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3670DC4" w:rsidR="00BA43CC" w:rsidRPr="009B06E0" w:rsidRDefault="00616993" w:rsidP="007F6E28">
            <w:pPr>
              <w:rPr>
                <w:noProof/>
              </w:rPr>
            </w:pPr>
            <w:bookmarkStart w:id="0" w:name="_Toc228954255"/>
            <w:bookmarkStart w:id="1" w:name="_GoBack"/>
            <w:bookmarkEnd w:id="1"/>
            <w:r>
              <w:rPr>
                <w:noProof/>
              </w:rPr>
              <w:drawing>
                <wp:anchor distT="0" distB="0" distL="114300" distR="114300" simplePos="0" relativeHeight="251658240" behindDoc="1" locked="1" layoutInCell="1" allowOverlap="1" wp14:anchorId="78BBB159" wp14:editId="55D40F9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D28DBD1" w:rsidR="00CE05F8" w:rsidRPr="00EB7563" w:rsidRDefault="00C87BC5" w:rsidP="00CE05F8">
            <w:pPr>
              <w:pStyle w:val="ReportTitle"/>
              <w:spacing w:before="60" w:after="0" w:line="240" w:lineRule="auto"/>
              <w:ind w:left="442"/>
              <w:rPr>
                <w:sz w:val="50"/>
              </w:rPr>
            </w:pPr>
            <w:r w:rsidRPr="00C87BC5">
              <w:rPr>
                <w:sz w:val="50"/>
              </w:rPr>
              <w:t>Individual Income Tax Return Profile Compare</w:t>
            </w:r>
          </w:p>
          <w:p w14:paraId="76F94D4E" w14:textId="77777777" w:rsidR="005A5464" w:rsidRPr="00EB7563" w:rsidRDefault="005A5464" w:rsidP="00B44FB6">
            <w:pPr>
              <w:pStyle w:val="ReportTitle"/>
              <w:spacing w:after="0"/>
              <w:ind w:left="442"/>
              <w:rPr>
                <w:sz w:val="50"/>
              </w:rPr>
            </w:pPr>
          </w:p>
          <w:p w14:paraId="7EDDDA3C" w14:textId="58C36AF6" w:rsidR="003708F6" w:rsidRDefault="00FD04CD" w:rsidP="005A5464">
            <w:pPr>
              <w:pStyle w:val="ReportTitle"/>
              <w:spacing w:after="0"/>
              <w:ind w:left="442"/>
              <w:rPr>
                <w:rFonts w:cs="Arial"/>
                <w:sz w:val="50"/>
                <w:szCs w:val="50"/>
              </w:rPr>
            </w:pPr>
            <w:r>
              <w:rPr>
                <w:sz w:val="50"/>
              </w:rPr>
              <w:t>IITRPRFL.0002</w:t>
            </w:r>
            <w:r w:rsidR="00AC7A00" w:rsidRPr="00C87BC5">
              <w:rPr>
                <w:sz w:val="50"/>
              </w:rPr>
              <w:t xml:space="preserve"> </w:t>
            </w:r>
            <w:r>
              <w:rPr>
                <w:sz w:val="50"/>
              </w:rPr>
              <w:t>2019</w:t>
            </w:r>
            <w:r w:rsidR="0061051D" w:rsidRPr="00C87BC5">
              <w:rPr>
                <w:sz w:val="50"/>
              </w:rPr>
              <w:t xml:space="preserve"> </w:t>
            </w:r>
            <w:r w:rsidR="00642BE7" w:rsidRPr="00C87BC5">
              <w:rPr>
                <w:sz w:val="50"/>
              </w:rPr>
              <w:t xml:space="preserve">Package </w:t>
            </w:r>
            <w:r w:rsidR="001739E1">
              <w:rPr>
                <w:sz w:val="50"/>
              </w:rPr>
              <w:t>v</w:t>
            </w:r>
            <w:r w:rsidR="00DA10C5">
              <w:rPr>
                <w:sz w:val="50"/>
              </w:rPr>
              <w:t xml:space="preserve">1.0 </w:t>
            </w:r>
            <w:r w:rsidR="005A5464">
              <w:rPr>
                <w:rFonts w:cs="Arial"/>
                <w:sz w:val="50"/>
                <w:szCs w:val="50"/>
              </w:rPr>
              <w:t>Contents</w:t>
            </w:r>
          </w:p>
          <w:p w14:paraId="230A8FC1" w14:textId="5DC01D72" w:rsidR="00DC4A1D" w:rsidRPr="00C87BC5" w:rsidRDefault="00DC4A1D" w:rsidP="005A5464">
            <w:pPr>
              <w:pStyle w:val="ReportTitle"/>
              <w:spacing w:after="0"/>
              <w:ind w:left="442"/>
              <w:rPr>
                <w:rFonts w:cs="Arial"/>
                <w:sz w:val="32"/>
                <w:szCs w:val="32"/>
              </w:rPr>
            </w:pPr>
          </w:p>
          <w:p w14:paraId="46253D50" w14:textId="77777777" w:rsidR="00BA0567" w:rsidRPr="00BA0567" w:rsidRDefault="00BA0567" w:rsidP="00BA0567">
            <w:pPr>
              <w:pStyle w:val="ReportDescription"/>
            </w:pPr>
          </w:p>
          <w:p w14:paraId="2B488806" w14:textId="1EF6FDE7" w:rsidR="00CD562E" w:rsidRPr="00BA0567" w:rsidRDefault="00CD562E" w:rsidP="00CD41B9">
            <w:pPr>
              <w:ind w:left="442"/>
              <w:rPr>
                <w:sz w:val="32"/>
                <w:szCs w:val="32"/>
              </w:rPr>
            </w:pPr>
            <w:r w:rsidRPr="00BA0567">
              <w:rPr>
                <w:sz w:val="32"/>
                <w:szCs w:val="32"/>
              </w:rPr>
              <w:t xml:space="preserve">Date: </w:t>
            </w:r>
            <w:r w:rsidR="00DA10C5">
              <w:rPr>
                <w:sz w:val="32"/>
                <w:szCs w:val="32"/>
              </w:rPr>
              <w:t>16</w:t>
            </w:r>
            <w:r w:rsidR="00DA10C5" w:rsidRPr="00DA10C5">
              <w:rPr>
                <w:sz w:val="32"/>
                <w:szCs w:val="32"/>
                <w:vertAlign w:val="superscript"/>
              </w:rPr>
              <w:t>th</w:t>
            </w:r>
            <w:r w:rsidR="00DA10C5">
              <w:rPr>
                <w:sz w:val="32"/>
                <w:szCs w:val="32"/>
              </w:rPr>
              <w:t xml:space="preserve"> May</w:t>
            </w:r>
            <w:r w:rsidR="00FD04CD">
              <w:rPr>
                <w:sz w:val="32"/>
                <w:szCs w:val="32"/>
              </w:rPr>
              <w:t xml:space="preserve"> 2019</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FDE885A" w:rsidR="00C907DB" w:rsidRPr="009B06E0" w:rsidRDefault="00616993" w:rsidP="000E5315">
            <w:pPr>
              <w:spacing w:before="60" w:after="60"/>
              <w:rPr>
                <w:rFonts w:cs="Arial"/>
                <w:b/>
              </w:rPr>
            </w:pPr>
            <w:r>
              <w:rPr>
                <w:rFonts w:cs="Arial"/>
                <w:noProof/>
              </w:rPr>
              <w:drawing>
                <wp:inline distT="0" distB="0" distL="0" distR="0" wp14:anchorId="538FA16F" wp14:editId="53813BC3">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B563682" w:rsidR="00C907DB" w:rsidRPr="009B06E0" w:rsidRDefault="00616993" w:rsidP="00671422">
            <w:pPr>
              <w:spacing w:before="60" w:after="60"/>
            </w:pPr>
            <w:r>
              <w:rPr>
                <w:noProof/>
              </w:rPr>
              <w:drawing>
                <wp:inline distT="0" distB="0" distL="0" distR="0" wp14:anchorId="48311423" wp14:editId="5B0F7707">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7ED3AABB" w:rsidR="00DB39DD" w:rsidRPr="00CD3B9B" w:rsidRDefault="00DA10C5" w:rsidP="00837B5F">
            <w:pPr>
              <w:pStyle w:val="Version2"/>
              <w:spacing w:before="120" w:after="120"/>
              <w:rPr>
                <w:highlight w:val="yellow"/>
              </w:rPr>
            </w:pPr>
            <w:r>
              <w:t>1.0</w:t>
            </w:r>
          </w:p>
        </w:tc>
        <w:tc>
          <w:tcPr>
            <w:tcW w:w="1590" w:type="dxa"/>
            <w:tcBorders>
              <w:top w:val="single" w:sz="6" w:space="0" w:color="auto"/>
            </w:tcBorders>
          </w:tcPr>
          <w:p w14:paraId="073488EE" w14:textId="07ED0287" w:rsidR="00DB39DD" w:rsidRPr="0000565B" w:rsidRDefault="00DA10C5" w:rsidP="009B0C1D">
            <w:pPr>
              <w:pStyle w:val="Version2"/>
              <w:spacing w:before="120" w:after="120"/>
              <w:rPr>
                <w:highlight w:val="cyan"/>
              </w:rPr>
            </w:pPr>
            <w:r>
              <w:t>16.05</w:t>
            </w:r>
            <w:r w:rsidR="009B0C1D">
              <w:t>.2019</w:t>
            </w:r>
          </w:p>
        </w:tc>
        <w:tc>
          <w:tcPr>
            <w:tcW w:w="6773" w:type="dxa"/>
            <w:tcBorders>
              <w:top w:val="single" w:sz="6" w:space="0" w:color="auto"/>
            </w:tcBorders>
          </w:tcPr>
          <w:p w14:paraId="6D66C045" w14:textId="5FD7CCE7" w:rsidR="00486335" w:rsidRDefault="00DA10C5" w:rsidP="00486335">
            <w:pPr>
              <w:pStyle w:val="Version2"/>
              <w:spacing w:after="0"/>
              <w:rPr>
                <w:sz w:val="20"/>
                <w:szCs w:val="20"/>
              </w:rPr>
            </w:pPr>
            <w:r>
              <w:rPr>
                <w:sz w:val="20"/>
                <w:szCs w:val="20"/>
              </w:rPr>
              <w:t>Final</w:t>
            </w:r>
            <w:r w:rsidR="001D244A">
              <w:rPr>
                <w:sz w:val="20"/>
                <w:szCs w:val="20"/>
              </w:rPr>
              <w:t xml:space="preserve"> release </w:t>
            </w:r>
            <w:r w:rsidR="00F87A8E">
              <w:rPr>
                <w:sz w:val="20"/>
                <w:szCs w:val="20"/>
              </w:rPr>
              <w:t>of</w:t>
            </w:r>
            <w:r w:rsidR="001D244A">
              <w:rPr>
                <w:sz w:val="20"/>
                <w:szCs w:val="20"/>
              </w:rPr>
              <w:t xml:space="preserve"> the 2019</w:t>
            </w:r>
            <w:r w:rsidR="00301843">
              <w:rPr>
                <w:sz w:val="20"/>
                <w:szCs w:val="20"/>
              </w:rPr>
              <w:t xml:space="preserve"> IITRPRFL </w:t>
            </w:r>
            <w:r w:rsidR="00486335">
              <w:rPr>
                <w:sz w:val="20"/>
                <w:szCs w:val="20"/>
              </w:rPr>
              <w:t xml:space="preserve">service scheduled for </w:t>
            </w:r>
            <w:r>
              <w:rPr>
                <w:sz w:val="20"/>
                <w:szCs w:val="20"/>
              </w:rPr>
              <w:t>16</w:t>
            </w:r>
            <w:r w:rsidRPr="00DA10C5">
              <w:rPr>
                <w:sz w:val="20"/>
                <w:szCs w:val="20"/>
                <w:vertAlign w:val="superscript"/>
              </w:rPr>
              <w:t>th</w:t>
            </w:r>
            <w:r>
              <w:rPr>
                <w:sz w:val="20"/>
                <w:szCs w:val="20"/>
              </w:rPr>
              <w:t xml:space="preserve"> May</w:t>
            </w:r>
            <w:r w:rsidR="00FD04CD">
              <w:rPr>
                <w:sz w:val="20"/>
                <w:szCs w:val="20"/>
              </w:rPr>
              <w:t xml:space="preserve"> 2019</w:t>
            </w:r>
            <w:r w:rsidR="00F87A8E">
              <w:rPr>
                <w:sz w:val="20"/>
                <w:szCs w:val="20"/>
              </w:rPr>
              <w:t xml:space="preserve"> EVTE deployment with </w:t>
            </w:r>
            <w:r w:rsidR="00F87A8E" w:rsidRPr="00F87A8E">
              <w:rPr>
                <w:b/>
                <w:sz w:val="20"/>
                <w:szCs w:val="20"/>
              </w:rPr>
              <w:t>functional changes</w:t>
            </w:r>
            <w:r w:rsidR="00486335">
              <w:rPr>
                <w:sz w:val="20"/>
                <w:szCs w:val="20"/>
              </w:rPr>
              <w:t>.</w:t>
            </w:r>
          </w:p>
          <w:p w14:paraId="23F249AA" w14:textId="77777777" w:rsidR="002D358E" w:rsidRPr="00C70ED7" w:rsidRDefault="002D358E" w:rsidP="00C70ED7">
            <w:pPr>
              <w:pStyle w:val="Version2"/>
              <w:spacing w:before="0" w:after="0"/>
            </w:pPr>
          </w:p>
          <w:p w14:paraId="7D6BE1D0" w14:textId="077C6C8A" w:rsidR="00486335" w:rsidRPr="00486335" w:rsidRDefault="00486335" w:rsidP="00486335">
            <w:pPr>
              <w:pStyle w:val="Version2"/>
              <w:spacing w:before="0" w:after="0"/>
              <w:rPr>
                <w:b/>
                <w:bCs/>
                <w:color w:val="1F497D"/>
                <w:sz w:val="24"/>
                <w:szCs w:val="24"/>
              </w:rPr>
            </w:pPr>
            <w:r w:rsidRPr="00486335">
              <w:rPr>
                <w:b/>
                <w:bCs/>
                <w:color w:val="1F497D"/>
                <w:sz w:val="24"/>
                <w:szCs w:val="24"/>
              </w:rPr>
              <w:t xml:space="preserve">Section 2 Package </w:t>
            </w:r>
            <w:r>
              <w:rPr>
                <w:b/>
                <w:bCs/>
                <w:color w:val="1F497D"/>
                <w:sz w:val="24"/>
                <w:szCs w:val="24"/>
              </w:rPr>
              <w:t>C</w:t>
            </w:r>
            <w:r w:rsidRPr="00486335">
              <w:rPr>
                <w:b/>
                <w:bCs/>
                <w:color w:val="1F497D"/>
                <w:sz w:val="24"/>
                <w:szCs w:val="24"/>
              </w:rPr>
              <w:t>ontents</w:t>
            </w:r>
          </w:p>
          <w:p w14:paraId="2100D6CD" w14:textId="4EB100EC" w:rsidR="002D358E" w:rsidRDefault="00DA10C5" w:rsidP="002D358E">
            <w:pPr>
              <w:pStyle w:val="Version2"/>
              <w:spacing w:before="120" w:after="120"/>
              <w:rPr>
                <w:b/>
              </w:rPr>
            </w:pPr>
            <w:r>
              <w:rPr>
                <w:b/>
              </w:rPr>
              <w:t>Updated</w:t>
            </w:r>
            <w:r w:rsidR="00486335">
              <w:rPr>
                <w:b/>
              </w:rPr>
              <w:t>:</w:t>
            </w:r>
          </w:p>
          <w:p w14:paraId="58467659" w14:textId="3843BBD5" w:rsidR="00702147" w:rsidRDefault="00702147" w:rsidP="002D358E">
            <w:pPr>
              <w:pStyle w:val="Version2"/>
              <w:spacing w:before="120" w:after="120"/>
              <w:rPr>
                <w:sz w:val="20"/>
                <w:szCs w:val="20"/>
              </w:rPr>
            </w:pPr>
            <w:r>
              <w:rPr>
                <w:sz w:val="20"/>
                <w:szCs w:val="20"/>
              </w:rPr>
              <w:t xml:space="preserve">The following artefacts were updated to final version with </w:t>
            </w:r>
            <w:r>
              <w:rPr>
                <w:b/>
                <w:bCs/>
                <w:sz w:val="20"/>
                <w:szCs w:val="20"/>
              </w:rPr>
              <w:t>functional changes</w:t>
            </w:r>
            <w:r>
              <w:rPr>
                <w:bCs/>
                <w:sz w:val="20"/>
                <w:szCs w:val="20"/>
              </w:rPr>
              <w:t xml:space="preserve"> from the prior release</w:t>
            </w:r>
            <w:r>
              <w:rPr>
                <w:sz w:val="20"/>
                <w:szCs w:val="20"/>
              </w:rPr>
              <w:t>:</w:t>
            </w:r>
          </w:p>
          <w:p w14:paraId="6608B790" w14:textId="2A005624" w:rsidR="000A0EAB" w:rsidRPr="000A0EAB" w:rsidRDefault="000A0EAB" w:rsidP="000A0EAB">
            <w:pPr>
              <w:pStyle w:val="Version2"/>
              <w:spacing w:before="120" w:after="120"/>
              <w:rPr>
                <w:sz w:val="20"/>
                <w:szCs w:val="20"/>
              </w:rPr>
            </w:pPr>
            <w:r>
              <w:rPr>
                <w:sz w:val="20"/>
                <w:szCs w:val="20"/>
              </w:rPr>
              <w:t>Refer to the artefacts change history for further information.</w:t>
            </w:r>
          </w:p>
          <w:p w14:paraId="151BFEAD" w14:textId="77777777" w:rsidR="009B0C1D" w:rsidRDefault="009B0C1D" w:rsidP="009B0C1D">
            <w:pPr>
              <w:pStyle w:val="Version2"/>
              <w:numPr>
                <w:ilvl w:val="0"/>
                <w:numId w:val="29"/>
              </w:numPr>
              <w:spacing w:before="120" w:after="120"/>
              <w:rPr>
                <w:b/>
                <w:color w:val="4F81BD"/>
                <w:sz w:val="20"/>
                <w:szCs w:val="20"/>
              </w:rPr>
            </w:pPr>
            <w:r>
              <w:rPr>
                <w:b/>
                <w:color w:val="4F81BD"/>
                <w:sz w:val="20"/>
                <w:szCs w:val="20"/>
              </w:rPr>
              <w:t>ATO IITRPRFL.0002 2019 Validation Rules.xlsx</w:t>
            </w:r>
          </w:p>
          <w:p w14:paraId="38B1F62B" w14:textId="429B6C36" w:rsidR="00C91556" w:rsidRDefault="00F87A8E" w:rsidP="00F87A8E">
            <w:pPr>
              <w:pStyle w:val="Version2"/>
              <w:numPr>
                <w:ilvl w:val="0"/>
                <w:numId w:val="30"/>
              </w:numPr>
              <w:spacing w:before="0" w:after="0"/>
              <w:rPr>
                <w:i/>
                <w:sz w:val="18"/>
                <w:szCs w:val="18"/>
              </w:rPr>
            </w:pPr>
            <w:r>
              <w:rPr>
                <w:i/>
                <w:sz w:val="18"/>
                <w:szCs w:val="18"/>
              </w:rPr>
              <w:t>1 x new r</w:t>
            </w:r>
            <w:r w:rsidRPr="00F87A8E">
              <w:rPr>
                <w:i/>
                <w:sz w:val="18"/>
                <w:szCs w:val="18"/>
              </w:rPr>
              <w:t>ule</w:t>
            </w:r>
          </w:p>
          <w:p w14:paraId="2A0476C8" w14:textId="76FFF026" w:rsidR="00F87A8E" w:rsidRPr="00F87A8E" w:rsidRDefault="00F87A8E" w:rsidP="00F87A8E">
            <w:pPr>
              <w:pStyle w:val="Version2"/>
              <w:numPr>
                <w:ilvl w:val="0"/>
                <w:numId w:val="30"/>
              </w:numPr>
              <w:spacing w:before="0" w:after="0"/>
              <w:rPr>
                <w:i/>
                <w:sz w:val="18"/>
                <w:szCs w:val="18"/>
              </w:rPr>
            </w:pPr>
            <w:r>
              <w:rPr>
                <w:i/>
                <w:sz w:val="18"/>
                <w:szCs w:val="18"/>
              </w:rPr>
              <w:t>3 x updated rules</w:t>
            </w:r>
          </w:p>
          <w:p w14:paraId="3CCE5ADE" w14:textId="77777777" w:rsidR="00C91556" w:rsidRDefault="00C91556" w:rsidP="00C91556">
            <w:pPr>
              <w:pStyle w:val="Version2"/>
              <w:numPr>
                <w:ilvl w:val="0"/>
                <w:numId w:val="29"/>
              </w:numPr>
              <w:spacing w:before="120" w:after="120"/>
              <w:rPr>
                <w:b/>
                <w:color w:val="4F81BD"/>
                <w:sz w:val="20"/>
                <w:szCs w:val="20"/>
              </w:rPr>
            </w:pPr>
            <w:r>
              <w:rPr>
                <w:b/>
                <w:color w:val="4F81BD"/>
                <w:sz w:val="20"/>
                <w:szCs w:val="20"/>
              </w:rPr>
              <w:t>ATO IITRPRFL.0002 2019 Rule Implementation.zip</w:t>
            </w:r>
          </w:p>
          <w:p w14:paraId="5380D68E" w14:textId="77777777" w:rsidR="00C91556" w:rsidRPr="00486335" w:rsidRDefault="00C91556" w:rsidP="00C91556">
            <w:pPr>
              <w:pStyle w:val="Version2"/>
              <w:spacing w:before="0"/>
              <w:ind w:left="711"/>
              <w:rPr>
                <w:i/>
                <w:sz w:val="18"/>
                <w:szCs w:val="18"/>
              </w:rPr>
            </w:pPr>
            <w:r w:rsidRPr="00486335">
              <w:rPr>
                <w:i/>
                <w:sz w:val="18"/>
                <w:szCs w:val="18"/>
              </w:rPr>
              <w:t>Rule Implementation zip includes:</w:t>
            </w:r>
          </w:p>
          <w:p w14:paraId="10B3F29C" w14:textId="4115E291" w:rsidR="00C91556" w:rsidRPr="00486335" w:rsidRDefault="00DA10C5" w:rsidP="00C91556">
            <w:pPr>
              <w:pStyle w:val="Version2"/>
              <w:spacing w:before="0"/>
              <w:ind w:left="711"/>
              <w:rPr>
                <w:i/>
                <w:sz w:val="18"/>
                <w:szCs w:val="18"/>
              </w:rPr>
            </w:pPr>
            <w:r>
              <w:rPr>
                <w:i/>
                <w:sz w:val="18"/>
                <w:szCs w:val="18"/>
              </w:rPr>
              <w:t>Updated</w:t>
            </w:r>
            <w:r w:rsidR="00C91556">
              <w:rPr>
                <w:i/>
                <w:sz w:val="18"/>
                <w:szCs w:val="18"/>
              </w:rPr>
              <w:t>:</w:t>
            </w:r>
          </w:p>
          <w:p w14:paraId="6C68F450" w14:textId="77777777" w:rsidR="00C91556" w:rsidRPr="001D244A" w:rsidRDefault="00C91556" w:rsidP="001D244A">
            <w:pPr>
              <w:pStyle w:val="Version2"/>
              <w:numPr>
                <w:ilvl w:val="0"/>
                <w:numId w:val="30"/>
              </w:numPr>
              <w:spacing w:before="0" w:after="0"/>
              <w:rPr>
                <w:rFonts w:ascii="Calibri" w:hAnsi="Calibri" w:cs="Calibri"/>
                <w:i/>
                <w:sz w:val="18"/>
                <w:szCs w:val="18"/>
              </w:rPr>
            </w:pPr>
            <w:r>
              <w:rPr>
                <w:i/>
                <w:sz w:val="18"/>
                <w:szCs w:val="18"/>
              </w:rPr>
              <w:t>IITRPRFL</w:t>
            </w:r>
            <w:r w:rsidRPr="00486335">
              <w:rPr>
                <w:i/>
                <w:sz w:val="18"/>
                <w:szCs w:val="18"/>
              </w:rPr>
              <w:t xml:space="preserve">; </w:t>
            </w:r>
            <w:r>
              <w:rPr>
                <w:i/>
                <w:sz w:val="18"/>
                <w:szCs w:val="18"/>
              </w:rPr>
              <w:t>Individual Income Tax Return Profile Compare</w:t>
            </w:r>
          </w:p>
          <w:p w14:paraId="185B9DB8" w14:textId="77777777" w:rsidR="00702147" w:rsidRDefault="00702147" w:rsidP="00702147">
            <w:pPr>
              <w:pStyle w:val="Version2"/>
              <w:spacing w:before="120" w:after="120"/>
              <w:rPr>
                <w:sz w:val="20"/>
                <w:szCs w:val="20"/>
              </w:rPr>
            </w:pPr>
            <w:r>
              <w:rPr>
                <w:sz w:val="20"/>
                <w:szCs w:val="20"/>
              </w:rPr>
              <w:t xml:space="preserve">The following artefacts were updated to final version with </w:t>
            </w:r>
            <w:r w:rsidRPr="004A34C7">
              <w:rPr>
                <w:b/>
                <w:sz w:val="20"/>
                <w:szCs w:val="20"/>
              </w:rPr>
              <w:t>non-</w:t>
            </w:r>
            <w:r>
              <w:rPr>
                <w:b/>
                <w:bCs/>
                <w:sz w:val="20"/>
                <w:szCs w:val="20"/>
              </w:rPr>
              <w:t>functional changes</w:t>
            </w:r>
            <w:r>
              <w:rPr>
                <w:bCs/>
                <w:sz w:val="20"/>
                <w:szCs w:val="20"/>
              </w:rPr>
              <w:t xml:space="preserve"> from the prior release</w:t>
            </w:r>
            <w:r>
              <w:rPr>
                <w:sz w:val="20"/>
                <w:szCs w:val="20"/>
              </w:rPr>
              <w:t>:</w:t>
            </w:r>
          </w:p>
          <w:p w14:paraId="4E060D0E" w14:textId="46D25A4A" w:rsidR="00702147" w:rsidRDefault="00702147" w:rsidP="00702147">
            <w:pPr>
              <w:pStyle w:val="Version2"/>
              <w:numPr>
                <w:ilvl w:val="0"/>
                <w:numId w:val="29"/>
              </w:numPr>
              <w:spacing w:before="120" w:after="120"/>
              <w:rPr>
                <w:b/>
                <w:color w:val="4F81BD"/>
                <w:sz w:val="20"/>
                <w:szCs w:val="20"/>
              </w:rPr>
            </w:pPr>
            <w:r>
              <w:rPr>
                <w:b/>
                <w:color w:val="4F81BD"/>
                <w:sz w:val="20"/>
                <w:szCs w:val="20"/>
              </w:rPr>
              <w:t>ATO IITRPRFL.0002 2019 Request Message Structure Table.xlsx</w:t>
            </w:r>
          </w:p>
          <w:p w14:paraId="0FECCFAC" w14:textId="77055277" w:rsidR="00702147" w:rsidRDefault="00702147" w:rsidP="00702147">
            <w:pPr>
              <w:pStyle w:val="Version2"/>
              <w:numPr>
                <w:ilvl w:val="0"/>
                <w:numId w:val="29"/>
              </w:numPr>
              <w:spacing w:before="120" w:after="120"/>
              <w:rPr>
                <w:b/>
                <w:color w:val="4F81BD"/>
                <w:sz w:val="20"/>
                <w:szCs w:val="20"/>
              </w:rPr>
            </w:pPr>
            <w:r>
              <w:rPr>
                <w:b/>
                <w:color w:val="4F81BD"/>
                <w:sz w:val="20"/>
                <w:szCs w:val="20"/>
              </w:rPr>
              <w:t>ATO IITRPRFL.0002 2019 Response Message Structure Table.xlsx</w:t>
            </w:r>
          </w:p>
          <w:p w14:paraId="397BB9D2" w14:textId="0324E0FA" w:rsidR="00702147" w:rsidRPr="00373679" w:rsidRDefault="00702147" w:rsidP="00373679">
            <w:pPr>
              <w:pStyle w:val="Version2"/>
              <w:numPr>
                <w:ilvl w:val="0"/>
                <w:numId w:val="29"/>
              </w:numPr>
              <w:spacing w:before="120" w:after="120"/>
              <w:rPr>
                <w:b/>
                <w:color w:val="4F81BD"/>
                <w:sz w:val="20"/>
                <w:szCs w:val="20"/>
              </w:rPr>
            </w:pPr>
            <w:r>
              <w:rPr>
                <w:b/>
                <w:color w:val="4F81BD"/>
                <w:sz w:val="20"/>
                <w:szCs w:val="20"/>
              </w:rPr>
              <w:t>ATO IITRPRFL.0002 2019 Contracts</w:t>
            </w:r>
            <w:r w:rsidR="0023341F">
              <w:rPr>
                <w:b/>
                <w:color w:val="4F81BD"/>
                <w:sz w:val="20"/>
                <w:szCs w:val="20"/>
              </w:rPr>
              <w:t>.zip</w:t>
            </w:r>
          </w:p>
          <w:p w14:paraId="0C8CEBA2" w14:textId="38D793E3" w:rsidR="00702147" w:rsidRPr="00702147" w:rsidRDefault="00702147" w:rsidP="00702147">
            <w:pPr>
              <w:pStyle w:val="Version2"/>
              <w:numPr>
                <w:ilvl w:val="0"/>
                <w:numId w:val="29"/>
              </w:numPr>
              <w:spacing w:before="120" w:after="120"/>
              <w:rPr>
                <w:b/>
                <w:color w:val="4F81BD"/>
                <w:sz w:val="20"/>
                <w:szCs w:val="20"/>
              </w:rPr>
            </w:pPr>
            <w:r>
              <w:rPr>
                <w:b/>
                <w:color w:val="4F81BD"/>
                <w:sz w:val="20"/>
                <w:szCs w:val="20"/>
              </w:rPr>
              <w:t>ATO IITRPRFL.0002 2019 Sample Instances</w:t>
            </w:r>
            <w:r w:rsidR="0023341F">
              <w:rPr>
                <w:b/>
                <w:color w:val="4F81BD"/>
                <w:sz w:val="20"/>
                <w:szCs w:val="20"/>
              </w:rPr>
              <w:t>.zip</w:t>
            </w:r>
          </w:p>
          <w:p w14:paraId="4E8F6786" w14:textId="25111351" w:rsidR="001D244A" w:rsidRDefault="00F87A8E" w:rsidP="00F87A8E">
            <w:pPr>
              <w:pStyle w:val="Version2"/>
              <w:tabs>
                <w:tab w:val="left" w:pos="1890"/>
              </w:tabs>
              <w:spacing w:before="0" w:after="0"/>
              <w:rPr>
                <w:b/>
                <w:bCs/>
                <w:color w:val="1F497D"/>
                <w:sz w:val="24"/>
                <w:szCs w:val="24"/>
              </w:rPr>
            </w:pPr>
            <w:r>
              <w:rPr>
                <w:b/>
                <w:bCs/>
                <w:color w:val="1F497D"/>
                <w:sz w:val="24"/>
                <w:szCs w:val="24"/>
              </w:rPr>
              <w:tab/>
            </w:r>
          </w:p>
          <w:p w14:paraId="11719C8C" w14:textId="4F72280C" w:rsidR="001D244A" w:rsidRDefault="001D244A" w:rsidP="001D244A">
            <w:pPr>
              <w:pStyle w:val="Version2"/>
              <w:spacing w:before="0" w:after="0"/>
              <w:rPr>
                <w:b/>
                <w:bCs/>
                <w:color w:val="1F497D"/>
                <w:sz w:val="24"/>
                <w:szCs w:val="24"/>
              </w:rPr>
            </w:pPr>
            <w:r w:rsidRPr="00486335">
              <w:rPr>
                <w:b/>
                <w:bCs/>
                <w:color w:val="1F497D"/>
                <w:sz w:val="24"/>
                <w:szCs w:val="24"/>
              </w:rPr>
              <w:t xml:space="preserve">Section </w:t>
            </w:r>
            <w:r>
              <w:rPr>
                <w:b/>
                <w:bCs/>
                <w:color w:val="1F497D"/>
                <w:sz w:val="24"/>
                <w:szCs w:val="24"/>
              </w:rPr>
              <w:t>4.1 Issues and incidents</w:t>
            </w:r>
          </w:p>
          <w:p w14:paraId="0575CC3C" w14:textId="456439E8" w:rsidR="001D244A" w:rsidRPr="00D23397" w:rsidRDefault="001D244A" w:rsidP="00D23397">
            <w:pPr>
              <w:pStyle w:val="Version2"/>
              <w:numPr>
                <w:ilvl w:val="0"/>
                <w:numId w:val="30"/>
              </w:numPr>
              <w:spacing w:before="0" w:after="0"/>
              <w:rPr>
                <w:i/>
                <w:sz w:val="18"/>
                <w:szCs w:val="18"/>
              </w:rPr>
            </w:pPr>
            <w:r w:rsidRPr="001D244A">
              <w:rPr>
                <w:i/>
                <w:sz w:val="18"/>
                <w:szCs w:val="18"/>
              </w:rPr>
              <w:t xml:space="preserve">1 x issue </w:t>
            </w:r>
            <w:r w:rsidR="00DA10C5">
              <w:rPr>
                <w:i/>
                <w:sz w:val="18"/>
                <w:szCs w:val="18"/>
              </w:rPr>
              <w:t>closed</w:t>
            </w:r>
          </w:p>
        </w:tc>
      </w:tr>
      <w:bookmarkEnd w:id="2"/>
    </w:tbl>
    <w:p w14:paraId="11FB82B9" w14:textId="15385B47" w:rsidR="002920BD" w:rsidRDefault="002920BD" w:rsidP="002733DA"/>
    <w:p w14:paraId="11C2161D" w14:textId="4393A1C8" w:rsidR="005A2235" w:rsidRPr="00B6753E" w:rsidRDefault="002920BD" w:rsidP="00D31B0C">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34FD91E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9B0C1D">
        <w:rPr>
          <w:rFonts w:cs="Arial"/>
          <w:sz w:val="20"/>
          <w:szCs w:val="20"/>
        </w:rPr>
        <w:t>9</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 xml:space="preserve">You must include this copyright notice in all copies of this Information </w:t>
      </w:r>
      <w:r w:rsidR="00485E41">
        <w:rPr>
          <w:rFonts w:cs="Arial"/>
          <w:sz w:val="20"/>
          <w:szCs w:val="20"/>
        </w:rPr>
        <w:t xml:space="preserve">and Material which you create. </w:t>
      </w:r>
      <w:r>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485E4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665241E" w14:textId="77777777" w:rsidR="00CD41B9" w:rsidRDefault="00CD41B9">
      <w:pPr>
        <w:rPr>
          <w:rFonts w:cs="Arial"/>
          <w:sz w:val="36"/>
          <w:szCs w:val="36"/>
        </w:rPr>
      </w:pPr>
      <w:r>
        <w:rPr>
          <w:rFonts w:cs="Arial"/>
          <w:sz w:val="36"/>
          <w:szCs w:val="36"/>
        </w:rPr>
        <w:br w:type="page"/>
      </w:r>
    </w:p>
    <w:p w14:paraId="3F41B524" w14:textId="04456CA2"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4D20EAD" w14:textId="77777777" w:rsidR="008F3DC0"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8034847" w:history="1">
        <w:r w:rsidR="008F3DC0" w:rsidRPr="0018072A">
          <w:rPr>
            <w:rStyle w:val="Hyperlink"/>
          </w:rPr>
          <w:t>1</w:t>
        </w:r>
        <w:r w:rsidR="008F3DC0">
          <w:rPr>
            <w:rFonts w:asciiTheme="minorHAnsi" w:eastAsiaTheme="minorEastAsia" w:hAnsiTheme="minorHAnsi" w:cstheme="minorBidi"/>
            <w:noProof/>
          </w:rPr>
          <w:tab/>
        </w:r>
        <w:r w:rsidR="008F3DC0" w:rsidRPr="0018072A">
          <w:rPr>
            <w:rStyle w:val="Hyperlink"/>
          </w:rPr>
          <w:t>Introduction</w:t>
        </w:r>
        <w:r w:rsidR="008F3DC0">
          <w:rPr>
            <w:noProof/>
            <w:webHidden/>
          </w:rPr>
          <w:tab/>
        </w:r>
        <w:r w:rsidR="008F3DC0">
          <w:rPr>
            <w:noProof/>
            <w:webHidden/>
          </w:rPr>
          <w:fldChar w:fldCharType="begin"/>
        </w:r>
        <w:r w:rsidR="008F3DC0">
          <w:rPr>
            <w:noProof/>
            <w:webHidden/>
          </w:rPr>
          <w:instrText xml:space="preserve"> PAGEREF _Toc8034847 \h </w:instrText>
        </w:r>
        <w:r w:rsidR="008F3DC0">
          <w:rPr>
            <w:noProof/>
            <w:webHidden/>
          </w:rPr>
        </w:r>
        <w:r w:rsidR="008F3DC0">
          <w:rPr>
            <w:noProof/>
            <w:webHidden/>
          </w:rPr>
          <w:fldChar w:fldCharType="separate"/>
        </w:r>
        <w:r w:rsidR="00301843">
          <w:rPr>
            <w:noProof/>
            <w:webHidden/>
          </w:rPr>
          <w:t>5</w:t>
        </w:r>
        <w:r w:rsidR="008F3DC0">
          <w:rPr>
            <w:noProof/>
            <w:webHidden/>
          </w:rPr>
          <w:fldChar w:fldCharType="end"/>
        </w:r>
      </w:hyperlink>
    </w:p>
    <w:p w14:paraId="2989D725" w14:textId="77777777" w:rsidR="008F3DC0" w:rsidRDefault="0034502A">
      <w:pPr>
        <w:pStyle w:val="TOC2"/>
        <w:rPr>
          <w:rFonts w:asciiTheme="minorHAnsi" w:eastAsiaTheme="minorEastAsia" w:hAnsiTheme="minorHAnsi" w:cstheme="minorBidi"/>
          <w:noProof/>
        </w:rPr>
      </w:pPr>
      <w:hyperlink w:anchor="_Toc8034848" w:history="1">
        <w:r w:rsidR="008F3DC0" w:rsidRPr="0018072A">
          <w:rPr>
            <w:rStyle w:val="Hyperlink"/>
          </w:rPr>
          <w:t>1.1</w:t>
        </w:r>
        <w:r w:rsidR="008F3DC0">
          <w:rPr>
            <w:rFonts w:asciiTheme="minorHAnsi" w:eastAsiaTheme="minorEastAsia" w:hAnsiTheme="minorHAnsi" w:cstheme="minorBidi"/>
            <w:noProof/>
          </w:rPr>
          <w:tab/>
        </w:r>
        <w:r w:rsidR="008F3DC0" w:rsidRPr="0018072A">
          <w:rPr>
            <w:rStyle w:val="Hyperlink"/>
          </w:rPr>
          <w:t>Document purpose</w:t>
        </w:r>
        <w:r w:rsidR="008F3DC0">
          <w:rPr>
            <w:noProof/>
            <w:webHidden/>
          </w:rPr>
          <w:tab/>
        </w:r>
        <w:r w:rsidR="008F3DC0">
          <w:rPr>
            <w:noProof/>
            <w:webHidden/>
          </w:rPr>
          <w:fldChar w:fldCharType="begin"/>
        </w:r>
        <w:r w:rsidR="008F3DC0">
          <w:rPr>
            <w:noProof/>
            <w:webHidden/>
          </w:rPr>
          <w:instrText xml:space="preserve"> PAGEREF _Toc8034848 \h </w:instrText>
        </w:r>
        <w:r w:rsidR="008F3DC0">
          <w:rPr>
            <w:noProof/>
            <w:webHidden/>
          </w:rPr>
        </w:r>
        <w:r w:rsidR="008F3DC0">
          <w:rPr>
            <w:noProof/>
            <w:webHidden/>
          </w:rPr>
          <w:fldChar w:fldCharType="separate"/>
        </w:r>
        <w:r w:rsidR="00301843">
          <w:rPr>
            <w:noProof/>
            <w:webHidden/>
          </w:rPr>
          <w:t>5</w:t>
        </w:r>
        <w:r w:rsidR="008F3DC0">
          <w:rPr>
            <w:noProof/>
            <w:webHidden/>
          </w:rPr>
          <w:fldChar w:fldCharType="end"/>
        </w:r>
      </w:hyperlink>
    </w:p>
    <w:p w14:paraId="280F672E" w14:textId="77777777" w:rsidR="008F3DC0" w:rsidRDefault="0034502A">
      <w:pPr>
        <w:pStyle w:val="TOC2"/>
        <w:rPr>
          <w:rFonts w:asciiTheme="minorHAnsi" w:eastAsiaTheme="minorEastAsia" w:hAnsiTheme="minorHAnsi" w:cstheme="minorBidi"/>
          <w:noProof/>
        </w:rPr>
      </w:pPr>
      <w:hyperlink w:anchor="_Toc8034849" w:history="1">
        <w:r w:rsidR="008F3DC0" w:rsidRPr="0018072A">
          <w:rPr>
            <w:rStyle w:val="Hyperlink"/>
          </w:rPr>
          <w:t>1.2</w:t>
        </w:r>
        <w:r w:rsidR="008F3DC0">
          <w:rPr>
            <w:rFonts w:asciiTheme="minorHAnsi" w:eastAsiaTheme="minorEastAsia" w:hAnsiTheme="minorHAnsi" w:cstheme="minorBidi"/>
            <w:noProof/>
          </w:rPr>
          <w:tab/>
        </w:r>
        <w:r w:rsidR="008F3DC0" w:rsidRPr="0018072A">
          <w:rPr>
            <w:rStyle w:val="Hyperlink"/>
          </w:rPr>
          <w:t>Audience</w:t>
        </w:r>
        <w:r w:rsidR="008F3DC0">
          <w:rPr>
            <w:noProof/>
            <w:webHidden/>
          </w:rPr>
          <w:tab/>
        </w:r>
        <w:r w:rsidR="008F3DC0">
          <w:rPr>
            <w:noProof/>
            <w:webHidden/>
          </w:rPr>
          <w:fldChar w:fldCharType="begin"/>
        </w:r>
        <w:r w:rsidR="008F3DC0">
          <w:rPr>
            <w:noProof/>
            <w:webHidden/>
          </w:rPr>
          <w:instrText xml:space="preserve"> PAGEREF _Toc8034849 \h </w:instrText>
        </w:r>
        <w:r w:rsidR="008F3DC0">
          <w:rPr>
            <w:noProof/>
            <w:webHidden/>
          </w:rPr>
        </w:r>
        <w:r w:rsidR="008F3DC0">
          <w:rPr>
            <w:noProof/>
            <w:webHidden/>
          </w:rPr>
          <w:fldChar w:fldCharType="separate"/>
        </w:r>
        <w:r w:rsidR="00301843">
          <w:rPr>
            <w:noProof/>
            <w:webHidden/>
          </w:rPr>
          <w:t>5</w:t>
        </w:r>
        <w:r w:rsidR="008F3DC0">
          <w:rPr>
            <w:noProof/>
            <w:webHidden/>
          </w:rPr>
          <w:fldChar w:fldCharType="end"/>
        </w:r>
      </w:hyperlink>
    </w:p>
    <w:p w14:paraId="71F62726" w14:textId="77777777" w:rsidR="008F3DC0" w:rsidRDefault="0034502A">
      <w:pPr>
        <w:pStyle w:val="TOC2"/>
        <w:rPr>
          <w:rFonts w:asciiTheme="minorHAnsi" w:eastAsiaTheme="minorEastAsia" w:hAnsiTheme="minorHAnsi" w:cstheme="minorBidi"/>
          <w:noProof/>
        </w:rPr>
      </w:pPr>
      <w:hyperlink w:anchor="_Toc8034850" w:history="1">
        <w:r w:rsidR="008F3DC0" w:rsidRPr="0018072A">
          <w:rPr>
            <w:rStyle w:val="Hyperlink"/>
          </w:rPr>
          <w:t>1.3</w:t>
        </w:r>
        <w:r w:rsidR="008F3DC0">
          <w:rPr>
            <w:rFonts w:asciiTheme="minorHAnsi" w:eastAsiaTheme="minorEastAsia" w:hAnsiTheme="minorHAnsi" w:cstheme="minorBidi"/>
            <w:noProof/>
          </w:rPr>
          <w:tab/>
        </w:r>
        <w:r w:rsidR="008F3DC0" w:rsidRPr="0018072A">
          <w:rPr>
            <w:rStyle w:val="Hyperlink"/>
          </w:rPr>
          <w:t>Purpose of this package</w:t>
        </w:r>
        <w:r w:rsidR="008F3DC0">
          <w:rPr>
            <w:noProof/>
            <w:webHidden/>
          </w:rPr>
          <w:tab/>
        </w:r>
        <w:r w:rsidR="008F3DC0">
          <w:rPr>
            <w:noProof/>
            <w:webHidden/>
          </w:rPr>
          <w:fldChar w:fldCharType="begin"/>
        </w:r>
        <w:r w:rsidR="008F3DC0">
          <w:rPr>
            <w:noProof/>
            <w:webHidden/>
          </w:rPr>
          <w:instrText xml:space="preserve"> PAGEREF _Toc8034850 \h </w:instrText>
        </w:r>
        <w:r w:rsidR="008F3DC0">
          <w:rPr>
            <w:noProof/>
            <w:webHidden/>
          </w:rPr>
        </w:r>
        <w:r w:rsidR="008F3DC0">
          <w:rPr>
            <w:noProof/>
            <w:webHidden/>
          </w:rPr>
          <w:fldChar w:fldCharType="separate"/>
        </w:r>
        <w:r w:rsidR="00301843">
          <w:rPr>
            <w:noProof/>
            <w:webHidden/>
          </w:rPr>
          <w:t>5</w:t>
        </w:r>
        <w:r w:rsidR="008F3DC0">
          <w:rPr>
            <w:noProof/>
            <w:webHidden/>
          </w:rPr>
          <w:fldChar w:fldCharType="end"/>
        </w:r>
      </w:hyperlink>
    </w:p>
    <w:p w14:paraId="0B48DC09" w14:textId="77777777" w:rsidR="008F3DC0" w:rsidRDefault="0034502A">
      <w:pPr>
        <w:pStyle w:val="TOC2"/>
        <w:rPr>
          <w:rFonts w:asciiTheme="minorHAnsi" w:eastAsiaTheme="minorEastAsia" w:hAnsiTheme="minorHAnsi" w:cstheme="minorBidi"/>
          <w:noProof/>
        </w:rPr>
      </w:pPr>
      <w:hyperlink w:anchor="_Toc8034851" w:history="1">
        <w:r w:rsidR="008F3DC0" w:rsidRPr="0018072A">
          <w:rPr>
            <w:rStyle w:val="Hyperlink"/>
          </w:rPr>
          <w:t>1.4</w:t>
        </w:r>
        <w:r w:rsidR="008F3DC0">
          <w:rPr>
            <w:rFonts w:asciiTheme="minorHAnsi" w:eastAsiaTheme="minorEastAsia" w:hAnsiTheme="minorHAnsi" w:cstheme="minorBidi"/>
            <w:noProof/>
          </w:rPr>
          <w:tab/>
        </w:r>
        <w:r w:rsidR="008F3DC0" w:rsidRPr="0018072A">
          <w:rPr>
            <w:rStyle w:val="Hyperlink"/>
          </w:rPr>
          <w:t>Summary of artefacts within the ATO packages</w:t>
        </w:r>
        <w:r w:rsidR="008F3DC0">
          <w:rPr>
            <w:noProof/>
            <w:webHidden/>
          </w:rPr>
          <w:tab/>
        </w:r>
        <w:r w:rsidR="008F3DC0">
          <w:rPr>
            <w:noProof/>
            <w:webHidden/>
          </w:rPr>
          <w:fldChar w:fldCharType="begin"/>
        </w:r>
        <w:r w:rsidR="008F3DC0">
          <w:rPr>
            <w:noProof/>
            <w:webHidden/>
          </w:rPr>
          <w:instrText xml:space="preserve"> PAGEREF _Toc8034851 \h </w:instrText>
        </w:r>
        <w:r w:rsidR="008F3DC0">
          <w:rPr>
            <w:noProof/>
            <w:webHidden/>
          </w:rPr>
        </w:r>
        <w:r w:rsidR="008F3DC0">
          <w:rPr>
            <w:noProof/>
            <w:webHidden/>
          </w:rPr>
          <w:fldChar w:fldCharType="separate"/>
        </w:r>
        <w:r w:rsidR="00301843">
          <w:rPr>
            <w:noProof/>
            <w:webHidden/>
          </w:rPr>
          <w:t>5</w:t>
        </w:r>
        <w:r w:rsidR="008F3DC0">
          <w:rPr>
            <w:noProof/>
            <w:webHidden/>
          </w:rPr>
          <w:fldChar w:fldCharType="end"/>
        </w:r>
      </w:hyperlink>
    </w:p>
    <w:p w14:paraId="052E093C" w14:textId="77777777" w:rsidR="008F3DC0" w:rsidRDefault="0034502A">
      <w:pPr>
        <w:pStyle w:val="TOC3"/>
        <w:tabs>
          <w:tab w:val="left" w:pos="1200"/>
        </w:tabs>
        <w:rPr>
          <w:rFonts w:asciiTheme="minorHAnsi" w:eastAsiaTheme="minorEastAsia" w:hAnsiTheme="minorHAnsi" w:cstheme="minorBidi"/>
        </w:rPr>
      </w:pPr>
      <w:hyperlink w:anchor="_Toc8034852" w:history="1">
        <w:r w:rsidR="008F3DC0" w:rsidRPr="0018072A">
          <w:rPr>
            <w:rStyle w:val="Hyperlink"/>
          </w:rPr>
          <w:t>1.4.1</w:t>
        </w:r>
        <w:r w:rsidR="008F3DC0">
          <w:rPr>
            <w:rFonts w:asciiTheme="minorHAnsi" w:eastAsiaTheme="minorEastAsia" w:hAnsiTheme="minorHAnsi" w:cstheme="minorBidi"/>
          </w:rPr>
          <w:tab/>
        </w:r>
        <w:r w:rsidR="008F3DC0" w:rsidRPr="0018072A">
          <w:rPr>
            <w:rStyle w:val="Hyperlink"/>
          </w:rPr>
          <w:t>In general</w:t>
        </w:r>
        <w:r w:rsidR="008F3DC0">
          <w:rPr>
            <w:webHidden/>
          </w:rPr>
          <w:tab/>
        </w:r>
        <w:r w:rsidR="008F3DC0">
          <w:rPr>
            <w:webHidden/>
          </w:rPr>
          <w:fldChar w:fldCharType="begin"/>
        </w:r>
        <w:r w:rsidR="008F3DC0">
          <w:rPr>
            <w:webHidden/>
          </w:rPr>
          <w:instrText xml:space="preserve"> PAGEREF _Toc8034852 \h </w:instrText>
        </w:r>
        <w:r w:rsidR="008F3DC0">
          <w:rPr>
            <w:webHidden/>
          </w:rPr>
        </w:r>
        <w:r w:rsidR="008F3DC0">
          <w:rPr>
            <w:webHidden/>
          </w:rPr>
          <w:fldChar w:fldCharType="separate"/>
        </w:r>
        <w:r w:rsidR="00301843">
          <w:rPr>
            <w:webHidden/>
          </w:rPr>
          <w:t>5</w:t>
        </w:r>
        <w:r w:rsidR="008F3DC0">
          <w:rPr>
            <w:webHidden/>
          </w:rPr>
          <w:fldChar w:fldCharType="end"/>
        </w:r>
      </w:hyperlink>
    </w:p>
    <w:p w14:paraId="5224EC9B" w14:textId="77777777" w:rsidR="008F3DC0" w:rsidRDefault="0034502A">
      <w:pPr>
        <w:pStyle w:val="TOC3"/>
        <w:tabs>
          <w:tab w:val="left" w:pos="1200"/>
        </w:tabs>
        <w:rPr>
          <w:rFonts w:asciiTheme="minorHAnsi" w:eastAsiaTheme="minorEastAsia" w:hAnsiTheme="minorHAnsi" w:cstheme="minorBidi"/>
        </w:rPr>
      </w:pPr>
      <w:hyperlink w:anchor="_Toc8034853" w:history="1">
        <w:r w:rsidR="008F3DC0" w:rsidRPr="0018072A">
          <w:rPr>
            <w:rStyle w:val="Hyperlink"/>
          </w:rPr>
          <w:t>1.4.2</w:t>
        </w:r>
        <w:r w:rsidR="008F3DC0">
          <w:rPr>
            <w:rFonts w:asciiTheme="minorHAnsi" w:eastAsiaTheme="minorEastAsia" w:hAnsiTheme="minorHAnsi" w:cstheme="minorBidi"/>
          </w:rPr>
          <w:tab/>
        </w:r>
        <w:r w:rsidR="008F3DC0" w:rsidRPr="0018072A">
          <w:rPr>
            <w:rStyle w:val="Hyperlink"/>
          </w:rPr>
          <w:t>Services</w:t>
        </w:r>
        <w:r w:rsidR="008F3DC0">
          <w:rPr>
            <w:webHidden/>
          </w:rPr>
          <w:tab/>
        </w:r>
        <w:r w:rsidR="008F3DC0">
          <w:rPr>
            <w:webHidden/>
          </w:rPr>
          <w:fldChar w:fldCharType="begin"/>
        </w:r>
        <w:r w:rsidR="008F3DC0">
          <w:rPr>
            <w:webHidden/>
          </w:rPr>
          <w:instrText xml:space="preserve"> PAGEREF _Toc8034853 \h </w:instrText>
        </w:r>
        <w:r w:rsidR="008F3DC0">
          <w:rPr>
            <w:webHidden/>
          </w:rPr>
        </w:r>
        <w:r w:rsidR="008F3DC0">
          <w:rPr>
            <w:webHidden/>
          </w:rPr>
          <w:fldChar w:fldCharType="separate"/>
        </w:r>
        <w:r w:rsidR="00301843">
          <w:rPr>
            <w:webHidden/>
          </w:rPr>
          <w:t>6</w:t>
        </w:r>
        <w:r w:rsidR="008F3DC0">
          <w:rPr>
            <w:webHidden/>
          </w:rPr>
          <w:fldChar w:fldCharType="end"/>
        </w:r>
      </w:hyperlink>
    </w:p>
    <w:p w14:paraId="6D95DDC8" w14:textId="77777777" w:rsidR="008F3DC0" w:rsidRDefault="0034502A">
      <w:pPr>
        <w:pStyle w:val="TOC3"/>
        <w:tabs>
          <w:tab w:val="left" w:pos="1200"/>
        </w:tabs>
        <w:rPr>
          <w:rFonts w:asciiTheme="minorHAnsi" w:eastAsiaTheme="minorEastAsia" w:hAnsiTheme="minorHAnsi" w:cstheme="minorBidi"/>
        </w:rPr>
      </w:pPr>
      <w:hyperlink w:anchor="_Toc8034854" w:history="1">
        <w:r w:rsidR="008F3DC0" w:rsidRPr="0018072A">
          <w:rPr>
            <w:rStyle w:val="Hyperlink"/>
          </w:rPr>
          <w:t>1.4.3</w:t>
        </w:r>
        <w:r w:rsidR="008F3DC0">
          <w:rPr>
            <w:rFonts w:asciiTheme="minorHAnsi" w:eastAsiaTheme="minorEastAsia" w:hAnsiTheme="minorHAnsi" w:cstheme="minorBidi"/>
          </w:rPr>
          <w:tab/>
        </w:r>
        <w:r w:rsidR="008F3DC0" w:rsidRPr="0018072A">
          <w:rPr>
            <w:rStyle w:val="Hyperlink"/>
          </w:rPr>
          <w:t>Interactions</w:t>
        </w:r>
        <w:r w:rsidR="008F3DC0">
          <w:rPr>
            <w:webHidden/>
          </w:rPr>
          <w:tab/>
        </w:r>
        <w:r w:rsidR="008F3DC0">
          <w:rPr>
            <w:webHidden/>
          </w:rPr>
          <w:fldChar w:fldCharType="begin"/>
        </w:r>
        <w:r w:rsidR="008F3DC0">
          <w:rPr>
            <w:webHidden/>
          </w:rPr>
          <w:instrText xml:space="preserve"> PAGEREF _Toc8034854 \h </w:instrText>
        </w:r>
        <w:r w:rsidR="008F3DC0">
          <w:rPr>
            <w:webHidden/>
          </w:rPr>
        </w:r>
        <w:r w:rsidR="008F3DC0">
          <w:rPr>
            <w:webHidden/>
          </w:rPr>
          <w:fldChar w:fldCharType="separate"/>
        </w:r>
        <w:r w:rsidR="00301843">
          <w:rPr>
            <w:webHidden/>
          </w:rPr>
          <w:t>6</w:t>
        </w:r>
        <w:r w:rsidR="008F3DC0">
          <w:rPr>
            <w:webHidden/>
          </w:rPr>
          <w:fldChar w:fldCharType="end"/>
        </w:r>
      </w:hyperlink>
    </w:p>
    <w:p w14:paraId="296A3BF1" w14:textId="77777777" w:rsidR="008F3DC0" w:rsidRDefault="0034502A">
      <w:pPr>
        <w:pStyle w:val="TOC3"/>
        <w:tabs>
          <w:tab w:val="left" w:pos="1200"/>
        </w:tabs>
        <w:rPr>
          <w:rFonts w:asciiTheme="minorHAnsi" w:eastAsiaTheme="minorEastAsia" w:hAnsiTheme="minorHAnsi" w:cstheme="minorBidi"/>
        </w:rPr>
      </w:pPr>
      <w:hyperlink w:anchor="_Toc8034855" w:history="1">
        <w:r w:rsidR="008F3DC0" w:rsidRPr="0018072A">
          <w:rPr>
            <w:rStyle w:val="Hyperlink"/>
          </w:rPr>
          <w:t>1.4.4</w:t>
        </w:r>
        <w:r w:rsidR="008F3DC0">
          <w:rPr>
            <w:rFonts w:asciiTheme="minorHAnsi" w:eastAsiaTheme="minorEastAsia" w:hAnsiTheme="minorHAnsi" w:cstheme="minorBidi"/>
          </w:rPr>
          <w:tab/>
        </w:r>
        <w:r w:rsidR="008F3DC0" w:rsidRPr="0018072A">
          <w:rPr>
            <w:rStyle w:val="Hyperlink"/>
          </w:rPr>
          <w:t>Package artefact status description</w:t>
        </w:r>
        <w:r w:rsidR="008F3DC0">
          <w:rPr>
            <w:webHidden/>
          </w:rPr>
          <w:tab/>
        </w:r>
        <w:r w:rsidR="008F3DC0">
          <w:rPr>
            <w:webHidden/>
          </w:rPr>
          <w:fldChar w:fldCharType="begin"/>
        </w:r>
        <w:r w:rsidR="008F3DC0">
          <w:rPr>
            <w:webHidden/>
          </w:rPr>
          <w:instrText xml:space="preserve"> PAGEREF _Toc8034855 \h </w:instrText>
        </w:r>
        <w:r w:rsidR="008F3DC0">
          <w:rPr>
            <w:webHidden/>
          </w:rPr>
        </w:r>
        <w:r w:rsidR="008F3DC0">
          <w:rPr>
            <w:webHidden/>
          </w:rPr>
          <w:fldChar w:fldCharType="separate"/>
        </w:r>
        <w:r w:rsidR="00301843">
          <w:rPr>
            <w:webHidden/>
          </w:rPr>
          <w:t>6</w:t>
        </w:r>
        <w:r w:rsidR="008F3DC0">
          <w:rPr>
            <w:webHidden/>
          </w:rPr>
          <w:fldChar w:fldCharType="end"/>
        </w:r>
      </w:hyperlink>
    </w:p>
    <w:p w14:paraId="6B8A50CF" w14:textId="77777777" w:rsidR="008F3DC0" w:rsidRDefault="0034502A">
      <w:pPr>
        <w:pStyle w:val="TOC1"/>
        <w:tabs>
          <w:tab w:val="left" w:pos="440"/>
        </w:tabs>
        <w:rPr>
          <w:rFonts w:asciiTheme="minorHAnsi" w:eastAsiaTheme="minorEastAsia" w:hAnsiTheme="minorHAnsi" w:cstheme="minorBidi"/>
          <w:noProof/>
        </w:rPr>
      </w:pPr>
      <w:hyperlink w:anchor="_Toc8034856" w:history="1">
        <w:r w:rsidR="008F3DC0" w:rsidRPr="0018072A">
          <w:rPr>
            <w:rStyle w:val="Hyperlink"/>
          </w:rPr>
          <w:t>2</w:t>
        </w:r>
        <w:r w:rsidR="008F3DC0">
          <w:rPr>
            <w:rFonts w:asciiTheme="minorHAnsi" w:eastAsiaTheme="minorEastAsia" w:hAnsiTheme="minorHAnsi" w:cstheme="minorBidi"/>
            <w:noProof/>
          </w:rPr>
          <w:tab/>
        </w:r>
        <w:r w:rsidR="008F3DC0" w:rsidRPr="0018072A">
          <w:rPr>
            <w:rStyle w:val="Hyperlink"/>
          </w:rPr>
          <w:t>Package contents</w:t>
        </w:r>
        <w:r w:rsidR="008F3DC0">
          <w:rPr>
            <w:noProof/>
            <w:webHidden/>
          </w:rPr>
          <w:tab/>
        </w:r>
        <w:r w:rsidR="008F3DC0">
          <w:rPr>
            <w:noProof/>
            <w:webHidden/>
          </w:rPr>
          <w:fldChar w:fldCharType="begin"/>
        </w:r>
        <w:r w:rsidR="008F3DC0">
          <w:rPr>
            <w:noProof/>
            <w:webHidden/>
          </w:rPr>
          <w:instrText xml:space="preserve"> PAGEREF _Toc8034856 \h </w:instrText>
        </w:r>
        <w:r w:rsidR="008F3DC0">
          <w:rPr>
            <w:noProof/>
            <w:webHidden/>
          </w:rPr>
        </w:r>
        <w:r w:rsidR="008F3DC0">
          <w:rPr>
            <w:noProof/>
            <w:webHidden/>
          </w:rPr>
          <w:fldChar w:fldCharType="separate"/>
        </w:r>
        <w:r w:rsidR="00301843">
          <w:rPr>
            <w:noProof/>
            <w:webHidden/>
          </w:rPr>
          <w:t>7</w:t>
        </w:r>
        <w:r w:rsidR="008F3DC0">
          <w:rPr>
            <w:noProof/>
            <w:webHidden/>
          </w:rPr>
          <w:fldChar w:fldCharType="end"/>
        </w:r>
      </w:hyperlink>
    </w:p>
    <w:p w14:paraId="344B013F" w14:textId="77777777" w:rsidR="008F3DC0" w:rsidRDefault="0034502A">
      <w:pPr>
        <w:pStyle w:val="TOC1"/>
        <w:tabs>
          <w:tab w:val="left" w:pos="440"/>
        </w:tabs>
        <w:rPr>
          <w:rFonts w:asciiTheme="minorHAnsi" w:eastAsiaTheme="minorEastAsia" w:hAnsiTheme="minorHAnsi" w:cstheme="minorBidi"/>
          <w:noProof/>
        </w:rPr>
      </w:pPr>
      <w:hyperlink w:anchor="_Toc8034857" w:history="1">
        <w:r w:rsidR="008F3DC0" w:rsidRPr="0018072A">
          <w:rPr>
            <w:rStyle w:val="Hyperlink"/>
          </w:rPr>
          <w:t>3</w:t>
        </w:r>
        <w:r w:rsidR="008F3DC0">
          <w:rPr>
            <w:rFonts w:asciiTheme="minorHAnsi" w:eastAsiaTheme="minorEastAsia" w:hAnsiTheme="minorHAnsi" w:cstheme="minorBidi"/>
            <w:noProof/>
          </w:rPr>
          <w:tab/>
        </w:r>
        <w:r w:rsidR="008F3DC0" w:rsidRPr="0018072A">
          <w:rPr>
            <w:rStyle w:val="Hyperlink"/>
          </w:rPr>
          <w:t>C# changes</w:t>
        </w:r>
        <w:r w:rsidR="008F3DC0">
          <w:rPr>
            <w:noProof/>
            <w:webHidden/>
          </w:rPr>
          <w:tab/>
        </w:r>
        <w:r w:rsidR="008F3DC0">
          <w:rPr>
            <w:noProof/>
            <w:webHidden/>
          </w:rPr>
          <w:fldChar w:fldCharType="begin"/>
        </w:r>
        <w:r w:rsidR="008F3DC0">
          <w:rPr>
            <w:noProof/>
            <w:webHidden/>
          </w:rPr>
          <w:instrText xml:space="preserve"> PAGEREF _Toc8034857 \h </w:instrText>
        </w:r>
        <w:r w:rsidR="008F3DC0">
          <w:rPr>
            <w:noProof/>
            <w:webHidden/>
          </w:rPr>
        </w:r>
        <w:r w:rsidR="008F3DC0">
          <w:rPr>
            <w:noProof/>
            <w:webHidden/>
          </w:rPr>
          <w:fldChar w:fldCharType="separate"/>
        </w:r>
        <w:r w:rsidR="00301843">
          <w:rPr>
            <w:noProof/>
            <w:webHidden/>
          </w:rPr>
          <w:t>8</w:t>
        </w:r>
        <w:r w:rsidR="008F3DC0">
          <w:rPr>
            <w:noProof/>
            <w:webHidden/>
          </w:rPr>
          <w:fldChar w:fldCharType="end"/>
        </w:r>
      </w:hyperlink>
    </w:p>
    <w:p w14:paraId="3C7BA507" w14:textId="77777777" w:rsidR="008F3DC0" w:rsidRDefault="0034502A">
      <w:pPr>
        <w:pStyle w:val="TOC2"/>
        <w:rPr>
          <w:rFonts w:asciiTheme="minorHAnsi" w:eastAsiaTheme="minorEastAsia" w:hAnsiTheme="minorHAnsi" w:cstheme="minorBidi"/>
          <w:noProof/>
        </w:rPr>
      </w:pPr>
      <w:hyperlink w:anchor="_Toc8034858" w:history="1">
        <w:r w:rsidR="008F3DC0" w:rsidRPr="0018072A">
          <w:rPr>
            <w:rStyle w:val="Hyperlink"/>
          </w:rPr>
          <w:t>3.1</w:t>
        </w:r>
        <w:r w:rsidR="008F3DC0">
          <w:rPr>
            <w:rFonts w:asciiTheme="minorHAnsi" w:eastAsiaTheme="minorEastAsia" w:hAnsiTheme="minorHAnsi" w:cstheme="minorBidi"/>
            <w:noProof/>
          </w:rPr>
          <w:tab/>
        </w:r>
        <w:r w:rsidR="008F3DC0" w:rsidRPr="0018072A">
          <w:rPr>
            <w:rStyle w:val="Hyperlink"/>
          </w:rPr>
          <w:t>Technical changes</w:t>
        </w:r>
        <w:r w:rsidR="008F3DC0">
          <w:rPr>
            <w:noProof/>
            <w:webHidden/>
          </w:rPr>
          <w:tab/>
        </w:r>
        <w:r w:rsidR="008F3DC0">
          <w:rPr>
            <w:noProof/>
            <w:webHidden/>
          </w:rPr>
          <w:fldChar w:fldCharType="begin"/>
        </w:r>
        <w:r w:rsidR="008F3DC0">
          <w:rPr>
            <w:noProof/>
            <w:webHidden/>
          </w:rPr>
          <w:instrText xml:space="preserve"> PAGEREF _Toc8034858 \h </w:instrText>
        </w:r>
        <w:r w:rsidR="008F3DC0">
          <w:rPr>
            <w:noProof/>
            <w:webHidden/>
          </w:rPr>
        </w:r>
        <w:r w:rsidR="008F3DC0">
          <w:rPr>
            <w:noProof/>
            <w:webHidden/>
          </w:rPr>
          <w:fldChar w:fldCharType="separate"/>
        </w:r>
        <w:r w:rsidR="00301843">
          <w:rPr>
            <w:noProof/>
            <w:webHidden/>
          </w:rPr>
          <w:t>8</w:t>
        </w:r>
        <w:r w:rsidR="008F3DC0">
          <w:rPr>
            <w:noProof/>
            <w:webHidden/>
          </w:rPr>
          <w:fldChar w:fldCharType="end"/>
        </w:r>
      </w:hyperlink>
    </w:p>
    <w:p w14:paraId="6E76E0E5" w14:textId="77777777" w:rsidR="008F3DC0" w:rsidRDefault="0034502A">
      <w:pPr>
        <w:pStyle w:val="TOC2"/>
        <w:rPr>
          <w:rFonts w:asciiTheme="minorHAnsi" w:eastAsiaTheme="minorEastAsia" w:hAnsiTheme="minorHAnsi" w:cstheme="minorBidi"/>
          <w:noProof/>
        </w:rPr>
      </w:pPr>
      <w:hyperlink w:anchor="_Toc8034859" w:history="1">
        <w:r w:rsidR="008F3DC0" w:rsidRPr="0018072A">
          <w:rPr>
            <w:rStyle w:val="Hyperlink"/>
          </w:rPr>
          <w:t>3.2</w:t>
        </w:r>
        <w:r w:rsidR="008F3DC0">
          <w:rPr>
            <w:rFonts w:asciiTheme="minorHAnsi" w:eastAsiaTheme="minorEastAsia" w:hAnsiTheme="minorHAnsi" w:cstheme="minorBidi"/>
            <w:noProof/>
          </w:rPr>
          <w:tab/>
        </w:r>
        <w:r w:rsidR="008F3DC0" w:rsidRPr="0018072A">
          <w:rPr>
            <w:rStyle w:val="Hyperlink"/>
          </w:rPr>
          <w:t>Event message changes</w:t>
        </w:r>
        <w:r w:rsidR="008F3DC0">
          <w:rPr>
            <w:noProof/>
            <w:webHidden/>
          </w:rPr>
          <w:tab/>
        </w:r>
        <w:r w:rsidR="008F3DC0">
          <w:rPr>
            <w:noProof/>
            <w:webHidden/>
          </w:rPr>
          <w:fldChar w:fldCharType="begin"/>
        </w:r>
        <w:r w:rsidR="008F3DC0">
          <w:rPr>
            <w:noProof/>
            <w:webHidden/>
          </w:rPr>
          <w:instrText xml:space="preserve"> PAGEREF _Toc8034859 \h </w:instrText>
        </w:r>
        <w:r w:rsidR="008F3DC0">
          <w:rPr>
            <w:noProof/>
            <w:webHidden/>
          </w:rPr>
        </w:r>
        <w:r w:rsidR="008F3DC0">
          <w:rPr>
            <w:noProof/>
            <w:webHidden/>
          </w:rPr>
          <w:fldChar w:fldCharType="separate"/>
        </w:r>
        <w:r w:rsidR="00301843">
          <w:rPr>
            <w:noProof/>
            <w:webHidden/>
          </w:rPr>
          <w:t>8</w:t>
        </w:r>
        <w:r w:rsidR="008F3DC0">
          <w:rPr>
            <w:noProof/>
            <w:webHidden/>
          </w:rPr>
          <w:fldChar w:fldCharType="end"/>
        </w:r>
      </w:hyperlink>
    </w:p>
    <w:p w14:paraId="619EABD9" w14:textId="77777777" w:rsidR="008F3DC0" w:rsidRDefault="0034502A">
      <w:pPr>
        <w:pStyle w:val="TOC1"/>
        <w:tabs>
          <w:tab w:val="left" w:pos="440"/>
        </w:tabs>
        <w:rPr>
          <w:rFonts w:asciiTheme="minorHAnsi" w:eastAsiaTheme="minorEastAsia" w:hAnsiTheme="minorHAnsi" w:cstheme="minorBidi"/>
          <w:noProof/>
        </w:rPr>
      </w:pPr>
      <w:hyperlink w:anchor="_Toc8034860" w:history="1">
        <w:r w:rsidR="008F3DC0" w:rsidRPr="0018072A">
          <w:rPr>
            <w:rStyle w:val="Hyperlink"/>
          </w:rPr>
          <w:t>4</w:t>
        </w:r>
        <w:r w:rsidR="008F3DC0">
          <w:rPr>
            <w:rFonts w:asciiTheme="minorHAnsi" w:eastAsiaTheme="minorEastAsia" w:hAnsiTheme="minorHAnsi" w:cstheme="minorBidi"/>
            <w:noProof/>
          </w:rPr>
          <w:tab/>
        </w:r>
        <w:r w:rsidR="008F3DC0" w:rsidRPr="0018072A">
          <w:rPr>
            <w:rStyle w:val="Hyperlink"/>
          </w:rPr>
          <w:t>Known issues and future scope</w:t>
        </w:r>
        <w:r w:rsidR="008F3DC0">
          <w:rPr>
            <w:noProof/>
            <w:webHidden/>
          </w:rPr>
          <w:tab/>
        </w:r>
        <w:r w:rsidR="008F3DC0">
          <w:rPr>
            <w:noProof/>
            <w:webHidden/>
          </w:rPr>
          <w:fldChar w:fldCharType="begin"/>
        </w:r>
        <w:r w:rsidR="008F3DC0">
          <w:rPr>
            <w:noProof/>
            <w:webHidden/>
          </w:rPr>
          <w:instrText xml:space="preserve"> PAGEREF _Toc8034860 \h </w:instrText>
        </w:r>
        <w:r w:rsidR="008F3DC0">
          <w:rPr>
            <w:noProof/>
            <w:webHidden/>
          </w:rPr>
        </w:r>
        <w:r w:rsidR="008F3DC0">
          <w:rPr>
            <w:noProof/>
            <w:webHidden/>
          </w:rPr>
          <w:fldChar w:fldCharType="separate"/>
        </w:r>
        <w:r w:rsidR="00301843">
          <w:rPr>
            <w:noProof/>
            <w:webHidden/>
          </w:rPr>
          <w:t>9</w:t>
        </w:r>
        <w:r w:rsidR="008F3DC0">
          <w:rPr>
            <w:noProof/>
            <w:webHidden/>
          </w:rPr>
          <w:fldChar w:fldCharType="end"/>
        </w:r>
      </w:hyperlink>
    </w:p>
    <w:p w14:paraId="1F338B03" w14:textId="77777777" w:rsidR="008F3DC0" w:rsidRDefault="0034502A">
      <w:pPr>
        <w:pStyle w:val="TOC2"/>
        <w:rPr>
          <w:rFonts w:asciiTheme="minorHAnsi" w:eastAsiaTheme="minorEastAsia" w:hAnsiTheme="minorHAnsi" w:cstheme="minorBidi"/>
          <w:noProof/>
        </w:rPr>
      </w:pPr>
      <w:hyperlink w:anchor="_Toc8034861" w:history="1">
        <w:r w:rsidR="008F3DC0" w:rsidRPr="0018072A">
          <w:rPr>
            <w:rStyle w:val="Hyperlink"/>
          </w:rPr>
          <w:t>4.1</w:t>
        </w:r>
        <w:r w:rsidR="008F3DC0">
          <w:rPr>
            <w:rFonts w:asciiTheme="minorHAnsi" w:eastAsiaTheme="minorEastAsia" w:hAnsiTheme="minorHAnsi" w:cstheme="minorBidi"/>
            <w:noProof/>
          </w:rPr>
          <w:tab/>
        </w:r>
        <w:r w:rsidR="008F3DC0" w:rsidRPr="0018072A">
          <w:rPr>
            <w:rStyle w:val="Hyperlink"/>
          </w:rPr>
          <w:t>Issues and incidents</w:t>
        </w:r>
        <w:r w:rsidR="008F3DC0">
          <w:rPr>
            <w:noProof/>
            <w:webHidden/>
          </w:rPr>
          <w:tab/>
        </w:r>
        <w:r w:rsidR="008F3DC0">
          <w:rPr>
            <w:noProof/>
            <w:webHidden/>
          </w:rPr>
          <w:fldChar w:fldCharType="begin"/>
        </w:r>
        <w:r w:rsidR="008F3DC0">
          <w:rPr>
            <w:noProof/>
            <w:webHidden/>
          </w:rPr>
          <w:instrText xml:space="preserve"> PAGEREF _Toc8034861 \h </w:instrText>
        </w:r>
        <w:r w:rsidR="008F3DC0">
          <w:rPr>
            <w:noProof/>
            <w:webHidden/>
          </w:rPr>
        </w:r>
        <w:r w:rsidR="008F3DC0">
          <w:rPr>
            <w:noProof/>
            <w:webHidden/>
          </w:rPr>
          <w:fldChar w:fldCharType="separate"/>
        </w:r>
        <w:r w:rsidR="00301843">
          <w:rPr>
            <w:noProof/>
            <w:webHidden/>
          </w:rPr>
          <w:t>9</w:t>
        </w:r>
        <w:r w:rsidR="008F3DC0">
          <w:rPr>
            <w:noProof/>
            <w:webHidden/>
          </w:rPr>
          <w:fldChar w:fldCharType="end"/>
        </w:r>
      </w:hyperlink>
    </w:p>
    <w:p w14:paraId="1768AA24" w14:textId="77777777" w:rsidR="008F3DC0" w:rsidRDefault="0034502A">
      <w:pPr>
        <w:pStyle w:val="TOC2"/>
        <w:rPr>
          <w:rFonts w:asciiTheme="minorHAnsi" w:eastAsiaTheme="minorEastAsia" w:hAnsiTheme="minorHAnsi" w:cstheme="minorBidi"/>
          <w:noProof/>
        </w:rPr>
      </w:pPr>
      <w:hyperlink w:anchor="_Toc8034862" w:history="1">
        <w:r w:rsidR="008F3DC0" w:rsidRPr="0018072A">
          <w:rPr>
            <w:rStyle w:val="Hyperlink"/>
          </w:rPr>
          <w:t>4.2</w:t>
        </w:r>
        <w:r w:rsidR="008F3DC0">
          <w:rPr>
            <w:rFonts w:asciiTheme="minorHAnsi" w:eastAsiaTheme="minorEastAsia" w:hAnsiTheme="minorHAnsi" w:cstheme="minorBidi"/>
            <w:noProof/>
          </w:rPr>
          <w:tab/>
        </w:r>
        <w:r w:rsidR="008F3DC0" w:rsidRPr="0018072A">
          <w:rPr>
            <w:rStyle w:val="Hyperlink"/>
          </w:rPr>
          <w:t>Future scope</w:t>
        </w:r>
        <w:r w:rsidR="008F3DC0">
          <w:rPr>
            <w:noProof/>
            <w:webHidden/>
          </w:rPr>
          <w:tab/>
        </w:r>
        <w:r w:rsidR="008F3DC0">
          <w:rPr>
            <w:noProof/>
            <w:webHidden/>
          </w:rPr>
          <w:fldChar w:fldCharType="begin"/>
        </w:r>
        <w:r w:rsidR="008F3DC0">
          <w:rPr>
            <w:noProof/>
            <w:webHidden/>
          </w:rPr>
          <w:instrText xml:space="preserve"> PAGEREF _Toc8034862 \h </w:instrText>
        </w:r>
        <w:r w:rsidR="008F3DC0">
          <w:rPr>
            <w:noProof/>
            <w:webHidden/>
          </w:rPr>
        </w:r>
        <w:r w:rsidR="008F3DC0">
          <w:rPr>
            <w:noProof/>
            <w:webHidden/>
          </w:rPr>
          <w:fldChar w:fldCharType="separate"/>
        </w:r>
        <w:r w:rsidR="00301843">
          <w:rPr>
            <w:noProof/>
            <w:webHidden/>
          </w:rPr>
          <w:t>9</w:t>
        </w:r>
        <w:r w:rsidR="008F3DC0">
          <w:rPr>
            <w:noProof/>
            <w:webHidden/>
          </w:rPr>
          <w:fldChar w:fldCharType="end"/>
        </w:r>
      </w:hyperlink>
    </w:p>
    <w:p w14:paraId="2553D576" w14:textId="77777777" w:rsidR="008F3DC0" w:rsidRDefault="0034502A">
      <w:pPr>
        <w:pStyle w:val="TOC1"/>
        <w:rPr>
          <w:rFonts w:asciiTheme="minorHAnsi" w:eastAsiaTheme="minorEastAsia" w:hAnsiTheme="minorHAnsi" w:cstheme="minorBidi"/>
          <w:noProof/>
        </w:rPr>
      </w:pPr>
      <w:hyperlink w:anchor="_Toc8034863" w:history="1">
        <w:r w:rsidR="008F3DC0" w:rsidRPr="0018072A">
          <w:rPr>
            <w:rStyle w:val="Hyperlink"/>
          </w:rPr>
          <w:t>Appendix A – Prior Version History</w:t>
        </w:r>
        <w:r w:rsidR="008F3DC0">
          <w:rPr>
            <w:noProof/>
            <w:webHidden/>
          </w:rPr>
          <w:tab/>
        </w:r>
        <w:r w:rsidR="008F3DC0">
          <w:rPr>
            <w:noProof/>
            <w:webHidden/>
          </w:rPr>
          <w:fldChar w:fldCharType="begin"/>
        </w:r>
        <w:r w:rsidR="008F3DC0">
          <w:rPr>
            <w:noProof/>
            <w:webHidden/>
          </w:rPr>
          <w:instrText xml:space="preserve"> PAGEREF _Toc8034863 \h </w:instrText>
        </w:r>
        <w:r w:rsidR="008F3DC0">
          <w:rPr>
            <w:noProof/>
            <w:webHidden/>
          </w:rPr>
        </w:r>
        <w:r w:rsidR="008F3DC0">
          <w:rPr>
            <w:noProof/>
            <w:webHidden/>
          </w:rPr>
          <w:fldChar w:fldCharType="separate"/>
        </w:r>
        <w:r w:rsidR="00301843">
          <w:rPr>
            <w:noProof/>
            <w:webHidden/>
          </w:rPr>
          <w:t>10</w:t>
        </w:r>
        <w:r w:rsidR="008F3DC0">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8034847"/>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8034848"/>
      <w:r>
        <w:t xml:space="preserve">Document </w:t>
      </w:r>
      <w:r w:rsidR="00020DBE">
        <w:t>p</w:t>
      </w:r>
      <w:r w:rsidR="00BA43CC" w:rsidRPr="0087499E">
        <w:t>urpose</w:t>
      </w:r>
      <w:bookmarkEnd w:id="4"/>
      <w:bookmarkEnd w:id="5"/>
    </w:p>
    <w:p w14:paraId="7B67D82D" w14:textId="61BD266F"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C87BC5">
        <w:t>Individual Income Tax Return Profile Compare</w:t>
      </w:r>
      <w:r w:rsidR="00737440" w:rsidRPr="00256368">
        <w:t xml:space="preserve"> (</w:t>
      </w:r>
      <w:r w:rsidR="00C87BC5">
        <w:t>IITRPRFL</w:t>
      </w:r>
      <w:r w:rsidRPr="00256368">
        <w:t>)</w:t>
      </w:r>
      <w:r w:rsidR="00737440" w:rsidRPr="00256368">
        <w:t xml:space="preserve"> </w:t>
      </w:r>
      <w:r w:rsidR="00C94ACE">
        <w:t>2019</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8034849"/>
      <w:bookmarkStart w:id="10" w:name="_Toc226473065"/>
      <w:bookmarkEnd w:id="6"/>
      <w:bookmarkEnd w:id="7"/>
      <w:bookmarkEnd w:id="8"/>
      <w:r w:rsidRPr="009B06E0">
        <w:t>Audience</w:t>
      </w:r>
      <w:bookmarkEnd w:id="9"/>
    </w:p>
    <w:p w14:paraId="6DD99479" w14:textId="09A23A0B" w:rsidR="00CF4241" w:rsidRPr="00455FCF" w:rsidRDefault="00CF4241" w:rsidP="00913747">
      <w:pPr>
        <w:pStyle w:val="Maintext"/>
        <w:jc w:val="both"/>
      </w:pPr>
      <w:r>
        <w:t xml:space="preserve">The audience for this </w:t>
      </w:r>
      <w:r w:rsidR="00CD41B9">
        <w:t>p</w:t>
      </w:r>
      <w:r>
        <w:t xml:space="preserve">ackage </w:t>
      </w:r>
      <w:r w:rsidR="00CD41B9">
        <w:t>c</w:t>
      </w:r>
      <w:r>
        <w:t xml:space="preserve">ontent note is software developers who have or are interested in developing </w:t>
      </w:r>
      <w:r w:rsidR="00C87BC5">
        <w:t>IITRPRFL</w:t>
      </w:r>
      <w:r>
        <w:t xml:space="preserve"> services on </w:t>
      </w:r>
      <w:r w:rsidRPr="006F7A2B">
        <w:t>the 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80348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6233AD3E"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4318D020" w:rsidR="00403C30" w:rsidRDefault="00403C30" w:rsidP="00D349BA">
      <w:pPr>
        <w:pStyle w:val="Maintext"/>
        <w:jc w:val="both"/>
      </w:pPr>
      <w:r>
        <w:t xml:space="preserve">All relevant message artefacts that comprise the </w:t>
      </w:r>
      <w:r w:rsidR="00C87BC5">
        <w:t>IITRPRFL</w:t>
      </w:r>
      <w:r>
        <w:t xml:space="preserve"> suite are contained within one zip file.</w:t>
      </w:r>
      <w:r w:rsidR="008469A2">
        <w:t xml:space="preserve"> The package will be versioned up each time</w:t>
      </w:r>
      <w:r w:rsidR="00622F88">
        <w:t xml:space="preserve"> artefacts are added or updated</w:t>
      </w:r>
      <w:r>
        <w:t>.</w:t>
      </w:r>
    </w:p>
    <w:p w14:paraId="0570BFF2" w14:textId="2F99622F" w:rsidR="00065FDE" w:rsidRPr="000B2D2F" w:rsidRDefault="00065FDE" w:rsidP="00537772">
      <w:pPr>
        <w:pStyle w:val="Heading2"/>
      </w:pPr>
      <w:bookmarkStart w:id="113" w:name="_Toc8034851"/>
      <w:r w:rsidRPr="000B2D2F">
        <w:t xml:space="preserve">Summary of </w:t>
      </w:r>
      <w:r w:rsidR="004E68D3" w:rsidRPr="000B2D2F">
        <w:t xml:space="preserve">artefacts </w:t>
      </w:r>
      <w:r w:rsidR="00CD41B9">
        <w:t xml:space="preserve">within </w:t>
      </w:r>
      <w:r w:rsidR="005B0686" w:rsidRPr="000B2D2F">
        <w:t>the ATO packages</w:t>
      </w:r>
      <w:bookmarkEnd w:id="113"/>
    </w:p>
    <w:p w14:paraId="4CF9756C" w14:textId="56A95232" w:rsidR="006214E7" w:rsidRPr="0087499E" w:rsidRDefault="006214E7" w:rsidP="00BE4715">
      <w:pPr>
        <w:pStyle w:val="Heading3"/>
        <w:spacing w:after="60"/>
      </w:pPr>
      <w:bookmarkStart w:id="114" w:name="_Toc8034852"/>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10C48A56" w:rsidR="0092705D" w:rsidRPr="00226FA7" w:rsidRDefault="0092705D" w:rsidP="0092705D">
      <w:pPr>
        <w:pStyle w:val="Maintext"/>
        <w:numPr>
          <w:ilvl w:val="0"/>
          <w:numId w:val="26"/>
        </w:numPr>
        <w:rPr>
          <w:rFonts w:cs="Arial"/>
          <w:szCs w:val="22"/>
        </w:rPr>
      </w:pPr>
      <w:r>
        <w:rPr>
          <w:rFonts w:cs="Arial"/>
          <w:szCs w:val="22"/>
        </w:rPr>
        <w:t>Rul</w:t>
      </w:r>
      <w:r w:rsidR="001E5C74">
        <w:rPr>
          <w:rFonts w:cs="Arial"/>
          <w:szCs w:val="22"/>
        </w:rPr>
        <w:t>e Implementation (C#</w:t>
      </w:r>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139AFE7D"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738A16D6"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8034853"/>
      <w:r>
        <w:lastRenderedPageBreak/>
        <w:t>S</w:t>
      </w:r>
      <w:r w:rsidRPr="00537772">
        <w:t>ervices</w:t>
      </w:r>
      <w:bookmarkEnd w:id="115"/>
      <w:bookmarkEnd w:id="116"/>
    </w:p>
    <w:p w14:paraId="58F7299C" w14:textId="3ED1AABF"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C87BC5">
        <w:rPr>
          <w:rFonts w:cs="Arial"/>
          <w:szCs w:val="22"/>
        </w:rPr>
        <w:t>IITRPRFL</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4C1E268C" w14:textId="77777777" w:rsidTr="00A25E73">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A25E73">
        <w:trPr>
          <w:trHeight w:val="291"/>
        </w:trPr>
        <w:tc>
          <w:tcPr>
            <w:tcW w:w="5353" w:type="dxa"/>
            <w:shd w:val="clear" w:color="auto" w:fill="DBE5F1"/>
          </w:tcPr>
          <w:p w14:paraId="3BB99729" w14:textId="2D4D723F" w:rsidR="00A25E73" w:rsidRPr="00256368" w:rsidRDefault="008E54CF" w:rsidP="00E6489B">
            <w:pPr>
              <w:spacing w:before="60" w:after="60"/>
              <w:rPr>
                <w:rFonts w:ascii="Calibri" w:hAnsi="Calibri" w:cs="Calibri"/>
                <w:bCs/>
                <w:szCs w:val="22"/>
                <w:highlight w:val="cyan"/>
              </w:rPr>
            </w:pPr>
            <w:r w:rsidRPr="008E54CF">
              <w:rPr>
                <w:rFonts w:ascii="Calibri" w:hAnsi="Calibri" w:cs="Calibri"/>
                <w:bCs/>
                <w:szCs w:val="22"/>
              </w:rPr>
              <w:t>Individual Income Tax Return Profile Compare</w:t>
            </w:r>
            <w:r>
              <w:rPr>
                <w:rFonts w:ascii="Calibri" w:hAnsi="Calibri" w:cs="Calibri"/>
                <w:bCs/>
                <w:szCs w:val="22"/>
              </w:rPr>
              <w:t xml:space="preserve"> 201</w:t>
            </w:r>
            <w:r w:rsidR="009B0C1D">
              <w:rPr>
                <w:rFonts w:ascii="Calibri" w:hAnsi="Calibri" w:cs="Calibri"/>
                <w:bCs/>
                <w:szCs w:val="22"/>
              </w:rPr>
              <w:t>9</w:t>
            </w:r>
          </w:p>
        </w:tc>
        <w:tc>
          <w:tcPr>
            <w:tcW w:w="3119" w:type="dxa"/>
            <w:shd w:val="clear" w:color="auto" w:fill="DBE5F1"/>
          </w:tcPr>
          <w:p w14:paraId="59E8D29D" w14:textId="5623D7B3" w:rsidR="00A25E73" w:rsidRPr="008E54CF" w:rsidRDefault="009B0C1D" w:rsidP="00E6489B">
            <w:pPr>
              <w:spacing w:before="60" w:after="60"/>
              <w:rPr>
                <w:rFonts w:ascii="Calibri" w:hAnsi="Calibri" w:cs="Calibri"/>
                <w:color w:val="000000"/>
                <w:szCs w:val="22"/>
              </w:rPr>
            </w:pPr>
            <w:r>
              <w:rPr>
                <w:rFonts w:ascii="Calibri" w:hAnsi="Calibri" w:cs="Calibri"/>
                <w:color w:val="000000"/>
                <w:szCs w:val="22"/>
              </w:rPr>
              <w:t>IITRPRFL.0002</w:t>
            </w:r>
            <w:r w:rsidR="008E54CF" w:rsidRPr="008E54CF">
              <w:rPr>
                <w:rFonts w:ascii="Calibri" w:hAnsi="Calibri" w:cs="Calibri"/>
                <w:color w:val="000000"/>
                <w:szCs w:val="22"/>
              </w:rPr>
              <w:t xml:space="preserve"> 201</w:t>
            </w:r>
            <w:r>
              <w:rPr>
                <w:rFonts w:ascii="Calibri" w:hAnsi="Calibri" w:cs="Calibri"/>
                <w:color w:val="000000"/>
                <w:szCs w:val="22"/>
              </w:rPr>
              <w:t>9</w:t>
            </w:r>
          </w:p>
        </w:tc>
        <w:tc>
          <w:tcPr>
            <w:tcW w:w="2126" w:type="dxa"/>
            <w:shd w:val="clear" w:color="auto" w:fill="DBE5F1"/>
          </w:tcPr>
          <w:p w14:paraId="53E4BF41" w14:textId="29E8FBB5" w:rsidR="00A25E73" w:rsidRPr="008E54CF" w:rsidRDefault="00982330" w:rsidP="008E54CF">
            <w:pPr>
              <w:spacing w:before="60" w:after="60"/>
              <w:rPr>
                <w:rFonts w:ascii="Calibri" w:hAnsi="Calibri" w:cs="Calibri"/>
                <w:color w:val="000000"/>
                <w:szCs w:val="22"/>
              </w:rPr>
            </w:pPr>
            <w:r>
              <w:rPr>
                <w:rFonts w:ascii="Calibri" w:hAnsi="Calibri" w:cs="Calibri"/>
                <w:color w:val="000000"/>
                <w:szCs w:val="22"/>
              </w:rPr>
              <w:t>Updated</w:t>
            </w:r>
          </w:p>
        </w:tc>
        <w:tc>
          <w:tcPr>
            <w:tcW w:w="4961" w:type="dxa"/>
            <w:shd w:val="clear" w:color="auto" w:fill="DBE5F1"/>
          </w:tcPr>
          <w:p w14:paraId="0E769903" w14:textId="371FD60F" w:rsidR="00A25E73" w:rsidRPr="00256368" w:rsidRDefault="00A25E73" w:rsidP="00E6489B">
            <w:pPr>
              <w:spacing w:before="60" w:after="60"/>
              <w:rPr>
                <w:rFonts w:ascii="Calibri" w:hAnsi="Calibri" w:cs="Calibri"/>
                <w:color w:val="000000"/>
                <w:szCs w:val="22"/>
                <w:highlight w:val="cyan"/>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8034854"/>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345"/>
        <w:gridCol w:w="3119"/>
        <w:gridCol w:w="1134"/>
        <w:gridCol w:w="4961"/>
      </w:tblGrid>
      <w:tr w:rsidR="00A25E73" w:rsidRPr="003D3B86" w14:paraId="61998216" w14:textId="77777777" w:rsidTr="00BD74D5">
        <w:trPr>
          <w:trHeight w:val="291"/>
          <w:tblHeader/>
        </w:trPr>
        <w:tc>
          <w:tcPr>
            <w:tcW w:w="6345"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134"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1CC0C71E" w14:textId="77777777" w:rsidTr="00BD74D5">
        <w:trPr>
          <w:trHeight w:val="291"/>
        </w:trPr>
        <w:tc>
          <w:tcPr>
            <w:tcW w:w="6345" w:type="dxa"/>
            <w:shd w:val="clear" w:color="auto" w:fill="DBE5F1"/>
          </w:tcPr>
          <w:p w14:paraId="59207183" w14:textId="6061D720" w:rsidR="00A25E73" w:rsidRPr="00256368" w:rsidRDefault="00001A9E" w:rsidP="00432359">
            <w:pPr>
              <w:spacing w:before="60" w:after="60"/>
              <w:rPr>
                <w:rFonts w:ascii="Calibri" w:hAnsi="Calibri" w:cs="Calibri"/>
                <w:bCs/>
                <w:szCs w:val="22"/>
                <w:highlight w:val="cyan"/>
              </w:rPr>
            </w:pPr>
            <w:r w:rsidRPr="008E54CF">
              <w:rPr>
                <w:rFonts w:ascii="Calibri" w:hAnsi="Calibri" w:cs="Calibri"/>
                <w:bCs/>
                <w:szCs w:val="22"/>
              </w:rPr>
              <w:t>Individual Income Tax Return Profile Compare</w:t>
            </w:r>
            <w:r w:rsidR="001A72B1">
              <w:rPr>
                <w:rFonts w:ascii="Calibri" w:hAnsi="Calibri" w:cs="Calibri"/>
                <w:bCs/>
                <w:szCs w:val="22"/>
              </w:rPr>
              <w:t xml:space="preserve"> 2019</w:t>
            </w:r>
            <w:r>
              <w:rPr>
                <w:rFonts w:ascii="Calibri" w:hAnsi="Calibri" w:cs="Calibri"/>
                <w:bCs/>
                <w:szCs w:val="22"/>
              </w:rPr>
              <w:t xml:space="preserve"> </w:t>
            </w:r>
            <w:r w:rsidR="00432359">
              <w:rPr>
                <w:rFonts w:ascii="Calibri" w:hAnsi="Calibri" w:cs="Calibri"/>
                <w:bCs/>
                <w:szCs w:val="22"/>
              </w:rPr>
              <w:t xml:space="preserve">– </w:t>
            </w:r>
            <w:r>
              <w:rPr>
                <w:rFonts w:ascii="Calibri" w:hAnsi="Calibri" w:cs="Calibri"/>
                <w:bCs/>
                <w:szCs w:val="22"/>
              </w:rPr>
              <w:t>Get</w:t>
            </w:r>
            <w:r w:rsidR="00432359">
              <w:rPr>
                <w:rFonts w:ascii="Calibri" w:hAnsi="Calibri" w:cs="Calibri"/>
                <w:bCs/>
                <w:szCs w:val="22"/>
              </w:rPr>
              <w:t xml:space="preserve"> Request</w:t>
            </w:r>
          </w:p>
        </w:tc>
        <w:tc>
          <w:tcPr>
            <w:tcW w:w="3119" w:type="dxa"/>
            <w:shd w:val="clear" w:color="auto" w:fill="DBE5F1"/>
          </w:tcPr>
          <w:p w14:paraId="4CAFA188" w14:textId="5B562714" w:rsidR="00A25E73" w:rsidRPr="00404AB3" w:rsidRDefault="001A72B1" w:rsidP="00D069DC">
            <w:pPr>
              <w:spacing w:before="60" w:after="60"/>
              <w:rPr>
                <w:rFonts w:ascii="Calibri" w:hAnsi="Calibri" w:cs="Calibri"/>
                <w:color w:val="000000"/>
                <w:szCs w:val="22"/>
              </w:rPr>
            </w:pPr>
            <w:r>
              <w:rPr>
                <w:rFonts w:ascii="Calibri" w:hAnsi="Calibri" w:cs="Calibri"/>
                <w:color w:val="000000"/>
                <w:szCs w:val="22"/>
              </w:rPr>
              <w:t>iitrprfl.0002.2019</w:t>
            </w:r>
            <w:r w:rsidR="00001A9E" w:rsidRPr="00404AB3">
              <w:rPr>
                <w:rFonts w:ascii="Calibri" w:hAnsi="Calibri" w:cs="Calibri"/>
                <w:color w:val="000000"/>
                <w:szCs w:val="22"/>
              </w:rPr>
              <w:t>.get</w:t>
            </w:r>
          </w:p>
        </w:tc>
        <w:tc>
          <w:tcPr>
            <w:tcW w:w="1134" w:type="dxa"/>
            <w:shd w:val="clear" w:color="auto" w:fill="DBE5F1"/>
          </w:tcPr>
          <w:p w14:paraId="08D4AA50" w14:textId="429D4BE3" w:rsidR="00A25E73" w:rsidRPr="00404AB3" w:rsidRDefault="00982330" w:rsidP="00982330">
            <w:pPr>
              <w:spacing w:before="60" w:after="60"/>
              <w:rPr>
                <w:rFonts w:ascii="Calibri" w:hAnsi="Calibri" w:cs="Calibri"/>
                <w:color w:val="000000"/>
                <w:szCs w:val="22"/>
              </w:rPr>
            </w:pPr>
            <w:r>
              <w:rPr>
                <w:rFonts w:ascii="Calibri" w:hAnsi="Calibri" w:cs="Calibri"/>
                <w:color w:val="000000"/>
                <w:szCs w:val="22"/>
              </w:rPr>
              <w:t>Updated</w:t>
            </w:r>
          </w:p>
        </w:tc>
        <w:tc>
          <w:tcPr>
            <w:tcW w:w="4961" w:type="dxa"/>
            <w:shd w:val="clear" w:color="auto" w:fill="DBE5F1"/>
          </w:tcPr>
          <w:p w14:paraId="63B7C9AC" w14:textId="5B63C468" w:rsidR="00A25E73" w:rsidRPr="00256368" w:rsidRDefault="00A25E73" w:rsidP="00D069DC">
            <w:pPr>
              <w:spacing w:before="60" w:after="60"/>
              <w:rPr>
                <w:rFonts w:ascii="Calibri" w:hAnsi="Calibri" w:cs="Calibri"/>
                <w:color w:val="000000"/>
                <w:szCs w:val="22"/>
                <w:highlight w:val="cyan"/>
              </w:rPr>
            </w:pPr>
          </w:p>
        </w:tc>
      </w:tr>
      <w:tr w:rsidR="00404AB3" w:rsidRPr="00B914BA" w14:paraId="30A3005D" w14:textId="77777777" w:rsidTr="00BD74D5">
        <w:trPr>
          <w:trHeight w:val="291"/>
        </w:trPr>
        <w:tc>
          <w:tcPr>
            <w:tcW w:w="6345" w:type="dxa"/>
            <w:shd w:val="clear" w:color="auto" w:fill="auto"/>
          </w:tcPr>
          <w:p w14:paraId="3FB3AED5" w14:textId="669BC492" w:rsidR="00404AB3" w:rsidRPr="00E232B2" w:rsidRDefault="00404AB3" w:rsidP="00E6489B">
            <w:pPr>
              <w:spacing w:before="60" w:after="60"/>
              <w:rPr>
                <w:rFonts w:ascii="Calibri" w:hAnsi="Calibri" w:cs="Calibri"/>
                <w:bCs/>
                <w:szCs w:val="22"/>
                <w:highlight w:val="yellow"/>
              </w:rPr>
            </w:pPr>
            <w:r w:rsidRPr="008E54CF">
              <w:rPr>
                <w:rFonts w:ascii="Calibri" w:hAnsi="Calibri" w:cs="Calibri"/>
                <w:bCs/>
                <w:szCs w:val="22"/>
              </w:rPr>
              <w:t>Individual Income Tax Return Profile Compare</w:t>
            </w:r>
            <w:r w:rsidR="001A72B1">
              <w:rPr>
                <w:rFonts w:ascii="Calibri" w:hAnsi="Calibri" w:cs="Calibri"/>
                <w:bCs/>
                <w:szCs w:val="22"/>
              </w:rPr>
              <w:t xml:space="preserve"> 2019</w:t>
            </w:r>
            <w:r>
              <w:rPr>
                <w:rFonts w:ascii="Calibri" w:hAnsi="Calibri" w:cs="Calibri"/>
                <w:bCs/>
                <w:szCs w:val="22"/>
              </w:rPr>
              <w:t xml:space="preserve"> – Get Response</w:t>
            </w:r>
          </w:p>
        </w:tc>
        <w:tc>
          <w:tcPr>
            <w:tcW w:w="3119" w:type="dxa"/>
            <w:shd w:val="clear" w:color="auto" w:fill="auto"/>
          </w:tcPr>
          <w:p w14:paraId="1EE3B0B7" w14:textId="6AC4DEE5" w:rsidR="00404AB3" w:rsidRPr="00E232B2" w:rsidRDefault="001A72B1" w:rsidP="00E6489B">
            <w:pPr>
              <w:spacing w:before="60" w:after="60"/>
              <w:rPr>
                <w:rFonts w:ascii="Calibri" w:hAnsi="Calibri" w:cs="Calibri"/>
                <w:color w:val="000000"/>
                <w:szCs w:val="22"/>
                <w:highlight w:val="yellow"/>
              </w:rPr>
            </w:pPr>
            <w:r>
              <w:rPr>
                <w:rFonts w:ascii="Calibri" w:hAnsi="Calibri" w:cs="Calibri"/>
                <w:color w:val="000000"/>
                <w:szCs w:val="22"/>
              </w:rPr>
              <w:t>iitrprfl.0002.2019</w:t>
            </w:r>
            <w:r w:rsidR="00404AB3" w:rsidRPr="00404AB3">
              <w:rPr>
                <w:rFonts w:ascii="Calibri" w:hAnsi="Calibri" w:cs="Calibri"/>
                <w:color w:val="000000"/>
                <w:szCs w:val="22"/>
              </w:rPr>
              <w:t>.get</w:t>
            </w:r>
            <w:r w:rsidR="00404AB3">
              <w:rPr>
                <w:rFonts w:ascii="Calibri" w:hAnsi="Calibri" w:cs="Calibri"/>
                <w:color w:val="000000"/>
                <w:szCs w:val="22"/>
              </w:rPr>
              <w:t>.response</w:t>
            </w:r>
          </w:p>
        </w:tc>
        <w:tc>
          <w:tcPr>
            <w:tcW w:w="1134" w:type="dxa"/>
            <w:shd w:val="clear" w:color="auto" w:fill="auto"/>
          </w:tcPr>
          <w:p w14:paraId="1FFF14C1" w14:textId="5578CDE9" w:rsidR="00404AB3" w:rsidRPr="00E232B2" w:rsidRDefault="00982330" w:rsidP="00E6489B">
            <w:pPr>
              <w:spacing w:before="60" w:after="60"/>
              <w:rPr>
                <w:rFonts w:ascii="Calibri" w:hAnsi="Calibri" w:cs="Calibri"/>
                <w:color w:val="000000"/>
                <w:szCs w:val="22"/>
                <w:highlight w:val="yellow"/>
              </w:rPr>
            </w:pPr>
            <w:r>
              <w:rPr>
                <w:rFonts w:ascii="Calibri" w:hAnsi="Calibri" w:cs="Calibri"/>
                <w:color w:val="000000"/>
                <w:szCs w:val="22"/>
              </w:rPr>
              <w:t>Updated</w:t>
            </w:r>
          </w:p>
        </w:tc>
        <w:tc>
          <w:tcPr>
            <w:tcW w:w="4961" w:type="dxa"/>
            <w:shd w:val="clear" w:color="auto" w:fill="auto"/>
          </w:tcPr>
          <w:p w14:paraId="06456E3E" w14:textId="1D72A426" w:rsidR="00404AB3" w:rsidRPr="00E6489B" w:rsidRDefault="00404AB3"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8034855"/>
      <w:r>
        <w:t>Package artefact status description</w:t>
      </w:r>
      <w:bookmarkEnd w:id="119"/>
      <w:bookmarkEnd w:id="120"/>
    </w:p>
    <w:p w14:paraId="094FBEE7" w14:textId="35376FDD"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w:t>
      </w:r>
      <w:r w:rsidR="00C70ED7">
        <w:rPr>
          <w:rFonts w:cs="Arial"/>
          <w:szCs w:val="22"/>
        </w:rPr>
        <w:t xml:space="preserve"> change that may be applicable.</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2A5862AB" w:rsidR="00471337" w:rsidRPr="00D069DC" w:rsidRDefault="00471337" w:rsidP="00CD41B9">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8034856"/>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418"/>
        <w:gridCol w:w="1276"/>
        <w:gridCol w:w="992"/>
        <w:gridCol w:w="5528"/>
        <w:gridCol w:w="1133"/>
      </w:tblGrid>
      <w:tr w:rsidR="00A06894" w:rsidRPr="00A2597C" w14:paraId="10976122" w14:textId="77777777" w:rsidTr="007050D0">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418"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528"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133"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A06894" w:rsidRPr="00A2597C" w14:paraId="6DF6A891" w14:textId="77777777" w:rsidTr="007050D0">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02F4E19C" w:rsidR="00A06894" w:rsidRPr="00B155C4" w:rsidRDefault="001A72B1" w:rsidP="00A25E73">
            <w:pPr>
              <w:spacing w:before="60" w:after="60"/>
              <w:rPr>
                <w:rFonts w:cs="Arial"/>
                <w:color w:val="000000"/>
                <w:sz w:val="20"/>
                <w:szCs w:val="20"/>
                <w:highlight w:val="cyan"/>
              </w:rPr>
            </w:pPr>
            <w:r>
              <w:rPr>
                <w:rFonts w:cs="Arial"/>
                <w:color w:val="000000"/>
                <w:sz w:val="20"/>
                <w:szCs w:val="20"/>
              </w:rPr>
              <w:t>ATO IITRPRFL.0002 2019</w:t>
            </w:r>
            <w:r w:rsidR="00BD74D5" w:rsidRPr="00BD74D5">
              <w:rPr>
                <w:rFonts w:cs="Arial"/>
                <w:color w:val="000000"/>
                <w:sz w:val="20"/>
                <w:szCs w:val="20"/>
              </w:rPr>
              <w:t xml:space="preserve"> Contracts.zip</w:t>
            </w:r>
          </w:p>
        </w:tc>
        <w:tc>
          <w:tcPr>
            <w:tcW w:w="1418" w:type="dxa"/>
            <w:tcBorders>
              <w:top w:val="single" w:sz="4" w:space="0" w:color="95B3D7"/>
              <w:left w:val="nil"/>
              <w:bottom w:val="single" w:sz="4" w:space="0" w:color="95B3D7"/>
              <w:right w:val="nil"/>
            </w:tcBorders>
            <w:shd w:val="clear" w:color="auto" w:fill="DBE5F1"/>
          </w:tcPr>
          <w:p w14:paraId="27536E63" w14:textId="6CF5FA17" w:rsidR="00A06894" w:rsidRPr="00BD74D5" w:rsidRDefault="00DA10C5" w:rsidP="001A72B1">
            <w:pPr>
              <w:spacing w:before="60" w:after="60"/>
              <w:rPr>
                <w:rFonts w:cs="Arial"/>
                <w:color w:val="000000"/>
                <w:sz w:val="20"/>
                <w:szCs w:val="20"/>
              </w:rPr>
            </w:pPr>
            <w:r>
              <w:rPr>
                <w:rFonts w:cs="Arial"/>
                <w:color w:val="000000"/>
                <w:sz w:val="20"/>
                <w:szCs w:val="20"/>
              </w:rPr>
              <w:t>16.05</w:t>
            </w:r>
            <w:r w:rsidR="001A72B1">
              <w:rPr>
                <w:rFonts w:cs="Arial"/>
                <w:color w:val="000000"/>
                <w:sz w:val="20"/>
                <w:szCs w:val="20"/>
              </w:rPr>
              <w:t>.2019</w:t>
            </w:r>
          </w:p>
        </w:tc>
        <w:tc>
          <w:tcPr>
            <w:tcW w:w="1276" w:type="dxa"/>
            <w:tcBorders>
              <w:top w:val="single" w:sz="4" w:space="0" w:color="95B3D7"/>
              <w:left w:val="nil"/>
              <w:bottom w:val="single" w:sz="4" w:space="0" w:color="95B3D7"/>
              <w:right w:val="nil"/>
            </w:tcBorders>
            <w:shd w:val="clear" w:color="auto" w:fill="DBE5F1"/>
          </w:tcPr>
          <w:p w14:paraId="46BE843C" w14:textId="4D36D2CC" w:rsidR="00A06894" w:rsidRPr="00BD74D5" w:rsidRDefault="00DA10C5" w:rsidP="001B2E3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5E3DB73" w14:textId="1CA6FD88" w:rsidR="00A06894" w:rsidRPr="00BD74D5" w:rsidRDefault="00DA10C5" w:rsidP="00BD74D5">
            <w:pPr>
              <w:spacing w:before="60" w:after="60"/>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DBE5F1"/>
          </w:tcPr>
          <w:p w14:paraId="61668299" w14:textId="6CC5189D" w:rsidR="00432359" w:rsidRPr="00D6365C" w:rsidRDefault="00982330" w:rsidP="003A3603">
            <w:pPr>
              <w:spacing w:before="60" w:after="60"/>
              <w:rPr>
                <w:rFonts w:cs="Arial"/>
                <w:color w:val="000000"/>
                <w:sz w:val="20"/>
                <w:szCs w:val="20"/>
              </w:rPr>
            </w:pPr>
            <w:r w:rsidRPr="00982330">
              <w:rPr>
                <w:rFonts w:cs="Arial"/>
                <w:color w:val="000000"/>
                <w:sz w:val="20"/>
                <w:szCs w:val="20"/>
              </w:rPr>
              <w:t>Versioned to final with no functional changes.</w:t>
            </w:r>
          </w:p>
        </w:tc>
        <w:tc>
          <w:tcPr>
            <w:tcW w:w="1133" w:type="dxa"/>
            <w:tcBorders>
              <w:top w:val="single" w:sz="4" w:space="0" w:color="95B3D7"/>
              <w:left w:val="nil"/>
              <w:bottom w:val="single" w:sz="4" w:space="0" w:color="95B3D7"/>
              <w:right w:val="nil"/>
            </w:tcBorders>
            <w:shd w:val="clear" w:color="auto" w:fill="DBE5F1"/>
          </w:tcPr>
          <w:p w14:paraId="34AD0DC9" w14:textId="69D8E766" w:rsidR="00A06894" w:rsidRPr="00A2597C" w:rsidRDefault="00982330" w:rsidP="00D069DC">
            <w:pPr>
              <w:spacing w:before="60" w:after="60"/>
              <w:rPr>
                <w:rFonts w:cs="Arial"/>
                <w:color w:val="000000"/>
                <w:sz w:val="20"/>
                <w:szCs w:val="20"/>
              </w:rPr>
            </w:pPr>
            <w:r>
              <w:rPr>
                <w:rFonts w:cs="Arial"/>
                <w:color w:val="000000"/>
                <w:sz w:val="20"/>
                <w:szCs w:val="20"/>
              </w:rPr>
              <w:t>Updated</w:t>
            </w:r>
          </w:p>
        </w:tc>
      </w:tr>
      <w:tr w:rsidR="00DA10C5" w:rsidRPr="00A2597C" w14:paraId="54FD732F" w14:textId="77777777" w:rsidTr="007050D0">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742FDF2B" w:rsidR="00DA10C5" w:rsidRPr="00A2597C" w:rsidRDefault="00DA10C5" w:rsidP="00D069DC">
            <w:pPr>
              <w:spacing w:before="60" w:after="60"/>
              <w:rPr>
                <w:rFonts w:cs="Arial"/>
                <w:color w:val="000000"/>
                <w:sz w:val="20"/>
                <w:szCs w:val="20"/>
              </w:rPr>
            </w:pPr>
            <w:r>
              <w:rPr>
                <w:rFonts w:cs="Arial"/>
                <w:color w:val="000000"/>
                <w:sz w:val="20"/>
                <w:szCs w:val="20"/>
              </w:rPr>
              <w:t>ATO IITRPRFL.0002 2019</w:t>
            </w:r>
            <w:r w:rsidRPr="00BD74D5">
              <w:rPr>
                <w:rFonts w:cs="Arial"/>
                <w:color w:val="000000"/>
                <w:sz w:val="20"/>
                <w:szCs w:val="20"/>
              </w:rPr>
              <w:t xml:space="preserve"> Request Message Structure Table.xlsx</w:t>
            </w:r>
          </w:p>
        </w:tc>
        <w:tc>
          <w:tcPr>
            <w:tcW w:w="1418" w:type="dxa"/>
            <w:tcBorders>
              <w:top w:val="single" w:sz="4" w:space="0" w:color="95B3D7"/>
              <w:left w:val="nil"/>
              <w:bottom w:val="single" w:sz="4" w:space="0" w:color="95B3D7"/>
              <w:right w:val="nil"/>
            </w:tcBorders>
            <w:shd w:val="clear" w:color="auto" w:fill="auto"/>
          </w:tcPr>
          <w:p w14:paraId="6D7EE022" w14:textId="09EBF8DE" w:rsidR="00DA10C5" w:rsidRPr="00A2597C" w:rsidRDefault="00DA10C5" w:rsidP="00486335">
            <w:pPr>
              <w:spacing w:before="60" w:after="60"/>
              <w:rPr>
                <w:rFonts w:cs="Arial"/>
                <w:color w:val="000000"/>
                <w:sz w:val="20"/>
                <w:szCs w:val="20"/>
              </w:rPr>
            </w:pPr>
            <w:r>
              <w:rPr>
                <w:rFonts w:cs="Arial"/>
                <w:color w:val="000000"/>
                <w:sz w:val="20"/>
                <w:szCs w:val="20"/>
              </w:rPr>
              <w:t>16.05.2019</w:t>
            </w:r>
          </w:p>
        </w:tc>
        <w:tc>
          <w:tcPr>
            <w:tcW w:w="1276" w:type="dxa"/>
            <w:tcBorders>
              <w:top w:val="single" w:sz="4" w:space="0" w:color="95B3D7"/>
              <w:left w:val="nil"/>
              <w:bottom w:val="single" w:sz="4" w:space="0" w:color="95B3D7"/>
              <w:right w:val="nil"/>
            </w:tcBorders>
            <w:shd w:val="clear" w:color="auto" w:fill="auto"/>
          </w:tcPr>
          <w:p w14:paraId="37697C87" w14:textId="53AAE78D" w:rsidR="00DA10C5" w:rsidRPr="00A2597C" w:rsidRDefault="00DA10C5"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4DB0A67" w14:textId="3735F310" w:rsidR="00DA10C5" w:rsidRPr="00A2597C" w:rsidRDefault="00DA10C5" w:rsidP="00D069DC">
            <w:pPr>
              <w:spacing w:before="60" w:after="60"/>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auto"/>
          </w:tcPr>
          <w:p w14:paraId="422AF692" w14:textId="1A04FAD2" w:rsidR="00DA10C5" w:rsidRPr="00485E41" w:rsidRDefault="00982330" w:rsidP="00485E41">
            <w:pPr>
              <w:spacing w:before="60" w:after="60"/>
              <w:rPr>
                <w:rFonts w:cs="Arial"/>
                <w:color w:val="000000"/>
                <w:sz w:val="20"/>
                <w:szCs w:val="20"/>
              </w:rPr>
            </w:pPr>
            <w:r w:rsidRPr="00982330">
              <w:rPr>
                <w:rFonts w:cs="Arial"/>
                <w:color w:val="000000"/>
                <w:sz w:val="20"/>
                <w:szCs w:val="20"/>
              </w:rPr>
              <w:t>Versioned to final with no functional changes.</w:t>
            </w:r>
          </w:p>
        </w:tc>
        <w:tc>
          <w:tcPr>
            <w:tcW w:w="1133" w:type="dxa"/>
            <w:tcBorders>
              <w:top w:val="single" w:sz="4" w:space="0" w:color="95B3D7"/>
              <w:left w:val="nil"/>
              <w:bottom w:val="single" w:sz="4" w:space="0" w:color="95B3D7"/>
              <w:right w:val="nil"/>
            </w:tcBorders>
            <w:shd w:val="clear" w:color="auto" w:fill="auto"/>
          </w:tcPr>
          <w:p w14:paraId="05422120" w14:textId="3CD5279E" w:rsidR="00DA10C5" w:rsidRPr="00A2597C" w:rsidRDefault="00982330" w:rsidP="00D069DC">
            <w:pPr>
              <w:spacing w:before="60" w:after="60"/>
              <w:rPr>
                <w:rFonts w:cs="Arial"/>
                <w:color w:val="000000"/>
                <w:sz w:val="20"/>
                <w:szCs w:val="20"/>
              </w:rPr>
            </w:pPr>
            <w:r>
              <w:rPr>
                <w:rFonts w:cs="Arial"/>
                <w:color w:val="000000"/>
                <w:sz w:val="20"/>
                <w:szCs w:val="20"/>
              </w:rPr>
              <w:t>Updated</w:t>
            </w:r>
          </w:p>
        </w:tc>
      </w:tr>
      <w:tr w:rsidR="00DA10C5" w:rsidRPr="00A2597C" w14:paraId="60CA62D4" w14:textId="77777777" w:rsidTr="007050D0">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4C753DE1" w:rsidR="00DA10C5" w:rsidRPr="00A2597C" w:rsidRDefault="00DA10C5" w:rsidP="00D069DC">
            <w:pPr>
              <w:spacing w:before="60" w:after="60"/>
              <w:rPr>
                <w:rFonts w:cs="Arial"/>
                <w:color w:val="000000"/>
                <w:sz w:val="20"/>
                <w:szCs w:val="20"/>
              </w:rPr>
            </w:pPr>
            <w:r>
              <w:rPr>
                <w:rFonts w:cs="Arial"/>
                <w:color w:val="000000"/>
                <w:sz w:val="20"/>
                <w:szCs w:val="20"/>
              </w:rPr>
              <w:t>ATO IITRPRFL.0002 2019</w:t>
            </w:r>
            <w:r w:rsidRPr="00BD74D5">
              <w:rPr>
                <w:rFonts w:cs="Arial"/>
                <w:color w:val="000000"/>
                <w:sz w:val="20"/>
                <w:szCs w:val="20"/>
              </w:rPr>
              <w:t xml:space="preserve"> Response Message Structure Table.xlsx</w:t>
            </w:r>
          </w:p>
        </w:tc>
        <w:tc>
          <w:tcPr>
            <w:tcW w:w="1418" w:type="dxa"/>
            <w:tcBorders>
              <w:top w:val="single" w:sz="4" w:space="0" w:color="95B3D7"/>
              <w:left w:val="nil"/>
              <w:bottom w:val="single" w:sz="4" w:space="0" w:color="95B3D7"/>
              <w:right w:val="nil"/>
            </w:tcBorders>
            <w:shd w:val="clear" w:color="auto" w:fill="DBE5F1"/>
          </w:tcPr>
          <w:p w14:paraId="607B8BB8" w14:textId="375C6C22" w:rsidR="00DA10C5" w:rsidRPr="00A2597C" w:rsidRDefault="00DA10C5" w:rsidP="00D069DC">
            <w:pPr>
              <w:spacing w:before="60" w:after="60"/>
              <w:rPr>
                <w:rFonts w:cs="Arial"/>
                <w:color w:val="000000"/>
                <w:sz w:val="20"/>
                <w:szCs w:val="20"/>
              </w:rPr>
            </w:pPr>
            <w:r>
              <w:rPr>
                <w:rFonts w:cs="Arial"/>
                <w:color w:val="000000"/>
                <w:sz w:val="20"/>
                <w:szCs w:val="20"/>
              </w:rPr>
              <w:t>16.05.2019</w:t>
            </w:r>
          </w:p>
        </w:tc>
        <w:tc>
          <w:tcPr>
            <w:tcW w:w="1276" w:type="dxa"/>
            <w:tcBorders>
              <w:top w:val="single" w:sz="4" w:space="0" w:color="95B3D7"/>
              <w:left w:val="nil"/>
              <w:bottom w:val="single" w:sz="4" w:space="0" w:color="95B3D7"/>
              <w:right w:val="nil"/>
            </w:tcBorders>
            <w:shd w:val="clear" w:color="auto" w:fill="DBE5F1"/>
          </w:tcPr>
          <w:p w14:paraId="7EABEBC1" w14:textId="636A0D1B" w:rsidR="00DA10C5" w:rsidRPr="00A2597C" w:rsidRDefault="00DA10C5"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804A1E" w14:textId="035CE75B" w:rsidR="00DA10C5" w:rsidRPr="00A2597C" w:rsidRDefault="00DA10C5" w:rsidP="00D069DC">
            <w:pPr>
              <w:spacing w:before="60" w:after="60"/>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DBE5F1"/>
          </w:tcPr>
          <w:p w14:paraId="68A8363D" w14:textId="0EAAE79D" w:rsidR="00DA10C5" w:rsidRPr="00485E41" w:rsidRDefault="00982330" w:rsidP="00485E41">
            <w:pPr>
              <w:spacing w:before="60" w:after="60"/>
              <w:rPr>
                <w:rFonts w:cs="Arial"/>
                <w:color w:val="000000"/>
                <w:sz w:val="20"/>
                <w:szCs w:val="20"/>
              </w:rPr>
            </w:pPr>
            <w:r w:rsidRPr="00982330">
              <w:rPr>
                <w:rFonts w:cs="Arial"/>
                <w:color w:val="000000"/>
                <w:sz w:val="20"/>
                <w:szCs w:val="20"/>
              </w:rPr>
              <w:t>Versioned to final with no functional changes.</w:t>
            </w:r>
          </w:p>
        </w:tc>
        <w:tc>
          <w:tcPr>
            <w:tcW w:w="1133" w:type="dxa"/>
            <w:tcBorders>
              <w:top w:val="single" w:sz="4" w:space="0" w:color="95B3D7"/>
              <w:left w:val="nil"/>
              <w:bottom w:val="single" w:sz="4" w:space="0" w:color="95B3D7"/>
              <w:right w:val="nil"/>
            </w:tcBorders>
            <w:shd w:val="clear" w:color="auto" w:fill="DBE5F1"/>
          </w:tcPr>
          <w:p w14:paraId="1835BE18" w14:textId="1B2FFAFE" w:rsidR="00DA10C5" w:rsidRPr="00A2597C" w:rsidRDefault="00982330" w:rsidP="00D069DC">
            <w:pPr>
              <w:spacing w:before="60" w:after="60"/>
              <w:rPr>
                <w:rFonts w:cs="Arial"/>
                <w:color w:val="000000"/>
                <w:sz w:val="20"/>
                <w:szCs w:val="20"/>
              </w:rPr>
            </w:pPr>
            <w:r>
              <w:rPr>
                <w:rFonts w:cs="Arial"/>
                <w:color w:val="000000"/>
                <w:sz w:val="20"/>
                <w:szCs w:val="20"/>
              </w:rPr>
              <w:t>Updated</w:t>
            </w:r>
          </w:p>
        </w:tc>
      </w:tr>
      <w:tr w:rsidR="00DA10C5" w:rsidRPr="00A2597C" w14:paraId="4493ECFD" w14:textId="77777777" w:rsidTr="007050D0">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19E81C44" w:rsidR="00DA10C5" w:rsidRPr="00A2597C" w:rsidRDefault="00DA10C5" w:rsidP="00D069DC">
            <w:pPr>
              <w:spacing w:before="60" w:after="60"/>
              <w:rPr>
                <w:rFonts w:cs="Arial"/>
                <w:color w:val="000000"/>
                <w:sz w:val="20"/>
                <w:szCs w:val="20"/>
              </w:rPr>
            </w:pPr>
            <w:r>
              <w:rPr>
                <w:rFonts w:cs="Arial"/>
                <w:color w:val="000000"/>
                <w:sz w:val="20"/>
                <w:szCs w:val="20"/>
              </w:rPr>
              <w:t>ATO IITRPRFL.0002 2019</w:t>
            </w:r>
            <w:r w:rsidRPr="00BD74D5">
              <w:rPr>
                <w:rFonts w:cs="Arial"/>
                <w:color w:val="000000"/>
                <w:sz w:val="20"/>
                <w:szCs w:val="20"/>
              </w:rPr>
              <w:t xml:space="preserve"> Rule Implementation.zip</w:t>
            </w:r>
          </w:p>
        </w:tc>
        <w:tc>
          <w:tcPr>
            <w:tcW w:w="1418" w:type="dxa"/>
            <w:tcBorders>
              <w:top w:val="single" w:sz="4" w:space="0" w:color="95B3D7"/>
              <w:left w:val="nil"/>
              <w:bottom w:val="single" w:sz="4" w:space="0" w:color="95B3D7"/>
              <w:right w:val="nil"/>
            </w:tcBorders>
            <w:shd w:val="clear" w:color="auto" w:fill="auto"/>
          </w:tcPr>
          <w:p w14:paraId="3DBB7397" w14:textId="574E92A8" w:rsidR="00DA10C5" w:rsidRPr="00A2597C" w:rsidRDefault="00DA10C5" w:rsidP="00D069DC">
            <w:pPr>
              <w:spacing w:before="60" w:after="60"/>
              <w:rPr>
                <w:rFonts w:cs="Arial"/>
                <w:color w:val="000000"/>
                <w:sz w:val="20"/>
                <w:szCs w:val="20"/>
              </w:rPr>
            </w:pPr>
            <w:r>
              <w:rPr>
                <w:rFonts w:cs="Arial"/>
                <w:color w:val="000000"/>
                <w:sz w:val="20"/>
                <w:szCs w:val="20"/>
              </w:rPr>
              <w:t>16.05.2019</w:t>
            </w:r>
          </w:p>
        </w:tc>
        <w:tc>
          <w:tcPr>
            <w:tcW w:w="1276" w:type="dxa"/>
            <w:tcBorders>
              <w:top w:val="single" w:sz="4" w:space="0" w:color="95B3D7"/>
              <w:left w:val="nil"/>
              <w:bottom w:val="single" w:sz="4" w:space="0" w:color="95B3D7"/>
              <w:right w:val="nil"/>
            </w:tcBorders>
            <w:shd w:val="clear" w:color="auto" w:fill="auto"/>
          </w:tcPr>
          <w:p w14:paraId="5B4E4B6F" w14:textId="1868B7AE" w:rsidR="00DA10C5" w:rsidRPr="00A2597C" w:rsidRDefault="00DA10C5"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5B0CA86" w14:textId="3CA60697" w:rsidR="00DA10C5" w:rsidRPr="00A2597C" w:rsidRDefault="00DA10C5" w:rsidP="00D069DC">
            <w:pPr>
              <w:spacing w:before="60" w:after="60"/>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auto"/>
          </w:tcPr>
          <w:p w14:paraId="383408EA" w14:textId="1795A8BA" w:rsidR="00982330" w:rsidRDefault="00982330" w:rsidP="003A3603">
            <w:pPr>
              <w:spacing w:before="60" w:after="60"/>
              <w:rPr>
                <w:rFonts w:asciiTheme="minorHAnsi" w:hAnsiTheme="minorHAnsi"/>
                <w:szCs w:val="22"/>
              </w:rPr>
            </w:pPr>
            <w:r w:rsidRPr="00982330">
              <w:rPr>
                <w:rFonts w:asciiTheme="minorHAnsi" w:hAnsiTheme="minorHAnsi"/>
                <w:szCs w:val="22"/>
              </w:rPr>
              <w:t xml:space="preserve">Versioned to final with functional changes. </w:t>
            </w:r>
          </w:p>
          <w:p w14:paraId="44DFD491" w14:textId="3F46BB8B" w:rsidR="003A3603" w:rsidRDefault="003A3603" w:rsidP="003A3603">
            <w:pPr>
              <w:spacing w:before="60" w:after="60"/>
              <w:rPr>
                <w:rFonts w:asciiTheme="minorHAnsi" w:hAnsiTheme="minorHAnsi"/>
                <w:szCs w:val="22"/>
              </w:rPr>
            </w:pPr>
            <w:r w:rsidRPr="006B76FE">
              <w:rPr>
                <w:rFonts w:asciiTheme="minorHAnsi" w:hAnsiTheme="minorHAnsi"/>
                <w:szCs w:val="22"/>
              </w:rPr>
              <w:t xml:space="preserve">This zip file contains the </w:t>
            </w:r>
            <w:r>
              <w:rPr>
                <w:rFonts w:asciiTheme="minorHAnsi" w:hAnsiTheme="minorHAnsi"/>
                <w:szCs w:val="22"/>
              </w:rPr>
              <w:t>updated</w:t>
            </w:r>
            <w:r w:rsidRPr="006B76FE">
              <w:rPr>
                <w:rFonts w:asciiTheme="minorHAnsi" w:hAnsiTheme="minorHAnsi"/>
                <w:szCs w:val="22"/>
              </w:rPr>
              <w:t xml:space="preserve"> C# files for:</w:t>
            </w:r>
          </w:p>
          <w:p w14:paraId="4A56516B" w14:textId="546341EF" w:rsidR="003A3603" w:rsidRPr="003A3603" w:rsidRDefault="003A3603" w:rsidP="003A3603">
            <w:pPr>
              <w:pStyle w:val="ListParagraph"/>
              <w:numPr>
                <w:ilvl w:val="0"/>
                <w:numId w:val="37"/>
              </w:numPr>
              <w:spacing w:before="60" w:after="60"/>
              <w:rPr>
                <w:rFonts w:asciiTheme="minorHAnsi" w:hAnsiTheme="minorHAnsi"/>
                <w:szCs w:val="22"/>
              </w:rPr>
            </w:pPr>
            <w:r>
              <w:rPr>
                <w:rFonts w:asciiTheme="minorHAnsi" w:hAnsiTheme="minorHAnsi"/>
                <w:szCs w:val="22"/>
              </w:rPr>
              <w:t xml:space="preserve">IITRPRFL;  </w:t>
            </w:r>
            <w:r w:rsidRPr="003A3603">
              <w:rPr>
                <w:rFonts w:asciiTheme="minorHAnsi" w:hAnsiTheme="minorHAnsi"/>
                <w:szCs w:val="22"/>
              </w:rPr>
              <w:t>Individual Income Tax Return Profile Compare</w:t>
            </w:r>
          </w:p>
        </w:tc>
        <w:tc>
          <w:tcPr>
            <w:tcW w:w="1133" w:type="dxa"/>
            <w:tcBorders>
              <w:top w:val="single" w:sz="4" w:space="0" w:color="95B3D7"/>
              <w:left w:val="nil"/>
              <w:bottom w:val="single" w:sz="4" w:space="0" w:color="95B3D7"/>
              <w:right w:val="nil"/>
            </w:tcBorders>
            <w:shd w:val="clear" w:color="auto" w:fill="auto"/>
          </w:tcPr>
          <w:p w14:paraId="6C7E4E6F" w14:textId="59088C9C" w:rsidR="00DA10C5" w:rsidRPr="00A2597C" w:rsidRDefault="00DA10C5" w:rsidP="00D069DC">
            <w:pPr>
              <w:spacing w:before="60" w:after="60"/>
              <w:rPr>
                <w:rFonts w:cs="Arial"/>
                <w:color w:val="000000"/>
                <w:sz w:val="20"/>
                <w:szCs w:val="20"/>
              </w:rPr>
            </w:pPr>
            <w:r>
              <w:rPr>
                <w:rFonts w:cs="Arial"/>
                <w:color w:val="000000"/>
                <w:sz w:val="20"/>
                <w:szCs w:val="20"/>
              </w:rPr>
              <w:t>Updated</w:t>
            </w:r>
          </w:p>
        </w:tc>
      </w:tr>
      <w:tr w:rsidR="00DA10C5" w:rsidRPr="00A2597C" w14:paraId="4BE86962" w14:textId="77777777" w:rsidTr="007050D0">
        <w:trPr>
          <w:trHeight w:val="288"/>
        </w:trPr>
        <w:tc>
          <w:tcPr>
            <w:tcW w:w="5118" w:type="dxa"/>
            <w:tcBorders>
              <w:top w:val="single" w:sz="4" w:space="0" w:color="95B3D7"/>
              <w:left w:val="nil"/>
              <w:bottom w:val="single" w:sz="4" w:space="0" w:color="95B3D7"/>
              <w:right w:val="nil"/>
            </w:tcBorders>
            <w:shd w:val="clear" w:color="auto" w:fill="DBE5F1"/>
            <w:noWrap/>
          </w:tcPr>
          <w:p w14:paraId="25DE8695" w14:textId="1B627506" w:rsidR="00DA10C5" w:rsidRPr="00A2597C" w:rsidRDefault="00DA10C5" w:rsidP="00D069DC">
            <w:pPr>
              <w:spacing w:before="60" w:after="60"/>
              <w:rPr>
                <w:rFonts w:cs="Arial"/>
                <w:color w:val="000000"/>
                <w:sz w:val="20"/>
                <w:szCs w:val="20"/>
              </w:rPr>
            </w:pPr>
            <w:r>
              <w:rPr>
                <w:rFonts w:cs="Arial"/>
                <w:color w:val="000000"/>
                <w:sz w:val="20"/>
                <w:szCs w:val="20"/>
              </w:rPr>
              <w:t>ATO IITRPRFL.0002 2019</w:t>
            </w:r>
            <w:r w:rsidRPr="00BD74D5">
              <w:rPr>
                <w:rFonts w:cs="Arial"/>
                <w:color w:val="000000"/>
                <w:sz w:val="20"/>
                <w:szCs w:val="20"/>
              </w:rPr>
              <w:t xml:space="preserve"> Sample Instances.zip</w:t>
            </w:r>
          </w:p>
        </w:tc>
        <w:tc>
          <w:tcPr>
            <w:tcW w:w="1418" w:type="dxa"/>
            <w:tcBorders>
              <w:top w:val="single" w:sz="4" w:space="0" w:color="95B3D7"/>
              <w:left w:val="nil"/>
              <w:bottom w:val="single" w:sz="4" w:space="0" w:color="95B3D7"/>
              <w:right w:val="nil"/>
            </w:tcBorders>
            <w:shd w:val="clear" w:color="auto" w:fill="DBE5F1"/>
          </w:tcPr>
          <w:p w14:paraId="64DDB8E6" w14:textId="67D2709B" w:rsidR="00DA10C5" w:rsidRPr="00A2597C" w:rsidRDefault="00DA10C5" w:rsidP="00D069DC">
            <w:pPr>
              <w:spacing w:before="60" w:after="60"/>
              <w:rPr>
                <w:rFonts w:cs="Arial"/>
                <w:color w:val="000000"/>
                <w:sz w:val="20"/>
                <w:szCs w:val="20"/>
              </w:rPr>
            </w:pPr>
            <w:r>
              <w:rPr>
                <w:rFonts w:cs="Arial"/>
                <w:color w:val="000000"/>
                <w:sz w:val="20"/>
                <w:szCs w:val="20"/>
              </w:rPr>
              <w:t>16.05.2019</w:t>
            </w:r>
          </w:p>
        </w:tc>
        <w:tc>
          <w:tcPr>
            <w:tcW w:w="1276" w:type="dxa"/>
            <w:tcBorders>
              <w:top w:val="single" w:sz="4" w:space="0" w:color="95B3D7"/>
              <w:left w:val="nil"/>
              <w:bottom w:val="single" w:sz="4" w:space="0" w:color="95B3D7"/>
              <w:right w:val="nil"/>
            </w:tcBorders>
            <w:shd w:val="clear" w:color="auto" w:fill="DBE5F1"/>
          </w:tcPr>
          <w:p w14:paraId="290B474B" w14:textId="48793924" w:rsidR="00DA10C5" w:rsidRPr="00A2597C" w:rsidRDefault="00DA10C5"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30BAC5C3" w14:textId="147DC214" w:rsidR="00DA10C5" w:rsidRPr="00A2597C" w:rsidRDefault="00DA10C5" w:rsidP="00D069DC">
            <w:pPr>
              <w:spacing w:before="60" w:after="60"/>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DBE5F1"/>
          </w:tcPr>
          <w:p w14:paraId="0841A88E" w14:textId="1A43B6D4" w:rsidR="00DA10C5" w:rsidRPr="00D6365C" w:rsidRDefault="00982330" w:rsidP="00D6365C">
            <w:pPr>
              <w:spacing w:before="60" w:after="60"/>
              <w:rPr>
                <w:rFonts w:cs="Arial"/>
                <w:color w:val="000000"/>
                <w:sz w:val="20"/>
                <w:szCs w:val="20"/>
              </w:rPr>
            </w:pPr>
            <w:r w:rsidRPr="00982330">
              <w:rPr>
                <w:rFonts w:cs="Arial"/>
                <w:color w:val="000000"/>
                <w:sz w:val="20"/>
                <w:szCs w:val="20"/>
              </w:rPr>
              <w:t>Versioned to final with no functional changes.</w:t>
            </w:r>
          </w:p>
        </w:tc>
        <w:tc>
          <w:tcPr>
            <w:tcW w:w="1133" w:type="dxa"/>
            <w:tcBorders>
              <w:top w:val="single" w:sz="4" w:space="0" w:color="95B3D7"/>
              <w:left w:val="nil"/>
              <w:bottom w:val="single" w:sz="4" w:space="0" w:color="95B3D7"/>
              <w:right w:val="nil"/>
            </w:tcBorders>
            <w:shd w:val="clear" w:color="auto" w:fill="DBE5F1"/>
          </w:tcPr>
          <w:p w14:paraId="59EBF37A" w14:textId="52EE9436" w:rsidR="00DA10C5" w:rsidRPr="00A2597C" w:rsidRDefault="00982330" w:rsidP="00D069DC">
            <w:pPr>
              <w:spacing w:before="60" w:after="60"/>
              <w:rPr>
                <w:rFonts w:cs="Arial"/>
                <w:color w:val="000000"/>
                <w:sz w:val="20"/>
                <w:szCs w:val="20"/>
              </w:rPr>
            </w:pPr>
            <w:r>
              <w:rPr>
                <w:rFonts w:cs="Arial"/>
                <w:color w:val="000000"/>
                <w:sz w:val="20"/>
                <w:szCs w:val="20"/>
              </w:rPr>
              <w:t>Updated</w:t>
            </w:r>
          </w:p>
        </w:tc>
      </w:tr>
      <w:tr w:rsidR="00DA10C5" w:rsidRPr="00A2597C" w14:paraId="1347309B" w14:textId="77777777" w:rsidTr="007050D0">
        <w:trPr>
          <w:trHeight w:val="288"/>
        </w:trPr>
        <w:tc>
          <w:tcPr>
            <w:tcW w:w="5118" w:type="dxa"/>
            <w:tcBorders>
              <w:top w:val="single" w:sz="4" w:space="0" w:color="95B3D7"/>
              <w:left w:val="nil"/>
              <w:bottom w:val="single" w:sz="4" w:space="0" w:color="95B3D7"/>
              <w:right w:val="nil"/>
            </w:tcBorders>
            <w:shd w:val="clear" w:color="auto" w:fill="auto"/>
            <w:noWrap/>
          </w:tcPr>
          <w:p w14:paraId="125CA0BE" w14:textId="25D30414" w:rsidR="00DA10C5" w:rsidRPr="00A2597C" w:rsidRDefault="00DA10C5" w:rsidP="00D069DC">
            <w:pPr>
              <w:spacing w:before="60" w:after="60"/>
              <w:rPr>
                <w:rFonts w:cs="Arial"/>
                <w:color w:val="000000"/>
                <w:sz w:val="20"/>
                <w:szCs w:val="20"/>
              </w:rPr>
            </w:pPr>
            <w:r>
              <w:rPr>
                <w:rFonts w:cs="Arial"/>
                <w:color w:val="000000"/>
                <w:sz w:val="20"/>
                <w:szCs w:val="20"/>
              </w:rPr>
              <w:t>ATO IITRPRFL.0002 2019</w:t>
            </w:r>
            <w:r w:rsidRPr="00BD74D5">
              <w:rPr>
                <w:rFonts w:cs="Arial"/>
                <w:color w:val="000000"/>
                <w:sz w:val="20"/>
                <w:szCs w:val="20"/>
              </w:rPr>
              <w:t xml:space="preserve"> Validation Rules.xlsx</w:t>
            </w:r>
          </w:p>
        </w:tc>
        <w:tc>
          <w:tcPr>
            <w:tcW w:w="1418" w:type="dxa"/>
            <w:tcBorders>
              <w:top w:val="single" w:sz="4" w:space="0" w:color="95B3D7"/>
              <w:left w:val="nil"/>
              <w:bottom w:val="single" w:sz="4" w:space="0" w:color="95B3D7"/>
              <w:right w:val="nil"/>
            </w:tcBorders>
            <w:shd w:val="clear" w:color="auto" w:fill="auto"/>
          </w:tcPr>
          <w:p w14:paraId="068F4203" w14:textId="737F2CD4" w:rsidR="00DA10C5" w:rsidRPr="00A2597C" w:rsidRDefault="00DA10C5" w:rsidP="00D069DC">
            <w:pPr>
              <w:spacing w:before="60" w:after="60"/>
              <w:rPr>
                <w:rFonts w:cs="Arial"/>
                <w:color w:val="000000"/>
                <w:sz w:val="20"/>
                <w:szCs w:val="20"/>
              </w:rPr>
            </w:pPr>
            <w:r>
              <w:rPr>
                <w:rFonts w:cs="Arial"/>
                <w:color w:val="000000"/>
                <w:sz w:val="20"/>
                <w:szCs w:val="20"/>
              </w:rPr>
              <w:t>16.05.2019</w:t>
            </w:r>
          </w:p>
        </w:tc>
        <w:tc>
          <w:tcPr>
            <w:tcW w:w="1276" w:type="dxa"/>
            <w:tcBorders>
              <w:top w:val="single" w:sz="4" w:space="0" w:color="95B3D7"/>
              <w:left w:val="nil"/>
              <w:bottom w:val="single" w:sz="4" w:space="0" w:color="95B3D7"/>
              <w:right w:val="nil"/>
            </w:tcBorders>
            <w:shd w:val="clear" w:color="auto" w:fill="auto"/>
          </w:tcPr>
          <w:p w14:paraId="40E42E47" w14:textId="031233F1" w:rsidR="00DA10C5" w:rsidRPr="00A2597C" w:rsidRDefault="00DA10C5"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CD034AF" w14:textId="236177F5" w:rsidR="00DA10C5" w:rsidRPr="00A2597C" w:rsidRDefault="00DA10C5" w:rsidP="00D069DC">
            <w:pPr>
              <w:spacing w:before="60" w:after="60"/>
              <w:rPr>
                <w:rFonts w:cs="Arial"/>
                <w:color w:val="000000"/>
                <w:sz w:val="20"/>
                <w:szCs w:val="20"/>
              </w:rPr>
            </w:pPr>
            <w:r>
              <w:rPr>
                <w:rFonts w:cs="Arial"/>
                <w:color w:val="000000"/>
                <w:sz w:val="20"/>
                <w:szCs w:val="20"/>
              </w:rPr>
              <w:t>1.0</w:t>
            </w:r>
          </w:p>
        </w:tc>
        <w:tc>
          <w:tcPr>
            <w:tcW w:w="5528" w:type="dxa"/>
            <w:tcBorders>
              <w:top w:val="single" w:sz="4" w:space="0" w:color="95B3D7"/>
              <w:left w:val="nil"/>
              <w:bottom w:val="single" w:sz="4" w:space="0" w:color="95B3D7"/>
              <w:right w:val="nil"/>
            </w:tcBorders>
            <w:shd w:val="clear" w:color="auto" w:fill="auto"/>
          </w:tcPr>
          <w:p w14:paraId="4F280B7B" w14:textId="77777777" w:rsidR="00982330" w:rsidRDefault="00982330" w:rsidP="00D6365C">
            <w:pPr>
              <w:spacing w:before="60" w:after="60"/>
              <w:rPr>
                <w:rFonts w:cs="Arial"/>
                <w:color w:val="000000"/>
                <w:sz w:val="20"/>
                <w:szCs w:val="20"/>
              </w:rPr>
            </w:pPr>
            <w:r>
              <w:rPr>
                <w:rFonts w:cs="Arial"/>
                <w:color w:val="000000"/>
                <w:sz w:val="20"/>
                <w:szCs w:val="20"/>
              </w:rPr>
              <w:t xml:space="preserve">Versioned to final with </w:t>
            </w:r>
            <w:r w:rsidRPr="00982330">
              <w:rPr>
                <w:rFonts w:cs="Arial"/>
                <w:color w:val="000000"/>
                <w:sz w:val="20"/>
                <w:szCs w:val="20"/>
              </w:rPr>
              <w:t xml:space="preserve">functional changes. </w:t>
            </w:r>
          </w:p>
          <w:p w14:paraId="2A81DDB7" w14:textId="4E4D46D9" w:rsidR="00DA10C5" w:rsidRPr="00D6365C" w:rsidRDefault="00DA10C5" w:rsidP="00D6365C">
            <w:pPr>
              <w:spacing w:before="60" w:after="60"/>
              <w:rPr>
                <w:rFonts w:cs="Arial"/>
                <w:color w:val="000000"/>
                <w:sz w:val="20"/>
                <w:szCs w:val="20"/>
              </w:rPr>
            </w:pPr>
            <w:r w:rsidRPr="00D6365C">
              <w:rPr>
                <w:rFonts w:cs="Arial"/>
                <w:color w:val="000000"/>
                <w:sz w:val="20"/>
                <w:szCs w:val="20"/>
              </w:rPr>
              <w:t>Refer to the artefacts change history for further information.</w:t>
            </w:r>
          </w:p>
        </w:tc>
        <w:tc>
          <w:tcPr>
            <w:tcW w:w="1133" w:type="dxa"/>
            <w:tcBorders>
              <w:top w:val="single" w:sz="4" w:space="0" w:color="95B3D7"/>
              <w:left w:val="nil"/>
              <w:bottom w:val="single" w:sz="4" w:space="0" w:color="95B3D7"/>
              <w:right w:val="nil"/>
            </w:tcBorders>
            <w:shd w:val="clear" w:color="auto" w:fill="auto"/>
          </w:tcPr>
          <w:p w14:paraId="53237B8A" w14:textId="28C262B3" w:rsidR="00DA10C5" w:rsidRPr="00A2597C" w:rsidRDefault="00DA10C5" w:rsidP="00D069DC">
            <w:pPr>
              <w:spacing w:before="60" w:after="60"/>
              <w:rPr>
                <w:rFonts w:cs="Arial"/>
                <w:color w:val="000000"/>
                <w:sz w:val="20"/>
                <w:szCs w:val="20"/>
              </w:rPr>
            </w:pPr>
            <w:r>
              <w:rPr>
                <w:rFonts w:cs="Arial"/>
                <w:color w:val="000000"/>
                <w:sz w:val="20"/>
                <w:szCs w:val="20"/>
              </w:rPr>
              <w:t>Updated</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3CFD622" w:rsidR="00DE36C7" w:rsidRPr="008373B7" w:rsidRDefault="00080D89" w:rsidP="00837B5F">
            <w:pPr>
              <w:rPr>
                <w:rFonts w:cs="Arial"/>
                <w:b/>
                <w:bCs/>
                <w:color w:val="000000"/>
                <w:szCs w:val="22"/>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5444C58F" w:rsidR="00DE36C7" w:rsidRPr="008373B7" w:rsidRDefault="00982330" w:rsidP="00DA10C5">
            <w:pPr>
              <w:rPr>
                <w:rFonts w:cs="Arial"/>
                <w:color w:val="000000"/>
                <w:szCs w:val="22"/>
              </w:rPr>
            </w:pPr>
            <w:r>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5BD9F1E5" w:rsidR="00DE36C7" w:rsidRPr="00080D89" w:rsidRDefault="00DA10C5" w:rsidP="00080D89">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3991E120" w:rsidR="00DE36C7" w:rsidRPr="00080D89" w:rsidRDefault="00982330" w:rsidP="00DA10C5">
            <w:pPr>
              <w:rPr>
                <w:rFonts w:cs="Arial"/>
                <w:color w:val="000000"/>
                <w:szCs w:val="22"/>
              </w:rPr>
            </w:pPr>
            <w:r>
              <w:rPr>
                <w:rFonts w:cs="Arial"/>
                <w:color w:val="000000"/>
                <w:szCs w:val="22"/>
              </w:rPr>
              <w:t>6</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1A9CCCF" w:rsidR="00DE36C7" w:rsidRPr="00080D89" w:rsidRDefault="004E5174" w:rsidP="00080D89">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2DD9DF0" w:rsidR="00DE36C7" w:rsidRPr="00080D89" w:rsidRDefault="00080D89" w:rsidP="00080D89">
            <w:pPr>
              <w:rPr>
                <w:rFonts w:cs="Arial"/>
                <w:color w:val="000000"/>
                <w:szCs w:val="22"/>
              </w:rPr>
            </w:pPr>
            <w:r w:rsidRPr="00080D89">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8034857"/>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8034858"/>
      <w:r>
        <w:t xml:space="preserve">Technical </w:t>
      </w:r>
      <w:r w:rsidR="004E5592">
        <w:t>c</w:t>
      </w:r>
      <w:r>
        <w:t>hanges</w:t>
      </w:r>
      <w:bookmarkEnd w:id="124"/>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142"/>
        <w:gridCol w:w="1842"/>
        <w:gridCol w:w="1276"/>
        <w:gridCol w:w="3119"/>
        <w:gridCol w:w="1984"/>
        <w:gridCol w:w="3119"/>
        <w:gridCol w:w="1984"/>
      </w:tblGrid>
      <w:tr w:rsidR="00E25631" w:rsidRPr="00DA3D78" w14:paraId="0E040C65" w14:textId="77777777" w:rsidTr="00B736A5">
        <w:trPr>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842"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276"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B736A5">
        <w:trPr>
          <w:trHeight w:val="288"/>
        </w:trPr>
        <w:tc>
          <w:tcPr>
            <w:tcW w:w="2142" w:type="dxa"/>
            <w:tcBorders>
              <w:top w:val="single" w:sz="4" w:space="0" w:color="95B3D7"/>
              <w:left w:val="nil"/>
              <w:bottom w:val="single" w:sz="4" w:space="0" w:color="95B3D7"/>
              <w:right w:val="nil"/>
            </w:tcBorders>
            <w:shd w:val="clear" w:color="auto" w:fill="DBE5F1"/>
            <w:noWrap/>
          </w:tcPr>
          <w:p w14:paraId="4C5C4174" w14:textId="71BCF748" w:rsidR="00E25631" w:rsidRPr="00DA3D78" w:rsidRDefault="00B736A5" w:rsidP="00B736A5">
            <w:pPr>
              <w:spacing w:before="60" w:after="60"/>
              <w:rPr>
                <w:rFonts w:cs="Arial"/>
                <w:color w:val="000000"/>
                <w:sz w:val="20"/>
                <w:szCs w:val="20"/>
              </w:rPr>
            </w:pPr>
            <w:r>
              <w:rPr>
                <w:rFonts w:ascii="Calibri" w:hAnsi="Calibri" w:cs="Calibri"/>
                <w:color w:val="000000"/>
                <w:szCs w:val="22"/>
              </w:rPr>
              <w:t>N/A</w:t>
            </w:r>
          </w:p>
        </w:tc>
        <w:tc>
          <w:tcPr>
            <w:tcW w:w="1842" w:type="dxa"/>
            <w:tcBorders>
              <w:top w:val="single" w:sz="4" w:space="0" w:color="95B3D7"/>
              <w:left w:val="nil"/>
              <w:bottom w:val="single" w:sz="4" w:space="0" w:color="95B3D7"/>
              <w:right w:val="nil"/>
            </w:tcBorders>
            <w:shd w:val="clear" w:color="auto" w:fill="DBE5F1"/>
          </w:tcPr>
          <w:p w14:paraId="0A47D2EA" w14:textId="645403F9" w:rsidR="00E25631" w:rsidRPr="00DA3D78" w:rsidRDefault="00E25631" w:rsidP="00B736A5">
            <w:pPr>
              <w:spacing w:before="60" w:after="60"/>
              <w:rPr>
                <w:rFonts w:cs="Arial"/>
                <w:color w:val="000000"/>
                <w:sz w:val="20"/>
                <w:szCs w:val="20"/>
              </w:rPr>
            </w:pPr>
          </w:p>
        </w:tc>
        <w:tc>
          <w:tcPr>
            <w:tcW w:w="1276"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8034859"/>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142"/>
        <w:gridCol w:w="1842"/>
        <w:gridCol w:w="1843"/>
        <w:gridCol w:w="2552"/>
        <w:gridCol w:w="1984"/>
        <w:gridCol w:w="3119"/>
        <w:gridCol w:w="1984"/>
      </w:tblGrid>
      <w:tr w:rsidR="0078378F" w:rsidRPr="008D43EE" w14:paraId="66E8798D" w14:textId="77777777" w:rsidTr="00D23397">
        <w:trPr>
          <w:cantSplit/>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842"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843"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552"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B736A5" w:rsidRPr="008D43EE" w14:paraId="2F5288FB" w14:textId="77777777" w:rsidTr="00D23397">
        <w:trPr>
          <w:cantSplit/>
          <w:trHeight w:val="288"/>
        </w:trPr>
        <w:tc>
          <w:tcPr>
            <w:tcW w:w="2142" w:type="dxa"/>
            <w:tcBorders>
              <w:top w:val="single" w:sz="4" w:space="0" w:color="95B3D7"/>
              <w:left w:val="nil"/>
              <w:bottom w:val="single" w:sz="4" w:space="0" w:color="95B3D7"/>
              <w:right w:val="nil"/>
            </w:tcBorders>
            <w:shd w:val="clear" w:color="auto" w:fill="DBE5F1" w:themeFill="accent1" w:themeFillTint="33"/>
            <w:noWrap/>
          </w:tcPr>
          <w:p w14:paraId="7F8C0796" w14:textId="5939C898" w:rsidR="00B736A5" w:rsidRPr="008D43EE" w:rsidRDefault="00982330" w:rsidP="008D43EE">
            <w:pPr>
              <w:spacing w:before="60" w:after="60"/>
              <w:rPr>
                <w:rFonts w:cs="Arial"/>
                <w:color w:val="000000"/>
                <w:sz w:val="20"/>
                <w:szCs w:val="20"/>
              </w:rPr>
            </w:pPr>
            <w:r w:rsidRPr="00982330">
              <w:rPr>
                <w:rFonts w:ascii="Calibri" w:hAnsi="Calibri" w:cs="Calibri"/>
                <w:color w:val="000000"/>
                <w:szCs w:val="22"/>
              </w:rPr>
              <w:t>N/A</w:t>
            </w:r>
          </w:p>
        </w:tc>
        <w:tc>
          <w:tcPr>
            <w:tcW w:w="1842" w:type="dxa"/>
            <w:tcBorders>
              <w:top w:val="single" w:sz="4" w:space="0" w:color="95B3D7"/>
              <w:left w:val="nil"/>
              <w:bottom w:val="single" w:sz="4" w:space="0" w:color="95B3D7"/>
              <w:right w:val="nil"/>
            </w:tcBorders>
            <w:shd w:val="clear" w:color="auto" w:fill="DBE5F1"/>
          </w:tcPr>
          <w:p w14:paraId="3A0BFEE0" w14:textId="63455D1F" w:rsidR="00B736A5" w:rsidRPr="00D23397" w:rsidRDefault="00B736A5" w:rsidP="008D43EE">
            <w:pPr>
              <w:spacing w:before="60" w:after="60"/>
              <w:rPr>
                <w:rFonts w:ascii="Calibri" w:hAnsi="Calibri" w:cs="Calibri"/>
                <w:color w:val="000000"/>
                <w:szCs w:val="22"/>
              </w:rPr>
            </w:pPr>
          </w:p>
        </w:tc>
        <w:tc>
          <w:tcPr>
            <w:tcW w:w="1843" w:type="dxa"/>
            <w:tcBorders>
              <w:top w:val="single" w:sz="4" w:space="0" w:color="95B3D7"/>
              <w:left w:val="nil"/>
              <w:bottom w:val="single" w:sz="4" w:space="0" w:color="95B3D7"/>
              <w:right w:val="nil"/>
            </w:tcBorders>
            <w:shd w:val="clear" w:color="auto" w:fill="DBE5F1" w:themeFill="accent1" w:themeFillTint="33"/>
          </w:tcPr>
          <w:p w14:paraId="793DBB1A" w14:textId="55957F66" w:rsidR="00B736A5" w:rsidRPr="00D23397" w:rsidRDefault="00B736A5" w:rsidP="008D43EE">
            <w:pPr>
              <w:spacing w:before="60" w:after="60"/>
              <w:rPr>
                <w:rFonts w:ascii="Calibri" w:hAnsi="Calibri" w:cs="Calibri"/>
                <w:color w:val="000000"/>
                <w:szCs w:val="22"/>
              </w:rPr>
            </w:pPr>
          </w:p>
        </w:tc>
        <w:tc>
          <w:tcPr>
            <w:tcW w:w="2552" w:type="dxa"/>
            <w:tcBorders>
              <w:top w:val="single" w:sz="4" w:space="0" w:color="95B3D7"/>
              <w:left w:val="nil"/>
              <w:bottom w:val="single" w:sz="4" w:space="0" w:color="95B3D7"/>
              <w:right w:val="nil"/>
            </w:tcBorders>
            <w:shd w:val="clear" w:color="auto" w:fill="DBE5F1"/>
          </w:tcPr>
          <w:p w14:paraId="503FCB95" w14:textId="69073BFE" w:rsidR="00B736A5" w:rsidRPr="00D23397" w:rsidRDefault="00B736A5" w:rsidP="008D43EE">
            <w:pPr>
              <w:spacing w:before="60" w:after="60"/>
              <w:rPr>
                <w:rFonts w:ascii="Calibri" w:hAnsi="Calibri" w:cs="Calibri"/>
                <w:color w:val="000000"/>
                <w:szCs w:val="22"/>
              </w:rPr>
            </w:pPr>
          </w:p>
        </w:tc>
        <w:tc>
          <w:tcPr>
            <w:tcW w:w="1984" w:type="dxa"/>
            <w:tcBorders>
              <w:top w:val="single" w:sz="4" w:space="0" w:color="95B3D7"/>
              <w:left w:val="nil"/>
              <w:bottom w:val="single" w:sz="4" w:space="0" w:color="95B3D7"/>
              <w:right w:val="nil"/>
            </w:tcBorders>
            <w:shd w:val="clear" w:color="auto" w:fill="DBE5F1"/>
          </w:tcPr>
          <w:p w14:paraId="3A71E5C7" w14:textId="5A361D19" w:rsidR="00B736A5" w:rsidRPr="00D23397" w:rsidRDefault="00B736A5" w:rsidP="008D43EE">
            <w:pPr>
              <w:spacing w:before="60" w:after="60"/>
              <w:rPr>
                <w:rFonts w:ascii="Calibri" w:hAnsi="Calibri" w:cs="Calibri"/>
                <w:color w:val="000000"/>
                <w:szCs w:val="22"/>
              </w:rPr>
            </w:pPr>
          </w:p>
        </w:tc>
        <w:tc>
          <w:tcPr>
            <w:tcW w:w="3119" w:type="dxa"/>
            <w:tcBorders>
              <w:top w:val="single" w:sz="4" w:space="0" w:color="95B3D7"/>
              <w:left w:val="nil"/>
              <w:bottom w:val="single" w:sz="4" w:space="0" w:color="95B3D7"/>
              <w:right w:val="nil"/>
            </w:tcBorders>
            <w:shd w:val="clear" w:color="auto" w:fill="DBE5F1"/>
          </w:tcPr>
          <w:p w14:paraId="3E88C42E" w14:textId="5A6E72C7" w:rsidR="00B736A5" w:rsidRPr="00D23397" w:rsidRDefault="00B736A5" w:rsidP="008D43EE">
            <w:pPr>
              <w:spacing w:before="60" w:after="60"/>
              <w:rPr>
                <w:rFonts w:ascii="Calibri" w:hAnsi="Calibri" w:cs="Calibri"/>
                <w:color w:val="000000"/>
                <w:szCs w:val="22"/>
              </w:rPr>
            </w:pPr>
          </w:p>
        </w:tc>
        <w:tc>
          <w:tcPr>
            <w:tcW w:w="1984" w:type="dxa"/>
            <w:tcBorders>
              <w:top w:val="single" w:sz="4" w:space="0" w:color="95B3D7"/>
              <w:left w:val="nil"/>
              <w:bottom w:val="single" w:sz="4" w:space="0" w:color="95B3D7"/>
              <w:right w:val="nil"/>
            </w:tcBorders>
            <w:shd w:val="clear" w:color="auto" w:fill="DBE5F1"/>
          </w:tcPr>
          <w:p w14:paraId="1FDAFE17" w14:textId="6376AA41" w:rsidR="00B736A5" w:rsidRPr="00D23397" w:rsidRDefault="00B736A5" w:rsidP="008D43EE">
            <w:pPr>
              <w:spacing w:before="60" w:after="60"/>
              <w:rPr>
                <w:rFonts w:ascii="Calibri" w:hAnsi="Calibri" w:cs="Calibri"/>
                <w:color w:val="000000"/>
                <w:szCs w:val="22"/>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8034860"/>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8034861"/>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417"/>
        <w:gridCol w:w="3030"/>
        <w:gridCol w:w="1556"/>
        <w:gridCol w:w="1472"/>
        <w:gridCol w:w="1446"/>
      </w:tblGrid>
      <w:tr w:rsidR="00323B9B" w:rsidRPr="00E721B4" w14:paraId="31CEE165" w14:textId="2FF32645" w:rsidTr="001B2E3C">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417"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030"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1B2E3C">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1B2E0D18" w:rsidR="00B91142" w:rsidRPr="00E721B4" w:rsidRDefault="001B2E3C" w:rsidP="00B93B13">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2C5F4D71" w:rsidR="00B91142" w:rsidRPr="00E721B4" w:rsidRDefault="00307773" w:rsidP="00ED3050">
            <w:pPr>
              <w:spacing w:before="60" w:after="60"/>
              <w:rPr>
                <w:rFonts w:cs="Arial"/>
                <w:color w:val="000000"/>
                <w:sz w:val="20"/>
                <w:szCs w:val="20"/>
              </w:rPr>
            </w:pPr>
            <w:r w:rsidRPr="00307773">
              <w:rPr>
                <w:rFonts w:cs="Arial"/>
                <w:color w:val="000000"/>
                <w:sz w:val="20"/>
                <w:szCs w:val="20"/>
              </w:rPr>
              <w:t>Occupation detail fields are enforced to be mandatory when they are not required by all risk models, while “Salary and Wages Gross income" should be mandatory for “Work related expenses” or “Other Deductions” risk models.</w:t>
            </w: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11576CE6" w:rsidR="00B91142" w:rsidRPr="00E721B4" w:rsidRDefault="001B2E3C" w:rsidP="00B93B13">
            <w:pPr>
              <w:spacing w:before="60" w:after="60"/>
              <w:rPr>
                <w:rFonts w:cs="Arial"/>
                <w:color w:val="000000"/>
                <w:sz w:val="20"/>
                <w:szCs w:val="20"/>
              </w:rPr>
            </w:pPr>
            <w:r w:rsidRPr="00307773">
              <w:rPr>
                <w:rFonts w:cs="Arial"/>
                <w:color w:val="000000"/>
                <w:sz w:val="20"/>
                <w:szCs w:val="20"/>
              </w:rPr>
              <w:t>iitrprfl.0002.2019.get</w:t>
            </w:r>
          </w:p>
        </w:tc>
        <w:tc>
          <w:tcPr>
            <w:tcW w:w="1417" w:type="dxa"/>
            <w:tcBorders>
              <w:top w:val="single" w:sz="4" w:space="0" w:color="95B3D7"/>
              <w:left w:val="nil"/>
              <w:bottom w:val="single" w:sz="4" w:space="0" w:color="95B3D7"/>
              <w:right w:val="nil"/>
            </w:tcBorders>
            <w:shd w:val="clear" w:color="auto" w:fill="DBE5F1" w:themeFill="accent1" w:themeFillTint="33"/>
          </w:tcPr>
          <w:p w14:paraId="0007DF78" w14:textId="50B90DD0" w:rsidR="00B91142" w:rsidRPr="00E721B4" w:rsidRDefault="001B2E3C" w:rsidP="00B93B13">
            <w:pPr>
              <w:spacing w:before="60" w:after="60"/>
              <w:rPr>
                <w:rFonts w:cs="Arial"/>
                <w:color w:val="000000"/>
                <w:sz w:val="20"/>
                <w:szCs w:val="20"/>
              </w:rPr>
            </w:pPr>
            <w:r>
              <w:rPr>
                <w:rFonts w:cs="Arial"/>
                <w:color w:val="000000"/>
                <w:sz w:val="20"/>
                <w:szCs w:val="20"/>
              </w:rPr>
              <w:t>TFS1309931</w:t>
            </w:r>
          </w:p>
        </w:tc>
        <w:tc>
          <w:tcPr>
            <w:tcW w:w="3030" w:type="dxa"/>
            <w:tcBorders>
              <w:top w:val="single" w:sz="4" w:space="0" w:color="95B3D7"/>
              <w:left w:val="nil"/>
              <w:bottom w:val="single" w:sz="4" w:space="0" w:color="95B3D7"/>
              <w:right w:val="nil"/>
            </w:tcBorders>
            <w:shd w:val="clear" w:color="auto" w:fill="DBE5F1" w:themeFill="accent1" w:themeFillTint="33"/>
          </w:tcPr>
          <w:p w14:paraId="5CAAD84D" w14:textId="77777777" w:rsidR="00307773" w:rsidRDefault="001B2E3C" w:rsidP="00ED3050">
            <w:pPr>
              <w:spacing w:before="60" w:after="60"/>
              <w:rPr>
                <w:rFonts w:cs="Arial"/>
                <w:color w:val="000000"/>
                <w:sz w:val="20"/>
                <w:szCs w:val="20"/>
              </w:rPr>
            </w:pPr>
            <w:r>
              <w:rPr>
                <w:rFonts w:cs="Arial"/>
                <w:color w:val="000000"/>
                <w:sz w:val="20"/>
                <w:szCs w:val="20"/>
              </w:rPr>
              <w:t xml:space="preserve">The message structure table Occupation Tuple has been updated so that it is no longer mandatory and is included in this release. </w:t>
            </w:r>
          </w:p>
          <w:p w14:paraId="1DBD0795" w14:textId="77777777" w:rsidR="00307773" w:rsidRDefault="00307773" w:rsidP="00ED3050">
            <w:pPr>
              <w:spacing w:before="60" w:after="60"/>
              <w:rPr>
                <w:rFonts w:cs="Arial"/>
                <w:color w:val="000000"/>
                <w:sz w:val="20"/>
                <w:szCs w:val="20"/>
              </w:rPr>
            </w:pPr>
          </w:p>
          <w:p w14:paraId="4914A435" w14:textId="4ECE07AF" w:rsidR="001B2E3C" w:rsidRPr="00E721B4" w:rsidRDefault="001B2E3C" w:rsidP="00307773">
            <w:pPr>
              <w:spacing w:before="60" w:after="60"/>
              <w:rPr>
                <w:rFonts w:cs="Arial"/>
                <w:color w:val="000000"/>
                <w:sz w:val="20"/>
                <w:szCs w:val="20"/>
              </w:rPr>
            </w:pPr>
            <w:r>
              <w:rPr>
                <w:rFonts w:cs="Arial"/>
                <w:color w:val="000000"/>
                <w:sz w:val="20"/>
                <w:szCs w:val="20"/>
              </w:rPr>
              <w:t>Validation rule</w:t>
            </w:r>
            <w:r w:rsidR="00307773">
              <w:rPr>
                <w:rFonts w:cs="Arial"/>
                <w:color w:val="000000"/>
                <w:sz w:val="20"/>
                <w:szCs w:val="20"/>
              </w:rPr>
              <w:t xml:space="preserve"> updates are </w:t>
            </w:r>
            <w:r>
              <w:rPr>
                <w:rFonts w:cs="Arial"/>
                <w:color w:val="000000"/>
                <w:sz w:val="20"/>
                <w:szCs w:val="20"/>
              </w:rPr>
              <w:t xml:space="preserve">required to </w:t>
            </w:r>
            <w:r w:rsidR="00307773">
              <w:rPr>
                <w:rFonts w:cs="Arial"/>
                <w:color w:val="000000"/>
                <w:sz w:val="20"/>
                <w:szCs w:val="20"/>
              </w:rPr>
              <w:t>enforce conditional mandatory fields and will be included in the next release.</w:t>
            </w: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0F2A777F" w:rsidR="00B91142" w:rsidRPr="00E721B4" w:rsidRDefault="00ED3050" w:rsidP="00B93B13">
            <w:pPr>
              <w:spacing w:before="60" w:after="60"/>
              <w:rPr>
                <w:rFonts w:cs="Arial"/>
                <w:color w:val="000000"/>
                <w:sz w:val="20"/>
                <w:szCs w:val="20"/>
              </w:rPr>
            </w:pPr>
            <w:r>
              <w:rPr>
                <w:rFonts w:cs="Arial"/>
                <w:color w:val="000000"/>
                <w:sz w:val="20"/>
                <w:szCs w:val="20"/>
              </w:rPr>
              <w:t>16.05.2019</w:t>
            </w: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78D194B9" w:rsidR="00B91142" w:rsidRPr="00E721B4" w:rsidRDefault="00982330" w:rsidP="00B93B13">
            <w:pPr>
              <w:spacing w:before="60" w:after="60"/>
              <w:rPr>
                <w:rFonts w:cs="Arial"/>
                <w:color w:val="000000"/>
                <w:sz w:val="20"/>
                <w:szCs w:val="20"/>
              </w:rPr>
            </w:pPr>
            <w:r>
              <w:rPr>
                <w:rFonts w:cs="Arial"/>
                <w:color w:val="000000"/>
                <w:sz w:val="20"/>
                <w:szCs w:val="20"/>
              </w:rPr>
              <w:t>1.07.2019</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283C673C" w:rsidR="00B91142" w:rsidRPr="00E721B4" w:rsidRDefault="00E60F5F" w:rsidP="00735C93">
            <w:pPr>
              <w:tabs>
                <w:tab w:val="left" w:pos="1338"/>
              </w:tabs>
              <w:spacing w:before="60" w:after="60"/>
              <w:rPr>
                <w:rFonts w:cs="Arial"/>
                <w:color w:val="000000"/>
                <w:sz w:val="20"/>
                <w:szCs w:val="20"/>
              </w:rPr>
            </w:pPr>
            <w:r>
              <w:rPr>
                <w:rFonts w:cs="Arial"/>
                <w:color w:val="000000"/>
                <w:sz w:val="20"/>
                <w:szCs w:val="20"/>
              </w:rPr>
              <w:t>Closed</w:t>
            </w:r>
          </w:p>
        </w:tc>
      </w:tr>
      <w:tr w:rsidR="00323B9B" w:rsidRPr="00E721B4" w14:paraId="2BD08EFE" w14:textId="72ABEED9" w:rsidTr="001B2E3C">
        <w:trPr>
          <w:trHeight w:val="273"/>
        </w:trPr>
        <w:tc>
          <w:tcPr>
            <w:tcW w:w="866" w:type="dxa"/>
            <w:tcBorders>
              <w:top w:val="single" w:sz="4" w:space="0" w:color="95B3D7"/>
              <w:left w:val="nil"/>
              <w:bottom w:val="single" w:sz="4" w:space="0" w:color="95B3D7"/>
              <w:right w:val="nil"/>
            </w:tcBorders>
            <w:shd w:val="clear" w:color="auto" w:fill="FFFFFF"/>
          </w:tcPr>
          <w:p w14:paraId="013B3895" w14:textId="4FD1B0B3"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1E15A58" w14:textId="69A88675"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D53BB83" w14:textId="77777777" w:rsidR="00323B9B" w:rsidRPr="00E721B4" w:rsidRDefault="00323B9B" w:rsidP="00B93B13">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FFFFFF"/>
          </w:tcPr>
          <w:p w14:paraId="304D4664" w14:textId="77777777" w:rsidR="00323B9B" w:rsidRPr="00E721B4" w:rsidRDefault="00323B9B" w:rsidP="00B93B13">
            <w:pPr>
              <w:spacing w:before="60" w:after="60"/>
              <w:rPr>
                <w:rFonts w:cs="Arial"/>
                <w:color w:val="000000"/>
                <w:sz w:val="20"/>
                <w:szCs w:val="20"/>
              </w:rPr>
            </w:pPr>
          </w:p>
        </w:tc>
        <w:tc>
          <w:tcPr>
            <w:tcW w:w="3030" w:type="dxa"/>
            <w:tcBorders>
              <w:top w:val="single" w:sz="4" w:space="0" w:color="95B3D7"/>
              <w:left w:val="nil"/>
              <w:bottom w:val="single" w:sz="4" w:space="0" w:color="95B3D7"/>
              <w:right w:val="nil"/>
            </w:tcBorders>
            <w:shd w:val="clear" w:color="auto" w:fill="FFFFFF"/>
          </w:tcPr>
          <w:p w14:paraId="45F55DD5" w14:textId="77777777" w:rsidR="00323B9B" w:rsidRPr="00E721B4" w:rsidRDefault="00323B9B" w:rsidP="004E5174">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D7EDCF8"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11D8E37" w14:textId="2D9879A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48F6EF0C"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8034862"/>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Pr="00D23397" w:rsidRDefault="0058727E" w:rsidP="00C21C4C">
            <w:pPr>
              <w:spacing w:before="60" w:after="60"/>
              <w:rPr>
                <w:rFonts w:cs="Arial"/>
                <w:b/>
                <w:color w:val="FFFFFF"/>
                <w:sz w:val="20"/>
                <w:szCs w:val="20"/>
              </w:rPr>
            </w:pPr>
            <w:r w:rsidRPr="00D23397">
              <w:rPr>
                <w:rFonts w:cs="Arial"/>
                <w:b/>
                <w:color w:val="FFFFFF"/>
                <w:sz w:val="20"/>
                <w:szCs w:val="20"/>
              </w:rPr>
              <w:t xml:space="preserve">Change </w:t>
            </w:r>
          </w:p>
          <w:p w14:paraId="7F394DBB" w14:textId="77777777" w:rsidR="0058727E" w:rsidRPr="00D23397" w:rsidRDefault="0058727E" w:rsidP="00C21C4C">
            <w:pPr>
              <w:spacing w:before="60" w:after="60"/>
              <w:rPr>
                <w:rFonts w:cs="Arial"/>
                <w:b/>
                <w:color w:val="FFFFFF"/>
                <w:sz w:val="20"/>
                <w:szCs w:val="20"/>
              </w:rPr>
            </w:pPr>
            <w:r w:rsidRPr="00D23397">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4DE9B1B4" w:rsidR="0058727E" w:rsidRPr="00D23397" w:rsidRDefault="00E60F5F" w:rsidP="00C21C4C">
            <w:pPr>
              <w:spacing w:before="60" w:after="60"/>
              <w:rPr>
                <w:rFonts w:cs="Arial"/>
                <w:color w:val="000000"/>
                <w:sz w:val="20"/>
                <w:szCs w:val="20"/>
              </w:rPr>
            </w:pPr>
            <w:r w:rsidRPr="00D23397">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7059A7AF" w:rsidR="0058727E" w:rsidRPr="001F3355" w:rsidRDefault="0058727E" w:rsidP="00C21C4C">
            <w:pPr>
              <w:spacing w:before="60" w:after="60"/>
              <w:rPr>
                <w:rFonts w:cs="Arial"/>
                <w:color w:val="000000"/>
                <w:sz w:val="20"/>
                <w:szCs w:val="20"/>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6B45D06C" w:rsidR="0058727E" w:rsidRPr="001F3355" w:rsidRDefault="0058727E" w:rsidP="00C21C4C">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3D25B963" w:rsidR="0058727E" w:rsidRPr="001F3355" w:rsidRDefault="0058727E" w:rsidP="00C21C4C">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71F773E3" w:rsidR="0058727E" w:rsidRPr="001F3355" w:rsidRDefault="0058727E" w:rsidP="00C21C4C">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46D1996B" w:rsidR="0058727E" w:rsidRPr="001F3355" w:rsidRDefault="0058727E" w:rsidP="00C21C4C">
            <w:pPr>
              <w:tabs>
                <w:tab w:val="left" w:pos="1338"/>
              </w:tabs>
              <w:spacing w:before="60" w:after="60"/>
              <w:rPr>
                <w:rFonts w:cs="Arial"/>
                <w:sz w:val="20"/>
                <w:szCs w:val="20"/>
                <w:highlight w:val="lightGray"/>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3C14FFA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698CC095"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57C50857"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CDDE73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C01800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009A62AB"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C7FBD5"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235DC">
          <w:headerReference w:type="default" r:id="rId23"/>
          <w:footerReference w:type="default" r:id="rId24"/>
          <w:pgSz w:w="16838" w:h="11906" w:orient="landscape" w:code="9"/>
          <w:pgMar w:top="851" w:right="678" w:bottom="709" w:left="709" w:header="284"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8034863"/>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4"/>
        <w:gridCol w:w="6758"/>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DA10C5" w:rsidRPr="009B06E0" w14:paraId="5247B75D" w14:textId="77777777" w:rsidTr="00445747">
        <w:tc>
          <w:tcPr>
            <w:tcW w:w="1022" w:type="dxa"/>
            <w:tcBorders>
              <w:top w:val="single" w:sz="6" w:space="0" w:color="auto"/>
            </w:tcBorders>
          </w:tcPr>
          <w:p w14:paraId="12CA947E" w14:textId="042B5263" w:rsidR="00DA10C5" w:rsidRPr="00CD3B9B" w:rsidRDefault="00DA10C5" w:rsidP="00445747">
            <w:pPr>
              <w:pStyle w:val="Version2"/>
              <w:spacing w:before="120" w:after="120"/>
              <w:rPr>
                <w:highlight w:val="yellow"/>
              </w:rPr>
            </w:pPr>
            <w:r>
              <w:t>0.1</w:t>
            </w:r>
          </w:p>
        </w:tc>
        <w:tc>
          <w:tcPr>
            <w:tcW w:w="1590" w:type="dxa"/>
            <w:tcBorders>
              <w:top w:val="single" w:sz="6" w:space="0" w:color="auto"/>
            </w:tcBorders>
          </w:tcPr>
          <w:p w14:paraId="00AF635E" w14:textId="0D04522C" w:rsidR="00DA10C5" w:rsidRPr="00CD3B9B" w:rsidRDefault="00DA10C5" w:rsidP="00445747">
            <w:pPr>
              <w:pStyle w:val="Version2"/>
              <w:spacing w:before="120" w:after="120"/>
              <w:rPr>
                <w:highlight w:val="yellow"/>
              </w:rPr>
            </w:pPr>
            <w:r>
              <w:t>18.04.2019</w:t>
            </w:r>
          </w:p>
        </w:tc>
        <w:tc>
          <w:tcPr>
            <w:tcW w:w="6773" w:type="dxa"/>
            <w:tcBorders>
              <w:top w:val="single" w:sz="6" w:space="0" w:color="auto"/>
            </w:tcBorders>
          </w:tcPr>
          <w:p w14:paraId="79D109EB" w14:textId="77777777" w:rsidR="00DA10C5" w:rsidRDefault="00DA10C5" w:rsidP="00B736A5">
            <w:pPr>
              <w:pStyle w:val="Version2"/>
              <w:spacing w:after="0"/>
              <w:rPr>
                <w:sz w:val="20"/>
                <w:szCs w:val="20"/>
              </w:rPr>
            </w:pPr>
            <w:r>
              <w:rPr>
                <w:sz w:val="20"/>
                <w:szCs w:val="20"/>
              </w:rPr>
              <w:t>Initial release for the 2019 IITRPRFL service scheduled for EVTE 18th April 2019.</w:t>
            </w:r>
          </w:p>
          <w:p w14:paraId="63767574" w14:textId="77777777" w:rsidR="00DA10C5" w:rsidRPr="00C70ED7" w:rsidRDefault="00DA10C5" w:rsidP="00B736A5">
            <w:pPr>
              <w:pStyle w:val="Version2"/>
              <w:spacing w:before="0" w:after="0"/>
            </w:pPr>
          </w:p>
          <w:p w14:paraId="5284D15C" w14:textId="77777777" w:rsidR="00DA10C5" w:rsidRPr="00486335" w:rsidRDefault="00DA10C5" w:rsidP="00B736A5">
            <w:pPr>
              <w:pStyle w:val="Version2"/>
              <w:spacing w:before="0" w:after="0"/>
              <w:rPr>
                <w:b/>
                <w:bCs/>
                <w:color w:val="1F497D"/>
                <w:sz w:val="24"/>
                <w:szCs w:val="24"/>
              </w:rPr>
            </w:pPr>
            <w:r w:rsidRPr="00486335">
              <w:rPr>
                <w:b/>
                <w:bCs/>
                <w:color w:val="1F497D"/>
                <w:sz w:val="24"/>
                <w:szCs w:val="24"/>
              </w:rPr>
              <w:t xml:space="preserve">Section 2 Package </w:t>
            </w:r>
            <w:r>
              <w:rPr>
                <w:b/>
                <w:bCs/>
                <w:color w:val="1F497D"/>
                <w:sz w:val="24"/>
                <w:szCs w:val="24"/>
              </w:rPr>
              <w:t>C</w:t>
            </w:r>
            <w:r w:rsidRPr="00486335">
              <w:rPr>
                <w:b/>
                <w:bCs/>
                <w:color w:val="1F497D"/>
                <w:sz w:val="24"/>
                <w:szCs w:val="24"/>
              </w:rPr>
              <w:t>ontents</w:t>
            </w:r>
          </w:p>
          <w:p w14:paraId="4C6097AE" w14:textId="77777777" w:rsidR="00DA10C5" w:rsidRPr="00504A7C" w:rsidRDefault="00DA10C5" w:rsidP="00B736A5">
            <w:pPr>
              <w:pStyle w:val="Version2"/>
              <w:spacing w:before="120" w:after="120"/>
              <w:rPr>
                <w:b/>
              </w:rPr>
            </w:pPr>
            <w:r w:rsidRPr="00504A7C">
              <w:rPr>
                <w:b/>
              </w:rPr>
              <w:t>New</w:t>
            </w:r>
            <w:r>
              <w:rPr>
                <w:b/>
              </w:rPr>
              <w:t>:</w:t>
            </w:r>
          </w:p>
          <w:p w14:paraId="30A7BF36" w14:textId="77777777" w:rsidR="00DA10C5" w:rsidRDefault="00DA10C5" w:rsidP="00B736A5">
            <w:pPr>
              <w:pStyle w:val="Version2"/>
              <w:numPr>
                <w:ilvl w:val="0"/>
                <w:numId w:val="29"/>
              </w:numPr>
              <w:spacing w:before="120" w:after="120"/>
              <w:rPr>
                <w:b/>
                <w:color w:val="4F81BD"/>
                <w:sz w:val="20"/>
                <w:szCs w:val="20"/>
              </w:rPr>
            </w:pPr>
            <w:r>
              <w:rPr>
                <w:b/>
                <w:color w:val="4F81BD"/>
                <w:sz w:val="20"/>
                <w:szCs w:val="20"/>
              </w:rPr>
              <w:t>ATO IITRPRFL.0002 2019 Request Message Structure Table.xlsx</w:t>
            </w:r>
          </w:p>
          <w:p w14:paraId="2E5F3BA8" w14:textId="77777777" w:rsidR="00DA10C5" w:rsidRDefault="00DA10C5" w:rsidP="00B736A5">
            <w:pPr>
              <w:pStyle w:val="Version2"/>
              <w:numPr>
                <w:ilvl w:val="0"/>
                <w:numId w:val="29"/>
              </w:numPr>
              <w:spacing w:before="120" w:after="120"/>
              <w:rPr>
                <w:b/>
                <w:color w:val="4F81BD"/>
                <w:sz w:val="20"/>
                <w:szCs w:val="20"/>
              </w:rPr>
            </w:pPr>
            <w:r>
              <w:rPr>
                <w:b/>
                <w:color w:val="4F81BD"/>
                <w:sz w:val="20"/>
                <w:szCs w:val="20"/>
              </w:rPr>
              <w:t>ATO IITRPRFL.0002 2019 Response Message Structure Table.xlsx</w:t>
            </w:r>
          </w:p>
          <w:p w14:paraId="168068FC" w14:textId="77777777" w:rsidR="00DA10C5" w:rsidRDefault="00DA10C5" w:rsidP="00B736A5">
            <w:pPr>
              <w:pStyle w:val="Version2"/>
              <w:numPr>
                <w:ilvl w:val="0"/>
                <w:numId w:val="29"/>
              </w:numPr>
              <w:spacing w:before="120" w:after="120"/>
              <w:rPr>
                <w:b/>
                <w:color w:val="4F81BD"/>
                <w:sz w:val="20"/>
                <w:szCs w:val="20"/>
              </w:rPr>
            </w:pPr>
            <w:r>
              <w:rPr>
                <w:b/>
                <w:color w:val="4F81BD"/>
                <w:sz w:val="20"/>
                <w:szCs w:val="20"/>
              </w:rPr>
              <w:t>ATO IITRPRFL.0002 2019 Validation Rules.xlsx</w:t>
            </w:r>
          </w:p>
          <w:p w14:paraId="574853ED" w14:textId="77777777" w:rsidR="00DA10C5" w:rsidRDefault="00DA10C5" w:rsidP="00B736A5">
            <w:pPr>
              <w:pStyle w:val="Version2"/>
              <w:numPr>
                <w:ilvl w:val="0"/>
                <w:numId w:val="29"/>
              </w:numPr>
              <w:spacing w:before="120" w:after="120"/>
              <w:rPr>
                <w:b/>
                <w:color w:val="4F81BD"/>
                <w:sz w:val="20"/>
                <w:szCs w:val="20"/>
              </w:rPr>
            </w:pPr>
            <w:r>
              <w:rPr>
                <w:b/>
                <w:color w:val="4F81BD"/>
                <w:sz w:val="20"/>
                <w:szCs w:val="20"/>
              </w:rPr>
              <w:t>ATO IITRPRFL.0002 2019 Contracts.zip</w:t>
            </w:r>
          </w:p>
          <w:p w14:paraId="0CC896C6" w14:textId="77777777" w:rsidR="00DA10C5" w:rsidRPr="00FF050D" w:rsidRDefault="00DA10C5" w:rsidP="00B736A5">
            <w:pPr>
              <w:pStyle w:val="Version2"/>
              <w:spacing w:before="0"/>
              <w:ind w:left="720"/>
              <w:rPr>
                <w:i/>
                <w:sz w:val="18"/>
                <w:szCs w:val="18"/>
              </w:rPr>
            </w:pPr>
            <w:r w:rsidRPr="00FF050D">
              <w:rPr>
                <w:i/>
                <w:sz w:val="18"/>
                <w:szCs w:val="18"/>
              </w:rPr>
              <w:t>Contracts zip file includes:</w:t>
            </w:r>
          </w:p>
          <w:p w14:paraId="064CDE15" w14:textId="77777777" w:rsidR="00DA10C5" w:rsidRDefault="00DA10C5" w:rsidP="00B736A5">
            <w:pPr>
              <w:pStyle w:val="Version2"/>
              <w:spacing w:before="0"/>
              <w:ind w:left="720"/>
              <w:rPr>
                <w:i/>
                <w:sz w:val="18"/>
                <w:szCs w:val="18"/>
              </w:rPr>
            </w:pPr>
            <w:r>
              <w:rPr>
                <w:i/>
                <w:sz w:val="18"/>
                <w:szCs w:val="18"/>
              </w:rPr>
              <w:t>Added:</w:t>
            </w:r>
          </w:p>
          <w:p w14:paraId="4DF08F4A" w14:textId="77777777" w:rsidR="00DA10C5" w:rsidRDefault="00DA10C5" w:rsidP="00B736A5">
            <w:pPr>
              <w:pStyle w:val="Version2"/>
              <w:numPr>
                <w:ilvl w:val="0"/>
                <w:numId w:val="30"/>
              </w:numPr>
              <w:spacing w:before="0" w:after="0"/>
              <w:rPr>
                <w:i/>
                <w:sz w:val="18"/>
                <w:szCs w:val="18"/>
              </w:rPr>
            </w:pPr>
            <w:r>
              <w:rPr>
                <w:i/>
                <w:sz w:val="18"/>
                <w:szCs w:val="18"/>
              </w:rPr>
              <w:t>ato.iitrprfl.0002.2019</w:t>
            </w:r>
            <w:r w:rsidRPr="00FF050D">
              <w:rPr>
                <w:i/>
                <w:sz w:val="18"/>
                <w:szCs w:val="18"/>
              </w:rPr>
              <w:t>.get.01.00.xsd</w:t>
            </w:r>
          </w:p>
          <w:p w14:paraId="20B5E48C" w14:textId="77777777" w:rsidR="00DA10C5" w:rsidRPr="00FF050D" w:rsidRDefault="00DA10C5" w:rsidP="00B736A5">
            <w:pPr>
              <w:pStyle w:val="Version2"/>
              <w:numPr>
                <w:ilvl w:val="0"/>
                <w:numId w:val="30"/>
              </w:numPr>
              <w:spacing w:before="0" w:after="0"/>
              <w:rPr>
                <w:i/>
                <w:sz w:val="18"/>
                <w:szCs w:val="18"/>
              </w:rPr>
            </w:pPr>
            <w:r>
              <w:rPr>
                <w:i/>
                <w:sz w:val="18"/>
                <w:szCs w:val="18"/>
              </w:rPr>
              <w:t>ato.iitrprfl.0002.2019</w:t>
            </w:r>
            <w:r w:rsidRPr="00FF050D">
              <w:rPr>
                <w:i/>
                <w:sz w:val="18"/>
                <w:szCs w:val="18"/>
              </w:rPr>
              <w:t>.get.response.01.00.xsd</w:t>
            </w:r>
          </w:p>
          <w:p w14:paraId="7D0DA074" w14:textId="77777777" w:rsidR="00DA10C5" w:rsidRDefault="00DA10C5" w:rsidP="00B736A5">
            <w:pPr>
              <w:pStyle w:val="Version2"/>
              <w:numPr>
                <w:ilvl w:val="0"/>
                <w:numId w:val="29"/>
              </w:numPr>
              <w:spacing w:before="120" w:after="120"/>
              <w:rPr>
                <w:b/>
                <w:color w:val="4F81BD"/>
                <w:sz w:val="20"/>
                <w:szCs w:val="20"/>
              </w:rPr>
            </w:pPr>
            <w:r>
              <w:rPr>
                <w:b/>
                <w:color w:val="4F81BD"/>
                <w:sz w:val="20"/>
                <w:szCs w:val="20"/>
              </w:rPr>
              <w:t>ATO IITRPRFL.0002 2019 Sample Instances.zip</w:t>
            </w:r>
          </w:p>
          <w:p w14:paraId="0ED17AEE" w14:textId="77777777" w:rsidR="00DA10C5" w:rsidRPr="00FF050D" w:rsidRDefault="00DA10C5" w:rsidP="00B736A5">
            <w:pPr>
              <w:pStyle w:val="Version2"/>
              <w:spacing w:before="0"/>
              <w:ind w:left="720"/>
              <w:rPr>
                <w:i/>
                <w:sz w:val="18"/>
                <w:szCs w:val="18"/>
              </w:rPr>
            </w:pPr>
            <w:r w:rsidRPr="00FF050D">
              <w:rPr>
                <w:i/>
                <w:sz w:val="18"/>
                <w:szCs w:val="18"/>
              </w:rPr>
              <w:t>Sample Instances zip file includes:</w:t>
            </w:r>
          </w:p>
          <w:p w14:paraId="1565A872" w14:textId="77777777" w:rsidR="00DA10C5" w:rsidRPr="00FF050D" w:rsidRDefault="00DA10C5" w:rsidP="00B736A5">
            <w:pPr>
              <w:pStyle w:val="Version2"/>
              <w:numPr>
                <w:ilvl w:val="0"/>
                <w:numId w:val="30"/>
              </w:numPr>
              <w:spacing w:before="0" w:after="0"/>
              <w:rPr>
                <w:i/>
                <w:sz w:val="18"/>
                <w:szCs w:val="18"/>
              </w:rPr>
            </w:pPr>
            <w:r w:rsidRPr="00FF050D">
              <w:rPr>
                <w:i/>
                <w:sz w:val="18"/>
                <w:szCs w:val="18"/>
              </w:rPr>
              <w:t>ato.iitrprfl.000</w:t>
            </w:r>
            <w:r>
              <w:rPr>
                <w:i/>
                <w:sz w:val="18"/>
                <w:szCs w:val="18"/>
              </w:rPr>
              <w:t>2.2019</w:t>
            </w:r>
            <w:r w:rsidRPr="00FF050D">
              <w:rPr>
                <w:i/>
                <w:sz w:val="18"/>
                <w:szCs w:val="18"/>
              </w:rPr>
              <w:t>.get.01.00</w:t>
            </w:r>
            <w:r>
              <w:rPr>
                <w:i/>
                <w:sz w:val="18"/>
                <w:szCs w:val="18"/>
              </w:rPr>
              <w:t>.PushRequest.sample</w:t>
            </w:r>
            <w:r w:rsidRPr="00FF050D">
              <w:rPr>
                <w:i/>
                <w:sz w:val="18"/>
                <w:szCs w:val="18"/>
              </w:rPr>
              <w:t>.xml</w:t>
            </w:r>
          </w:p>
          <w:p w14:paraId="77FBE8CA" w14:textId="77777777" w:rsidR="00DA10C5" w:rsidRPr="00C91556" w:rsidRDefault="00DA10C5" w:rsidP="00B736A5">
            <w:pPr>
              <w:pStyle w:val="Version2"/>
              <w:numPr>
                <w:ilvl w:val="0"/>
                <w:numId w:val="30"/>
              </w:numPr>
              <w:spacing w:before="0" w:after="0"/>
              <w:rPr>
                <w:rFonts w:ascii="Calibri" w:hAnsi="Calibri" w:cs="Calibri"/>
                <w:i/>
                <w:sz w:val="18"/>
                <w:szCs w:val="18"/>
              </w:rPr>
            </w:pPr>
            <w:r>
              <w:rPr>
                <w:i/>
                <w:sz w:val="18"/>
                <w:szCs w:val="18"/>
              </w:rPr>
              <w:t>ato.iitrprfl.0002.2019</w:t>
            </w:r>
            <w:r w:rsidRPr="00FF050D">
              <w:rPr>
                <w:i/>
                <w:sz w:val="18"/>
                <w:szCs w:val="18"/>
              </w:rPr>
              <w:t>.get.response</w:t>
            </w:r>
            <w:r>
              <w:rPr>
                <w:i/>
                <w:sz w:val="18"/>
                <w:szCs w:val="18"/>
              </w:rPr>
              <w:t>.</w:t>
            </w:r>
            <w:r w:rsidRPr="00FF050D">
              <w:rPr>
                <w:i/>
                <w:sz w:val="18"/>
                <w:szCs w:val="18"/>
              </w:rPr>
              <w:t>01.00</w:t>
            </w:r>
            <w:r>
              <w:rPr>
                <w:i/>
                <w:sz w:val="18"/>
                <w:szCs w:val="18"/>
              </w:rPr>
              <w:t xml:space="preserve"> .PullResponse.sample</w:t>
            </w:r>
            <w:r w:rsidRPr="00FF050D">
              <w:rPr>
                <w:i/>
                <w:sz w:val="18"/>
                <w:szCs w:val="18"/>
              </w:rPr>
              <w:t>.xml</w:t>
            </w:r>
          </w:p>
          <w:p w14:paraId="161E833F" w14:textId="77777777" w:rsidR="00DA10C5" w:rsidRDefault="00DA10C5" w:rsidP="00B736A5">
            <w:pPr>
              <w:pStyle w:val="Version2"/>
              <w:spacing w:before="0" w:after="0"/>
              <w:rPr>
                <w:rFonts w:ascii="Calibri" w:hAnsi="Calibri" w:cs="Calibri"/>
                <w:i/>
                <w:sz w:val="18"/>
                <w:szCs w:val="18"/>
              </w:rPr>
            </w:pPr>
          </w:p>
          <w:p w14:paraId="2B9DD716" w14:textId="77777777" w:rsidR="00DA10C5" w:rsidRDefault="00DA10C5" w:rsidP="00B736A5">
            <w:pPr>
              <w:pStyle w:val="Version2"/>
              <w:numPr>
                <w:ilvl w:val="0"/>
                <w:numId w:val="29"/>
              </w:numPr>
              <w:spacing w:before="120" w:after="120"/>
              <w:rPr>
                <w:b/>
                <w:color w:val="4F81BD"/>
                <w:sz w:val="20"/>
                <w:szCs w:val="20"/>
              </w:rPr>
            </w:pPr>
            <w:r>
              <w:rPr>
                <w:b/>
                <w:color w:val="4F81BD"/>
                <w:sz w:val="20"/>
                <w:szCs w:val="20"/>
              </w:rPr>
              <w:t>ATO IITRPRFL.0002 2019 Rule Implementation.zip</w:t>
            </w:r>
          </w:p>
          <w:p w14:paraId="6151409B" w14:textId="77777777" w:rsidR="00DA10C5" w:rsidRPr="00486335" w:rsidRDefault="00DA10C5" w:rsidP="00B736A5">
            <w:pPr>
              <w:pStyle w:val="Version2"/>
              <w:spacing w:before="0"/>
              <w:ind w:left="711"/>
              <w:rPr>
                <w:i/>
                <w:sz w:val="18"/>
                <w:szCs w:val="18"/>
              </w:rPr>
            </w:pPr>
            <w:r w:rsidRPr="00486335">
              <w:rPr>
                <w:i/>
                <w:sz w:val="18"/>
                <w:szCs w:val="18"/>
              </w:rPr>
              <w:t>Rule Implementation zip includes:</w:t>
            </w:r>
          </w:p>
          <w:p w14:paraId="05285D71" w14:textId="77777777" w:rsidR="00DA10C5" w:rsidRPr="00486335" w:rsidRDefault="00DA10C5" w:rsidP="00B736A5">
            <w:pPr>
              <w:pStyle w:val="Version2"/>
              <w:spacing w:before="0"/>
              <w:ind w:left="711"/>
              <w:rPr>
                <w:i/>
                <w:sz w:val="18"/>
                <w:szCs w:val="18"/>
              </w:rPr>
            </w:pPr>
            <w:r>
              <w:rPr>
                <w:i/>
                <w:sz w:val="18"/>
                <w:szCs w:val="18"/>
              </w:rPr>
              <w:t>Added:</w:t>
            </w:r>
          </w:p>
          <w:p w14:paraId="78957770" w14:textId="77777777" w:rsidR="00DA10C5" w:rsidRPr="001D244A" w:rsidRDefault="00DA10C5" w:rsidP="00B736A5">
            <w:pPr>
              <w:pStyle w:val="Version2"/>
              <w:numPr>
                <w:ilvl w:val="0"/>
                <w:numId w:val="30"/>
              </w:numPr>
              <w:spacing w:before="0" w:after="0"/>
              <w:rPr>
                <w:rFonts w:ascii="Calibri" w:hAnsi="Calibri" w:cs="Calibri"/>
                <w:i/>
                <w:sz w:val="18"/>
                <w:szCs w:val="18"/>
              </w:rPr>
            </w:pPr>
            <w:r>
              <w:rPr>
                <w:i/>
                <w:sz w:val="18"/>
                <w:szCs w:val="18"/>
              </w:rPr>
              <w:t>IITRPRFL</w:t>
            </w:r>
            <w:r w:rsidRPr="00486335">
              <w:rPr>
                <w:i/>
                <w:sz w:val="18"/>
                <w:szCs w:val="18"/>
              </w:rPr>
              <w:t xml:space="preserve">; </w:t>
            </w:r>
            <w:r>
              <w:rPr>
                <w:i/>
                <w:sz w:val="18"/>
                <w:szCs w:val="18"/>
              </w:rPr>
              <w:t>Individual Income Tax Return Profile Compare</w:t>
            </w:r>
          </w:p>
          <w:p w14:paraId="1913F728" w14:textId="77777777" w:rsidR="00DA10C5" w:rsidRDefault="00DA10C5" w:rsidP="00B736A5">
            <w:pPr>
              <w:pStyle w:val="Version2"/>
              <w:spacing w:before="0" w:after="0"/>
              <w:rPr>
                <w:b/>
                <w:bCs/>
                <w:color w:val="1F497D"/>
                <w:sz w:val="24"/>
                <w:szCs w:val="24"/>
              </w:rPr>
            </w:pPr>
          </w:p>
          <w:p w14:paraId="2DFD6990" w14:textId="77777777" w:rsidR="00DA10C5" w:rsidRDefault="00DA10C5" w:rsidP="00B736A5">
            <w:pPr>
              <w:pStyle w:val="Version2"/>
              <w:spacing w:before="0" w:after="0"/>
              <w:rPr>
                <w:b/>
                <w:bCs/>
                <w:color w:val="1F497D"/>
                <w:sz w:val="24"/>
                <w:szCs w:val="24"/>
              </w:rPr>
            </w:pPr>
            <w:r w:rsidRPr="00486335">
              <w:rPr>
                <w:b/>
                <w:bCs/>
                <w:color w:val="1F497D"/>
                <w:sz w:val="24"/>
                <w:szCs w:val="24"/>
              </w:rPr>
              <w:t xml:space="preserve">Section </w:t>
            </w:r>
            <w:r>
              <w:rPr>
                <w:b/>
                <w:bCs/>
                <w:color w:val="1F497D"/>
                <w:sz w:val="24"/>
                <w:szCs w:val="24"/>
              </w:rPr>
              <w:t>4.1 Issues and incidents</w:t>
            </w:r>
          </w:p>
          <w:p w14:paraId="6383CC76" w14:textId="09FF1231" w:rsidR="00DA10C5" w:rsidRPr="00D23397" w:rsidRDefault="00DA10C5" w:rsidP="00D23397">
            <w:pPr>
              <w:pStyle w:val="Version2"/>
              <w:numPr>
                <w:ilvl w:val="0"/>
                <w:numId w:val="30"/>
              </w:numPr>
              <w:spacing w:before="0" w:after="0"/>
              <w:rPr>
                <w:i/>
                <w:sz w:val="18"/>
                <w:szCs w:val="18"/>
              </w:rPr>
            </w:pPr>
            <w:r w:rsidRPr="001D244A">
              <w:rPr>
                <w:i/>
                <w:sz w:val="18"/>
                <w:szCs w:val="18"/>
              </w:rPr>
              <w:t>1 x issue added</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DA9B" w14:textId="77777777" w:rsidR="0034502A" w:rsidRDefault="0034502A">
      <w:r>
        <w:separator/>
      </w:r>
    </w:p>
  </w:endnote>
  <w:endnote w:type="continuationSeparator" w:id="0">
    <w:p w14:paraId="0F51264D" w14:textId="77777777" w:rsidR="0034502A" w:rsidRDefault="0034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F3DC0" w14:paraId="28EEDCD8" w14:textId="77777777">
      <w:trPr>
        <w:trHeight w:hRule="exact" w:val="567"/>
      </w:trPr>
      <w:tc>
        <w:tcPr>
          <w:tcW w:w="3629" w:type="dxa"/>
          <w:vAlign w:val="bottom"/>
        </w:tcPr>
        <w:p w14:paraId="60C370C8" w14:textId="77777777" w:rsidR="008F3DC0" w:rsidRPr="00961BA8" w:rsidRDefault="008F3DC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F3DC0" w:rsidRDefault="008F3DC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F3DC0" w:rsidRDefault="008F3DC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8F3DC0" w:rsidRPr="004E35EF" w:rsidRDefault="008F3DC0"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5AC54EFE" w:rsidR="008F3DC0" w:rsidRPr="00830054" w:rsidRDefault="008F3DC0" w:rsidP="00D23397">
    <w:pPr>
      <w:pStyle w:val="FooterPortrait"/>
      <w:pBdr>
        <w:top w:val="single" w:sz="4" w:space="3" w:color="auto"/>
      </w:pBdr>
      <w:tabs>
        <w:tab w:val="clear" w:pos="1021"/>
        <w:tab w:val="center" w:pos="567"/>
        <w:tab w:val="left" w:pos="8130"/>
        <w:tab w:val="right" w:pos="9180"/>
      </w:tabs>
      <w:rPr>
        <w:color w:val="003366"/>
      </w:rPr>
    </w:pPr>
    <w:r w:rsidRPr="00830054">
      <w:rPr>
        <w:color w:val="003366"/>
      </w:rPr>
      <w:tab/>
      <w:t xml:space="preserve">Unclassified </w:t>
    </w:r>
    <w:r w:rsidRPr="00830054">
      <w:rPr>
        <w:color w:val="003366"/>
      </w:rPr>
      <w:tab/>
    </w:r>
    <w:r>
      <w:rPr>
        <w:color w:val="003366"/>
      </w:rPr>
      <w:t xml:space="preserve">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0A0EAB">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0A0EAB">
      <w:rPr>
        <w:noProof/>
        <w:color w:val="003366"/>
      </w:rPr>
      <w:t>10</w:t>
    </w:r>
    <w:r w:rsidRPr="00830054">
      <w:rPr>
        <w:color w:val="003366"/>
      </w:rPr>
      <w:fldChar w:fldCharType="end"/>
    </w:r>
  </w:p>
  <w:p w14:paraId="26EA3631" w14:textId="77777777" w:rsidR="008F3DC0" w:rsidRPr="00607411" w:rsidRDefault="008F3DC0"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3BAA9127" w:rsidR="008F3DC0" w:rsidRPr="009A241C" w:rsidRDefault="008F3DC0" w:rsidP="00675715">
    <w:pPr>
      <w:pStyle w:val="FooterPortrait"/>
      <w:pBdr>
        <w:top w:val="single" w:sz="4" w:space="1" w:color="auto"/>
      </w:pBdr>
      <w:tabs>
        <w:tab w:val="clear" w:pos="1021"/>
        <w:tab w:val="right" w:pos="15451"/>
      </w:tabs>
      <w:spacing w:before="100"/>
      <w:ind w:right="136"/>
      <w:rPr>
        <w:color w:val="335876"/>
      </w:rPr>
    </w:pPr>
    <w:r w:rsidRPr="009A241C">
      <w:rPr>
        <w:color w:val="335876"/>
      </w:rPr>
      <w:t>Unclassified</w:t>
    </w:r>
    <w:r>
      <w:rPr>
        <w:color w:val="335876"/>
      </w:rPr>
      <w:t xml:space="preserve">                                                                                                                                                                                                                                                                                                                         </w:t>
    </w:r>
    <w:r w:rsidR="00301843">
      <w:rPr>
        <w:color w:val="335876"/>
      </w:rPr>
      <w:t xml:space="preserve">  </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A0EAB">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A0EAB">
      <w:rPr>
        <w:noProof/>
        <w:color w:val="335876"/>
      </w:rPr>
      <w:t>9</w:t>
    </w:r>
    <w:r w:rsidRPr="00D23519">
      <w:rPr>
        <w:color w:val="335876"/>
      </w:rPr>
      <w:fldChar w:fldCharType="end"/>
    </w:r>
  </w:p>
  <w:p w14:paraId="282A5690" w14:textId="77777777" w:rsidR="008F3DC0" w:rsidRPr="00607411" w:rsidRDefault="008F3DC0"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4CAD9E9B" w:rsidR="008F3DC0" w:rsidRPr="009A241C" w:rsidRDefault="008F3DC0"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00301843">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A0EAB">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A0EAB">
      <w:rPr>
        <w:noProof/>
        <w:color w:val="335876"/>
      </w:rPr>
      <w:t>10</w:t>
    </w:r>
    <w:r w:rsidRPr="00D23519">
      <w:rPr>
        <w:color w:val="335876"/>
      </w:rPr>
      <w:fldChar w:fldCharType="end"/>
    </w:r>
  </w:p>
  <w:p w14:paraId="226ECE02" w14:textId="77777777" w:rsidR="008F3DC0" w:rsidRPr="00607411" w:rsidRDefault="008F3DC0"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81572" w14:textId="77777777" w:rsidR="0034502A" w:rsidRDefault="0034502A">
      <w:r>
        <w:separator/>
      </w:r>
    </w:p>
  </w:footnote>
  <w:footnote w:type="continuationSeparator" w:id="0">
    <w:p w14:paraId="75BAEEBF" w14:textId="77777777" w:rsidR="0034502A" w:rsidRDefault="0034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F3DC0" w:rsidRPr="00BE2B9A" w14:paraId="5B0A19F6" w14:textId="77777777">
      <w:trPr>
        <w:trHeight w:hRule="exact" w:val="567"/>
      </w:trPr>
      <w:tc>
        <w:tcPr>
          <w:tcW w:w="3629" w:type="dxa"/>
          <w:shd w:val="clear" w:color="auto" w:fill="auto"/>
        </w:tcPr>
        <w:p w14:paraId="408C3B7C" w14:textId="77777777" w:rsidR="008F3DC0" w:rsidRPr="00BE2B9A" w:rsidRDefault="008F3DC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F3DC0" w:rsidRPr="00BE2B9A" w:rsidRDefault="000A0EAB" w:rsidP="000E5315">
          <w:pPr>
            <w:pStyle w:val="Header"/>
            <w:spacing w:before="160" w:after="100"/>
            <w:jc w:val="right"/>
            <w:rPr>
              <w:sz w:val="15"/>
            </w:rPr>
          </w:pPr>
          <w:fldSimple w:instr=" TITLE  \* Upper  \* MERGEFORMAT ">
            <w:r w:rsidR="008F3DC0">
              <w:rPr>
                <w:caps w:val="0"/>
              </w:rPr>
              <w:t>ATO ACRONYM.0001 YEAR PACKAGE V0.0 CONTENTS TEMPLATE</w:t>
            </w:r>
          </w:fldSimple>
        </w:p>
      </w:tc>
    </w:tr>
  </w:tbl>
  <w:p w14:paraId="2D92E6BB" w14:textId="77777777" w:rsidR="008F3DC0" w:rsidRPr="004E35EF" w:rsidRDefault="008F3DC0"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8F3DC0" w:rsidRDefault="008F3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19865838" w:rsidR="008F3DC0" w:rsidRPr="009A241C" w:rsidRDefault="008F3DC0"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IITRPRFL.0002 2019 Package V1.0</w:t>
    </w:r>
    <w:r w:rsidRPr="00C87BC5">
      <w:rPr>
        <w:color w:val="335876"/>
        <w:sz w:val="16"/>
        <w:szCs w:val="16"/>
      </w:rPr>
      <w:t xml:space="preserve"> Contents</w:t>
    </w:r>
  </w:p>
  <w:p w14:paraId="6EFD1E52" w14:textId="77777777" w:rsidR="008F3DC0" w:rsidRPr="00607411" w:rsidRDefault="008F3DC0"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8F3DC0" w:rsidRDefault="008F3D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F2B3" w14:textId="7D7E2CDC" w:rsidR="008F3DC0" w:rsidRPr="009A241C" w:rsidRDefault="008F3DC0"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ATO IITRPRFL.0002 2019 Package v1.0 </w:t>
    </w:r>
    <w:r w:rsidRPr="00C87BC5">
      <w:rPr>
        <w:color w:val="335876"/>
        <w:sz w:val="16"/>
        <w:szCs w:val="16"/>
      </w:rPr>
      <w:t>Contents</w:t>
    </w:r>
  </w:p>
  <w:p w14:paraId="659D7C7D" w14:textId="77777777" w:rsidR="008F3DC0" w:rsidRPr="00607411" w:rsidRDefault="008F3DC0"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B2FC" w14:textId="187F1395" w:rsidR="008F3DC0" w:rsidRPr="009A241C" w:rsidRDefault="008F3DC0" w:rsidP="00080D8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IITRPRFL.0002 2019 Package v1.0</w:t>
    </w:r>
    <w:r w:rsidRPr="00C87BC5">
      <w:rPr>
        <w:color w:val="335876"/>
        <w:sz w:val="16"/>
        <w:szCs w:val="16"/>
      </w:rPr>
      <w:t xml:space="preserve"> Contents</w:t>
    </w:r>
  </w:p>
  <w:p w14:paraId="20E64954" w14:textId="77777777" w:rsidR="008F3DC0" w:rsidRPr="00607411" w:rsidRDefault="008F3DC0"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A85924"/>
    <w:multiLevelType w:val="hybridMultilevel"/>
    <w:tmpl w:val="126E747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820290"/>
    <w:multiLevelType w:val="hybridMultilevel"/>
    <w:tmpl w:val="2612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DEF10C5"/>
    <w:multiLevelType w:val="hybridMultilevel"/>
    <w:tmpl w:val="2CD07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3674CF5"/>
    <w:multiLevelType w:val="hybridMultilevel"/>
    <w:tmpl w:val="55702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1B4EE25C"/>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ED303B"/>
    <w:multiLevelType w:val="hybridMultilevel"/>
    <w:tmpl w:val="13527EE6"/>
    <w:lvl w:ilvl="0" w:tplc="344217D6">
      <w:start w:val="1"/>
      <w:numFmt w:val="bullet"/>
      <w:lvlText w:val=""/>
      <w:lvlJc w:val="left"/>
      <w:pPr>
        <w:ind w:left="1364" w:hanging="360"/>
      </w:pPr>
      <w:rPr>
        <w:rFonts w:ascii="Wingdings" w:hAnsi="Wingdings" w:hint="default"/>
        <w:color w:val="auto"/>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9E91537"/>
    <w:multiLevelType w:val="hybridMultilevel"/>
    <w:tmpl w:val="3C30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E65865"/>
    <w:multiLevelType w:val="hybridMultilevel"/>
    <w:tmpl w:val="66123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DE38B0"/>
    <w:multiLevelType w:val="hybridMultilevel"/>
    <w:tmpl w:val="DC286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0"/>
  </w:num>
  <w:num w:numId="3">
    <w:abstractNumId w:val="100"/>
  </w:num>
  <w:num w:numId="4">
    <w:abstractNumId w:val="50"/>
  </w:num>
  <w:num w:numId="5">
    <w:abstractNumId w:val="90"/>
  </w:num>
  <w:num w:numId="6">
    <w:abstractNumId w:val="41"/>
  </w:num>
  <w:num w:numId="7">
    <w:abstractNumId w:val="83"/>
  </w:num>
  <w:num w:numId="8">
    <w:abstractNumId w:val="65"/>
  </w:num>
  <w:num w:numId="9">
    <w:abstractNumId w:val="1"/>
  </w:num>
  <w:num w:numId="10">
    <w:abstractNumId w:val="55"/>
  </w:num>
  <w:num w:numId="11">
    <w:abstractNumId w:val="92"/>
  </w:num>
  <w:num w:numId="12">
    <w:abstractNumId w:val="38"/>
  </w:num>
  <w:num w:numId="13">
    <w:abstractNumId w:val="58"/>
  </w:num>
  <w:num w:numId="14">
    <w:abstractNumId w:val="0"/>
  </w:num>
  <w:num w:numId="15">
    <w:abstractNumId w:val="76"/>
  </w:num>
  <w:num w:numId="16">
    <w:abstractNumId w:val="44"/>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81"/>
  </w:num>
  <w:num w:numId="20">
    <w:abstractNumId w:val="93"/>
  </w:num>
  <w:num w:numId="21">
    <w:abstractNumId w:val="3"/>
  </w:num>
  <w:num w:numId="22">
    <w:abstractNumId w:val="62"/>
  </w:num>
  <w:num w:numId="23">
    <w:abstractNumId w:val="22"/>
  </w:num>
  <w:num w:numId="24">
    <w:abstractNumId w:val="80"/>
  </w:num>
  <w:num w:numId="25">
    <w:abstractNumId w:val="57"/>
  </w:num>
  <w:num w:numId="26">
    <w:abstractNumId w:val="82"/>
  </w:num>
  <w:num w:numId="27">
    <w:abstractNumId w:val="39"/>
  </w:num>
  <w:num w:numId="28">
    <w:abstractNumId w:val="51"/>
  </w:num>
  <w:num w:numId="29">
    <w:abstractNumId w:val="33"/>
  </w:num>
  <w:num w:numId="30">
    <w:abstractNumId w:val="68"/>
  </w:num>
  <w:num w:numId="31">
    <w:abstractNumId w:val="15"/>
  </w:num>
  <w:num w:numId="32">
    <w:abstractNumId w:val="74"/>
  </w:num>
  <w:num w:numId="33">
    <w:abstractNumId w:val="95"/>
  </w:num>
  <w:num w:numId="34">
    <w:abstractNumId w:val="19"/>
  </w:num>
  <w:num w:numId="35">
    <w:abstractNumId w:val="30"/>
  </w:num>
  <w:num w:numId="36">
    <w:abstractNumId w:val="25"/>
  </w:num>
  <w:num w:numId="37">
    <w:abstractNumId w:val="7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1A9E"/>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75F86"/>
    <w:rsid w:val="00080D89"/>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0EA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B08"/>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4A4"/>
    <w:rsid w:val="00170D1D"/>
    <w:rsid w:val="00171335"/>
    <w:rsid w:val="001716A5"/>
    <w:rsid w:val="00171E67"/>
    <w:rsid w:val="00172FFC"/>
    <w:rsid w:val="001739E1"/>
    <w:rsid w:val="00174661"/>
    <w:rsid w:val="00174AEA"/>
    <w:rsid w:val="001768D0"/>
    <w:rsid w:val="00176952"/>
    <w:rsid w:val="00180524"/>
    <w:rsid w:val="001810A8"/>
    <w:rsid w:val="00181712"/>
    <w:rsid w:val="00181779"/>
    <w:rsid w:val="00182BFA"/>
    <w:rsid w:val="00183D65"/>
    <w:rsid w:val="001842CC"/>
    <w:rsid w:val="00185AF4"/>
    <w:rsid w:val="001865DF"/>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035"/>
    <w:rsid w:val="001A6F72"/>
    <w:rsid w:val="001A72B1"/>
    <w:rsid w:val="001B03B1"/>
    <w:rsid w:val="001B12D5"/>
    <w:rsid w:val="001B1FE4"/>
    <w:rsid w:val="001B2A2A"/>
    <w:rsid w:val="001B2D8F"/>
    <w:rsid w:val="001B2E3C"/>
    <w:rsid w:val="001B30DF"/>
    <w:rsid w:val="001B33B3"/>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244A"/>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74"/>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16705"/>
    <w:rsid w:val="00220C56"/>
    <w:rsid w:val="00221373"/>
    <w:rsid w:val="00223303"/>
    <w:rsid w:val="002235DC"/>
    <w:rsid w:val="00224E7B"/>
    <w:rsid w:val="00226D5B"/>
    <w:rsid w:val="00226F98"/>
    <w:rsid w:val="0022703D"/>
    <w:rsid w:val="002270F9"/>
    <w:rsid w:val="00227EE8"/>
    <w:rsid w:val="00230330"/>
    <w:rsid w:val="00230D49"/>
    <w:rsid w:val="00230DBB"/>
    <w:rsid w:val="00231D5C"/>
    <w:rsid w:val="0023277B"/>
    <w:rsid w:val="0023341F"/>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A1A"/>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6927"/>
    <w:rsid w:val="002B01D3"/>
    <w:rsid w:val="002B0CE4"/>
    <w:rsid w:val="002B124D"/>
    <w:rsid w:val="002B18BE"/>
    <w:rsid w:val="002B2710"/>
    <w:rsid w:val="002B2F4D"/>
    <w:rsid w:val="002B60C7"/>
    <w:rsid w:val="002B742D"/>
    <w:rsid w:val="002C0E58"/>
    <w:rsid w:val="002C1783"/>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526A"/>
    <w:rsid w:val="002D65BD"/>
    <w:rsid w:val="002D7548"/>
    <w:rsid w:val="002D77E1"/>
    <w:rsid w:val="002D781E"/>
    <w:rsid w:val="002D7ADD"/>
    <w:rsid w:val="002E11A1"/>
    <w:rsid w:val="002E153E"/>
    <w:rsid w:val="002E2B73"/>
    <w:rsid w:val="002E30EF"/>
    <w:rsid w:val="002E35DE"/>
    <w:rsid w:val="002E4676"/>
    <w:rsid w:val="002E48A7"/>
    <w:rsid w:val="002E5B34"/>
    <w:rsid w:val="002E6526"/>
    <w:rsid w:val="002E749B"/>
    <w:rsid w:val="002E7D8E"/>
    <w:rsid w:val="002F08E8"/>
    <w:rsid w:val="002F0E16"/>
    <w:rsid w:val="002F1DD9"/>
    <w:rsid w:val="002F2D54"/>
    <w:rsid w:val="002F36C3"/>
    <w:rsid w:val="002F3B96"/>
    <w:rsid w:val="002F5782"/>
    <w:rsid w:val="00300082"/>
    <w:rsid w:val="00300545"/>
    <w:rsid w:val="00300735"/>
    <w:rsid w:val="00301843"/>
    <w:rsid w:val="00302AAC"/>
    <w:rsid w:val="0030311D"/>
    <w:rsid w:val="00303CAE"/>
    <w:rsid w:val="00305B52"/>
    <w:rsid w:val="00305BEC"/>
    <w:rsid w:val="00305E15"/>
    <w:rsid w:val="0030763F"/>
    <w:rsid w:val="003076F4"/>
    <w:rsid w:val="00307773"/>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502A"/>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679"/>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03"/>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AB3"/>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359"/>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3E2"/>
    <w:rsid w:val="00455FCF"/>
    <w:rsid w:val="00456A61"/>
    <w:rsid w:val="00456DF8"/>
    <w:rsid w:val="004574BB"/>
    <w:rsid w:val="00457C5E"/>
    <w:rsid w:val="004616BC"/>
    <w:rsid w:val="00461CD6"/>
    <w:rsid w:val="00464DFB"/>
    <w:rsid w:val="00464EE5"/>
    <w:rsid w:val="004655B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5E41"/>
    <w:rsid w:val="00486335"/>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17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BC2"/>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81E"/>
    <w:rsid w:val="00616993"/>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4E1"/>
    <w:rsid w:val="006E6C16"/>
    <w:rsid w:val="006E72CF"/>
    <w:rsid w:val="006E7706"/>
    <w:rsid w:val="006E7953"/>
    <w:rsid w:val="006F01F9"/>
    <w:rsid w:val="006F1094"/>
    <w:rsid w:val="006F2024"/>
    <w:rsid w:val="006F22E9"/>
    <w:rsid w:val="006F3660"/>
    <w:rsid w:val="006F5145"/>
    <w:rsid w:val="006F60AF"/>
    <w:rsid w:val="006F6BE8"/>
    <w:rsid w:val="006F6F33"/>
    <w:rsid w:val="006F70AB"/>
    <w:rsid w:val="006F7A2B"/>
    <w:rsid w:val="007012DB"/>
    <w:rsid w:val="00701E97"/>
    <w:rsid w:val="00702147"/>
    <w:rsid w:val="0070259F"/>
    <w:rsid w:val="00702670"/>
    <w:rsid w:val="007029A8"/>
    <w:rsid w:val="0070354B"/>
    <w:rsid w:val="00703965"/>
    <w:rsid w:val="00704060"/>
    <w:rsid w:val="00704610"/>
    <w:rsid w:val="00704842"/>
    <w:rsid w:val="007050D0"/>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518"/>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0A7"/>
    <w:rsid w:val="008373B7"/>
    <w:rsid w:val="008379E2"/>
    <w:rsid w:val="00837B5F"/>
    <w:rsid w:val="008415BD"/>
    <w:rsid w:val="008416E5"/>
    <w:rsid w:val="008420A4"/>
    <w:rsid w:val="008421EE"/>
    <w:rsid w:val="00844C65"/>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6D7"/>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8D5"/>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4D54"/>
    <w:rsid w:val="008E54CF"/>
    <w:rsid w:val="008E6283"/>
    <w:rsid w:val="008F0519"/>
    <w:rsid w:val="008F0AD7"/>
    <w:rsid w:val="008F0CA2"/>
    <w:rsid w:val="008F10A5"/>
    <w:rsid w:val="008F1563"/>
    <w:rsid w:val="008F24E0"/>
    <w:rsid w:val="008F30A9"/>
    <w:rsid w:val="008F30E1"/>
    <w:rsid w:val="008F3C70"/>
    <w:rsid w:val="008F3DC0"/>
    <w:rsid w:val="008F45F7"/>
    <w:rsid w:val="008F4975"/>
    <w:rsid w:val="008F54E5"/>
    <w:rsid w:val="008F5719"/>
    <w:rsid w:val="008F5B53"/>
    <w:rsid w:val="008F6B6C"/>
    <w:rsid w:val="008F733D"/>
    <w:rsid w:val="008F7859"/>
    <w:rsid w:val="009003F2"/>
    <w:rsid w:val="0090068F"/>
    <w:rsid w:val="0090076B"/>
    <w:rsid w:val="00900B03"/>
    <w:rsid w:val="00900F0F"/>
    <w:rsid w:val="0090112C"/>
    <w:rsid w:val="009018BE"/>
    <w:rsid w:val="00901C6F"/>
    <w:rsid w:val="00904D91"/>
    <w:rsid w:val="00905A0A"/>
    <w:rsid w:val="00906178"/>
    <w:rsid w:val="00906980"/>
    <w:rsid w:val="00910B5D"/>
    <w:rsid w:val="00912A9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4EC"/>
    <w:rsid w:val="0098090F"/>
    <w:rsid w:val="00981811"/>
    <w:rsid w:val="00982177"/>
    <w:rsid w:val="00982330"/>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C1D"/>
    <w:rsid w:val="009B1C76"/>
    <w:rsid w:val="009B2171"/>
    <w:rsid w:val="009B3777"/>
    <w:rsid w:val="009C0209"/>
    <w:rsid w:val="009C0697"/>
    <w:rsid w:val="009C08D3"/>
    <w:rsid w:val="009C0AA6"/>
    <w:rsid w:val="009C0CCE"/>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7BA"/>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4015"/>
    <w:rsid w:val="00A15118"/>
    <w:rsid w:val="00A162F8"/>
    <w:rsid w:val="00A205F7"/>
    <w:rsid w:val="00A2120D"/>
    <w:rsid w:val="00A23BF9"/>
    <w:rsid w:val="00A23D04"/>
    <w:rsid w:val="00A245ED"/>
    <w:rsid w:val="00A246F4"/>
    <w:rsid w:val="00A2597C"/>
    <w:rsid w:val="00A25DFC"/>
    <w:rsid w:val="00A25E73"/>
    <w:rsid w:val="00A25FA7"/>
    <w:rsid w:val="00A26879"/>
    <w:rsid w:val="00A277FF"/>
    <w:rsid w:val="00A27B58"/>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891"/>
    <w:rsid w:val="00AD2B27"/>
    <w:rsid w:val="00AD3056"/>
    <w:rsid w:val="00AD3348"/>
    <w:rsid w:val="00AD3A60"/>
    <w:rsid w:val="00AD49A7"/>
    <w:rsid w:val="00AD4DBA"/>
    <w:rsid w:val="00AD60F9"/>
    <w:rsid w:val="00AD732D"/>
    <w:rsid w:val="00AE030D"/>
    <w:rsid w:val="00AE0F10"/>
    <w:rsid w:val="00AE1FE8"/>
    <w:rsid w:val="00AE205F"/>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9B4"/>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6A5"/>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5C7"/>
    <w:rsid w:val="00BD6C70"/>
    <w:rsid w:val="00BD74D5"/>
    <w:rsid w:val="00BD783B"/>
    <w:rsid w:val="00BE14C5"/>
    <w:rsid w:val="00BE1B77"/>
    <w:rsid w:val="00BE2097"/>
    <w:rsid w:val="00BE20C6"/>
    <w:rsid w:val="00BE236C"/>
    <w:rsid w:val="00BE245E"/>
    <w:rsid w:val="00BE3A29"/>
    <w:rsid w:val="00BE4715"/>
    <w:rsid w:val="00BE564A"/>
    <w:rsid w:val="00BE57EE"/>
    <w:rsid w:val="00BE65FE"/>
    <w:rsid w:val="00BE691E"/>
    <w:rsid w:val="00BE751E"/>
    <w:rsid w:val="00BE7CAD"/>
    <w:rsid w:val="00BF02C8"/>
    <w:rsid w:val="00BF088C"/>
    <w:rsid w:val="00BF3124"/>
    <w:rsid w:val="00BF3872"/>
    <w:rsid w:val="00BF502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66CC"/>
    <w:rsid w:val="00C60616"/>
    <w:rsid w:val="00C6379E"/>
    <w:rsid w:val="00C63C96"/>
    <w:rsid w:val="00C643FD"/>
    <w:rsid w:val="00C654D6"/>
    <w:rsid w:val="00C658B5"/>
    <w:rsid w:val="00C65B24"/>
    <w:rsid w:val="00C66F73"/>
    <w:rsid w:val="00C70666"/>
    <w:rsid w:val="00C70BE6"/>
    <w:rsid w:val="00C70ED7"/>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BC5"/>
    <w:rsid w:val="00C87D35"/>
    <w:rsid w:val="00C87FCA"/>
    <w:rsid w:val="00C907DB"/>
    <w:rsid w:val="00C90D50"/>
    <w:rsid w:val="00C9135A"/>
    <w:rsid w:val="00C91556"/>
    <w:rsid w:val="00C92223"/>
    <w:rsid w:val="00C9274B"/>
    <w:rsid w:val="00C93457"/>
    <w:rsid w:val="00C93940"/>
    <w:rsid w:val="00C93A86"/>
    <w:rsid w:val="00C94238"/>
    <w:rsid w:val="00C949B9"/>
    <w:rsid w:val="00C94ACE"/>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7C7"/>
    <w:rsid w:val="00CA4E74"/>
    <w:rsid w:val="00CA74B6"/>
    <w:rsid w:val="00CA759E"/>
    <w:rsid w:val="00CB00FF"/>
    <w:rsid w:val="00CB02CA"/>
    <w:rsid w:val="00CB0485"/>
    <w:rsid w:val="00CB2918"/>
    <w:rsid w:val="00CB40DA"/>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1B9"/>
    <w:rsid w:val="00CD47E6"/>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1E1D"/>
    <w:rsid w:val="00D12735"/>
    <w:rsid w:val="00D13234"/>
    <w:rsid w:val="00D146EB"/>
    <w:rsid w:val="00D14A8F"/>
    <w:rsid w:val="00D14D0E"/>
    <w:rsid w:val="00D158F1"/>
    <w:rsid w:val="00D163C0"/>
    <w:rsid w:val="00D16514"/>
    <w:rsid w:val="00D1750D"/>
    <w:rsid w:val="00D206AC"/>
    <w:rsid w:val="00D20A3B"/>
    <w:rsid w:val="00D21098"/>
    <w:rsid w:val="00D22303"/>
    <w:rsid w:val="00D23397"/>
    <w:rsid w:val="00D234EC"/>
    <w:rsid w:val="00D23519"/>
    <w:rsid w:val="00D2394B"/>
    <w:rsid w:val="00D24A1A"/>
    <w:rsid w:val="00D25291"/>
    <w:rsid w:val="00D257BE"/>
    <w:rsid w:val="00D25D5C"/>
    <w:rsid w:val="00D26861"/>
    <w:rsid w:val="00D26ADC"/>
    <w:rsid w:val="00D26EE4"/>
    <w:rsid w:val="00D26F4C"/>
    <w:rsid w:val="00D27C5C"/>
    <w:rsid w:val="00D30F0D"/>
    <w:rsid w:val="00D31B0C"/>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65C"/>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0C5"/>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783"/>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F5F"/>
    <w:rsid w:val="00E61816"/>
    <w:rsid w:val="00E63937"/>
    <w:rsid w:val="00E6489B"/>
    <w:rsid w:val="00E65FCC"/>
    <w:rsid w:val="00E6782C"/>
    <w:rsid w:val="00E67A2A"/>
    <w:rsid w:val="00E67CCB"/>
    <w:rsid w:val="00E7039D"/>
    <w:rsid w:val="00E70545"/>
    <w:rsid w:val="00E71106"/>
    <w:rsid w:val="00E7191E"/>
    <w:rsid w:val="00E721B4"/>
    <w:rsid w:val="00E72A32"/>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050"/>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2C5"/>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87A8E"/>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4CD"/>
    <w:rsid w:val="00FD0D6C"/>
    <w:rsid w:val="00FD19DE"/>
    <w:rsid w:val="00FD23E9"/>
    <w:rsid w:val="00FD26B8"/>
    <w:rsid w:val="00FD3D1D"/>
    <w:rsid w:val="00FD509C"/>
    <w:rsid w:val="00FD5F48"/>
    <w:rsid w:val="00FD6E91"/>
    <w:rsid w:val="00FE0FEF"/>
    <w:rsid w:val="00FE33AC"/>
    <w:rsid w:val="00FE390D"/>
    <w:rsid w:val="00FE3B9D"/>
    <w:rsid w:val="00FE3EA1"/>
    <w:rsid w:val="00FE3F68"/>
    <w:rsid w:val="00FE4EE4"/>
    <w:rsid w:val="00FE53FD"/>
    <w:rsid w:val="00FE6082"/>
    <w:rsid w:val="00FE69AB"/>
    <w:rsid w:val="00FE6A99"/>
    <w:rsid w:val="00FE6CE5"/>
    <w:rsid w:val="00FE7FBE"/>
    <w:rsid w:val="00FF050D"/>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15:docId w15:val="{F7549E48-B095-47BE-9526-2F9ED265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1142031">
      <w:bodyDiv w:val="1"/>
      <w:marLeft w:val="30"/>
      <w:marRight w:val="30"/>
      <w:marTop w:val="0"/>
      <w:marBottom w:val="0"/>
      <w:divBdr>
        <w:top w:val="none" w:sz="0" w:space="0" w:color="auto"/>
        <w:left w:val="none" w:sz="0" w:space="0" w:color="auto"/>
        <w:bottom w:val="none" w:sz="0" w:space="0" w:color="auto"/>
        <w:right w:val="none" w:sz="0" w:space="0" w:color="auto"/>
      </w:divBdr>
      <w:divsChild>
        <w:div w:id="262226011">
          <w:marLeft w:val="0"/>
          <w:marRight w:val="0"/>
          <w:marTop w:val="0"/>
          <w:marBottom w:val="0"/>
          <w:divBdr>
            <w:top w:val="none" w:sz="0" w:space="0" w:color="auto"/>
            <w:left w:val="none" w:sz="0" w:space="0" w:color="auto"/>
            <w:bottom w:val="none" w:sz="0" w:space="0" w:color="auto"/>
            <w:right w:val="none" w:sz="0" w:space="0" w:color="auto"/>
          </w:divBdr>
          <w:divsChild>
            <w:div w:id="278217773">
              <w:marLeft w:val="0"/>
              <w:marRight w:val="0"/>
              <w:marTop w:val="0"/>
              <w:marBottom w:val="0"/>
              <w:divBdr>
                <w:top w:val="none" w:sz="0" w:space="0" w:color="auto"/>
                <w:left w:val="none" w:sz="0" w:space="0" w:color="auto"/>
                <w:bottom w:val="none" w:sz="0" w:space="0" w:color="auto"/>
                <w:right w:val="none" w:sz="0" w:space="0" w:color="auto"/>
              </w:divBdr>
              <w:divsChild>
                <w:div w:id="945429269">
                  <w:marLeft w:val="180"/>
                  <w:marRight w:val="0"/>
                  <w:marTop w:val="0"/>
                  <w:marBottom w:val="0"/>
                  <w:divBdr>
                    <w:top w:val="none" w:sz="0" w:space="0" w:color="auto"/>
                    <w:left w:val="none" w:sz="0" w:space="0" w:color="auto"/>
                    <w:bottom w:val="none" w:sz="0" w:space="0" w:color="auto"/>
                    <w:right w:val="none" w:sz="0" w:space="0" w:color="auto"/>
                  </w:divBdr>
                  <w:divsChild>
                    <w:div w:id="6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UWAP6TQF35DU-983241972-32747</_dlc_DocId>
    <_dlc_DocIdUrl xmlns="609ac5f6-0d75-4c55-a681-0835f604f482">
      <Url>http://atowss/sites/SWS/_layouts/DocIdRedir.aspx?ID=UWAP6TQF35DU-983241972-32747</Url>
      <Description>UWAP6TQF35DU-983241972-32747</Description>
    </_dlc_DocIdUrl>
    <Document_x0020_Status xmlns="cc39bfff-4eb3-44ee-9aa3-3b7b0b294d37">Published Final</Document_x0020_Status>
    <Publication_x0020_Date xmlns="cc39bfff-4eb3-44ee-9aa3-3b7b0b294d37">2019-05-15T14:00:00+00:00</Publication_x0020_Date>
    <Publication_x0020_Site xmlns="cc39bfff-4eb3-44ee-9aa3-3b7b0b294d37">sbr.gov.au</Publication_x0020_Site>
    <Project xmlns="cc39bfff-4eb3-44ee-9aa3-3b7b0b294d37">Legislative Program of Work FY18-19</Project>
    <Document_x0020_Type xmlns="cc39bfff-4eb3-44ee-9aa3-3b7b0b294d37">Release Note</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40cb52bdcc240167709d9134b9137f27">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1f30ccc4bcb328dddbe8603f2bbfb02b"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609ac5f6-0d75-4c55-a681-0835f604f482"/>
    <ds:schemaRef ds:uri="cc39bfff-4eb3-44ee-9aa3-3b7b0b294d37"/>
  </ds:schemaRefs>
</ds:datastoreItem>
</file>

<file path=customXml/itemProps4.xml><?xml version="1.0" encoding="utf-8"?>
<ds:datastoreItem xmlns:ds="http://schemas.openxmlformats.org/officeDocument/2006/customXml" ds:itemID="{FDF0944C-D487-421B-BA92-167D0B7D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B2DAD-F347-4B18-9B00-703E504C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TotalTime>
  <Pages>10</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ATO IITRPRFL.0002 2019 Package v1.0 Contents</vt:lpstr>
    </vt:vector>
  </TitlesOfParts>
  <Company>Standard Business Reporting</Company>
  <LinksUpToDate>false</LinksUpToDate>
  <CharactersWithSpaces>12246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IITRPRFL.0002 2019 Package v1.0 Contents</dc:title>
  <dc:subject>Release Notes</dc:subject>
  <dc:creator>Rachel Phillips</dc:creator>
  <dc:description/>
  <cp:lastModifiedBy>Christine Wild</cp:lastModifiedBy>
  <cp:revision>2</cp:revision>
  <cp:lastPrinted>2018-03-07T03:00:00Z</cp:lastPrinted>
  <dcterms:created xsi:type="dcterms:W3CDTF">2021-08-11T22:49:00Z</dcterms:created>
  <dcterms:modified xsi:type="dcterms:W3CDTF">2021-08-11T22:49:00Z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_dlc_DocIdItemGuid">
    <vt:lpwstr>46d8afd8-88c4-4e82-a97e-e8475f1adc5a</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ies>
</file>