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A5CBB41" w:rsidR="00BA43CC" w:rsidRPr="009B06E0" w:rsidRDefault="00886084" w:rsidP="007F6E28">
            <w:pPr>
              <w:rPr>
                <w:noProof/>
              </w:rPr>
            </w:pPr>
            <w:bookmarkStart w:id="0" w:name="_Toc228954255"/>
            <w:r>
              <w:rPr>
                <w:noProof/>
              </w:rPr>
              <w:drawing>
                <wp:anchor distT="0" distB="0" distL="114300" distR="114300" simplePos="0" relativeHeight="251658240" behindDoc="1" locked="1" layoutInCell="1" allowOverlap="1" wp14:anchorId="78BBB159" wp14:editId="643D2FB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5BD8D674" w:rsidR="00CE05F8" w:rsidRPr="00EB7563" w:rsidRDefault="00F52814" w:rsidP="00F52814">
            <w:pPr>
              <w:pStyle w:val="ReportTitle"/>
              <w:spacing w:before="60" w:after="0" w:line="240" w:lineRule="auto"/>
              <w:ind w:left="442"/>
              <w:rPr>
                <w:sz w:val="50"/>
              </w:rPr>
            </w:pPr>
            <w:r>
              <w:rPr>
                <w:sz w:val="50"/>
              </w:rPr>
              <w:t>Australian Taxation Office</w:t>
            </w:r>
          </w:p>
          <w:p w14:paraId="76F94D4E" w14:textId="77777777" w:rsidR="005A5464" w:rsidRPr="00EB7563" w:rsidRDefault="005A5464" w:rsidP="00B44FB6">
            <w:pPr>
              <w:pStyle w:val="ReportTitle"/>
              <w:spacing w:after="0"/>
              <w:ind w:left="442"/>
              <w:rPr>
                <w:sz w:val="50"/>
              </w:rPr>
            </w:pPr>
          </w:p>
          <w:p w14:paraId="7EDDDA3C" w14:textId="4148A851" w:rsidR="003708F6" w:rsidRDefault="00F52814" w:rsidP="005A5464">
            <w:pPr>
              <w:pStyle w:val="ReportTitle"/>
              <w:spacing w:after="0"/>
              <w:ind w:left="442"/>
              <w:rPr>
                <w:rFonts w:cs="Arial"/>
                <w:sz w:val="50"/>
                <w:szCs w:val="50"/>
              </w:rPr>
            </w:pPr>
            <w:r>
              <w:rPr>
                <w:sz w:val="50"/>
              </w:rPr>
              <w:t>IITR</w:t>
            </w:r>
            <w:r w:rsidR="007F3AC5">
              <w:rPr>
                <w:sz w:val="50"/>
              </w:rPr>
              <w:t xml:space="preserve"> </w:t>
            </w:r>
            <w:r>
              <w:rPr>
                <w:sz w:val="50"/>
              </w:rPr>
              <w:t>2018</w:t>
            </w:r>
            <w:r w:rsidR="0061051D" w:rsidRPr="00EB7563">
              <w:rPr>
                <w:sz w:val="50"/>
              </w:rPr>
              <w:t xml:space="preserve"> </w:t>
            </w:r>
            <w:r w:rsidR="00642BE7" w:rsidRPr="00EB7563">
              <w:rPr>
                <w:sz w:val="50"/>
              </w:rPr>
              <w:t>Package v</w:t>
            </w:r>
            <w:r w:rsidR="00340F8C">
              <w:rPr>
                <w:sz w:val="50"/>
              </w:rPr>
              <w:t>1.</w:t>
            </w:r>
            <w:r w:rsidR="0042411E">
              <w:rPr>
                <w:sz w:val="50"/>
              </w:rPr>
              <w:t>1</w:t>
            </w:r>
            <w:r w:rsidR="00694110">
              <w:rPr>
                <w:sz w:val="50"/>
              </w:rPr>
              <w:t>1</w:t>
            </w:r>
            <w:r w:rsidR="005A5464">
              <w:rPr>
                <w:sz w:val="50"/>
              </w:rPr>
              <w:t xml:space="preserve"> </w:t>
            </w:r>
            <w:r w:rsidR="005A5464">
              <w:rPr>
                <w:rFonts w:cs="Arial"/>
                <w:sz w:val="50"/>
                <w:szCs w:val="50"/>
              </w:rPr>
              <w:t>Contents</w:t>
            </w:r>
          </w:p>
          <w:p w14:paraId="230A8FC1" w14:textId="213BD397" w:rsidR="00DC4A1D" w:rsidRDefault="00DC4A1D" w:rsidP="005A5464">
            <w:pPr>
              <w:pStyle w:val="ReportTitle"/>
              <w:spacing w:after="0"/>
              <w:ind w:left="442"/>
              <w:rPr>
                <w:rFonts w:cs="Arial"/>
                <w:sz w:val="50"/>
                <w:szCs w:val="50"/>
              </w:rPr>
            </w:pPr>
          </w:p>
          <w:p w14:paraId="46253D50" w14:textId="77777777" w:rsidR="00BA0567" w:rsidRPr="00BA0567" w:rsidRDefault="00BA0567" w:rsidP="00BA0567">
            <w:pPr>
              <w:pStyle w:val="ReportDescription"/>
            </w:pPr>
          </w:p>
          <w:p w14:paraId="2B488806" w14:textId="531B35E7" w:rsidR="00CD562E" w:rsidRPr="00BA0567" w:rsidRDefault="00CD562E" w:rsidP="00AA3FD1">
            <w:pPr>
              <w:ind w:left="442"/>
              <w:rPr>
                <w:sz w:val="32"/>
                <w:szCs w:val="32"/>
              </w:rPr>
            </w:pPr>
            <w:r w:rsidRPr="00BA0567">
              <w:rPr>
                <w:sz w:val="32"/>
                <w:szCs w:val="32"/>
              </w:rPr>
              <w:t>Date</w:t>
            </w:r>
            <w:r w:rsidRPr="00F15B40">
              <w:rPr>
                <w:sz w:val="32"/>
                <w:szCs w:val="32"/>
              </w:rPr>
              <w:t xml:space="preserve">: </w:t>
            </w:r>
            <w:r w:rsidR="00694110">
              <w:rPr>
                <w:sz w:val="32"/>
                <w:szCs w:val="32"/>
              </w:rPr>
              <w:t>18</w:t>
            </w:r>
            <w:r w:rsidR="00694110" w:rsidRPr="00973680">
              <w:rPr>
                <w:sz w:val="32"/>
                <w:szCs w:val="32"/>
                <w:vertAlign w:val="superscript"/>
              </w:rPr>
              <w:t>th</w:t>
            </w:r>
            <w:r w:rsidR="00694110">
              <w:rPr>
                <w:sz w:val="32"/>
                <w:szCs w:val="32"/>
              </w:rPr>
              <w:t xml:space="preserve"> May 2023</w:t>
            </w:r>
          </w:p>
          <w:p w14:paraId="1897100B" w14:textId="2FD47848" w:rsidR="00BA43CC" w:rsidRPr="009B06E0" w:rsidRDefault="00BA43CC" w:rsidP="00537772">
            <w:pPr>
              <w:pStyle w:val="-subtitle"/>
              <w:ind w:left="425"/>
            </w:pP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CEE400B" w:rsidR="00C907DB" w:rsidRPr="009B06E0" w:rsidRDefault="00886084" w:rsidP="000E5315">
            <w:pPr>
              <w:spacing w:before="60" w:after="60"/>
              <w:rPr>
                <w:rFonts w:cs="Arial"/>
                <w:b/>
              </w:rPr>
            </w:pPr>
            <w:r>
              <w:rPr>
                <w:rFonts w:cs="Arial"/>
                <w:noProof/>
              </w:rPr>
              <w:drawing>
                <wp:inline distT="0" distB="0" distL="0" distR="0" wp14:anchorId="538FA16F" wp14:editId="2492E76D">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097300">
              <w:rPr>
                <w:rFonts w:cs="Arial"/>
                <w:b/>
              </w:rPr>
              <w:fldChar w:fldCharType="begin">
                <w:ffData>
                  <w:name w:val=""/>
                  <w:enabled/>
                  <w:calcOnExit w:val="0"/>
                  <w:textInput>
                    <w:default w:val="Official"/>
                  </w:textInput>
                </w:ffData>
              </w:fldChar>
            </w:r>
            <w:r w:rsidR="00097300">
              <w:rPr>
                <w:rFonts w:cs="Arial"/>
                <w:b/>
              </w:rPr>
              <w:instrText xml:space="preserve"> FORMTEXT </w:instrText>
            </w:r>
            <w:r w:rsidR="00097300">
              <w:rPr>
                <w:rFonts w:cs="Arial"/>
                <w:b/>
              </w:rPr>
            </w:r>
            <w:r w:rsidR="00097300">
              <w:rPr>
                <w:rFonts w:cs="Arial"/>
                <w:b/>
              </w:rPr>
              <w:fldChar w:fldCharType="separate"/>
            </w:r>
            <w:r w:rsidR="00097300">
              <w:rPr>
                <w:rFonts w:cs="Arial"/>
                <w:b/>
                <w:noProof/>
              </w:rPr>
              <w:t>Official</w:t>
            </w:r>
            <w:r w:rsidR="0009730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0CA98742" w:rsidR="00C907DB" w:rsidRPr="009B06E0" w:rsidRDefault="00886084" w:rsidP="00671422">
            <w:pPr>
              <w:spacing w:before="60" w:after="60"/>
            </w:pPr>
            <w:r>
              <w:rPr>
                <w:noProof/>
              </w:rPr>
              <w:drawing>
                <wp:inline distT="0" distB="0" distL="0" distR="0" wp14:anchorId="48311423" wp14:editId="437578D6">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527"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915"/>
      </w:tblGrid>
      <w:tr w:rsidR="00DB39DD" w:rsidRPr="0023370F" w14:paraId="4BFD2F87" w14:textId="77777777" w:rsidTr="00196FF8">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915"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694110" w:rsidRPr="009B06E0" w14:paraId="5E0F2D15" w14:textId="77777777" w:rsidTr="00196FF8">
        <w:tc>
          <w:tcPr>
            <w:tcW w:w="1022" w:type="dxa"/>
            <w:tcBorders>
              <w:top w:val="single" w:sz="6" w:space="0" w:color="auto"/>
            </w:tcBorders>
          </w:tcPr>
          <w:p w14:paraId="3FD4803C" w14:textId="4B5AC747" w:rsidR="00694110" w:rsidRDefault="00694110" w:rsidP="00694110">
            <w:pPr>
              <w:pStyle w:val="Version2"/>
              <w:spacing w:before="120" w:after="120"/>
            </w:pPr>
            <w:r>
              <w:t>1.11</w:t>
            </w:r>
          </w:p>
        </w:tc>
        <w:tc>
          <w:tcPr>
            <w:tcW w:w="1590" w:type="dxa"/>
            <w:tcBorders>
              <w:top w:val="single" w:sz="6" w:space="0" w:color="auto"/>
            </w:tcBorders>
          </w:tcPr>
          <w:p w14:paraId="564849C6" w14:textId="5E251769" w:rsidR="00694110" w:rsidRDefault="00694110" w:rsidP="00694110">
            <w:pPr>
              <w:pStyle w:val="Version2"/>
              <w:spacing w:before="120" w:after="120"/>
            </w:pPr>
            <w:r>
              <w:t>18/05/2023</w:t>
            </w:r>
          </w:p>
        </w:tc>
        <w:tc>
          <w:tcPr>
            <w:tcW w:w="6915" w:type="dxa"/>
            <w:tcBorders>
              <w:top w:val="single" w:sz="6" w:space="0" w:color="auto"/>
            </w:tcBorders>
          </w:tcPr>
          <w:p w14:paraId="57B4B726" w14:textId="77777777" w:rsidR="00A43F1C" w:rsidRDefault="00694110" w:rsidP="00A43F1C">
            <w:pPr>
              <w:pStyle w:val="Version2"/>
              <w:spacing w:before="120" w:after="120"/>
              <w:ind w:left="0"/>
            </w:pPr>
            <w:r>
              <w:t xml:space="preserve">This document has been updated for the May 2023 release </w:t>
            </w:r>
            <w:r w:rsidR="00A43F1C">
              <w:t>with documentation changes.</w:t>
            </w:r>
          </w:p>
          <w:p w14:paraId="2A5F331D" w14:textId="4AE2FEDA" w:rsidR="00694110" w:rsidRPr="00301633" w:rsidRDefault="00694110" w:rsidP="0069411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2138B76E" w14:textId="77777777" w:rsidR="00694110" w:rsidRDefault="00694110" w:rsidP="00694110">
            <w:pPr>
              <w:pStyle w:val="Version2"/>
              <w:spacing w:before="120" w:after="120"/>
              <w:rPr>
                <w:b/>
              </w:rPr>
            </w:pPr>
            <w:r>
              <w:rPr>
                <w:b/>
              </w:rPr>
              <w:t>Updated:</w:t>
            </w:r>
          </w:p>
          <w:p w14:paraId="47B33817" w14:textId="74DB2E49" w:rsidR="00694110" w:rsidRPr="004F5280" w:rsidRDefault="00DD554E" w:rsidP="00DD554E">
            <w:pPr>
              <w:pStyle w:val="Version2"/>
              <w:spacing w:before="120" w:after="0"/>
            </w:pPr>
            <w:r>
              <w:t>The following artefacts were updated with Documentation changes: Refer to the artefacts change history for further information.</w:t>
            </w:r>
          </w:p>
          <w:p w14:paraId="417BB534" w14:textId="77777777" w:rsidR="00694110" w:rsidRPr="009C2424" w:rsidRDefault="00694110" w:rsidP="00694110">
            <w:pPr>
              <w:pStyle w:val="Version2"/>
              <w:ind w:left="1832"/>
              <w:rPr>
                <w:i/>
                <w:color w:val="000000"/>
                <w:sz w:val="16"/>
                <w:szCs w:val="16"/>
              </w:rPr>
            </w:pPr>
          </w:p>
          <w:p w14:paraId="41E3667B" w14:textId="28BA575D" w:rsidR="00694110" w:rsidRPr="001F66FC" w:rsidRDefault="00694110" w:rsidP="00694110">
            <w:pPr>
              <w:pStyle w:val="ListParagraph"/>
              <w:numPr>
                <w:ilvl w:val="0"/>
                <w:numId w:val="45"/>
              </w:numPr>
              <w:ind w:hanging="241"/>
              <w:rPr>
                <w:rFonts w:ascii="Calibri" w:hAnsi="Calibri" w:cs="Calibri"/>
                <w:i/>
                <w:szCs w:val="22"/>
              </w:rPr>
            </w:pPr>
            <w:r w:rsidRPr="001F66FC">
              <w:rPr>
                <w:rFonts w:ascii="Calibri" w:hAnsi="Calibri" w:cs="Calibri"/>
                <w:b/>
                <w:color w:val="1F497D"/>
                <w:szCs w:val="22"/>
              </w:rPr>
              <w:t>ATO IITR.000</w:t>
            </w:r>
            <w:r w:rsidR="00924E81" w:rsidRPr="001F66FC">
              <w:rPr>
                <w:rFonts w:ascii="Calibri" w:hAnsi="Calibri" w:cs="Calibri"/>
                <w:b/>
                <w:color w:val="1F497D"/>
                <w:szCs w:val="22"/>
              </w:rPr>
              <w:t>5</w:t>
            </w:r>
            <w:r w:rsidRPr="001F66FC">
              <w:rPr>
                <w:rFonts w:ascii="Calibri" w:hAnsi="Calibri" w:cs="Calibri"/>
                <w:b/>
                <w:color w:val="1F497D"/>
                <w:szCs w:val="22"/>
              </w:rPr>
              <w:t xml:space="preserve"> 201</w:t>
            </w:r>
            <w:r w:rsidR="00924E81" w:rsidRPr="001F66FC">
              <w:rPr>
                <w:rFonts w:ascii="Calibri" w:hAnsi="Calibri" w:cs="Calibri"/>
                <w:b/>
                <w:color w:val="1F497D"/>
                <w:szCs w:val="22"/>
              </w:rPr>
              <w:t>8</w:t>
            </w:r>
            <w:r w:rsidRPr="001F66FC">
              <w:rPr>
                <w:rFonts w:ascii="Calibri" w:hAnsi="Calibri" w:cs="Calibri"/>
                <w:b/>
                <w:color w:val="1F497D"/>
                <w:szCs w:val="22"/>
              </w:rPr>
              <w:t xml:space="preserve"> Validation Rules.xlsx</w:t>
            </w:r>
            <w:r w:rsidRPr="001F66FC">
              <w:rPr>
                <w:rFonts w:ascii="Calibri" w:hAnsi="Calibri" w:cs="Calibri"/>
                <w:b/>
                <w:color w:val="1F497D"/>
                <w:szCs w:val="22"/>
              </w:rPr>
              <w:br/>
            </w:r>
            <w:r w:rsidRPr="001F66FC">
              <w:rPr>
                <w:rFonts w:ascii="Calibri" w:hAnsi="Calibri" w:cs="Calibri"/>
                <w:i/>
                <w:szCs w:val="22"/>
              </w:rPr>
              <w:t>1 x deleted interactive error (IEH) message</w:t>
            </w:r>
          </w:p>
          <w:p w14:paraId="2E4311D0" w14:textId="05C5253A" w:rsidR="00694110" w:rsidRPr="00317203" w:rsidRDefault="00694110" w:rsidP="00DD554E">
            <w:pPr>
              <w:pStyle w:val="ListParagraph"/>
              <w:ind w:left="392"/>
              <w:rPr>
                <w:sz w:val="20"/>
                <w:szCs w:val="20"/>
              </w:rPr>
            </w:pPr>
          </w:p>
        </w:tc>
      </w:tr>
      <w:bookmarkEnd w:id="1"/>
    </w:tbl>
    <w:p w14:paraId="11C2161D" w14:textId="4F9936E3"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16A4C012"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694110">
        <w:rPr>
          <w:rFonts w:cs="Arial"/>
          <w:sz w:val="20"/>
          <w:szCs w:val="20"/>
        </w:rPr>
        <w:t>23</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You must ensure that you comply with those terms and conditions. In particular, those terms and conditions include disclaimers and limitations on the liability of the Commonwealth and an indemnity from you to the Commonwealth and its personnel, the SBR Agencies and their personnel.</w:t>
      </w:r>
      <w:r w:rsidR="00EF71A1">
        <w:br/>
      </w:r>
      <w:r>
        <w:br/>
      </w:r>
      <w:r>
        <w:rPr>
          <w:rFonts w:cs="Arial"/>
          <w:sz w:val="20"/>
          <w:szCs w:val="20"/>
        </w:rPr>
        <w:t xml:space="preserve">You must include this copyright notice in all copies of this Information and Material which you create. </w:t>
      </w:r>
      <w:r w:rsidR="0009403F">
        <w:rPr>
          <w:rFonts w:cs="Arial"/>
          <w:sz w:val="20"/>
          <w:szCs w:val="20"/>
        </w:rPr>
        <w:t xml:space="preserve"> </w:t>
      </w:r>
      <w:r>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08BF4924" w14:textId="77777777" w:rsidR="00607ACD" w:rsidRDefault="00607ACD" w:rsidP="00BA43CC">
      <w:pPr>
        <w:spacing w:after="120"/>
        <w:rPr>
          <w:rFonts w:cs="Arial"/>
          <w:sz w:val="36"/>
          <w:szCs w:val="36"/>
        </w:rPr>
      </w:pPr>
    </w:p>
    <w:p w14:paraId="2D65AFFD" w14:textId="77777777" w:rsidR="00607ACD" w:rsidRDefault="00607ACD" w:rsidP="00BA43CC">
      <w:pPr>
        <w:spacing w:after="120"/>
        <w:rPr>
          <w:rFonts w:cs="Arial"/>
          <w:sz w:val="36"/>
          <w:szCs w:val="36"/>
        </w:rPr>
      </w:pPr>
    </w:p>
    <w:p w14:paraId="311D4272" w14:textId="77777777" w:rsidR="00607ACD" w:rsidRDefault="00607ACD" w:rsidP="00BA43CC">
      <w:pPr>
        <w:spacing w:after="120"/>
        <w:rPr>
          <w:rFonts w:cs="Arial"/>
          <w:sz w:val="36"/>
          <w:szCs w:val="36"/>
        </w:rPr>
      </w:pPr>
    </w:p>
    <w:p w14:paraId="4A8AD878" w14:textId="77777777" w:rsidR="00607ACD" w:rsidRDefault="00607ACD" w:rsidP="00BA43CC">
      <w:pPr>
        <w:spacing w:after="120"/>
        <w:rPr>
          <w:rFonts w:cs="Arial"/>
          <w:sz w:val="36"/>
          <w:szCs w:val="36"/>
        </w:rPr>
      </w:pPr>
    </w:p>
    <w:p w14:paraId="4B9F5141" w14:textId="77777777" w:rsidR="00607ACD" w:rsidRDefault="00607ACD" w:rsidP="00BA43CC">
      <w:pPr>
        <w:spacing w:after="120"/>
        <w:rPr>
          <w:rFonts w:cs="Arial"/>
          <w:sz w:val="36"/>
          <w:szCs w:val="36"/>
        </w:rPr>
      </w:pPr>
    </w:p>
    <w:p w14:paraId="39FD0667" w14:textId="77777777" w:rsidR="00607ACD" w:rsidRDefault="00607ACD" w:rsidP="00BA43CC">
      <w:pPr>
        <w:spacing w:after="120"/>
        <w:rPr>
          <w:rFonts w:cs="Arial"/>
          <w:sz w:val="36"/>
          <w:szCs w:val="36"/>
        </w:rPr>
      </w:pPr>
    </w:p>
    <w:p w14:paraId="3AEB6473" w14:textId="77777777" w:rsidR="00607ACD" w:rsidRDefault="00607ACD" w:rsidP="00BA43CC">
      <w:pPr>
        <w:spacing w:after="120"/>
        <w:rPr>
          <w:rFonts w:cs="Arial"/>
          <w:sz w:val="36"/>
          <w:szCs w:val="36"/>
        </w:rPr>
      </w:pPr>
    </w:p>
    <w:p w14:paraId="7379711B" w14:textId="77777777" w:rsidR="00607ACD" w:rsidRDefault="00607ACD" w:rsidP="00BA43CC">
      <w:pPr>
        <w:spacing w:after="120"/>
        <w:rPr>
          <w:rFonts w:cs="Arial"/>
          <w:sz w:val="36"/>
          <w:szCs w:val="36"/>
        </w:rPr>
      </w:pPr>
    </w:p>
    <w:p w14:paraId="14F51724" w14:textId="77777777" w:rsidR="00607ACD" w:rsidRDefault="00607ACD" w:rsidP="00BA43CC">
      <w:pPr>
        <w:spacing w:after="120"/>
        <w:rPr>
          <w:rFonts w:cs="Arial"/>
          <w:sz w:val="36"/>
          <w:szCs w:val="36"/>
        </w:rPr>
      </w:pPr>
    </w:p>
    <w:p w14:paraId="19857CFF" w14:textId="77777777" w:rsidR="00607ACD" w:rsidRDefault="00607ACD" w:rsidP="00BA43CC">
      <w:pPr>
        <w:spacing w:after="120"/>
        <w:rPr>
          <w:rFonts w:cs="Arial"/>
          <w:sz w:val="36"/>
          <w:szCs w:val="36"/>
        </w:rPr>
      </w:pPr>
    </w:p>
    <w:p w14:paraId="31190FF7" w14:textId="77777777" w:rsidR="00607ACD" w:rsidRDefault="00607ACD" w:rsidP="00BA43CC">
      <w:pPr>
        <w:spacing w:after="120"/>
        <w:rPr>
          <w:rFonts w:cs="Arial"/>
          <w:sz w:val="36"/>
          <w:szCs w:val="36"/>
        </w:rPr>
      </w:pPr>
    </w:p>
    <w:p w14:paraId="29863B97" w14:textId="77777777" w:rsidR="00607ACD" w:rsidRDefault="00607ACD" w:rsidP="00BA43CC">
      <w:pPr>
        <w:spacing w:after="120"/>
        <w:rPr>
          <w:rFonts w:cs="Arial"/>
          <w:sz w:val="36"/>
          <w:szCs w:val="36"/>
        </w:rPr>
      </w:pPr>
    </w:p>
    <w:p w14:paraId="1DA8E6ED" w14:textId="77777777" w:rsidR="00607ACD" w:rsidRDefault="00607ACD" w:rsidP="00BA43CC">
      <w:pPr>
        <w:spacing w:after="120"/>
        <w:rPr>
          <w:rFonts w:cs="Arial"/>
          <w:sz w:val="36"/>
          <w:szCs w:val="36"/>
        </w:rPr>
      </w:pPr>
    </w:p>
    <w:p w14:paraId="73AFC81E" w14:textId="77777777" w:rsidR="00607ACD" w:rsidRDefault="00607ACD" w:rsidP="00BA43CC">
      <w:pPr>
        <w:spacing w:after="120"/>
        <w:rPr>
          <w:rFonts w:cs="Arial"/>
          <w:sz w:val="36"/>
          <w:szCs w:val="36"/>
        </w:rPr>
      </w:pPr>
    </w:p>
    <w:p w14:paraId="399D25AE" w14:textId="77777777" w:rsidR="00607ACD" w:rsidRDefault="00607ACD" w:rsidP="00BA43CC">
      <w:pPr>
        <w:spacing w:after="120"/>
        <w:rPr>
          <w:rFonts w:cs="Arial"/>
          <w:sz w:val="36"/>
          <w:szCs w:val="36"/>
        </w:rPr>
      </w:pPr>
    </w:p>
    <w:p w14:paraId="5CBB4493" w14:textId="77777777" w:rsidR="00607ACD" w:rsidRDefault="00607ACD" w:rsidP="00BA43CC">
      <w:pPr>
        <w:spacing w:after="120"/>
        <w:rPr>
          <w:rFonts w:cs="Arial"/>
          <w:sz w:val="36"/>
          <w:szCs w:val="36"/>
        </w:rPr>
      </w:pPr>
    </w:p>
    <w:p w14:paraId="1742965E" w14:textId="77777777" w:rsidR="00607ACD" w:rsidRDefault="00607ACD" w:rsidP="00BA43CC">
      <w:pPr>
        <w:spacing w:after="120"/>
        <w:rPr>
          <w:rFonts w:cs="Arial"/>
          <w:sz w:val="36"/>
          <w:szCs w:val="36"/>
        </w:rPr>
      </w:pPr>
    </w:p>
    <w:p w14:paraId="6AA548DA" w14:textId="77777777" w:rsidR="00607ACD" w:rsidRDefault="00607ACD" w:rsidP="00BA43CC">
      <w:pPr>
        <w:spacing w:after="120"/>
        <w:rPr>
          <w:rFonts w:cs="Arial"/>
          <w:sz w:val="36"/>
          <w:szCs w:val="36"/>
        </w:rPr>
      </w:pPr>
    </w:p>
    <w:p w14:paraId="37BB9300" w14:textId="77777777" w:rsidR="00607ACD" w:rsidRDefault="00607ACD"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77FD6BC" w14:textId="30B32055" w:rsidR="0052272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32280963" w:history="1">
        <w:r w:rsidR="00522726" w:rsidRPr="00CD3634">
          <w:rPr>
            <w:rStyle w:val="Hyperlink"/>
          </w:rPr>
          <w:t>1</w:t>
        </w:r>
        <w:r w:rsidR="00522726">
          <w:rPr>
            <w:rFonts w:asciiTheme="minorHAnsi" w:eastAsiaTheme="minorEastAsia" w:hAnsiTheme="minorHAnsi" w:cstheme="minorBidi"/>
            <w:noProof/>
          </w:rPr>
          <w:tab/>
        </w:r>
        <w:r w:rsidR="00522726" w:rsidRPr="00CD3634">
          <w:rPr>
            <w:rStyle w:val="Hyperlink"/>
          </w:rPr>
          <w:t>Introduction</w:t>
        </w:r>
        <w:r w:rsidR="00522726">
          <w:rPr>
            <w:noProof/>
            <w:webHidden/>
          </w:rPr>
          <w:tab/>
        </w:r>
        <w:r w:rsidR="00522726">
          <w:rPr>
            <w:noProof/>
            <w:webHidden/>
          </w:rPr>
          <w:fldChar w:fldCharType="begin"/>
        </w:r>
        <w:r w:rsidR="00522726">
          <w:rPr>
            <w:noProof/>
            <w:webHidden/>
          </w:rPr>
          <w:instrText xml:space="preserve"> PAGEREF _Toc132280963 \h </w:instrText>
        </w:r>
        <w:r w:rsidR="00522726">
          <w:rPr>
            <w:noProof/>
            <w:webHidden/>
          </w:rPr>
        </w:r>
        <w:r w:rsidR="00522726">
          <w:rPr>
            <w:noProof/>
            <w:webHidden/>
          </w:rPr>
          <w:fldChar w:fldCharType="separate"/>
        </w:r>
        <w:r w:rsidR="00522726">
          <w:rPr>
            <w:noProof/>
            <w:webHidden/>
          </w:rPr>
          <w:t>5</w:t>
        </w:r>
        <w:r w:rsidR="00522726">
          <w:rPr>
            <w:noProof/>
            <w:webHidden/>
          </w:rPr>
          <w:fldChar w:fldCharType="end"/>
        </w:r>
      </w:hyperlink>
    </w:p>
    <w:p w14:paraId="6E5DA2B7" w14:textId="562DC55A" w:rsidR="00522726" w:rsidRDefault="00792DF2">
      <w:pPr>
        <w:pStyle w:val="TOC2"/>
        <w:rPr>
          <w:rFonts w:asciiTheme="minorHAnsi" w:eastAsiaTheme="minorEastAsia" w:hAnsiTheme="minorHAnsi" w:cstheme="minorBidi"/>
          <w:noProof/>
        </w:rPr>
      </w:pPr>
      <w:hyperlink w:anchor="_Toc132280964" w:history="1">
        <w:r w:rsidR="00522726" w:rsidRPr="00CD3634">
          <w:rPr>
            <w:rStyle w:val="Hyperlink"/>
          </w:rPr>
          <w:t>1.1</w:t>
        </w:r>
        <w:r w:rsidR="00522726">
          <w:rPr>
            <w:rFonts w:asciiTheme="minorHAnsi" w:eastAsiaTheme="minorEastAsia" w:hAnsiTheme="minorHAnsi" w:cstheme="minorBidi"/>
            <w:noProof/>
          </w:rPr>
          <w:tab/>
        </w:r>
        <w:r w:rsidR="00522726" w:rsidRPr="00CD3634">
          <w:rPr>
            <w:rStyle w:val="Hyperlink"/>
          </w:rPr>
          <w:t>Document purpose</w:t>
        </w:r>
        <w:r w:rsidR="00522726">
          <w:rPr>
            <w:noProof/>
            <w:webHidden/>
          </w:rPr>
          <w:tab/>
        </w:r>
        <w:r w:rsidR="00522726">
          <w:rPr>
            <w:noProof/>
            <w:webHidden/>
          </w:rPr>
          <w:fldChar w:fldCharType="begin"/>
        </w:r>
        <w:r w:rsidR="00522726">
          <w:rPr>
            <w:noProof/>
            <w:webHidden/>
          </w:rPr>
          <w:instrText xml:space="preserve"> PAGEREF _Toc132280964 \h </w:instrText>
        </w:r>
        <w:r w:rsidR="00522726">
          <w:rPr>
            <w:noProof/>
            <w:webHidden/>
          </w:rPr>
        </w:r>
        <w:r w:rsidR="00522726">
          <w:rPr>
            <w:noProof/>
            <w:webHidden/>
          </w:rPr>
          <w:fldChar w:fldCharType="separate"/>
        </w:r>
        <w:r w:rsidR="00522726">
          <w:rPr>
            <w:noProof/>
            <w:webHidden/>
          </w:rPr>
          <w:t>5</w:t>
        </w:r>
        <w:r w:rsidR="00522726">
          <w:rPr>
            <w:noProof/>
            <w:webHidden/>
          </w:rPr>
          <w:fldChar w:fldCharType="end"/>
        </w:r>
      </w:hyperlink>
    </w:p>
    <w:p w14:paraId="19383E12" w14:textId="3DE9B26E" w:rsidR="00522726" w:rsidRDefault="00792DF2">
      <w:pPr>
        <w:pStyle w:val="TOC2"/>
        <w:rPr>
          <w:rFonts w:asciiTheme="minorHAnsi" w:eastAsiaTheme="minorEastAsia" w:hAnsiTheme="minorHAnsi" w:cstheme="minorBidi"/>
          <w:noProof/>
        </w:rPr>
      </w:pPr>
      <w:hyperlink w:anchor="_Toc132280965" w:history="1">
        <w:r w:rsidR="00522726" w:rsidRPr="00CD3634">
          <w:rPr>
            <w:rStyle w:val="Hyperlink"/>
          </w:rPr>
          <w:t>1.2</w:t>
        </w:r>
        <w:r w:rsidR="00522726">
          <w:rPr>
            <w:rFonts w:asciiTheme="minorHAnsi" w:eastAsiaTheme="minorEastAsia" w:hAnsiTheme="minorHAnsi" w:cstheme="minorBidi"/>
            <w:noProof/>
          </w:rPr>
          <w:tab/>
        </w:r>
        <w:r w:rsidR="00522726" w:rsidRPr="00CD3634">
          <w:rPr>
            <w:rStyle w:val="Hyperlink"/>
          </w:rPr>
          <w:t>Audience</w:t>
        </w:r>
        <w:r w:rsidR="00522726">
          <w:rPr>
            <w:noProof/>
            <w:webHidden/>
          </w:rPr>
          <w:tab/>
        </w:r>
        <w:r w:rsidR="00522726">
          <w:rPr>
            <w:noProof/>
            <w:webHidden/>
          </w:rPr>
          <w:fldChar w:fldCharType="begin"/>
        </w:r>
        <w:r w:rsidR="00522726">
          <w:rPr>
            <w:noProof/>
            <w:webHidden/>
          </w:rPr>
          <w:instrText xml:space="preserve"> PAGEREF _Toc132280965 \h </w:instrText>
        </w:r>
        <w:r w:rsidR="00522726">
          <w:rPr>
            <w:noProof/>
            <w:webHidden/>
          </w:rPr>
        </w:r>
        <w:r w:rsidR="00522726">
          <w:rPr>
            <w:noProof/>
            <w:webHidden/>
          </w:rPr>
          <w:fldChar w:fldCharType="separate"/>
        </w:r>
        <w:r w:rsidR="00522726">
          <w:rPr>
            <w:noProof/>
            <w:webHidden/>
          </w:rPr>
          <w:t>5</w:t>
        </w:r>
        <w:r w:rsidR="00522726">
          <w:rPr>
            <w:noProof/>
            <w:webHidden/>
          </w:rPr>
          <w:fldChar w:fldCharType="end"/>
        </w:r>
      </w:hyperlink>
    </w:p>
    <w:p w14:paraId="1DB1E81F" w14:textId="6531E9AA" w:rsidR="00522726" w:rsidRDefault="00792DF2">
      <w:pPr>
        <w:pStyle w:val="TOC2"/>
        <w:rPr>
          <w:rFonts w:asciiTheme="minorHAnsi" w:eastAsiaTheme="minorEastAsia" w:hAnsiTheme="minorHAnsi" w:cstheme="minorBidi"/>
          <w:noProof/>
        </w:rPr>
      </w:pPr>
      <w:hyperlink w:anchor="_Toc132280966" w:history="1">
        <w:r w:rsidR="00522726" w:rsidRPr="00CD3634">
          <w:rPr>
            <w:rStyle w:val="Hyperlink"/>
          </w:rPr>
          <w:t>1.3</w:t>
        </w:r>
        <w:r w:rsidR="00522726">
          <w:rPr>
            <w:rFonts w:asciiTheme="minorHAnsi" w:eastAsiaTheme="minorEastAsia" w:hAnsiTheme="minorHAnsi" w:cstheme="minorBidi"/>
            <w:noProof/>
          </w:rPr>
          <w:tab/>
        </w:r>
        <w:r w:rsidR="00522726" w:rsidRPr="00CD3634">
          <w:rPr>
            <w:rStyle w:val="Hyperlink"/>
          </w:rPr>
          <w:t>Purpose of this package</w:t>
        </w:r>
        <w:r w:rsidR="00522726">
          <w:rPr>
            <w:noProof/>
            <w:webHidden/>
          </w:rPr>
          <w:tab/>
        </w:r>
        <w:r w:rsidR="00522726">
          <w:rPr>
            <w:noProof/>
            <w:webHidden/>
          </w:rPr>
          <w:fldChar w:fldCharType="begin"/>
        </w:r>
        <w:r w:rsidR="00522726">
          <w:rPr>
            <w:noProof/>
            <w:webHidden/>
          </w:rPr>
          <w:instrText xml:space="preserve"> PAGEREF _Toc132280966 \h </w:instrText>
        </w:r>
        <w:r w:rsidR="00522726">
          <w:rPr>
            <w:noProof/>
            <w:webHidden/>
          </w:rPr>
        </w:r>
        <w:r w:rsidR="00522726">
          <w:rPr>
            <w:noProof/>
            <w:webHidden/>
          </w:rPr>
          <w:fldChar w:fldCharType="separate"/>
        </w:r>
        <w:r w:rsidR="00522726">
          <w:rPr>
            <w:noProof/>
            <w:webHidden/>
          </w:rPr>
          <w:t>5</w:t>
        </w:r>
        <w:r w:rsidR="00522726">
          <w:rPr>
            <w:noProof/>
            <w:webHidden/>
          </w:rPr>
          <w:fldChar w:fldCharType="end"/>
        </w:r>
      </w:hyperlink>
    </w:p>
    <w:p w14:paraId="4D22ADD9" w14:textId="142849C0" w:rsidR="00522726" w:rsidRDefault="00792DF2">
      <w:pPr>
        <w:pStyle w:val="TOC2"/>
        <w:rPr>
          <w:rFonts w:asciiTheme="minorHAnsi" w:eastAsiaTheme="minorEastAsia" w:hAnsiTheme="minorHAnsi" w:cstheme="minorBidi"/>
          <w:noProof/>
        </w:rPr>
      </w:pPr>
      <w:hyperlink w:anchor="_Toc132280967" w:history="1">
        <w:r w:rsidR="00522726" w:rsidRPr="00CD3634">
          <w:rPr>
            <w:rStyle w:val="Hyperlink"/>
          </w:rPr>
          <w:t>1.4</w:t>
        </w:r>
        <w:r w:rsidR="00522726">
          <w:rPr>
            <w:rFonts w:asciiTheme="minorHAnsi" w:eastAsiaTheme="minorEastAsia" w:hAnsiTheme="minorHAnsi" w:cstheme="minorBidi"/>
            <w:noProof/>
          </w:rPr>
          <w:tab/>
        </w:r>
        <w:r w:rsidR="00522726" w:rsidRPr="00CD3634">
          <w:rPr>
            <w:rStyle w:val="Hyperlink"/>
          </w:rPr>
          <w:t>Summary of artefacts within ATO packages</w:t>
        </w:r>
        <w:r w:rsidR="00522726">
          <w:rPr>
            <w:noProof/>
            <w:webHidden/>
          </w:rPr>
          <w:tab/>
        </w:r>
        <w:r w:rsidR="00522726">
          <w:rPr>
            <w:noProof/>
            <w:webHidden/>
          </w:rPr>
          <w:fldChar w:fldCharType="begin"/>
        </w:r>
        <w:r w:rsidR="00522726">
          <w:rPr>
            <w:noProof/>
            <w:webHidden/>
          </w:rPr>
          <w:instrText xml:space="preserve"> PAGEREF _Toc132280967 \h </w:instrText>
        </w:r>
        <w:r w:rsidR="00522726">
          <w:rPr>
            <w:noProof/>
            <w:webHidden/>
          </w:rPr>
        </w:r>
        <w:r w:rsidR="00522726">
          <w:rPr>
            <w:noProof/>
            <w:webHidden/>
          </w:rPr>
          <w:fldChar w:fldCharType="separate"/>
        </w:r>
        <w:r w:rsidR="00522726">
          <w:rPr>
            <w:noProof/>
            <w:webHidden/>
          </w:rPr>
          <w:t>5</w:t>
        </w:r>
        <w:r w:rsidR="00522726">
          <w:rPr>
            <w:noProof/>
            <w:webHidden/>
          </w:rPr>
          <w:fldChar w:fldCharType="end"/>
        </w:r>
      </w:hyperlink>
    </w:p>
    <w:p w14:paraId="46744DB3" w14:textId="30E19F7C" w:rsidR="00522726" w:rsidRDefault="00792DF2">
      <w:pPr>
        <w:pStyle w:val="TOC3"/>
        <w:tabs>
          <w:tab w:val="left" w:pos="1200"/>
        </w:tabs>
        <w:rPr>
          <w:rFonts w:asciiTheme="minorHAnsi" w:eastAsiaTheme="minorEastAsia" w:hAnsiTheme="minorHAnsi" w:cstheme="minorBidi"/>
        </w:rPr>
      </w:pPr>
      <w:hyperlink w:anchor="_Toc132280968" w:history="1">
        <w:r w:rsidR="00522726" w:rsidRPr="00CD3634">
          <w:rPr>
            <w:rStyle w:val="Hyperlink"/>
          </w:rPr>
          <w:t>1.4.1</w:t>
        </w:r>
        <w:r w:rsidR="00522726">
          <w:rPr>
            <w:rFonts w:asciiTheme="minorHAnsi" w:eastAsiaTheme="minorEastAsia" w:hAnsiTheme="minorHAnsi" w:cstheme="minorBidi"/>
          </w:rPr>
          <w:tab/>
        </w:r>
        <w:r w:rsidR="00522726" w:rsidRPr="00CD3634">
          <w:rPr>
            <w:rStyle w:val="Hyperlink"/>
          </w:rPr>
          <w:t>In general</w:t>
        </w:r>
        <w:r w:rsidR="00522726">
          <w:rPr>
            <w:webHidden/>
          </w:rPr>
          <w:tab/>
        </w:r>
        <w:r w:rsidR="00522726">
          <w:rPr>
            <w:webHidden/>
          </w:rPr>
          <w:fldChar w:fldCharType="begin"/>
        </w:r>
        <w:r w:rsidR="00522726">
          <w:rPr>
            <w:webHidden/>
          </w:rPr>
          <w:instrText xml:space="preserve"> PAGEREF _Toc132280968 \h </w:instrText>
        </w:r>
        <w:r w:rsidR="00522726">
          <w:rPr>
            <w:webHidden/>
          </w:rPr>
        </w:r>
        <w:r w:rsidR="00522726">
          <w:rPr>
            <w:webHidden/>
          </w:rPr>
          <w:fldChar w:fldCharType="separate"/>
        </w:r>
        <w:r w:rsidR="00522726">
          <w:rPr>
            <w:webHidden/>
          </w:rPr>
          <w:t>5</w:t>
        </w:r>
        <w:r w:rsidR="00522726">
          <w:rPr>
            <w:webHidden/>
          </w:rPr>
          <w:fldChar w:fldCharType="end"/>
        </w:r>
      </w:hyperlink>
    </w:p>
    <w:p w14:paraId="76D5AD22" w14:textId="605664C4" w:rsidR="00522726" w:rsidRDefault="00792DF2">
      <w:pPr>
        <w:pStyle w:val="TOC3"/>
        <w:tabs>
          <w:tab w:val="left" w:pos="1200"/>
        </w:tabs>
        <w:rPr>
          <w:rFonts w:asciiTheme="minorHAnsi" w:eastAsiaTheme="minorEastAsia" w:hAnsiTheme="minorHAnsi" w:cstheme="minorBidi"/>
        </w:rPr>
      </w:pPr>
      <w:hyperlink w:anchor="_Toc132280969" w:history="1">
        <w:r w:rsidR="00522726" w:rsidRPr="00CD3634">
          <w:rPr>
            <w:rStyle w:val="Hyperlink"/>
          </w:rPr>
          <w:t>1.4.2</w:t>
        </w:r>
        <w:r w:rsidR="00522726">
          <w:rPr>
            <w:rFonts w:asciiTheme="minorHAnsi" w:eastAsiaTheme="minorEastAsia" w:hAnsiTheme="minorHAnsi" w:cstheme="minorBidi"/>
          </w:rPr>
          <w:tab/>
        </w:r>
        <w:r w:rsidR="00522726" w:rsidRPr="00CD3634">
          <w:rPr>
            <w:rStyle w:val="Hyperlink"/>
          </w:rPr>
          <w:t>Services</w:t>
        </w:r>
        <w:r w:rsidR="00522726">
          <w:rPr>
            <w:webHidden/>
          </w:rPr>
          <w:tab/>
        </w:r>
        <w:r w:rsidR="00522726">
          <w:rPr>
            <w:webHidden/>
          </w:rPr>
          <w:fldChar w:fldCharType="begin"/>
        </w:r>
        <w:r w:rsidR="00522726">
          <w:rPr>
            <w:webHidden/>
          </w:rPr>
          <w:instrText xml:space="preserve"> PAGEREF _Toc132280969 \h </w:instrText>
        </w:r>
        <w:r w:rsidR="00522726">
          <w:rPr>
            <w:webHidden/>
          </w:rPr>
        </w:r>
        <w:r w:rsidR="00522726">
          <w:rPr>
            <w:webHidden/>
          </w:rPr>
          <w:fldChar w:fldCharType="separate"/>
        </w:r>
        <w:r w:rsidR="00522726">
          <w:rPr>
            <w:webHidden/>
          </w:rPr>
          <w:t>6</w:t>
        </w:r>
        <w:r w:rsidR="00522726">
          <w:rPr>
            <w:webHidden/>
          </w:rPr>
          <w:fldChar w:fldCharType="end"/>
        </w:r>
      </w:hyperlink>
    </w:p>
    <w:p w14:paraId="7E5FDAC6" w14:textId="25800738" w:rsidR="00522726" w:rsidRDefault="00792DF2">
      <w:pPr>
        <w:pStyle w:val="TOC3"/>
        <w:tabs>
          <w:tab w:val="left" w:pos="1200"/>
        </w:tabs>
        <w:rPr>
          <w:rFonts w:asciiTheme="minorHAnsi" w:eastAsiaTheme="minorEastAsia" w:hAnsiTheme="minorHAnsi" w:cstheme="minorBidi"/>
        </w:rPr>
      </w:pPr>
      <w:hyperlink w:anchor="_Toc132280970" w:history="1">
        <w:r w:rsidR="00522726" w:rsidRPr="00CD3634">
          <w:rPr>
            <w:rStyle w:val="Hyperlink"/>
          </w:rPr>
          <w:t>1.4.3</w:t>
        </w:r>
        <w:r w:rsidR="00522726">
          <w:rPr>
            <w:rFonts w:asciiTheme="minorHAnsi" w:eastAsiaTheme="minorEastAsia" w:hAnsiTheme="minorHAnsi" w:cstheme="minorBidi"/>
          </w:rPr>
          <w:tab/>
        </w:r>
        <w:r w:rsidR="00522726" w:rsidRPr="00CD3634">
          <w:rPr>
            <w:rStyle w:val="Hyperlink"/>
          </w:rPr>
          <w:t>Interactions</w:t>
        </w:r>
        <w:r w:rsidR="00522726">
          <w:rPr>
            <w:webHidden/>
          </w:rPr>
          <w:tab/>
        </w:r>
        <w:r w:rsidR="00522726">
          <w:rPr>
            <w:webHidden/>
          </w:rPr>
          <w:fldChar w:fldCharType="begin"/>
        </w:r>
        <w:r w:rsidR="00522726">
          <w:rPr>
            <w:webHidden/>
          </w:rPr>
          <w:instrText xml:space="preserve"> PAGEREF _Toc132280970 \h </w:instrText>
        </w:r>
        <w:r w:rsidR="00522726">
          <w:rPr>
            <w:webHidden/>
          </w:rPr>
        </w:r>
        <w:r w:rsidR="00522726">
          <w:rPr>
            <w:webHidden/>
          </w:rPr>
          <w:fldChar w:fldCharType="separate"/>
        </w:r>
        <w:r w:rsidR="00522726">
          <w:rPr>
            <w:webHidden/>
          </w:rPr>
          <w:t>6</w:t>
        </w:r>
        <w:r w:rsidR="00522726">
          <w:rPr>
            <w:webHidden/>
          </w:rPr>
          <w:fldChar w:fldCharType="end"/>
        </w:r>
      </w:hyperlink>
    </w:p>
    <w:p w14:paraId="3E58CDA6" w14:textId="0B451FD9" w:rsidR="00522726" w:rsidRDefault="00792DF2">
      <w:pPr>
        <w:pStyle w:val="TOC3"/>
        <w:tabs>
          <w:tab w:val="left" w:pos="1200"/>
        </w:tabs>
        <w:rPr>
          <w:rFonts w:asciiTheme="minorHAnsi" w:eastAsiaTheme="minorEastAsia" w:hAnsiTheme="minorHAnsi" w:cstheme="minorBidi"/>
        </w:rPr>
      </w:pPr>
      <w:hyperlink w:anchor="_Toc132280971" w:history="1">
        <w:r w:rsidR="00522726" w:rsidRPr="00CD3634">
          <w:rPr>
            <w:rStyle w:val="Hyperlink"/>
          </w:rPr>
          <w:t>1.4.4</w:t>
        </w:r>
        <w:r w:rsidR="00522726">
          <w:rPr>
            <w:rFonts w:asciiTheme="minorHAnsi" w:eastAsiaTheme="minorEastAsia" w:hAnsiTheme="minorHAnsi" w:cstheme="minorBidi"/>
          </w:rPr>
          <w:tab/>
        </w:r>
        <w:r w:rsidR="00522726" w:rsidRPr="00CD3634">
          <w:rPr>
            <w:rStyle w:val="Hyperlink"/>
          </w:rPr>
          <w:t>Package artefact status description</w:t>
        </w:r>
        <w:r w:rsidR="00522726">
          <w:rPr>
            <w:webHidden/>
          </w:rPr>
          <w:tab/>
        </w:r>
        <w:r w:rsidR="00522726">
          <w:rPr>
            <w:webHidden/>
          </w:rPr>
          <w:fldChar w:fldCharType="begin"/>
        </w:r>
        <w:r w:rsidR="00522726">
          <w:rPr>
            <w:webHidden/>
          </w:rPr>
          <w:instrText xml:space="preserve"> PAGEREF _Toc132280971 \h </w:instrText>
        </w:r>
        <w:r w:rsidR="00522726">
          <w:rPr>
            <w:webHidden/>
          </w:rPr>
        </w:r>
        <w:r w:rsidR="00522726">
          <w:rPr>
            <w:webHidden/>
          </w:rPr>
          <w:fldChar w:fldCharType="separate"/>
        </w:r>
        <w:r w:rsidR="00522726">
          <w:rPr>
            <w:webHidden/>
          </w:rPr>
          <w:t>7</w:t>
        </w:r>
        <w:r w:rsidR="00522726">
          <w:rPr>
            <w:webHidden/>
          </w:rPr>
          <w:fldChar w:fldCharType="end"/>
        </w:r>
      </w:hyperlink>
    </w:p>
    <w:p w14:paraId="6FD62C8C" w14:textId="0FB082C9" w:rsidR="00522726" w:rsidRDefault="00792DF2">
      <w:pPr>
        <w:pStyle w:val="TOC1"/>
        <w:tabs>
          <w:tab w:val="left" w:pos="440"/>
        </w:tabs>
        <w:rPr>
          <w:rFonts w:asciiTheme="minorHAnsi" w:eastAsiaTheme="minorEastAsia" w:hAnsiTheme="minorHAnsi" w:cstheme="minorBidi"/>
          <w:noProof/>
        </w:rPr>
      </w:pPr>
      <w:hyperlink w:anchor="_Toc132280972" w:history="1">
        <w:r w:rsidR="00522726" w:rsidRPr="00CD3634">
          <w:rPr>
            <w:rStyle w:val="Hyperlink"/>
          </w:rPr>
          <w:t>2</w:t>
        </w:r>
        <w:r w:rsidR="00522726">
          <w:rPr>
            <w:rFonts w:asciiTheme="minorHAnsi" w:eastAsiaTheme="minorEastAsia" w:hAnsiTheme="minorHAnsi" w:cstheme="minorBidi"/>
            <w:noProof/>
          </w:rPr>
          <w:tab/>
        </w:r>
        <w:r w:rsidR="00522726" w:rsidRPr="00CD3634">
          <w:rPr>
            <w:rStyle w:val="Hyperlink"/>
          </w:rPr>
          <w:t>Package contents</w:t>
        </w:r>
        <w:r w:rsidR="00522726">
          <w:rPr>
            <w:noProof/>
            <w:webHidden/>
          </w:rPr>
          <w:tab/>
        </w:r>
        <w:r w:rsidR="00522726">
          <w:rPr>
            <w:noProof/>
            <w:webHidden/>
          </w:rPr>
          <w:fldChar w:fldCharType="begin"/>
        </w:r>
        <w:r w:rsidR="00522726">
          <w:rPr>
            <w:noProof/>
            <w:webHidden/>
          </w:rPr>
          <w:instrText xml:space="preserve"> PAGEREF _Toc132280972 \h </w:instrText>
        </w:r>
        <w:r w:rsidR="00522726">
          <w:rPr>
            <w:noProof/>
            <w:webHidden/>
          </w:rPr>
        </w:r>
        <w:r w:rsidR="00522726">
          <w:rPr>
            <w:noProof/>
            <w:webHidden/>
          </w:rPr>
          <w:fldChar w:fldCharType="separate"/>
        </w:r>
        <w:r w:rsidR="00522726">
          <w:rPr>
            <w:noProof/>
            <w:webHidden/>
          </w:rPr>
          <w:t>8</w:t>
        </w:r>
        <w:r w:rsidR="00522726">
          <w:rPr>
            <w:noProof/>
            <w:webHidden/>
          </w:rPr>
          <w:fldChar w:fldCharType="end"/>
        </w:r>
      </w:hyperlink>
    </w:p>
    <w:p w14:paraId="0677EF7F" w14:textId="41610778" w:rsidR="00522726" w:rsidRDefault="00792DF2">
      <w:pPr>
        <w:pStyle w:val="TOC1"/>
        <w:tabs>
          <w:tab w:val="left" w:pos="440"/>
        </w:tabs>
        <w:rPr>
          <w:rFonts w:asciiTheme="minorHAnsi" w:eastAsiaTheme="minorEastAsia" w:hAnsiTheme="minorHAnsi" w:cstheme="minorBidi"/>
          <w:noProof/>
        </w:rPr>
      </w:pPr>
      <w:hyperlink w:anchor="_Toc132280973" w:history="1">
        <w:r w:rsidR="00522726" w:rsidRPr="00CD3634">
          <w:rPr>
            <w:rStyle w:val="Hyperlink"/>
          </w:rPr>
          <w:t>3</w:t>
        </w:r>
        <w:r w:rsidR="00522726">
          <w:rPr>
            <w:rFonts w:asciiTheme="minorHAnsi" w:eastAsiaTheme="minorEastAsia" w:hAnsiTheme="minorHAnsi" w:cstheme="minorBidi"/>
            <w:noProof/>
          </w:rPr>
          <w:tab/>
        </w:r>
        <w:r w:rsidR="00522726" w:rsidRPr="00CD3634">
          <w:rPr>
            <w:rStyle w:val="Hyperlink"/>
          </w:rPr>
          <w:t>C# changes</w:t>
        </w:r>
        <w:r w:rsidR="00522726">
          <w:rPr>
            <w:noProof/>
            <w:webHidden/>
          </w:rPr>
          <w:tab/>
        </w:r>
        <w:r w:rsidR="00522726">
          <w:rPr>
            <w:noProof/>
            <w:webHidden/>
          </w:rPr>
          <w:fldChar w:fldCharType="begin"/>
        </w:r>
        <w:r w:rsidR="00522726">
          <w:rPr>
            <w:noProof/>
            <w:webHidden/>
          </w:rPr>
          <w:instrText xml:space="preserve"> PAGEREF _Toc132280973 \h </w:instrText>
        </w:r>
        <w:r w:rsidR="00522726">
          <w:rPr>
            <w:noProof/>
            <w:webHidden/>
          </w:rPr>
        </w:r>
        <w:r w:rsidR="00522726">
          <w:rPr>
            <w:noProof/>
            <w:webHidden/>
          </w:rPr>
          <w:fldChar w:fldCharType="separate"/>
        </w:r>
        <w:r w:rsidR="00522726">
          <w:rPr>
            <w:noProof/>
            <w:webHidden/>
          </w:rPr>
          <w:t>10</w:t>
        </w:r>
        <w:r w:rsidR="00522726">
          <w:rPr>
            <w:noProof/>
            <w:webHidden/>
          </w:rPr>
          <w:fldChar w:fldCharType="end"/>
        </w:r>
      </w:hyperlink>
    </w:p>
    <w:p w14:paraId="422B9FB2" w14:textId="56F10752" w:rsidR="00522726" w:rsidRDefault="00792DF2">
      <w:pPr>
        <w:pStyle w:val="TOC2"/>
        <w:rPr>
          <w:rFonts w:asciiTheme="minorHAnsi" w:eastAsiaTheme="minorEastAsia" w:hAnsiTheme="minorHAnsi" w:cstheme="minorBidi"/>
          <w:noProof/>
        </w:rPr>
      </w:pPr>
      <w:hyperlink w:anchor="_Toc132280974" w:history="1">
        <w:r w:rsidR="00522726" w:rsidRPr="00CD3634">
          <w:rPr>
            <w:rStyle w:val="Hyperlink"/>
          </w:rPr>
          <w:t>3.1</w:t>
        </w:r>
        <w:r w:rsidR="00522726">
          <w:rPr>
            <w:rFonts w:asciiTheme="minorHAnsi" w:eastAsiaTheme="minorEastAsia" w:hAnsiTheme="minorHAnsi" w:cstheme="minorBidi"/>
            <w:noProof/>
          </w:rPr>
          <w:tab/>
        </w:r>
        <w:r w:rsidR="00522726" w:rsidRPr="00CD3634">
          <w:rPr>
            <w:rStyle w:val="Hyperlink"/>
          </w:rPr>
          <w:t>Technical changes</w:t>
        </w:r>
        <w:r w:rsidR="00522726">
          <w:rPr>
            <w:noProof/>
            <w:webHidden/>
          </w:rPr>
          <w:tab/>
        </w:r>
        <w:r w:rsidR="00522726">
          <w:rPr>
            <w:noProof/>
            <w:webHidden/>
          </w:rPr>
          <w:fldChar w:fldCharType="begin"/>
        </w:r>
        <w:r w:rsidR="00522726">
          <w:rPr>
            <w:noProof/>
            <w:webHidden/>
          </w:rPr>
          <w:instrText xml:space="preserve"> PAGEREF _Toc132280974 \h </w:instrText>
        </w:r>
        <w:r w:rsidR="00522726">
          <w:rPr>
            <w:noProof/>
            <w:webHidden/>
          </w:rPr>
        </w:r>
        <w:r w:rsidR="00522726">
          <w:rPr>
            <w:noProof/>
            <w:webHidden/>
          </w:rPr>
          <w:fldChar w:fldCharType="separate"/>
        </w:r>
        <w:r w:rsidR="00522726">
          <w:rPr>
            <w:noProof/>
            <w:webHidden/>
          </w:rPr>
          <w:t>10</w:t>
        </w:r>
        <w:r w:rsidR="00522726">
          <w:rPr>
            <w:noProof/>
            <w:webHidden/>
          </w:rPr>
          <w:fldChar w:fldCharType="end"/>
        </w:r>
      </w:hyperlink>
    </w:p>
    <w:p w14:paraId="1E9A5139" w14:textId="6D83A4D4" w:rsidR="00522726" w:rsidRDefault="00792DF2">
      <w:pPr>
        <w:pStyle w:val="TOC2"/>
        <w:rPr>
          <w:rFonts w:asciiTheme="minorHAnsi" w:eastAsiaTheme="minorEastAsia" w:hAnsiTheme="minorHAnsi" w:cstheme="minorBidi"/>
          <w:noProof/>
        </w:rPr>
      </w:pPr>
      <w:hyperlink w:anchor="_Toc132280975" w:history="1">
        <w:r w:rsidR="00522726" w:rsidRPr="00CD3634">
          <w:rPr>
            <w:rStyle w:val="Hyperlink"/>
          </w:rPr>
          <w:t>3.2</w:t>
        </w:r>
        <w:r w:rsidR="00522726">
          <w:rPr>
            <w:rFonts w:asciiTheme="minorHAnsi" w:eastAsiaTheme="minorEastAsia" w:hAnsiTheme="minorHAnsi" w:cstheme="minorBidi"/>
            <w:noProof/>
          </w:rPr>
          <w:tab/>
        </w:r>
        <w:r w:rsidR="00522726" w:rsidRPr="00CD3634">
          <w:rPr>
            <w:rStyle w:val="Hyperlink"/>
          </w:rPr>
          <w:t>Event message changes</w:t>
        </w:r>
        <w:r w:rsidR="00522726">
          <w:rPr>
            <w:noProof/>
            <w:webHidden/>
          </w:rPr>
          <w:tab/>
        </w:r>
        <w:r w:rsidR="00522726">
          <w:rPr>
            <w:noProof/>
            <w:webHidden/>
          </w:rPr>
          <w:fldChar w:fldCharType="begin"/>
        </w:r>
        <w:r w:rsidR="00522726">
          <w:rPr>
            <w:noProof/>
            <w:webHidden/>
          </w:rPr>
          <w:instrText xml:space="preserve"> PAGEREF _Toc132280975 \h </w:instrText>
        </w:r>
        <w:r w:rsidR="00522726">
          <w:rPr>
            <w:noProof/>
            <w:webHidden/>
          </w:rPr>
        </w:r>
        <w:r w:rsidR="00522726">
          <w:rPr>
            <w:noProof/>
            <w:webHidden/>
          </w:rPr>
          <w:fldChar w:fldCharType="separate"/>
        </w:r>
        <w:r w:rsidR="00522726">
          <w:rPr>
            <w:noProof/>
            <w:webHidden/>
          </w:rPr>
          <w:t>10</w:t>
        </w:r>
        <w:r w:rsidR="00522726">
          <w:rPr>
            <w:noProof/>
            <w:webHidden/>
          </w:rPr>
          <w:fldChar w:fldCharType="end"/>
        </w:r>
      </w:hyperlink>
    </w:p>
    <w:p w14:paraId="212ABE37" w14:textId="7FED047D" w:rsidR="00522726" w:rsidRDefault="00792DF2">
      <w:pPr>
        <w:pStyle w:val="TOC1"/>
        <w:tabs>
          <w:tab w:val="left" w:pos="440"/>
        </w:tabs>
        <w:rPr>
          <w:rFonts w:asciiTheme="minorHAnsi" w:eastAsiaTheme="minorEastAsia" w:hAnsiTheme="minorHAnsi" w:cstheme="minorBidi"/>
          <w:noProof/>
        </w:rPr>
      </w:pPr>
      <w:hyperlink w:anchor="_Toc132280976" w:history="1">
        <w:r w:rsidR="00522726" w:rsidRPr="00CD3634">
          <w:rPr>
            <w:rStyle w:val="Hyperlink"/>
          </w:rPr>
          <w:t>4</w:t>
        </w:r>
        <w:r w:rsidR="00522726">
          <w:rPr>
            <w:rFonts w:asciiTheme="minorHAnsi" w:eastAsiaTheme="minorEastAsia" w:hAnsiTheme="minorHAnsi" w:cstheme="minorBidi"/>
            <w:noProof/>
          </w:rPr>
          <w:tab/>
        </w:r>
        <w:r w:rsidR="00522726" w:rsidRPr="00CD3634">
          <w:rPr>
            <w:rStyle w:val="Hyperlink"/>
          </w:rPr>
          <w:t>Known issues and future scope</w:t>
        </w:r>
        <w:r w:rsidR="00522726">
          <w:rPr>
            <w:noProof/>
            <w:webHidden/>
          </w:rPr>
          <w:tab/>
        </w:r>
        <w:r w:rsidR="00522726">
          <w:rPr>
            <w:noProof/>
            <w:webHidden/>
          </w:rPr>
          <w:fldChar w:fldCharType="begin"/>
        </w:r>
        <w:r w:rsidR="00522726">
          <w:rPr>
            <w:noProof/>
            <w:webHidden/>
          </w:rPr>
          <w:instrText xml:space="preserve"> PAGEREF _Toc132280976 \h </w:instrText>
        </w:r>
        <w:r w:rsidR="00522726">
          <w:rPr>
            <w:noProof/>
            <w:webHidden/>
          </w:rPr>
        </w:r>
        <w:r w:rsidR="00522726">
          <w:rPr>
            <w:noProof/>
            <w:webHidden/>
          </w:rPr>
          <w:fldChar w:fldCharType="separate"/>
        </w:r>
        <w:r w:rsidR="00522726">
          <w:rPr>
            <w:noProof/>
            <w:webHidden/>
          </w:rPr>
          <w:t>11</w:t>
        </w:r>
        <w:r w:rsidR="00522726">
          <w:rPr>
            <w:noProof/>
            <w:webHidden/>
          </w:rPr>
          <w:fldChar w:fldCharType="end"/>
        </w:r>
      </w:hyperlink>
    </w:p>
    <w:p w14:paraId="7FD01AE5" w14:textId="5A598DB8" w:rsidR="00522726" w:rsidRDefault="00792DF2">
      <w:pPr>
        <w:pStyle w:val="TOC2"/>
        <w:rPr>
          <w:rFonts w:asciiTheme="minorHAnsi" w:eastAsiaTheme="minorEastAsia" w:hAnsiTheme="minorHAnsi" w:cstheme="minorBidi"/>
          <w:noProof/>
        </w:rPr>
      </w:pPr>
      <w:hyperlink w:anchor="_Toc132280977" w:history="1">
        <w:r w:rsidR="00522726" w:rsidRPr="00CD3634">
          <w:rPr>
            <w:rStyle w:val="Hyperlink"/>
          </w:rPr>
          <w:t>4.1</w:t>
        </w:r>
        <w:r w:rsidR="00522726">
          <w:rPr>
            <w:rFonts w:asciiTheme="minorHAnsi" w:eastAsiaTheme="minorEastAsia" w:hAnsiTheme="minorHAnsi" w:cstheme="minorBidi"/>
            <w:noProof/>
          </w:rPr>
          <w:tab/>
        </w:r>
        <w:r w:rsidR="00522726" w:rsidRPr="00CD3634">
          <w:rPr>
            <w:rStyle w:val="Hyperlink"/>
          </w:rPr>
          <w:t>Issues and incidents</w:t>
        </w:r>
        <w:r w:rsidR="00522726">
          <w:rPr>
            <w:noProof/>
            <w:webHidden/>
          </w:rPr>
          <w:tab/>
        </w:r>
        <w:r w:rsidR="00522726">
          <w:rPr>
            <w:noProof/>
            <w:webHidden/>
          </w:rPr>
          <w:fldChar w:fldCharType="begin"/>
        </w:r>
        <w:r w:rsidR="00522726">
          <w:rPr>
            <w:noProof/>
            <w:webHidden/>
          </w:rPr>
          <w:instrText xml:space="preserve"> PAGEREF _Toc132280977 \h </w:instrText>
        </w:r>
        <w:r w:rsidR="00522726">
          <w:rPr>
            <w:noProof/>
            <w:webHidden/>
          </w:rPr>
        </w:r>
        <w:r w:rsidR="00522726">
          <w:rPr>
            <w:noProof/>
            <w:webHidden/>
          </w:rPr>
          <w:fldChar w:fldCharType="separate"/>
        </w:r>
        <w:r w:rsidR="00522726">
          <w:rPr>
            <w:noProof/>
            <w:webHidden/>
          </w:rPr>
          <w:t>11</w:t>
        </w:r>
        <w:r w:rsidR="00522726">
          <w:rPr>
            <w:noProof/>
            <w:webHidden/>
          </w:rPr>
          <w:fldChar w:fldCharType="end"/>
        </w:r>
      </w:hyperlink>
    </w:p>
    <w:p w14:paraId="6DA4B801" w14:textId="04CECAB8" w:rsidR="00522726" w:rsidRDefault="00792DF2">
      <w:pPr>
        <w:pStyle w:val="TOC2"/>
        <w:rPr>
          <w:rFonts w:asciiTheme="minorHAnsi" w:eastAsiaTheme="minorEastAsia" w:hAnsiTheme="minorHAnsi" w:cstheme="minorBidi"/>
          <w:noProof/>
        </w:rPr>
      </w:pPr>
      <w:hyperlink w:anchor="_Toc132280978" w:history="1">
        <w:r w:rsidR="00522726" w:rsidRPr="00CD3634">
          <w:rPr>
            <w:rStyle w:val="Hyperlink"/>
          </w:rPr>
          <w:t>4.2</w:t>
        </w:r>
        <w:r w:rsidR="00522726">
          <w:rPr>
            <w:rFonts w:asciiTheme="minorHAnsi" w:eastAsiaTheme="minorEastAsia" w:hAnsiTheme="minorHAnsi" w:cstheme="minorBidi"/>
            <w:noProof/>
          </w:rPr>
          <w:tab/>
        </w:r>
        <w:r w:rsidR="00522726" w:rsidRPr="00CD3634">
          <w:rPr>
            <w:rStyle w:val="Hyperlink"/>
          </w:rPr>
          <w:t>Future scope</w:t>
        </w:r>
        <w:r w:rsidR="00522726">
          <w:rPr>
            <w:noProof/>
            <w:webHidden/>
          </w:rPr>
          <w:tab/>
        </w:r>
        <w:r w:rsidR="00522726">
          <w:rPr>
            <w:noProof/>
            <w:webHidden/>
          </w:rPr>
          <w:fldChar w:fldCharType="begin"/>
        </w:r>
        <w:r w:rsidR="00522726">
          <w:rPr>
            <w:noProof/>
            <w:webHidden/>
          </w:rPr>
          <w:instrText xml:space="preserve"> PAGEREF _Toc132280978 \h </w:instrText>
        </w:r>
        <w:r w:rsidR="00522726">
          <w:rPr>
            <w:noProof/>
            <w:webHidden/>
          </w:rPr>
        </w:r>
        <w:r w:rsidR="00522726">
          <w:rPr>
            <w:noProof/>
            <w:webHidden/>
          </w:rPr>
          <w:fldChar w:fldCharType="separate"/>
        </w:r>
        <w:r w:rsidR="00522726">
          <w:rPr>
            <w:noProof/>
            <w:webHidden/>
          </w:rPr>
          <w:t>13</w:t>
        </w:r>
        <w:r w:rsidR="00522726">
          <w:rPr>
            <w:noProof/>
            <w:webHidden/>
          </w:rPr>
          <w:fldChar w:fldCharType="end"/>
        </w:r>
      </w:hyperlink>
    </w:p>
    <w:p w14:paraId="6333DF18" w14:textId="021EF7B8" w:rsidR="00522726" w:rsidRDefault="00792DF2">
      <w:pPr>
        <w:pStyle w:val="TOC1"/>
        <w:rPr>
          <w:rFonts w:asciiTheme="minorHAnsi" w:eastAsiaTheme="minorEastAsia" w:hAnsiTheme="minorHAnsi" w:cstheme="minorBidi"/>
          <w:noProof/>
        </w:rPr>
      </w:pPr>
      <w:hyperlink w:anchor="_Toc132280979" w:history="1">
        <w:r w:rsidR="00522726" w:rsidRPr="00CD3634">
          <w:rPr>
            <w:rStyle w:val="Hyperlink"/>
          </w:rPr>
          <w:t>Appendix A – Prior Version History</w:t>
        </w:r>
        <w:r w:rsidR="00522726">
          <w:rPr>
            <w:noProof/>
            <w:webHidden/>
          </w:rPr>
          <w:tab/>
        </w:r>
        <w:r w:rsidR="00522726">
          <w:rPr>
            <w:noProof/>
            <w:webHidden/>
          </w:rPr>
          <w:fldChar w:fldCharType="begin"/>
        </w:r>
        <w:r w:rsidR="00522726">
          <w:rPr>
            <w:noProof/>
            <w:webHidden/>
          </w:rPr>
          <w:instrText xml:space="preserve"> PAGEREF _Toc132280979 \h </w:instrText>
        </w:r>
        <w:r w:rsidR="00522726">
          <w:rPr>
            <w:noProof/>
            <w:webHidden/>
          </w:rPr>
        </w:r>
        <w:r w:rsidR="00522726">
          <w:rPr>
            <w:noProof/>
            <w:webHidden/>
          </w:rPr>
          <w:fldChar w:fldCharType="separate"/>
        </w:r>
        <w:r w:rsidR="00522726">
          <w:rPr>
            <w:noProof/>
            <w:webHidden/>
          </w:rPr>
          <w:t>14</w:t>
        </w:r>
        <w:r w:rsidR="00522726">
          <w:rPr>
            <w:noProof/>
            <w:webHidden/>
          </w:rPr>
          <w:fldChar w:fldCharType="end"/>
        </w:r>
      </w:hyperlink>
    </w:p>
    <w:p w14:paraId="0D5A0DB3" w14:textId="580288BD"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3228096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32280964"/>
      <w:r>
        <w:t xml:space="preserve">Document </w:t>
      </w:r>
      <w:r w:rsidR="00020DBE">
        <w:t>p</w:t>
      </w:r>
      <w:r w:rsidR="00BA43CC" w:rsidRPr="0087499E">
        <w:t>urpose</w:t>
      </w:r>
      <w:bookmarkEnd w:id="3"/>
      <w:bookmarkEnd w:id="4"/>
    </w:p>
    <w:p w14:paraId="7B67D82D" w14:textId="572A0099"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52814">
        <w:t>Individual Income Tax Return (IITR) 2018</w:t>
      </w:r>
      <w:r w:rsidR="00F55D7B">
        <w:t xml:space="preserve"> </w:t>
      </w:r>
      <w:r>
        <w:t>provided by</w:t>
      </w:r>
      <w:r w:rsidR="00737440">
        <w:t xml:space="preserve"> </w:t>
      </w:r>
      <w:r>
        <w:t>the Australian Taxation Office (ATO).</w:t>
      </w:r>
    </w:p>
    <w:p w14:paraId="59DD1FEC" w14:textId="77777777" w:rsidR="00BA43CC" w:rsidRDefault="00BA43CC" w:rsidP="00537772">
      <w:pPr>
        <w:pStyle w:val="Heading2"/>
      </w:pPr>
      <w:bookmarkStart w:id="5" w:name="_Toc311801588"/>
      <w:bookmarkStart w:id="6" w:name="_Toc231632936"/>
      <w:bookmarkStart w:id="7" w:name="_Toc231632938"/>
      <w:bookmarkStart w:id="8" w:name="_Toc132280965"/>
      <w:bookmarkStart w:id="9" w:name="_Toc226473065"/>
      <w:bookmarkEnd w:id="5"/>
      <w:bookmarkEnd w:id="6"/>
      <w:bookmarkEnd w:id="7"/>
      <w:r w:rsidRPr="009B06E0">
        <w:t>Audience</w:t>
      </w:r>
      <w:bookmarkEnd w:id="8"/>
    </w:p>
    <w:p w14:paraId="6DD99479" w14:textId="48DD01FF" w:rsidR="00CF4241" w:rsidRPr="00455FCF" w:rsidRDefault="00CF4241" w:rsidP="002337FF">
      <w:pPr>
        <w:pStyle w:val="Maintext"/>
        <w:jc w:val="both"/>
      </w:pPr>
      <w:r>
        <w:t xml:space="preserve">The audience for this Package Content note is software developers who have or are interested in developing </w:t>
      </w:r>
      <w:r w:rsidR="00F52814" w:rsidRPr="00CB5EFC">
        <w:t>IITR</w:t>
      </w:r>
      <w:r w:rsidRPr="00CB5EFC">
        <w:t xml:space="preserve"> services on </w:t>
      </w:r>
      <w:r w:rsidR="00CB5EFC" w:rsidRPr="00CB5EFC">
        <w:t>the</w:t>
      </w:r>
      <w:r w:rsidR="00CB5EFC">
        <w:t xml:space="preserve"> SBR ebMS3 platform</w:t>
      </w:r>
      <w:r w:rsidRPr="00CB5EFC">
        <w:t>.</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3228096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165D85C"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4CD4D3B9" w:rsidR="00403C30" w:rsidRDefault="00403C30" w:rsidP="00D349BA">
      <w:pPr>
        <w:pStyle w:val="Maintext"/>
        <w:jc w:val="both"/>
      </w:pPr>
      <w:r>
        <w:t xml:space="preserve">All relevant message artefacts that comprise the </w:t>
      </w:r>
      <w:r w:rsidR="00F52814">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EC9AAB5" w:rsidR="00065FDE" w:rsidRPr="000B2D2F" w:rsidRDefault="00065FDE" w:rsidP="00537772">
      <w:pPr>
        <w:pStyle w:val="Heading2"/>
      </w:pPr>
      <w:bookmarkStart w:id="112" w:name="_Toc132280967"/>
      <w:r w:rsidRPr="000B2D2F">
        <w:t xml:space="preserve">Summary of </w:t>
      </w:r>
      <w:r w:rsidR="004E68D3" w:rsidRPr="000B2D2F">
        <w:t xml:space="preserve">artefacts </w:t>
      </w:r>
      <w:r w:rsidR="00115A77">
        <w:t>within</w:t>
      </w:r>
      <w:r w:rsidR="005B0686" w:rsidRPr="000B2D2F">
        <w:t xml:space="preserve"> ATO packages</w:t>
      </w:r>
      <w:bookmarkEnd w:id="112"/>
    </w:p>
    <w:p w14:paraId="4CF9756C" w14:textId="56A95232" w:rsidR="006214E7" w:rsidRPr="0087499E" w:rsidRDefault="006214E7" w:rsidP="00BE4715">
      <w:pPr>
        <w:pStyle w:val="Heading3"/>
        <w:spacing w:after="60"/>
      </w:pPr>
      <w:bookmarkStart w:id="113" w:name="_Toc132280968"/>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FF5550B" w:rsidR="0092705D" w:rsidRDefault="0092705D" w:rsidP="0092705D">
      <w:pPr>
        <w:pStyle w:val="Maintext"/>
        <w:numPr>
          <w:ilvl w:val="0"/>
          <w:numId w:val="26"/>
        </w:numPr>
        <w:rPr>
          <w:rFonts w:cs="Arial"/>
          <w:szCs w:val="22"/>
        </w:rPr>
      </w:pPr>
      <w:r w:rsidRPr="00226FA7">
        <w:rPr>
          <w:rFonts w:cs="Arial"/>
          <w:szCs w:val="22"/>
        </w:rPr>
        <w:t>Contract schemas and samples,</w:t>
      </w:r>
    </w:p>
    <w:p w14:paraId="696BFC86" w14:textId="1B74A36B" w:rsidR="0092705D" w:rsidRPr="00226FA7" w:rsidRDefault="00CB5EFC" w:rsidP="0092705D">
      <w:pPr>
        <w:pStyle w:val="Maintext"/>
        <w:numPr>
          <w:ilvl w:val="0"/>
          <w:numId w:val="26"/>
        </w:numPr>
        <w:rPr>
          <w:rFonts w:cs="Arial"/>
          <w:szCs w:val="22"/>
        </w:rPr>
      </w:pPr>
      <w:r>
        <w:rPr>
          <w:rFonts w:cs="Arial"/>
          <w:szCs w:val="22"/>
        </w:rPr>
        <w:t>Rule Implementation zip file (C#</w:t>
      </w:r>
      <w:r w:rsidR="0092705D">
        <w:rPr>
          <w:rFonts w:cs="Arial"/>
          <w:szCs w:val="22"/>
        </w:rPr>
        <w:t>)</w:t>
      </w:r>
      <w:r>
        <w:rPr>
          <w:rFonts w:cs="Arial"/>
          <w:szCs w:val="22"/>
        </w:rPr>
        <w:t>,</w:t>
      </w:r>
      <w:r w:rsidR="0092705D">
        <w:rPr>
          <w:rFonts w:cs="Arial"/>
          <w:szCs w:val="22"/>
        </w:rPr>
        <w:t xml:space="preserve">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036882F7"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64AE07A7"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32280969"/>
      <w:r>
        <w:lastRenderedPageBreak/>
        <w:t>S</w:t>
      </w:r>
      <w:r w:rsidRPr="00537772">
        <w:t>ervices</w:t>
      </w:r>
      <w:bookmarkEnd w:id="114"/>
      <w:bookmarkEnd w:id="115"/>
    </w:p>
    <w:p w14:paraId="58F7299C" w14:textId="4D5EC212"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CB5EFC">
        <w:rPr>
          <w:rFonts w:cs="Arial"/>
          <w:szCs w:val="22"/>
        </w:rPr>
        <w:t xml:space="preserve">IITR </w:t>
      </w:r>
      <w:r>
        <w:rPr>
          <w:rFonts w:cs="Arial"/>
          <w:szCs w:val="22"/>
        </w:rPr>
        <w:t>product suite and their relationshi</w:t>
      </w:r>
      <w:r w:rsidR="00CB5EFC">
        <w:rPr>
          <w:rFonts w:cs="Arial"/>
          <w:szCs w:val="22"/>
        </w:rPr>
        <w:t>p to previous service versions:</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71337" w:rsidRPr="00B914BA" w14:paraId="76D8C920" w14:textId="77777777" w:rsidTr="00E6489B">
        <w:trPr>
          <w:trHeight w:val="291"/>
        </w:trPr>
        <w:tc>
          <w:tcPr>
            <w:tcW w:w="5353" w:type="dxa"/>
            <w:shd w:val="clear" w:color="auto" w:fill="DBE5F1"/>
          </w:tcPr>
          <w:p w14:paraId="3BB99729" w14:textId="0643C372" w:rsidR="00471337" w:rsidRPr="008229D4" w:rsidRDefault="00CB5EFC" w:rsidP="008229D4">
            <w:pPr>
              <w:rPr>
                <w:rFonts w:asciiTheme="minorHAnsi" w:hAnsiTheme="minorHAnsi" w:cs="Arial"/>
                <w:bCs/>
                <w:szCs w:val="22"/>
              </w:rPr>
            </w:pPr>
            <w:r w:rsidRPr="008229D4">
              <w:rPr>
                <w:rFonts w:asciiTheme="minorHAnsi" w:hAnsiTheme="minorHAnsi" w:cs="Arial"/>
                <w:bCs/>
                <w:szCs w:val="22"/>
              </w:rPr>
              <w:t>Individual Income Tax Return 2018</w:t>
            </w:r>
          </w:p>
        </w:tc>
        <w:tc>
          <w:tcPr>
            <w:tcW w:w="3119" w:type="dxa"/>
            <w:shd w:val="clear" w:color="auto" w:fill="DBE5F1"/>
          </w:tcPr>
          <w:p w14:paraId="59E8D29D" w14:textId="1C285E9A" w:rsidR="00471337" w:rsidRPr="008229D4" w:rsidRDefault="00CB5EFC" w:rsidP="008229D4">
            <w:pPr>
              <w:rPr>
                <w:rFonts w:asciiTheme="minorHAnsi" w:hAnsiTheme="minorHAnsi" w:cs="Arial"/>
                <w:bCs/>
                <w:szCs w:val="22"/>
              </w:rPr>
            </w:pPr>
            <w:r w:rsidRPr="008229D4">
              <w:rPr>
                <w:rFonts w:asciiTheme="minorHAnsi" w:hAnsiTheme="minorHAnsi" w:cs="Arial"/>
                <w:bCs/>
                <w:szCs w:val="22"/>
              </w:rPr>
              <w:t>iitr.0005 2018</w:t>
            </w:r>
          </w:p>
        </w:tc>
        <w:tc>
          <w:tcPr>
            <w:tcW w:w="2126" w:type="dxa"/>
            <w:shd w:val="clear" w:color="auto" w:fill="DBE5F1"/>
          </w:tcPr>
          <w:p w14:paraId="53E4BF41" w14:textId="54974FF5" w:rsidR="00471337" w:rsidRPr="008229D4" w:rsidRDefault="00CF199D"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cPr>
          <w:p w14:paraId="098A01E0" w14:textId="60A568CE" w:rsidR="00471337" w:rsidRPr="008229D4" w:rsidRDefault="00CB5EFC" w:rsidP="008229D4">
            <w:pPr>
              <w:rPr>
                <w:rFonts w:asciiTheme="minorHAnsi" w:hAnsiTheme="minorHAnsi" w:cs="Arial"/>
                <w:bCs/>
                <w:szCs w:val="22"/>
              </w:rPr>
            </w:pPr>
            <w:r w:rsidRPr="008229D4">
              <w:rPr>
                <w:rFonts w:asciiTheme="minorHAnsi" w:hAnsiTheme="minorHAnsi" w:cs="Arial"/>
                <w:bCs/>
                <w:szCs w:val="22"/>
              </w:rPr>
              <w:t>IITR</w:t>
            </w:r>
          </w:p>
        </w:tc>
        <w:tc>
          <w:tcPr>
            <w:tcW w:w="3826" w:type="dxa"/>
            <w:shd w:val="clear" w:color="auto" w:fill="DBE5F1"/>
          </w:tcPr>
          <w:p w14:paraId="0E769903" w14:textId="593D4F6F" w:rsidR="00471337" w:rsidRPr="008229D4" w:rsidRDefault="00471337" w:rsidP="008229D4">
            <w:pPr>
              <w:rPr>
                <w:rFonts w:asciiTheme="minorHAnsi" w:hAnsiTheme="minorHAnsi" w:cs="Arial"/>
                <w:bCs/>
                <w:szCs w:val="22"/>
              </w:rPr>
            </w:pPr>
          </w:p>
        </w:tc>
      </w:tr>
      <w:tr w:rsidR="00CB5EFC" w:rsidRPr="00B914BA" w14:paraId="5EB803B9" w14:textId="77777777" w:rsidTr="00D43C80">
        <w:trPr>
          <w:trHeight w:val="291"/>
        </w:trPr>
        <w:tc>
          <w:tcPr>
            <w:tcW w:w="5353" w:type="dxa"/>
            <w:shd w:val="clear" w:color="auto" w:fill="FFFFFF" w:themeFill="background1"/>
          </w:tcPr>
          <w:p w14:paraId="2BAF8A6F" w14:textId="2896C437" w:rsidR="00CB5EFC" w:rsidRPr="008229D4" w:rsidRDefault="00D43C80" w:rsidP="008229D4">
            <w:pPr>
              <w:rPr>
                <w:rFonts w:asciiTheme="minorHAnsi" w:hAnsiTheme="minorHAnsi" w:cs="Arial"/>
                <w:bCs/>
                <w:szCs w:val="22"/>
              </w:rPr>
            </w:pPr>
            <w:r w:rsidRPr="008229D4">
              <w:rPr>
                <w:rFonts w:asciiTheme="minorHAnsi" w:hAnsiTheme="minorHAnsi" w:cs="Arial"/>
                <w:bCs/>
                <w:szCs w:val="22"/>
              </w:rPr>
              <w:t>Capital Gains Tax Schedule</w:t>
            </w:r>
            <w:r w:rsidR="00CB5EFC" w:rsidRPr="008229D4">
              <w:rPr>
                <w:rFonts w:asciiTheme="minorHAnsi" w:hAnsiTheme="minorHAnsi" w:cs="Arial"/>
                <w:bCs/>
                <w:szCs w:val="22"/>
              </w:rPr>
              <w:t xml:space="preserve"> 2018</w:t>
            </w:r>
          </w:p>
        </w:tc>
        <w:tc>
          <w:tcPr>
            <w:tcW w:w="3119" w:type="dxa"/>
            <w:shd w:val="clear" w:color="auto" w:fill="FFFFFF" w:themeFill="background1"/>
          </w:tcPr>
          <w:p w14:paraId="085E9E51" w14:textId="70D9D46E" w:rsidR="00CB5EFC" w:rsidRPr="008229D4" w:rsidRDefault="00D43C80" w:rsidP="008229D4">
            <w:pPr>
              <w:rPr>
                <w:rFonts w:asciiTheme="minorHAnsi" w:hAnsiTheme="minorHAnsi" w:cs="Arial"/>
                <w:bCs/>
                <w:szCs w:val="22"/>
              </w:rPr>
            </w:pPr>
            <w:r w:rsidRPr="008229D4">
              <w:rPr>
                <w:rFonts w:asciiTheme="minorHAnsi" w:hAnsiTheme="minorHAnsi" w:cs="Arial"/>
                <w:bCs/>
                <w:szCs w:val="22"/>
              </w:rPr>
              <w:t>cgts</w:t>
            </w:r>
            <w:r w:rsidR="00CB5EFC" w:rsidRPr="008229D4">
              <w:rPr>
                <w:rFonts w:asciiTheme="minorHAnsi" w:hAnsiTheme="minorHAnsi" w:cs="Arial"/>
                <w:bCs/>
                <w:szCs w:val="22"/>
              </w:rPr>
              <w:t>.000</w:t>
            </w:r>
            <w:r w:rsidRPr="008229D4">
              <w:rPr>
                <w:rFonts w:asciiTheme="minorHAnsi" w:hAnsiTheme="minorHAnsi" w:cs="Arial"/>
                <w:bCs/>
                <w:szCs w:val="22"/>
              </w:rPr>
              <w:t>6</w:t>
            </w:r>
            <w:r w:rsidR="00CB5EFC" w:rsidRPr="008229D4">
              <w:rPr>
                <w:rFonts w:asciiTheme="minorHAnsi" w:hAnsiTheme="minorHAnsi" w:cs="Arial"/>
                <w:bCs/>
                <w:szCs w:val="22"/>
              </w:rPr>
              <w:t xml:space="preserve"> 2018</w:t>
            </w:r>
          </w:p>
        </w:tc>
        <w:tc>
          <w:tcPr>
            <w:tcW w:w="2126" w:type="dxa"/>
            <w:shd w:val="clear" w:color="auto" w:fill="FFFFFF" w:themeFill="background1"/>
          </w:tcPr>
          <w:p w14:paraId="30EC42AC" w14:textId="09FDF447" w:rsidR="00CB5EFC"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FFFFFF" w:themeFill="background1"/>
          </w:tcPr>
          <w:p w14:paraId="72C691A1" w14:textId="6E94333A" w:rsidR="00CB5EFC" w:rsidRPr="008229D4" w:rsidRDefault="00D43C80" w:rsidP="008229D4">
            <w:pPr>
              <w:rPr>
                <w:rFonts w:asciiTheme="minorHAnsi" w:hAnsiTheme="minorHAnsi" w:cs="Arial"/>
                <w:bCs/>
                <w:szCs w:val="22"/>
              </w:rPr>
            </w:pPr>
            <w:r w:rsidRPr="008229D4">
              <w:rPr>
                <w:rFonts w:asciiTheme="minorHAnsi" w:hAnsiTheme="minorHAnsi" w:cs="Arial"/>
                <w:bCs/>
                <w:szCs w:val="22"/>
              </w:rPr>
              <w:t>CGTS</w:t>
            </w:r>
          </w:p>
        </w:tc>
        <w:tc>
          <w:tcPr>
            <w:tcW w:w="3826" w:type="dxa"/>
            <w:shd w:val="clear" w:color="auto" w:fill="FFFFFF" w:themeFill="background1"/>
          </w:tcPr>
          <w:p w14:paraId="46CDC2D3" w14:textId="77777777" w:rsidR="00CB5EFC" w:rsidRPr="008229D4" w:rsidRDefault="00CB5EFC" w:rsidP="008229D4">
            <w:pPr>
              <w:rPr>
                <w:rFonts w:asciiTheme="minorHAnsi" w:hAnsiTheme="minorHAnsi" w:cs="Arial"/>
                <w:bCs/>
                <w:szCs w:val="22"/>
              </w:rPr>
            </w:pPr>
          </w:p>
        </w:tc>
      </w:tr>
      <w:tr w:rsidR="00D43C80" w:rsidRPr="00B914BA" w14:paraId="58EABA13" w14:textId="77777777" w:rsidTr="00D43C80">
        <w:trPr>
          <w:trHeight w:val="291"/>
        </w:trPr>
        <w:tc>
          <w:tcPr>
            <w:tcW w:w="5353" w:type="dxa"/>
            <w:shd w:val="clear" w:color="auto" w:fill="DBE5F1" w:themeFill="accent1" w:themeFillTint="33"/>
          </w:tcPr>
          <w:p w14:paraId="5473BFB3" w14:textId="1A97B159"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Dividends and Interest Deductions Schedule 2018</w:t>
            </w:r>
          </w:p>
        </w:tc>
        <w:tc>
          <w:tcPr>
            <w:tcW w:w="3119" w:type="dxa"/>
            <w:shd w:val="clear" w:color="auto" w:fill="DBE5F1" w:themeFill="accent1" w:themeFillTint="33"/>
          </w:tcPr>
          <w:p w14:paraId="778E1AA7" w14:textId="487B5CC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dids.0002 2018</w:t>
            </w:r>
          </w:p>
        </w:tc>
        <w:tc>
          <w:tcPr>
            <w:tcW w:w="2126" w:type="dxa"/>
            <w:shd w:val="clear" w:color="auto" w:fill="DBE5F1" w:themeFill="accent1" w:themeFillTint="33"/>
          </w:tcPr>
          <w:p w14:paraId="21A176B3" w14:textId="7BEBDC48"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hemeFill="accent1" w:themeFillTint="33"/>
          </w:tcPr>
          <w:p w14:paraId="4A53786F" w14:textId="13349FA8"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DIDS</w:t>
            </w:r>
          </w:p>
        </w:tc>
        <w:tc>
          <w:tcPr>
            <w:tcW w:w="3826" w:type="dxa"/>
            <w:shd w:val="clear" w:color="auto" w:fill="DBE5F1" w:themeFill="accent1" w:themeFillTint="33"/>
          </w:tcPr>
          <w:p w14:paraId="7F401822" w14:textId="77777777" w:rsidR="00D43C80" w:rsidRPr="008229D4" w:rsidRDefault="00D43C80" w:rsidP="008229D4">
            <w:pPr>
              <w:rPr>
                <w:rFonts w:asciiTheme="minorHAnsi" w:hAnsiTheme="minorHAnsi" w:cs="Arial"/>
                <w:bCs/>
                <w:szCs w:val="22"/>
              </w:rPr>
            </w:pPr>
          </w:p>
        </w:tc>
      </w:tr>
      <w:tr w:rsidR="00D43C80" w:rsidRPr="00B914BA" w14:paraId="581FCBD5" w14:textId="77777777" w:rsidTr="00D43C80">
        <w:trPr>
          <w:trHeight w:val="291"/>
        </w:trPr>
        <w:tc>
          <w:tcPr>
            <w:tcW w:w="5353" w:type="dxa"/>
            <w:shd w:val="clear" w:color="auto" w:fill="FFFFFF" w:themeFill="background1"/>
          </w:tcPr>
          <w:p w14:paraId="42E91DC9" w14:textId="71A82DEA"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Non-Resident Foreign Income Schedule 2018</w:t>
            </w:r>
          </w:p>
        </w:tc>
        <w:tc>
          <w:tcPr>
            <w:tcW w:w="3119" w:type="dxa"/>
            <w:shd w:val="clear" w:color="auto" w:fill="FFFFFF" w:themeFill="background1"/>
          </w:tcPr>
          <w:p w14:paraId="04288F93" w14:textId="40120E50"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nrfi.0002 2018</w:t>
            </w:r>
          </w:p>
        </w:tc>
        <w:tc>
          <w:tcPr>
            <w:tcW w:w="2126" w:type="dxa"/>
            <w:shd w:val="clear" w:color="auto" w:fill="FFFFFF" w:themeFill="background1"/>
          </w:tcPr>
          <w:p w14:paraId="2318AEEE" w14:textId="08E37DB1"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FFFFFF" w:themeFill="background1"/>
          </w:tcPr>
          <w:p w14:paraId="04FBA09A" w14:textId="467E35BA"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NRFI</w:t>
            </w:r>
          </w:p>
        </w:tc>
        <w:tc>
          <w:tcPr>
            <w:tcW w:w="3826" w:type="dxa"/>
            <w:shd w:val="clear" w:color="auto" w:fill="FFFFFF" w:themeFill="background1"/>
          </w:tcPr>
          <w:p w14:paraId="444CFA01" w14:textId="77777777" w:rsidR="00D43C80" w:rsidRPr="008229D4" w:rsidRDefault="00D43C80" w:rsidP="008229D4">
            <w:pPr>
              <w:rPr>
                <w:rFonts w:asciiTheme="minorHAnsi" w:hAnsiTheme="minorHAnsi" w:cs="Arial"/>
                <w:bCs/>
                <w:szCs w:val="22"/>
              </w:rPr>
            </w:pPr>
          </w:p>
        </w:tc>
      </w:tr>
      <w:tr w:rsidR="00D43C80" w:rsidRPr="00B914BA" w14:paraId="68D90245" w14:textId="77777777" w:rsidTr="00D43C80">
        <w:trPr>
          <w:trHeight w:val="291"/>
        </w:trPr>
        <w:tc>
          <w:tcPr>
            <w:tcW w:w="5353" w:type="dxa"/>
            <w:shd w:val="clear" w:color="auto" w:fill="DBE5F1" w:themeFill="accent1" w:themeFillTint="33"/>
          </w:tcPr>
          <w:p w14:paraId="56DB918E" w14:textId="0FE224B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Payment Summary Schedule 2018</w:t>
            </w:r>
          </w:p>
        </w:tc>
        <w:tc>
          <w:tcPr>
            <w:tcW w:w="3119" w:type="dxa"/>
            <w:shd w:val="clear" w:color="auto" w:fill="DBE5F1" w:themeFill="accent1" w:themeFillTint="33"/>
          </w:tcPr>
          <w:p w14:paraId="406BD2FF" w14:textId="2678C8A4"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pss.0002 2018</w:t>
            </w:r>
          </w:p>
        </w:tc>
        <w:tc>
          <w:tcPr>
            <w:tcW w:w="2126" w:type="dxa"/>
            <w:shd w:val="clear" w:color="auto" w:fill="DBE5F1" w:themeFill="accent1" w:themeFillTint="33"/>
          </w:tcPr>
          <w:p w14:paraId="038A5562" w14:textId="6B5A76F8"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hemeFill="accent1" w:themeFillTint="33"/>
          </w:tcPr>
          <w:p w14:paraId="6CFA54C9" w14:textId="72DFEB92"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PSS</w:t>
            </w:r>
          </w:p>
        </w:tc>
        <w:tc>
          <w:tcPr>
            <w:tcW w:w="3826" w:type="dxa"/>
            <w:shd w:val="clear" w:color="auto" w:fill="DBE5F1" w:themeFill="accent1" w:themeFillTint="33"/>
          </w:tcPr>
          <w:p w14:paraId="5A938819" w14:textId="77777777" w:rsidR="00D43C80" w:rsidRPr="008229D4" w:rsidRDefault="00D43C80" w:rsidP="008229D4">
            <w:pPr>
              <w:rPr>
                <w:rFonts w:asciiTheme="minorHAnsi" w:hAnsiTheme="minorHAnsi" w:cs="Arial"/>
                <w:bCs/>
                <w:szCs w:val="22"/>
              </w:rPr>
            </w:pPr>
          </w:p>
        </w:tc>
      </w:tr>
      <w:tr w:rsidR="00D43C80" w:rsidRPr="00B914BA" w14:paraId="59302FD7" w14:textId="77777777" w:rsidTr="00D43C80">
        <w:trPr>
          <w:trHeight w:val="291"/>
        </w:trPr>
        <w:tc>
          <w:tcPr>
            <w:tcW w:w="5353" w:type="dxa"/>
            <w:shd w:val="clear" w:color="auto" w:fill="FFFFFF" w:themeFill="background1"/>
          </w:tcPr>
          <w:p w14:paraId="172BF17D" w14:textId="40296A5C"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Rental Schedule 2018</w:t>
            </w:r>
          </w:p>
        </w:tc>
        <w:tc>
          <w:tcPr>
            <w:tcW w:w="3119" w:type="dxa"/>
            <w:shd w:val="clear" w:color="auto" w:fill="FFFFFF" w:themeFill="background1"/>
          </w:tcPr>
          <w:p w14:paraId="0BDBFFB6" w14:textId="1B23F155"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rs.0002 2018</w:t>
            </w:r>
          </w:p>
        </w:tc>
        <w:tc>
          <w:tcPr>
            <w:tcW w:w="2126" w:type="dxa"/>
            <w:shd w:val="clear" w:color="auto" w:fill="FFFFFF" w:themeFill="background1"/>
          </w:tcPr>
          <w:p w14:paraId="11ED9E8B" w14:textId="304FA57A"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FFFFFF" w:themeFill="background1"/>
          </w:tcPr>
          <w:p w14:paraId="63E80187" w14:textId="135D396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RS</w:t>
            </w:r>
          </w:p>
        </w:tc>
        <w:tc>
          <w:tcPr>
            <w:tcW w:w="3826" w:type="dxa"/>
            <w:shd w:val="clear" w:color="auto" w:fill="FFFFFF" w:themeFill="background1"/>
          </w:tcPr>
          <w:p w14:paraId="568F7960" w14:textId="77777777" w:rsidR="00D43C80" w:rsidRPr="008229D4" w:rsidRDefault="00D43C80" w:rsidP="008229D4">
            <w:pPr>
              <w:rPr>
                <w:rFonts w:asciiTheme="minorHAnsi" w:hAnsiTheme="minorHAnsi" w:cs="Arial"/>
                <w:bCs/>
                <w:szCs w:val="22"/>
              </w:rPr>
            </w:pPr>
          </w:p>
        </w:tc>
      </w:tr>
      <w:tr w:rsidR="00D43C80" w:rsidRPr="00B914BA" w14:paraId="2CF8CF42" w14:textId="77777777" w:rsidTr="00D43C80">
        <w:trPr>
          <w:trHeight w:val="291"/>
        </w:trPr>
        <w:tc>
          <w:tcPr>
            <w:tcW w:w="5353" w:type="dxa"/>
            <w:shd w:val="clear" w:color="auto" w:fill="DBE5F1" w:themeFill="accent1" w:themeFillTint="33"/>
          </w:tcPr>
          <w:p w14:paraId="28A82E63" w14:textId="53B41F81"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Work Related Expenses Schedule 2017</w:t>
            </w:r>
          </w:p>
        </w:tc>
        <w:tc>
          <w:tcPr>
            <w:tcW w:w="3119" w:type="dxa"/>
            <w:shd w:val="clear" w:color="auto" w:fill="DBE5F1" w:themeFill="accent1" w:themeFillTint="33"/>
          </w:tcPr>
          <w:p w14:paraId="5708594A" w14:textId="5C5D697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wre.0003 2017</w:t>
            </w:r>
          </w:p>
        </w:tc>
        <w:tc>
          <w:tcPr>
            <w:tcW w:w="2126" w:type="dxa"/>
            <w:shd w:val="clear" w:color="auto" w:fill="DBE5F1" w:themeFill="accent1" w:themeFillTint="33"/>
          </w:tcPr>
          <w:p w14:paraId="7656571A" w14:textId="49EDE51E" w:rsidR="00D43C80" w:rsidRPr="008229D4" w:rsidRDefault="00115A77"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hemeFill="accent1" w:themeFillTint="33"/>
          </w:tcPr>
          <w:p w14:paraId="69587DE0" w14:textId="7A70C7F6"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WRE</w:t>
            </w:r>
          </w:p>
        </w:tc>
        <w:tc>
          <w:tcPr>
            <w:tcW w:w="3826" w:type="dxa"/>
            <w:shd w:val="clear" w:color="auto" w:fill="DBE5F1" w:themeFill="accent1" w:themeFillTint="33"/>
          </w:tcPr>
          <w:p w14:paraId="02E1D6C4" w14:textId="77777777" w:rsidR="00D43C80" w:rsidRPr="008229D4" w:rsidRDefault="00D43C80" w:rsidP="008229D4">
            <w:pPr>
              <w:rPr>
                <w:rFonts w:asciiTheme="minorHAnsi" w:hAnsiTheme="minorHAnsi" w:cs="Arial"/>
                <w:bCs/>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32280970"/>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5"/>
        <w:gridCol w:w="3118"/>
        <w:gridCol w:w="1985"/>
        <w:gridCol w:w="1135"/>
        <w:gridCol w:w="3826"/>
      </w:tblGrid>
      <w:tr w:rsidR="00471337" w:rsidRPr="003D3B86" w14:paraId="61998216" w14:textId="77777777" w:rsidTr="00BC506D">
        <w:trPr>
          <w:trHeight w:val="291"/>
          <w:tblHeader/>
        </w:trPr>
        <w:tc>
          <w:tcPr>
            <w:tcW w:w="5495" w:type="dxa"/>
            <w:shd w:val="clear" w:color="auto" w:fill="4F81BD"/>
          </w:tcPr>
          <w:p w14:paraId="63ABC70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8" w:type="dxa"/>
            <w:shd w:val="clear" w:color="auto" w:fill="4F81BD"/>
          </w:tcPr>
          <w:p w14:paraId="4FFF6335"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43AEBE1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21C0195B"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D43C80" w:rsidRPr="00B914BA" w14:paraId="1CC0C71E" w14:textId="77777777" w:rsidTr="00BC506D">
        <w:trPr>
          <w:trHeight w:val="291"/>
        </w:trPr>
        <w:tc>
          <w:tcPr>
            <w:tcW w:w="5495" w:type="dxa"/>
            <w:shd w:val="clear" w:color="auto" w:fill="DBE5F1"/>
          </w:tcPr>
          <w:p w14:paraId="59207183" w14:textId="67B736D1"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Individual Income Tax Return 2018 - Lodge</w:t>
            </w:r>
          </w:p>
        </w:tc>
        <w:tc>
          <w:tcPr>
            <w:tcW w:w="3118" w:type="dxa"/>
            <w:shd w:val="clear" w:color="auto" w:fill="DBE5F1"/>
          </w:tcPr>
          <w:p w14:paraId="4CAFA188" w14:textId="06F5975C" w:rsidR="00D43C80" w:rsidRPr="008229D4" w:rsidRDefault="00D43C80" w:rsidP="008229D4">
            <w:pPr>
              <w:rPr>
                <w:rFonts w:asciiTheme="minorHAnsi" w:hAnsiTheme="minorHAnsi" w:cs="Arial"/>
                <w:color w:val="000000"/>
                <w:szCs w:val="22"/>
              </w:rPr>
            </w:pPr>
            <w:r w:rsidRPr="008229D4">
              <w:rPr>
                <w:rFonts w:asciiTheme="minorHAnsi" w:hAnsiTheme="minorHAnsi" w:cs="Arial"/>
                <w:color w:val="000000"/>
                <w:szCs w:val="22"/>
              </w:rPr>
              <w:t>iitr.0005 2018.lodge</w:t>
            </w:r>
          </w:p>
        </w:tc>
        <w:tc>
          <w:tcPr>
            <w:tcW w:w="1985" w:type="dxa"/>
            <w:shd w:val="clear" w:color="auto" w:fill="DBE5F1"/>
          </w:tcPr>
          <w:p w14:paraId="08D4AA50" w14:textId="24D8B9E2" w:rsidR="00D43C80" w:rsidRPr="008229D4" w:rsidRDefault="00CF199D"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cPr>
          <w:p w14:paraId="6196729D" w14:textId="77113EAC" w:rsidR="00D43C80"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DBE5F1"/>
          </w:tcPr>
          <w:p w14:paraId="63B7C9AC" w14:textId="79AADB29" w:rsidR="00D43C80" w:rsidRPr="008229D4" w:rsidRDefault="00D43C80" w:rsidP="008229D4">
            <w:pPr>
              <w:rPr>
                <w:rFonts w:asciiTheme="minorHAnsi" w:hAnsiTheme="minorHAnsi" w:cs="Arial"/>
                <w:color w:val="000000"/>
                <w:szCs w:val="22"/>
              </w:rPr>
            </w:pPr>
          </w:p>
        </w:tc>
      </w:tr>
      <w:tr w:rsidR="00BC506D" w:rsidRPr="00B914BA" w14:paraId="30A3005D" w14:textId="77777777" w:rsidTr="00BC506D">
        <w:trPr>
          <w:trHeight w:val="291"/>
        </w:trPr>
        <w:tc>
          <w:tcPr>
            <w:tcW w:w="5495" w:type="dxa"/>
            <w:shd w:val="clear" w:color="auto" w:fill="auto"/>
          </w:tcPr>
          <w:p w14:paraId="3FB3AED5" w14:textId="5D721127"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 xml:space="preserve">Individual Income Tax Return 2018 - </w:t>
            </w:r>
            <w:proofErr w:type="spellStart"/>
            <w:r w:rsidRPr="008229D4">
              <w:rPr>
                <w:rFonts w:asciiTheme="minorHAnsi" w:hAnsiTheme="minorHAnsi" w:cs="Arial"/>
                <w:bCs/>
                <w:szCs w:val="22"/>
              </w:rPr>
              <w:t>Prelodge</w:t>
            </w:r>
            <w:proofErr w:type="spellEnd"/>
          </w:p>
        </w:tc>
        <w:tc>
          <w:tcPr>
            <w:tcW w:w="3118" w:type="dxa"/>
            <w:shd w:val="clear" w:color="auto" w:fill="auto"/>
          </w:tcPr>
          <w:p w14:paraId="1EE3B0B7" w14:textId="7C08F170"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iitr.0005 2018.prelodge</w:t>
            </w:r>
          </w:p>
        </w:tc>
        <w:tc>
          <w:tcPr>
            <w:tcW w:w="1985" w:type="dxa"/>
            <w:shd w:val="clear" w:color="auto" w:fill="auto"/>
          </w:tcPr>
          <w:p w14:paraId="1FFF14C1" w14:textId="5C5A3607" w:rsidR="00BC506D" w:rsidRPr="008229D4" w:rsidRDefault="00CF199D"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auto"/>
          </w:tcPr>
          <w:p w14:paraId="17CBF367" w14:textId="681FB5B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auto"/>
          </w:tcPr>
          <w:p w14:paraId="06456E3E" w14:textId="23ED2D5A" w:rsidR="00BC506D" w:rsidRPr="008229D4" w:rsidRDefault="00BC506D" w:rsidP="008229D4">
            <w:pPr>
              <w:rPr>
                <w:rFonts w:asciiTheme="minorHAnsi" w:hAnsiTheme="minorHAnsi" w:cs="Arial"/>
                <w:color w:val="000000"/>
                <w:szCs w:val="22"/>
              </w:rPr>
            </w:pPr>
          </w:p>
        </w:tc>
      </w:tr>
      <w:tr w:rsidR="00BC506D" w:rsidRPr="00B914BA" w14:paraId="71181F58" w14:textId="77777777" w:rsidTr="00BC506D">
        <w:trPr>
          <w:trHeight w:val="291"/>
        </w:trPr>
        <w:tc>
          <w:tcPr>
            <w:tcW w:w="5495" w:type="dxa"/>
            <w:shd w:val="clear" w:color="auto" w:fill="DBE5F1" w:themeFill="accent1" w:themeFillTint="33"/>
          </w:tcPr>
          <w:p w14:paraId="43F4A383" w14:textId="46D47F20"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Individual Income Tax Return 2018 - Prefill Request</w:t>
            </w:r>
          </w:p>
        </w:tc>
        <w:tc>
          <w:tcPr>
            <w:tcW w:w="3118" w:type="dxa"/>
            <w:shd w:val="clear" w:color="auto" w:fill="DBE5F1" w:themeFill="accent1" w:themeFillTint="33"/>
          </w:tcPr>
          <w:p w14:paraId="1B31A4CB" w14:textId="2F4B68C6"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iitr.0005 2018.prefill.request</w:t>
            </w:r>
          </w:p>
        </w:tc>
        <w:tc>
          <w:tcPr>
            <w:tcW w:w="1985" w:type="dxa"/>
            <w:shd w:val="clear" w:color="auto" w:fill="DBE5F1" w:themeFill="accent1" w:themeFillTint="33"/>
          </w:tcPr>
          <w:p w14:paraId="5A8BCF2B" w14:textId="102B3B56" w:rsidR="00BC506D" w:rsidRPr="008229D4" w:rsidRDefault="001E6D12" w:rsidP="008229D4">
            <w:pPr>
              <w:rPr>
                <w:rFonts w:asciiTheme="minorHAnsi" w:hAnsiTheme="minorHAnsi" w:cs="Arial"/>
                <w:color w:val="000000"/>
                <w:szCs w:val="22"/>
              </w:rPr>
            </w:pPr>
            <w:r>
              <w:rPr>
                <w:rFonts w:asciiTheme="minorHAnsi" w:hAnsiTheme="minorHAnsi" w:cs="Arial"/>
                <w:color w:val="000000"/>
                <w:szCs w:val="22"/>
              </w:rPr>
              <w:t>Present</w:t>
            </w:r>
          </w:p>
        </w:tc>
        <w:tc>
          <w:tcPr>
            <w:tcW w:w="1135" w:type="dxa"/>
            <w:shd w:val="clear" w:color="auto" w:fill="DBE5F1" w:themeFill="accent1" w:themeFillTint="33"/>
          </w:tcPr>
          <w:p w14:paraId="40979324" w14:textId="1AAA2C28"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DBE5F1" w:themeFill="accent1" w:themeFillTint="33"/>
          </w:tcPr>
          <w:p w14:paraId="11F4A2D9" w14:textId="77777777" w:rsidR="00BC506D" w:rsidRPr="008229D4" w:rsidRDefault="00BC506D" w:rsidP="008229D4">
            <w:pPr>
              <w:rPr>
                <w:rFonts w:asciiTheme="minorHAnsi" w:hAnsiTheme="minorHAnsi" w:cs="Arial"/>
                <w:color w:val="000000"/>
                <w:szCs w:val="22"/>
              </w:rPr>
            </w:pPr>
          </w:p>
        </w:tc>
      </w:tr>
      <w:tr w:rsidR="00BC506D" w:rsidRPr="00B914BA" w14:paraId="65329CD6" w14:textId="77777777" w:rsidTr="00BC506D">
        <w:trPr>
          <w:trHeight w:val="291"/>
        </w:trPr>
        <w:tc>
          <w:tcPr>
            <w:tcW w:w="5495" w:type="dxa"/>
            <w:shd w:val="clear" w:color="auto" w:fill="FFFFFF" w:themeFill="background1"/>
          </w:tcPr>
          <w:p w14:paraId="45775BDE" w14:textId="51522FDD"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Individual Income Tax Return 2018 - Prefill Response</w:t>
            </w:r>
          </w:p>
        </w:tc>
        <w:tc>
          <w:tcPr>
            <w:tcW w:w="3118" w:type="dxa"/>
            <w:shd w:val="clear" w:color="auto" w:fill="FFFFFF" w:themeFill="background1"/>
          </w:tcPr>
          <w:p w14:paraId="0F0C38E1" w14:textId="2D6EA63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iitr.0005 2018.prefill.response</w:t>
            </w:r>
          </w:p>
        </w:tc>
        <w:tc>
          <w:tcPr>
            <w:tcW w:w="1985" w:type="dxa"/>
            <w:shd w:val="clear" w:color="auto" w:fill="FFFFFF" w:themeFill="background1"/>
          </w:tcPr>
          <w:p w14:paraId="62EED26C" w14:textId="69207130" w:rsidR="00BC506D" w:rsidRPr="008229D4" w:rsidRDefault="00CF199D"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FFFFFF" w:themeFill="background1"/>
          </w:tcPr>
          <w:p w14:paraId="7F0B6C65" w14:textId="0D6CADC9"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FFFFFF" w:themeFill="background1"/>
          </w:tcPr>
          <w:p w14:paraId="744A65DC" w14:textId="77777777" w:rsidR="00BC506D" w:rsidRPr="008229D4" w:rsidRDefault="00BC506D" w:rsidP="008229D4">
            <w:pPr>
              <w:rPr>
                <w:rFonts w:asciiTheme="minorHAnsi" w:hAnsiTheme="minorHAnsi" w:cs="Arial"/>
                <w:color w:val="000000"/>
                <w:szCs w:val="22"/>
              </w:rPr>
            </w:pPr>
          </w:p>
        </w:tc>
      </w:tr>
      <w:tr w:rsidR="00BC506D" w:rsidRPr="00B914BA" w14:paraId="3B5FF5F6" w14:textId="77777777" w:rsidTr="00BC506D">
        <w:trPr>
          <w:trHeight w:val="291"/>
        </w:trPr>
        <w:tc>
          <w:tcPr>
            <w:tcW w:w="5495" w:type="dxa"/>
            <w:shd w:val="clear" w:color="auto" w:fill="DBE5F1" w:themeFill="accent1" w:themeFillTint="33"/>
          </w:tcPr>
          <w:p w14:paraId="7EF4C257" w14:textId="08972ABB"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Capital Gains Tax Schedule 2018</w:t>
            </w:r>
          </w:p>
        </w:tc>
        <w:tc>
          <w:tcPr>
            <w:tcW w:w="3118" w:type="dxa"/>
            <w:shd w:val="clear" w:color="auto" w:fill="DBE5F1" w:themeFill="accent1" w:themeFillTint="33"/>
          </w:tcPr>
          <w:p w14:paraId="0ED07367" w14:textId="35F55B74"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cgts.0006 2018.lodge</w:t>
            </w:r>
          </w:p>
        </w:tc>
        <w:tc>
          <w:tcPr>
            <w:tcW w:w="1985" w:type="dxa"/>
            <w:shd w:val="clear" w:color="auto" w:fill="DBE5F1" w:themeFill="accent1" w:themeFillTint="33"/>
          </w:tcPr>
          <w:p w14:paraId="6DE7EA31" w14:textId="686D4245"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hemeFill="accent1" w:themeFillTint="33"/>
          </w:tcPr>
          <w:p w14:paraId="75104758" w14:textId="0A893F14"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CGTS</w:t>
            </w:r>
          </w:p>
        </w:tc>
        <w:tc>
          <w:tcPr>
            <w:tcW w:w="3826" w:type="dxa"/>
            <w:shd w:val="clear" w:color="auto" w:fill="DBE5F1" w:themeFill="accent1" w:themeFillTint="33"/>
          </w:tcPr>
          <w:p w14:paraId="0C8DEA3E" w14:textId="77777777" w:rsidR="00BC506D" w:rsidRPr="008229D4" w:rsidRDefault="00BC506D" w:rsidP="008229D4">
            <w:pPr>
              <w:rPr>
                <w:rFonts w:asciiTheme="minorHAnsi" w:hAnsiTheme="minorHAnsi" w:cs="Arial"/>
                <w:color w:val="000000"/>
                <w:szCs w:val="22"/>
              </w:rPr>
            </w:pPr>
          </w:p>
        </w:tc>
      </w:tr>
      <w:tr w:rsidR="00BC506D" w:rsidRPr="00B914BA" w14:paraId="0EA2C3C1" w14:textId="77777777" w:rsidTr="00BC506D">
        <w:trPr>
          <w:trHeight w:val="291"/>
        </w:trPr>
        <w:tc>
          <w:tcPr>
            <w:tcW w:w="5495" w:type="dxa"/>
            <w:shd w:val="clear" w:color="auto" w:fill="auto"/>
          </w:tcPr>
          <w:p w14:paraId="6B6BA300" w14:textId="5D4C7A2E"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Dividends and Interest Deductions Schedule 2018</w:t>
            </w:r>
          </w:p>
        </w:tc>
        <w:tc>
          <w:tcPr>
            <w:tcW w:w="3118" w:type="dxa"/>
            <w:shd w:val="clear" w:color="auto" w:fill="auto"/>
          </w:tcPr>
          <w:p w14:paraId="1B591F87" w14:textId="1CBC819B"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dids.0002 2018.lodge</w:t>
            </w:r>
          </w:p>
        </w:tc>
        <w:tc>
          <w:tcPr>
            <w:tcW w:w="1985" w:type="dxa"/>
            <w:shd w:val="clear" w:color="auto" w:fill="auto"/>
          </w:tcPr>
          <w:p w14:paraId="451B4081" w14:textId="706F6829"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auto"/>
          </w:tcPr>
          <w:p w14:paraId="41867320" w14:textId="34FF709B"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DIDS</w:t>
            </w:r>
          </w:p>
        </w:tc>
        <w:tc>
          <w:tcPr>
            <w:tcW w:w="3826" w:type="dxa"/>
            <w:shd w:val="clear" w:color="auto" w:fill="auto"/>
          </w:tcPr>
          <w:p w14:paraId="5DFB596E" w14:textId="77777777" w:rsidR="00BC506D" w:rsidRPr="008229D4" w:rsidRDefault="00BC506D" w:rsidP="008229D4">
            <w:pPr>
              <w:rPr>
                <w:rFonts w:asciiTheme="minorHAnsi" w:hAnsiTheme="minorHAnsi" w:cs="Arial"/>
                <w:color w:val="000000"/>
                <w:szCs w:val="22"/>
              </w:rPr>
            </w:pPr>
          </w:p>
        </w:tc>
      </w:tr>
      <w:tr w:rsidR="00BC506D" w:rsidRPr="00B914BA" w14:paraId="450A40D5" w14:textId="77777777" w:rsidTr="00BC506D">
        <w:trPr>
          <w:trHeight w:val="291"/>
        </w:trPr>
        <w:tc>
          <w:tcPr>
            <w:tcW w:w="5495" w:type="dxa"/>
            <w:shd w:val="clear" w:color="auto" w:fill="DBE5F1" w:themeFill="accent1" w:themeFillTint="33"/>
          </w:tcPr>
          <w:p w14:paraId="76FB39B2" w14:textId="1281CD35"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Non-Resident Foreign Income Schedule 2018</w:t>
            </w:r>
          </w:p>
        </w:tc>
        <w:tc>
          <w:tcPr>
            <w:tcW w:w="3118" w:type="dxa"/>
            <w:shd w:val="clear" w:color="auto" w:fill="DBE5F1" w:themeFill="accent1" w:themeFillTint="33"/>
          </w:tcPr>
          <w:p w14:paraId="1EE1629E" w14:textId="51771E47"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nrfi.0002 2018.lodge</w:t>
            </w:r>
          </w:p>
        </w:tc>
        <w:tc>
          <w:tcPr>
            <w:tcW w:w="1985" w:type="dxa"/>
            <w:shd w:val="clear" w:color="auto" w:fill="DBE5F1" w:themeFill="accent1" w:themeFillTint="33"/>
          </w:tcPr>
          <w:p w14:paraId="4791121A" w14:textId="04161ED1"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hemeFill="accent1" w:themeFillTint="33"/>
          </w:tcPr>
          <w:p w14:paraId="23704CF5" w14:textId="67F98371"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NRFI</w:t>
            </w:r>
          </w:p>
        </w:tc>
        <w:tc>
          <w:tcPr>
            <w:tcW w:w="3826" w:type="dxa"/>
            <w:shd w:val="clear" w:color="auto" w:fill="DBE5F1" w:themeFill="accent1" w:themeFillTint="33"/>
          </w:tcPr>
          <w:p w14:paraId="264520DB" w14:textId="77777777" w:rsidR="00BC506D" w:rsidRPr="008229D4" w:rsidRDefault="00BC506D" w:rsidP="008229D4">
            <w:pPr>
              <w:rPr>
                <w:rFonts w:asciiTheme="minorHAnsi" w:hAnsiTheme="minorHAnsi" w:cs="Arial"/>
                <w:color w:val="000000"/>
                <w:szCs w:val="22"/>
              </w:rPr>
            </w:pPr>
          </w:p>
        </w:tc>
      </w:tr>
      <w:tr w:rsidR="00BC506D" w:rsidRPr="00B914BA" w14:paraId="70A76F6D" w14:textId="77777777" w:rsidTr="00BC506D">
        <w:trPr>
          <w:trHeight w:val="291"/>
        </w:trPr>
        <w:tc>
          <w:tcPr>
            <w:tcW w:w="5495" w:type="dxa"/>
            <w:shd w:val="clear" w:color="auto" w:fill="auto"/>
          </w:tcPr>
          <w:p w14:paraId="35660BF6" w14:textId="76AB7B5C"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Payment Summary Schedule 2018</w:t>
            </w:r>
          </w:p>
        </w:tc>
        <w:tc>
          <w:tcPr>
            <w:tcW w:w="3118" w:type="dxa"/>
            <w:shd w:val="clear" w:color="auto" w:fill="auto"/>
          </w:tcPr>
          <w:p w14:paraId="26E5BB61" w14:textId="7693419D"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pss.0002 2018.lodge</w:t>
            </w:r>
          </w:p>
        </w:tc>
        <w:tc>
          <w:tcPr>
            <w:tcW w:w="1985" w:type="dxa"/>
            <w:shd w:val="clear" w:color="auto" w:fill="auto"/>
          </w:tcPr>
          <w:p w14:paraId="56523800" w14:textId="72F52A88"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auto"/>
          </w:tcPr>
          <w:p w14:paraId="2B3B47F2" w14:textId="1869DC05"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PSS</w:t>
            </w:r>
          </w:p>
        </w:tc>
        <w:tc>
          <w:tcPr>
            <w:tcW w:w="3826" w:type="dxa"/>
            <w:shd w:val="clear" w:color="auto" w:fill="auto"/>
          </w:tcPr>
          <w:p w14:paraId="1C43D0A1" w14:textId="77777777" w:rsidR="00BC506D" w:rsidRPr="008229D4" w:rsidRDefault="00BC506D" w:rsidP="008229D4">
            <w:pPr>
              <w:rPr>
                <w:rFonts w:asciiTheme="minorHAnsi" w:hAnsiTheme="minorHAnsi" w:cs="Arial"/>
                <w:color w:val="000000"/>
                <w:szCs w:val="22"/>
              </w:rPr>
            </w:pPr>
          </w:p>
        </w:tc>
      </w:tr>
      <w:tr w:rsidR="00BC506D" w:rsidRPr="00B914BA" w14:paraId="06BF2A5F" w14:textId="77777777" w:rsidTr="00BC506D">
        <w:trPr>
          <w:trHeight w:val="291"/>
        </w:trPr>
        <w:tc>
          <w:tcPr>
            <w:tcW w:w="5495" w:type="dxa"/>
            <w:shd w:val="clear" w:color="auto" w:fill="DBE5F1" w:themeFill="accent1" w:themeFillTint="33"/>
          </w:tcPr>
          <w:p w14:paraId="626A989D" w14:textId="66FAE4BD"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Rental Schedule 2018</w:t>
            </w:r>
          </w:p>
        </w:tc>
        <w:tc>
          <w:tcPr>
            <w:tcW w:w="3118" w:type="dxa"/>
            <w:shd w:val="clear" w:color="auto" w:fill="DBE5F1" w:themeFill="accent1" w:themeFillTint="33"/>
          </w:tcPr>
          <w:p w14:paraId="2E6DAE28" w14:textId="4801F3C2"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rs.0002 2018.lodge</w:t>
            </w:r>
          </w:p>
        </w:tc>
        <w:tc>
          <w:tcPr>
            <w:tcW w:w="1985" w:type="dxa"/>
            <w:shd w:val="clear" w:color="auto" w:fill="DBE5F1" w:themeFill="accent1" w:themeFillTint="33"/>
          </w:tcPr>
          <w:p w14:paraId="40BEF652" w14:textId="4C164757"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hemeFill="accent1" w:themeFillTint="33"/>
          </w:tcPr>
          <w:p w14:paraId="78FC6DB2" w14:textId="0041829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RS</w:t>
            </w:r>
          </w:p>
        </w:tc>
        <w:tc>
          <w:tcPr>
            <w:tcW w:w="3826" w:type="dxa"/>
            <w:shd w:val="clear" w:color="auto" w:fill="DBE5F1" w:themeFill="accent1" w:themeFillTint="33"/>
          </w:tcPr>
          <w:p w14:paraId="07093191" w14:textId="77777777" w:rsidR="00BC506D" w:rsidRPr="008229D4" w:rsidRDefault="00BC506D" w:rsidP="008229D4">
            <w:pPr>
              <w:rPr>
                <w:rFonts w:asciiTheme="minorHAnsi" w:hAnsiTheme="minorHAnsi" w:cs="Arial"/>
                <w:color w:val="000000"/>
                <w:szCs w:val="22"/>
              </w:rPr>
            </w:pPr>
          </w:p>
        </w:tc>
      </w:tr>
      <w:tr w:rsidR="00BC506D" w:rsidRPr="00B914BA" w14:paraId="54F6ACA8" w14:textId="77777777" w:rsidTr="00BC506D">
        <w:trPr>
          <w:trHeight w:val="291"/>
        </w:trPr>
        <w:tc>
          <w:tcPr>
            <w:tcW w:w="5495" w:type="dxa"/>
            <w:shd w:val="clear" w:color="auto" w:fill="auto"/>
          </w:tcPr>
          <w:p w14:paraId="6EC935CE" w14:textId="6C3C0371"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Work Related Expenses Schedule 2017</w:t>
            </w:r>
          </w:p>
        </w:tc>
        <w:tc>
          <w:tcPr>
            <w:tcW w:w="3118" w:type="dxa"/>
            <w:shd w:val="clear" w:color="auto" w:fill="auto"/>
          </w:tcPr>
          <w:p w14:paraId="382221FD" w14:textId="555CFA6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wre.0003 2017.lodge</w:t>
            </w:r>
          </w:p>
        </w:tc>
        <w:tc>
          <w:tcPr>
            <w:tcW w:w="1985" w:type="dxa"/>
            <w:shd w:val="clear" w:color="auto" w:fill="auto"/>
          </w:tcPr>
          <w:p w14:paraId="107EAE05" w14:textId="0DE6D7BF" w:rsidR="00BC506D" w:rsidRPr="008229D4" w:rsidRDefault="00115A77" w:rsidP="008229D4">
            <w:pPr>
              <w:rPr>
                <w:rFonts w:asciiTheme="minorHAnsi" w:hAnsiTheme="minorHAnsi" w:cs="Arial"/>
                <w:color w:val="000000"/>
                <w:szCs w:val="22"/>
              </w:rPr>
            </w:pPr>
            <w:r>
              <w:rPr>
                <w:rFonts w:asciiTheme="minorHAnsi" w:hAnsiTheme="minorHAnsi" w:cs="Arial"/>
                <w:color w:val="000000"/>
                <w:szCs w:val="22"/>
              </w:rPr>
              <w:t>Present</w:t>
            </w:r>
          </w:p>
        </w:tc>
        <w:tc>
          <w:tcPr>
            <w:tcW w:w="1135" w:type="dxa"/>
            <w:shd w:val="clear" w:color="auto" w:fill="auto"/>
          </w:tcPr>
          <w:p w14:paraId="66E6B7C0" w14:textId="6BAB1F7B"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WRE</w:t>
            </w:r>
          </w:p>
        </w:tc>
        <w:tc>
          <w:tcPr>
            <w:tcW w:w="3826" w:type="dxa"/>
            <w:shd w:val="clear" w:color="auto" w:fill="auto"/>
          </w:tcPr>
          <w:p w14:paraId="3C243AF5" w14:textId="77777777" w:rsidR="00BC506D" w:rsidRPr="008229D4" w:rsidRDefault="00BC506D" w:rsidP="008229D4">
            <w:pPr>
              <w:rPr>
                <w:rFonts w:asciiTheme="minorHAnsi" w:hAnsiTheme="minorHAnsi" w:cs="Arial"/>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40BD47DA" w14:textId="77777777" w:rsidR="00424B16" w:rsidRDefault="00424B16" w:rsidP="00471337">
      <w:pPr>
        <w:rPr>
          <w:rFonts w:cs="Arial"/>
          <w:bCs/>
          <w:szCs w:val="22"/>
        </w:rPr>
      </w:pPr>
    </w:p>
    <w:p w14:paraId="387A4D30" w14:textId="77777777" w:rsidR="00424B16" w:rsidRDefault="00424B16" w:rsidP="00471337">
      <w:pPr>
        <w:rPr>
          <w:rFonts w:cs="Arial"/>
          <w:bCs/>
          <w:szCs w:val="22"/>
        </w:rPr>
      </w:pPr>
    </w:p>
    <w:p w14:paraId="46EFFFDB" w14:textId="77777777" w:rsidR="00424B16" w:rsidRDefault="00424B16" w:rsidP="00471337">
      <w:pPr>
        <w:rPr>
          <w:rFonts w:cs="Arial"/>
          <w:bCs/>
          <w:szCs w:val="22"/>
        </w:rPr>
      </w:pPr>
    </w:p>
    <w:p w14:paraId="00375119" w14:textId="77777777" w:rsidR="00424B16" w:rsidRDefault="00424B16"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32280971"/>
      <w:r>
        <w:lastRenderedPageBreak/>
        <w:t>Package artefact status description</w:t>
      </w:r>
      <w:bookmarkEnd w:id="118"/>
      <w:bookmarkEnd w:id="119"/>
    </w:p>
    <w:p w14:paraId="094FBEE7" w14:textId="41B269FB"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w:t>
      </w:r>
      <w:r w:rsidR="001E6D12">
        <w:rPr>
          <w:rFonts w:cs="Arial"/>
          <w:szCs w:val="22"/>
        </w:rPr>
        <w:t>plicable.</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2E75898A" w:rsidR="00471337" w:rsidRPr="00D069DC" w:rsidRDefault="00471337" w:rsidP="007633C0">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w:t>
            </w:r>
            <w:r w:rsidR="001B6050">
              <w:rPr>
                <w:rFonts w:cs="Arial"/>
                <w:color w:val="000000"/>
                <w:sz w:val="20"/>
                <w:szCs w:val="20"/>
              </w:rPr>
              <w:t xml:space="preserve">ease for this package. It could </w:t>
            </w:r>
            <w:r w:rsidRPr="00D069DC">
              <w:rPr>
                <w:rFonts w:cs="Arial"/>
                <w:color w:val="000000"/>
                <w:sz w:val="20"/>
                <w:szCs w:val="20"/>
              </w:rPr>
              <w:t>occur as a result of refining service/messages due to feedback or defects.</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32280972"/>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EB382C">
        <w:trPr>
          <w:cantSplit/>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541DC6" w:rsidRPr="00A2597C" w14:paraId="6DF6A891"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noWrap/>
            <w:vAlign w:val="center"/>
          </w:tcPr>
          <w:p w14:paraId="6D210897" w14:textId="293DD6B4" w:rsidR="00541DC6" w:rsidRPr="008229D4" w:rsidRDefault="00541DC6" w:rsidP="008229D4">
            <w:pPr>
              <w:rPr>
                <w:rFonts w:asciiTheme="minorHAnsi" w:hAnsiTheme="minorHAnsi" w:cs="Arial"/>
                <w:color w:val="000000"/>
                <w:sz w:val="20"/>
                <w:szCs w:val="20"/>
              </w:rPr>
            </w:pPr>
            <w:r w:rsidRPr="008229D4">
              <w:rPr>
                <w:rFonts w:asciiTheme="minorHAnsi" w:hAnsiTheme="minorHAnsi" w:cs="Arial"/>
                <w:color w:val="000000"/>
                <w:sz w:val="20"/>
                <w:szCs w:val="20"/>
              </w:rPr>
              <w:t>ATO CGTS.0006 2018 Message Structure Table.xlsx</w:t>
            </w:r>
          </w:p>
        </w:tc>
        <w:tc>
          <w:tcPr>
            <w:tcW w:w="1701" w:type="dxa"/>
            <w:tcBorders>
              <w:top w:val="single" w:sz="4" w:space="0" w:color="95B3D7"/>
              <w:left w:val="nil"/>
              <w:bottom w:val="single" w:sz="4" w:space="0" w:color="95B3D7"/>
              <w:right w:val="nil"/>
            </w:tcBorders>
            <w:shd w:val="clear" w:color="auto" w:fill="DBE5F1"/>
          </w:tcPr>
          <w:p w14:paraId="27536E63" w14:textId="46C81598" w:rsidR="00541DC6" w:rsidRPr="00541DC6" w:rsidRDefault="00541DC6" w:rsidP="00541DC6">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cPr>
          <w:p w14:paraId="46BE843C" w14:textId="374F01CF" w:rsidR="00541DC6" w:rsidRPr="00541DC6" w:rsidRDefault="00541DC6" w:rsidP="00541DC6">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15E3DB73" w14:textId="7E52CC7D" w:rsidR="00541DC6" w:rsidRPr="00541DC6" w:rsidRDefault="00541DC6" w:rsidP="00541DC6">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cPr>
          <w:p w14:paraId="61668299" w14:textId="27F89ED0" w:rsidR="00541DC6" w:rsidRPr="00541DC6"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cPr>
          <w:p w14:paraId="34AD0DC9" w14:textId="605D88FF" w:rsidR="00541DC6" w:rsidRPr="00541DC6"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541DC6" w:rsidRPr="00A2597C" w14:paraId="54FD732F"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43E619F7" w14:textId="5FA1A2B2" w:rsidR="00541DC6" w:rsidRPr="008229D4" w:rsidRDefault="00541DC6" w:rsidP="008229D4">
            <w:pPr>
              <w:rPr>
                <w:rFonts w:asciiTheme="minorHAnsi" w:hAnsiTheme="minorHAnsi" w:cs="Arial"/>
                <w:color w:val="000000"/>
                <w:sz w:val="20"/>
                <w:szCs w:val="20"/>
              </w:rPr>
            </w:pPr>
            <w:r w:rsidRPr="008229D4">
              <w:rPr>
                <w:rFonts w:asciiTheme="minorHAnsi" w:hAnsiTheme="minorHAnsi" w:cs="Arial"/>
                <w:color w:val="000000"/>
                <w:sz w:val="20"/>
                <w:szCs w:val="20"/>
              </w:rPr>
              <w:t>ATO CGTS.0006 2018 Validation Rules.xlsx</w:t>
            </w:r>
          </w:p>
        </w:tc>
        <w:tc>
          <w:tcPr>
            <w:tcW w:w="1701" w:type="dxa"/>
            <w:tcBorders>
              <w:top w:val="single" w:sz="4" w:space="0" w:color="95B3D7"/>
              <w:left w:val="nil"/>
              <w:bottom w:val="single" w:sz="4" w:space="0" w:color="95B3D7"/>
              <w:right w:val="nil"/>
            </w:tcBorders>
            <w:shd w:val="clear" w:color="auto" w:fill="auto"/>
          </w:tcPr>
          <w:p w14:paraId="6D7EE022" w14:textId="7566FA2D"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37697C87" w14:textId="1941CABB"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4DB0A67" w14:textId="24B0D415"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422AF692" w14:textId="642AE4D5" w:rsidR="00541DC6"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05422120" w14:textId="112B4CD3" w:rsidR="00541DC6" w:rsidRPr="008229D4"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541DC6" w:rsidRPr="00A2597C" w14:paraId="60CA62D4"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noWrap/>
            <w:vAlign w:val="center"/>
          </w:tcPr>
          <w:p w14:paraId="68460004" w14:textId="41C94B4E" w:rsidR="00541DC6" w:rsidRPr="008229D4" w:rsidRDefault="00541DC6" w:rsidP="008229D4">
            <w:pPr>
              <w:rPr>
                <w:rFonts w:asciiTheme="minorHAnsi" w:hAnsiTheme="minorHAnsi" w:cs="Arial"/>
                <w:color w:val="000000"/>
                <w:sz w:val="20"/>
                <w:szCs w:val="20"/>
              </w:rPr>
            </w:pPr>
            <w:r w:rsidRPr="008229D4">
              <w:rPr>
                <w:rFonts w:asciiTheme="minorHAnsi" w:hAnsiTheme="minorHAnsi" w:cs="Arial"/>
                <w:color w:val="000000"/>
                <w:sz w:val="20"/>
                <w:szCs w:val="20"/>
              </w:rPr>
              <w:t>ATO DIDS.0002 2018 Message Structure Table.xlsx</w:t>
            </w:r>
          </w:p>
        </w:tc>
        <w:tc>
          <w:tcPr>
            <w:tcW w:w="1701" w:type="dxa"/>
            <w:tcBorders>
              <w:top w:val="single" w:sz="4" w:space="0" w:color="95B3D7"/>
              <w:left w:val="nil"/>
              <w:bottom w:val="single" w:sz="4" w:space="0" w:color="95B3D7"/>
              <w:right w:val="nil"/>
            </w:tcBorders>
            <w:shd w:val="clear" w:color="auto" w:fill="DBE5F1"/>
          </w:tcPr>
          <w:p w14:paraId="607B8BB8" w14:textId="080BD378"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cPr>
          <w:p w14:paraId="7EABEBC1" w14:textId="7DF0CEAE"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804A1E" w14:textId="1FF24892"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cPr>
          <w:p w14:paraId="68A8363D" w14:textId="0C5B423A" w:rsidR="00541DC6"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cPr>
          <w:p w14:paraId="1835BE18" w14:textId="341EDD69" w:rsidR="00541DC6" w:rsidRPr="008229D4"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7E60B8" w:rsidRPr="00A2597C" w14:paraId="4493ECFD"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21BBD3DC" w14:textId="4053B527" w:rsidR="007E60B8" w:rsidRPr="008229D4" w:rsidRDefault="007E60B8" w:rsidP="008229D4">
            <w:pPr>
              <w:rPr>
                <w:rFonts w:asciiTheme="minorHAnsi" w:hAnsiTheme="minorHAnsi" w:cs="Arial"/>
                <w:color w:val="000000"/>
                <w:sz w:val="20"/>
                <w:szCs w:val="20"/>
              </w:rPr>
            </w:pPr>
            <w:r w:rsidRPr="008229D4">
              <w:rPr>
                <w:rFonts w:asciiTheme="minorHAnsi" w:hAnsiTheme="minorHAnsi" w:cs="Arial"/>
                <w:color w:val="000000"/>
                <w:sz w:val="20"/>
                <w:szCs w:val="20"/>
              </w:rPr>
              <w:t>ATO DIDS.0002 2018 Validation Rules.xlsx</w:t>
            </w:r>
          </w:p>
        </w:tc>
        <w:tc>
          <w:tcPr>
            <w:tcW w:w="1701" w:type="dxa"/>
            <w:tcBorders>
              <w:top w:val="single" w:sz="4" w:space="0" w:color="95B3D7"/>
              <w:left w:val="nil"/>
              <w:bottom w:val="single" w:sz="4" w:space="0" w:color="95B3D7"/>
              <w:right w:val="nil"/>
            </w:tcBorders>
            <w:shd w:val="clear" w:color="auto" w:fill="auto"/>
          </w:tcPr>
          <w:p w14:paraId="3DBB7397" w14:textId="79A383C5" w:rsidR="007E60B8" w:rsidRPr="008229D4" w:rsidRDefault="007E60B8" w:rsidP="008229D4">
            <w:pPr>
              <w:rPr>
                <w:rFonts w:asciiTheme="minorHAnsi" w:hAnsiTheme="minorHAnsi" w:cs="Arial"/>
                <w:color w:val="000000"/>
                <w:sz w:val="20"/>
                <w:szCs w:val="20"/>
              </w:rPr>
            </w:pPr>
            <w:r>
              <w:rPr>
                <w:rFonts w:ascii="Calibri" w:hAnsi="Calibri" w:cs="Calibri"/>
                <w:color w:val="000000"/>
                <w:sz w:val="20"/>
                <w:szCs w:val="20"/>
              </w:rPr>
              <w:t>20.09</w:t>
            </w:r>
            <w:r w:rsidRPr="00541DC6">
              <w:rPr>
                <w:rFonts w:ascii="Calibri" w:hAnsi="Calibri" w:cs="Calibri"/>
                <w:color w:val="000000"/>
                <w:sz w:val="20"/>
                <w:szCs w:val="20"/>
              </w:rPr>
              <w:t>.2018</w:t>
            </w:r>
          </w:p>
        </w:tc>
        <w:tc>
          <w:tcPr>
            <w:tcW w:w="1197" w:type="dxa"/>
            <w:tcBorders>
              <w:top w:val="single" w:sz="4" w:space="0" w:color="95B3D7"/>
              <w:left w:val="nil"/>
              <w:bottom w:val="single" w:sz="4" w:space="0" w:color="95B3D7"/>
              <w:right w:val="nil"/>
            </w:tcBorders>
            <w:shd w:val="clear" w:color="auto" w:fill="auto"/>
          </w:tcPr>
          <w:p w14:paraId="5B4E4B6F" w14:textId="495DAB52" w:rsidR="007E60B8" w:rsidRPr="008229D4" w:rsidRDefault="007E60B8" w:rsidP="008229D4">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5B0CA86" w14:textId="3CF28014" w:rsidR="007E60B8" w:rsidRPr="008229D4" w:rsidRDefault="007E60B8" w:rsidP="008229D4">
            <w:pPr>
              <w:rPr>
                <w:rFonts w:asciiTheme="minorHAnsi" w:hAnsiTheme="minorHAnsi" w:cs="Arial"/>
                <w:color w:val="000000"/>
                <w:sz w:val="20"/>
                <w:szCs w:val="20"/>
              </w:rPr>
            </w:pPr>
            <w:r w:rsidRPr="00541DC6">
              <w:rPr>
                <w:rFonts w:ascii="Calibri" w:hAnsi="Calibri" w:cs="Calibri"/>
                <w:color w:val="000000"/>
                <w:sz w:val="20"/>
                <w:szCs w:val="20"/>
              </w:rPr>
              <w:t>1.</w:t>
            </w:r>
            <w:r>
              <w:rPr>
                <w:rFonts w:ascii="Calibri" w:hAnsi="Calibri" w:cs="Calibri"/>
                <w:color w:val="000000"/>
                <w:sz w:val="20"/>
                <w:szCs w:val="20"/>
              </w:rPr>
              <w:t>1</w:t>
            </w:r>
          </w:p>
        </w:tc>
        <w:tc>
          <w:tcPr>
            <w:tcW w:w="5040" w:type="dxa"/>
            <w:tcBorders>
              <w:top w:val="single" w:sz="4" w:space="0" w:color="95B3D7"/>
              <w:left w:val="nil"/>
              <w:bottom w:val="single" w:sz="4" w:space="0" w:color="95B3D7"/>
              <w:right w:val="nil"/>
            </w:tcBorders>
            <w:shd w:val="clear" w:color="auto" w:fill="auto"/>
          </w:tcPr>
          <w:p w14:paraId="4A56516B" w14:textId="78D3195B" w:rsidR="007E60B8" w:rsidRPr="00A74B62" w:rsidRDefault="007E60B8" w:rsidP="00A74B62">
            <w:pPr>
              <w:rPr>
                <w:rFonts w:asciiTheme="minorHAnsi" w:hAnsiTheme="minorHAnsi" w:cs="Arial"/>
                <w:color w:val="000000"/>
                <w:sz w:val="20"/>
                <w:szCs w:val="20"/>
              </w:rPr>
            </w:pPr>
            <w:r w:rsidRPr="00A74B6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6C7E4E6F" w14:textId="46ED2B4B" w:rsidR="007E60B8" w:rsidRPr="008229D4" w:rsidRDefault="007E60B8" w:rsidP="008229D4">
            <w:pPr>
              <w:rPr>
                <w:rFonts w:asciiTheme="minorHAnsi" w:hAnsiTheme="minorHAnsi" w:cs="Arial"/>
                <w:color w:val="000000"/>
                <w:sz w:val="20"/>
                <w:szCs w:val="20"/>
              </w:rPr>
            </w:pPr>
            <w:r>
              <w:rPr>
                <w:rFonts w:ascii="Calibri" w:hAnsi="Calibri" w:cs="Calibri"/>
                <w:color w:val="000000"/>
                <w:sz w:val="20"/>
                <w:szCs w:val="20"/>
              </w:rPr>
              <w:t>Present</w:t>
            </w:r>
          </w:p>
        </w:tc>
      </w:tr>
      <w:tr w:rsidR="008229D4" w:rsidRPr="00A2597C" w14:paraId="4BE86962"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noWrap/>
            <w:vAlign w:val="center"/>
          </w:tcPr>
          <w:p w14:paraId="25DE8695" w14:textId="643215C5" w:rsidR="008229D4" w:rsidRPr="008229D4" w:rsidRDefault="008229D4" w:rsidP="00D44004">
            <w:pPr>
              <w:rPr>
                <w:rFonts w:asciiTheme="minorHAnsi" w:hAnsiTheme="minorHAnsi" w:cs="Arial"/>
                <w:color w:val="000000"/>
                <w:sz w:val="20"/>
                <w:szCs w:val="20"/>
              </w:rPr>
            </w:pPr>
            <w:r w:rsidRPr="008229D4">
              <w:rPr>
                <w:rFonts w:asciiTheme="minorHAnsi" w:hAnsiTheme="minorHAnsi" w:cs="Arial"/>
                <w:color w:val="000000"/>
                <w:sz w:val="20"/>
                <w:szCs w:val="20"/>
              </w:rPr>
              <w:t xml:space="preserve">ATO </w:t>
            </w:r>
            <w:r w:rsidR="00DF2021">
              <w:rPr>
                <w:rFonts w:asciiTheme="minorHAnsi" w:hAnsiTheme="minorHAnsi" w:cs="Arial"/>
                <w:color w:val="000000"/>
                <w:sz w:val="20"/>
                <w:szCs w:val="20"/>
              </w:rPr>
              <w:t>IITR 2018 Reporting Taxonomies.zip</w:t>
            </w:r>
          </w:p>
        </w:tc>
        <w:tc>
          <w:tcPr>
            <w:tcW w:w="1701" w:type="dxa"/>
            <w:tcBorders>
              <w:top w:val="single" w:sz="4" w:space="0" w:color="95B3D7"/>
              <w:left w:val="nil"/>
              <w:bottom w:val="single" w:sz="4" w:space="0" w:color="95B3D7"/>
              <w:right w:val="nil"/>
            </w:tcBorders>
            <w:shd w:val="clear" w:color="auto" w:fill="DBE5F1"/>
            <w:vAlign w:val="center"/>
          </w:tcPr>
          <w:p w14:paraId="64DDB8E6" w14:textId="3F633AA6" w:rsidR="008229D4" w:rsidRPr="008229D4" w:rsidRDefault="006D64D8" w:rsidP="008229D4">
            <w:pPr>
              <w:rPr>
                <w:rFonts w:asciiTheme="minorHAnsi" w:hAnsiTheme="minorHAnsi" w:cs="Arial"/>
                <w:color w:val="000000"/>
                <w:sz w:val="20"/>
                <w:szCs w:val="20"/>
              </w:rPr>
            </w:pPr>
            <w:r>
              <w:rPr>
                <w:rFonts w:asciiTheme="minorHAnsi" w:hAnsiTheme="minorHAnsi" w:cs="Arial"/>
                <w:color w:val="000000"/>
                <w:sz w:val="20"/>
                <w:szCs w:val="20"/>
              </w:rPr>
              <w:t>20.09</w:t>
            </w:r>
            <w:r w:rsidR="00986202">
              <w:rPr>
                <w:rFonts w:asciiTheme="minorHAnsi" w:hAnsiTheme="minorHAnsi" w:cs="Arial"/>
                <w:color w:val="000000"/>
                <w:sz w:val="20"/>
                <w:szCs w:val="20"/>
              </w:rPr>
              <w:t>.</w:t>
            </w:r>
            <w:r w:rsidR="00DF2021">
              <w:rPr>
                <w:rFonts w:asciiTheme="minorHAnsi" w:hAnsiTheme="minorHAnsi" w:cs="Arial"/>
                <w:color w:val="000000"/>
                <w:sz w:val="20"/>
                <w:szCs w:val="20"/>
              </w:rPr>
              <w:t>201</w:t>
            </w:r>
            <w:r w:rsidR="000F7AA4">
              <w:rPr>
                <w:rFonts w:asciiTheme="minorHAnsi" w:hAnsiTheme="minorHAnsi" w:cs="Arial"/>
                <w:color w:val="000000"/>
                <w:sz w:val="20"/>
                <w:szCs w:val="20"/>
              </w:rPr>
              <w:t>8</w:t>
            </w:r>
          </w:p>
        </w:tc>
        <w:tc>
          <w:tcPr>
            <w:tcW w:w="1197" w:type="dxa"/>
            <w:tcBorders>
              <w:top w:val="single" w:sz="4" w:space="0" w:color="95B3D7"/>
              <w:left w:val="nil"/>
              <w:bottom w:val="single" w:sz="4" w:space="0" w:color="95B3D7"/>
              <w:right w:val="nil"/>
            </w:tcBorders>
            <w:shd w:val="clear" w:color="auto" w:fill="DBE5F1"/>
            <w:vAlign w:val="center"/>
          </w:tcPr>
          <w:p w14:paraId="290B474B" w14:textId="48FD81C4" w:rsidR="008229D4" w:rsidRPr="008229D4" w:rsidRDefault="00541DC6" w:rsidP="008229D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vAlign w:val="center"/>
          </w:tcPr>
          <w:p w14:paraId="30BAC5C3" w14:textId="22411055" w:rsidR="008229D4"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1.</w:t>
            </w:r>
            <w:r w:rsidR="006D64D8">
              <w:rPr>
                <w:rFonts w:asciiTheme="minorHAnsi" w:hAnsiTheme="minorHAnsi" w:cs="Arial"/>
                <w:color w:val="000000"/>
                <w:sz w:val="20"/>
                <w:szCs w:val="20"/>
              </w:rPr>
              <w:t>2</w:t>
            </w:r>
          </w:p>
        </w:tc>
        <w:tc>
          <w:tcPr>
            <w:tcW w:w="5040" w:type="dxa"/>
            <w:tcBorders>
              <w:top w:val="single" w:sz="4" w:space="0" w:color="95B3D7"/>
              <w:left w:val="nil"/>
              <w:bottom w:val="single" w:sz="4" w:space="0" w:color="95B3D7"/>
              <w:right w:val="nil"/>
            </w:tcBorders>
            <w:shd w:val="clear" w:color="auto" w:fill="DBE5F1"/>
          </w:tcPr>
          <w:p w14:paraId="76A17B38" w14:textId="6FEB64E0" w:rsidR="00424BD3" w:rsidRDefault="006B6742" w:rsidP="006B6742">
            <w:pPr>
              <w:rPr>
                <w:rFonts w:ascii="Calibri" w:hAnsi="Calibri"/>
                <w:color w:val="000000"/>
                <w:sz w:val="20"/>
                <w:szCs w:val="20"/>
              </w:rPr>
            </w:pPr>
            <w:r w:rsidRPr="006B6742">
              <w:rPr>
                <w:rFonts w:ascii="Calibri" w:hAnsi="Calibri"/>
                <w:color w:val="000000"/>
                <w:sz w:val="20"/>
                <w:szCs w:val="20"/>
              </w:rPr>
              <w:t>No change from prior publication.</w:t>
            </w:r>
          </w:p>
          <w:p w14:paraId="55BAA80F" w14:textId="77777777" w:rsidR="002B0AAF" w:rsidRPr="006B6742" w:rsidRDefault="002B0AAF" w:rsidP="006B6742">
            <w:pPr>
              <w:rPr>
                <w:rFonts w:asciiTheme="minorHAnsi" w:hAnsiTheme="minorHAnsi" w:cs="Arial"/>
                <w:color w:val="000000"/>
                <w:sz w:val="20"/>
                <w:szCs w:val="20"/>
              </w:rPr>
            </w:pPr>
          </w:p>
          <w:p w14:paraId="5458AA64" w14:textId="78386810" w:rsidR="0009403F" w:rsidRPr="008229D4" w:rsidRDefault="0009403F" w:rsidP="0009403F">
            <w:pPr>
              <w:rPr>
                <w:rFonts w:asciiTheme="minorHAnsi" w:hAnsiTheme="minorHAnsi" w:cs="Arial"/>
                <w:color w:val="000000"/>
                <w:sz w:val="20"/>
                <w:szCs w:val="20"/>
              </w:rPr>
            </w:pPr>
            <w:r w:rsidRPr="008229D4">
              <w:rPr>
                <w:rFonts w:asciiTheme="minorHAnsi" w:hAnsiTheme="minorHAnsi" w:cs="Arial"/>
                <w:color w:val="000000"/>
                <w:sz w:val="20"/>
                <w:szCs w:val="20"/>
              </w:rPr>
              <w:t>This zip file</w:t>
            </w:r>
            <w:r>
              <w:rPr>
                <w:rFonts w:asciiTheme="minorHAnsi" w:hAnsiTheme="minorHAnsi" w:cs="Arial"/>
                <w:color w:val="000000"/>
                <w:sz w:val="20"/>
                <w:szCs w:val="20"/>
              </w:rPr>
              <w:t xml:space="preserve"> </w:t>
            </w:r>
            <w:r w:rsidRPr="008229D4">
              <w:rPr>
                <w:rFonts w:asciiTheme="minorHAnsi" w:hAnsiTheme="minorHAnsi" w:cs="Arial"/>
                <w:color w:val="000000"/>
                <w:sz w:val="20"/>
                <w:szCs w:val="20"/>
              </w:rPr>
              <w:t xml:space="preserve">contains the existing </w:t>
            </w:r>
            <w:r>
              <w:rPr>
                <w:rFonts w:asciiTheme="minorHAnsi" w:hAnsiTheme="minorHAnsi" w:cs="Arial"/>
                <w:color w:val="000000"/>
                <w:sz w:val="20"/>
                <w:szCs w:val="20"/>
              </w:rPr>
              <w:t>reporting taxonomies</w:t>
            </w:r>
            <w:r w:rsidRPr="008229D4">
              <w:rPr>
                <w:rFonts w:asciiTheme="minorHAnsi" w:hAnsiTheme="minorHAnsi" w:cs="Arial"/>
                <w:color w:val="000000"/>
                <w:sz w:val="20"/>
                <w:szCs w:val="20"/>
              </w:rPr>
              <w:t xml:space="preserve"> for:</w:t>
            </w:r>
          </w:p>
          <w:p w14:paraId="1F6B362D" w14:textId="77777777" w:rsidR="006B6742" w:rsidRDefault="006B6742" w:rsidP="006B6742">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IITR; Individual Income Tax Return</w:t>
            </w:r>
          </w:p>
          <w:p w14:paraId="7529CEEE" w14:textId="5FF47C9E" w:rsidR="00E25D90" w:rsidRDefault="00E25D90"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CGTS; Capital Gains Tax Schedule</w:t>
            </w:r>
          </w:p>
          <w:p w14:paraId="1BFC50D2" w14:textId="77777777" w:rsidR="0009403F" w:rsidRDefault="0009403F"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DIDS; Dividends and Interest Deductions Schedule</w:t>
            </w:r>
          </w:p>
          <w:p w14:paraId="415D927D" w14:textId="3DC99E20" w:rsidR="00E25D90" w:rsidRDefault="00E25D90"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NRFI; Non-Resident Foreign Income Schedule</w:t>
            </w:r>
          </w:p>
          <w:p w14:paraId="7A692CDC" w14:textId="77777777" w:rsidR="0009403F" w:rsidRDefault="0009403F"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PSS; Payment Summary Schedule</w:t>
            </w:r>
          </w:p>
          <w:p w14:paraId="60E00CB6" w14:textId="0E548E51" w:rsidR="00B728E2" w:rsidRDefault="00B728E2"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RS; Rental Schedule</w:t>
            </w:r>
          </w:p>
          <w:p w14:paraId="0841A88E" w14:textId="64C6943C" w:rsidR="008229D4" w:rsidRPr="008229D4" w:rsidRDefault="0009403F" w:rsidP="0009403F">
            <w:pPr>
              <w:pStyle w:val="ListParagraph"/>
              <w:numPr>
                <w:ilvl w:val="0"/>
                <w:numId w:val="29"/>
              </w:numPr>
              <w:rPr>
                <w:rFonts w:asciiTheme="minorHAnsi" w:hAnsiTheme="minorHAnsi" w:cs="Arial"/>
                <w:color w:val="000000"/>
                <w:sz w:val="20"/>
                <w:szCs w:val="20"/>
              </w:rPr>
            </w:pPr>
            <w:r w:rsidRPr="00DF2021">
              <w:rPr>
                <w:rFonts w:asciiTheme="minorHAnsi" w:hAnsiTheme="minorHAnsi" w:cs="Arial"/>
                <w:color w:val="000000"/>
                <w:sz w:val="20"/>
                <w:szCs w:val="20"/>
              </w:rPr>
              <w:t>WRE; Work Related Expenses Schedule</w:t>
            </w:r>
          </w:p>
        </w:tc>
        <w:tc>
          <w:tcPr>
            <w:tcW w:w="1417" w:type="dxa"/>
            <w:tcBorders>
              <w:top w:val="single" w:sz="4" w:space="0" w:color="95B3D7"/>
              <w:left w:val="nil"/>
              <w:bottom w:val="single" w:sz="4" w:space="0" w:color="95B3D7"/>
              <w:right w:val="nil"/>
            </w:tcBorders>
            <w:shd w:val="clear" w:color="auto" w:fill="DBE5F1"/>
            <w:vAlign w:val="center"/>
          </w:tcPr>
          <w:p w14:paraId="59EBF37A" w14:textId="3409CAC2" w:rsidR="008229D4" w:rsidRPr="008229D4" w:rsidRDefault="006B6742" w:rsidP="008229D4">
            <w:pPr>
              <w:rPr>
                <w:rFonts w:asciiTheme="minorHAnsi" w:hAnsiTheme="minorHAnsi" w:cs="Arial"/>
                <w:color w:val="000000"/>
                <w:sz w:val="20"/>
                <w:szCs w:val="20"/>
              </w:rPr>
            </w:pPr>
            <w:r>
              <w:rPr>
                <w:rFonts w:ascii="Calibri" w:hAnsi="Calibri" w:cs="Calibri"/>
                <w:color w:val="000000"/>
                <w:sz w:val="20"/>
                <w:szCs w:val="20"/>
              </w:rPr>
              <w:t>Present</w:t>
            </w:r>
          </w:p>
        </w:tc>
      </w:tr>
      <w:tr w:rsidR="00DF2021" w:rsidRPr="00A2597C" w14:paraId="1347309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125CA0BE" w14:textId="3C380E09" w:rsidR="00DF2021" w:rsidRPr="008229D4" w:rsidRDefault="00DF2021" w:rsidP="008229D4">
            <w:pPr>
              <w:rPr>
                <w:rFonts w:asciiTheme="minorHAnsi" w:hAnsiTheme="minorHAnsi" w:cs="Arial"/>
                <w:color w:val="000000"/>
                <w:sz w:val="20"/>
                <w:szCs w:val="20"/>
              </w:rPr>
            </w:pPr>
            <w:r w:rsidRPr="008229D4">
              <w:rPr>
                <w:rFonts w:asciiTheme="minorHAnsi" w:hAnsiTheme="minorHAnsi" w:cs="Arial"/>
                <w:color w:val="000000"/>
                <w:sz w:val="20"/>
                <w:szCs w:val="20"/>
              </w:rPr>
              <w:t>ATO IITR 2018 Rule Implementation.zip</w:t>
            </w:r>
          </w:p>
        </w:tc>
        <w:tc>
          <w:tcPr>
            <w:tcW w:w="1701" w:type="dxa"/>
            <w:tcBorders>
              <w:top w:val="single" w:sz="4" w:space="0" w:color="95B3D7"/>
              <w:left w:val="nil"/>
              <w:bottom w:val="single" w:sz="4" w:space="0" w:color="95B3D7"/>
              <w:right w:val="nil"/>
            </w:tcBorders>
            <w:shd w:val="clear" w:color="auto" w:fill="auto"/>
            <w:vAlign w:val="center"/>
          </w:tcPr>
          <w:p w14:paraId="068F4203" w14:textId="33CD1234" w:rsidR="00DF2021" w:rsidRPr="008229D4" w:rsidRDefault="000960E9" w:rsidP="007E60B8">
            <w:pPr>
              <w:rPr>
                <w:rFonts w:asciiTheme="minorHAnsi" w:hAnsiTheme="minorHAnsi" w:cs="Arial"/>
                <w:color w:val="000000"/>
                <w:sz w:val="20"/>
                <w:szCs w:val="20"/>
              </w:rPr>
            </w:pPr>
            <w:r>
              <w:rPr>
                <w:rFonts w:asciiTheme="minorHAnsi" w:hAnsiTheme="minorHAnsi" w:cs="Arial"/>
                <w:color w:val="000000"/>
                <w:sz w:val="20"/>
                <w:szCs w:val="20"/>
              </w:rPr>
              <w:t>18</w:t>
            </w:r>
            <w:r w:rsidR="0077709C">
              <w:rPr>
                <w:rFonts w:asciiTheme="minorHAnsi" w:hAnsiTheme="minorHAnsi" w:cs="Arial"/>
                <w:color w:val="000000"/>
                <w:sz w:val="20"/>
                <w:szCs w:val="20"/>
              </w:rPr>
              <w:t>.</w:t>
            </w:r>
            <w:r>
              <w:rPr>
                <w:rFonts w:asciiTheme="minorHAnsi" w:hAnsiTheme="minorHAnsi" w:cs="Arial"/>
                <w:color w:val="000000"/>
                <w:sz w:val="20"/>
                <w:szCs w:val="20"/>
              </w:rPr>
              <w:t>04</w:t>
            </w:r>
            <w:r w:rsidR="00EB382C">
              <w:rPr>
                <w:rFonts w:asciiTheme="minorHAnsi" w:hAnsiTheme="minorHAnsi" w:cs="Arial"/>
                <w:color w:val="000000"/>
                <w:sz w:val="20"/>
                <w:szCs w:val="20"/>
              </w:rPr>
              <w:t>.</w:t>
            </w:r>
            <w:r w:rsidR="00DF2021">
              <w:rPr>
                <w:rFonts w:asciiTheme="minorHAnsi" w:hAnsiTheme="minorHAnsi" w:cs="Arial"/>
                <w:color w:val="000000"/>
                <w:sz w:val="20"/>
                <w:szCs w:val="20"/>
              </w:rPr>
              <w:t>201</w:t>
            </w:r>
            <w:r>
              <w:rPr>
                <w:rFonts w:asciiTheme="minorHAnsi" w:hAnsiTheme="minorHAnsi" w:cs="Arial"/>
                <w:color w:val="000000"/>
                <w:sz w:val="20"/>
                <w:szCs w:val="20"/>
              </w:rPr>
              <w:t>9</w:t>
            </w:r>
          </w:p>
        </w:tc>
        <w:tc>
          <w:tcPr>
            <w:tcW w:w="1197" w:type="dxa"/>
            <w:tcBorders>
              <w:top w:val="single" w:sz="4" w:space="0" w:color="95B3D7"/>
              <w:left w:val="nil"/>
              <w:bottom w:val="single" w:sz="4" w:space="0" w:color="95B3D7"/>
              <w:right w:val="nil"/>
            </w:tcBorders>
            <w:shd w:val="clear" w:color="auto" w:fill="auto"/>
            <w:vAlign w:val="center"/>
          </w:tcPr>
          <w:p w14:paraId="40E42E47" w14:textId="0DDF474F" w:rsidR="00DF2021"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0CD034AF" w14:textId="7F0073A0" w:rsidR="00DF2021" w:rsidRPr="008229D4" w:rsidRDefault="00541DC6" w:rsidP="007E60B8">
            <w:pPr>
              <w:rPr>
                <w:rFonts w:asciiTheme="minorHAnsi" w:hAnsiTheme="minorHAnsi" w:cs="Arial"/>
                <w:color w:val="000000"/>
                <w:sz w:val="20"/>
                <w:szCs w:val="20"/>
              </w:rPr>
            </w:pPr>
            <w:r>
              <w:rPr>
                <w:rFonts w:asciiTheme="minorHAnsi" w:hAnsiTheme="minorHAnsi" w:cs="Arial"/>
                <w:color w:val="000000"/>
                <w:sz w:val="20"/>
                <w:szCs w:val="20"/>
              </w:rPr>
              <w:t>1</w:t>
            </w:r>
            <w:r w:rsidR="004F228B">
              <w:rPr>
                <w:rFonts w:asciiTheme="minorHAnsi" w:hAnsiTheme="minorHAnsi" w:cs="Arial"/>
                <w:color w:val="000000"/>
                <w:sz w:val="20"/>
                <w:szCs w:val="20"/>
              </w:rPr>
              <w:t>.</w:t>
            </w:r>
            <w:r w:rsidR="000960E9">
              <w:rPr>
                <w:rFonts w:asciiTheme="minorHAnsi" w:hAnsiTheme="minorHAnsi" w:cs="Arial"/>
                <w:color w:val="000000"/>
                <w:sz w:val="20"/>
                <w:szCs w:val="20"/>
              </w:rPr>
              <w:t>9</w:t>
            </w:r>
          </w:p>
        </w:tc>
        <w:tc>
          <w:tcPr>
            <w:tcW w:w="5040" w:type="dxa"/>
            <w:tcBorders>
              <w:top w:val="single" w:sz="4" w:space="0" w:color="95B3D7"/>
              <w:left w:val="nil"/>
              <w:bottom w:val="single" w:sz="4" w:space="0" w:color="95B3D7"/>
              <w:right w:val="nil"/>
            </w:tcBorders>
            <w:shd w:val="clear" w:color="auto" w:fill="auto"/>
          </w:tcPr>
          <w:p w14:paraId="70DA52CF" w14:textId="77777777" w:rsidR="00DF7DE7" w:rsidRDefault="00DF7DE7" w:rsidP="00DF7DE7">
            <w:pPr>
              <w:rPr>
                <w:rFonts w:ascii="Calibri" w:hAnsi="Calibri"/>
                <w:color w:val="000000"/>
                <w:sz w:val="20"/>
                <w:szCs w:val="20"/>
              </w:rPr>
            </w:pPr>
            <w:r w:rsidRPr="006B6742">
              <w:rPr>
                <w:rFonts w:ascii="Calibri" w:hAnsi="Calibri"/>
                <w:color w:val="000000"/>
                <w:sz w:val="20"/>
                <w:szCs w:val="20"/>
              </w:rPr>
              <w:t>No change from prior publication.</w:t>
            </w:r>
          </w:p>
          <w:p w14:paraId="2D31F6EB" w14:textId="77777777" w:rsidR="00DF7DE7" w:rsidRDefault="00DF7DE7" w:rsidP="00DF2021">
            <w:pPr>
              <w:rPr>
                <w:rFonts w:asciiTheme="minorHAnsi" w:hAnsiTheme="minorHAnsi" w:cs="Arial"/>
                <w:color w:val="000000"/>
                <w:sz w:val="20"/>
                <w:szCs w:val="20"/>
              </w:rPr>
            </w:pPr>
          </w:p>
          <w:p w14:paraId="54C19D20" w14:textId="5BF6FC17" w:rsidR="00DF2021" w:rsidRPr="008229D4" w:rsidRDefault="00BD56FD" w:rsidP="00DF2021">
            <w:pPr>
              <w:rPr>
                <w:rFonts w:asciiTheme="minorHAnsi" w:hAnsiTheme="minorHAnsi" w:cs="Arial"/>
                <w:color w:val="000000"/>
                <w:sz w:val="20"/>
                <w:szCs w:val="20"/>
              </w:rPr>
            </w:pPr>
            <w:r>
              <w:rPr>
                <w:rFonts w:asciiTheme="minorHAnsi" w:hAnsiTheme="minorHAnsi" w:cs="Arial"/>
                <w:color w:val="000000"/>
                <w:sz w:val="20"/>
                <w:szCs w:val="20"/>
              </w:rPr>
              <w:t xml:space="preserve">This </w:t>
            </w:r>
            <w:r w:rsidR="00DF2021" w:rsidRPr="008229D4">
              <w:rPr>
                <w:rFonts w:asciiTheme="minorHAnsi" w:hAnsiTheme="minorHAnsi" w:cs="Arial"/>
                <w:color w:val="000000"/>
                <w:sz w:val="20"/>
                <w:szCs w:val="20"/>
              </w:rPr>
              <w:t>zip file</w:t>
            </w:r>
            <w:r w:rsidR="00DF2021">
              <w:rPr>
                <w:rFonts w:asciiTheme="minorHAnsi" w:hAnsiTheme="minorHAnsi" w:cs="Arial"/>
                <w:color w:val="000000"/>
                <w:sz w:val="20"/>
                <w:szCs w:val="20"/>
              </w:rPr>
              <w:t xml:space="preserve"> also</w:t>
            </w:r>
            <w:r w:rsidR="00DF2021" w:rsidRPr="008229D4">
              <w:rPr>
                <w:rFonts w:asciiTheme="minorHAnsi" w:hAnsiTheme="minorHAnsi" w:cs="Arial"/>
                <w:color w:val="000000"/>
                <w:sz w:val="20"/>
                <w:szCs w:val="20"/>
              </w:rPr>
              <w:t xml:space="preserve"> contains the existing C# files for:</w:t>
            </w:r>
          </w:p>
          <w:p w14:paraId="051A7AF3" w14:textId="77777777" w:rsidR="00DF7DE7" w:rsidRDefault="00DF7DE7" w:rsidP="00DF7DE7">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IITR; Individual Income Tax Return</w:t>
            </w:r>
          </w:p>
          <w:p w14:paraId="099AD85A" w14:textId="6575A187" w:rsidR="00916A76" w:rsidRDefault="00916A76" w:rsidP="00916A76">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CGTS; Capital Gains Tax Schedule</w:t>
            </w:r>
          </w:p>
          <w:p w14:paraId="2948CFC6" w14:textId="77777777" w:rsidR="007E60B8" w:rsidRDefault="007E60B8" w:rsidP="007E60B8">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DIDS; Dividends and Interest Deductions Schedule</w:t>
            </w:r>
          </w:p>
          <w:p w14:paraId="30441D75" w14:textId="44B74C46" w:rsidR="0032747A" w:rsidRPr="0032747A" w:rsidRDefault="0032747A" w:rsidP="0032747A">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 xml:space="preserve">NRFI; Non-Resident Foreign Income Schedule </w:t>
            </w:r>
          </w:p>
          <w:p w14:paraId="3C93F225" w14:textId="77777777" w:rsidR="000D4467" w:rsidRDefault="000D4467" w:rsidP="000D4467">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PSS; Payment Summary Schedule</w:t>
            </w:r>
          </w:p>
          <w:p w14:paraId="56B48563" w14:textId="77777777" w:rsidR="000D4467" w:rsidRDefault="000D4467" w:rsidP="000D4467">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RS; Rental Schedule</w:t>
            </w:r>
          </w:p>
          <w:p w14:paraId="2A81DDB7" w14:textId="18C4AD2D" w:rsidR="000D4467" w:rsidRPr="000D4467" w:rsidRDefault="000D4467" w:rsidP="000D4467">
            <w:pPr>
              <w:pStyle w:val="ListParagraph"/>
              <w:numPr>
                <w:ilvl w:val="0"/>
                <w:numId w:val="29"/>
              </w:numPr>
              <w:rPr>
                <w:rFonts w:asciiTheme="minorHAnsi" w:hAnsiTheme="minorHAnsi" w:cs="Arial"/>
                <w:color w:val="000000"/>
                <w:sz w:val="20"/>
                <w:szCs w:val="20"/>
              </w:rPr>
            </w:pPr>
            <w:r w:rsidRPr="00DF2021">
              <w:rPr>
                <w:rFonts w:asciiTheme="minorHAnsi" w:hAnsiTheme="minorHAnsi" w:cs="Arial"/>
                <w:color w:val="000000"/>
                <w:sz w:val="20"/>
                <w:szCs w:val="20"/>
              </w:rPr>
              <w:t>WRE; Work Related Expenses Schedule</w:t>
            </w:r>
          </w:p>
        </w:tc>
        <w:tc>
          <w:tcPr>
            <w:tcW w:w="1417" w:type="dxa"/>
            <w:tcBorders>
              <w:top w:val="single" w:sz="4" w:space="0" w:color="95B3D7"/>
              <w:left w:val="nil"/>
              <w:bottom w:val="single" w:sz="4" w:space="0" w:color="95B3D7"/>
              <w:right w:val="nil"/>
            </w:tcBorders>
            <w:shd w:val="clear" w:color="auto" w:fill="auto"/>
            <w:vAlign w:val="center"/>
          </w:tcPr>
          <w:p w14:paraId="53237B8A" w14:textId="719EBF38" w:rsidR="00DF2021" w:rsidRPr="008229D4" w:rsidRDefault="00694110" w:rsidP="008229D4">
            <w:pPr>
              <w:rPr>
                <w:rFonts w:asciiTheme="minorHAnsi" w:hAnsiTheme="minorHAnsi" w:cs="Arial"/>
                <w:color w:val="000000"/>
                <w:sz w:val="20"/>
                <w:szCs w:val="20"/>
              </w:rPr>
            </w:pPr>
            <w:r>
              <w:rPr>
                <w:rFonts w:ascii="Calibri" w:hAnsi="Calibri" w:cs="Calibri"/>
                <w:color w:val="000000"/>
                <w:sz w:val="20"/>
                <w:szCs w:val="20"/>
              </w:rPr>
              <w:t>Present</w:t>
            </w:r>
          </w:p>
        </w:tc>
      </w:tr>
      <w:tr w:rsidR="00DF2021" w:rsidRPr="00A2597C" w14:paraId="3F95CEE7"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69054BB0" w14:textId="66CA193B" w:rsidR="00DF2021" w:rsidRPr="008229D4" w:rsidRDefault="00DF2021" w:rsidP="008229D4">
            <w:pPr>
              <w:rPr>
                <w:rFonts w:asciiTheme="minorHAnsi" w:hAnsiTheme="minorHAnsi" w:cs="Arial"/>
                <w:color w:val="000000"/>
                <w:sz w:val="20"/>
                <w:szCs w:val="20"/>
              </w:rPr>
            </w:pPr>
            <w:r>
              <w:rPr>
                <w:rFonts w:asciiTheme="minorHAnsi" w:hAnsiTheme="minorHAnsi" w:cs="Arial"/>
                <w:color w:val="000000"/>
                <w:sz w:val="20"/>
                <w:szCs w:val="20"/>
              </w:rPr>
              <w:t>ATO IITR.0005 2018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vAlign w:val="center"/>
          </w:tcPr>
          <w:p w14:paraId="0B357D0D" w14:textId="290FE146" w:rsidR="00DF2021" w:rsidRPr="008229D4" w:rsidRDefault="00EB382C" w:rsidP="0003025A">
            <w:pPr>
              <w:rPr>
                <w:rFonts w:asciiTheme="minorHAnsi" w:hAnsiTheme="minorHAnsi" w:cs="Arial"/>
                <w:color w:val="000000"/>
                <w:sz w:val="20"/>
                <w:szCs w:val="20"/>
              </w:rPr>
            </w:pPr>
            <w:r>
              <w:rPr>
                <w:rFonts w:asciiTheme="minorHAnsi" w:hAnsiTheme="minorHAnsi" w:cs="Arial"/>
                <w:color w:val="000000"/>
                <w:sz w:val="20"/>
                <w:szCs w:val="20"/>
              </w:rPr>
              <w:t>19.07</w:t>
            </w:r>
            <w:r w:rsidR="00986202">
              <w:rPr>
                <w:rFonts w:asciiTheme="minorHAnsi" w:hAnsiTheme="minorHAnsi" w:cs="Arial"/>
                <w:color w:val="000000"/>
                <w:sz w:val="20"/>
                <w:szCs w:val="20"/>
              </w:rPr>
              <w:t>.</w:t>
            </w:r>
            <w:r w:rsidR="00DF2021">
              <w:rPr>
                <w:rFonts w:asciiTheme="minorHAnsi" w:hAnsiTheme="minorHAnsi" w:cs="Arial"/>
                <w:color w:val="000000"/>
                <w:sz w:val="20"/>
                <w:szCs w:val="20"/>
              </w:rPr>
              <w:t>201</w:t>
            </w:r>
            <w:r w:rsidR="000F7AA4">
              <w:rPr>
                <w:rFonts w:asciiTheme="minorHAnsi" w:hAnsiTheme="minorHAnsi" w:cs="Arial"/>
                <w:color w:val="000000"/>
                <w:sz w:val="20"/>
                <w:szCs w:val="20"/>
              </w:rPr>
              <w:t>8</w:t>
            </w:r>
          </w:p>
        </w:tc>
        <w:tc>
          <w:tcPr>
            <w:tcW w:w="1197" w:type="dxa"/>
            <w:tcBorders>
              <w:top w:val="single" w:sz="4" w:space="0" w:color="95B3D7"/>
              <w:left w:val="nil"/>
              <w:bottom w:val="single" w:sz="4" w:space="0" w:color="95B3D7"/>
              <w:right w:val="nil"/>
            </w:tcBorders>
            <w:shd w:val="clear" w:color="auto" w:fill="DBE5F1" w:themeFill="accent1" w:themeFillTint="33"/>
            <w:vAlign w:val="center"/>
          </w:tcPr>
          <w:p w14:paraId="1E0B1498" w14:textId="7A90090B" w:rsidR="00DF2021"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vAlign w:val="center"/>
          </w:tcPr>
          <w:p w14:paraId="2A21DFE4" w14:textId="4BD8402A" w:rsidR="00DF2021"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1.</w:t>
            </w:r>
            <w:r w:rsidR="00EB382C">
              <w:rPr>
                <w:rFonts w:asciiTheme="minorHAnsi" w:hAnsiTheme="minorHAnsi" w:cs="Arial"/>
                <w:color w:val="000000"/>
                <w:sz w:val="20"/>
                <w:szCs w:val="20"/>
              </w:rPr>
              <w:t>1</w:t>
            </w:r>
          </w:p>
        </w:tc>
        <w:tc>
          <w:tcPr>
            <w:tcW w:w="5040" w:type="dxa"/>
            <w:tcBorders>
              <w:top w:val="single" w:sz="4" w:space="0" w:color="95B3D7"/>
              <w:left w:val="nil"/>
              <w:bottom w:val="single" w:sz="4" w:space="0" w:color="95B3D7"/>
              <w:right w:val="nil"/>
            </w:tcBorders>
            <w:shd w:val="clear" w:color="auto" w:fill="DBE5F1" w:themeFill="accent1" w:themeFillTint="33"/>
          </w:tcPr>
          <w:p w14:paraId="7096EB0B" w14:textId="5C4516BC" w:rsidR="00AA3FD1" w:rsidRPr="00A378AC" w:rsidRDefault="00A378AC" w:rsidP="00A378AC">
            <w:pPr>
              <w:rPr>
                <w:rFonts w:asciiTheme="minorHAnsi" w:hAnsiTheme="minorHAnsi" w:cs="Arial"/>
                <w:color w:val="000000"/>
                <w:sz w:val="20"/>
                <w:szCs w:val="20"/>
              </w:rPr>
            </w:pPr>
            <w:r w:rsidRPr="00A378AC">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vAlign w:val="center"/>
          </w:tcPr>
          <w:p w14:paraId="68C3EE31" w14:textId="1B86116B" w:rsidR="00DF2021" w:rsidRPr="008229D4" w:rsidRDefault="00A378AC" w:rsidP="008229D4">
            <w:pPr>
              <w:rPr>
                <w:rFonts w:asciiTheme="minorHAnsi" w:hAnsiTheme="minorHAnsi" w:cs="Arial"/>
                <w:color w:val="000000"/>
                <w:sz w:val="20"/>
                <w:szCs w:val="20"/>
              </w:rPr>
            </w:pPr>
            <w:r>
              <w:rPr>
                <w:rFonts w:ascii="Calibri" w:hAnsi="Calibri" w:cs="Calibri"/>
                <w:color w:val="000000"/>
                <w:sz w:val="20"/>
                <w:szCs w:val="20"/>
              </w:rPr>
              <w:t>Present</w:t>
            </w:r>
          </w:p>
        </w:tc>
      </w:tr>
      <w:tr w:rsidR="00694110" w:rsidRPr="00A2597C" w14:paraId="00AC34CF" w14:textId="77777777" w:rsidTr="00694110">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712F4C7B" w14:textId="16E9B70B" w:rsidR="00694110" w:rsidRPr="008229D4" w:rsidRDefault="00694110" w:rsidP="00694110">
            <w:pPr>
              <w:rPr>
                <w:rFonts w:asciiTheme="minorHAnsi" w:hAnsiTheme="minorHAnsi" w:cs="Arial"/>
                <w:color w:val="000000"/>
                <w:sz w:val="20"/>
                <w:szCs w:val="20"/>
              </w:rPr>
            </w:pPr>
            <w:r>
              <w:rPr>
                <w:rFonts w:asciiTheme="minorHAnsi" w:hAnsiTheme="minorHAnsi" w:cs="Arial"/>
                <w:color w:val="000000"/>
                <w:sz w:val="20"/>
                <w:szCs w:val="20"/>
              </w:rPr>
              <w:t>ATO IITR.0005 2018 Validation Rules.xlsx</w:t>
            </w:r>
          </w:p>
        </w:tc>
        <w:tc>
          <w:tcPr>
            <w:tcW w:w="1701" w:type="dxa"/>
            <w:tcBorders>
              <w:top w:val="single" w:sz="4" w:space="0" w:color="95B3D7"/>
              <w:left w:val="nil"/>
              <w:bottom w:val="single" w:sz="4" w:space="0" w:color="95B3D7"/>
              <w:right w:val="nil"/>
            </w:tcBorders>
            <w:shd w:val="clear" w:color="auto" w:fill="auto"/>
            <w:vAlign w:val="center"/>
          </w:tcPr>
          <w:p w14:paraId="3E95FF59" w14:textId="3369130D" w:rsidR="00694110" w:rsidRPr="008229D4" w:rsidRDefault="00694110" w:rsidP="00694110">
            <w:pPr>
              <w:rPr>
                <w:rFonts w:asciiTheme="minorHAnsi" w:hAnsiTheme="minorHAnsi" w:cs="Arial"/>
                <w:color w:val="000000"/>
                <w:sz w:val="20"/>
                <w:szCs w:val="20"/>
              </w:rPr>
            </w:pPr>
            <w:r w:rsidRPr="00694110">
              <w:rPr>
                <w:rFonts w:asciiTheme="minorHAnsi" w:hAnsiTheme="minorHAnsi" w:cs="Arial"/>
                <w:color w:val="000000"/>
                <w:sz w:val="20"/>
                <w:szCs w:val="20"/>
              </w:rPr>
              <w:t>18</w:t>
            </w:r>
            <w:r w:rsidR="00792DF2">
              <w:rPr>
                <w:rFonts w:asciiTheme="minorHAnsi" w:hAnsiTheme="minorHAnsi" w:cs="Arial"/>
                <w:color w:val="000000"/>
                <w:sz w:val="20"/>
                <w:szCs w:val="20"/>
              </w:rPr>
              <w:t>.</w:t>
            </w:r>
            <w:r w:rsidRPr="00694110">
              <w:rPr>
                <w:rFonts w:asciiTheme="minorHAnsi" w:hAnsiTheme="minorHAnsi" w:cs="Arial"/>
                <w:color w:val="000000"/>
                <w:sz w:val="20"/>
                <w:szCs w:val="20"/>
              </w:rPr>
              <w:t>05</w:t>
            </w:r>
            <w:r w:rsidR="00792DF2">
              <w:rPr>
                <w:rFonts w:asciiTheme="minorHAnsi" w:hAnsiTheme="minorHAnsi" w:cs="Arial"/>
                <w:color w:val="000000"/>
                <w:sz w:val="20"/>
                <w:szCs w:val="20"/>
              </w:rPr>
              <w:t>.</w:t>
            </w:r>
            <w:r w:rsidRPr="00694110">
              <w:rPr>
                <w:rFonts w:asciiTheme="minorHAnsi" w:hAnsiTheme="minorHAnsi" w:cs="Arial"/>
                <w:color w:val="000000"/>
                <w:sz w:val="20"/>
                <w:szCs w:val="20"/>
              </w:rPr>
              <w:t>2023</w:t>
            </w:r>
          </w:p>
        </w:tc>
        <w:tc>
          <w:tcPr>
            <w:tcW w:w="1197" w:type="dxa"/>
            <w:tcBorders>
              <w:top w:val="single" w:sz="4" w:space="0" w:color="95B3D7"/>
              <w:left w:val="nil"/>
              <w:bottom w:val="single" w:sz="4" w:space="0" w:color="95B3D7"/>
              <w:right w:val="nil"/>
            </w:tcBorders>
            <w:shd w:val="clear" w:color="auto" w:fill="auto"/>
            <w:vAlign w:val="center"/>
          </w:tcPr>
          <w:p w14:paraId="1B71CC21" w14:textId="523E848F" w:rsidR="00694110" w:rsidRPr="008229D4" w:rsidRDefault="00694110" w:rsidP="00694110">
            <w:pPr>
              <w:rPr>
                <w:rFonts w:asciiTheme="minorHAnsi" w:hAnsiTheme="minorHAnsi" w:cs="Arial"/>
                <w:color w:val="000000"/>
                <w:sz w:val="20"/>
                <w:szCs w:val="20"/>
              </w:rPr>
            </w:pPr>
            <w:r w:rsidRPr="00694110">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77B0DCCF" w14:textId="7E4FEB91" w:rsidR="00694110" w:rsidRPr="008229D4" w:rsidRDefault="00694110" w:rsidP="00694110">
            <w:pPr>
              <w:rPr>
                <w:rFonts w:asciiTheme="minorHAnsi" w:hAnsiTheme="minorHAnsi" w:cs="Arial"/>
                <w:color w:val="000000"/>
                <w:sz w:val="20"/>
                <w:szCs w:val="20"/>
              </w:rPr>
            </w:pPr>
            <w:r>
              <w:rPr>
                <w:rFonts w:asciiTheme="minorHAnsi" w:hAnsiTheme="minorHAnsi" w:cs="Arial"/>
                <w:color w:val="000000"/>
                <w:sz w:val="20"/>
                <w:szCs w:val="20"/>
              </w:rPr>
              <w:t>1.6</w:t>
            </w:r>
          </w:p>
        </w:tc>
        <w:tc>
          <w:tcPr>
            <w:tcW w:w="5040" w:type="dxa"/>
            <w:tcBorders>
              <w:top w:val="single" w:sz="4" w:space="0" w:color="95B3D7"/>
              <w:left w:val="nil"/>
              <w:bottom w:val="single" w:sz="4" w:space="0" w:color="95B3D7"/>
              <w:right w:val="nil"/>
            </w:tcBorders>
            <w:shd w:val="clear" w:color="auto" w:fill="auto"/>
            <w:vAlign w:val="center"/>
          </w:tcPr>
          <w:p w14:paraId="50F9910E" w14:textId="77777777" w:rsidR="00233E25" w:rsidRDefault="00694110" w:rsidP="00233E25">
            <w:pPr>
              <w:rPr>
                <w:rFonts w:asciiTheme="minorHAnsi" w:hAnsiTheme="minorHAnsi" w:cs="Arial"/>
                <w:color w:val="000000"/>
                <w:sz w:val="20"/>
                <w:szCs w:val="20"/>
              </w:rPr>
            </w:pPr>
            <w:r w:rsidRPr="00694110">
              <w:rPr>
                <w:rFonts w:asciiTheme="minorHAnsi" w:hAnsiTheme="minorHAnsi" w:cs="Arial"/>
                <w:color w:val="000000"/>
                <w:sz w:val="20"/>
                <w:szCs w:val="20"/>
              </w:rPr>
              <w:t xml:space="preserve">Removed Interactive error message for backend error code 99111, as this error code is no longer in use. </w:t>
            </w:r>
          </w:p>
          <w:p w14:paraId="6322DA45" w14:textId="2A45C093" w:rsidR="00694110" w:rsidRPr="00233E25" w:rsidRDefault="00694110" w:rsidP="00233E25">
            <w:pPr>
              <w:rPr>
                <w:rFonts w:asciiTheme="minorHAnsi" w:hAnsiTheme="minorHAnsi" w:cs="Arial"/>
                <w:i/>
                <w:iCs/>
                <w:color w:val="000000"/>
                <w:sz w:val="20"/>
                <w:szCs w:val="20"/>
              </w:rPr>
            </w:pPr>
            <w:r w:rsidRPr="00233E25">
              <w:rPr>
                <w:rFonts w:asciiTheme="minorHAnsi" w:hAnsiTheme="minorHAnsi" w:cs="Arial"/>
                <w:i/>
                <w:iCs/>
                <w:color w:val="000000"/>
                <w:sz w:val="20"/>
                <w:szCs w:val="20"/>
              </w:rPr>
              <w:t>Note: Document change only, there is no change to code.</w:t>
            </w:r>
          </w:p>
          <w:p w14:paraId="5713F4B3" w14:textId="4B1C61DB" w:rsidR="00694110" w:rsidRPr="00233E25" w:rsidRDefault="00694110" w:rsidP="00233E25">
            <w:pPr>
              <w:pStyle w:val="ListParagraph"/>
              <w:numPr>
                <w:ilvl w:val="0"/>
                <w:numId w:val="46"/>
              </w:numPr>
              <w:rPr>
                <w:rFonts w:asciiTheme="minorHAnsi" w:hAnsiTheme="minorHAnsi" w:cs="Arial"/>
                <w:color w:val="000000"/>
                <w:sz w:val="20"/>
                <w:szCs w:val="20"/>
              </w:rPr>
            </w:pPr>
            <w:r w:rsidRPr="00233E25">
              <w:rPr>
                <w:rFonts w:asciiTheme="minorHAnsi" w:hAnsiTheme="minorHAnsi" w:cs="Arial"/>
                <w:color w:val="000000"/>
                <w:sz w:val="20"/>
                <w:szCs w:val="20"/>
              </w:rPr>
              <w:t>CMN.ATO.IITR.EM000380</w:t>
            </w:r>
          </w:p>
        </w:tc>
        <w:tc>
          <w:tcPr>
            <w:tcW w:w="1417" w:type="dxa"/>
            <w:tcBorders>
              <w:top w:val="single" w:sz="4" w:space="0" w:color="95B3D7"/>
              <w:left w:val="nil"/>
              <w:bottom w:val="single" w:sz="4" w:space="0" w:color="95B3D7"/>
              <w:right w:val="nil"/>
            </w:tcBorders>
            <w:shd w:val="clear" w:color="auto" w:fill="auto"/>
            <w:vAlign w:val="center"/>
          </w:tcPr>
          <w:p w14:paraId="339F487A" w14:textId="0F61B290" w:rsidR="00694110" w:rsidRPr="008229D4" w:rsidRDefault="00694110" w:rsidP="00694110">
            <w:pPr>
              <w:rPr>
                <w:rFonts w:asciiTheme="minorHAnsi" w:hAnsiTheme="minorHAnsi" w:cs="Arial"/>
                <w:color w:val="000000"/>
                <w:sz w:val="20"/>
                <w:szCs w:val="20"/>
              </w:rPr>
            </w:pPr>
            <w:r w:rsidRPr="00694110">
              <w:rPr>
                <w:rFonts w:asciiTheme="minorHAnsi" w:hAnsiTheme="minorHAnsi" w:cs="Arial"/>
                <w:color w:val="000000"/>
                <w:sz w:val="20"/>
                <w:szCs w:val="20"/>
              </w:rPr>
              <w:t>Updated</w:t>
            </w:r>
          </w:p>
        </w:tc>
      </w:tr>
      <w:tr w:rsidR="008E7714" w:rsidRPr="00A2597C" w14:paraId="1E221E25"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69729D6C" w14:textId="09739311" w:rsidR="008E7714" w:rsidRPr="008229D4" w:rsidRDefault="008E7714" w:rsidP="008229D4">
            <w:pPr>
              <w:rPr>
                <w:rFonts w:asciiTheme="minorHAnsi" w:hAnsiTheme="minorHAnsi" w:cs="Arial"/>
                <w:color w:val="000000"/>
                <w:sz w:val="20"/>
                <w:szCs w:val="20"/>
              </w:rPr>
            </w:pPr>
            <w:r>
              <w:rPr>
                <w:rFonts w:asciiTheme="minorHAnsi" w:hAnsiTheme="minorHAnsi" w:cs="Arial"/>
                <w:color w:val="000000"/>
                <w:sz w:val="20"/>
                <w:szCs w:val="20"/>
              </w:rPr>
              <w:t>ATO NRFI.0002 2018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6D0E293A" w14:textId="0350D7FB" w:rsidR="008E7714" w:rsidRPr="008229D4" w:rsidRDefault="008E771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53507813" w14:textId="25C90C59" w:rsidR="008E7714" w:rsidRPr="008229D4" w:rsidRDefault="008E771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11B6138" w14:textId="6056C938" w:rsidR="008E7714" w:rsidRPr="008229D4" w:rsidRDefault="008E771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226D85E6" w14:textId="319E7C79" w:rsidR="008E7714"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5EB69940" w14:textId="16731128" w:rsidR="008E7714" w:rsidRPr="008229D4"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4C2D0D" w:rsidRPr="00A2597C" w14:paraId="2BC39A9D"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1DEB2884" w14:textId="2EAAC0A7" w:rsidR="004C2D0D" w:rsidRPr="008229D4" w:rsidRDefault="004C2D0D" w:rsidP="008229D4">
            <w:pPr>
              <w:rPr>
                <w:rFonts w:asciiTheme="minorHAnsi" w:hAnsiTheme="minorHAnsi" w:cs="Arial"/>
                <w:color w:val="000000"/>
                <w:sz w:val="20"/>
                <w:szCs w:val="20"/>
              </w:rPr>
            </w:pPr>
            <w:r>
              <w:rPr>
                <w:rFonts w:asciiTheme="minorHAnsi" w:hAnsiTheme="minorHAnsi" w:cs="Arial"/>
                <w:color w:val="000000"/>
                <w:sz w:val="20"/>
                <w:szCs w:val="20"/>
              </w:rPr>
              <w:t>ATO NRFI.0002 2018 Validation Rules.xlsx</w:t>
            </w:r>
          </w:p>
        </w:tc>
        <w:tc>
          <w:tcPr>
            <w:tcW w:w="1701" w:type="dxa"/>
            <w:tcBorders>
              <w:top w:val="single" w:sz="4" w:space="0" w:color="95B3D7"/>
              <w:left w:val="nil"/>
              <w:bottom w:val="single" w:sz="4" w:space="0" w:color="95B3D7"/>
              <w:right w:val="nil"/>
            </w:tcBorders>
            <w:shd w:val="clear" w:color="auto" w:fill="auto"/>
          </w:tcPr>
          <w:p w14:paraId="617E16D5" w14:textId="47CF2C62"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3D3EE323" w14:textId="35DEB79A" w:rsidR="004C2D0D" w:rsidRPr="008229D4" w:rsidRDefault="004C2D0D"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09C95ED" w14:textId="0A4867C5"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02306145" w14:textId="0A39A852" w:rsidR="004C2D0D" w:rsidRPr="008229D4" w:rsidRDefault="00902174" w:rsidP="003F41B8">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15104213" w14:textId="38347227" w:rsidR="004C2D0D" w:rsidRPr="008229D4" w:rsidRDefault="004C2D0D"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4C2D0D" w:rsidRPr="00A2597C" w14:paraId="455CF305"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0A0F3D00" w14:textId="06218B3F" w:rsidR="004C2D0D" w:rsidRPr="008229D4" w:rsidRDefault="004C2D0D" w:rsidP="008229D4">
            <w:pPr>
              <w:rPr>
                <w:rFonts w:asciiTheme="minorHAnsi" w:hAnsiTheme="minorHAnsi" w:cs="Arial"/>
                <w:color w:val="000000"/>
                <w:sz w:val="20"/>
                <w:szCs w:val="20"/>
              </w:rPr>
            </w:pPr>
            <w:r>
              <w:rPr>
                <w:rFonts w:asciiTheme="minorHAnsi" w:hAnsiTheme="minorHAnsi" w:cs="Arial"/>
                <w:color w:val="000000"/>
                <w:sz w:val="20"/>
                <w:szCs w:val="20"/>
              </w:rPr>
              <w:t>ATO PIITR.0005 2018 Request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05A3D2D0" w14:textId="2B901DCF"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78DB36AC" w14:textId="367A9DE8" w:rsidR="004C2D0D" w:rsidRPr="008229D4" w:rsidRDefault="004C2D0D"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CCD5EC5" w14:textId="787C6A69"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3DB96FD4" w14:textId="16D26CBA" w:rsidR="004C2D0D"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0E03DDB4" w14:textId="1D61F87F" w:rsidR="004C2D0D" w:rsidRPr="008229D4" w:rsidRDefault="004C2D0D"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4C2D0D" w:rsidRPr="00A2597C" w14:paraId="131C2F8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19E3DC3D" w14:textId="1FA86EEE" w:rsidR="004C2D0D" w:rsidRPr="008229D4" w:rsidRDefault="004C2D0D" w:rsidP="008229D4">
            <w:pPr>
              <w:rPr>
                <w:rFonts w:asciiTheme="minorHAnsi" w:hAnsiTheme="minorHAnsi" w:cs="Arial"/>
                <w:color w:val="000000"/>
                <w:sz w:val="20"/>
                <w:szCs w:val="20"/>
              </w:rPr>
            </w:pPr>
            <w:r>
              <w:rPr>
                <w:rFonts w:asciiTheme="minorHAnsi" w:hAnsiTheme="minorHAnsi" w:cs="Arial"/>
                <w:color w:val="000000"/>
                <w:sz w:val="20"/>
                <w:szCs w:val="20"/>
              </w:rPr>
              <w:t>ATO PIITR.0005 2018 Response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5584C655" w14:textId="73C831E4" w:rsidR="004C2D0D" w:rsidRPr="008229D4" w:rsidRDefault="004C2D0D" w:rsidP="00342810">
            <w:pPr>
              <w:rPr>
                <w:rFonts w:asciiTheme="minorHAnsi" w:hAnsiTheme="minorHAnsi" w:cs="Arial"/>
                <w:color w:val="000000"/>
                <w:sz w:val="20"/>
                <w:szCs w:val="20"/>
              </w:rPr>
            </w:pPr>
            <w:r>
              <w:rPr>
                <w:rFonts w:asciiTheme="minorHAnsi" w:hAnsiTheme="minorHAnsi" w:cs="Arial"/>
                <w:color w:val="000000"/>
                <w:sz w:val="20"/>
                <w:szCs w:val="20"/>
              </w:rPr>
              <w:t>17.05.2018</w:t>
            </w:r>
          </w:p>
        </w:tc>
        <w:tc>
          <w:tcPr>
            <w:tcW w:w="1197" w:type="dxa"/>
            <w:tcBorders>
              <w:top w:val="single" w:sz="4" w:space="0" w:color="95B3D7"/>
              <w:left w:val="nil"/>
              <w:bottom w:val="single" w:sz="4" w:space="0" w:color="95B3D7"/>
              <w:right w:val="nil"/>
            </w:tcBorders>
            <w:shd w:val="clear" w:color="auto" w:fill="auto"/>
            <w:vAlign w:val="center"/>
          </w:tcPr>
          <w:p w14:paraId="61B9913B" w14:textId="184CC2E9" w:rsidR="004C2D0D" w:rsidRPr="008229D4" w:rsidRDefault="004C2D0D" w:rsidP="008E771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270562EC" w14:textId="311473F5" w:rsidR="004C2D0D" w:rsidRPr="008229D4" w:rsidRDefault="004C2D0D" w:rsidP="008E7714">
            <w:pPr>
              <w:rPr>
                <w:rFonts w:asciiTheme="minorHAnsi" w:hAnsiTheme="minorHAnsi" w:cs="Arial"/>
                <w:color w:val="000000"/>
                <w:sz w:val="20"/>
                <w:szCs w:val="20"/>
              </w:rPr>
            </w:pPr>
            <w:r>
              <w:rPr>
                <w:rFonts w:asciiTheme="minorHAnsi" w:hAnsiTheme="minorHAnsi"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14B0AD16" w14:textId="57D00E2F" w:rsidR="004C2D0D"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58ECE50E" w14:textId="1D73318A" w:rsidR="004C2D0D" w:rsidRPr="008229D4" w:rsidRDefault="004C2D0D"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4C2D0D" w:rsidRPr="00A2597C" w14:paraId="24F3DFB2"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2B7B81E0" w14:textId="1583FF76" w:rsidR="004C2D0D" w:rsidRPr="008229D4" w:rsidRDefault="004C2D0D" w:rsidP="00DF2021">
            <w:pPr>
              <w:rPr>
                <w:rFonts w:asciiTheme="minorHAnsi" w:hAnsiTheme="minorHAnsi" w:cs="Arial"/>
                <w:color w:val="000000"/>
                <w:sz w:val="20"/>
                <w:szCs w:val="20"/>
              </w:rPr>
            </w:pPr>
            <w:r>
              <w:rPr>
                <w:rFonts w:asciiTheme="minorHAnsi" w:hAnsiTheme="minorHAnsi" w:cs="Arial"/>
                <w:color w:val="000000"/>
                <w:sz w:val="20"/>
                <w:szCs w:val="20"/>
              </w:rPr>
              <w:lastRenderedPageBreak/>
              <w:t>ATO PIITR.0005 2018 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3C324465" w14:textId="76734279" w:rsidR="004C2D0D" w:rsidRPr="008229D4" w:rsidRDefault="00C00C0A" w:rsidP="008229D4">
            <w:pPr>
              <w:rPr>
                <w:rFonts w:asciiTheme="minorHAnsi" w:hAnsiTheme="minorHAnsi" w:cs="Arial"/>
                <w:color w:val="000000"/>
                <w:sz w:val="20"/>
                <w:szCs w:val="20"/>
              </w:rPr>
            </w:pPr>
            <w:r>
              <w:rPr>
                <w:rFonts w:ascii="Calibri" w:hAnsi="Calibri" w:cs="Calibri"/>
                <w:color w:val="000000"/>
                <w:sz w:val="20"/>
                <w:szCs w:val="20"/>
              </w:rPr>
              <w:t>31</w:t>
            </w:r>
            <w:r w:rsidR="004C2D0D" w:rsidRPr="00541DC6">
              <w:rPr>
                <w:rFonts w:ascii="Calibri" w:hAnsi="Calibri" w:cs="Calibri"/>
                <w:color w:val="000000"/>
                <w:sz w:val="20"/>
                <w:szCs w:val="20"/>
              </w:rPr>
              <w:t>.05.2018</w:t>
            </w:r>
          </w:p>
        </w:tc>
        <w:tc>
          <w:tcPr>
            <w:tcW w:w="1197" w:type="dxa"/>
            <w:tcBorders>
              <w:top w:val="single" w:sz="4" w:space="0" w:color="95B3D7"/>
              <w:left w:val="nil"/>
              <w:bottom w:val="single" w:sz="4" w:space="0" w:color="95B3D7"/>
              <w:right w:val="nil"/>
            </w:tcBorders>
            <w:shd w:val="clear" w:color="auto" w:fill="DBE5F1" w:themeFill="accent1" w:themeFillTint="33"/>
          </w:tcPr>
          <w:p w14:paraId="6F769E3F" w14:textId="7A7BEB13" w:rsidR="004C2D0D" w:rsidRPr="008229D4" w:rsidRDefault="004C2D0D"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34A1C2A2" w14:textId="13835383" w:rsidR="004C2D0D" w:rsidRPr="008229D4" w:rsidRDefault="004C2D0D" w:rsidP="00C00C0A">
            <w:pPr>
              <w:rPr>
                <w:rFonts w:asciiTheme="minorHAnsi" w:hAnsiTheme="minorHAnsi" w:cs="Arial"/>
                <w:color w:val="000000"/>
                <w:sz w:val="20"/>
                <w:szCs w:val="20"/>
              </w:rPr>
            </w:pPr>
            <w:r w:rsidRPr="00541DC6">
              <w:rPr>
                <w:rFonts w:ascii="Calibri" w:hAnsi="Calibri" w:cs="Calibri"/>
                <w:color w:val="000000"/>
                <w:sz w:val="20"/>
                <w:szCs w:val="20"/>
              </w:rPr>
              <w:t>1.</w:t>
            </w:r>
            <w:r w:rsidR="00C00C0A">
              <w:rPr>
                <w:rFonts w:ascii="Calibri" w:hAnsi="Calibri" w:cs="Calibri"/>
                <w:color w:val="000000"/>
                <w:sz w:val="20"/>
                <w:szCs w:val="20"/>
              </w:rPr>
              <w:t>1</w:t>
            </w:r>
          </w:p>
        </w:tc>
        <w:tc>
          <w:tcPr>
            <w:tcW w:w="5040" w:type="dxa"/>
            <w:tcBorders>
              <w:top w:val="single" w:sz="4" w:space="0" w:color="95B3D7"/>
              <w:left w:val="nil"/>
              <w:bottom w:val="single" w:sz="4" w:space="0" w:color="95B3D7"/>
              <w:right w:val="nil"/>
            </w:tcBorders>
            <w:shd w:val="clear" w:color="auto" w:fill="DBE5F1" w:themeFill="accent1" w:themeFillTint="33"/>
          </w:tcPr>
          <w:p w14:paraId="3CB4A255" w14:textId="5439C9EF" w:rsidR="00994869" w:rsidRPr="00971FA2" w:rsidRDefault="00971FA2" w:rsidP="00971FA2">
            <w:pPr>
              <w:rPr>
                <w:rFonts w:asciiTheme="minorHAnsi" w:hAnsiTheme="minorHAnsi" w:cs="Arial"/>
                <w:color w:val="000000"/>
                <w:sz w:val="20"/>
                <w:szCs w:val="20"/>
              </w:rPr>
            </w:pPr>
            <w:r w:rsidRPr="00971FA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78C47CC7" w14:textId="101C516F" w:rsidR="004C2D0D" w:rsidRPr="008229D4" w:rsidRDefault="00971FA2" w:rsidP="008229D4">
            <w:pPr>
              <w:rPr>
                <w:rFonts w:asciiTheme="minorHAnsi" w:hAnsiTheme="minorHAnsi" w:cs="Arial"/>
                <w:color w:val="000000"/>
                <w:sz w:val="20"/>
                <w:szCs w:val="20"/>
              </w:rPr>
            </w:pPr>
            <w:r>
              <w:rPr>
                <w:rFonts w:ascii="Calibri" w:hAnsi="Calibri" w:cs="Calibri"/>
                <w:color w:val="000000"/>
                <w:sz w:val="20"/>
                <w:szCs w:val="20"/>
              </w:rPr>
              <w:t>Present</w:t>
            </w:r>
          </w:p>
        </w:tc>
      </w:tr>
      <w:tr w:rsidR="00902174" w:rsidRPr="00A2597C" w14:paraId="662A2DBF"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3AD97DD1" w14:textId="7D5972D1"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PSS.0002 2018 Message Structure Table.xlsx</w:t>
            </w:r>
          </w:p>
        </w:tc>
        <w:tc>
          <w:tcPr>
            <w:tcW w:w="1701" w:type="dxa"/>
            <w:tcBorders>
              <w:top w:val="single" w:sz="4" w:space="0" w:color="95B3D7"/>
              <w:left w:val="nil"/>
              <w:bottom w:val="single" w:sz="4" w:space="0" w:color="95B3D7"/>
              <w:right w:val="nil"/>
            </w:tcBorders>
            <w:shd w:val="clear" w:color="auto" w:fill="auto"/>
          </w:tcPr>
          <w:p w14:paraId="44BC7FB6" w14:textId="63F5A82E"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0E7C3938" w14:textId="14B20FA0"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4EABD37D" w14:textId="4F5EA19C"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30DD3A74" w14:textId="1359BA30" w:rsidR="00902174" w:rsidRPr="008229D4" w:rsidRDefault="00902174" w:rsidP="003F41B8">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32183807" w14:textId="6FE676F3"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902174" w:rsidRPr="00A2597C" w14:paraId="16B34BC2"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7B29E3FB" w14:textId="4ABD7FDF"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PSS.0002 2018 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111C0E18" w14:textId="31260742"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7C557692" w14:textId="352A2F9C"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5B2C6A8" w14:textId="47CC3965"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667C1264" w14:textId="1E81D897" w:rsidR="00902174" w:rsidRPr="008229D4" w:rsidRDefault="00902174" w:rsidP="008229D4">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40DA6DCE" w14:textId="5AAC01C7"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902174" w:rsidRPr="00A2597C" w14:paraId="6E83E6A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776E15BC" w14:textId="5F7F20BC"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RS.0002 2018 Message Structure Table.xlsx</w:t>
            </w:r>
          </w:p>
        </w:tc>
        <w:tc>
          <w:tcPr>
            <w:tcW w:w="1701" w:type="dxa"/>
            <w:tcBorders>
              <w:top w:val="single" w:sz="4" w:space="0" w:color="95B3D7"/>
              <w:left w:val="nil"/>
              <w:bottom w:val="single" w:sz="4" w:space="0" w:color="95B3D7"/>
              <w:right w:val="nil"/>
            </w:tcBorders>
            <w:shd w:val="clear" w:color="auto" w:fill="auto"/>
          </w:tcPr>
          <w:p w14:paraId="5544B958" w14:textId="0477B616"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48873BF6" w14:textId="7A78350B"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071421CA" w14:textId="0BFDFEC4"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2A60F88F" w14:textId="31C57D07" w:rsidR="00902174" w:rsidRPr="008229D4" w:rsidRDefault="00902174" w:rsidP="008229D4">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652C45F0" w14:textId="3D31A006"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902174" w:rsidRPr="00A2597C" w14:paraId="5C170C0C"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55353032" w14:textId="6043A567"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RS.0002 2018 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7486D497" w14:textId="36548FF1"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73968A4E" w14:textId="070575D3"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144D04A" w14:textId="62FBD66D"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77F78DC2" w14:textId="24ACA861" w:rsidR="00902174" w:rsidRPr="008229D4" w:rsidRDefault="00902174" w:rsidP="008229D4">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6F063473" w14:textId="05EB50CA"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2B0AAF" w:rsidRPr="00A2597C" w14:paraId="37FF549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7B361454" w14:textId="65438A9B"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ATO WRE.0003 2017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64B6D0E7" w14:textId="3942E760"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19.07.2018</w:t>
            </w:r>
          </w:p>
        </w:tc>
        <w:tc>
          <w:tcPr>
            <w:tcW w:w="1197" w:type="dxa"/>
            <w:tcBorders>
              <w:top w:val="single" w:sz="4" w:space="0" w:color="95B3D7"/>
              <w:left w:val="nil"/>
              <w:bottom w:val="single" w:sz="4" w:space="0" w:color="95B3D7"/>
              <w:right w:val="nil"/>
            </w:tcBorders>
            <w:shd w:val="clear" w:color="auto" w:fill="auto"/>
            <w:vAlign w:val="center"/>
          </w:tcPr>
          <w:p w14:paraId="54790775" w14:textId="1F47CC84"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421FEFAA" w14:textId="3E422E19"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1.1</w:t>
            </w:r>
          </w:p>
        </w:tc>
        <w:tc>
          <w:tcPr>
            <w:tcW w:w="5040" w:type="dxa"/>
            <w:tcBorders>
              <w:top w:val="single" w:sz="4" w:space="0" w:color="95B3D7"/>
              <w:left w:val="nil"/>
              <w:bottom w:val="single" w:sz="4" w:space="0" w:color="95B3D7"/>
              <w:right w:val="nil"/>
            </w:tcBorders>
            <w:shd w:val="clear" w:color="auto" w:fill="auto"/>
          </w:tcPr>
          <w:p w14:paraId="5E3A36A1" w14:textId="54221BEF" w:rsidR="002B0AAF" w:rsidRPr="00A378AC" w:rsidRDefault="00A378AC" w:rsidP="00A378AC">
            <w:pPr>
              <w:rPr>
                <w:rFonts w:asciiTheme="minorHAnsi" w:hAnsiTheme="minorHAnsi" w:cs="Arial"/>
                <w:color w:val="000000"/>
                <w:sz w:val="20"/>
                <w:szCs w:val="20"/>
              </w:rPr>
            </w:pPr>
            <w:r w:rsidRPr="00A378AC">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vAlign w:val="center"/>
          </w:tcPr>
          <w:p w14:paraId="7A4EB193" w14:textId="18AF5A4C" w:rsidR="002B0AAF" w:rsidRPr="008229D4" w:rsidRDefault="00A378AC" w:rsidP="008229D4">
            <w:pPr>
              <w:rPr>
                <w:rFonts w:asciiTheme="minorHAnsi" w:hAnsiTheme="minorHAnsi" w:cs="Arial"/>
                <w:color w:val="000000"/>
                <w:sz w:val="20"/>
                <w:szCs w:val="20"/>
              </w:rPr>
            </w:pPr>
            <w:r>
              <w:rPr>
                <w:rFonts w:asciiTheme="minorHAnsi" w:hAnsiTheme="minorHAnsi" w:cs="Arial"/>
                <w:color w:val="000000"/>
                <w:sz w:val="20"/>
                <w:szCs w:val="20"/>
              </w:rPr>
              <w:t>Present</w:t>
            </w:r>
          </w:p>
        </w:tc>
      </w:tr>
      <w:tr w:rsidR="002B0AAF" w:rsidRPr="00A2597C" w14:paraId="5BDF037A"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595D900E" w14:textId="63E26601"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ATO WRE.0003 2017 Validation Rules.xlsx</w:t>
            </w:r>
          </w:p>
        </w:tc>
        <w:tc>
          <w:tcPr>
            <w:tcW w:w="1701" w:type="dxa"/>
            <w:tcBorders>
              <w:top w:val="single" w:sz="4" w:space="0" w:color="95B3D7"/>
              <w:left w:val="nil"/>
              <w:bottom w:val="single" w:sz="4" w:space="0" w:color="95B3D7"/>
              <w:right w:val="nil"/>
            </w:tcBorders>
            <w:shd w:val="clear" w:color="auto" w:fill="DBE5F1" w:themeFill="accent1" w:themeFillTint="33"/>
            <w:vAlign w:val="center"/>
          </w:tcPr>
          <w:p w14:paraId="756C4971" w14:textId="5B35AE11"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25.05.2017</w:t>
            </w:r>
          </w:p>
        </w:tc>
        <w:tc>
          <w:tcPr>
            <w:tcW w:w="1197" w:type="dxa"/>
            <w:tcBorders>
              <w:top w:val="single" w:sz="4" w:space="0" w:color="95B3D7"/>
              <w:left w:val="nil"/>
              <w:bottom w:val="single" w:sz="4" w:space="0" w:color="95B3D7"/>
              <w:right w:val="nil"/>
            </w:tcBorders>
            <w:shd w:val="clear" w:color="auto" w:fill="DBE5F1" w:themeFill="accent1" w:themeFillTint="33"/>
            <w:vAlign w:val="center"/>
          </w:tcPr>
          <w:p w14:paraId="564A6484" w14:textId="207DA2AC"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vAlign w:val="center"/>
          </w:tcPr>
          <w:p w14:paraId="7EFF0E84" w14:textId="2AAE0266"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19DCD3BE" w14:textId="3F001D42" w:rsidR="002B0AAF" w:rsidRPr="008229D4" w:rsidRDefault="002B0AAF" w:rsidP="008229D4">
            <w:pPr>
              <w:rPr>
                <w:rFonts w:asciiTheme="minorHAnsi" w:hAnsiTheme="minorHAnsi" w:cs="Arial"/>
                <w:color w:val="000000"/>
                <w:sz w:val="20"/>
                <w:szCs w:val="20"/>
              </w:rPr>
            </w:pPr>
            <w:r w:rsidRPr="00AA3FD1">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vAlign w:val="center"/>
          </w:tcPr>
          <w:p w14:paraId="47B3E82E" w14:textId="1165E28B"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Present</w:t>
            </w:r>
          </w:p>
        </w:tc>
      </w:tr>
      <w:bookmarkEnd w:id="0"/>
    </w:tbl>
    <w:p w14:paraId="72B4C22C" w14:textId="6FF12359" w:rsidR="00C00C0A" w:rsidRDefault="00C00C0A"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1349E7FF" w:rsidR="00DE36C7" w:rsidRPr="008373B7" w:rsidRDefault="00DF2021" w:rsidP="00837B5F">
            <w:pPr>
              <w:rPr>
                <w:rFonts w:cs="Arial"/>
                <w:b/>
                <w:bCs/>
                <w:color w:val="000000"/>
                <w:szCs w:val="22"/>
              </w:rPr>
            </w:pPr>
            <w:r>
              <w:rPr>
                <w:rFonts w:cs="Arial"/>
                <w:b/>
                <w:bCs/>
                <w:color w:val="000000"/>
                <w:szCs w:val="22"/>
              </w:rPr>
              <w:t>19</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01E34655" w:rsidR="00DE36C7" w:rsidRPr="008373B7" w:rsidRDefault="00AA3FD1" w:rsidP="003D5F39">
            <w:pPr>
              <w:rPr>
                <w:rFonts w:cs="Arial"/>
                <w:color w:val="000000"/>
                <w:szCs w:val="22"/>
              </w:rPr>
            </w:pPr>
            <w:r>
              <w:rPr>
                <w:rFonts w:cs="Arial"/>
                <w:color w:val="000000"/>
                <w:szCs w:val="22"/>
              </w:rPr>
              <w:t>1</w:t>
            </w:r>
            <w:r w:rsidR="00233E25">
              <w:rPr>
                <w:rFonts w:cs="Arial"/>
                <w:color w:val="000000"/>
                <w:szCs w:val="22"/>
              </w:rPr>
              <w:t>8</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74FD5D99" w:rsidR="00DE36C7" w:rsidRPr="008373B7" w:rsidRDefault="000D4467"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39ECFCAC" w:rsidR="00DE36C7" w:rsidRPr="008373B7" w:rsidRDefault="00233E25" w:rsidP="008E7714">
            <w:pPr>
              <w:rPr>
                <w:rFonts w:cs="Arial"/>
                <w:color w:val="000000"/>
                <w:szCs w:val="22"/>
              </w:rPr>
            </w:pPr>
            <w:r>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3268EF7C" w:rsidR="00DE36C7" w:rsidRPr="008373B7" w:rsidRDefault="00DF2021"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D3A7957" w:rsidR="00DE36C7" w:rsidRPr="008373B7" w:rsidRDefault="00DF2021" w:rsidP="00837B5F">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2" w:name="_Toc132280973"/>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32280974"/>
      <w:r>
        <w:t xml:space="preserve">Technical </w:t>
      </w:r>
      <w:r w:rsidR="004E5592">
        <w:t>c</w:t>
      </w:r>
      <w:r>
        <w:t>hanges</w:t>
      </w:r>
      <w:bookmarkEnd w:id="123"/>
    </w:p>
    <w:p w14:paraId="49340D98" w14:textId="1E45EFF4" w:rsidR="00D55EA4" w:rsidRPr="00541916" w:rsidRDefault="00A06894" w:rsidP="004574BB">
      <w:pPr>
        <w:pStyle w:val="Maintext"/>
        <w:spacing w:before="60" w:after="60"/>
        <w:rPr>
          <w:rFonts w:cs="Arial"/>
        </w:rPr>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w:t>
      </w:r>
      <w:r w:rsidR="002B522F">
        <w:t xml:space="preserve">the code </w:t>
      </w:r>
      <w:r w:rsidR="002B522F" w:rsidRPr="00541916">
        <w:rPr>
          <w:rFonts w:cs="Arial"/>
        </w:rPr>
        <w:t>and design has changed</w:t>
      </w:r>
      <w:r w:rsidR="002A3828" w:rsidRPr="00541916">
        <w:rPr>
          <w:rFonts w:cs="Arial"/>
        </w:rPr>
        <w:t xml:space="preserve"> </w:t>
      </w:r>
      <w:r w:rsidR="00D55EA4" w:rsidRPr="00541916">
        <w:rPr>
          <w:rFonts w:cs="Arial"/>
        </w:rPr>
        <w:t>this will be reflected in the individual design artefact (validation rules) maintained in the package, and will not be called out in the table below.</w:t>
      </w:r>
    </w:p>
    <w:tbl>
      <w:tblPr>
        <w:tblStyle w:val="MediumShading1-Accent1"/>
        <w:tblW w:w="15466" w:type="dxa"/>
        <w:tblLayout w:type="fixed"/>
        <w:tblLook w:val="04A0" w:firstRow="1" w:lastRow="0" w:firstColumn="1" w:lastColumn="0" w:noHBand="0" w:noVBand="1"/>
      </w:tblPr>
      <w:tblGrid>
        <w:gridCol w:w="2000"/>
        <w:gridCol w:w="2410"/>
        <w:gridCol w:w="992"/>
        <w:gridCol w:w="2977"/>
        <w:gridCol w:w="2268"/>
        <w:gridCol w:w="2976"/>
        <w:gridCol w:w="1843"/>
      </w:tblGrid>
      <w:tr w:rsidR="00E25631" w:rsidRPr="00541916" w14:paraId="0E040C65" w14:textId="77777777" w:rsidTr="00E93C6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0" w:type="dxa"/>
            <w:noWrap/>
            <w:hideMark/>
          </w:tcPr>
          <w:p w14:paraId="398DE58C" w14:textId="696624F0" w:rsidR="00E25631" w:rsidRPr="00541916" w:rsidRDefault="00E25631" w:rsidP="009D10E7">
            <w:pPr>
              <w:spacing w:before="60" w:after="60"/>
              <w:rPr>
                <w:rFonts w:cs="Arial"/>
                <w:b w:val="0"/>
                <w:bCs w:val="0"/>
                <w:color w:val="FFFFFF" w:themeColor="background1"/>
                <w:sz w:val="20"/>
                <w:szCs w:val="20"/>
              </w:rPr>
            </w:pPr>
            <w:r w:rsidRPr="00541916">
              <w:rPr>
                <w:rFonts w:cs="Arial"/>
                <w:b w:val="0"/>
                <w:color w:val="FFFFFF" w:themeColor="background1"/>
                <w:sz w:val="20"/>
                <w:szCs w:val="20"/>
              </w:rPr>
              <w:t xml:space="preserve">Service </w:t>
            </w:r>
            <w:r w:rsidR="009D10E7" w:rsidRPr="00541916">
              <w:rPr>
                <w:rFonts w:cs="Arial"/>
                <w:b w:val="0"/>
                <w:color w:val="FFFFFF" w:themeColor="background1"/>
                <w:sz w:val="20"/>
                <w:szCs w:val="20"/>
              </w:rPr>
              <w:t>Action</w:t>
            </w:r>
          </w:p>
        </w:tc>
        <w:tc>
          <w:tcPr>
            <w:tcW w:w="2410" w:type="dxa"/>
          </w:tcPr>
          <w:p w14:paraId="13AC0DDE" w14:textId="0D0BBB30" w:rsidR="00E25631" w:rsidRPr="00541916" w:rsidRDefault="00451D83"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 xml:space="preserve">Rule </w:t>
            </w:r>
            <w:r w:rsidR="00E25631" w:rsidRPr="00541916">
              <w:rPr>
                <w:rFonts w:cs="Arial"/>
                <w:b w:val="0"/>
                <w:color w:val="FFFFFF" w:themeColor="background1"/>
                <w:sz w:val="20"/>
                <w:szCs w:val="20"/>
              </w:rPr>
              <w:t>ID</w:t>
            </w:r>
          </w:p>
        </w:tc>
        <w:tc>
          <w:tcPr>
            <w:tcW w:w="992" w:type="dxa"/>
          </w:tcPr>
          <w:p w14:paraId="4A9CC79A" w14:textId="0D40B62D"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Change</w:t>
            </w:r>
          </w:p>
        </w:tc>
        <w:tc>
          <w:tcPr>
            <w:tcW w:w="2977" w:type="dxa"/>
          </w:tcPr>
          <w:p w14:paraId="7BA2437F" w14:textId="4AD672D8"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Previous Rule</w:t>
            </w:r>
          </w:p>
        </w:tc>
        <w:tc>
          <w:tcPr>
            <w:tcW w:w="2268" w:type="dxa"/>
            <w:noWrap/>
            <w:hideMark/>
          </w:tcPr>
          <w:p w14:paraId="1B045633" w14:textId="52AD4A63"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Previous Message ID</w:t>
            </w:r>
          </w:p>
        </w:tc>
        <w:tc>
          <w:tcPr>
            <w:tcW w:w="2976" w:type="dxa"/>
          </w:tcPr>
          <w:p w14:paraId="34727914" w14:textId="5D0BAAAE"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New Rule</w:t>
            </w:r>
          </w:p>
        </w:tc>
        <w:tc>
          <w:tcPr>
            <w:tcW w:w="1843" w:type="dxa"/>
          </w:tcPr>
          <w:p w14:paraId="106BAE22" w14:textId="40927151"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New Message ID</w:t>
            </w:r>
          </w:p>
        </w:tc>
      </w:tr>
      <w:tr w:rsidR="00F90971" w:rsidRPr="00541916" w14:paraId="5FA85388" w14:textId="77777777" w:rsidTr="00E93C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0" w:type="dxa"/>
            <w:noWrap/>
          </w:tcPr>
          <w:p w14:paraId="24E7005F" w14:textId="1BEA1863" w:rsidR="00F90971" w:rsidRPr="00E93C66" w:rsidRDefault="00A378AC" w:rsidP="00DA3D78">
            <w:pPr>
              <w:spacing w:before="60" w:after="60"/>
              <w:rPr>
                <w:rFonts w:asciiTheme="minorHAnsi" w:hAnsiTheme="minorHAnsi" w:cstheme="minorHAnsi"/>
                <w:b w:val="0"/>
                <w:color w:val="000000"/>
                <w:sz w:val="20"/>
                <w:szCs w:val="20"/>
              </w:rPr>
            </w:pPr>
            <w:r>
              <w:rPr>
                <w:rFonts w:asciiTheme="minorHAnsi" w:hAnsiTheme="minorHAnsi" w:cstheme="minorHAnsi"/>
                <w:b w:val="0"/>
                <w:color w:val="000000"/>
                <w:sz w:val="20"/>
                <w:szCs w:val="20"/>
              </w:rPr>
              <w:t>N/A</w:t>
            </w:r>
          </w:p>
        </w:tc>
        <w:tc>
          <w:tcPr>
            <w:tcW w:w="2410" w:type="dxa"/>
          </w:tcPr>
          <w:p w14:paraId="4D0614C7" w14:textId="7917AA38"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92" w:type="dxa"/>
          </w:tcPr>
          <w:p w14:paraId="7D57EF14" w14:textId="4544BD1C"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977" w:type="dxa"/>
          </w:tcPr>
          <w:p w14:paraId="317BDBD6" w14:textId="7698215C" w:rsidR="00F90971" w:rsidRPr="00266E2A" w:rsidRDefault="00F90971"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77AD6719" w14:textId="2EDD3071"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976" w:type="dxa"/>
          </w:tcPr>
          <w:p w14:paraId="5259196D" w14:textId="33E9E404" w:rsidR="00F90971" w:rsidRPr="00266E2A" w:rsidRDefault="00F90971"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3F314171" w14:textId="39C41F19"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bl>
    <w:p w14:paraId="0367A0BB" w14:textId="77777777" w:rsidR="00A06894" w:rsidRPr="00541916" w:rsidRDefault="00A06894" w:rsidP="002E11A1">
      <w:pPr>
        <w:pStyle w:val="Maintext"/>
        <w:jc w:val="both"/>
        <w:rPr>
          <w:rFonts w:cs="Arial"/>
        </w:rPr>
      </w:pPr>
    </w:p>
    <w:p w14:paraId="24DA7E53" w14:textId="738CE011" w:rsidR="000603D0" w:rsidRPr="00541916" w:rsidRDefault="000603D0" w:rsidP="0023370F">
      <w:pPr>
        <w:pStyle w:val="Maintext"/>
        <w:shd w:val="clear" w:color="auto" w:fill="FFFFFF"/>
        <w:ind w:left="993" w:hanging="993"/>
        <w:rPr>
          <w:rFonts w:cs="Arial"/>
          <w:sz w:val="20"/>
          <w:szCs w:val="20"/>
        </w:rPr>
      </w:pPr>
      <w:r w:rsidRPr="00541916">
        <w:rPr>
          <w:rFonts w:cs="Arial"/>
          <w:b/>
          <w:i/>
          <w:iCs/>
          <w:sz w:val="20"/>
          <w:szCs w:val="20"/>
        </w:rPr>
        <w:t>Note:</w:t>
      </w:r>
      <w:r w:rsidRPr="00541916">
        <w:rPr>
          <w:rFonts w:cs="Arial"/>
          <w:i/>
          <w:iCs/>
          <w:sz w:val="20"/>
          <w:szCs w:val="20"/>
        </w:rPr>
        <w:t xml:space="preserve"> </w:t>
      </w:r>
      <w:r w:rsidRPr="00541916">
        <w:rPr>
          <w:rFonts w:cs="Arial"/>
          <w:i/>
          <w:iCs/>
          <w:sz w:val="20"/>
          <w:szCs w:val="20"/>
        </w:rPr>
        <w:tab/>
        <w:t xml:space="preserve">Some modifications to </w:t>
      </w:r>
      <w:r w:rsidR="002A3828" w:rsidRPr="00541916">
        <w:rPr>
          <w:rFonts w:cs="Arial"/>
          <w:i/>
          <w:iCs/>
          <w:sz w:val="20"/>
          <w:szCs w:val="20"/>
        </w:rPr>
        <w:t>C#</w:t>
      </w:r>
      <w:r w:rsidRPr="00541916">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62D28D51" w:rsidR="003E4A30" w:rsidRPr="00541916" w:rsidRDefault="003E4A30" w:rsidP="003E4A30">
      <w:pPr>
        <w:pStyle w:val="Heading2"/>
      </w:pPr>
      <w:bookmarkStart w:id="124" w:name="_Toc132280975"/>
      <w:r w:rsidRPr="00541916">
        <w:t xml:space="preserve">Event </w:t>
      </w:r>
      <w:r w:rsidR="004E5592" w:rsidRPr="00541916">
        <w:t>m</w:t>
      </w:r>
      <w:r w:rsidRPr="00541916">
        <w:t xml:space="preserve">essage </w:t>
      </w:r>
      <w:r w:rsidR="004E5592" w:rsidRPr="00541916">
        <w:t>c</w:t>
      </w:r>
      <w:r w:rsidRPr="00541916">
        <w:t>hanges</w:t>
      </w:r>
      <w:bookmarkEnd w:id="124"/>
    </w:p>
    <w:tbl>
      <w:tblPr>
        <w:tblStyle w:val="MediumShading1-Accent1"/>
        <w:tblW w:w="15466" w:type="dxa"/>
        <w:tblLayout w:type="fixed"/>
        <w:tblLook w:val="04A0" w:firstRow="1" w:lastRow="0" w:firstColumn="1" w:lastColumn="0" w:noHBand="0" w:noVBand="1"/>
      </w:tblPr>
      <w:tblGrid>
        <w:gridCol w:w="2425"/>
        <w:gridCol w:w="1085"/>
        <w:gridCol w:w="2175"/>
        <w:gridCol w:w="2835"/>
        <w:gridCol w:w="2410"/>
        <w:gridCol w:w="2268"/>
        <w:gridCol w:w="2268"/>
      </w:tblGrid>
      <w:tr w:rsidR="0078378F" w:rsidRPr="00541916" w14:paraId="66E8798D" w14:textId="77777777" w:rsidTr="008A02C7">
        <w:trPr>
          <w:cnfStyle w:val="100000000000" w:firstRow="1" w:lastRow="0" w:firstColumn="0" w:lastColumn="0" w:oddVBand="0" w:evenVBand="0" w:oddHBand="0"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3D24C063" w14:textId="432E1157" w:rsidR="0078378F" w:rsidRPr="00735D24" w:rsidRDefault="0078378F" w:rsidP="009D10E7">
            <w:pPr>
              <w:spacing w:before="60" w:after="60"/>
              <w:rPr>
                <w:rFonts w:cs="Arial"/>
                <w:bCs w:val="0"/>
                <w:sz w:val="20"/>
                <w:szCs w:val="20"/>
              </w:rPr>
            </w:pPr>
            <w:r w:rsidRPr="00735D24">
              <w:rPr>
                <w:rFonts w:cs="Arial"/>
                <w:sz w:val="20"/>
                <w:szCs w:val="20"/>
              </w:rPr>
              <w:t xml:space="preserve">Service </w:t>
            </w:r>
            <w:r w:rsidR="009D10E7" w:rsidRPr="00735D24">
              <w:rPr>
                <w:rFonts w:cs="Arial"/>
                <w:sz w:val="20"/>
                <w:szCs w:val="20"/>
              </w:rPr>
              <w:t>Action</w:t>
            </w:r>
          </w:p>
        </w:tc>
        <w:tc>
          <w:tcPr>
            <w:tcW w:w="1085" w:type="dxa"/>
          </w:tcPr>
          <w:p w14:paraId="45F55B6C" w14:textId="538072EB" w:rsidR="0078378F" w:rsidRPr="00541916" w:rsidRDefault="00451D83"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Rule</w:t>
            </w:r>
            <w:r w:rsidR="0078378F" w:rsidRPr="00541916">
              <w:rPr>
                <w:rFonts w:cs="Arial"/>
                <w:b w:val="0"/>
                <w:sz w:val="20"/>
                <w:szCs w:val="20"/>
              </w:rPr>
              <w:t xml:space="preserve"> ID</w:t>
            </w:r>
          </w:p>
        </w:tc>
        <w:tc>
          <w:tcPr>
            <w:tcW w:w="2175" w:type="dxa"/>
          </w:tcPr>
          <w:p w14:paraId="70C126AF" w14:textId="7777777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Change</w:t>
            </w:r>
          </w:p>
        </w:tc>
        <w:tc>
          <w:tcPr>
            <w:tcW w:w="2835" w:type="dxa"/>
          </w:tcPr>
          <w:p w14:paraId="3CF5E95B" w14:textId="7C90FAE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541916">
              <w:rPr>
                <w:rFonts w:cs="Arial"/>
                <w:b w:val="0"/>
                <w:sz w:val="20"/>
                <w:szCs w:val="20"/>
              </w:rPr>
              <w:t xml:space="preserve">Previous </w:t>
            </w:r>
            <w:r w:rsidR="00EB6F1A" w:rsidRPr="00541916">
              <w:rPr>
                <w:rFonts w:cs="Arial"/>
                <w:b w:val="0"/>
                <w:sz w:val="20"/>
                <w:szCs w:val="20"/>
              </w:rPr>
              <w:t>Event Message</w:t>
            </w:r>
          </w:p>
        </w:tc>
        <w:tc>
          <w:tcPr>
            <w:tcW w:w="2410" w:type="dxa"/>
            <w:noWrap/>
            <w:hideMark/>
          </w:tcPr>
          <w:p w14:paraId="4106238C" w14:textId="7777777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Previous Message ID</w:t>
            </w:r>
          </w:p>
        </w:tc>
        <w:tc>
          <w:tcPr>
            <w:tcW w:w="2268" w:type="dxa"/>
          </w:tcPr>
          <w:p w14:paraId="238E8362" w14:textId="4D7C5F71"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 xml:space="preserve">New </w:t>
            </w:r>
            <w:r w:rsidR="00EB6F1A" w:rsidRPr="00541916">
              <w:rPr>
                <w:rFonts w:cs="Arial"/>
                <w:b w:val="0"/>
                <w:sz w:val="20"/>
                <w:szCs w:val="20"/>
              </w:rPr>
              <w:t>Event Message</w:t>
            </w:r>
          </w:p>
        </w:tc>
        <w:tc>
          <w:tcPr>
            <w:tcW w:w="2268" w:type="dxa"/>
          </w:tcPr>
          <w:p w14:paraId="2D53120E" w14:textId="7777777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New Message ID</w:t>
            </w:r>
          </w:p>
        </w:tc>
      </w:tr>
      <w:tr w:rsidR="00541916" w:rsidRPr="00541916" w14:paraId="2F5288FB" w14:textId="77777777" w:rsidTr="008A02C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7F8C0796" w14:textId="0C7E3F8E" w:rsidR="00541916" w:rsidRPr="00735D24" w:rsidRDefault="008A02C7" w:rsidP="00735D24">
            <w:pPr>
              <w:spacing w:before="60" w:after="60"/>
              <w:rPr>
                <w:rFonts w:asciiTheme="minorHAnsi" w:hAnsiTheme="minorHAnsi" w:cstheme="minorHAnsi"/>
                <w:b w:val="0"/>
                <w:color w:val="000000"/>
                <w:sz w:val="20"/>
                <w:szCs w:val="20"/>
              </w:rPr>
            </w:pPr>
            <w:proofErr w:type="spellStart"/>
            <w:r>
              <w:rPr>
                <w:rFonts w:asciiTheme="minorHAnsi" w:hAnsiTheme="minorHAnsi" w:cstheme="minorHAnsi"/>
                <w:b w:val="0"/>
                <w:color w:val="000000"/>
                <w:sz w:val="20"/>
                <w:szCs w:val="20"/>
              </w:rPr>
              <w:t>IITRLodge</w:t>
            </w:r>
            <w:proofErr w:type="spellEnd"/>
          </w:p>
        </w:tc>
        <w:tc>
          <w:tcPr>
            <w:tcW w:w="1085" w:type="dxa"/>
          </w:tcPr>
          <w:p w14:paraId="3A0BFEE0" w14:textId="0D5B010C" w:rsidR="00541916" w:rsidRPr="0019165B" w:rsidRDefault="008A02C7" w:rsidP="00266E2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A02C7">
              <w:rPr>
                <w:rFonts w:asciiTheme="minorHAnsi" w:hAnsiTheme="minorHAnsi" w:cstheme="minorHAnsi"/>
                <w:color w:val="000000"/>
                <w:sz w:val="20"/>
                <w:szCs w:val="20"/>
              </w:rPr>
              <w:t>VR.ATO.IITR.310048</w:t>
            </w:r>
          </w:p>
        </w:tc>
        <w:tc>
          <w:tcPr>
            <w:tcW w:w="2175" w:type="dxa"/>
          </w:tcPr>
          <w:p w14:paraId="793DBB1A" w14:textId="6F8D04D6" w:rsidR="00541916" w:rsidRPr="0019165B" w:rsidRDefault="008A02C7" w:rsidP="00CE37E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Update the </w:t>
            </w:r>
            <w:r w:rsidR="00106931">
              <w:rPr>
                <w:rFonts w:asciiTheme="minorHAnsi" w:hAnsiTheme="minorHAnsi" w:cstheme="minorHAnsi"/>
                <w:color w:val="000000"/>
                <w:sz w:val="20"/>
                <w:szCs w:val="20"/>
              </w:rPr>
              <w:t xml:space="preserve">English business rule of </w:t>
            </w:r>
            <w:r w:rsidR="00106931" w:rsidRPr="008A02C7">
              <w:rPr>
                <w:rFonts w:asciiTheme="minorHAnsi" w:hAnsiTheme="minorHAnsi" w:cstheme="minorHAnsi"/>
                <w:color w:val="000000"/>
                <w:sz w:val="20"/>
                <w:szCs w:val="20"/>
              </w:rPr>
              <w:t>VR.ATO.IITR.310048</w:t>
            </w:r>
            <w:r w:rsidR="00106931">
              <w:rPr>
                <w:rFonts w:asciiTheme="minorHAnsi" w:hAnsiTheme="minorHAnsi" w:cstheme="minorHAnsi"/>
                <w:color w:val="000000"/>
                <w:sz w:val="20"/>
                <w:szCs w:val="20"/>
              </w:rPr>
              <w:t xml:space="preserve">. To </w:t>
            </w:r>
            <w:r w:rsidR="00CE37EB">
              <w:rPr>
                <w:rFonts w:asciiTheme="minorHAnsi" w:hAnsiTheme="minorHAnsi" w:cstheme="minorHAnsi"/>
                <w:color w:val="000000"/>
                <w:sz w:val="20"/>
                <w:szCs w:val="20"/>
              </w:rPr>
              <w:t>better align with the rule functionality.</w:t>
            </w:r>
          </w:p>
        </w:tc>
        <w:tc>
          <w:tcPr>
            <w:tcW w:w="2835" w:type="dxa"/>
          </w:tcPr>
          <w:p w14:paraId="3AD4A8A2" w14:textId="77777777" w:rsidR="008A02C7" w:rsidRPr="008A02C7" w:rsidRDefault="008A02C7" w:rsidP="008A02C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A02C7">
              <w:rPr>
                <w:rFonts w:asciiTheme="minorHAnsi" w:hAnsiTheme="minorHAnsi" w:cstheme="minorHAnsi"/>
                <w:color w:val="000000"/>
                <w:sz w:val="20"/>
                <w:szCs w:val="20"/>
              </w:rPr>
              <w:t>Where Type of Loss of either '6' or '7' has been selected in Business loss activity details, the sum of Taxable income or loss plus Net loss, less Individual total deductions and Net capital gain, must be under $40,000. Loss type '6' or '7' can only be used when the assessable income is less than $40,000.</w:t>
            </w:r>
          </w:p>
          <w:p w14:paraId="503FCB95" w14:textId="47D947D1" w:rsidR="00541916" w:rsidRPr="0019165B" w:rsidRDefault="00541916"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410" w:type="dxa"/>
          </w:tcPr>
          <w:p w14:paraId="3A71E5C7" w14:textId="066C1984" w:rsidR="00541916" w:rsidRPr="0019165B" w:rsidRDefault="008A02C7"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A02C7">
              <w:rPr>
                <w:rFonts w:asciiTheme="minorHAnsi" w:hAnsiTheme="minorHAnsi" w:cstheme="minorHAnsi"/>
                <w:color w:val="000000"/>
                <w:sz w:val="20"/>
                <w:szCs w:val="20"/>
              </w:rPr>
              <w:t>VR.ATO.IITR.310048</w:t>
            </w:r>
          </w:p>
        </w:tc>
        <w:tc>
          <w:tcPr>
            <w:tcW w:w="2268" w:type="dxa"/>
          </w:tcPr>
          <w:p w14:paraId="3E88C42E" w14:textId="02080FA0" w:rsidR="00541916" w:rsidRPr="0019165B" w:rsidRDefault="008A02C7"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A02C7">
              <w:rPr>
                <w:rFonts w:asciiTheme="minorHAnsi" w:hAnsiTheme="minorHAnsi" w:cstheme="minorHAnsi"/>
                <w:color w:val="000000"/>
                <w:sz w:val="20"/>
                <w:szCs w:val="20"/>
              </w:rPr>
              <w:t>Where Type of Loss of either '6' or '7' has been selected in Business loss activity details, the sum of Taxable income or loss plus Net loss plus Individual total deductions, less Net capital gain, must be under $40,000. Loss type '6' or '7' can only be used when the assessable income is less than $40,000.</w:t>
            </w:r>
          </w:p>
        </w:tc>
        <w:tc>
          <w:tcPr>
            <w:tcW w:w="2268" w:type="dxa"/>
          </w:tcPr>
          <w:p w14:paraId="1FDAFE17" w14:textId="7C1B8A22" w:rsidR="00541916" w:rsidRPr="0019165B" w:rsidRDefault="008A02C7"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A02C7">
              <w:rPr>
                <w:rFonts w:asciiTheme="minorHAnsi" w:hAnsiTheme="minorHAnsi" w:cstheme="minorHAnsi"/>
                <w:color w:val="000000"/>
                <w:sz w:val="20"/>
                <w:szCs w:val="20"/>
              </w:rPr>
              <w:t>VR.ATO.IITR.310048</w:t>
            </w:r>
          </w:p>
        </w:tc>
      </w:tr>
      <w:tr w:rsidR="009F7BCA" w:rsidRPr="00541916" w14:paraId="4B5C7B8A" w14:textId="77777777" w:rsidTr="008A02C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0234C1A7" w14:textId="181856A4" w:rsidR="009F7BCA" w:rsidRDefault="009F7BCA" w:rsidP="00735D24">
            <w:pPr>
              <w:spacing w:before="60" w:after="60"/>
              <w:rPr>
                <w:rFonts w:asciiTheme="minorHAnsi" w:hAnsiTheme="minorHAnsi" w:cstheme="minorHAnsi"/>
                <w:b w:val="0"/>
                <w:color w:val="000000"/>
                <w:sz w:val="20"/>
                <w:szCs w:val="20"/>
              </w:rPr>
            </w:pPr>
          </w:p>
        </w:tc>
        <w:tc>
          <w:tcPr>
            <w:tcW w:w="1085" w:type="dxa"/>
          </w:tcPr>
          <w:p w14:paraId="3CF5CAA2" w14:textId="6DE8D3F5" w:rsidR="009F7BCA" w:rsidRDefault="009F7BCA" w:rsidP="00266E2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175" w:type="dxa"/>
          </w:tcPr>
          <w:p w14:paraId="3C6B6DB7" w14:textId="2F01AA23" w:rsidR="009F7BCA" w:rsidRPr="0019165B"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835" w:type="dxa"/>
          </w:tcPr>
          <w:p w14:paraId="005CCD31" w14:textId="0A59B857" w:rsidR="009F7BCA" w:rsidRPr="00735D24"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410" w:type="dxa"/>
          </w:tcPr>
          <w:p w14:paraId="03387DC3" w14:textId="2D289E9D" w:rsidR="009F7BCA" w:rsidRPr="00735D24"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293D54B8" w14:textId="448B4025" w:rsidR="009F7BCA"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30E7E582" w14:textId="481E1152" w:rsidR="009F7BCA" w:rsidRPr="00735D24"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r>
      <w:tr w:rsidR="009F7BCA" w:rsidRPr="00541916" w14:paraId="0D6FA690" w14:textId="77777777" w:rsidTr="008A02C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6F11CF43" w14:textId="2FEA229A" w:rsidR="009F7BCA" w:rsidRDefault="009F7BCA" w:rsidP="00735D24">
            <w:pPr>
              <w:spacing w:before="60" w:after="60"/>
              <w:rPr>
                <w:rFonts w:asciiTheme="minorHAnsi" w:hAnsiTheme="minorHAnsi" w:cstheme="minorHAnsi"/>
                <w:b w:val="0"/>
                <w:color w:val="000000"/>
                <w:sz w:val="20"/>
                <w:szCs w:val="20"/>
              </w:rPr>
            </w:pPr>
          </w:p>
        </w:tc>
        <w:tc>
          <w:tcPr>
            <w:tcW w:w="1085" w:type="dxa"/>
          </w:tcPr>
          <w:p w14:paraId="1949324E" w14:textId="4DF7A10C" w:rsidR="009F7BCA" w:rsidRDefault="009F7BCA" w:rsidP="00266E2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175" w:type="dxa"/>
          </w:tcPr>
          <w:p w14:paraId="281BA2A5" w14:textId="0CCA7503" w:rsidR="009F7BCA" w:rsidRPr="0019165B"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835" w:type="dxa"/>
          </w:tcPr>
          <w:p w14:paraId="473B5248" w14:textId="60CF53B0" w:rsidR="009F7BCA" w:rsidRPr="00735D24"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410" w:type="dxa"/>
          </w:tcPr>
          <w:p w14:paraId="49D072CA" w14:textId="281FA37A" w:rsidR="009F7BCA" w:rsidRPr="00735D24"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5CD09908" w14:textId="3E35919A" w:rsidR="009F7BCA"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498BA617" w14:textId="6FDAF6A9" w:rsidR="009F7BCA" w:rsidRPr="00735D24"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9F7BCA" w:rsidRPr="00541916" w14:paraId="6870F555" w14:textId="77777777" w:rsidTr="008A02C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28D394B1" w14:textId="634AD018" w:rsidR="009F7BCA" w:rsidRDefault="009F7BCA" w:rsidP="00735D24">
            <w:pPr>
              <w:spacing w:before="60" w:after="60"/>
              <w:rPr>
                <w:rFonts w:asciiTheme="minorHAnsi" w:hAnsiTheme="minorHAnsi" w:cstheme="minorHAnsi"/>
                <w:b w:val="0"/>
                <w:color w:val="000000"/>
                <w:sz w:val="20"/>
                <w:szCs w:val="20"/>
              </w:rPr>
            </w:pPr>
          </w:p>
        </w:tc>
        <w:tc>
          <w:tcPr>
            <w:tcW w:w="1085" w:type="dxa"/>
          </w:tcPr>
          <w:p w14:paraId="57FC0F75" w14:textId="2B25C6DD" w:rsidR="009F7BCA" w:rsidRDefault="009F7BCA" w:rsidP="00266E2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175" w:type="dxa"/>
          </w:tcPr>
          <w:p w14:paraId="7BE9EE71" w14:textId="476FE80B" w:rsidR="009F7BCA"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835" w:type="dxa"/>
          </w:tcPr>
          <w:p w14:paraId="586D5751" w14:textId="057DD563" w:rsidR="009F7BCA" w:rsidRPr="00E52A00"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410" w:type="dxa"/>
          </w:tcPr>
          <w:p w14:paraId="75BB9869" w14:textId="7DE641F8" w:rsidR="009F7BCA" w:rsidRPr="00E52A00"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38D2FA1E" w14:textId="208087CB" w:rsidR="009F7BCA" w:rsidRPr="00E52A00"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10D2220D" w14:textId="443E2E3C" w:rsidR="009F7BCA"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r>
    </w:tbl>
    <w:p w14:paraId="55762DB7" w14:textId="77777777" w:rsidR="003E4A30" w:rsidRPr="00541916" w:rsidRDefault="003E4A30" w:rsidP="002E11A1">
      <w:pPr>
        <w:pStyle w:val="Maintext"/>
        <w:jc w:val="both"/>
        <w:rPr>
          <w:rFonts w:cs="Arial"/>
        </w:rPr>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32280976"/>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32280977"/>
      <w:r>
        <w:t>Issues and i</w:t>
      </w:r>
      <w:r w:rsidR="00432947">
        <w:t>ncidents</w:t>
      </w:r>
      <w:bookmarkEnd w:id="126"/>
    </w:p>
    <w:tbl>
      <w:tblPr>
        <w:tblStyle w:val="MediumShading1-Accent1"/>
        <w:tblW w:w="15457" w:type="dxa"/>
        <w:tblLayout w:type="fixed"/>
        <w:tblLook w:val="04A0" w:firstRow="1" w:lastRow="0" w:firstColumn="1" w:lastColumn="0" w:noHBand="0" w:noVBand="1"/>
      </w:tblPr>
      <w:tblGrid>
        <w:gridCol w:w="866"/>
        <w:gridCol w:w="3495"/>
        <w:gridCol w:w="2175"/>
        <w:gridCol w:w="1936"/>
        <w:gridCol w:w="2511"/>
        <w:gridCol w:w="1556"/>
        <w:gridCol w:w="1472"/>
        <w:gridCol w:w="1446"/>
      </w:tblGrid>
      <w:tr w:rsidR="00323B9B" w:rsidRPr="00E721B4" w14:paraId="31CEE165" w14:textId="2FF32645" w:rsidTr="005344E9">
        <w:trPr>
          <w:cnfStyle w:val="100000000000" w:firstRow="1" w:lastRow="0" w:firstColumn="0" w:lastColumn="0" w:oddVBand="0" w:evenVBand="0" w:oddHBand="0" w:evenHBand="0" w:firstRowFirstColumn="0" w:firstRowLastColumn="0" w:lastRowFirstColumn="0" w:lastRowLastColumn="0"/>
          <w:cantSplit/>
          <w:trHeight w:val="273"/>
          <w:tblHeader/>
        </w:trPr>
        <w:tc>
          <w:tcPr>
            <w:cnfStyle w:val="001000000000" w:firstRow="0" w:lastRow="0" w:firstColumn="1" w:lastColumn="0" w:oddVBand="0" w:evenVBand="0" w:oddHBand="0" w:evenHBand="0" w:firstRowFirstColumn="0" w:firstRowLastColumn="0" w:lastRowFirstColumn="0" w:lastRowLastColumn="0"/>
            <w:tcW w:w="866" w:type="dxa"/>
          </w:tcPr>
          <w:p w14:paraId="697CB2E4" w14:textId="77777777" w:rsidR="00323B9B" w:rsidRPr="00E83EFC" w:rsidRDefault="00323B9B" w:rsidP="009402BB">
            <w:pPr>
              <w:spacing w:before="60" w:after="60"/>
              <w:rPr>
                <w:rFonts w:cs="Arial"/>
                <w:sz w:val="20"/>
                <w:szCs w:val="20"/>
              </w:rPr>
            </w:pPr>
            <w:r w:rsidRPr="00E83EFC">
              <w:rPr>
                <w:rFonts w:cs="Arial"/>
                <w:sz w:val="20"/>
                <w:szCs w:val="20"/>
              </w:rPr>
              <w:t xml:space="preserve">Issue </w:t>
            </w:r>
          </w:p>
          <w:p w14:paraId="5808BE8B" w14:textId="6FE7BC60" w:rsidR="00323B9B" w:rsidRPr="00E83EFC" w:rsidRDefault="00323B9B" w:rsidP="009402BB">
            <w:pPr>
              <w:spacing w:before="60" w:after="60"/>
              <w:rPr>
                <w:rFonts w:cs="Arial"/>
                <w:sz w:val="20"/>
                <w:szCs w:val="20"/>
              </w:rPr>
            </w:pPr>
            <w:r w:rsidRPr="00E83EFC">
              <w:rPr>
                <w:rFonts w:cs="Arial"/>
                <w:sz w:val="20"/>
                <w:szCs w:val="20"/>
              </w:rPr>
              <w:t>#</w:t>
            </w:r>
          </w:p>
        </w:tc>
        <w:tc>
          <w:tcPr>
            <w:tcW w:w="3495" w:type="dxa"/>
            <w:noWrap/>
            <w:hideMark/>
          </w:tcPr>
          <w:p w14:paraId="1ADCE699" w14:textId="1A92BF6F"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Issue</w:t>
            </w:r>
            <w:r w:rsidR="0032288E" w:rsidRPr="00E83EFC">
              <w:rPr>
                <w:rFonts w:cs="Arial"/>
                <w:sz w:val="20"/>
                <w:szCs w:val="20"/>
              </w:rPr>
              <w:t xml:space="preserve"> Description</w:t>
            </w:r>
          </w:p>
        </w:tc>
        <w:tc>
          <w:tcPr>
            <w:tcW w:w="2175" w:type="dxa"/>
          </w:tcPr>
          <w:p w14:paraId="085339B0" w14:textId="77777777"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 xml:space="preserve">Impacted </w:t>
            </w:r>
          </w:p>
          <w:p w14:paraId="27873727" w14:textId="449DADD6" w:rsidR="00323B9B" w:rsidRPr="00E83EFC"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Interactions</w:t>
            </w:r>
          </w:p>
        </w:tc>
        <w:tc>
          <w:tcPr>
            <w:tcW w:w="1936" w:type="dxa"/>
          </w:tcPr>
          <w:p w14:paraId="095B9628" w14:textId="007E74E8" w:rsidR="00323B9B" w:rsidRPr="00E83EFC"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Reference</w:t>
            </w:r>
            <w:r w:rsidR="00323B9B" w:rsidRPr="00E83EFC">
              <w:rPr>
                <w:rFonts w:cs="Arial"/>
                <w:sz w:val="20"/>
                <w:szCs w:val="20"/>
              </w:rPr>
              <w:t xml:space="preserve"> Number</w:t>
            </w:r>
          </w:p>
        </w:tc>
        <w:tc>
          <w:tcPr>
            <w:tcW w:w="2511" w:type="dxa"/>
            <w:noWrap/>
            <w:hideMark/>
          </w:tcPr>
          <w:p w14:paraId="1A23B4CB" w14:textId="5FA6F1D1"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Resolution</w:t>
            </w:r>
          </w:p>
        </w:tc>
        <w:tc>
          <w:tcPr>
            <w:tcW w:w="1556" w:type="dxa"/>
          </w:tcPr>
          <w:p w14:paraId="44BF26E5" w14:textId="77777777"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 xml:space="preserve">Proposed </w:t>
            </w:r>
          </w:p>
          <w:p w14:paraId="561FB532" w14:textId="7444035E"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EVTE Date</w:t>
            </w:r>
          </w:p>
        </w:tc>
        <w:tc>
          <w:tcPr>
            <w:tcW w:w="1472" w:type="dxa"/>
          </w:tcPr>
          <w:p w14:paraId="704227BA" w14:textId="77777777"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Proposed</w:t>
            </w:r>
          </w:p>
          <w:p w14:paraId="66DB9ECB" w14:textId="2C01DC64"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PROD Date</w:t>
            </w:r>
          </w:p>
        </w:tc>
        <w:tc>
          <w:tcPr>
            <w:tcW w:w="1446" w:type="dxa"/>
          </w:tcPr>
          <w:p w14:paraId="330DF09A" w14:textId="77777777" w:rsidR="00735C93" w:rsidRPr="00E83EFC"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Issue Status</w:t>
            </w:r>
            <w:r w:rsidR="00C87D35" w:rsidRPr="00E83EFC">
              <w:rPr>
                <w:rFonts w:cs="Arial"/>
                <w:sz w:val="20"/>
                <w:szCs w:val="20"/>
              </w:rPr>
              <w:t xml:space="preserve"> (Open/</w:t>
            </w:r>
          </w:p>
          <w:p w14:paraId="5155F11F" w14:textId="77777777" w:rsidR="00947AD7" w:rsidRPr="00E83EFC"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Closed</w:t>
            </w:r>
            <w:r w:rsidR="00947AD7" w:rsidRPr="00E83EFC">
              <w:rPr>
                <w:rFonts w:cs="Arial"/>
                <w:sz w:val="20"/>
                <w:szCs w:val="20"/>
              </w:rPr>
              <w:t>/</w:t>
            </w:r>
          </w:p>
          <w:p w14:paraId="1E100221" w14:textId="69101624" w:rsidR="00323B9B" w:rsidRPr="00E83EFC"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Deferred</w:t>
            </w:r>
            <w:r w:rsidR="00C87D35" w:rsidRPr="00E83EFC">
              <w:rPr>
                <w:rFonts w:cs="Arial"/>
                <w:sz w:val="20"/>
                <w:szCs w:val="20"/>
              </w:rPr>
              <w:t>)</w:t>
            </w:r>
          </w:p>
        </w:tc>
      </w:tr>
      <w:tr w:rsidR="00F77A1C" w:rsidRPr="00F2508A" w14:paraId="3EDE26B9" w14:textId="77777777" w:rsidTr="005344E9">
        <w:trPr>
          <w:cnfStyle w:val="000000100000" w:firstRow="0" w:lastRow="0" w:firstColumn="0" w:lastColumn="0" w:oddVBand="0" w:evenVBand="0" w:oddHBand="1" w:evenHBand="0"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68466531" w14:textId="43EAD00A" w:rsidR="00F77A1C" w:rsidRPr="00F2508A" w:rsidRDefault="001B071F" w:rsidP="00B93B13">
            <w:pPr>
              <w:spacing w:before="60" w:after="60"/>
              <w:rPr>
                <w:rFonts w:asciiTheme="minorHAnsi" w:hAnsiTheme="minorHAnsi"/>
                <w:b w:val="0"/>
                <w:sz w:val="20"/>
                <w:szCs w:val="20"/>
              </w:rPr>
            </w:pPr>
            <w:r>
              <w:rPr>
                <w:rFonts w:asciiTheme="minorHAnsi" w:hAnsiTheme="minorHAnsi"/>
                <w:b w:val="0"/>
                <w:sz w:val="20"/>
                <w:szCs w:val="20"/>
              </w:rPr>
              <w:t>1</w:t>
            </w:r>
          </w:p>
        </w:tc>
        <w:tc>
          <w:tcPr>
            <w:tcW w:w="3495" w:type="dxa"/>
            <w:noWrap/>
          </w:tcPr>
          <w:p w14:paraId="6FA4F7EB" w14:textId="262064E5" w:rsidR="00F77A1C" w:rsidRPr="00F2508A" w:rsidRDefault="00F2508A" w:rsidP="00F2508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Prefill response taxonomy does not include Prior Year Deduction Data.</w:t>
            </w:r>
          </w:p>
        </w:tc>
        <w:tc>
          <w:tcPr>
            <w:tcW w:w="2175" w:type="dxa"/>
          </w:tcPr>
          <w:p w14:paraId="26C7DA86" w14:textId="667CF36B" w:rsidR="00F77A1C" w:rsidRPr="00F2508A" w:rsidRDefault="00F2508A" w:rsidP="00F77A1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iitr.0005.2018.prefill.response</w:t>
            </w:r>
          </w:p>
        </w:tc>
        <w:tc>
          <w:tcPr>
            <w:tcW w:w="1936" w:type="dxa"/>
          </w:tcPr>
          <w:p w14:paraId="5C170CBC" w14:textId="4A60A609" w:rsidR="00F77A1C" w:rsidRPr="00F2508A" w:rsidRDefault="00F2508A" w:rsidP="00E83EF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F2508A">
              <w:rPr>
                <w:rFonts w:ascii="Calibri" w:hAnsi="Calibri" w:cs="Calibri"/>
                <w:color w:val="000000"/>
                <w:sz w:val="20"/>
                <w:szCs w:val="20"/>
              </w:rPr>
              <w:t>INC000032097014</w:t>
            </w:r>
          </w:p>
        </w:tc>
        <w:tc>
          <w:tcPr>
            <w:tcW w:w="2511" w:type="dxa"/>
          </w:tcPr>
          <w:p w14:paraId="7B508221" w14:textId="168F34D0" w:rsidR="00F77A1C" w:rsidRPr="00F2508A" w:rsidRDefault="00F2508A" w:rsidP="0034281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rPr>
            </w:pPr>
            <w:r>
              <w:rPr>
                <w:rFonts w:asciiTheme="minorHAnsi" w:hAnsiTheme="minorHAnsi"/>
                <w:bCs/>
                <w:color w:val="000000"/>
                <w:sz w:val="20"/>
                <w:szCs w:val="20"/>
              </w:rPr>
              <w:t xml:space="preserve">Prior Year Data was removed in </w:t>
            </w:r>
            <w:r w:rsidR="000545E4">
              <w:rPr>
                <w:rFonts w:asciiTheme="minorHAnsi" w:hAnsiTheme="minorHAnsi"/>
                <w:bCs/>
                <w:color w:val="000000"/>
                <w:sz w:val="20"/>
                <w:szCs w:val="20"/>
              </w:rPr>
              <w:t>TT</w:t>
            </w:r>
            <w:r>
              <w:rPr>
                <w:rFonts w:asciiTheme="minorHAnsi" w:hAnsiTheme="minorHAnsi"/>
                <w:bCs/>
                <w:color w:val="000000"/>
                <w:sz w:val="20"/>
                <w:szCs w:val="20"/>
              </w:rPr>
              <w:t xml:space="preserve">2016 from the prefill response </w:t>
            </w:r>
            <w:r w:rsidR="001E2F09">
              <w:rPr>
                <w:rFonts w:asciiTheme="minorHAnsi" w:hAnsiTheme="minorHAnsi"/>
                <w:bCs/>
                <w:color w:val="000000"/>
                <w:sz w:val="20"/>
                <w:szCs w:val="20"/>
              </w:rPr>
              <w:t xml:space="preserve">and </w:t>
            </w:r>
            <w:r w:rsidR="00342810">
              <w:rPr>
                <w:rFonts w:asciiTheme="minorHAnsi" w:hAnsiTheme="minorHAnsi"/>
                <w:bCs/>
                <w:color w:val="000000"/>
                <w:sz w:val="20"/>
                <w:szCs w:val="20"/>
              </w:rPr>
              <w:t xml:space="preserve">replaced with </w:t>
            </w:r>
            <w:r w:rsidR="00FB6AC3">
              <w:rPr>
                <w:rFonts w:asciiTheme="minorHAnsi" w:hAnsiTheme="minorHAnsi"/>
                <w:bCs/>
                <w:color w:val="000000"/>
                <w:sz w:val="20"/>
                <w:szCs w:val="20"/>
              </w:rPr>
              <w:t xml:space="preserve">equivalent </w:t>
            </w:r>
            <w:proofErr w:type="spellStart"/>
            <w:r w:rsidR="001E2F09">
              <w:rPr>
                <w:rFonts w:asciiTheme="minorHAnsi" w:hAnsiTheme="minorHAnsi"/>
                <w:bCs/>
                <w:color w:val="000000"/>
                <w:sz w:val="20"/>
                <w:szCs w:val="20"/>
              </w:rPr>
              <w:t>MyDeductions</w:t>
            </w:r>
            <w:proofErr w:type="spellEnd"/>
            <w:r w:rsidR="001E2F09">
              <w:rPr>
                <w:rFonts w:asciiTheme="minorHAnsi" w:hAnsiTheme="minorHAnsi"/>
                <w:bCs/>
                <w:color w:val="000000"/>
                <w:sz w:val="20"/>
                <w:szCs w:val="20"/>
              </w:rPr>
              <w:t xml:space="preserve"> data</w:t>
            </w:r>
            <w:r w:rsidR="00342810">
              <w:rPr>
                <w:rFonts w:asciiTheme="minorHAnsi" w:hAnsiTheme="minorHAnsi"/>
                <w:bCs/>
                <w:color w:val="000000"/>
                <w:sz w:val="20"/>
                <w:szCs w:val="20"/>
              </w:rPr>
              <w:t xml:space="preserve"> for the current financial year</w:t>
            </w:r>
            <w:r w:rsidR="001E2F09">
              <w:rPr>
                <w:rFonts w:asciiTheme="minorHAnsi" w:hAnsiTheme="minorHAnsi"/>
                <w:bCs/>
                <w:color w:val="000000"/>
                <w:sz w:val="20"/>
                <w:szCs w:val="20"/>
              </w:rPr>
              <w:t xml:space="preserve">. This is currently under discussion whether to return </w:t>
            </w:r>
            <w:r w:rsidR="00254695">
              <w:rPr>
                <w:rFonts w:asciiTheme="minorHAnsi" w:hAnsiTheme="minorHAnsi"/>
                <w:bCs/>
                <w:color w:val="000000"/>
                <w:sz w:val="20"/>
                <w:szCs w:val="20"/>
              </w:rPr>
              <w:t xml:space="preserve">both </w:t>
            </w:r>
            <w:r w:rsidR="001E2F09">
              <w:rPr>
                <w:rFonts w:asciiTheme="minorHAnsi" w:hAnsiTheme="minorHAnsi"/>
                <w:bCs/>
                <w:color w:val="000000"/>
                <w:sz w:val="20"/>
                <w:szCs w:val="20"/>
              </w:rPr>
              <w:t xml:space="preserve">prior year deduction </w:t>
            </w:r>
            <w:r w:rsidR="00254695">
              <w:rPr>
                <w:rFonts w:asciiTheme="minorHAnsi" w:hAnsiTheme="minorHAnsi"/>
                <w:bCs/>
                <w:color w:val="000000"/>
                <w:sz w:val="20"/>
                <w:szCs w:val="20"/>
              </w:rPr>
              <w:t xml:space="preserve">and </w:t>
            </w:r>
            <w:proofErr w:type="spellStart"/>
            <w:r w:rsidR="00254695">
              <w:rPr>
                <w:rFonts w:asciiTheme="minorHAnsi" w:hAnsiTheme="minorHAnsi"/>
                <w:bCs/>
                <w:color w:val="000000"/>
                <w:sz w:val="20"/>
                <w:szCs w:val="20"/>
              </w:rPr>
              <w:t>MyDeductions</w:t>
            </w:r>
            <w:proofErr w:type="spellEnd"/>
            <w:r w:rsidR="00254695">
              <w:rPr>
                <w:rFonts w:asciiTheme="minorHAnsi" w:hAnsiTheme="minorHAnsi"/>
                <w:bCs/>
                <w:color w:val="000000"/>
                <w:sz w:val="20"/>
                <w:szCs w:val="20"/>
              </w:rPr>
              <w:t xml:space="preserve"> app current year </w:t>
            </w:r>
            <w:r w:rsidR="001E2F09">
              <w:rPr>
                <w:rFonts w:asciiTheme="minorHAnsi" w:hAnsiTheme="minorHAnsi"/>
                <w:bCs/>
                <w:color w:val="000000"/>
                <w:sz w:val="20"/>
                <w:szCs w:val="20"/>
              </w:rPr>
              <w:t>data in the prefill response</w:t>
            </w:r>
            <w:r w:rsidR="00254695">
              <w:rPr>
                <w:rFonts w:asciiTheme="minorHAnsi" w:hAnsiTheme="minorHAnsi"/>
                <w:bCs/>
                <w:color w:val="000000"/>
                <w:sz w:val="20"/>
                <w:szCs w:val="20"/>
              </w:rPr>
              <w:t xml:space="preserve"> for TT2019</w:t>
            </w:r>
            <w:r w:rsidR="001E2F09">
              <w:rPr>
                <w:rFonts w:asciiTheme="minorHAnsi" w:hAnsiTheme="minorHAnsi"/>
                <w:bCs/>
                <w:color w:val="000000"/>
                <w:sz w:val="20"/>
                <w:szCs w:val="20"/>
              </w:rPr>
              <w:t>.</w:t>
            </w:r>
          </w:p>
        </w:tc>
        <w:tc>
          <w:tcPr>
            <w:tcW w:w="1556" w:type="dxa"/>
          </w:tcPr>
          <w:p w14:paraId="5A9D132A" w14:textId="064EDD47" w:rsidR="00F77A1C" w:rsidRPr="00F2508A" w:rsidRDefault="007704D9"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56F510BE" w14:textId="256DE30B" w:rsidR="00F77A1C" w:rsidRPr="00F2508A" w:rsidRDefault="00F2508A"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446" w:type="dxa"/>
          </w:tcPr>
          <w:p w14:paraId="129024BD" w14:textId="03ABE60E" w:rsidR="00F77A1C" w:rsidRPr="00F2508A" w:rsidRDefault="00F2508A"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AD6798" w:rsidRPr="00F2508A" w14:paraId="2D7F472B" w14:textId="77777777" w:rsidTr="005344E9">
        <w:trPr>
          <w:cnfStyle w:val="000000010000" w:firstRow="0" w:lastRow="0" w:firstColumn="0" w:lastColumn="0" w:oddVBand="0" w:evenVBand="0" w:oddHBand="0" w:evenHBand="1"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3D786EAB" w14:textId="00C6AA76" w:rsidR="00B661F3" w:rsidRPr="00B661F3" w:rsidRDefault="00F90971" w:rsidP="00B93B13">
            <w:pPr>
              <w:spacing w:before="60" w:after="60"/>
              <w:rPr>
                <w:rFonts w:asciiTheme="minorHAnsi" w:hAnsiTheme="minorHAnsi"/>
                <w:b w:val="0"/>
                <w:sz w:val="20"/>
                <w:szCs w:val="20"/>
              </w:rPr>
            </w:pPr>
            <w:r>
              <w:rPr>
                <w:rFonts w:asciiTheme="minorHAnsi" w:hAnsiTheme="minorHAnsi"/>
                <w:b w:val="0"/>
                <w:sz w:val="20"/>
                <w:szCs w:val="20"/>
              </w:rPr>
              <w:t>2</w:t>
            </w:r>
          </w:p>
        </w:tc>
        <w:tc>
          <w:tcPr>
            <w:tcW w:w="3495" w:type="dxa"/>
            <w:noWrap/>
          </w:tcPr>
          <w:p w14:paraId="503A6758" w14:textId="6B82550D" w:rsidR="00B661F3" w:rsidRDefault="00B661F3" w:rsidP="00B661F3">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The Business Guidance and Report Guidance for aliases IITR244 and IITR256 differ from the enumerated list of allowed values</w:t>
            </w:r>
          </w:p>
        </w:tc>
        <w:tc>
          <w:tcPr>
            <w:tcW w:w="2175" w:type="dxa"/>
          </w:tcPr>
          <w:p w14:paraId="6B9B70E9" w14:textId="3FF0B27A" w:rsidR="00B661F3" w:rsidRDefault="00B661F3" w:rsidP="00246E9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4B663B">
              <w:rPr>
                <w:rFonts w:asciiTheme="minorHAnsi" w:hAnsiTheme="minorHAnsi" w:cs="Arial"/>
                <w:sz w:val="20"/>
                <w:szCs w:val="20"/>
              </w:rPr>
              <w:t>iitr.0005.2018.lodge</w:t>
            </w:r>
          </w:p>
        </w:tc>
        <w:tc>
          <w:tcPr>
            <w:tcW w:w="1936" w:type="dxa"/>
          </w:tcPr>
          <w:p w14:paraId="45478199" w14:textId="354562D8" w:rsidR="00B661F3" w:rsidRPr="0010717A" w:rsidRDefault="005344E9" w:rsidP="00E83EF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Verdana" w:hAnsi="Verdana"/>
                <w:color w:val="000000"/>
                <w:sz w:val="17"/>
                <w:szCs w:val="17"/>
              </w:rPr>
              <w:t>INC000032221787</w:t>
            </w:r>
          </w:p>
        </w:tc>
        <w:tc>
          <w:tcPr>
            <w:tcW w:w="2511" w:type="dxa"/>
          </w:tcPr>
          <w:p w14:paraId="6343943C" w14:textId="48873C1A" w:rsidR="00B661F3" w:rsidRDefault="00B661F3" w:rsidP="00A45699">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For TT2018 the MST will be updated to match the allowed values in the enumerated list. The SBR taxonomy change</w:t>
            </w:r>
            <w:r w:rsidR="00A45699">
              <w:rPr>
                <w:rFonts w:asciiTheme="minorHAnsi" w:hAnsiTheme="minorHAnsi" w:cs="Arial"/>
                <w:sz w:val="20"/>
                <w:szCs w:val="20"/>
              </w:rPr>
              <w:t>s to the Business and Report Guidance</w:t>
            </w:r>
            <w:r>
              <w:rPr>
                <w:rFonts w:asciiTheme="minorHAnsi" w:hAnsiTheme="minorHAnsi" w:cs="Arial"/>
                <w:sz w:val="20"/>
                <w:szCs w:val="20"/>
              </w:rPr>
              <w:t xml:space="preserve"> will be deferred to TT2019.</w:t>
            </w:r>
          </w:p>
        </w:tc>
        <w:tc>
          <w:tcPr>
            <w:tcW w:w="1556" w:type="dxa"/>
          </w:tcPr>
          <w:p w14:paraId="329AB0D7" w14:textId="59D128B1" w:rsidR="00B661F3" w:rsidRDefault="00AD6798" w:rsidP="00B93B1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19</w:t>
            </w:r>
            <w:r w:rsidR="00B661F3">
              <w:rPr>
                <w:rFonts w:asciiTheme="minorHAnsi" w:hAnsiTheme="minorHAnsi"/>
                <w:sz w:val="20"/>
                <w:szCs w:val="20"/>
              </w:rPr>
              <w:t>.07.2018</w:t>
            </w:r>
          </w:p>
        </w:tc>
        <w:tc>
          <w:tcPr>
            <w:tcW w:w="1472" w:type="dxa"/>
          </w:tcPr>
          <w:p w14:paraId="737F0949" w14:textId="17A03A6F" w:rsidR="00B661F3" w:rsidRDefault="00E47D88" w:rsidP="00B93B1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c>
          <w:tcPr>
            <w:tcW w:w="1446" w:type="dxa"/>
          </w:tcPr>
          <w:p w14:paraId="6B9425E9" w14:textId="5A5ED2D5" w:rsidR="00B661F3" w:rsidRDefault="00B5339F" w:rsidP="00735C93">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AD6798" w:rsidRPr="00F2508A" w14:paraId="729D1849" w14:textId="77777777" w:rsidTr="005344E9">
        <w:trPr>
          <w:cnfStyle w:val="000000100000" w:firstRow="0" w:lastRow="0" w:firstColumn="0" w:lastColumn="0" w:oddVBand="0" w:evenVBand="0" w:oddHBand="1" w:evenHBand="0"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61693D25" w14:textId="16078BD1" w:rsidR="00B661F3" w:rsidRPr="00B661F3" w:rsidRDefault="00F90971" w:rsidP="00B93B13">
            <w:pPr>
              <w:spacing w:before="60" w:after="60"/>
              <w:rPr>
                <w:rFonts w:asciiTheme="minorHAnsi" w:hAnsiTheme="minorHAnsi"/>
                <w:b w:val="0"/>
                <w:sz w:val="20"/>
                <w:szCs w:val="20"/>
              </w:rPr>
            </w:pPr>
            <w:r>
              <w:rPr>
                <w:rFonts w:asciiTheme="minorHAnsi" w:hAnsiTheme="minorHAnsi"/>
                <w:b w:val="0"/>
                <w:sz w:val="20"/>
                <w:szCs w:val="20"/>
              </w:rPr>
              <w:t>3</w:t>
            </w:r>
          </w:p>
        </w:tc>
        <w:tc>
          <w:tcPr>
            <w:tcW w:w="3495" w:type="dxa"/>
            <w:noWrap/>
          </w:tcPr>
          <w:p w14:paraId="1D5B945A" w14:textId="762C140E" w:rsidR="00B661F3" w:rsidRDefault="00A45699" w:rsidP="00B661F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45699">
              <w:rPr>
                <w:rFonts w:asciiTheme="minorHAnsi" w:hAnsiTheme="minorHAnsi" w:cs="Arial"/>
                <w:sz w:val="20"/>
                <w:szCs w:val="20"/>
              </w:rPr>
              <w:t>The severity of the IITR/NRFI crossform rule VR.ATO.IITR.000645 incorrectly returns Error instead of Warning.</w:t>
            </w:r>
          </w:p>
        </w:tc>
        <w:tc>
          <w:tcPr>
            <w:tcW w:w="2175" w:type="dxa"/>
          </w:tcPr>
          <w:p w14:paraId="5D57075A" w14:textId="22DC0CC1" w:rsidR="00B661F3" w:rsidRPr="004B663B" w:rsidRDefault="00B661F3" w:rsidP="00246E9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4B663B">
              <w:rPr>
                <w:rFonts w:asciiTheme="minorHAnsi" w:hAnsiTheme="minorHAnsi" w:cs="Arial"/>
                <w:sz w:val="20"/>
                <w:szCs w:val="20"/>
              </w:rPr>
              <w:t>iitr.0005.2018.lodge</w:t>
            </w:r>
          </w:p>
        </w:tc>
        <w:tc>
          <w:tcPr>
            <w:tcW w:w="1936" w:type="dxa"/>
          </w:tcPr>
          <w:p w14:paraId="6EC1EC8C" w14:textId="09E24D46" w:rsidR="00B661F3" w:rsidRDefault="00B661F3" w:rsidP="00E83EF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B661F3">
              <w:rPr>
                <w:rFonts w:asciiTheme="minorHAnsi" w:hAnsiTheme="minorHAnsi" w:cs="Arial"/>
                <w:sz w:val="20"/>
                <w:szCs w:val="20"/>
              </w:rPr>
              <w:t>INC000033505420</w:t>
            </w:r>
          </w:p>
        </w:tc>
        <w:tc>
          <w:tcPr>
            <w:tcW w:w="2511" w:type="dxa"/>
          </w:tcPr>
          <w:p w14:paraId="209CA36F" w14:textId="70C68D93" w:rsidR="00B661F3" w:rsidRDefault="00A45699" w:rsidP="00B661F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45699">
              <w:rPr>
                <w:rFonts w:asciiTheme="minorHAnsi" w:hAnsiTheme="minorHAnsi" w:cs="Arial"/>
                <w:sz w:val="20"/>
                <w:szCs w:val="20"/>
              </w:rPr>
              <w:t>The code will be updated to return the severity of Warning for VR.ATO.IITR.000645.</w:t>
            </w:r>
          </w:p>
        </w:tc>
        <w:tc>
          <w:tcPr>
            <w:tcW w:w="1556" w:type="dxa"/>
          </w:tcPr>
          <w:p w14:paraId="34369472" w14:textId="7F58EDA7" w:rsidR="00B661F3" w:rsidRDefault="00B661F3"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19.07.2018</w:t>
            </w:r>
          </w:p>
        </w:tc>
        <w:tc>
          <w:tcPr>
            <w:tcW w:w="1472" w:type="dxa"/>
          </w:tcPr>
          <w:p w14:paraId="2CE998F4" w14:textId="0E562657" w:rsidR="00B661F3" w:rsidRDefault="00551B0B" w:rsidP="00551B0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4</w:t>
            </w:r>
            <w:r w:rsidR="00B661F3">
              <w:rPr>
                <w:rFonts w:asciiTheme="minorHAnsi" w:hAnsiTheme="minorHAnsi"/>
                <w:sz w:val="20"/>
                <w:szCs w:val="20"/>
              </w:rPr>
              <w:t>.08.2018</w:t>
            </w:r>
          </w:p>
        </w:tc>
        <w:tc>
          <w:tcPr>
            <w:tcW w:w="1446" w:type="dxa"/>
          </w:tcPr>
          <w:p w14:paraId="189DA3AE" w14:textId="6C8221F5" w:rsidR="00B661F3" w:rsidRDefault="00B5339F"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AD6798" w:rsidRPr="00F2508A" w14:paraId="5E8ABCF7" w14:textId="77777777" w:rsidTr="005344E9">
        <w:trPr>
          <w:cnfStyle w:val="000000010000" w:firstRow="0" w:lastRow="0" w:firstColumn="0" w:lastColumn="0" w:oddVBand="0" w:evenVBand="0" w:oddHBand="0" w:evenHBand="1"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0F049FCE" w14:textId="63DA22EE" w:rsidR="005344E9" w:rsidRPr="00B661F3" w:rsidRDefault="00467729" w:rsidP="00B93B13">
            <w:pPr>
              <w:spacing w:before="60" w:after="60"/>
              <w:rPr>
                <w:rFonts w:asciiTheme="minorHAnsi" w:hAnsiTheme="minorHAnsi"/>
                <w:b w:val="0"/>
                <w:sz w:val="20"/>
                <w:szCs w:val="20"/>
              </w:rPr>
            </w:pPr>
            <w:r>
              <w:rPr>
                <w:rFonts w:asciiTheme="minorHAnsi" w:hAnsiTheme="minorHAnsi"/>
                <w:b w:val="0"/>
                <w:sz w:val="20"/>
                <w:szCs w:val="20"/>
              </w:rPr>
              <w:lastRenderedPageBreak/>
              <w:t>4</w:t>
            </w:r>
          </w:p>
        </w:tc>
        <w:tc>
          <w:tcPr>
            <w:tcW w:w="3495" w:type="dxa"/>
            <w:noWrap/>
          </w:tcPr>
          <w:p w14:paraId="3F73516A" w14:textId="6A3F6E8E" w:rsidR="005344E9" w:rsidRDefault="00A45699" w:rsidP="005344E9">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A45699">
              <w:rPr>
                <w:rFonts w:ascii="Verdana" w:hAnsi="Verdana"/>
                <w:color w:val="000000"/>
                <w:sz w:val="17"/>
                <w:szCs w:val="17"/>
              </w:rPr>
              <w:t>Reporting Party (RP) context in the WRE Message Structure Table (MST) has Min Occurs of zero (0), which does not align with the WRE validation rule VR.ATO.GEN.000209 advising 'The number of Reporting party contexts must equal 1'.</w:t>
            </w:r>
          </w:p>
        </w:tc>
        <w:tc>
          <w:tcPr>
            <w:tcW w:w="2175" w:type="dxa"/>
          </w:tcPr>
          <w:p w14:paraId="46073676" w14:textId="71160D7C" w:rsidR="005344E9" w:rsidRPr="004B663B" w:rsidRDefault="005344E9" w:rsidP="00246E9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5344E9">
              <w:rPr>
                <w:rFonts w:asciiTheme="minorHAnsi" w:hAnsiTheme="minorHAnsi" w:cs="Arial"/>
                <w:sz w:val="20"/>
                <w:szCs w:val="20"/>
              </w:rPr>
              <w:t>wre.0003 2017.lodge</w:t>
            </w:r>
          </w:p>
        </w:tc>
        <w:tc>
          <w:tcPr>
            <w:tcW w:w="1936" w:type="dxa"/>
          </w:tcPr>
          <w:p w14:paraId="1DC11660" w14:textId="29523D58" w:rsidR="005344E9" w:rsidRPr="00B661F3" w:rsidRDefault="005344E9" w:rsidP="00E83EF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Verdana" w:hAnsi="Verdana"/>
                <w:color w:val="000000"/>
                <w:sz w:val="17"/>
                <w:szCs w:val="17"/>
              </w:rPr>
              <w:t>INC000033383826</w:t>
            </w:r>
          </w:p>
        </w:tc>
        <w:tc>
          <w:tcPr>
            <w:tcW w:w="2511" w:type="dxa"/>
          </w:tcPr>
          <w:p w14:paraId="13841B9F" w14:textId="1276883A" w:rsidR="005344E9" w:rsidRDefault="00DF63F0" w:rsidP="00B661F3">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DF63F0">
              <w:rPr>
                <w:rFonts w:asciiTheme="minorHAnsi" w:hAnsiTheme="minorHAnsi" w:cs="Arial"/>
                <w:sz w:val="20"/>
                <w:szCs w:val="20"/>
              </w:rPr>
              <w:t>The WRE MST will be updated to document that the Reporting Party (RP) context has a Min Occurs of one (1).</w:t>
            </w:r>
          </w:p>
        </w:tc>
        <w:tc>
          <w:tcPr>
            <w:tcW w:w="1556" w:type="dxa"/>
          </w:tcPr>
          <w:p w14:paraId="4E2465D2" w14:textId="6B50FC0D" w:rsidR="005344E9" w:rsidRDefault="005344E9" w:rsidP="00AD679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w:t>
            </w:r>
            <w:r w:rsidR="00AD6798">
              <w:rPr>
                <w:rFonts w:asciiTheme="minorHAnsi" w:hAnsiTheme="minorHAnsi"/>
                <w:sz w:val="20"/>
                <w:szCs w:val="20"/>
              </w:rPr>
              <w:t>9</w:t>
            </w:r>
            <w:r>
              <w:rPr>
                <w:rFonts w:asciiTheme="minorHAnsi" w:hAnsiTheme="minorHAnsi"/>
                <w:sz w:val="20"/>
                <w:szCs w:val="20"/>
              </w:rPr>
              <w:t>.07.2018</w:t>
            </w:r>
          </w:p>
        </w:tc>
        <w:tc>
          <w:tcPr>
            <w:tcW w:w="1472" w:type="dxa"/>
          </w:tcPr>
          <w:p w14:paraId="656318EE" w14:textId="770B106E" w:rsidR="005344E9" w:rsidRDefault="00FB717A" w:rsidP="00B93B1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c>
          <w:tcPr>
            <w:tcW w:w="1446" w:type="dxa"/>
          </w:tcPr>
          <w:p w14:paraId="25C05507" w14:textId="777669EA" w:rsidR="005344E9" w:rsidRDefault="00B5339F" w:rsidP="00B5339F">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D674FC" w14:paraId="1F7D326C" w14:textId="77777777" w:rsidTr="00D674FC">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866" w:type="dxa"/>
          </w:tcPr>
          <w:p w14:paraId="76714AA5" w14:textId="7BEDA376" w:rsidR="00D674FC" w:rsidRPr="001C1520" w:rsidRDefault="00F90971" w:rsidP="00424BD3">
            <w:pPr>
              <w:spacing w:before="60" w:after="60"/>
              <w:rPr>
                <w:rFonts w:asciiTheme="minorHAnsi" w:hAnsiTheme="minorHAnsi"/>
                <w:b w:val="0"/>
                <w:sz w:val="20"/>
                <w:szCs w:val="20"/>
              </w:rPr>
            </w:pPr>
            <w:r>
              <w:rPr>
                <w:rFonts w:asciiTheme="minorHAnsi" w:hAnsiTheme="minorHAnsi"/>
                <w:b w:val="0"/>
                <w:sz w:val="20"/>
                <w:szCs w:val="20"/>
              </w:rPr>
              <w:t>5</w:t>
            </w:r>
          </w:p>
        </w:tc>
        <w:tc>
          <w:tcPr>
            <w:tcW w:w="3495" w:type="dxa"/>
            <w:noWrap/>
          </w:tcPr>
          <w:p w14:paraId="73499553" w14:textId="1B55DA80" w:rsidR="00D674FC" w:rsidRDefault="00D674FC" w:rsidP="00424B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When </w:t>
            </w:r>
            <w:r w:rsidRPr="00D31394">
              <w:rPr>
                <w:rFonts w:asciiTheme="minorHAnsi" w:hAnsiTheme="minorHAnsi" w:cs="Arial"/>
                <w:sz w:val="20"/>
                <w:szCs w:val="20"/>
              </w:rPr>
              <w:t>VR.ATO.IITR.200034</w:t>
            </w:r>
            <w:r w:rsidR="009639ED">
              <w:rPr>
                <w:rFonts w:asciiTheme="minorHAnsi" w:hAnsiTheme="minorHAnsi" w:cs="Arial"/>
                <w:sz w:val="20"/>
                <w:szCs w:val="20"/>
              </w:rPr>
              <w:t xml:space="preserve"> is triggered by an IITR </w:t>
            </w:r>
            <w:proofErr w:type="spellStart"/>
            <w:r w:rsidR="009639ED">
              <w:rPr>
                <w:rFonts w:asciiTheme="minorHAnsi" w:hAnsiTheme="minorHAnsi" w:cs="Arial"/>
                <w:sz w:val="20"/>
                <w:szCs w:val="20"/>
              </w:rPr>
              <w:t>lodg</w:t>
            </w:r>
            <w:r>
              <w:rPr>
                <w:rFonts w:asciiTheme="minorHAnsi" w:hAnsiTheme="minorHAnsi" w:cs="Arial"/>
                <w:sz w:val="20"/>
                <w:szCs w:val="20"/>
              </w:rPr>
              <w:t>ment</w:t>
            </w:r>
            <w:proofErr w:type="spellEnd"/>
            <w:r>
              <w:rPr>
                <w:rFonts w:asciiTheme="minorHAnsi" w:hAnsiTheme="minorHAnsi" w:cs="Arial"/>
                <w:sz w:val="20"/>
                <w:szCs w:val="20"/>
              </w:rPr>
              <w:t xml:space="preserve"> </w:t>
            </w:r>
            <w:r w:rsidR="00F561B7">
              <w:rPr>
                <w:rFonts w:asciiTheme="minorHAnsi" w:hAnsiTheme="minorHAnsi" w:cs="Arial"/>
                <w:sz w:val="20"/>
                <w:szCs w:val="20"/>
              </w:rPr>
              <w:t xml:space="preserve">and the request </w:t>
            </w:r>
            <w:r>
              <w:rPr>
                <w:rFonts w:asciiTheme="minorHAnsi" w:hAnsiTheme="minorHAnsi" w:cs="Arial"/>
                <w:sz w:val="20"/>
                <w:szCs w:val="20"/>
              </w:rPr>
              <w:t xml:space="preserve">does not include any Super Lump Sum </w:t>
            </w:r>
            <w:r w:rsidR="009639ED">
              <w:rPr>
                <w:rFonts w:asciiTheme="minorHAnsi" w:hAnsiTheme="minorHAnsi" w:cs="Arial"/>
                <w:sz w:val="20"/>
                <w:szCs w:val="20"/>
              </w:rPr>
              <w:t>related elements (</w:t>
            </w:r>
            <w:r>
              <w:rPr>
                <w:rFonts w:asciiTheme="minorHAnsi" w:hAnsiTheme="minorHAnsi" w:cs="Arial"/>
                <w:sz w:val="20"/>
                <w:szCs w:val="20"/>
              </w:rPr>
              <w:t xml:space="preserve">i.e. when </w:t>
            </w:r>
            <w:proofErr w:type="spellStart"/>
            <w:r>
              <w:rPr>
                <w:rFonts w:asciiTheme="minorHAnsi" w:hAnsiTheme="minorHAnsi" w:cs="Arial"/>
                <w:sz w:val="20"/>
                <w:szCs w:val="20"/>
              </w:rPr>
              <w:t>SLSSeqNum</w:t>
            </w:r>
            <w:proofErr w:type="spellEnd"/>
            <w:r>
              <w:rPr>
                <w:rFonts w:asciiTheme="minorHAnsi" w:hAnsiTheme="minorHAnsi" w:cs="Arial"/>
                <w:sz w:val="20"/>
                <w:szCs w:val="20"/>
              </w:rPr>
              <w:t xml:space="preserve"> Context is NULL</w:t>
            </w:r>
            <w:r w:rsidR="009639ED">
              <w:rPr>
                <w:rFonts w:asciiTheme="minorHAnsi" w:hAnsiTheme="minorHAnsi" w:cs="Arial"/>
                <w:sz w:val="20"/>
                <w:szCs w:val="20"/>
              </w:rPr>
              <w:t>)</w:t>
            </w:r>
            <w:r>
              <w:rPr>
                <w:rFonts w:asciiTheme="minorHAnsi" w:hAnsiTheme="minorHAnsi" w:cs="Arial"/>
                <w:sz w:val="20"/>
                <w:szCs w:val="20"/>
              </w:rPr>
              <w:t xml:space="preserve">, a </w:t>
            </w:r>
            <w:r w:rsidRPr="00697D52">
              <w:rPr>
                <w:rFonts w:asciiTheme="minorHAnsi" w:hAnsiTheme="minorHAnsi" w:cs="Arial"/>
                <w:sz w:val="20"/>
                <w:szCs w:val="20"/>
              </w:rPr>
              <w:t>SBR.GEN.FAULT.FAULTFROMAGENCY</w:t>
            </w:r>
            <w:r>
              <w:rPr>
                <w:rFonts w:asciiTheme="minorHAnsi" w:hAnsiTheme="minorHAnsi" w:cs="Arial"/>
                <w:sz w:val="20"/>
                <w:szCs w:val="20"/>
              </w:rPr>
              <w:t xml:space="preserve"> is returned instead of </w:t>
            </w:r>
            <w:r w:rsidRPr="001C1520">
              <w:rPr>
                <w:rFonts w:asciiTheme="minorHAnsi" w:hAnsiTheme="minorHAnsi" w:cs="Arial"/>
                <w:sz w:val="20"/>
                <w:szCs w:val="20"/>
              </w:rPr>
              <w:t>CMN.ATO.IITR.201034</w:t>
            </w:r>
            <w:r>
              <w:rPr>
                <w:rFonts w:asciiTheme="minorHAnsi" w:hAnsiTheme="minorHAnsi" w:cs="Arial"/>
                <w:sz w:val="20"/>
                <w:szCs w:val="20"/>
              </w:rPr>
              <w:t xml:space="preserve"> message text.</w:t>
            </w:r>
          </w:p>
        </w:tc>
        <w:tc>
          <w:tcPr>
            <w:tcW w:w="2175" w:type="dxa"/>
          </w:tcPr>
          <w:p w14:paraId="68F274E1" w14:textId="77777777" w:rsidR="00D674FC" w:rsidRPr="004B663B"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4B663B">
              <w:rPr>
                <w:rFonts w:asciiTheme="minorHAnsi" w:hAnsiTheme="minorHAnsi" w:cs="Arial"/>
                <w:sz w:val="20"/>
                <w:szCs w:val="20"/>
              </w:rPr>
              <w:t>iitr.0005.2018.lodge</w:t>
            </w:r>
          </w:p>
        </w:tc>
        <w:tc>
          <w:tcPr>
            <w:tcW w:w="1936" w:type="dxa"/>
          </w:tcPr>
          <w:p w14:paraId="387AD2F3" w14:textId="77777777" w:rsidR="00D674FC"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AD6798">
              <w:rPr>
                <w:rFonts w:ascii="Verdana" w:hAnsi="Verdana"/>
                <w:color w:val="000000"/>
                <w:sz w:val="17"/>
                <w:szCs w:val="17"/>
              </w:rPr>
              <w:t>INC000033722882</w:t>
            </w:r>
          </w:p>
        </w:tc>
        <w:tc>
          <w:tcPr>
            <w:tcW w:w="2511" w:type="dxa"/>
          </w:tcPr>
          <w:p w14:paraId="5AFB8DBE" w14:textId="77777777" w:rsidR="00D674FC" w:rsidRDefault="00D674FC" w:rsidP="00424B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Code has been updated so that when </w:t>
            </w:r>
            <w:r w:rsidRPr="00D31394">
              <w:rPr>
                <w:rFonts w:asciiTheme="minorHAnsi" w:hAnsiTheme="minorHAnsi" w:cs="Arial"/>
                <w:sz w:val="20"/>
                <w:szCs w:val="20"/>
              </w:rPr>
              <w:t>VR.ATO.IITR.200034</w:t>
            </w:r>
            <w:r>
              <w:rPr>
                <w:rFonts w:asciiTheme="minorHAnsi" w:hAnsiTheme="minorHAnsi" w:cs="Arial"/>
                <w:sz w:val="20"/>
                <w:szCs w:val="20"/>
              </w:rPr>
              <w:t xml:space="preserve"> is triggered the </w:t>
            </w:r>
            <w:r w:rsidRPr="001C1520">
              <w:rPr>
                <w:rFonts w:asciiTheme="minorHAnsi" w:hAnsiTheme="minorHAnsi" w:cs="Arial"/>
                <w:sz w:val="20"/>
                <w:szCs w:val="20"/>
              </w:rPr>
              <w:t>CMN.ATO.IITR.201034</w:t>
            </w:r>
            <w:r>
              <w:rPr>
                <w:rFonts w:asciiTheme="minorHAnsi" w:hAnsiTheme="minorHAnsi" w:cs="Arial"/>
                <w:sz w:val="20"/>
                <w:szCs w:val="20"/>
              </w:rPr>
              <w:t xml:space="preserve"> message is returned when </w:t>
            </w:r>
            <w:proofErr w:type="spellStart"/>
            <w:r>
              <w:rPr>
                <w:rFonts w:asciiTheme="minorHAnsi" w:hAnsiTheme="minorHAnsi" w:cs="Arial"/>
                <w:sz w:val="20"/>
                <w:szCs w:val="20"/>
              </w:rPr>
              <w:t>SLSSeqNum</w:t>
            </w:r>
            <w:proofErr w:type="spellEnd"/>
            <w:r>
              <w:rPr>
                <w:rFonts w:asciiTheme="minorHAnsi" w:hAnsiTheme="minorHAnsi" w:cs="Arial"/>
                <w:sz w:val="20"/>
                <w:szCs w:val="20"/>
              </w:rPr>
              <w:t xml:space="preserve"> Context is NULL. </w:t>
            </w:r>
          </w:p>
        </w:tc>
        <w:tc>
          <w:tcPr>
            <w:tcW w:w="1556" w:type="dxa"/>
          </w:tcPr>
          <w:p w14:paraId="7F798737" w14:textId="77777777" w:rsidR="00D674FC"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19.07.2018</w:t>
            </w:r>
          </w:p>
        </w:tc>
        <w:tc>
          <w:tcPr>
            <w:tcW w:w="1472" w:type="dxa"/>
          </w:tcPr>
          <w:p w14:paraId="744536F9" w14:textId="77777777" w:rsidR="00D674FC"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5.07.2018</w:t>
            </w:r>
          </w:p>
        </w:tc>
        <w:tc>
          <w:tcPr>
            <w:tcW w:w="1446" w:type="dxa"/>
          </w:tcPr>
          <w:p w14:paraId="1E5AE12D" w14:textId="6E8BE621" w:rsidR="00D674FC" w:rsidRDefault="00B5339F" w:rsidP="00424BD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D674FC" w14:paraId="67A85FDD" w14:textId="77777777" w:rsidTr="00D674FC">
        <w:trPr>
          <w:cnfStyle w:val="000000010000" w:firstRow="0" w:lastRow="0" w:firstColumn="0" w:lastColumn="0" w:oddVBand="0" w:evenVBand="0" w:oddHBand="0" w:evenHBand="1"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866" w:type="dxa"/>
          </w:tcPr>
          <w:p w14:paraId="289C43D4" w14:textId="0AB1A245" w:rsidR="00D674FC" w:rsidRPr="001C1520" w:rsidRDefault="00B5339F" w:rsidP="00424BD3">
            <w:pPr>
              <w:spacing w:before="60" w:after="60"/>
              <w:rPr>
                <w:rFonts w:asciiTheme="minorHAnsi" w:hAnsiTheme="minorHAnsi"/>
                <w:b w:val="0"/>
                <w:sz w:val="20"/>
                <w:szCs w:val="20"/>
              </w:rPr>
            </w:pPr>
            <w:r>
              <w:rPr>
                <w:rFonts w:asciiTheme="minorHAnsi" w:hAnsiTheme="minorHAnsi"/>
                <w:b w:val="0"/>
                <w:sz w:val="20"/>
                <w:szCs w:val="20"/>
              </w:rPr>
              <w:t>6</w:t>
            </w:r>
          </w:p>
        </w:tc>
        <w:tc>
          <w:tcPr>
            <w:tcW w:w="3495" w:type="dxa"/>
            <w:noWrap/>
          </w:tcPr>
          <w:p w14:paraId="0DE2F688" w14:textId="55F08470" w:rsidR="00D674FC" w:rsidRDefault="00D674FC" w:rsidP="009639ED">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When an IITR lodge request is submitted with only </w:t>
            </w:r>
            <w:r w:rsidR="009639ED">
              <w:rPr>
                <w:rFonts w:asciiTheme="minorHAnsi" w:hAnsiTheme="minorHAnsi" w:cs="Arial"/>
                <w:sz w:val="20"/>
                <w:szCs w:val="20"/>
              </w:rPr>
              <w:t>one</w:t>
            </w:r>
            <w:r>
              <w:rPr>
                <w:rFonts w:asciiTheme="minorHAnsi" w:hAnsiTheme="minorHAnsi" w:cs="Arial"/>
                <w:sz w:val="20"/>
                <w:szCs w:val="20"/>
              </w:rPr>
              <w:t xml:space="preserve"> </w:t>
            </w:r>
            <w:proofErr w:type="spellStart"/>
            <w:r>
              <w:rPr>
                <w:rFonts w:asciiTheme="minorHAnsi" w:hAnsiTheme="minorHAnsi" w:cs="Arial"/>
                <w:sz w:val="20"/>
                <w:szCs w:val="20"/>
              </w:rPr>
              <w:t>SLSSeqNum</w:t>
            </w:r>
            <w:proofErr w:type="spellEnd"/>
            <w:r>
              <w:rPr>
                <w:rFonts w:asciiTheme="minorHAnsi" w:hAnsiTheme="minorHAnsi" w:cs="Arial"/>
                <w:sz w:val="20"/>
                <w:szCs w:val="20"/>
              </w:rPr>
              <w:t xml:space="preserve"> context supplied, </w:t>
            </w:r>
            <w:r w:rsidR="009639ED" w:rsidRPr="009639ED">
              <w:rPr>
                <w:rFonts w:asciiTheme="minorHAnsi" w:hAnsiTheme="minorHAnsi" w:cs="Arial"/>
                <w:sz w:val="20"/>
                <w:szCs w:val="20"/>
              </w:rPr>
              <w:t>interactive error CMN.ATO.GEN.EM0002 is being incorrectly returned with error code 91902.</w:t>
            </w:r>
          </w:p>
        </w:tc>
        <w:tc>
          <w:tcPr>
            <w:tcW w:w="2175" w:type="dxa"/>
          </w:tcPr>
          <w:p w14:paraId="57188311"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4B663B">
              <w:rPr>
                <w:rFonts w:asciiTheme="minorHAnsi" w:hAnsiTheme="minorHAnsi" w:cs="Arial"/>
                <w:sz w:val="20"/>
                <w:szCs w:val="20"/>
              </w:rPr>
              <w:t>iitr.0005.2018.lodge</w:t>
            </w:r>
          </w:p>
        </w:tc>
        <w:tc>
          <w:tcPr>
            <w:tcW w:w="1936" w:type="dxa"/>
          </w:tcPr>
          <w:p w14:paraId="6268FDD6"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sidRPr="00697D52">
              <w:rPr>
                <w:rFonts w:ascii="Verdana" w:hAnsi="Verdana"/>
                <w:color w:val="000000"/>
                <w:sz w:val="17"/>
                <w:szCs w:val="17"/>
              </w:rPr>
              <w:t>INC0000336883</w:t>
            </w:r>
            <w:r>
              <w:rPr>
                <w:rFonts w:ascii="Verdana" w:hAnsi="Verdana"/>
                <w:color w:val="000000"/>
                <w:sz w:val="17"/>
                <w:szCs w:val="17"/>
              </w:rPr>
              <w:t>44</w:t>
            </w:r>
          </w:p>
          <w:p w14:paraId="70DEF2B3"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sidRPr="00697D52">
              <w:rPr>
                <w:rFonts w:ascii="Verdana" w:hAnsi="Verdana"/>
                <w:color w:val="000000"/>
                <w:sz w:val="17"/>
                <w:szCs w:val="17"/>
              </w:rPr>
              <w:t>INC000033698737</w:t>
            </w:r>
          </w:p>
          <w:p w14:paraId="3411B5D0"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sidRPr="00697D52">
              <w:rPr>
                <w:rFonts w:ascii="Verdana" w:hAnsi="Verdana"/>
                <w:color w:val="000000"/>
                <w:sz w:val="17"/>
                <w:szCs w:val="17"/>
              </w:rPr>
              <w:t>INC000033722504</w:t>
            </w:r>
          </w:p>
          <w:p w14:paraId="2678BEE9" w14:textId="77777777" w:rsidR="00D674FC" w:rsidRPr="00AD6798"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p>
        </w:tc>
        <w:tc>
          <w:tcPr>
            <w:tcW w:w="2511" w:type="dxa"/>
          </w:tcPr>
          <w:p w14:paraId="0140BC07" w14:textId="2A486D5A" w:rsidR="00D674FC" w:rsidRDefault="009639ED" w:rsidP="00424BD3">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9639ED">
              <w:rPr>
                <w:rFonts w:asciiTheme="minorHAnsi" w:hAnsiTheme="minorHAnsi" w:cs="Arial"/>
                <w:sz w:val="20"/>
                <w:szCs w:val="20"/>
              </w:rPr>
              <w:t xml:space="preserve">Code will be updated to correctly process IITR </w:t>
            </w:r>
            <w:proofErr w:type="spellStart"/>
            <w:r w:rsidRPr="009639ED">
              <w:rPr>
                <w:rFonts w:asciiTheme="minorHAnsi" w:hAnsiTheme="minorHAnsi" w:cs="Arial"/>
                <w:sz w:val="20"/>
                <w:szCs w:val="20"/>
              </w:rPr>
              <w:t>lodgments</w:t>
            </w:r>
            <w:proofErr w:type="spellEnd"/>
            <w:r w:rsidRPr="009639ED">
              <w:rPr>
                <w:rFonts w:asciiTheme="minorHAnsi" w:hAnsiTheme="minorHAnsi" w:cs="Arial"/>
                <w:sz w:val="20"/>
                <w:szCs w:val="20"/>
              </w:rPr>
              <w:t xml:space="preserve"> when only one </w:t>
            </w:r>
            <w:proofErr w:type="spellStart"/>
            <w:r w:rsidRPr="009639ED">
              <w:rPr>
                <w:rFonts w:asciiTheme="minorHAnsi" w:hAnsiTheme="minorHAnsi" w:cs="Arial"/>
                <w:sz w:val="20"/>
                <w:szCs w:val="20"/>
              </w:rPr>
              <w:t>SLSSeqNum</w:t>
            </w:r>
            <w:proofErr w:type="spellEnd"/>
            <w:r w:rsidRPr="009639ED">
              <w:rPr>
                <w:rFonts w:asciiTheme="minorHAnsi" w:hAnsiTheme="minorHAnsi" w:cs="Arial"/>
                <w:sz w:val="20"/>
                <w:szCs w:val="20"/>
              </w:rPr>
              <w:t xml:space="preserve"> context is provided.</w:t>
            </w:r>
          </w:p>
        </w:tc>
        <w:tc>
          <w:tcPr>
            <w:tcW w:w="1556" w:type="dxa"/>
          </w:tcPr>
          <w:p w14:paraId="2B7A01AE"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19.07.2018</w:t>
            </w:r>
          </w:p>
        </w:tc>
        <w:tc>
          <w:tcPr>
            <w:tcW w:w="1472" w:type="dxa"/>
          </w:tcPr>
          <w:p w14:paraId="029F3F57" w14:textId="4FA223B3" w:rsidR="00D674FC" w:rsidRDefault="00D04E7A" w:rsidP="00424BD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10</w:t>
            </w:r>
            <w:r w:rsidR="00D674FC">
              <w:rPr>
                <w:rFonts w:asciiTheme="minorHAnsi" w:hAnsiTheme="minorHAnsi"/>
                <w:sz w:val="20"/>
                <w:szCs w:val="20"/>
              </w:rPr>
              <w:t>.07.2018</w:t>
            </w:r>
          </w:p>
        </w:tc>
        <w:tc>
          <w:tcPr>
            <w:tcW w:w="1446" w:type="dxa"/>
          </w:tcPr>
          <w:p w14:paraId="324DA464" w14:textId="486CFEE1" w:rsidR="00D674FC" w:rsidRDefault="00B5339F" w:rsidP="00424BD3">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B5339F" w14:paraId="28120BA0" w14:textId="77777777" w:rsidTr="00D674FC">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866" w:type="dxa"/>
          </w:tcPr>
          <w:p w14:paraId="74CC00C9" w14:textId="32C7EE04" w:rsidR="00B5339F" w:rsidRDefault="00B5339F" w:rsidP="00424BD3">
            <w:pPr>
              <w:spacing w:before="60" w:after="60"/>
              <w:rPr>
                <w:rFonts w:asciiTheme="minorHAnsi" w:hAnsiTheme="minorHAnsi"/>
                <w:b w:val="0"/>
                <w:sz w:val="20"/>
                <w:szCs w:val="20"/>
              </w:rPr>
            </w:pPr>
            <w:r>
              <w:rPr>
                <w:rFonts w:asciiTheme="minorHAnsi" w:hAnsiTheme="minorHAnsi"/>
                <w:b w:val="0"/>
                <w:sz w:val="20"/>
                <w:szCs w:val="20"/>
              </w:rPr>
              <w:t>7</w:t>
            </w:r>
          </w:p>
        </w:tc>
        <w:tc>
          <w:tcPr>
            <w:tcW w:w="3495" w:type="dxa"/>
            <w:noWrap/>
          </w:tcPr>
          <w:p w14:paraId="514721C5" w14:textId="07EA8E3A" w:rsidR="00B5339F" w:rsidRDefault="00363E83" w:rsidP="009639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363E83">
              <w:rPr>
                <w:rFonts w:asciiTheme="minorHAnsi" w:hAnsiTheme="minorHAnsi" w:cs="Arial"/>
                <w:sz w:val="20"/>
                <w:szCs w:val="20"/>
              </w:rPr>
              <w:t xml:space="preserve">When an IITR lodge request is submitted where SLS payment details are reported but not all fields have been completed, the </w:t>
            </w:r>
            <w:proofErr w:type="spellStart"/>
            <w:r w:rsidRPr="00363E83">
              <w:rPr>
                <w:rFonts w:asciiTheme="minorHAnsi" w:hAnsiTheme="minorHAnsi" w:cs="Arial"/>
                <w:sz w:val="20"/>
                <w:szCs w:val="20"/>
              </w:rPr>
              <w:t>lodgment</w:t>
            </w:r>
            <w:proofErr w:type="spellEnd"/>
            <w:r w:rsidRPr="00363E83">
              <w:rPr>
                <w:rFonts w:asciiTheme="minorHAnsi" w:hAnsiTheme="minorHAnsi" w:cs="Arial"/>
                <w:sz w:val="20"/>
                <w:szCs w:val="20"/>
              </w:rPr>
              <w:t xml:space="preserve"> is rejected with interactive error message CMN.ATO.IITR.EM0032.</w:t>
            </w:r>
          </w:p>
        </w:tc>
        <w:tc>
          <w:tcPr>
            <w:tcW w:w="2175" w:type="dxa"/>
          </w:tcPr>
          <w:p w14:paraId="30E75B0F" w14:textId="72D8D83F" w:rsidR="00B5339F" w:rsidRPr="004B663B" w:rsidRDefault="00B5339F"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4B663B">
              <w:rPr>
                <w:rFonts w:asciiTheme="minorHAnsi" w:hAnsiTheme="minorHAnsi" w:cs="Arial"/>
                <w:sz w:val="20"/>
                <w:szCs w:val="20"/>
              </w:rPr>
              <w:t>iitr.0005.2018.lodge</w:t>
            </w:r>
          </w:p>
        </w:tc>
        <w:tc>
          <w:tcPr>
            <w:tcW w:w="1936" w:type="dxa"/>
          </w:tcPr>
          <w:p w14:paraId="369D15C8" w14:textId="0AD3303E" w:rsidR="00B5339F" w:rsidRPr="00697D52" w:rsidRDefault="00B5339F" w:rsidP="00424BD3">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B5339F">
              <w:rPr>
                <w:rFonts w:ascii="Verdana" w:hAnsi="Verdana"/>
                <w:color w:val="000000"/>
                <w:sz w:val="17"/>
                <w:szCs w:val="17"/>
              </w:rPr>
              <w:t>INC000032790997</w:t>
            </w:r>
          </w:p>
        </w:tc>
        <w:tc>
          <w:tcPr>
            <w:tcW w:w="2511" w:type="dxa"/>
          </w:tcPr>
          <w:p w14:paraId="43597080" w14:textId="4DEE83A7" w:rsidR="00B5339F" w:rsidRPr="009639ED" w:rsidRDefault="00363E83" w:rsidP="00585D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363E83">
              <w:rPr>
                <w:rFonts w:asciiTheme="minorHAnsi" w:hAnsiTheme="minorHAnsi" w:cs="Arial"/>
                <w:sz w:val="20"/>
                <w:szCs w:val="20"/>
              </w:rPr>
              <w:t>A new SBR channel validation rule will be introduced, which aligns with the current interactive error,  to reject an IITR lodge request when all SLS payment fields have not been provided, instead of passing onto the backend systems.</w:t>
            </w:r>
          </w:p>
        </w:tc>
        <w:tc>
          <w:tcPr>
            <w:tcW w:w="1556" w:type="dxa"/>
          </w:tcPr>
          <w:p w14:paraId="593DA5FB" w14:textId="0EA9C40A" w:rsidR="00B5339F" w:rsidRDefault="006A11C5"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16.08.2018</w:t>
            </w:r>
          </w:p>
        </w:tc>
        <w:tc>
          <w:tcPr>
            <w:tcW w:w="1472" w:type="dxa"/>
          </w:tcPr>
          <w:p w14:paraId="2D1572F7" w14:textId="4DB95BBF" w:rsidR="00B5339F" w:rsidRDefault="00F72CE8" w:rsidP="00F72C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29.09.2018</w:t>
            </w:r>
          </w:p>
        </w:tc>
        <w:tc>
          <w:tcPr>
            <w:tcW w:w="1446" w:type="dxa"/>
          </w:tcPr>
          <w:p w14:paraId="2AE82CF9" w14:textId="13DA4AFA" w:rsidR="00B5339F" w:rsidRDefault="006A11C5" w:rsidP="00424BD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Resolved</w:t>
            </w:r>
          </w:p>
        </w:tc>
      </w:tr>
    </w:tbl>
    <w:p w14:paraId="3BA19F70" w14:textId="31B4A5FA" w:rsidR="00F90971" w:rsidRDefault="00F90971" w:rsidP="002E11A1">
      <w:pPr>
        <w:pStyle w:val="Maintext"/>
        <w:jc w:val="both"/>
      </w:pPr>
    </w:p>
    <w:p w14:paraId="7A503A3D" w14:textId="77777777" w:rsidR="00F90971" w:rsidRDefault="00F90971">
      <w:r>
        <w:br w:type="page"/>
      </w:r>
    </w:p>
    <w:p w14:paraId="68BF1ACB" w14:textId="35FF9F58" w:rsidR="000A2929" w:rsidRDefault="000A2929" w:rsidP="000A2929">
      <w:pPr>
        <w:pStyle w:val="Heading2"/>
        <w:spacing w:before="200"/>
      </w:pPr>
      <w:bookmarkStart w:id="127" w:name="_Toc132280978"/>
      <w:r>
        <w:lastRenderedPageBreak/>
        <w:t xml:space="preserve">Future </w:t>
      </w:r>
      <w:r w:rsidR="00D14A8F">
        <w:t>scope</w:t>
      </w:r>
      <w:bookmarkEnd w:id="127"/>
    </w:p>
    <w:tbl>
      <w:tblPr>
        <w:tblStyle w:val="MediumShading1-Accent1"/>
        <w:tblW w:w="15397" w:type="dxa"/>
        <w:tblLayout w:type="fixed"/>
        <w:tblLook w:val="04A0" w:firstRow="1" w:lastRow="0" w:firstColumn="1" w:lastColumn="0" w:noHBand="0" w:noVBand="1"/>
      </w:tblPr>
      <w:tblGrid>
        <w:gridCol w:w="1080"/>
        <w:gridCol w:w="7371"/>
        <w:gridCol w:w="2268"/>
        <w:gridCol w:w="1556"/>
        <w:gridCol w:w="1472"/>
        <w:gridCol w:w="1650"/>
      </w:tblGrid>
      <w:tr w:rsidR="0058727E" w:rsidRPr="00E721B4" w14:paraId="258B99A9" w14:textId="77777777" w:rsidTr="00EE5D8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6C4DC988" w14:textId="6B31B530" w:rsidR="0058727E" w:rsidRPr="0019165B" w:rsidRDefault="0058727E" w:rsidP="00C21C4C">
            <w:pPr>
              <w:spacing w:before="60" w:after="60"/>
              <w:rPr>
                <w:rFonts w:cs="Arial"/>
                <w:sz w:val="20"/>
                <w:szCs w:val="20"/>
              </w:rPr>
            </w:pPr>
            <w:r w:rsidRPr="0019165B">
              <w:rPr>
                <w:rFonts w:cs="Arial"/>
                <w:sz w:val="20"/>
                <w:szCs w:val="20"/>
              </w:rPr>
              <w:t xml:space="preserve">Change </w:t>
            </w:r>
          </w:p>
          <w:p w14:paraId="7F394DBB" w14:textId="77777777" w:rsidR="0058727E" w:rsidRPr="00EE5D83" w:rsidRDefault="0058727E" w:rsidP="00C21C4C">
            <w:pPr>
              <w:spacing w:before="60" w:after="60"/>
              <w:rPr>
                <w:rFonts w:cs="Arial"/>
                <w:b w:val="0"/>
                <w:sz w:val="20"/>
                <w:szCs w:val="20"/>
              </w:rPr>
            </w:pPr>
            <w:r w:rsidRPr="0019165B">
              <w:rPr>
                <w:rFonts w:cs="Arial"/>
                <w:sz w:val="20"/>
                <w:szCs w:val="20"/>
              </w:rPr>
              <w:t>#</w:t>
            </w:r>
          </w:p>
        </w:tc>
        <w:tc>
          <w:tcPr>
            <w:tcW w:w="7371" w:type="dxa"/>
            <w:noWrap/>
            <w:hideMark/>
          </w:tcPr>
          <w:p w14:paraId="5467EB5B" w14:textId="050F553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7E1724">
              <w:rPr>
                <w:rFonts w:cs="Arial"/>
                <w:sz w:val="20"/>
                <w:szCs w:val="20"/>
              </w:rPr>
              <w:t>Change Description</w:t>
            </w:r>
          </w:p>
        </w:tc>
        <w:tc>
          <w:tcPr>
            <w:tcW w:w="2268" w:type="dxa"/>
          </w:tcPr>
          <w:p w14:paraId="31BCD59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 xml:space="preserve">Impacted </w:t>
            </w:r>
          </w:p>
          <w:p w14:paraId="345B6317"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7E1724">
              <w:rPr>
                <w:rFonts w:cs="Arial"/>
                <w:sz w:val="20"/>
                <w:szCs w:val="20"/>
              </w:rPr>
              <w:t>Interactions</w:t>
            </w:r>
          </w:p>
        </w:tc>
        <w:tc>
          <w:tcPr>
            <w:tcW w:w="1556" w:type="dxa"/>
          </w:tcPr>
          <w:p w14:paraId="0AF6B47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 xml:space="preserve">Proposed </w:t>
            </w:r>
          </w:p>
          <w:p w14:paraId="35767CC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EVTE Date</w:t>
            </w:r>
          </w:p>
        </w:tc>
        <w:tc>
          <w:tcPr>
            <w:tcW w:w="1472" w:type="dxa"/>
          </w:tcPr>
          <w:p w14:paraId="1D9E54BC"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Proposed</w:t>
            </w:r>
          </w:p>
          <w:p w14:paraId="5E2573B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7E1724">
              <w:rPr>
                <w:rFonts w:cs="Arial"/>
                <w:sz w:val="20"/>
                <w:szCs w:val="20"/>
              </w:rPr>
              <w:t>PROD Date</w:t>
            </w:r>
          </w:p>
        </w:tc>
        <w:tc>
          <w:tcPr>
            <w:tcW w:w="1650" w:type="dxa"/>
          </w:tcPr>
          <w:p w14:paraId="5DD5B90E" w14:textId="39B4A1DC" w:rsidR="0058727E" w:rsidRPr="0019165B"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19165B">
              <w:rPr>
                <w:rFonts w:cs="Arial"/>
                <w:sz w:val="20"/>
                <w:szCs w:val="20"/>
              </w:rPr>
              <w:t>Change Status (Open/</w:t>
            </w:r>
          </w:p>
          <w:p w14:paraId="6B292C0B" w14:textId="77777777" w:rsidR="0058727E" w:rsidRPr="00E721B4"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19165B">
              <w:rPr>
                <w:rFonts w:cs="Arial"/>
                <w:sz w:val="20"/>
                <w:szCs w:val="20"/>
              </w:rPr>
              <w:t>Closed)</w:t>
            </w:r>
          </w:p>
        </w:tc>
      </w:tr>
      <w:tr w:rsidR="00963E1C" w:rsidRPr="00E721B4" w14:paraId="3AA52145" w14:textId="77777777" w:rsidTr="00EE5D8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12021A9D" w14:textId="68FCE91A" w:rsidR="00963E1C" w:rsidRPr="00406992" w:rsidRDefault="00406992" w:rsidP="00C21C4C">
            <w:pPr>
              <w:spacing w:before="60" w:after="60"/>
              <w:rPr>
                <w:rFonts w:asciiTheme="minorHAnsi" w:hAnsiTheme="minorHAnsi"/>
                <w:b w:val="0"/>
                <w:sz w:val="20"/>
                <w:szCs w:val="20"/>
              </w:rPr>
            </w:pPr>
            <w:r w:rsidRPr="00406992">
              <w:rPr>
                <w:rFonts w:asciiTheme="minorHAnsi" w:hAnsiTheme="minorHAnsi"/>
                <w:b w:val="0"/>
                <w:sz w:val="20"/>
                <w:szCs w:val="20"/>
              </w:rPr>
              <w:t>1</w:t>
            </w:r>
          </w:p>
        </w:tc>
        <w:tc>
          <w:tcPr>
            <w:tcW w:w="7371" w:type="dxa"/>
            <w:noWrap/>
          </w:tcPr>
          <w:p w14:paraId="75C3A7CA" w14:textId="487C549F" w:rsidR="00963E1C" w:rsidRPr="00963E1C" w:rsidRDefault="002404D1" w:rsidP="00F01A1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404D1">
              <w:rPr>
                <w:rFonts w:asciiTheme="minorHAnsi" w:hAnsiTheme="minorHAnsi"/>
                <w:sz w:val="20"/>
                <w:szCs w:val="20"/>
              </w:rPr>
              <w:t>A HELP or TSL liability must exist to report non-resident foreign income</w:t>
            </w:r>
            <w:r w:rsidR="001D5533">
              <w:rPr>
                <w:rFonts w:asciiTheme="minorHAnsi" w:hAnsiTheme="minorHAnsi"/>
                <w:sz w:val="20"/>
                <w:szCs w:val="20"/>
              </w:rPr>
              <w:t>.</w:t>
            </w:r>
            <w:r w:rsidR="00F01A14">
              <w:rPr>
                <w:rFonts w:asciiTheme="minorHAnsi" w:hAnsiTheme="minorHAnsi"/>
                <w:sz w:val="20"/>
                <w:szCs w:val="20"/>
              </w:rPr>
              <w:t xml:space="preserve"> </w:t>
            </w:r>
          </w:p>
        </w:tc>
        <w:tc>
          <w:tcPr>
            <w:tcW w:w="2268" w:type="dxa"/>
          </w:tcPr>
          <w:p w14:paraId="6E08D768" w14:textId="239780BC" w:rsidR="00963E1C" w:rsidRDefault="005B0EA0" w:rsidP="005B0EA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00963E1C" w:rsidRPr="00C32409">
              <w:rPr>
                <w:rFonts w:asciiTheme="minorHAnsi" w:hAnsiTheme="minorHAnsi"/>
                <w:sz w:val="20"/>
                <w:szCs w:val="20"/>
              </w:rPr>
              <w:t>itr.0005.2018.lodge</w:t>
            </w:r>
            <w:r w:rsidR="00963E1C">
              <w:rPr>
                <w:rFonts w:asciiTheme="minorHAnsi" w:hAnsiTheme="minorHAnsi"/>
                <w:sz w:val="20"/>
                <w:szCs w:val="20"/>
              </w:rPr>
              <w:t xml:space="preserve"> nrfi.0002.2018.lodge</w:t>
            </w:r>
          </w:p>
        </w:tc>
        <w:tc>
          <w:tcPr>
            <w:tcW w:w="1556" w:type="dxa"/>
          </w:tcPr>
          <w:p w14:paraId="643CA7B1" w14:textId="4848384F" w:rsidR="00963E1C" w:rsidRDefault="00F01A14" w:rsidP="006C543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05FA1555" w14:textId="3E086940" w:rsidR="00963E1C" w:rsidRDefault="00963E1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650" w:type="dxa"/>
          </w:tcPr>
          <w:p w14:paraId="66112429" w14:textId="63BAA021" w:rsidR="00963E1C" w:rsidRPr="007B561E" w:rsidRDefault="00963E1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1D5533" w:rsidRPr="00E721B4" w14:paraId="73CA2DC0" w14:textId="77777777" w:rsidTr="00EE5D83">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461D5C4C" w14:textId="59EB389E" w:rsidR="001D5533" w:rsidRPr="0007152A" w:rsidRDefault="00FE7C85" w:rsidP="00C21C4C">
            <w:pPr>
              <w:spacing w:before="60" w:after="60"/>
              <w:rPr>
                <w:rFonts w:asciiTheme="minorHAnsi" w:hAnsiTheme="minorHAnsi"/>
                <w:b w:val="0"/>
                <w:sz w:val="20"/>
                <w:szCs w:val="20"/>
              </w:rPr>
            </w:pPr>
            <w:r>
              <w:rPr>
                <w:rFonts w:asciiTheme="minorHAnsi" w:hAnsiTheme="minorHAnsi"/>
                <w:b w:val="0"/>
                <w:sz w:val="20"/>
                <w:szCs w:val="20"/>
              </w:rPr>
              <w:t>2</w:t>
            </w:r>
          </w:p>
        </w:tc>
        <w:tc>
          <w:tcPr>
            <w:tcW w:w="7371" w:type="dxa"/>
            <w:noWrap/>
          </w:tcPr>
          <w:p w14:paraId="6F6AB61C" w14:textId="3476DC0D" w:rsidR="001D5533" w:rsidRPr="00F927F4" w:rsidRDefault="005B0EA0" w:rsidP="0003762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The </w:t>
            </w:r>
            <w:r w:rsidRPr="005B0EA0">
              <w:rPr>
                <w:rFonts w:asciiTheme="minorHAnsi" w:hAnsiTheme="minorHAnsi" w:cs="Arial"/>
                <w:sz w:val="20"/>
                <w:szCs w:val="20"/>
              </w:rPr>
              <w:t xml:space="preserve">Prefill response field IITR1139 "Statement by a Supplier" is </w:t>
            </w:r>
            <w:r>
              <w:rPr>
                <w:rFonts w:asciiTheme="minorHAnsi" w:hAnsiTheme="minorHAnsi" w:cs="Arial"/>
                <w:sz w:val="20"/>
                <w:szCs w:val="20"/>
              </w:rPr>
              <w:t xml:space="preserve">now </w:t>
            </w:r>
            <w:r w:rsidRPr="005B0EA0">
              <w:rPr>
                <w:rFonts w:asciiTheme="minorHAnsi" w:hAnsiTheme="minorHAnsi" w:cs="Arial"/>
                <w:sz w:val="20"/>
                <w:szCs w:val="20"/>
              </w:rPr>
              <w:t xml:space="preserve">redundant and will be removed </w:t>
            </w:r>
            <w:r>
              <w:rPr>
                <w:rFonts w:asciiTheme="minorHAnsi" w:hAnsiTheme="minorHAnsi" w:cs="Arial"/>
                <w:sz w:val="20"/>
                <w:szCs w:val="20"/>
              </w:rPr>
              <w:t xml:space="preserve">from the associated MST and report taxonomy </w:t>
            </w:r>
            <w:r w:rsidRPr="005B0EA0">
              <w:rPr>
                <w:rFonts w:asciiTheme="minorHAnsi" w:hAnsiTheme="minorHAnsi" w:cs="Arial"/>
                <w:sz w:val="20"/>
                <w:szCs w:val="20"/>
              </w:rPr>
              <w:t>in T</w:t>
            </w:r>
            <w:r>
              <w:rPr>
                <w:rFonts w:asciiTheme="minorHAnsi" w:hAnsiTheme="minorHAnsi" w:cs="Arial"/>
                <w:sz w:val="20"/>
                <w:szCs w:val="20"/>
              </w:rPr>
              <w:t xml:space="preserve">ax </w:t>
            </w:r>
            <w:r w:rsidRPr="005B0EA0">
              <w:rPr>
                <w:rFonts w:asciiTheme="minorHAnsi" w:hAnsiTheme="minorHAnsi" w:cs="Arial"/>
                <w:sz w:val="20"/>
                <w:szCs w:val="20"/>
              </w:rPr>
              <w:t>T</w:t>
            </w:r>
            <w:r>
              <w:rPr>
                <w:rFonts w:asciiTheme="minorHAnsi" w:hAnsiTheme="minorHAnsi" w:cs="Arial"/>
                <w:sz w:val="20"/>
                <w:szCs w:val="20"/>
              </w:rPr>
              <w:t>ime 20</w:t>
            </w:r>
            <w:r w:rsidRPr="005B0EA0">
              <w:rPr>
                <w:rFonts w:asciiTheme="minorHAnsi" w:hAnsiTheme="minorHAnsi" w:cs="Arial"/>
                <w:sz w:val="20"/>
                <w:szCs w:val="20"/>
              </w:rPr>
              <w:t>19</w:t>
            </w:r>
            <w:r>
              <w:rPr>
                <w:rFonts w:asciiTheme="minorHAnsi" w:hAnsiTheme="minorHAnsi" w:cs="Arial"/>
                <w:sz w:val="20"/>
                <w:szCs w:val="20"/>
              </w:rPr>
              <w:t xml:space="preserve">. </w:t>
            </w:r>
            <w:proofErr w:type="gramStart"/>
            <w:r>
              <w:rPr>
                <w:rFonts w:asciiTheme="minorHAnsi" w:hAnsiTheme="minorHAnsi" w:cs="Arial"/>
                <w:sz w:val="20"/>
                <w:szCs w:val="20"/>
              </w:rPr>
              <w:t>i.e.</w:t>
            </w:r>
            <w:proofErr w:type="gramEnd"/>
            <w:r>
              <w:rPr>
                <w:rFonts w:asciiTheme="minorHAnsi" w:hAnsiTheme="minorHAnsi" w:cs="Arial"/>
                <w:sz w:val="20"/>
                <w:szCs w:val="20"/>
              </w:rPr>
              <w:t xml:space="preserve"> it will NOT be populated for TT18.</w:t>
            </w:r>
          </w:p>
        </w:tc>
        <w:tc>
          <w:tcPr>
            <w:tcW w:w="2268" w:type="dxa"/>
          </w:tcPr>
          <w:p w14:paraId="6BD93C97" w14:textId="352FF969" w:rsidR="001D5533" w:rsidRPr="00C32409" w:rsidRDefault="005B0EA0" w:rsidP="00A50F4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iitr.0005.2018.prefill.response</w:t>
            </w:r>
          </w:p>
        </w:tc>
        <w:tc>
          <w:tcPr>
            <w:tcW w:w="1556" w:type="dxa"/>
          </w:tcPr>
          <w:p w14:paraId="07F666C4" w14:textId="071A9CFD" w:rsidR="001D5533" w:rsidRDefault="005B0EA0" w:rsidP="006C54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12D13510" w14:textId="23054B56" w:rsidR="001D5533" w:rsidRDefault="005B0EA0" w:rsidP="00C21C4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650" w:type="dxa"/>
          </w:tcPr>
          <w:p w14:paraId="7EED61B4" w14:textId="1D27E947" w:rsidR="001D5533" w:rsidRDefault="005B0EA0" w:rsidP="00C21C4C">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E47D88" w:rsidRPr="00E721B4" w14:paraId="6E8DB8A1" w14:textId="77777777" w:rsidTr="00EE5D8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5947DFE4" w14:textId="4DF0EF8D" w:rsidR="00E47D88" w:rsidRDefault="00E47D88" w:rsidP="00C21C4C">
            <w:pPr>
              <w:spacing w:before="60" w:after="60"/>
              <w:rPr>
                <w:rFonts w:asciiTheme="minorHAnsi" w:hAnsiTheme="minorHAnsi"/>
                <w:b w:val="0"/>
                <w:sz w:val="20"/>
                <w:szCs w:val="20"/>
              </w:rPr>
            </w:pPr>
            <w:r>
              <w:rPr>
                <w:rFonts w:asciiTheme="minorHAnsi" w:hAnsiTheme="minorHAnsi"/>
                <w:b w:val="0"/>
                <w:sz w:val="20"/>
                <w:szCs w:val="20"/>
              </w:rPr>
              <w:t>3</w:t>
            </w:r>
          </w:p>
        </w:tc>
        <w:tc>
          <w:tcPr>
            <w:tcW w:w="7371" w:type="dxa"/>
            <w:noWrap/>
          </w:tcPr>
          <w:p w14:paraId="356522A4" w14:textId="394A0AD5" w:rsidR="00E47D88" w:rsidRDefault="00E47D88" w:rsidP="007D6F2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Update</w:t>
            </w:r>
            <w:r w:rsidR="001E20DB">
              <w:rPr>
                <w:rFonts w:asciiTheme="minorHAnsi" w:hAnsiTheme="minorHAnsi" w:cs="Arial"/>
                <w:sz w:val="20"/>
                <w:szCs w:val="20"/>
              </w:rPr>
              <w:t>s are required to</w:t>
            </w:r>
            <w:r>
              <w:rPr>
                <w:rFonts w:asciiTheme="minorHAnsi" w:hAnsiTheme="minorHAnsi" w:cs="Arial"/>
                <w:sz w:val="20"/>
                <w:szCs w:val="20"/>
              </w:rPr>
              <w:t xml:space="preserve"> the Business Guidance in </w:t>
            </w:r>
            <w:r w:rsidR="00CF6107">
              <w:rPr>
                <w:rFonts w:asciiTheme="minorHAnsi" w:hAnsiTheme="minorHAnsi" w:cs="Arial"/>
                <w:sz w:val="20"/>
                <w:szCs w:val="20"/>
              </w:rPr>
              <w:t xml:space="preserve">the </w:t>
            </w:r>
            <w:r>
              <w:rPr>
                <w:rFonts w:asciiTheme="minorHAnsi" w:hAnsiTheme="minorHAnsi" w:cs="Arial"/>
                <w:sz w:val="20"/>
                <w:szCs w:val="20"/>
              </w:rPr>
              <w:t xml:space="preserve">SBR </w:t>
            </w:r>
            <w:r w:rsidR="00887FE2">
              <w:rPr>
                <w:rFonts w:asciiTheme="minorHAnsi" w:hAnsiTheme="minorHAnsi" w:cs="Arial"/>
                <w:sz w:val="20"/>
                <w:szCs w:val="20"/>
              </w:rPr>
              <w:t xml:space="preserve">definitional </w:t>
            </w:r>
            <w:r>
              <w:rPr>
                <w:rFonts w:asciiTheme="minorHAnsi" w:hAnsiTheme="minorHAnsi" w:cs="Arial"/>
                <w:sz w:val="20"/>
                <w:szCs w:val="20"/>
              </w:rPr>
              <w:t xml:space="preserve">taxonomy for element </w:t>
            </w:r>
            <w:proofErr w:type="spellStart"/>
            <w:r w:rsidRPr="00E47D88">
              <w:rPr>
                <w:rFonts w:asciiTheme="minorHAnsi" w:hAnsiTheme="minorHAnsi" w:cs="Arial"/>
                <w:sz w:val="20"/>
                <w:szCs w:val="20"/>
              </w:rPr>
              <w:t>Income.TrustPrimaryProductionNetShare.Code</w:t>
            </w:r>
            <w:proofErr w:type="spellEnd"/>
            <w:r w:rsidR="006E0BEE">
              <w:rPr>
                <w:rFonts w:asciiTheme="minorHAnsi" w:hAnsiTheme="minorHAnsi" w:cs="Arial"/>
                <w:sz w:val="20"/>
                <w:szCs w:val="20"/>
              </w:rPr>
              <w:t xml:space="preserve"> </w:t>
            </w:r>
            <w:r w:rsidR="0015651E" w:rsidRPr="0015651E">
              <w:rPr>
                <w:rFonts w:asciiTheme="minorHAnsi" w:hAnsiTheme="minorHAnsi" w:cs="Arial"/>
                <w:sz w:val="20"/>
                <w:szCs w:val="20"/>
              </w:rPr>
              <w:t>to align the documented list of values with the actual enumerated values</w:t>
            </w:r>
          </w:p>
        </w:tc>
        <w:tc>
          <w:tcPr>
            <w:tcW w:w="2268" w:type="dxa"/>
          </w:tcPr>
          <w:p w14:paraId="03EECE3D" w14:textId="0A5649BD" w:rsidR="00E47D88" w:rsidRDefault="00E47D88" w:rsidP="00A50F4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Pr="00C32409">
              <w:rPr>
                <w:rFonts w:asciiTheme="minorHAnsi" w:hAnsiTheme="minorHAnsi"/>
                <w:sz w:val="20"/>
                <w:szCs w:val="20"/>
              </w:rPr>
              <w:t>itr.0005.2018.lodge</w:t>
            </w:r>
          </w:p>
        </w:tc>
        <w:tc>
          <w:tcPr>
            <w:tcW w:w="1556" w:type="dxa"/>
          </w:tcPr>
          <w:p w14:paraId="7B6AB9C5" w14:textId="5A111D69" w:rsidR="00E47D88" w:rsidRDefault="00E47D88" w:rsidP="006C543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4865C2F0" w14:textId="5DA22128" w:rsidR="00E47D88" w:rsidRDefault="00E47D88"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650" w:type="dxa"/>
          </w:tcPr>
          <w:p w14:paraId="02F43B25" w14:textId="2FDED778" w:rsidR="00E47D88" w:rsidRDefault="00E47D88"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FF65B5" w:rsidRPr="00E721B4" w14:paraId="28EEA254" w14:textId="77777777" w:rsidTr="00EE5D83">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36FA0D93" w14:textId="65D64748" w:rsidR="00FF65B5" w:rsidRPr="00FF65B5" w:rsidRDefault="00FF65B5" w:rsidP="00C21C4C">
            <w:pPr>
              <w:spacing w:before="60" w:after="60"/>
              <w:rPr>
                <w:rFonts w:asciiTheme="minorHAnsi" w:hAnsiTheme="minorHAnsi"/>
                <w:b w:val="0"/>
                <w:sz w:val="20"/>
                <w:szCs w:val="20"/>
              </w:rPr>
            </w:pPr>
            <w:r w:rsidRPr="00FF65B5">
              <w:rPr>
                <w:rFonts w:asciiTheme="minorHAnsi" w:hAnsiTheme="minorHAnsi"/>
                <w:b w:val="0"/>
                <w:sz w:val="20"/>
                <w:szCs w:val="20"/>
              </w:rPr>
              <w:t>4</w:t>
            </w:r>
          </w:p>
        </w:tc>
        <w:tc>
          <w:tcPr>
            <w:tcW w:w="7371" w:type="dxa"/>
            <w:noWrap/>
          </w:tcPr>
          <w:p w14:paraId="31E7A183" w14:textId="37E837EE" w:rsidR="00FF65B5" w:rsidRDefault="003B6D4E" w:rsidP="003B6D4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Updates are required to two validation rules (</w:t>
            </w:r>
            <w:r w:rsidRPr="003B6D4E">
              <w:rPr>
                <w:rFonts w:asciiTheme="minorHAnsi" w:hAnsiTheme="minorHAnsi" w:cs="Arial"/>
                <w:sz w:val="20"/>
                <w:szCs w:val="20"/>
              </w:rPr>
              <w:t>VR.ATO.IITR.310048 &amp; VR.ATO.IITR.100031)</w:t>
            </w:r>
            <w:r>
              <w:rPr>
                <w:rFonts w:asciiTheme="minorHAnsi" w:hAnsiTheme="minorHAnsi" w:cs="Arial"/>
                <w:sz w:val="20"/>
                <w:szCs w:val="20"/>
              </w:rPr>
              <w:t xml:space="preserve"> which do not align with the intent of legislation and </w:t>
            </w:r>
            <w:proofErr w:type="spellStart"/>
            <w:r>
              <w:rPr>
                <w:rFonts w:asciiTheme="minorHAnsi" w:hAnsiTheme="minorHAnsi" w:cs="Arial"/>
                <w:sz w:val="20"/>
                <w:szCs w:val="20"/>
              </w:rPr>
              <w:t>non commercial</w:t>
            </w:r>
            <w:proofErr w:type="spellEnd"/>
            <w:r>
              <w:rPr>
                <w:rFonts w:asciiTheme="minorHAnsi" w:hAnsiTheme="minorHAnsi" w:cs="Arial"/>
                <w:sz w:val="20"/>
                <w:szCs w:val="20"/>
              </w:rPr>
              <w:t xml:space="preserve"> loss instructions on ato.gov.au</w:t>
            </w:r>
          </w:p>
        </w:tc>
        <w:tc>
          <w:tcPr>
            <w:tcW w:w="2268" w:type="dxa"/>
          </w:tcPr>
          <w:p w14:paraId="1E2BE1A7" w14:textId="62C5F5B4" w:rsidR="00FF65B5" w:rsidRDefault="003B6D4E" w:rsidP="00A50F4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Pr="00C32409">
              <w:rPr>
                <w:rFonts w:asciiTheme="minorHAnsi" w:hAnsiTheme="minorHAnsi"/>
                <w:sz w:val="20"/>
                <w:szCs w:val="20"/>
              </w:rPr>
              <w:t>itr.0005.2018.lodge</w:t>
            </w:r>
          </w:p>
        </w:tc>
        <w:tc>
          <w:tcPr>
            <w:tcW w:w="1556" w:type="dxa"/>
          </w:tcPr>
          <w:p w14:paraId="147C8CF3" w14:textId="633E69CC" w:rsidR="00FF65B5" w:rsidRDefault="003B6D4E" w:rsidP="006C54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16.08.2018</w:t>
            </w:r>
          </w:p>
        </w:tc>
        <w:tc>
          <w:tcPr>
            <w:tcW w:w="1472" w:type="dxa"/>
          </w:tcPr>
          <w:p w14:paraId="0938127C" w14:textId="2CA1D25A" w:rsidR="00FF65B5" w:rsidRDefault="00F72CE8" w:rsidP="00C21C4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29.09.2018</w:t>
            </w:r>
          </w:p>
        </w:tc>
        <w:tc>
          <w:tcPr>
            <w:tcW w:w="1650" w:type="dxa"/>
          </w:tcPr>
          <w:p w14:paraId="4729C81C" w14:textId="618D3DF1" w:rsidR="00FF65B5" w:rsidRDefault="006A11C5" w:rsidP="00C21C4C">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Resolved</w:t>
            </w: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32280979"/>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94110" w:rsidRPr="009B06E0" w14:paraId="0D1384A4" w14:textId="77777777" w:rsidTr="00445747">
        <w:tc>
          <w:tcPr>
            <w:tcW w:w="1022" w:type="dxa"/>
            <w:tcBorders>
              <w:top w:val="single" w:sz="6" w:space="0" w:color="auto"/>
            </w:tcBorders>
          </w:tcPr>
          <w:p w14:paraId="5A4B4796" w14:textId="71D5FB00" w:rsidR="00694110" w:rsidRDefault="00694110" w:rsidP="00694110">
            <w:pPr>
              <w:pStyle w:val="Version2"/>
              <w:spacing w:before="120" w:after="120"/>
              <w:ind w:left="0"/>
            </w:pPr>
            <w:r>
              <w:t>1.10</w:t>
            </w:r>
          </w:p>
        </w:tc>
        <w:tc>
          <w:tcPr>
            <w:tcW w:w="1590" w:type="dxa"/>
            <w:tcBorders>
              <w:top w:val="single" w:sz="6" w:space="0" w:color="auto"/>
            </w:tcBorders>
          </w:tcPr>
          <w:p w14:paraId="15063331" w14:textId="390B114F" w:rsidR="00694110" w:rsidRDefault="00694110" w:rsidP="00694110">
            <w:pPr>
              <w:pStyle w:val="Version2"/>
              <w:spacing w:before="120" w:after="120"/>
              <w:ind w:left="0"/>
            </w:pPr>
            <w:r w:rsidRPr="00F15B40">
              <w:t>18.04.2019</w:t>
            </w:r>
          </w:p>
        </w:tc>
        <w:tc>
          <w:tcPr>
            <w:tcW w:w="6773" w:type="dxa"/>
            <w:tcBorders>
              <w:top w:val="single" w:sz="6" w:space="0" w:color="auto"/>
            </w:tcBorders>
          </w:tcPr>
          <w:p w14:paraId="78A3C329" w14:textId="77777777" w:rsidR="00694110" w:rsidRDefault="00694110" w:rsidP="00694110">
            <w:pPr>
              <w:pStyle w:val="Version2"/>
              <w:spacing w:after="0"/>
              <w:rPr>
                <w:sz w:val="20"/>
                <w:szCs w:val="20"/>
              </w:rPr>
            </w:pPr>
            <w:r>
              <w:rPr>
                <w:sz w:val="20"/>
                <w:szCs w:val="20"/>
              </w:rPr>
              <w:t xml:space="preserve">This document has been updated for the </w:t>
            </w:r>
            <w:proofErr w:type="gramStart"/>
            <w:r>
              <w:rPr>
                <w:sz w:val="20"/>
                <w:szCs w:val="20"/>
              </w:rPr>
              <w:t>18</w:t>
            </w:r>
            <w:r w:rsidRPr="00F15B40">
              <w:rPr>
                <w:sz w:val="20"/>
                <w:szCs w:val="20"/>
                <w:vertAlign w:val="superscript"/>
              </w:rPr>
              <w:t>th</w:t>
            </w:r>
            <w:proofErr w:type="gramEnd"/>
            <w:r>
              <w:rPr>
                <w:sz w:val="20"/>
                <w:szCs w:val="20"/>
              </w:rPr>
              <w:t xml:space="preserve"> April 2019 EVTE and PROD release</w:t>
            </w:r>
            <w:r w:rsidRPr="00F15B40">
              <w:rPr>
                <w:sz w:val="20"/>
                <w:szCs w:val="20"/>
              </w:rPr>
              <w:t>.</w:t>
            </w:r>
          </w:p>
          <w:p w14:paraId="3D82F654" w14:textId="77777777" w:rsidR="00694110" w:rsidRPr="00317203" w:rsidRDefault="00694110" w:rsidP="00694110">
            <w:pPr>
              <w:pStyle w:val="Version2"/>
              <w:spacing w:before="0" w:after="0"/>
            </w:pPr>
          </w:p>
          <w:p w14:paraId="6430C6DC"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3E49D7AA" w14:textId="77777777" w:rsidR="00694110" w:rsidRPr="00615ECB" w:rsidRDefault="00694110" w:rsidP="00694110">
            <w:pPr>
              <w:pStyle w:val="Version2"/>
              <w:spacing w:before="120" w:after="0"/>
              <w:ind w:left="284" w:hanging="284"/>
              <w:rPr>
                <w:b/>
                <w:bCs/>
                <w:sz w:val="20"/>
                <w:szCs w:val="20"/>
              </w:rPr>
            </w:pPr>
            <w:r w:rsidRPr="00615ECB">
              <w:rPr>
                <w:b/>
                <w:bCs/>
                <w:sz w:val="20"/>
                <w:szCs w:val="20"/>
              </w:rPr>
              <w:t>Updated:</w:t>
            </w:r>
          </w:p>
          <w:p w14:paraId="31E36442" w14:textId="77777777" w:rsidR="00694110" w:rsidRPr="00317203" w:rsidRDefault="00694110" w:rsidP="00694110">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7B8A0719"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793F4317" w14:textId="77777777"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0AFDB0AF" w14:textId="77777777" w:rsidR="00694110"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416FEFA2"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7E48ED51"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4EC549F7" w14:textId="77777777" w:rsidR="00694110"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01B36738" w14:textId="77777777" w:rsidR="00694110" w:rsidRPr="0087482B"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5A8B84B1"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356E60BB"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6681BC06"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1A172712" w14:textId="77777777" w:rsidR="00694110" w:rsidRPr="00B5675C"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05429ECE" w14:textId="77777777" w:rsidR="00694110" w:rsidRDefault="00694110" w:rsidP="00694110">
            <w:pPr>
              <w:pStyle w:val="Version2"/>
              <w:spacing w:before="0" w:after="0"/>
              <w:ind w:left="0"/>
              <w:rPr>
                <w:rFonts w:ascii="Calibri" w:hAnsi="Calibri" w:cs="Calibri"/>
                <w:b/>
                <w:color w:val="1F497D"/>
                <w:sz w:val="18"/>
                <w:szCs w:val="18"/>
              </w:rPr>
            </w:pPr>
          </w:p>
          <w:p w14:paraId="67D30054" w14:textId="77777777" w:rsidR="00694110" w:rsidRPr="0087482B" w:rsidRDefault="00694110" w:rsidP="00694110">
            <w:pPr>
              <w:pStyle w:val="Version2"/>
              <w:numPr>
                <w:ilvl w:val="0"/>
                <w:numId w:val="28"/>
              </w:numPr>
              <w:spacing w:before="0" w:after="0"/>
              <w:rPr>
                <w:rFonts w:ascii="Calibri" w:hAnsi="Calibri" w:cs="Calibri"/>
                <w:i/>
                <w:sz w:val="18"/>
                <w:szCs w:val="18"/>
              </w:rPr>
            </w:pPr>
            <w:r w:rsidRPr="0087482B">
              <w:rPr>
                <w:rFonts w:ascii="Calibri" w:hAnsi="Calibri" w:cs="Calibri"/>
                <w:b/>
                <w:color w:val="1F497D"/>
                <w:sz w:val="18"/>
                <w:szCs w:val="18"/>
              </w:rPr>
              <w:t>ATO IITR.0005 2018 Validation Rules.xlsx</w:t>
            </w:r>
          </w:p>
          <w:p w14:paraId="24C078E6" w14:textId="77777777" w:rsidR="00694110" w:rsidRPr="00317203" w:rsidRDefault="00694110" w:rsidP="00694110">
            <w:pPr>
              <w:pStyle w:val="Version2"/>
              <w:numPr>
                <w:ilvl w:val="1"/>
                <w:numId w:val="28"/>
              </w:numPr>
              <w:rPr>
                <w:rFonts w:ascii="Calibri" w:hAnsi="Calibri" w:cs="Calibri"/>
                <w:b/>
                <w:color w:val="1F497D"/>
                <w:sz w:val="18"/>
                <w:szCs w:val="18"/>
              </w:rPr>
            </w:pPr>
            <w:r w:rsidRPr="00EF250C">
              <w:rPr>
                <w:rFonts w:ascii="Calibri" w:hAnsi="Calibri" w:cs="Calibri"/>
                <w:i/>
                <w:sz w:val="18"/>
                <w:szCs w:val="18"/>
              </w:rPr>
              <w:t>INC000033946711</w:t>
            </w:r>
            <w:r w:rsidRPr="006D64D8">
              <w:rPr>
                <w:rFonts w:ascii="Calibri" w:hAnsi="Calibri" w:cs="Calibri"/>
                <w:i/>
                <w:sz w:val="18"/>
                <w:szCs w:val="18"/>
              </w:rPr>
              <w:t xml:space="preserve">: </w:t>
            </w:r>
            <w:r w:rsidRPr="0087482B">
              <w:rPr>
                <w:rFonts w:ascii="Calibri" w:hAnsi="Calibri" w:cs="Calibri"/>
                <w:i/>
                <w:sz w:val="18"/>
                <w:szCs w:val="18"/>
              </w:rPr>
              <w:t xml:space="preserve">Rule </w:t>
            </w:r>
            <w:r w:rsidRPr="00EF250C">
              <w:rPr>
                <w:rFonts w:ascii="Calibri" w:hAnsi="Calibri" w:cs="Calibri"/>
                <w:i/>
                <w:sz w:val="18"/>
                <w:szCs w:val="18"/>
              </w:rPr>
              <w:t>VR.ATO.IITR.310048</w:t>
            </w:r>
            <w:r>
              <w:rPr>
                <w:rFonts w:ascii="Calibri" w:hAnsi="Calibri" w:cs="Calibri"/>
                <w:i/>
                <w:sz w:val="18"/>
                <w:szCs w:val="18"/>
              </w:rPr>
              <w:t xml:space="preserve"> English business rule </w:t>
            </w:r>
            <w:r w:rsidRPr="0087482B">
              <w:rPr>
                <w:rFonts w:ascii="Calibri" w:hAnsi="Calibri" w:cs="Calibri"/>
                <w:i/>
                <w:sz w:val="18"/>
                <w:szCs w:val="18"/>
              </w:rPr>
              <w:t>modified to rectify incorrect implementation.</w:t>
            </w:r>
            <w:r w:rsidRPr="00317203">
              <w:rPr>
                <w:rFonts w:ascii="Calibri" w:hAnsi="Calibri" w:cs="Calibri"/>
                <w:b/>
                <w:color w:val="1F497D"/>
                <w:sz w:val="18"/>
                <w:szCs w:val="18"/>
              </w:rPr>
              <w:t xml:space="preserve"> </w:t>
            </w:r>
          </w:p>
          <w:p w14:paraId="06EAD5FE"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A201ADB" w14:textId="77777777" w:rsidR="00694110" w:rsidRPr="006D64D8" w:rsidRDefault="00694110" w:rsidP="00694110">
            <w:pPr>
              <w:pStyle w:val="Version2"/>
              <w:spacing w:after="0"/>
              <w:rPr>
                <w:sz w:val="20"/>
                <w:szCs w:val="18"/>
              </w:rPr>
            </w:pPr>
            <w:r w:rsidRPr="006D64D8">
              <w:rPr>
                <w:sz w:val="20"/>
                <w:szCs w:val="18"/>
              </w:rPr>
              <w:t>Moved prior version control (v</w:t>
            </w:r>
            <w:r>
              <w:rPr>
                <w:sz w:val="20"/>
                <w:szCs w:val="18"/>
              </w:rPr>
              <w:t>1</w:t>
            </w:r>
            <w:r w:rsidRPr="006D64D8">
              <w:rPr>
                <w:sz w:val="20"/>
                <w:szCs w:val="18"/>
              </w:rPr>
              <w:t>.</w:t>
            </w:r>
            <w:r>
              <w:rPr>
                <w:sz w:val="20"/>
                <w:szCs w:val="18"/>
              </w:rPr>
              <w:t>9</w:t>
            </w:r>
            <w:r w:rsidRPr="006D64D8">
              <w:rPr>
                <w:sz w:val="20"/>
                <w:szCs w:val="18"/>
              </w:rPr>
              <w:t>) history to Appendix A – Prior Version History</w:t>
            </w:r>
          </w:p>
          <w:p w14:paraId="29E68F48" w14:textId="77777777" w:rsidR="00694110" w:rsidRPr="00317203" w:rsidRDefault="00694110" w:rsidP="00694110">
            <w:pPr>
              <w:pStyle w:val="Version2"/>
              <w:spacing w:after="0"/>
              <w:rPr>
                <w:sz w:val="20"/>
                <w:szCs w:val="20"/>
              </w:rPr>
            </w:pPr>
          </w:p>
        </w:tc>
      </w:tr>
      <w:tr w:rsidR="00694110" w:rsidRPr="009B06E0" w14:paraId="0B5076E2" w14:textId="77777777" w:rsidTr="00445747">
        <w:tc>
          <w:tcPr>
            <w:tcW w:w="1022" w:type="dxa"/>
            <w:tcBorders>
              <w:top w:val="single" w:sz="6" w:space="0" w:color="auto"/>
            </w:tcBorders>
          </w:tcPr>
          <w:p w14:paraId="0C9E65F1" w14:textId="2E202747" w:rsidR="00694110" w:rsidRDefault="00694110" w:rsidP="00694110">
            <w:pPr>
              <w:pStyle w:val="Version2"/>
              <w:spacing w:before="120" w:after="120"/>
              <w:ind w:left="0"/>
            </w:pPr>
            <w:r>
              <w:t>1.9</w:t>
            </w:r>
          </w:p>
        </w:tc>
        <w:tc>
          <w:tcPr>
            <w:tcW w:w="1590" w:type="dxa"/>
            <w:tcBorders>
              <w:top w:val="single" w:sz="6" w:space="0" w:color="auto"/>
            </w:tcBorders>
          </w:tcPr>
          <w:p w14:paraId="33B992D0" w14:textId="228F8831" w:rsidR="00694110" w:rsidRDefault="00694110" w:rsidP="00694110">
            <w:pPr>
              <w:pStyle w:val="Version2"/>
              <w:spacing w:before="120" w:after="120"/>
              <w:ind w:left="0"/>
            </w:pPr>
            <w:r>
              <w:t>15.11.2018</w:t>
            </w:r>
          </w:p>
        </w:tc>
        <w:tc>
          <w:tcPr>
            <w:tcW w:w="6773" w:type="dxa"/>
            <w:tcBorders>
              <w:top w:val="single" w:sz="6" w:space="0" w:color="auto"/>
            </w:tcBorders>
          </w:tcPr>
          <w:p w14:paraId="77687885"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EVTE 15</w:t>
            </w:r>
            <w:r w:rsidRPr="00A378AC">
              <w:rPr>
                <w:sz w:val="20"/>
                <w:szCs w:val="20"/>
                <w:vertAlign w:val="superscript"/>
              </w:rPr>
              <w:t>th</w:t>
            </w:r>
            <w:r>
              <w:rPr>
                <w:sz w:val="20"/>
                <w:szCs w:val="20"/>
              </w:rPr>
              <w:t xml:space="preserve"> November</w:t>
            </w:r>
            <w:r w:rsidRPr="00317203">
              <w:rPr>
                <w:sz w:val="20"/>
                <w:szCs w:val="20"/>
              </w:rPr>
              <w:t xml:space="preserve"> 2018.</w:t>
            </w:r>
          </w:p>
          <w:p w14:paraId="7DE47369" w14:textId="77777777" w:rsidR="00694110" w:rsidRPr="00317203" w:rsidRDefault="00694110" w:rsidP="00694110">
            <w:pPr>
              <w:pStyle w:val="Version2"/>
              <w:spacing w:before="0" w:after="0"/>
            </w:pPr>
          </w:p>
          <w:p w14:paraId="402C6EF7"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03A9E242" w14:textId="77777777" w:rsidR="00694110" w:rsidRPr="00615ECB" w:rsidRDefault="00694110" w:rsidP="00694110">
            <w:pPr>
              <w:pStyle w:val="Version2"/>
              <w:spacing w:before="120" w:after="0"/>
              <w:ind w:left="284" w:hanging="284"/>
              <w:rPr>
                <w:b/>
                <w:bCs/>
                <w:sz w:val="20"/>
                <w:szCs w:val="20"/>
              </w:rPr>
            </w:pPr>
            <w:r w:rsidRPr="00615ECB">
              <w:rPr>
                <w:b/>
                <w:bCs/>
                <w:sz w:val="20"/>
                <w:szCs w:val="20"/>
              </w:rPr>
              <w:t>Updated:</w:t>
            </w:r>
          </w:p>
          <w:p w14:paraId="2759C05D" w14:textId="77777777" w:rsidR="00694110" w:rsidRPr="00317203" w:rsidRDefault="00694110" w:rsidP="00694110">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39358714"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558BD531" w14:textId="77777777"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707EAB37" w14:textId="77777777" w:rsidR="00694110"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467B44D5"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020C6FEE"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322EBB0E" w14:textId="77777777" w:rsidR="00694110"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45CAC767" w14:textId="77777777" w:rsidR="00694110" w:rsidRPr="0087482B"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0F50978F"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21D2F3F6"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34E5E1E2"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721779CF" w14:textId="77777777" w:rsidR="00694110" w:rsidRPr="00B5675C"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09A8EAD2" w14:textId="77777777" w:rsidR="00694110" w:rsidRDefault="00694110" w:rsidP="00694110">
            <w:pPr>
              <w:pStyle w:val="Version2"/>
              <w:spacing w:before="0" w:after="0"/>
              <w:ind w:left="0"/>
              <w:rPr>
                <w:rFonts w:ascii="Calibri" w:hAnsi="Calibri" w:cs="Calibri"/>
                <w:b/>
                <w:color w:val="1F497D"/>
                <w:sz w:val="18"/>
                <w:szCs w:val="18"/>
              </w:rPr>
            </w:pPr>
          </w:p>
          <w:p w14:paraId="30452E11" w14:textId="77777777" w:rsidR="00694110" w:rsidRPr="0087482B" w:rsidRDefault="00694110" w:rsidP="00694110">
            <w:pPr>
              <w:pStyle w:val="Version2"/>
              <w:numPr>
                <w:ilvl w:val="0"/>
                <w:numId w:val="28"/>
              </w:numPr>
              <w:spacing w:before="0" w:after="0"/>
              <w:rPr>
                <w:rFonts w:ascii="Calibri" w:hAnsi="Calibri" w:cs="Calibri"/>
                <w:i/>
                <w:sz w:val="18"/>
                <w:szCs w:val="18"/>
              </w:rPr>
            </w:pPr>
            <w:r w:rsidRPr="0087482B">
              <w:rPr>
                <w:rFonts w:ascii="Calibri" w:hAnsi="Calibri" w:cs="Calibri"/>
                <w:b/>
                <w:color w:val="1F497D"/>
                <w:sz w:val="18"/>
                <w:szCs w:val="18"/>
              </w:rPr>
              <w:t>ATO IITR.0005 2018 Validation Rules.xlsx</w:t>
            </w:r>
          </w:p>
          <w:p w14:paraId="6905095B" w14:textId="77777777" w:rsidR="00694110" w:rsidRDefault="00694110" w:rsidP="00694110">
            <w:pPr>
              <w:pStyle w:val="Version2"/>
              <w:numPr>
                <w:ilvl w:val="1"/>
                <w:numId w:val="28"/>
              </w:numPr>
              <w:rPr>
                <w:rFonts w:ascii="Calibri" w:hAnsi="Calibri" w:cs="Calibri"/>
                <w:i/>
                <w:sz w:val="18"/>
                <w:szCs w:val="18"/>
              </w:rPr>
            </w:pPr>
            <w:r w:rsidRPr="0087482B">
              <w:rPr>
                <w:rFonts w:ascii="Calibri" w:hAnsi="Calibri" w:cs="Calibri"/>
                <w:i/>
                <w:sz w:val="18"/>
                <w:szCs w:val="18"/>
              </w:rPr>
              <w:t>WO0000001459868</w:t>
            </w:r>
            <w:r w:rsidRPr="006D64D8">
              <w:rPr>
                <w:rFonts w:ascii="Calibri" w:hAnsi="Calibri" w:cs="Calibri"/>
                <w:i/>
                <w:sz w:val="18"/>
                <w:szCs w:val="18"/>
              </w:rPr>
              <w:t xml:space="preserve">: </w:t>
            </w:r>
            <w:r w:rsidRPr="0087482B">
              <w:rPr>
                <w:rFonts w:ascii="Calibri" w:hAnsi="Calibri" w:cs="Calibri"/>
                <w:i/>
                <w:sz w:val="18"/>
                <w:szCs w:val="18"/>
              </w:rPr>
              <w:t>Rule VR.ATO.IITR.310048</w:t>
            </w:r>
            <w:r>
              <w:rPr>
                <w:rFonts w:ascii="Calibri" w:hAnsi="Calibri" w:cs="Calibri"/>
                <w:i/>
                <w:sz w:val="18"/>
                <w:szCs w:val="18"/>
              </w:rPr>
              <w:t xml:space="preserve"> </w:t>
            </w:r>
            <w:r w:rsidRPr="0087482B">
              <w:rPr>
                <w:rFonts w:ascii="Calibri" w:hAnsi="Calibri" w:cs="Calibri"/>
                <w:i/>
                <w:sz w:val="18"/>
                <w:szCs w:val="18"/>
              </w:rPr>
              <w:t>modified to rectify incorrect implementation.</w:t>
            </w:r>
          </w:p>
          <w:p w14:paraId="0144D755" w14:textId="77777777" w:rsidR="00694110" w:rsidRPr="0087482B" w:rsidRDefault="00694110" w:rsidP="00694110">
            <w:pPr>
              <w:pStyle w:val="Version2"/>
              <w:numPr>
                <w:ilvl w:val="1"/>
                <w:numId w:val="28"/>
              </w:numPr>
              <w:rPr>
                <w:rFonts w:ascii="Calibri" w:hAnsi="Calibri" w:cs="Calibri"/>
                <w:i/>
                <w:sz w:val="18"/>
                <w:szCs w:val="18"/>
              </w:rPr>
            </w:pPr>
            <w:r w:rsidRPr="00F349EA">
              <w:rPr>
                <w:rFonts w:ascii="Calibri" w:hAnsi="Calibri" w:cs="Calibri"/>
                <w:i/>
                <w:sz w:val="18"/>
                <w:szCs w:val="18"/>
              </w:rPr>
              <w:t>INC000033767976</w:t>
            </w:r>
            <w:r>
              <w:rPr>
                <w:rFonts w:ascii="Calibri" w:hAnsi="Calibri" w:cs="Calibri"/>
                <w:i/>
                <w:sz w:val="18"/>
                <w:szCs w:val="18"/>
              </w:rPr>
              <w:t xml:space="preserve">: </w:t>
            </w:r>
            <w:r w:rsidRPr="00F349EA">
              <w:rPr>
                <w:rFonts w:ascii="Calibri" w:hAnsi="Calibri" w:cs="Calibri"/>
                <w:i/>
                <w:sz w:val="18"/>
                <w:szCs w:val="18"/>
              </w:rPr>
              <w:t>CMN.ATO.IITR.EM600033 (backend code 90859) has been updated to align to the clients received response.</w:t>
            </w:r>
          </w:p>
          <w:p w14:paraId="4905813D" w14:textId="77777777" w:rsidR="00694110" w:rsidRPr="00317203" w:rsidRDefault="00694110" w:rsidP="00694110">
            <w:pPr>
              <w:pStyle w:val="Version2"/>
              <w:spacing w:before="0" w:after="0"/>
              <w:ind w:left="284"/>
              <w:rPr>
                <w:rFonts w:ascii="Calibri" w:hAnsi="Calibri" w:cs="Calibri"/>
                <w:b/>
                <w:color w:val="1F497D"/>
                <w:sz w:val="18"/>
                <w:szCs w:val="18"/>
              </w:rPr>
            </w:pPr>
          </w:p>
          <w:p w14:paraId="733BE530"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BD45A8C" w14:textId="77777777" w:rsidR="00694110" w:rsidRPr="006D64D8" w:rsidRDefault="00694110" w:rsidP="00694110">
            <w:pPr>
              <w:pStyle w:val="Version2"/>
              <w:spacing w:after="0"/>
              <w:rPr>
                <w:sz w:val="20"/>
                <w:szCs w:val="18"/>
              </w:rPr>
            </w:pPr>
            <w:r w:rsidRPr="006D64D8">
              <w:rPr>
                <w:sz w:val="20"/>
                <w:szCs w:val="18"/>
              </w:rPr>
              <w:t>Moved prior version control (v</w:t>
            </w:r>
            <w:r>
              <w:rPr>
                <w:sz w:val="20"/>
                <w:szCs w:val="18"/>
              </w:rPr>
              <w:t>1</w:t>
            </w:r>
            <w:r w:rsidRPr="006D64D8">
              <w:rPr>
                <w:sz w:val="20"/>
                <w:szCs w:val="18"/>
              </w:rPr>
              <w:t>.</w:t>
            </w:r>
            <w:r>
              <w:rPr>
                <w:sz w:val="20"/>
                <w:szCs w:val="18"/>
              </w:rPr>
              <w:t>8</w:t>
            </w:r>
            <w:r w:rsidRPr="006D64D8">
              <w:rPr>
                <w:sz w:val="20"/>
                <w:szCs w:val="18"/>
              </w:rPr>
              <w:t xml:space="preserve">) history to Appendix A – Prior Version </w:t>
            </w:r>
            <w:r w:rsidRPr="006D64D8">
              <w:rPr>
                <w:sz w:val="20"/>
                <w:szCs w:val="18"/>
              </w:rPr>
              <w:lastRenderedPageBreak/>
              <w:t>History</w:t>
            </w:r>
          </w:p>
          <w:p w14:paraId="7141FB3E" w14:textId="77777777" w:rsidR="00694110" w:rsidRPr="00317203" w:rsidRDefault="00694110" w:rsidP="00694110">
            <w:pPr>
              <w:pStyle w:val="Version2"/>
              <w:spacing w:after="0"/>
              <w:rPr>
                <w:sz w:val="20"/>
                <w:szCs w:val="20"/>
              </w:rPr>
            </w:pPr>
          </w:p>
        </w:tc>
      </w:tr>
      <w:tr w:rsidR="00694110" w:rsidRPr="009B06E0" w14:paraId="40324242" w14:textId="77777777" w:rsidTr="00445747">
        <w:tc>
          <w:tcPr>
            <w:tcW w:w="1022" w:type="dxa"/>
            <w:tcBorders>
              <w:top w:val="single" w:sz="6" w:space="0" w:color="auto"/>
            </w:tcBorders>
          </w:tcPr>
          <w:p w14:paraId="34368DB1" w14:textId="0E55349D" w:rsidR="00694110" w:rsidRDefault="00694110" w:rsidP="00694110">
            <w:pPr>
              <w:pStyle w:val="Version2"/>
              <w:spacing w:before="120" w:after="120"/>
              <w:ind w:left="0"/>
            </w:pPr>
            <w:r>
              <w:lastRenderedPageBreak/>
              <w:t>1.8</w:t>
            </w:r>
          </w:p>
        </w:tc>
        <w:tc>
          <w:tcPr>
            <w:tcW w:w="1590" w:type="dxa"/>
            <w:tcBorders>
              <w:top w:val="single" w:sz="6" w:space="0" w:color="auto"/>
            </w:tcBorders>
          </w:tcPr>
          <w:p w14:paraId="2BE68B5B" w14:textId="47756C4E" w:rsidR="00694110" w:rsidRDefault="00694110" w:rsidP="00694110">
            <w:pPr>
              <w:pStyle w:val="Version2"/>
              <w:spacing w:before="120" w:after="120"/>
              <w:ind w:left="0"/>
            </w:pPr>
            <w:r>
              <w:t>20.09.2018</w:t>
            </w:r>
          </w:p>
        </w:tc>
        <w:tc>
          <w:tcPr>
            <w:tcW w:w="6773" w:type="dxa"/>
            <w:tcBorders>
              <w:top w:val="single" w:sz="6" w:space="0" w:color="auto"/>
            </w:tcBorders>
          </w:tcPr>
          <w:p w14:paraId="76D4E49D"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EVTE 20</w:t>
            </w:r>
            <w:r w:rsidRPr="00A378AC">
              <w:rPr>
                <w:sz w:val="20"/>
                <w:szCs w:val="20"/>
                <w:vertAlign w:val="superscript"/>
              </w:rPr>
              <w:t>th</w:t>
            </w:r>
            <w:r>
              <w:rPr>
                <w:sz w:val="20"/>
                <w:szCs w:val="20"/>
              </w:rPr>
              <w:t xml:space="preserve"> September</w:t>
            </w:r>
            <w:r w:rsidRPr="00317203">
              <w:rPr>
                <w:sz w:val="20"/>
                <w:szCs w:val="20"/>
              </w:rPr>
              <w:t xml:space="preserve"> 2018.</w:t>
            </w:r>
          </w:p>
          <w:p w14:paraId="605346DB" w14:textId="77777777" w:rsidR="00694110" w:rsidRPr="00317203" w:rsidRDefault="00694110" w:rsidP="00694110">
            <w:pPr>
              <w:pStyle w:val="Version2"/>
              <w:spacing w:before="0" w:after="0"/>
            </w:pPr>
          </w:p>
          <w:p w14:paraId="75D22815"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1A589662" w14:textId="77777777" w:rsidR="00694110" w:rsidRPr="00615ECB" w:rsidRDefault="00694110" w:rsidP="00694110">
            <w:pPr>
              <w:pStyle w:val="Version2"/>
              <w:spacing w:before="120" w:after="0"/>
              <w:ind w:left="284" w:hanging="284"/>
              <w:rPr>
                <w:b/>
                <w:bCs/>
                <w:sz w:val="20"/>
                <w:szCs w:val="20"/>
              </w:rPr>
            </w:pPr>
            <w:r w:rsidRPr="00615ECB">
              <w:rPr>
                <w:b/>
                <w:bCs/>
                <w:sz w:val="20"/>
                <w:szCs w:val="20"/>
              </w:rPr>
              <w:t>Updated:</w:t>
            </w:r>
          </w:p>
          <w:p w14:paraId="538DDEAE" w14:textId="77777777" w:rsidR="00694110" w:rsidRPr="00317203" w:rsidRDefault="00694110" w:rsidP="00694110">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04A49214"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3884CD14" w14:textId="77777777"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59BC3A80"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251D3038" w14:textId="77777777" w:rsidR="00694110" w:rsidRPr="00317203"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6BCFA783" w14:textId="77777777" w:rsidR="00694110" w:rsidRPr="00317203" w:rsidRDefault="00694110" w:rsidP="00694110">
            <w:pPr>
              <w:pStyle w:val="Version2"/>
              <w:spacing w:before="0" w:after="0"/>
              <w:rPr>
                <w:rFonts w:ascii="Calibri" w:hAnsi="Calibri" w:cs="Calibri"/>
                <w:i/>
                <w:sz w:val="18"/>
                <w:szCs w:val="18"/>
              </w:rPr>
            </w:pPr>
          </w:p>
          <w:p w14:paraId="185A3E42"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59133295" w14:textId="77777777" w:rsidR="00694110"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50885858"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19B1F61F"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5B3BC80B"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1F764476"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172D1D04" w14:textId="77777777" w:rsidR="00694110" w:rsidRPr="00B5675C"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38BED422" w14:textId="77777777" w:rsidR="00694110" w:rsidRDefault="00694110" w:rsidP="00694110">
            <w:pPr>
              <w:pStyle w:val="Version2"/>
              <w:spacing w:before="0" w:after="0"/>
              <w:ind w:left="0"/>
              <w:rPr>
                <w:rFonts w:ascii="Calibri" w:hAnsi="Calibri" w:cs="Calibri"/>
                <w:b/>
                <w:color w:val="1F497D"/>
                <w:sz w:val="18"/>
                <w:szCs w:val="18"/>
              </w:rPr>
            </w:pPr>
          </w:p>
          <w:p w14:paraId="0BDCE03D"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DIDS</w:t>
            </w:r>
            <w:r w:rsidRPr="00615ECB">
              <w:rPr>
                <w:rFonts w:ascii="Calibri" w:hAnsi="Calibri" w:cs="Calibri"/>
                <w:b/>
                <w:color w:val="1F497D"/>
                <w:sz w:val="18"/>
                <w:szCs w:val="18"/>
              </w:rPr>
              <w:t>.000</w:t>
            </w:r>
            <w:r>
              <w:rPr>
                <w:rFonts w:ascii="Calibri" w:hAnsi="Calibri" w:cs="Calibri"/>
                <w:b/>
                <w:color w:val="1F497D"/>
                <w:sz w:val="18"/>
                <w:szCs w:val="18"/>
              </w:rPr>
              <w:t>2</w:t>
            </w:r>
            <w:r w:rsidRPr="00615ECB">
              <w:rPr>
                <w:rFonts w:ascii="Calibri" w:hAnsi="Calibri" w:cs="Calibri"/>
                <w:b/>
                <w:color w:val="1F497D"/>
                <w:sz w:val="18"/>
                <w:szCs w:val="18"/>
              </w:rPr>
              <w:t xml:space="preserve"> 2018 Validation Rules.xlsx </w:t>
            </w:r>
          </w:p>
          <w:p w14:paraId="33934D5E" w14:textId="77777777" w:rsidR="00694110" w:rsidRPr="006D64D8" w:rsidRDefault="00694110" w:rsidP="00694110">
            <w:pPr>
              <w:pStyle w:val="Version2"/>
              <w:numPr>
                <w:ilvl w:val="0"/>
                <w:numId w:val="31"/>
              </w:numPr>
              <w:spacing w:before="0" w:after="0"/>
              <w:rPr>
                <w:rFonts w:ascii="Calibri" w:hAnsi="Calibri" w:cs="Calibri"/>
                <w:i/>
                <w:sz w:val="18"/>
                <w:szCs w:val="18"/>
              </w:rPr>
            </w:pPr>
            <w:r w:rsidRPr="006D64D8">
              <w:rPr>
                <w:rFonts w:ascii="Calibri" w:hAnsi="Calibri" w:cs="Calibri"/>
                <w:i/>
                <w:sz w:val="18"/>
                <w:szCs w:val="18"/>
              </w:rPr>
              <w:t>INC000029748406: Validation rule VR.ATO.GEN.410206 removed to allow valid non individual names.</w:t>
            </w:r>
          </w:p>
          <w:p w14:paraId="350BD462" w14:textId="77777777" w:rsidR="00694110" w:rsidRPr="006D64D8" w:rsidRDefault="00694110" w:rsidP="00694110">
            <w:pPr>
              <w:pStyle w:val="Version2"/>
              <w:numPr>
                <w:ilvl w:val="0"/>
                <w:numId w:val="31"/>
              </w:numPr>
              <w:spacing w:before="0" w:after="0"/>
              <w:rPr>
                <w:rFonts w:ascii="Calibri" w:hAnsi="Calibri" w:cs="Calibri"/>
                <w:i/>
                <w:sz w:val="18"/>
                <w:szCs w:val="18"/>
              </w:rPr>
            </w:pPr>
            <w:r w:rsidRPr="006D64D8">
              <w:rPr>
                <w:rFonts w:ascii="Calibri" w:hAnsi="Calibri" w:cs="Calibri"/>
                <w:i/>
                <w:sz w:val="18"/>
                <w:szCs w:val="18"/>
              </w:rPr>
              <w:t>INC000033782193: Legacy Rule for VR.ATO.GEN.428267 non-ASCII character corrected to an ASCII character</w:t>
            </w:r>
          </w:p>
          <w:p w14:paraId="21DF8726" w14:textId="77777777" w:rsidR="00694110" w:rsidRPr="00317203" w:rsidRDefault="00694110" w:rsidP="00694110">
            <w:pPr>
              <w:pStyle w:val="Version2"/>
              <w:spacing w:before="0" w:after="0"/>
              <w:ind w:left="284"/>
              <w:rPr>
                <w:rFonts w:ascii="Calibri" w:hAnsi="Calibri" w:cs="Calibri"/>
                <w:b/>
                <w:color w:val="1F497D"/>
                <w:sz w:val="18"/>
                <w:szCs w:val="18"/>
              </w:rPr>
            </w:pPr>
          </w:p>
          <w:p w14:paraId="17508497"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67CE38C" w14:textId="3F5DA8DB" w:rsidR="00694110" w:rsidRPr="0087482B" w:rsidRDefault="00694110" w:rsidP="00694110">
            <w:pPr>
              <w:pStyle w:val="Version2"/>
              <w:spacing w:after="0"/>
              <w:rPr>
                <w:sz w:val="20"/>
                <w:szCs w:val="18"/>
              </w:rPr>
            </w:pPr>
            <w:r w:rsidRPr="006D64D8">
              <w:rPr>
                <w:sz w:val="20"/>
                <w:szCs w:val="18"/>
              </w:rPr>
              <w:t>Moved prior version control (v</w:t>
            </w:r>
            <w:r>
              <w:rPr>
                <w:sz w:val="20"/>
                <w:szCs w:val="18"/>
              </w:rPr>
              <w:t>1</w:t>
            </w:r>
            <w:r w:rsidRPr="006D64D8">
              <w:rPr>
                <w:sz w:val="20"/>
                <w:szCs w:val="18"/>
              </w:rPr>
              <w:t>.</w:t>
            </w:r>
            <w:r>
              <w:rPr>
                <w:sz w:val="20"/>
                <w:szCs w:val="18"/>
              </w:rPr>
              <w:t>7</w:t>
            </w:r>
            <w:r w:rsidRPr="006D64D8">
              <w:rPr>
                <w:sz w:val="20"/>
                <w:szCs w:val="18"/>
              </w:rPr>
              <w:t>) history to Appendix A – Prior Version History</w:t>
            </w:r>
          </w:p>
        </w:tc>
      </w:tr>
      <w:tr w:rsidR="00694110" w:rsidRPr="009B06E0" w14:paraId="096FF35F" w14:textId="77777777" w:rsidTr="00445747">
        <w:tc>
          <w:tcPr>
            <w:tcW w:w="1022" w:type="dxa"/>
            <w:tcBorders>
              <w:top w:val="single" w:sz="6" w:space="0" w:color="auto"/>
            </w:tcBorders>
          </w:tcPr>
          <w:p w14:paraId="53CF70F3" w14:textId="07AC5FCB" w:rsidR="00694110" w:rsidRDefault="00694110" w:rsidP="00694110">
            <w:pPr>
              <w:pStyle w:val="Version2"/>
              <w:spacing w:before="120" w:after="120"/>
              <w:ind w:left="0"/>
            </w:pPr>
            <w:r>
              <w:t>1.7</w:t>
            </w:r>
          </w:p>
        </w:tc>
        <w:tc>
          <w:tcPr>
            <w:tcW w:w="1590" w:type="dxa"/>
            <w:tcBorders>
              <w:top w:val="single" w:sz="6" w:space="0" w:color="auto"/>
            </w:tcBorders>
          </w:tcPr>
          <w:p w14:paraId="582CF637" w14:textId="7AE39D80" w:rsidR="00694110" w:rsidRDefault="00694110" w:rsidP="00694110">
            <w:pPr>
              <w:pStyle w:val="Version2"/>
              <w:spacing w:before="120" w:after="120"/>
              <w:ind w:left="0"/>
            </w:pPr>
            <w:r>
              <w:t>16.08.2018</w:t>
            </w:r>
          </w:p>
        </w:tc>
        <w:tc>
          <w:tcPr>
            <w:tcW w:w="6773" w:type="dxa"/>
            <w:tcBorders>
              <w:top w:val="single" w:sz="6" w:space="0" w:color="auto"/>
            </w:tcBorders>
          </w:tcPr>
          <w:p w14:paraId="091E2A08"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EVTE 16</w:t>
            </w:r>
            <w:r w:rsidRPr="00A378AC">
              <w:rPr>
                <w:sz w:val="20"/>
                <w:szCs w:val="20"/>
                <w:vertAlign w:val="superscript"/>
              </w:rPr>
              <w:t>th</w:t>
            </w:r>
            <w:r>
              <w:rPr>
                <w:sz w:val="20"/>
                <w:szCs w:val="20"/>
              </w:rPr>
              <w:t xml:space="preserve"> August</w:t>
            </w:r>
            <w:r w:rsidRPr="00317203">
              <w:rPr>
                <w:sz w:val="20"/>
                <w:szCs w:val="20"/>
              </w:rPr>
              <w:t xml:space="preserve"> 2018.</w:t>
            </w:r>
          </w:p>
          <w:p w14:paraId="653F2DC6" w14:textId="77777777" w:rsidR="00694110" w:rsidRPr="00317203" w:rsidRDefault="00694110" w:rsidP="00694110">
            <w:pPr>
              <w:pStyle w:val="Version2"/>
              <w:spacing w:before="0" w:after="0"/>
            </w:pPr>
          </w:p>
          <w:p w14:paraId="43CBFFF6"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042763F3" w14:textId="77777777" w:rsidR="00694110" w:rsidRPr="00615ECB" w:rsidRDefault="00694110" w:rsidP="00694110">
            <w:pPr>
              <w:pStyle w:val="Version2"/>
              <w:spacing w:before="120" w:after="0"/>
              <w:ind w:left="284" w:hanging="284"/>
              <w:rPr>
                <w:b/>
                <w:bCs/>
                <w:sz w:val="20"/>
                <w:szCs w:val="20"/>
              </w:rPr>
            </w:pPr>
            <w:r w:rsidRPr="00615ECB">
              <w:rPr>
                <w:b/>
                <w:bCs/>
                <w:sz w:val="20"/>
                <w:szCs w:val="20"/>
              </w:rPr>
              <w:t>Updated:</w:t>
            </w:r>
          </w:p>
          <w:p w14:paraId="7632241C" w14:textId="77777777" w:rsidR="00694110" w:rsidRPr="00317203" w:rsidRDefault="00694110" w:rsidP="00694110">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7CA04745"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2BDB2112" w14:textId="77777777"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109084E3"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1346A7AC"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189B3599" w14:textId="77777777" w:rsidR="00694110" w:rsidRPr="00317203" w:rsidRDefault="00694110" w:rsidP="00694110">
            <w:pPr>
              <w:pStyle w:val="Version2"/>
              <w:spacing w:before="0" w:after="0"/>
              <w:rPr>
                <w:rFonts w:ascii="Calibri" w:hAnsi="Calibri" w:cs="Calibri"/>
                <w:i/>
                <w:sz w:val="18"/>
                <w:szCs w:val="18"/>
              </w:rPr>
            </w:pPr>
          </w:p>
          <w:p w14:paraId="1563E655"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348803C0"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6104B16B" w14:textId="77777777" w:rsidR="00694110" w:rsidRPr="00317203"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0C173974"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7203D9F9"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18CE2690"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37AA1497" w14:textId="77777777" w:rsidR="00694110" w:rsidRPr="00B5675C"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12E4BA20" w14:textId="77777777" w:rsidR="00694110" w:rsidRDefault="00694110" w:rsidP="00694110">
            <w:pPr>
              <w:pStyle w:val="Version2"/>
              <w:spacing w:before="0" w:after="0"/>
              <w:ind w:left="0"/>
              <w:rPr>
                <w:rFonts w:ascii="Calibri" w:hAnsi="Calibri" w:cs="Calibri"/>
                <w:b/>
                <w:color w:val="1F497D"/>
                <w:sz w:val="18"/>
                <w:szCs w:val="18"/>
              </w:rPr>
            </w:pPr>
          </w:p>
          <w:p w14:paraId="6BC52C39"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615ECB">
              <w:rPr>
                <w:rFonts w:ascii="Calibri" w:hAnsi="Calibri" w:cs="Calibri"/>
                <w:b/>
                <w:color w:val="1F497D"/>
                <w:sz w:val="18"/>
                <w:szCs w:val="18"/>
              </w:rPr>
              <w:t xml:space="preserve">ATO IITR.0005 2018 Validation Rules.xlsx </w:t>
            </w:r>
          </w:p>
          <w:p w14:paraId="063E754E" w14:textId="77777777" w:rsidR="00694110" w:rsidRPr="00317203" w:rsidRDefault="00694110" w:rsidP="00694110">
            <w:pPr>
              <w:pStyle w:val="Version2"/>
              <w:spacing w:before="0" w:after="0"/>
              <w:ind w:left="284"/>
              <w:rPr>
                <w:rFonts w:ascii="Calibri" w:hAnsi="Calibri" w:cs="Calibri"/>
                <w:b/>
                <w:color w:val="1F497D"/>
                <w:sz w:val="18"/>
                <w:szCs w:val="18"/>
              </w:rPr>
            </w:pPr>
          </w:p>
          <w:p w14:paraId="2526E8B6"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60BA4A82" w14:textId="77777777" w:rsidR="00694110" w:rsidRDefault="00694110" w:rsidP="00694110">
            <w:pPr>
              <w:pStyle w:val="Version2"/>
              <w:spacing w:before="120" w:after="120"/>
              <w:rPr>
                <w:b/>
                <w:sz w:val="20"/>
                <w:szCs w:val="20"/>
              </w:rPr>
            </w:pPr>
            <w:r>
              <w:rPr>
                <w:b/>
                <w:sz w:val="20"/>
                <w:szCs w:val="20"/>
              </w:rPr>
              <w:t>New:</w:t>
            </w:r>
          </w:p>
          <w:p w14:paraId="65C94680" w14:textId="77777777" w:rsidR="00694110" w:rsidRDefault="00694110" w:rsidP="00694110">
            <w:pPr>
              <w:pStyle w:val="Version2"/>
              <w:spacing w:before="0" w:after="0"/>
              <w:rPr>
                <w:sz w:val="20"/>
                <w:szCs w:val="20"/>
              </w:rPr>
            </w:pPr>
            <w:r>
              <w:rPr>
                <w:sz w:val="20"/>
                <w:szCs w:val="20"/>
              </w:rPr>
              <w:t>Added following IITR issue</w:t>
            </w:r>
            <w:r w:rsidRPr="00317203">
              <w:rPr>
                <w:sz w:val="20"/>
                <w:szCs w:val="20"/>
              </w:rPr>
              <w:t>:</w:t>
            </w:r>
          </w:p>
          <w:p w14:paraId="75A27E34"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Issue #</w:t>
            </w:r>
            <w:r>
              <w:rPr>
                <w:rFonts w:ascii="Calibri" w:hAnsi="Calibri" w:cs="Calibri"/>
                <w:b/>
                <w:color w:val="1F497D"/>
                <w:sz w:val="18"/>
                <w:szCs w:val="18"/>
              </w:rPr>
              <w:t xml:space="preserve">7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B5675C">
              <w:rPr>
                <w:rFonts w:ascii="Calibri" w:hAnsi="Calibri" w:cs="Calibri"/>
                <w:b/>
                <w:color w:val="1F497D"/>
                <w:sz w:val="18"/>
                <w:szCs w:val="18"/>
              </w:rPr>
              <w:t>INC000032790997</w:t>
            </w:r>
          </w:p>
          <w:p w14:paraId="75D08BB2" w14:textId="77777777" w:rsidR="00694110" w:rsidRDefault="00694110" w:rsidP="00694110">
            <w:pPr>
              <w:pStyle w:val="Version2"/>
              <w:spacing w:before="120" w:after="120"/>
              <w:rPr>
                <w:b/>
                <w:sz w:val="20"/>
                <w:szCs w:val="20"/>
              </w:rPr>
            </w:pPr>
            <w:r>
              <w:rPr>
                <w:b/>
                <w:sz w:val="20"/>
                <w:szCs w:val="20"/>
              </w:rPr>
              <w:lastRenderedPageBreak/>
              <w:t>Closed</w:t>
            </w:r>
            <w:r w:rsidRPr="00317203">
              <w:rPr>
                <w:b/>
                <w:sz w:val="20"/>
                <w:szCs w:val="20"/>
              </w:rPr>
              <w:t>:</w:t>
            </w:r>
          </w:p>
          <w:p w14:paraId="5C8C20C7" w14:textId="77777777" w:rsidR="00694110" w:rsidRDefault="00694110" w:rsidP="00694110">
            <w:pPr>
              <w:pStyle w:val="Version2"/>
              <w:spacing w:before="0" w:after="0"/>
              <w:rPr>
                <w:sz w:val="20"/>
                <w:szCs w:val="20"/>
              </w:rPr>
            </w:pPr>
            <w:r w:rsidRPr="00317203">
              <w:rPr>
                <w:sz w:val="20"/>
                <w:szCs w:val="20"/>
              </w:rPr>
              <w:t>Updated status to ‘Close</w:t>
            </w:r>
            <w:r>
              <w:rPr>
                <w:sz w:val="20"/>
                <w:szCs w:val="20"/>
              </w:rPr>
              <w:t>d’ for the following IITR issues</w:t>
            </w:r>
            <w:r w:rsidRPr="00317203">
              <w:rPr>
                <w:sz w:val="20"/>
                <w:szCs w:val="20"/>
              </w:rPr>
              <w:t>:</w:t>
            </w:r>
          </w:p>
          <w:p w14:paraId="06D2488A" w14:textId="77777777" w:rsidR="00694110" w:rsidRPr="00B5675C"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2 INC000032221787</w:t>
            </w:r>
          </w:p>
          <w:p w14:paraId="4C358C3B" w14:textId="77777777" w:rsidR="00694110" w:rsidRPr="00B5675C"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3 INC000033505420</w:t>
            </w:r>
          </w:p>
          <w:p w14:paraId="3D5192D1" w14:textId="77777777" w:rsidR="00694110" w:rsidRPr="00B5675C"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4 INC000033383826</w:t>
            </w:r>
          </w:p>
          <w:p w14:paraId="7D7A3E87" w14:textId="77777777" w:rsidR="00694110" w:rsidRPr="00B5675C"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5 INC000033722882</w:t>
            </w:r>
          </w:p>
          <w:p w14:paraId="55BDC2BE" w14:textId="77777777" w:rsidR="00694110" w:rsidRPr="00B5675C" w:rsidRDefault="00694110" w:rsidP="00694110">
            <w:pPr>
              <w:pStyle w:val="Version2"/>
              <w:numPr>
                <w:ilvl w:val="0"/>
                <w:numId w:val="32"/>
              </w:numPr>
              <w:spacing w:before="0" w:after="0"/>
              <w:rPr>
                <w:b/>
                <w:sz w:val="20"/>
                <w:szCs w:val="20"/>
              </w:rPr>
            </w:pPr>
            <w:r>
              <w:rPr>
                <w:rFonts w:ascii="Calibri" w:hAnsi="Calibri" w:cs="Calibri"/>
                <w:b/>
                <w:color w:val="1F497D"/>
                <w:sz w:val="18"/>
                <w:szCs w:val="18"/>
              </w:rPr>
              <w:t>Issue #</w:t>
            </w:r>
            <w:r w:rsidRPr="00B5675C">
              <w:rPr>
                <w:rFonts w:ascii="Calibri" w:hAnsi="Calibri" w:cs="Calibri"/>
                <w:b/>
                <w:color w:val="1F497D"/>
                <w:sz w:val="18"/>
                <w:szCs w:val="18"/>
              </w:rPr>
              <w:t>6 INC000033688344 &amp; INC000033698737 &amp; INC000033722504</w:t>
            </w:r>
          </w:p>
          <w:p w14:paraId="6BE4DD0B" w14:textId="77777777" w:rsidR="00694110" w:rsidRDefault="00694110" w:rsidP="00694110">
            <w:pPr>
              <w:pStyle w:val="Version2"/>
              <w:spacing w:before="120" w:after="120"/>
              <w:rPr>
                <w:b/>
                <w:sz w:val="20"/>
                <w:szCs w:val="20"/>
              </w:rPr>
            </w:pPr>
            <w:r>
              <w:rPr>
                <w:b/>
                <w:sz w:val="20"/>
                <w:szCs w:val="20"/>
              </w:rPr>
              <w:t>Removed</w:t>
            </w:r>
            <w:r w:rsidRPr="00317203">
              <w:rPr>
                <w:b/>
                <w:sz w:val="20"/>
                <w:szCs w:val="20"/>
              </w:rPr>
              <w:t>:</w:t>
            </w:r>
          </w:p>
          <w:p w14:paraId="4600F006" w14:textId="77777777" w:rsidR="00694110" w:rsidRDefault="00694110" w:rsidP="00694110">
            <w:pPr>
              <w:pStyle w:val="Version2"/>
              <w:spacing w:before="120" w:after="120"/>
              <w:rPr>
                <w:sz w:val="20"/>
                <w:szCs w:val="20"/>
              </w:rPr>
            </w:pPr>
            <w:r>
              <w:rPr>
                <w:sz w:val="20"/>
                <w:szCs w:val="20"/>
              </w:rPr>
              <w:t>Deleted ‘Closed’ issue</w:t>
            </w:r>
            <w:r w:rsidRPr="0068770D">
              <w:rPr>
                <w:sz w:val="20"/>
                <w:szCs w:val="20"/>
              </w:rPr>
              <w:t>:</w:t>
            </w:r>
          </w:p>
          <w:p w14:paraId="2D04E7EE"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B5675C">
              <w:rPr>
                <w:rFonts w:ascii="Calibri" w:hAnsi="Calibri" w:cs="Calibri"/>
                <w:b/>
                <w:color w:val="1F497D"/>
                <w:sz w:val="18"/>
                <w:szCs w:val="18"/>
              </w:rPr>
              <w:t>INC000033722670</w:t>
            </w:r>
          </w:p>
          <w:p w14:paraId="30424F75" w14:textId="77777777" w:rsidR="00694110" w:rsidRDefault="00694110" w:rsidP="00694110">
            <w:pPr>
              <w:pStyle w:val="Version2"/>
              <w:spacing w:before="0" w:after="0"/>
              <w:ind w:left="360"/>
              <w:rPr>
                <w:rFonts w:ascii="Calibri" w:hAnsi="Calibri" w:cs="Calibri"/>
                <w:b/>
                <w:color w:val="1F497D"/>
                <w:sz w:val="18"/>
                <w:szCs w:val="18"/>
              </w:rPr>
            </w:pPr>
          </w:p>
          <w:p w14:paraId="7AEF059B" w14:textId="77777777" w:rsidR="00694110" w:rsidRDefault="00694110" w:rsidP="00694110">
            <w:pPr>
              <w:pStyle w:val="Version2"/>
              <w:spacing w:before="0"/>
              <w:ind w:left="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3EB6FDCD" w14:textId="77777777" w:rsidR="00694110" w:rsidRDefault="00694110" w:rsidP="00694110">
            <w:pPr>
              <w:pStyle w:val="Version2"/>
              <w:spacing w:before="0"/>
              <w:ind w:left="0"/>
              <w:rPr>
                <w:rFonts w:ascii="Calibri" w:hAnsi="Calibri" w:cs="Calibri"/>
                <w:b/>
                <w:color w:val="1F497D"/>
                <w:sz w:val="24"/>
                <w:szCs w:val="24"/>
              </w:rPr>
            </w:pPr>
            <w:r>
              <w:rPr>
                <w:b/>
                <w:sz w:val="20"/>
                <w:szCs w:val="20"/>
              </w:rPr>
              <w:t>Resolved:</w:t>
            </w:r>
          </w:p>
          <w:p w14:paraId="0D3369EF" w14:textId="77777777" w:rsidR="00694110" w:rsidRDefault="00694110" w:rsidP="00694110">
            <w:pPr>
              <w:pStyle w:val="Version2"/>
              <w:spacing w:before="0" w:after="0"/>
              <w:ind w:left="0"/>
              <w:rPr>
                <w:rFonts w:ascii="Calibri" w:hAnsi="Calibri" w:cs="Calibri"/>
                <w:b/>
                <w:color w:val="1F497D"/>
                <w:sz w:val="24"/>
                <w:szCs w:val="24"/>
              </w:rPr>
            </w:pPr>
            <w:r w:rsidRPr="00317203">
              <w:rPr>
                <w:sz w:val="20"/>
                <w:szCs w:val="20"/>
              </w:rPr>
              <w:t>Updated status to ‘</w:t>
            </w:r>
            <w:r>
              <w:rPr>
                <w:sz w:val="20"/>
                <w:szCs w:val="20"/>
              </w:rPr>
              <w:t>Resolved’ for the following IITR future scope:</w:t>
            </w:r>
          </w:p>
          <w:p w14:paraId="4FEE70F3" w14:textId="08739BBE" w:rsidR="00694110" w:rsidRPr="00317203" w:rsidRDefault="00694110" w:rsidP="00694110">
            <w:pPr>
              <w:pStyle w:val="Version2"/>
              <w:spacing w:after="0"/>
              <w:rPr>
                <w:sz w:val="20"/>
                <w:szCs w:val="20"/>
              </w:rPr>
            </w:pPr>
            <w:r>
              <w:rPr>
                <w:rFonts w:ascii="Calibri" w:hAnsi="Calibri" w:cs="Calibri"/>
                <w:b/>
                <w:color w:val="1F497D"/>
                <w:sz w:val="18"/>
                <w:szCs w:val="18"/>
              </w:rPr>
              <w:t>Item #</w:t>
            </w:r>
            <w:r w:rsidRPr="00B5675C">
              <w:rPr>
                <w:rFonts w:ascii="Calibri" w:hAnsi="Calibri" w:cs="Calibri"/>
                <w:b/>
                <w:color w:val="1F497D"/>
                <w:sz w:val="18"/>
                <w:szCs w:val="18"/>
              </w:rPr>
              <w:t>4</w:t>
            </w:r>
          </w:p>
        </w:tc>
      </w:tr>
      <w:tr w:rsidR="00694110" w:rsidRPr="009B06E0" w14:paraId="2FF12590" w14:textId="77777777" w:rsidTr="00445747">
        <w:tc>
          <w:tcPr>
            <w:tcW w:w="1022" w:type="dxa"/>
            <w:tcBorders>
              <w:top w:val="single" w:sz="6" w:space="0" w:color="auto"/>
            </w:tcBorders>
          </w:tcPr>
          <w:p w14:paraId="35448290" w14:textId="2D86B36A" w:rsidR="00694110" w:rsidRDefault="00694110" w:rsidP="00694110">
            <w:pPr>
              <w:pStyle w:val="Version2"/>
              <w:spacing w:before="120" w:after="120"/>
              <w:ind w:left="0"/>
            </w:pPr>
            <w:r>
              <w:lastRenderedPageBreak/>
              <w:t>1.6</w:t>
            </w:r>
          </w:p>
        </w:tc>
        <w:tc>
          <w:tcPr>
            <w:tcW w:w="1590" w:type="dxa"/>
            <w:tcBorders>
              <w:top w:val="single" w:sz="6" w:space="0" w:color="auto"/>
            </w:tcBorders>
          </w:tcPr>
          <w:p w14:paraId="20518EC1" w14:textId="239DA54D" w:rsidR="00694110" w:rsidRDefault="00694110" w:rsidP="00694110">
            <w:pPr>
              <w:pStyle w:val="Version2"/>
              <w:spacing w:before="120" w:after="120"/>
              <w:ind w:left="0"/>
            </w:pPr>
            <w:r>
              <w:t>19.07.2018</w:t>
            </w:r>
          </w:p>
        </w:tc>
        <w:tc>
          <w:tcPr>
            <w:tcW w:w="6773" w:type="dxa"/>
            <w:tcBorders>
              <w:top w:val="single" w:sz="6" w:space="0" w:color="auto"/>
            </w:tcBorders>
          </w:tcPr>
          <w:p w14:paraId="71DB52DC"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EVTE 19</w:t>
            </w:r>
            <w:r w:rsidRPr="00317203">
              <w:rPr>
                <w:sz w:val="20"/>
                <w:szCs w:val="20"/>
                <w:vertAlign w:val="superscript"/>
              </w:rPr>
              <w:t>th</w:t>
            </w:r>
            <w:r w:rsidRPr="00317203">
              <w:rPr>
                <w:sz w:val="20"/>
                <w:szCs w:val="20"/>
              </w:rPr>
              <w:t xml:space="preserve"> Ju</w:t>
            </w:r>
            <w:r>
              <w:rPr>
                <w:sz w:val="20"/>
                <w:szCs w:val="20"/>
              </w:rPr>
              <w:t>ly</w:t>
            </w:r>
            <w:r w:rsidRPr="00317203">
              <w:rPr>
                <w:sz w:val="20"/>
                <w:szCs w:val="20"/>
              </w:rPr>
              <w:t xml:space="preserve"> 2018.</w:t>
            </w:r>
          </w:p>
          <w:p w14:paraId="0606C49A" w14:textId="77777777" w:rsidR="00694110" w:rsidRPr="00317203" w:rsidRDefault="00694110" w:rsidP="00694110">
            <w:pPr>
              <w:pStyle w:val="Version2"/>
              <w:spacing w:before="0" w:after="0"/>
            </w:pPr>
          </w:p>
          <w:p w14:paraId="4CB0F307"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3B683E64" w14:textId="77777777" w:rsidR="00694110" w:rsidRPr="00317203" w:rsidRDefault="00694110" w:rsidP="00694110">
            <w:pPr>
              <w:pStyle w:val="Version2"/>
              <w:spacing w:before="120" w:after="0"/>
              <w:ind w:left="284" w:hanging="284"/>
              <w:rPr>
                <w:b/>
                <w:bCs/>
              </w:rPr>
            </w:pPr>
            <w:r w:rsidRPr="00317203">
              <w:rPr>
                <w:b/>
                <w:bCs/>
              </w:rPr>
              <w:t>Updated:</w:t>
            </w:r>
          </w:p>
          <w:p w14:paraId="292E5CEB" w14:textId="77777777" w:rsidR="00694110" w:rsidRPr="00317203" w:rsidRDefault="00694110" w:rsidP="00694110">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72AF6DFF"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4F1BCC8B" w14:textId="22CF702B"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7882C28A"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4B6E245D"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5B75E3EB" w14:textId="77777777" w:rsidR="00694110" w:rsidRPr="00317203" w:rsidRDefault="00694110" w:rsidP="00694110">
            <w:pPr>
              <w:pStyle w:val="Version2"/>
              <w:spacing w:before="0" w:after="0"/>
              <w:rPr>
                <w:rFonts w:ascii="Calibri" w:hAnsi="Calibri" w:cs="Calibri"/>
                <w:i/>
                <w:sz w:val="18"/>
                <w:szCs w:val="18"/>
              </w:rPr>
            </w:pPr>
          </w:p>
          <w:p w14:paraId="54B589EF"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53796E50"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7489E0C1" w14:textId="1CFC3DC1" w:rsidR="00694110" w:rsidRPr="00317203"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68804951"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1C899659"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655999B7"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396AE2F7"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5491DD45" w14:textId="77777777" w:rsidR="00694110" w:rsidRPr="00317203" w:rsidRDefault="00694110" w:rsidP="00694110">
            <w:pPr>
              <w:pStyle w:val="Version2"/>
              <w:spacing w:before="0" w:after="0"/>
              <w:ind w:left="644"/>
              <w:rPr>
                <w:rFonts w:ascii="Calibri" w:hAnsi="Calibri" w:cs="Calibri"/>
                <w:b/>
                <w:color w:val="1F497D"/>
                <w:sz w:val="18"/>
                <w:szCs w:val="18"/>
              </w:rPr>
            </w:pPr>
          </w:p>
          <w:p w14:paraId="7AE27B1A" w14:textId="77777777" w:rsidR="00694110" w:rsidRPr="00317203" w:rsidRDefault="00694110" w:rsidP="00694110">
            <w:pPr>
              <w:pStyle w:val="Version2"/>
              <w:spacing w:before="120" w:after="120"/>
              <w:rPr>
                <w:sz w:val="20"/>
                <w:szCs w:val="20"/>
              </w:rPr>
            </w:pPr>
            <w:r w:rsidRPr="00317203">
              <w:rPr>
                <w:sz w:val="20"/>
                <w:szCs w:val="20"/>
              </w:rPr>
              <w:t>The following artefacts were updated</w:t>
            </w:r>
            <w:r>
              <w:rPr>
                <w:sz w:val="20"/>
                <w:szCs w:val="20"/>
              </w:rPr>
              <w:t xml:space="preserve"> with </w:t>
            </w:r>
            <w:r w:rsidRPr="00FF65B5">
              <w:rPr>
                <w:b/>
                <w:sz w:val="20"/>
                <w:szCs w:val="20"/>
              </w:rPr>
              <w:t>non-</w:t>
            </w:r>
            <w:r w:rsidRPr="00FF65B5">
              <w:rPr>
                <w:b/>
                <w:bCs/>
                <w:sz w:val="20"/>
                <w:szCs w:val="20"/>
              </w:rPr>
              <w:t>functional</w:t>
            </w:r>
            <w:r>
              <w:rPr>
                <w:b/>
                <w:bCs/>
                <w:sz w:val="20"/>
                <w:szCs w:val="20"/>
              </w:rPr>
              <w:t xml:space="preserve"> </w:t>
            </w:r>
            <w:r w:rsidRPr="00317203">
              <w:rPr>
                <w:b/>
                <w:bCs/>
                <w:sz w:val="20"/>
                <w:szCs w:val="20"/>
              </w:rPr>
              <w:t>changes</w:t>
            </w:r>
            <w:r w:rsidRPr="00317203">
              <w:rPr>
                <w:sz w:val="20"/>
                <w:szCs w:val="20"/>
              </w:rPr>
              <w:t>.</w:t>
            </w:r>
          </w:p>
          <w:p w14:paraId="5D9988E2"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w:t>
            </w:r>
            <w:r>
              <w:rPr>
                <w:rFonts w:ascii="Calibri" w:hAnsi="Calibri" w:cs="Calibri"/>
                <w:b/>
                <w:color w:val="1F497D"/>
                <w:sz w:val="18"/>
                <w:szCs w:val="18"/>
              </w:rPr>
              <w:t>.0005</w:t>
            </w:r>
            <w:r w:rsidRPr="00317203">
              <w:rPr>
                <w:rFonts w:ascii="Calibri" w:hAnsi="Calibri" w:cs="Calibri"/>
                <w:b/>
                <w:color w:val="1F497D"/>
                <w:sz w:val="18"/>
                <w:szCs w:val="18"/>
              </w:rPr>
              <w:t xml:space="preserve"> 2018</w:t>
            </w:r>
            <w:r>
              <w:rPr>
                <w:rFonts w:ascii="Calibri" w:hAnsi="Calibri" w:cs="Calibri"/>
                <w:b/>
                <w:color w:val="1F497D"/>
                <w:sz w:val="18"/>
                <w:szCs w:val="18"/>
              </w:rPr>
              <w:t xml:space="preserve"> Message Structure Table</w:t>
            </w:r>
          </w:p>
          <w:p w14:paraId="66252A6E"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WRE.0003 2017 Message Structure Table</w:t>
            </w:r>
          </w:p>
          <w:p w14:paraId="3AD9A01E" w14:textId="77777777" w:rsidR="00694110" w:rsidRPr="00F90971" w:rsidRDefault="00694110" w:rsidP="00694110">
            <w:pPr>
              <w:pStyle w:val="Version2"/>
              <w:spacing w:before="0" w:after="0"/>
              <w:ind w:left="284"/>
              <w:rPr>
                <w:rFonts w:ascii="Calibri" w:hAnsi="Calibri" w:cs="Calibri"/>
                <w:b/>
                <w:color w:val="1F497D"/>
                <w:sz w:val="18"/>
                <w:szCs w:val="18"/>
              </w:rPr>
            </w:pPr>
          </w:p>
          <w:p w14:paraId="49E076CA"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4339FFB2" w14:textId="77777777" w:rsidR="00694110" w:rsidRPr="00317203" w:rsidRDefault="00694110" w:rsidP="00694110">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2313211D" w14:textId="77777777" w:rsidR="00694110" w:rsidRPr="00317203" w:rsidRDefault="00694110" w:rsidP="00694110">
            <w:pPr>
              <w:pStyle w:val="Version2"/>
              <w:numPr>
                <w:ilvl w:val="0"/>
                <w:numId w:val="36"/>
              </w:numPr>
              <w:spacing w:after="0"/>
              <w:rPr>
                <w:rFonts w:ascii="Calibri" w:hAnsi="Calibri" w:cs="Calibri"/>
                <w:b/>
                <w:color w:val="1F497D"/>
                <w:sz w:val="18"/>
                <w:szCs w:val="18"/>
              </w:rPr>
            </w:pPr>
            <w:r w:rsidRPr="00BB09CA">
              <w:rPr>
                <w:rFonts w:ascii="Calibri" w:hAnsi="Calibri" w:cs="Calibri"/>
                <w:b/>
                <w:color w:val="1F497D"/>
                <w:sz w:val="18"/>
                <w:szCs w:val="18"/>
              </w:rPr>
              <w:t>1</w:t>
            </w:r>
            <w:r w:rsidRPr="00317203">
              <w:rPr>
                <w:rFonts w:ascii="Calibri" w:hAnsi="Calibri" w:cs="Calibri"/>
                <w:b/>
                <w:color w:val="1F497D"/>
                <w:sz w:val="18"/>
                <w:szCs w:val="18"/>
              </w:rPr>
              <w:t xml:space="preserve"> x item added to Technical changes</w:t>
            </w:r>
          </w:p>
          <w:p w14:paraId="2FEA1A05" w14:textId="77777777" w:rsidR="00694110" w:rsidRPr="00317203" w:rsidRDefault="00694110" w:rsidP="00694110">
            <w:pPr>
              <w:pStyle w:val="Version2"/>
              <w:spacing w:before="0" w:after="0"/>
              <w:ind w:left="0"/>
              <w:rPr>
                <w:rFonts w:ascii="Calibri" w:hAnsi="Calibri" w:cs="Calibri"/>
                <w:b/>
                <w:color w:val="1F497D"/>
                <w:sz w:val="18"/>
                <w:szCs w:val="18"/>
              </w:rPr>
            </w:pPr>
          </w:p>
          <w:p w14:paraId="42F50C68"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4DE9BC69" w14:textId="77777777" w:rsidR="00694110" w:rsidRDefault="00694110" w:rsidP="00694110">
            <w:pPr>
              <w:pStyle w:val="Version2"/>
              <w:spacing w:before="120" w:after="120"/>
              <w:rPr>
                <w:b/>
                <w:sz w:val="20"/>
                <w:szCs w:val="20"/>
              </w:rPr>
            </w:pPr>
            <w:r>
              <w:rPr>
                <w:b/>
                <w:sz w:val="20"/>
                <w:szCs w:val="20"/>
              </w:rPr>
              <w:t>Resolved:</w:t>
            </w:r>
          </w:p>
          <w:p w14:paraId="1AEDDEB0" w14:textId="77777777" w:rsidR="00694110" w:rsidRDefault="00694110" w:rsidP="00694110">
            <w:pPr>
              <w:pStyle w:val="Version2"/>
              <w:spacing w:before="0" w:after="0"/>
              <w:rPr>
                <w:sz w:val="20"/>
                <w:szCs w:val="20"/>
              </w:rPr>
            </w:pPr>
            <w:r w:rsidRPr="00317203">
              <w:rPr>
                <w:sz w:val="20"/>
                <w:szCs w:val="20"/>
              </w:rPr>
              <w:t>Updated status to ‘</w:t>
            </w:r>
            <w:r>
              <w:rPr>
                <w:sz w:val="20"/>
                <w:szCs w:val="20"/>
              </w:rPr>
              <w:t>Resolved’ for the following IITR issues</w:t>
            </w:r>
            <w:r w:rsidRPr="00317203">
              <w:rPr>
                <w:sz w:val="20"/>
                <w:szCs w:val="20"/>
              </w:rPr>
              <w:t>:</w:t>
            </w:r>
          </w:p>
          <w:p w14:paraId="3284D7E9"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Issue #</w:t>
            </w:r>
            <w:r>
              <w:rPr>
                <w:rFonts w:ascii="Calibri" w:hAnsi="Calibri" w:cs="Calibri"/>
                <w:b/>
                <w:color w:val="1F497D"/>
                <w:sz w:val="18"/>
                <w:szCs w:val="18"/>
              </w:rPr>
              <w:t xml:space="preserve">2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INC000032221787</w:t>
            </w:r>
          </w:p>
          <w:p w14:paraId="2D5BD48C" w14:textId="77777777" w:rsidR="00694110"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#3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INC000033505420</w:t>
            </w:r>
          </w:p>
          <w:p w14:paraId="36F5BC9A" w14:textId="77777777" w:rsidR="00694110"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#4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INC000033383826</w:t>
            </w:r>
          </w:p>
          <w:p w14:paraId="0C512D33" w14:textId="77777777" w:rsidR="00694110" w:rsidRPr="00467729"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#7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INC000033688344, INC000033698737 &amp; INC000033722504</w:t>
            </w:r>
          </w:p>
          <w:p w14:paraId="213FBB6C" w14:textId="77777777" w:rsidR="00694110" w:rsidRDefault="00694110" w:rsidP="00694110">
            <w:pPr>
              <w:pStyle w:val="Version2"/>
              <w:spacing w:before="120" w:after="120"/>
              <w:rPr>
                <w:b/>
                <w:sz w:val="20"/>
                <w:szCs w:val="20"/>
              </w:rPr>
            </w:pPr>
            <w:r>
              <w:rPr>
                <w:b/>
                <w:sz w:val="20"/>
                <w:szCs w:val="20"/>
              </w:rPr>
              <w:t>Closed</w:t>
            </w:r>
            <w:r w:rsidRPr="00317203">
              <w:rPr>
                <w:b/>
                <w:sz w:val="20"/>
                <w:szCs w:val="20"/>
              </w:rPr>
              <w:t>:</w:t>
            </w:r>
          </w:p>
          <w:p w14:paraId="2505D310" w14:textId="77777777" w:rsidR="00694110" w:rsidRDefault="00694110" w:rsidP="00694110">
            <w:pPr>
              <w:pStyle w:val="Version2"/>
              <w:spacing w:before="0" w:after="0"/>
              <w:rPr>
                <w:sz w:val="20"/>
                <w:szCs w:val="20"/>
              </w:rPr>
            </w:pPr>
            <w:r w:rsidRPr="00317203">
              <w:rPr>
                <w:sz w:val="20"/>
                <w:szCs w:val="20"/>
              </w:rPr>
              <w:t>Updated status to ‘Close</w:t>
            </w:r>
            <w:r>
              <w:rPr>
                <w:sz w:val="20"/>
                <w:szCs w:val="20"/>
              </w:rPr>
              <w:t>d’ for the following IITR issue</w:t>
            </w:r>
            <w:r w:rsidRPr="00317203">
              <w:rPr>
                <w:sz w:val="20"/>
                <w:szCs w:val="20"/>
              </w:rPr>
              <w:t>:</w:t>
            </w:r>
          </w:p>
          <w:p w14:paraId="6B7EC275" w14:textId="77777777" w:rsidR="00694110" w:rsidRPr="00BB09CA"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lastRenderedPageBreak/>
              <w:t xml:space="preserve">Issue #6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INC000033722670</w:t>
            </w:r>
          </w:p>
          <w:p w14:paraId="78F704CD" w14:textId="77777777" w:rsidR="00694110" w:rsidRDefault="00694110" w:rsidP="00694110">
            <w:pPr>
              <w:pStyle w:val="Version2"/>
              <w:spacing w:before="120" w:after="120"/>
              <w:rPr>
                <w:b/>
                <w:sz w:val="20"/>
                <w:szCs w:val="20"/>
              </w:rPr>
            </w:pPr>
            <w:r>
              <w:rPr>
                <w:b/>
                <w:sz w:val="20"/>
                <w:szCs w:val="20"/>
              </w:rPr>
              <w:t>Removed</w:t>
            </w:r>
            <w:r w:rsidRPr="00317203">
              <w:rPr>
                <w:b/>
                <w:sz w:val="20"/>
                <w:szCs w:val="20"/>
              </w:rPr>
              <w:t>:</w:t>
            </w:r>
          </w:p>
          <w:p w14:paraId="378027E1" w14:textId="77777777" w:rsidR="00694110" w:rsidRDefault="00694110" w:rsidP="00694110">
            <w:pPr>
              <w:pStyle w:val="Version2"/>
              <w:spacing w:before="120" w:after="120"/>
              <w:rPr>
                <w:sz w:val="20"/>
                <w:szCs w:val="20"/>
              </w:rPr>
            </w:pPr>
            <w:r>
              <w:rPr>
                <w:sz w:val="20"/>
                <w:szCs w:val="20"/>
              </w:rPr>
              <w:t>Deleted ‘Closed’ issues</w:t>
            </w:r>
            <w:r w:rsidRPr="0068770D">
              <w:rPr>
                <w:sz w:val="20"/>
                <w:szCs w:val="20"/>
              </w:rPr>
              <w:t>:</w:t>
            </w:r>
          </w:p>
          <w:p w14:paraId="4A86C2DF"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467729">
              <w:rPr>
                <w:rFonts w:ascii="Calibri" w:hAnsi="Calibri" w:cs="Calibri"/>
                <w:b/>
                <w:color w:val="1F497D"/>
                <w:sz w:val="18"/>
                <w:szCs w:val="18"/>
              </w:rPr>
              <w:t>INC000033529415</w:t>
            </w:r>
          </w:p>
          <w:p w14:paraId="2EEEC093"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467729">
              <w:rPr>
                <w:rFonts w:ascii="Calibri" w:hAnsi="Calibri" w:cs="Calibri"/>
                <w:b/>
                <w:color w:val="1F497D"/>
                <w:sz w:val="18"/>
                <w:szCs w:val="18"/>
              </w:rPr>
              <w:t>INC000033581796</w:t>
            </w:r>
          </w:p>
          <w:p w14:paraId="185E9FE5" w14:textId="77777777" w:rsidR="00694110" w:rsidRPr="001E20DB" w:rsidRDefault="00694110" w:rsidP="00694110">
            <w:pPr>
              <w:pStyle w:val="Version2"/>
              <w:spacing w:before="0" w:after="0"/>
              <w:ind w:left="360"/>
              <w:rPr>
                <w:rFonts w:ascii="Calibri" w:hAnsi="Calibri" w:cs="Calibri"/>
                <w:b/>
                <w:color w:val="1F497D"/>
                <w:sz w:val="18"/>
                <w:szCs w:val="18"/>
              </w:rPr>
            </w:pPr>
          </w:p>
          <w:p w14:paraId="0128DB87" w14:textId="77777777" w:rsidR="00694110" w:rsidRDefault="00694110" w:rsidP="00694110">
            <w:pPr>
              <w:pStyle w:val="Version2"/>
              <w:spacing w:before="0" w:after="0"/>
              <w:ind w:left="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177A7A86" w14:textId="77777777" w:rsidR="00694110" w:rsidRDefault="00694110" w:rsidP="00694110">
            <w:pPr>
              <w:pStyle w:val="Version2"/>
              <w:spacing w:before="120" w:after="120"/>
              <w:rPr>
                <w:b/>
                <w:sz w:val="20"/>
                <w:szCs w:val="20"/>
              </w:rPr>
            </w:pPr>
            <w:r>
              <w:rPr>
                <w:b/>
                <w:sz w:val="20"/>
                <w:szCs w:val="20"/>
              </w:rPr>
              <w:t>New</w:t>
            </w:r>
            <w:r w:rsidRPr="00317203">
              <w:rPr>
                <w:b/>
                <w:sz w:val="20"/>
                <w:szCs w:val="20"/>
              </w:rPr>
              <w:t>:</w:t>
            </w:r>
          </w:p>
          <w:p w14:paraId="50BB2E29" w14:textId="77777777" w:rsidR="00694110" w:rsidRPr="00A5357C" w:rsidRDefault="00694110" w:rsidP="00694110">
            <w:pPr>
              <w:pStyle w:val="Version2"/>
              <w:spacing w:before="0" w:after="0"/>
              <w:rPr>
                <w:sz w:val="20"/>
                <w:szCs w:val="20"/>
              </w:rPr>
            </w:pPr>
            <w:r>
              <w:rPr>
                <w:sz w:val="20"/>
                <w:szCs w:val="20"/>
              </w:rPr>
              <w:t>Added item to Future Scope</w:t>
            </w:r>
            <w:r w:rsidRPr="00317203">
              <w:rPr>
                <w:sz w:val="20"/>
                <w:szCs w:val="20"/>
              </w:rPr>
              <w:t>:</w:t>
            </w:r>
          </w:p>
          <w:p w14:paraId="37E6CB2D" w14:textId="77777777" w:rsidR="00694110" w:rsidRDefault="00694110" w:rsidP="00694110">
            <w:pPr>
              <w:pStyle w:val="Version2"/>
              <w:numPr>
                <w:ilvl w:val="0"/>
                <w:numId w:val="36"/>
              </w:numPr>
              <w:rPr>
                <w:rFonts w:ascii="Calibri" w:hAnsi="Calibri" w:cs="Calibri"/>
                <w:b/>
                <w:color w:val="1F497D"/>
                <w:sz w:val="18"/>
                <w:szCs w:val="18"/>
              </w:rPr>
            </w:pPr>
            <w:r>
              <w:rPr>
                <w:rFonts w:ascii="Calibri" w:hAnsi="Calibri" w:cs="Calibri"/>
                <w:b/>
                <w:color w:val="1F497D"/>
                <w:sz w:val="18"/>
                <w:szCs w:val="18"/>
              </w:rPr>
              <w:t>Item #4</w:t>
            </w:r>
          </w:p>
          <w:p w14:paraId="2C0D4B46" w14:textId="77777777" w:rsidR="00694110" w:rsidRDefault="00694110" w:rsidP="00694110">
            <w:pPr>
              <w:pStyle w:val="Version2"/>
              <w:rPr>
                <w:rFonts w:ascii="Calibri" w:hAnsi="Calibri" w:cs="Calibri"/>
                <w:b/>
                <w:color w:val="1F497D"/>
                <w:sz w:val="18"/>
                <w:szCs w:val="18"/>
              </w:rPr>
            </w:pPr>
          </w:p>
          <w:p w14:paraId="150D92AD" w14:textId="77777777" w:rsidR="00694110" w:rsidRDefault="00694110" w:rsidP="00694110">
            <w:pPr>
              <w:pStyle w:val="Version2"/>
              <w:ind w:left="0"/>
              <w:rPr>
                <w:rFonts w:ascii="Calibri" w:hAnsi="Calibri" w:cs="Calibri"/>
                <w:b/>
                <w:color w:val="1F497D"/>
                <w:sz w:val="24"/>
                <w:szCs w:val="24"/>
              </w:rPr>
            </w:pPr>
            <w:r>
              <w:rPr>
                <w:rFonts w:ascii="Calibri" w:hAnsi="Calibri" w:cs="Calibri"/>
                <w:b/>
                <w:color w:val="1F497D"/>
                <w:sz w:val="24"/>
                <w:szCs w:val="24"/>
              </w:rPr>
              <w:t>Appendix A – Prior Version History</w:t>
            </w:r>
          </w:p>
          <w:p w14:paraId="73DE3DAE" w14:textId="44C0ACF2" w:rsidR="00694110" w:rsidRPr="00317203" w:rsidRDefault="00694110" w:rsidP="00694110">
            <w:pPr>
              <w:pStyle w:val="Version2"/>
              <w:spacing w:after="0"/>
              <w:rPr>
                <w:sz w:val="20"/>
                <w:szCs w:val="20"/>
              </w:rPr>
            </w:pPr>
            <w:r w:rsidRPr="00317203">
              <w:rPr>
                <w:sz w:val="20"/>
                <w:szCs w:val="20"/>
              </w:rPr>
              <w:t>Updated</w:t>
            </w:r>
            <w:r>
              <w:rPr>
                <w:sz w:val="20"/>
                <w:szCs w:val="20"/>
              </w:rPr>
              <w:t xml:space="preserve"> previous version 1.5 details to include changes to </w:t>
            </w:r>
            <w:r w:rsidRPr="000C79A0">
              <w:rPr>
                <w:sz w:val="20"/>
                <w:szCs w:val="20"/>
              </w:rPr>
              <w:t>ATO IITR 2018 Reporting Taxonomies.zip</w:t>
            </w:r>
            <w:r>
              <w:rPr>
                <w:sz w:val="20"/>
                <w:szCs w:val="20"/>
              </w:rPr>
              <w:t xml:space="preserve"> which had only been documented in Section 2 Package Contents.</w:t>
            </w:r>
          </w:p>
        </w:tc>
      </w:tr>
      <w:tr w:rsidR="00694110" w:rsidRPr="009B06E0" w14:paraId="51E9FF73" w14:textId="77777777" w:rsidTr="00445747">
        <w:tc>
          <w:tcPr>
            <w:tcW w:w="1022" w:type="dxa"/>
            <w:tcBorders>
              <w:top w:val="single" w:sz="6" w:space="0" w:color="auto"/>
            </w:tcBorders>
          </w:tcPr>
          <w:p w14:paraId="4116959C" w14:textId="58249AEC" w:rsidR="00694110" w:rsidRDefault="00694110" w:rsidP="00694110">
            <w:pPr>
              <w:pStyle w:val="Version2"/>
              <w:spacing w:before="120" w:after="120"/>
              <w:ind w:left="0"/>
            </w:pPr>
            <w:r>
              <w:lastRenderedPageBreak/>
              <w:t>1.5</w:t>
            </w:r>
          </w:p>
        </w:tc>
        <w:tc>
          <w:tcPr>
            <w:tcW w:w="1590" w:type="dxa"/>
            <w:tcBorders>
              <w:top w:val="single" w:sz="6" w:space="0" w:color="auto"/>
            </w:tcBorders>
          </w:tcPr>
          <w:p w14:paraId="1A76628F" w14:textId="0F583ACF" w:rsidR="00694110" w:rsidRDefault="00694110" w:rsidP="00694110">
            <w:pPr>
              <w:pStyle w:val="Version2"/>
              <w:spacing w:before="120" w:after="120"/>
              <w:ind w:left="0"/>
            </w:pPr>
            <w:r>
              <w:t>5.07.2018</w:t>
            </w:r>
          </w:p>
        </w:tc>
        <w:tc>
          <w:tcPr>
            <w:tcW w:w="6773" w:type="dxa"/>
            <w:tcBorders>
              <w:top w:val="single" w:sz="6" w:space="0" w:color="auto"/>
            </w:tcBorders>
          </w:tcPr>
          <w:p w14:paraId="46D4E054"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Hotfix PROD</w:t>
            </w:r>
            <w:r w:rsidRPr="00317203">
              <w:rPr>
                <w:sz w:val="20"/>
                <w:szCs w:val="20"/>
              </w:rPr>
              <w:t xml:space="preserve"> </w:t>
            </w:r>
            <w:r>
              <w:rPr>
                <w:sz w:val="20"/>
                <w:szCs w:val="20"/>
              </w:rPr>
              <w:t>5</w:t>
            </w:r>
            <w:r w:rsidRPr="00317203">
              <w:rPr>
                <w:sz w:val="20"/>
                <w:szCs w:val="20"/>
                <w:vertAlign w:val="superscript"/>
              </w:rPr>
              <w:t>th</w:t>
            </w:r>
            <w:r w:rsidRPr="00317203">
              <w:rPr>
                <w:sz w:val="20"/>
                <w:szCs w:val="20"/>
              </w:rPr>
              <w:t xml:space="preserve"> Ju</w:t>
            </w:r>
            <w:r>
              <w:rPr>
                <w:sz w:val="20"/>
                <w:szCs w:val="20"/>
              </w:rPr>
              <w:t>ly</w:t>
            </w:r>
            <w:r w:rsidRPr="00317203">
              <w:rPr>
                <w:sz w:val="20"/>
                <w:szCs w:val="20"/>
              </w:rPr>
              <w:t xml:space="preserve"> 2018.</w:t>
            </w:r>
          </w:p>
          <w:p w14:paraId="6FAEDB24" w14:textId="77777777" w:rsidR="00694110" w:rsidRPr="00317203" w:rsidRDefault="00694110" w:rsidP="00694110">
            <w:pPr>
              <w:pStyle w:val="Version2"/>
              <w:spacing w:before="0" w:after="0"/>
            </w:pPr>
          </w:p>
          <w:p w14:paraId="2219F21C"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5869E3BA" w14:textId="77777777" w:rsidR="00694110" w:rsidRPr="00317203" w:rsidRDefault="00694110" w:rsidP="00694110">
            <w:pPr>
              <w:pStyle w:val="Version2"/>
              <w:spacing w:before="120" w:after="0"/>
              <w:ind w:left="284" w:hanging="284"/>
              <w:rPr>
                <w:b/>
                <w:bCs/>
              </w:rPr>
            </w:pPr>
            <w:r w:rsidRPr="00317203">
              <w:rPr>
                <w:b/>
                <w:bCs/>
              </w:rPr>
              <w:t>Updated:</w:t>
            </w:r>
          </w:p>
          <w:p w14:paraId="71524251" w14:textId="77777777" w:rsidR="00694110" w:rsidRDefault="00694110" w:rsidP="00694110">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1BF00EF8"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IITR 2018 Reporting Taxonomies.zip</w:t>
            </w:r>
          </w:p>
          <w:p w14:paraId="637AF584" w14:textId="0C598D92"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Reporting Taxonomies </w:t>
            </w:r>
            <w:r w:rsidRPr="008A08D3">
              <w:rPr>
                <w:rFonts w:ascii="Calibri" w:hAnsi="Calibri" w:cs="Calibri"/>
                <w:i/>
                <w:sz w:val="18"/>
                <w:szCs w:val="18"/>
              </w:rPr>
              <w:t>zip includes:</w:t>
            </w:r>
          </w:p>
          <w:p w14:paraId="7F29B658"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7E4555A9" w14:textId="77777777" w:rsidR="00694110" w:rsidRPr="00E25D9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44F432CC" w14:textId="77777777" w:rsidR="00694110" w:rsidRPr="0077467C" w:rsidRDefault="00694110" w:rsidP="00694110">
            <w:pPr>
              <w:pStyle w:val="Version2"/>
              <w:spacing w:before="0" w:after="0"/>
              <w:ind w:left="1004"/>
              <w:rPr>
                <w:rFonts w:ascii="Calibri" w:hAnsi="Calibri" w:cs="Calibri"/>
                <w:i/>
                <w:sz w:val="18"/>
                <w:szCs w:val="18"/>
              </w:rPr>
            </w:pPr>
          </w:p>
          <w:p w14:paraId="674DA66E"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28F6C080"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D43AF9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48B4EDF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6019944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5059BA6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1A8C85A7" w14:textId="51124F7E"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46807A3A" w14:textId="77777777" w:rsidR="00694110" w:rsidRPr="000C79A0" w:rsidRDefault="00694110" w:rsidP="00694110">
            <w:pPr>
              <w:pStyle w:val="Version2"/>
              <w:spacing w:before="0" w:after="0"/>
              <w:ind w:left="1004"/>
              <w:rPr>
                <w:rFonts w:ascii="Calibri" w:hAnsi="Calibri" w:cs="Calibri"/>
                <w:i/>
                <w:sz w:val="18"/>
                <w:szCs w:val="18"/>
              </w:rPr>
            </w:pPr>
          </w:p>
          <w:p w14:paraId="7BC6FEE7"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1C2DF043" w14:textId="1DA07524"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2966F60F"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6DFA6E5F"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3B6912F2" w14:textId="77777777" w:rsidR="00694110" w:rsidRPr="00317203" w:rsidRDefault="00694110" w:rsidP="00694110">
            <w:pPr>
              <w:pStyle w:val="Version2"/>
              <w:spacing w:before="0" w:after="0"/>
              <w:rPr>
                <w:rFonts w:ascii="Calibri" w:hAnsi="Calibri" w:cs="Calibri"/>
                <w:i/>
                <w:sz w:val="18"/>
                <w:szCs w:val="18"/>
              </w:rPr>
            </w:pPr>
          </w:p>
          <w:p w14:paraId="49089F10"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6ACAF7C9"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0790C519" w14:textId="6E13CC3E" w:rsidR="00694110" w:rsidRPr="00317203"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57E5F2EC"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2BA53355"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7BAF176C"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72646833" w14:textId="54A6B577" w:rsidR="00694110" w:rsidRPr="000C79A0"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25611AB1" w14:textId="77777777" w:rsidR="00694110" w:rsidRPr="00317203" w:rsidRDefault="00694110" w:rsidP="00694110">
            <w:pPr>
              <w:pStyle w:val="Version2"/>
              <w:spacing w:before="0" w:after="0"/>
              <w:rPr>
                <w:rFonts w:ascii="Calibri" w:hAnsi="Calibri" w:cs="Calibri"/>
                <w:b/>
                <w:color w:val="1F497D"/>
                <w:sz w:val="18"/>
                <w:szCs w:val="18"/>
              </w:rPr>
            </w:pPr>
          </w:p>
          <w:p w14:paraId="1973FEE8"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1206C2B5" w14:textId="77777777" w:rsidR="00694110" w:rsidRPr="00317203" w:rsidRDefault="00694110" w:rsidP="00694110">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2868449D" w14:textId="77777777" w:rsidR="00694110" w:rsidRPr="00317203" w:rsidRDefault="00694110" w:rsidP="00694110">
            <w:pPr>
              <w:pStyle w:val="Version2"/>
              <w:numPr>
                <w:ilvl w:val="0"/>
                <w:numId w:val="36"/>
              </w:numPr>
              <w:spacing w:after="0"/>
              <w:rPr>
                <w:rFonts w:ascii="Calibri" w:hAnsi="Calibri" w:cs="Calibri"/>
                <w:b/>
                <w:color w:val="1F497D"/>
                <w:sz w:val="18"/>
                <w:szCs w:val="18"/>
              </w:rPr>
            </w:pPr>
            <w:r w:rsidRPr="00BB09CA">
              <w:rPr>
                <w:rFonts w:ascii="Calibri" w:hAnsi="Calibri" w:cs="Calibri"/>
                <w:b/>
                <w:color w:val="1F497D"/>
                <w:sz w:val="18"/>
                <w:szCs w:val="18"/>
              </w:rPr>
              <w:t>1</w:t>
            </w:r>
            <w:r w:rsidRPr="00317203">
              <w:rPr>
                <w:rFonts w:ascii="Calibri" w:hAnsi="Calibri" w:cs="Calibri"/>
                <w:b/>
                <w:color w:val="1F497D"/>
                <w:sz w:val="18"/>
                <w:szCs w:val="18"/>
              </w:rPr>
              <w:t xml:space="preserve"> x item added to Technical changes</w:t>
            </w:r>
          </w:p>
          <w:p w14:paraId="431D10FA" w14:textId="77777777" w:rsidR="00694110" w:rsidRPr="00317203" w:rsidRDefault="00694110" w:rsidP="00694110">
            <w:pPr>
              <w:pStyle w:val="Version2"/>
              <w:spacing w:before="0" w:after="0"/>
              <w:ind w:left="0"/>
              <w:rPr>
                <w:rFonts w:ascii="Calibri" w:hAnsi="Calibri" w:cs="Calibri"/>
                <w:b/>
                <w:color w:val="1F497D"/>
                <w:sz w:val="18"/>
                <w:szCs w:val="18"/>
              </w:rPr>
            </w:pPr>
          </w:p>
          <w:p w14:paraId="4D212DC5"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0CE5CE70" w14:textId="77777777" w:rsidR="00694110" w:rsidRDefault="00694110" w:rsidP="00694110">
            <w:pPr>
              <w:pStyle w:val="Version2"/>
              <w:spacing w:before="120" w:after="120"/>
              <w:rPr>
                <w:b/>
                <w:sz w:val="20"/>
                <w:szCs w:val="20"/>
              </w:rPr>
            </w:pPr>
            <w:r>
              <w:rPr>
                <w:b/>
                <w:sz w:val="20"/>
                <w:szCs w:val="20"/>
              </w:rPr>
              <w:t>New:</w:t>
            </w:r>
          </w:p>
          <w:p w14:paraId="672D596E" w14:textId="77777777" w:rsidR="00694110" w:rsidRPr="00551B0B" w:rsidRDefault="00694110" w:rsidP="00694110">
            <w:pPr>
              <w:pStyle w:val="Version2"/>
              <w:spacing w:before="120" w:after="120"/>
              <w:rPr>
                <w:sz w:val="20"/>
                <w:szCs w:val="20"/>
              </w:rPr>
            </w:pPr>
            <w:r w:rsidRPr="00551B0B">
              <w:rPr>
                <w:sz w:val="20"/>
                <w:szCs w:val="20"/>
              </w:rPr>
              <w:lastRenderedPageBreak/>
              <w:t>Added new issues</w:t>
            </w:r>
            <w:r>
              <w:rPr>
                <w:sz w:val="20"/>
                <w:szCs w:val="20"/>
              </w:rPr>
              <w:t>:</w:t>
            </w:r>
          </w:p>
          <w:p w14:paraId="51CCBA62" w14:textId="77777777" w:rsidR="00694110"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#7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551B0B">
              <w:rPr>
                <w:rFonts w:ascii="Calibri" w:hAnsi="Calibri" w:cs="Calibri"/>
                <w:b/>
                <w:color w:val="1F497D"/>
                <w:sz w:val="18"/>
                <w:szCs w:val="18"/>
              </w:rPr>
              <w:t>INC000033722882</w:t>
            </w:r>
          </w:p>
          <w:p w14:paraId="3617313F" w14:textId="77777777" w:rsidR="00694110"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#8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AD6798">
              <w:rPr>
                <w:rFonts w:ascii="Calibri" w:hAnsi="Calibri" w:cs="Calibri"/>
                <w:b/>
                <w:color w:val="1F497D"/>
                <w:sz w:val="18"/>
                <w:szCs w:val="18"/>
              </w:rPr>
              <w:t>INC000033722670</w:t>
            </w:r>
          </w:p>
          <w:p w14:paraId="32C90A17" w14:textId="77777777" w:rsidR="00694110" w:rsidRPr="00FB717A" w:rsidRDefault="00694110" w:rsidP="00694110">
            <w:pPr>
              <w:pStyle w:val="Version2"/>
              <w:numPr>
                <w:ilvl w:val="0"/>
                <w:numId w:val="32"/>
              </w:numPr>
              <w:spacing w:before="0" w:after="0"/>
              <w:rPr>
                <w:rFonts w:ascii="Calibri" w:hAnsi="Calibri" w:cs="Calibri"/>
                <w:b/>
                <w:color w:val="1F497D"/>
                <w:sz w:val="18"/>
                <w:szCs w:val="18"/>
              </w:rPr>
            </w:pPr>
            <w:r w:rsidRPr="00FB717A">
              <w:rPr>
                <w:rFonts w:ascii="Calibri" w:hAnsi="Calibri" w:cs="Calibri"/>
                <w:b/>
                <w:color w:val="1F497D"/>
                <w:sz w:val="18"/>
                <w:szCs w:val="18"/>
              </w:rPr>
              <w:t>Issue #</w:t>
            </w:r>
            <w:r>
              <w:rPr>
                <w:rFonts w:ascii="Calibri" w:hAnsi="Calibri" w:cs="Calibri"/>
                <w:b/>
                <w:color w:val="1F497D"/>
                <w:sz w:val="18"/>
                <w:szCs w:val="18"/>
              </w:rPr>
              <w:t>9</w:t>
            </w:r>
            <w:r w:rsidRPr="00FB717A">
              <w:rPr>
                <w:rFonts w:ascii="Calibri" w:hAnsi="Calibri" w:cs="Calibri"/>
                <w:b/>
                <w:color w:val="1F497D"/>
                <w:sz w:val="18"/>
                <w:szCs w:val="18"/>
              </w:rPr>
              <w:t xml:space="preserve">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FB717A">
              <w:rPr>
                <w:rFonts w:ascii="Calibri" w:hAnsi="Calibri" w:cs="Calibri"/>
                <w:b/>
                <w:color w:val="1F497D"/>
                <w:sz w:val="18"/>
                <w:szCs w:val="18"/>
              </w:rPr>
              <w:t>INC000033688344, INC000033698737 &amp; INC000033722504</w:t>
            </w:r>
          </w:p>
          <w:p w14:paraId="6594E3C7" w14:textId="77777777" w:rsidR="00694110" w:rsidRDefault="00694110" w:rsidP="00694110">
            <w:pPr>
              <w:pStyle w:val="Version2"/>
              <w:spacing w:before="120" w:after="120"/>
              <w:rPr>
                <w:b/>
                <w:sz w:val="20"/>
                <w:szCs w:val="20"/>
              </w:rPr>
            </w:pPr>
            <w:r>
              <w:rPr>
                <w:b/>
                <w:sz w:val="20"/>
                <w:szCs w:val="20"/>
              </w:rPr>
              <w:t>Closed</w:t>
            </w:r>
            <w:r w:rsidRPr="00317203">
              <w:rPr>
                <w:b/>
                <w:sz w:val="20"/>
                <w:szCs w:val="20"/>
              </w:rPr>
              <w:t>:</w:t>
            </w:r>
          </w:p>
          <w:p w14:paraId="1BF337D1" w14:textId="77777777" w:rsidR="00694110" w:rsidRDefault="00694110" w:rsidP="00694110">
            <w:pPr>
              <w:pStyle w:val="Version2"/>
              <w:spacing w:before="0" w:after="0"/>
              <w:rPr>
                <w:sz w:val="20"/>
                <w:szCs w:val="20"/>
              </w:rPr>
            </w:pPr>
            <w:r w:rsidRPr="00317203">
              <w:rPr>
                <w:sz w:val="20"/>
                <w:szCs w:val="20"/>
              </w:rPr>
              <w:t>Updated status to ‘Close</w:t>
            </w:r>
            <w:r>
              <w:rPr>
                <w:sz w:val="20"/>
                <w:szCs w:val="20"/>
              </w:rPr>
              <w:t>d’ for the following IITR issues</w:t>
            </w:r>
            <w:r w:rsidRPr="00317203">
              <w:rPr>
                <w:sz w:val="20"/>
                <w:szCs w:val="20"/>
              </w:rPr>
              <w:t>:</w:t>
            </w:r>
          </w:p>
          <w:p w14:paraId="5CB0FD54"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Issue #</w:t>
            </w:r>
            <w:r>
              <w:rPr>
                <w:rFonts w:ascii="Calibri" w:hAnsi="Calibri" w:cs="Calibri"/>
                <w:b/>
                <w:color w:val="1F497D"/>
                <w:sz w:val="18"/>
                <w:szCs w:val="18"/>
              </w:rPr>
              <w:t xml:space="preserve">2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BB09CA">
              <w:rPr>
                <w:rFonts w:ascii="Calibri" w:hAnsi="Calibri" w:cs="Calibri"/>
                <w:b/>
                <w:color w:val="1F497D"/>
                <w:sz w:val="18"/>
                <w:szCs w:val="18"/>
              </w:rPr>
              <w:t>INC000033529415</w:t>
            </w:r>
          </w:p>
          <w:p w14:paraId="0CF36665" w14:textId="77777777" w:rsidR="00694110" w:rsidRPr="00BB09CA"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#3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BB09CA">
              <w:rPr>
                <w:rFonts w:ascii="Calibri" w:hAnsi="Calibri" w:cs="Calibri"/>
                <w:b/>
                <w:color w:val="1F497D"/>
                <w:sz w:val="18"/>
                <w:szCs w:val="18"/>
              </w:rPr>
              <w:t>INC000033581796</w:t>
            </w:r>
          </w:p>
          <w:p w14:paraId="70ABF33A" w14:textId="77777777" w:rsidR="00694110" w:rsidRDefault="00694110" w:rsidP="00694110">
            <w:pPr>
              <w:pStyle w:val="Version2"/>
              <w:spacing w:before="120" w:after="120"/>
              <w:rPr>
                <w:b/>
                <w:sz w:val="20"/>
                <w:szCs w:val="20"/>
              </w:rPr>
            </w:pPr>
            <w:r>
              <w:rPr>
                <w:b/>
                <w:sz w:val="20"/>
                <w:szCs w:val="20"/>
              </w:rPr>
              <w:t>Removed</w:t>
            </w:r>
            <w:r w:rsidRPr="00317203">
              <w:rPr>
                <w:b/>
                <w:sz w:val="20"/>
                <w:szCs w:val="20"/>
              </w:rPr>
              <w:t>:</w:t>
            </w:r>
          </w:p>
          <w:p w14:paraId="0F9EDD4D" w14:textId="77777777" w:rsidR="00694110" w:rsidRDefault="00694110" w:rsidP="00694110">
            <w:pPr>
              <w:pStyle w:val="Version2"/>
              <w:spacing w:before="120" w:after="120"/>
              <w:rPr>
                <w:sz w:val="20"/>
                <w:szCs w:val="20"/>
              </w:rPr>
            </w:pPr>
            <w:r>
              <w:rPr>
                <w:sz w:val="20"/>
                <w:szCs w:val="20"/>
              </w:rPr>
              <w:t>Deleted ‘Closed’ issues</w:t>
            </w:r>
            <w:r w:rsidRPr="0068770D">
              <w:rPr>
                <w:sz w:val="20"/>
                <w:szCs w:val="20"/>
              </w:rPr>
              <w:t>:</w:t>
            </w:r>
          </w:p>
          <w:p w14:paraId="5C9C95BB" w14:textId="77777777" w:rsidR="00694110" w:rsidRDefault="00694110" w:rsidP="00694110">
            <w:pPr>
              <w:pStyle w:val="Version2"/>
              <w:numPr>
                <w:ilvl w:val="0"/>
                <w:numId w:val="32"/>
              </w:numPr>
              <w:rPr>
                <w:rFonts w:ascii="Calibri" w:hAnsi="Calibri" w:cs="Calibri"/>
                <w:b/>
                <w:color w:val="1F497D"/>
                <w:sz w:val="18"/>
                <w:szCs w:val="18"/>
              </w:rPr>
            </w:pPr>
            <w:r w:rsidRPr="00BB09CA">
              <w:rPr>
                <w:rFonts w:ascii="Calibri" w:hAnsi="Calibri" w:cs="Calibri"/>
                <w:b/>
                <w:color w:val="1F497D"/>
                <w:sz w:val="18"/>
                <w:szCs w:val="18"/>
              </w:rPr>
              <w:t>INC000033096039</w:t>
            </w:r>
          </w:p>
          <w:p w14:paraId="7E292110"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CR2940</w:t>
            </w:r>
          </w:p>
          <w:p w14:paraId="0AE665DE" w14:textId="77777777" w:rsidR="00694110" w:rsidRPr="001E20DB" w:rsidRDefault="00694110" w:rsidP="00694110">
            <w:pPr>
              <w:pStyle w:val="Version2"/>
              <w:spacing w:before="0" w:after="0"/>
              <w:rPr>
                <w:rFonts w:ascii="Calibri" w:hAnsi="Calibri" w:cs="Calibri"/>
                <w:b/>
                <w:color w:val="1F497D"/>
                <w:sz w:val="18"/>
                <w:szCs w:val="18"/>
              </w:rPr>
            </w:pPr>
          </w:p>
          <w:p w14:paraId="43DE9D49" w14:textId="77777777" w:rsidR="00694110" w:rsidRDefault="00694110" w:rsidP="00694110">
            <w:pPr>
              <w:pStyle w:val="Version2"/>
              <w:spacing w:before="0" w:after="0"/>
              <w:ind w:left="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4E44D6BB" w14:textId="77777777" w:rsidR="00694110" w:rsidRDefault="00694110" w:rsidP="00694110">
            <w:pPr>
              <w:pStyle w:val="Version2"/>
              <w:spacing w:before="120" w:after="120"/>
              <w:rPr>
                <w:b/>
                <w:sz w:val="20"/>
                <w:szCs w:val="20"/>
              </w:rPr>
            </w:pPr>
            <w:r>
              <w:rPr>
                <w:b/>
                <w:sz w:val="20"/>
                <w:szCs w:val="20"/>
              </w:rPr>
              <w:t>New</w:t>
            </w:r>
            <w:r w:rsidRPr="00317203">
              <w:rPr>
                <w:b/>
                <w:sz w:val="20"/>
                <w:szCs w:val="20"/>
              </w:rPr>
              <w:t>:</w:t>
            </w:r>
          </w:p>
          <w:p w14:paraId="41EE9C46" w14:textId="77777777" w:rsidR="00694110" w:rsidRPr="00A5357C" w:rsidRDefault="00694110" w:rsidP="00694110">
            <w:pPr>
              <w:pStyle w:val="Version2"/>
              <w:spacing w:before="0" w:after="0"/>
              <w:rPr>
                <w:sz w:val="20"/>
                <w:szCs w:val="20"/>
              </w:rPr>
            </w:pPr>
            <w:r>
              <w:rPr>
                <w:sz w:val="20"/>
                <w:szCs w:val="20"/>
              </w:rPr>
              <w:t>Added item to Future Scope</w:t>
            </w:r>
            <w:r w:rsidRPr="00317203">
              <w:rPr>
                <w:sz w:val="20"/>
                <w:szCs w:val="20"/>
              </w:rPr>
              <w:t>:</w:t>
            </w:r>
          </w:p>
          <w:p w14:paraId="456335B5" w14:textId="77777777" w:rsidR="00694110" w:rsidRPr="002B0AAF" w:rsidRDefault="00694110" w:rsidP="00694110">
            <w:pPr>
              <w:pStyle w:val="Version2"/>
              <w:numPr>
                <w:ilvl w:val="0"/>
                <w:numId w:val="36"/>
              </w:numPr>
              <w:spacing w:after="0"/>
              <w:rPr>
                <w:sz w:val="20"/>
                <w:szCs w:val="20"/>
              </w:rPr>
            </w:pPr>
            <w:r>
              <w:rPr>
                <w:rFonts w:ascii="Calibri" w:hAnsi="Calibri" w:cs="Calibri"/>
                <w:b/>
                <w:color w:val="1F497D"/>
                <w:sz w:val="18"/>
                <w:szCs w:val="18"/>
              </w:rPr>
              <w:t xml:space="preserve">Item #3 </w:t>
            </w:r>
          </w:p>
          <w:p w14:paraId="4AAFB61B" w14:textId="79EE092F" w:rsidR="00694110" w:rsidRPr="00317203" w:rsidRDefault="00694110" w:rsidP="00694110">
            <w:pPr>
              <w:pStyle w:val="Version2"/>
              <w:spacing w:after="0"/>
              <w:ind w:left="360"/>
              <w:rPr>
                <w:sz w:val="20"/>
                <w:szCs w:val="20"/>
              </w:rPr>
            </w:pPr>
          </w:p>
        </w:tc>
      </w:tr>
      <w:tr w:rsidR="00694110" w:rsidRPr="009B06E0" w14:paraId="1235978E" w14:textId="77777777" w:rsidTr="00445747">
        <w:tc>
          <w:tcPr>
            <w:tcW w:w="1022" w:type="dxa"/>
            <w:tcBorders>
              <w:top w:val="single" w:sz="6" w:space="0" w:color="auto"/>
            </w:tcBorders>
          </w:tcPr>
          <w:p w14:paraId="026620EA" w14:textId="4B890BDB" w:rsidR="00694110" w:rsidRDefault="00694110" w:rsidP="00694110">
            <w:pPr>
              <w:pStyle w:val="Version2"/>
              <w:spacing w:before="120" w:after="120"/>
              <w:ind w:left="0"/>
            </w:pPr>
            <w:r>
              <w:lastRenderedPageBreak/>
              <w:t>1.4</w:t>
            </w:r>
          </w:p>
        </w:tc>
        <w:tc>
          <w:tcPr>
            <w:tcW w:w="1590" w:type="dxa"/>
            <w:tcBorders>
              <w:top w:val="single" w:sz="6" w:space="0" w:color="auto"/>
            </w:tcBorders>
          </w:tcPr>
          <w:p w14:paraId="23096862" w14:textId="6398B350" w:rsidR="00694110" w:rsidRDefault="00694110" w:rsidP="00694110">
            <w:pPr>
              <w:pStyle w:val="Version2"/>
              <w:spacing w:before="120" w:after="120"/>
              <w:ind w:left="0"/>
            </w:pPr>
            <w:r>
              <w:t>28.06.2018</w:t>
            </w:r>
          </w:p>
        </w:tc>
        <w:tc>
          <w:tcPr>
            <w:tcW w:w="6773" w:type="dxa"/>
            <w:tcBorders>
              <w:top w:val="single" w:sz="6" w:space="0" w:color="auto"/>
            </w:tcBorders>
          </w:tcPr>
          <w:p w14:paraId="7423ED55"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 xml:space="preserve">Hotfix </w:t>
            </w:r>
            <w:r w:rsidRPr="00317203">
              <w:rPr>
                <w:sz w:val="20"/>
                <w:szCs w:val="20"/>
              </w:rPr>
              <w:t xml:space="preserve">EVTE </w:t>
            </w:r>
            <w:r>
              <w:rPr>
                <w:sz w:val="20"/>
                <w:szCs w:val="20"/>
              </w:rPr>
              <w:t>28</w:t>
            </w:r>
            <w:r w:rsidRPr="00317203">
              <w:rPr>
                <w:sz w:val="20"/>
                <w:szCs w:val="20"/>
                <w:vertAlign w:val="superscript"/>
              </w:rPr>
              <w:t>th</w:t>
            </w:r>
            <w:r w:rsidRPr="00317203">
              <w:rPr>
                <w:sz w:val="20"/>
                <w:szCs w:val="20"/>
              </w:rPr>
              <w:t xml:space="preserve"> June 2018.</w:t>
            </w:r>
          </w:p>
          <w:p w14:paraId="2154DDF3" w14:textId="77777777" w:rsidR="00694110" w:rsidRPr="00317203" w:rsidRDefault="00694110" w:rsidP="00694110">
            <w:pPr>
              <w:pStyle w:val="Version2"/>
              <w:spacing w:before="0" w:after="0"/>
            </w:pPr>
          </w:p>
          <w:p w14:paraId="4FD387B9"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010A92E3" w14:textId="77777777" w:rsidR="00694110" w:rsidRPr="00317203" w:rsidRDefault="00694110" w:rsidP="00694110">
            <w:pPr>
              <w:pStyle w:val="Version2"/>
              <w:spacing w:before="120" w:after="0"/>
              <w:ind w:left="284" w:hanging="284"/>
              <w:rPr>
                <w:b/>
                <w:bCs/>
              </w:rPr>
            </w:pPr>
            <w:r w:rsidRPr="00317203">
              <w:rPr>
                <w:b/>
                <w:bCs/>
              </w:rPr>
              <w:t>Updated:</w:t>
            </w:r>
          </w:p>
          <w:p w14:paraId="0DB1B74E" w14:textId="77777777" w:rsidR="00694110" w:rsidRPr="00317203" w:rsidRDefault="00694110" w:rsidP="00694110">
            <w:pPr>
              <w:pStyle w:val="Version2"/>
              <w:spacing w:before="120" w:after="120"/>
              <w:rPr>
                <w:sz w:val="20"/>
                <w:szCs w:val="20"/>
              </w:rPr>
            </w:pPr>
            <w:r w:rsidRPr="00317203">
              <w:rPr>
                <w:sz w:val="20"/>
                <w:szCs w:val="20"/>
              </w:rPr>
              <w:t xml:space="preserve">The following artefacts were updated with </w:t>
            </w:r>
            <w:r w:rsidRPr="00317203">
              <w:rPr>
                <w:b/>
                <w:bCs/>
                <w:sz w:val="20"/>
                <w:szCs w:val="20"/>
              </w:rPr>
              <w:t>functional changes</w:t>
            </w:r>
            <w:r w:rsidRPr="00317203">
              <w:rPr>
                <w:sz w:val="20"/>
                <w:szCs w:val="20"/>
              </w:rPr>
              <w:t>.</w:t>
            </w:r>
          </w:p>
          <w:p w14:paraId="75D1DE96" w14:textId="77777777" w:rsidR="00694110" w:rsidRPr="00317203" w:rsidRDefault="00694110" w:rsidP="00694110">
            <w:pPr>
              <w:pStyle w:val="Version2"/>
              <w:spacing w:before="120" w:after="120"/>
              <w:rPr>
                <w:sz w:val="20"/>
                <w:szCs w:val="20"/>
              </w:rPr>
            </w:pPr>
            <w:r w:rsidRPr="00317203">
              <w:rPr>
                <w:sz w:val="20"/>
                <w:szCs w:val="20"/>
              </w:rPr>
              <w:t>Refer to the artefacts change history for further information.</w:t>
            </w:r>
          </w:p>
          <w:p w14:paraId="0F550F21"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4D320CC6" w14:textId="277BCD69"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1420F315"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4F1A165D"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36D8CE4B" w14:textId="77777777" w:rsidR="00694110" w:rsidRPr="00317203" w:rsidRDefault="00694110" w:rsidP="00694110">
            <w:pPr>
              <w:pStyle w:val="Version2"/>
              <w:spacing w:before="0" w:after="0"/>
              <w:rPr>
                <w:rFonts w:ascii="Calibri" w:hAnsi="Calibri" w:cs="Calibri"/>
                <w:i/>
                <w:sz w:val="18"/>
                <w:szCs w:val="18"/>
              </w:rPr>
            </w:pPr>
          </w:p>
          <w:p w14:paraId="366EEB4A"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584539C4"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72C603C5" w14:textId="02E8C6EE" w:rsidR="00694110" w:rsidRPr="00317203"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318B882A"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50F386CD"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2987549E"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47C60BB0"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13BB340F" w14:textId="77777777" w:rsidR="00694110" w:rsidRPr="00317203" w:rsidRDefault="00694110" w:rsidP="00694110">
            <w:pPr>
              <w:pStyle w:val="Version2"/>
              <w:spacing w:before="0" w:after="0"/>
              <w:ind w:left="0"/>
              <w:rPr>
                <w:rFonts w:ascii="Calibri" w:hAnsi="Calibri" w:cs="Calibri"/>
                <w:b/>
                <w:color w:val="1F497D"/>
                <w:sz w:val="18"/>
                <w:szCs w:val="18"/>
              </w:rPr>
            </w:pPr>
          </w:p>
          <w:p w14:paraId="0FC8E41E"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28E3FD03" w14:textId="77777777" w:rsidR="00694110" w:rsidRPr="00317203" w:rsidRDefault="00694110" w:rsidP="00694110">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4D6E12B6" w14:textId="77777777" w:rsidR="00694110" w:rsidRPr="00317203" w:rsidRDefault="00694110" w:rsidP="00694110">
            <w:pPr>
              <w:pStyle w:val="Version2"/>
              <w:numPr>
                <w:ilvl w:val="0"/>
                <w:numId w:val="36"/>
              </w:numPr>
              <w:spacing w:after="0"/>
              <w:rPr>
                <w:rFonts w:ascii="Calibri" w:hAnsi="Calibri" w:cs="Calibri"/>
                <w:b/>
                <w:color w:val="1F497D"/>
                <w:sz w:val="18"/>
                <w:szCs w:val="18"/>
              </w:rPr>
            </w:pPr>
            <w:r w:rsidRPr="00317203">
              <w:rPr>
                <w:rFonts w:ascii="Calibri" w:hAnsi="Calibri" w:cs="Calibri"/>
                <w:b/>
                <w:color w:val="1F497D"/>
                <w:sz w:val="18"/>
                <w:szCs w:val="18"/>
              </w:rPr>
              <w:t>1 x item added to Technical changes</w:t>
            </w:r>
          </w:p>
          <w:p w14:paraId="12D0B9EB" w14:textId="77777777" w:rsidR="00694110" w:rsidRPr="00317203" w:rsidRDefault="00694110" w:rsidP="00694110">
            <w:pPr>
              <w:pStyle w:val="Version2"/>
              <w:spacing w:before="0" w:after="0"/>
              <w:ind w:left="0"/>
              <w:rPr>
                <w:rFonts w:ascii="Calibri" w:hAnsi="Calibri" w:cs="Calibri"/>
                <w:b/>
                <w:color w:val="1F497D"/>
                <w:sz w:val="18"/>
                <w:szCs w:val="18"/>
              </w:rPr>
            </w:pPr>
          </w:p>
          <w:p w14:paraId="6C793220"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0084F9F4" w14:textId="77777777" w:rsidR="00694110" w:rsidRDefault="00694110" w:rsidP="00694110">
            <w:pPr>
              <w:pStyle w:val="Version2"/>
              <w:spacing w:before="120" w:after="120"/>
              <w:rPr>
                <w:b/>
                <w:sz w:val="20"/>
                <w:szCs w:val="20"/>
              </w:rPr>
            </w:pPr>
            <w:r w:rsidRPr="00317203">
              <w:rPr>
                <w:b/>
                <w:sz w:val="20"/>
                <w:szCs w:val="20"/>
              </w:rPr>
              <w:t>New:</w:t>
            </w:r>
          </w:p>
          <w:p w14:paraId="0875B0BA" w14:textId="77777777" w:rsidR="00694110" w:rsidRDefault="00694110" w:rsidP="00694110">
            <w:pPr>
              <w:pStyle w:val="Version2"/>
              <w:spacing w:before="120" w:after="120"/>
              <w:rPr>
                <w:sz w:val="20"/>
                <w:szCs w:val="20"/>
              </w:rPr>
            </w:pPr>
            <w:r w:rsidRPr="00B80B17">
              <w:rPr>
                <w:sz w:val="20"/>
                <w:szCs w:val="20"/>
              </w:rPr>
              <w:t>Added new issue</w:t>
            </w:r>
            <w:r>
              <w:rPr>
                <w:sz w:val="20"/>
                <w:szCs w:val="20"/>
              </w:rPr>
              <w:t>s</w:t>
            </w:r>
            <w:r w:rsidRPr="00B80B17">
              <w:rPr>
                <w:sz w:val="20"/>
                <w:szCs w:val="20"/>
              </w:rPr>
              <w:t>:</w:t>
            </w:r>
          </w:p>
          <w:p w14:paraId="2609940F" w14:textId="77777777" w:rsidR="00694110" w:rsidRPr="00D07853" w:rsidRDefault="00694110" w:rsidP="00694110">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 #4 – INC000033529415</w:t>
            </w:r>
          </w:p>
          <w:p w14:paraId="5881C32D" w14:textId="77777777" w:rsidR="00694110" w:rsidRDefault="00694110" w:rsidP="00694110">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 #5</w:t>
            </w:r>
            <w:r>
              <w:rPr>
                <w:rFonts w:ascii="Calibri" w:hAnsi="Calibri" w:cs="Calibri"/>
                <w:b/>
                <w:color w:val="1F497D"/>
                <w:sz w:val="18"/>
                <w:szCs w:val="18"/>
              </w:rPr>
              <w:t xml:space="preserve"> – </w:t>
            </w:r>
            <w:r w:rsidRPr="00E96728">
              <w:rPr>
                <w:rFonts w:ascii="Calibri" w:hAnsi="Calibri" w:cs="Calibri"/>
                <w:b/>
                <w:color w:val="1F497D"/>
                <w:sz w:val="18"/>
                <w:szCs w:val="18"/>
              </w:rPr>
              <w:t>INC000033581796</w:t>
            </w:r>
          </w:p>
          <w:p w14:paraId="05296EA1" w14:textId="77777777" w:rsidR="00694110"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#6 – </w:t>
            </w:r>
            <w:r w:rsidRPr="005344E9">
              <w:rPr>
                <w:rFonts w:ascii="Calibri" w:hAnsi="Calibri" w:cs="Calibri"/>
                <w:b/>
                <w:color w:val="1F497D"/>
                <w:sz w:val="18"/>
                <w:szCs w:val="18"/>
              </w:rPr>
              <w:t>INC000032221787</w:t>
            </w:r>
          </w:p>
          <w:p w14:paraId="2185C70B" w14:textId="77777777" w:rsidR="00694110"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#7 – </w:t>
            </w:r>
            <w:r w:rsidRPr="005344E9">
              <w:rPr>
                <w:rFonts w:ascii="Calibri" w:hAnsi="Calibri" w:cs="Calibri"/>
                <w:b/>
                <w:color w:val="1F497D"/>
                <w:sz w:val="18"/>
                <w:szCs w:val="18"/>
              </w:rPr>
              <w:t>INC000033505420</w:t>
            </w:r>
          </w:p>
          <w:p w14:paraId="2431BF73" w14:textId="77777777" w:rsidR="00694110" w:rsidRPr="0068770D"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#8 – </w:t>
            </w:r>
            <w:r w:rsidRPr="005344E9">
              <w:rPr>
                <w:rFonts w:ascii="Calibri" w:hAnsi="Calibri" w:cs="Calibri"/>
                <w:b/>
                <w:color w:val="1F497D"/>
                <w:sz w:val="18"/>
                <w:szCs w:val="18"/>
              </w:rPr>
              <w:t>INC000033383826</w:t>
            </w:r>
          </w:p>
          <w:p w14:paraId="238A5913" w14:textId="77777777" w:rsidR="00694110" w:rsidRDefault="00694110" w:rsidP="00694110">
            <w:pPr>
              <w:pStyle w:val="Version2"/>
              <w:spacing w:before="120" w:after="120"/>
              <w:rPr>
                <w:b/>
                <w:sz w:val="20"/>
                <w:szCs w:val="20"/>
              </w:rPr>
            </w:pPr>
            <w:r>
              <w:rPr>
                <w:b/>
                <w:sz w:val="20"/>
                <w:szCs w:val="20"/>
              </w:rPr>
              <w:lastRenderedPageBreak/>
              <w:t>Closed</w:t>
            </w:r>
            <w:r w:rsidRPr="00317203">
              <w:rPr>
                <w:b/>
                <w:sz w:val="20"/>
                <w:szCs w:val="20"/>
              </w:rPr>
              <w:t>:</w:t>
            </w:r>
          </w:p>
          <w:p w14:paraId="0D87ED85" w14:textId="77777777" w:rsidR="00694110" w:rsidRDefault="00694110" w:rsidP="00694110">
            <w:pPr>
              <w:pStyle w:val="Version2"/>
              <w:spacing w:before="0" w:after="0"/>
              <w:rPr>
                <w:sz w:val="20"/>
                <w:szCs w:val="20"/>
              </w:rPr>
            </w:pPr>
            <w:r w:rsidRPr="00317203">
              <w:rPr>
                <w:sz w:val="20"/>
                <w:szCs w:val="20"/>
              </w:rPr>
              <w:t>Updated status to ‘Close</w:t>
            </w:r>
            <w:r>
              <w:rPr>
                <w:sz w:val="20"/>
                <w:szCs w:val="20"/>
              </w:rPr>
              <w:t>d’ for the following IITR issues</w:t>
            </w:r>
            <w:r w:rsidRPr="00317203">
              <w:rPr>
                <w:sz w:val="20"/>
                <w:szCs w:val="20"/>
              </w:rPr>
              <w:t>:</w:t>
            </w:r>
          </w:p>
          <w:p w14:paraId="32AFC2F6" w14:textId="77777777" w:rsidR="00694110" w:rsidRPr="00D07853" w:rsidRDefault="00694110" w:rsidP="00694110">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 #2 – INC000033096039</w:t>
            </w:r>
          </w:p>
          <w:p w14:paraId="1BD72153" w14:textId="77777777" w:rsidR="00694110" w:rsidRPr="00D07853" w:rsidRDefault="00694110" w:rsidP="00694110">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w:t>
            </w:r>
            <w:r>
              <w:rPr>
                <w:rFonts w:ascii="Calibri" w:hAnsi="Calibri" w:cs="Calibri"/>
                <w:b/>
                <w:color w:val="1F497D"/>
                <w:sz w:val="18"/>
                <w:szCs w:val="18"/>
              </w:rPr>
              <w:t xml:space="preserve"> </w:t>
            </w:r>
            <w:r w:rsidRPr="00D07853">
              <w:rPr>
                <w:rFonts w:ascii="Calibri" w:hAnsi="Calibri" w:cs="Calibri"/>
                <w:b/>
                <w:color w:val="1F497D"/>
                <w:sz w:val="18"/>
                <w:szCs w:val="18"/>
              </w:rPr>
              <w:t>#3 – CR2940</w:t>
            </w:r>
          </w:p>
          <w:p w14:paraId="27262B58" w14:textId="77777777" w:rsidR="00694110" w:rsidRDefault="00694110" w:rsidP="00694110">
            <w:pPr>
              <w:pStyle w:val="Version2"/>
              <w:spacing w:before="120" w:after="120"/>
              <w:rPr>
                <w:b/>
                <w:sz w:val="20"/>
                <w:szCs w:val="20"/>
              </w:rPr>
            </w:pPr>
            <w:r>
              <w:rPr>
                <w:b/>
                <w:sz w:val="20"/>
                <w:szCs w:val="20"/>
              </w:rPr>
              <w:t>Removed</w:t>
            </w:r>
            <w:r w:rsidRPr="00317203">
              <w:rPr>
                <w:b/>
                <w:sz w:val="20"/>
                <w:szCs w:val="20"/>
              </w:rPr>
              <w:t>:</w:t>
            </w:r>
          </w:p>
          <w:p w14:paraId="7E599FAA" w14:textId="77777777" w:rsidR="00694110" w:rsidRDefault="00694110" w:rsidP="00694110">
            <w:pPr>
              <w:pStyle w:val="Version2"/>
              <w:spacing w:before="120" w:after="120"/>
              <w:rPr>
                <w:sz w:val="20"/>
                <w:szCs w:val="20"/>
              </w:rPr>
            </w:pPr>
            <w:r>
              <w:rPr>
                <w:sz w:val="20"/>
                <w:szCs w:val="20"/>
              </w:rPr>
              <w:t>Deleted Closed issue</w:t>
            </w:r>
            <w:r w:rsidRPr="0068770D">
              <w:rPr>
                <w:sz w:val="20"/>
                <w:szCs w:val="20"/>
              </w:rPr>
              <w:t>:</w:t>
            </w:r>
          </w:p>
          <w:p w14:paraId="3AF633FF" w14:textId="4F4F2EA6" w:rsidR="00694110" w:rsidRPr="00317203" w:rsidRDefault="00694110" w:rsidP="00694110">
            <w:pPr>
              <w:pStyle w:val="Version2"/>
              <w:numPr>
                <w:ilvl w:val="0"/>
                <w:numId w:val="32"/>
              </w:numPr>
              <w:spacing w:before="0" w:after="0"/>
              <w:rPr>
                <w:sz w:val="20"/>
                <w:szCs w:val="20"/>
              </w:rPr>
            </w:pPr>
            <w:r w:rsidRPr="00D07853">
              <w:rPr>
                <w:rFonts w:ascii="Calibri" w:hAnsi="Calibri" w:cs="Calibri"/>
                <w:b/>
                <w:color w:val="1F497D"/>
                <w:sz w:val="18"/>
                <w:szCs w:val="18"/>
              </w:rPr>
              <w:t>TFS742834</w:t>
            </w:r>
          </w:p>
        </w:tc>
      </w:tr>
      <w:tr w:rsidR="00694110" w:rsidRPr="009B06E0" w14:paraId="1C6B9B66" w14:textId="77777777" w:rsidTr="00445747">
        <w:tc>
          <w:tcPr>
            <w:tcW w:w="1022" w:type="dxa"/>
            <w:tcBorders>
              <w:top w:val="single" w:sz="6" w:space="0" w:color="auto"/>
            </w:tcBorders>
          </w:tcPr>
          <w:p w14:paraId="136E4555" w14:textId="46B9F857" w:rsidR="00694110" w:rsidRDefault="00694110" w:rsidP="00694110">
            <w:pPr>
              <w:pStyle w:val="Version2"/>
              <w:spacing w:before="120" w:after="120"/>
              <w:ind w:left="0"/>
            </w:pPr>
            <w:r>
              <w:lastRenderedPageBreak/>
              <w:t>1.3</w:t>
            </w:r>
          </w:p>
        </w:tc>
        <w:tc>
          <w:tcPr>
            <w:tcW w:w="1590" w:type="dxa"/>
            <w:tcBorders>
              <w:top w:val="single" w:sz="6" w:space="0" w:color="auto"/>
            </w:tcBorders>
          </w:tcPr>
          <w:p w14:paraId="08669271" w14:textId="677908DB" w:rsidR="00694110" w:rsidRDefault="00694110" w:rsidP="00694110">
            <w:pPr>
              <w:pStyle w:val="Version2"/>
              <w:spacing w:before="120" w:after="120"/>
              <w:ind w:left="0"/>
            </w:pPr>
            <w:r>
              <w:t>14.06.2018</w:t>
            </w:r>
          </w:p>
        </w:tc>
        <w:tc>
          <w:tcPr>
            <w:tcW w:w="6773" w:type="dxa"/>
            <w:tcBorders>
              <w:top w:val="single" w:sz="6" w:space="0" w:color="auto"/>
            </w:tcBorders>
          </w:tcPr>
          <w:p w14:paraId="29559EF0"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 xml:space="preserve">Hotfix </w:t>
            </w:r>
            <w:r w:rsidRPr="00317203">
              <w:rPr>
                <w:sz w:val="20"/>
                <w:szCs w:val="20"/>
              </w:rPr>
              <w:t xml:space="preserve">EVTE </w:t>
            </w:r>
            <w:r>
              <w:rPr>
                <w:sz w:val="20"/>
                <w:szCs w:val="20"/>
              </w:rPr>
              <w:t>14</w:t>
            </w:r>
            <w:r w:rsidRPr="00317203">
              <w:rPr>
                <w:sz w:val="20"/>
                <w:szCs w:val="20"/>
                <w:vertAlign w:val="superscript"/>
              </w:rPr>
              <w:t>th</w:t>
            </w:r>
            <w:r w:rsidRPr="00317203">
              <w:rPr>
                <w:sz w:val="20"/>
                <w:szCs w:val="20"/>
              </w:rPr>
              <w:t xml:space="preserve"> June 2018.</w:t>
            </w:r>
          </w:p>
          <w:p w14:paraId="54BF2DCF" w14:textId="77777777" w:rsidR="00694110" w:rsidRPr="00317203" w:rsidRDefault="00694110" w:rsidP="00694110">
            <w:pPr>
              <w:pStyle w:val="Version2"/>
              <w:spacing w:before="0" w:after="0"/>
            </w:pPr>
          </w:p>
          <w:p w14:paraId="454D491F"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40FB0BD2" w14:textId="77777777" w:rsidR="00694110" w:rsidRPr="00317203" w:rsidRDefault="00694110" w:rsidP="00694110">
            <w:pPr>
              <w:pStyle w:val="Version2"/>
              <w:spacing w:before="120" w:after="0"/>
              <w:ind w:left="284" w:hanging="284"/>
              <w:rPr>
                <w:b/>
                <w:bCs/>
              </w:rPr>
            </w:pPr>
            <w:r w:rsidRPr="00317203">
              <w:rPr>
                <w:b/>
                <w:bCs/>
              </w:rPr>
              <w:t>Updated:</w:t>
            </w:r>
          </w:p>
          <w:p w14:paraId="7A013DCB" w14:textId="77777777" w:rsidR="00694110" w:rsidRPr="00317203" w:rsidRDefault="00694110" w:rsidP="00694110">
            <w:pPr>
              <w:pStyle w:val="Version2"/>
              <w:spacing w:before="120" w:after="120"/>
              <w:rPr>
                <w:sz w:val="20"/>
                <w:szCs w:val="20"/>
              </w:rPr>
            </w:pPr>
            <w:r w:rsidRPr="00317203">
              <w:rPr>
                <w:sz w:val="20"/>
                <w:szCs w:val="20"/>
              </w:rPr>
              <w:t xml:space="preserve">The following artefacts were updated with </w:t>
            </w:r>
            <w:r w:rsidRPr="00317203">
              <w:rPr>
                <w:b/>
                <w:bCs/>
                <w:sz w:val="20"/>
                <w:szCs w:val="20"/>
              </w:rPr>
              <w:t>functional changes</w:t>
            </w:r>
            <w:r w:rsidRPr="00317203">
              <w:rPr>
                <w:sz w:val="20"/>
                <w:szCs w:val="20"/>
              </w:rPr>
              <w:t>.</w:t>
            </w:r>
          </w:p>
          <w:p w14:paraId="1CAC9207" w14:textId="77777777" w:rsidR="00694110" w:rsidRPr="00317203" w:rsidRDefault="00694110" w:rsidP="00694110">
            <w:pPr>
              <w:pStyle w:val="Version2"/>
              <w:spacing w:before="120" w:after="120"/>
              <w:rPr>
                <w:sz w:val="20"/>
                <w:szCs w:val="20"/>
              </w:rPr>
            </w:pPr>
            <w:r w:rsidRPr="00317203">
              <w:rPr>
                <w:sz w:val="20"/>
                <w:szCs w:val="20"/>
              </w:rPr>
              <w:t>Refer to the artefacts change history for further information.</w:t>
            </w:r>
          </w:p>
          <w:p w14:paraId="236AE4FF"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56DFC4EE" w14:textId="0A8ABEE1"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6192C470"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5686DEB1"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0F1A1C9F" w14:textId="77777777" w:rsidR="00694110" w:rsidRPr="00317203" w:rsidRDefault="00694110" w:rsidP="00694110">
            <w:pPr>
              <w:pStyle w:val="Version2"/>
              <w:spacing w:before="0" w:after="0"/>
              <w:rPr>
                <w:rFonts w:ascii="Calibri" w:hAnsi="Calibri" w:cs="Calibri"/>
                <w:i/>
                <w:sz w:val="18"/>
                <w:szCs w:val="18"/>
              </w:rPr>
            </w:pPr>
          </w:p>
          <w:p w14:paraId="77C8BDF3"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6B2C0A56"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13957736" w14:textId="748F3221" w:rsidR="00694110" w:rsidRPr="00317203"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Pr="00317203">
              <w:rPr>
                <w:rFonts w:ascii="Calibri" w:hAnsi="Calibri" w:cs="Calibri"/>
                <w:i/>
                <w:sz w:val="18"/>
                <w:szCs w:val="18"/>
              </w:rPr>
              <w:t>s and Interest Deductions Schedule</w:t>
            </w:r>
          </w:p>
          <w:p w14:paraId="680B10BB"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0B8DC608"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58F2CA31"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754396DC"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3CFF66B1" w14:textId="77777777" w:rsidR="00694110" w:rsidRDefault="00694110" w:rsidP="00694110">
            <w:pPr>
              <w:pStyle w:val="Version2"/>
              <w:spacing w:before="0" w:after="0"/>
              <w:ind w:left="0"/>
              <w:rPr>
                <w:rFonts w:ascii="Calibri" w:hAnsi="Calibri" w:cs="Calibri"/>
                <w:i/>
                <w:sz w:val="18"/>
                <w:szCs w:val="18"/>
              </w:rPr>
            </w:pPr>
          </w:p>
          <w:p w14:paraId="2D135604"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9D7966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3EB16A59" w14:textId="77777777" w:rsidR="00694110" w:rsidRPr="00317203" w:rsidRDefault="00694110" w:rsidP="00694110">
            <w:pPr>
              <w:pStyle w:val="Version2"/>
              <w:spacing w:before="0" w:after="0"/>
              <w:ind w:left="0"/>
              <w:rPr>
                <w:rFonts w:ascii="Calibri" w:hAnsi="Calibri" w:cs="Calibri"/>
                <w:b/>
                <w:color w:val="1F497D"/>
                <w:sz w:val="18"/>
                <w:szCs w:val="18"/>
              </w:rPr>
            </w:pPr>
          </w:p>
          <w:p w14:paraId="3749A103"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1EB2D146" w14:textId="77777777" w:rsidR="00694110" w:rsidRPr="00317203" w:rsidRDefault="00694110" w:rsidP="00694110">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4D133475" w14:textId="77777777" w:rsidR="00694110" w:rsidRPr="00317203" w:rsidRDefault="00694110" w:rsidP="00694110">
            <w:pPr>
              <w:pStyle w:val="Version2"/>
              <w:numPr>
                <w:ilvl w:val="0"/>
                <w:numId w:val="36"/>
              </w:numPr>
              <w:spacing w:after="0"/>
              <w:rPr>
                <w:rFonts w:ascii="Calibri" w:hAnsi="Calibri" w:cs="Calibri"/>
                <w:b/>
                <w:color w:val="1F497D"/>
                <w:sz w:val="18"/>
                <w:szCs w:val="18"/>
              </w:rPr>
            </w:pPr>
            <w:r w:rsidRPr="00317203">
              <w:rPr>
                <w:rFonts w:ascii="Calibri" w:hAnsi="Calibri" w:cs="Calibri"/>
                <w:b/>
                <w:color w:val="1F497D"/>
                <w:sz w:val="18"/>
                <w:szCs w:val="18"/>
              </w:rPr>
              <w:t>1 x item</w:t>
            </w:r>
            <w:r>
              <w:rPr>
                <w:rFonts w:ascii="Calibri" w:hAnsi="Calibri" w:cs="Calibri"/>
                <w:b/>
                <w:color w:val="1F497D"/>
                <w:sz w:val="18"/>
                <w:szCs w:val="18"/>
              </w:rPr>
              <w:t>s</w:t>
            </w:r>
            <w:r w:rsidRPr="00317203">
              <w:rPr>
                <w:rFonts w:ascii="Calibri" w:hAnsi="Calibri" w:cs="Calibri"/>
                <w:b/>
                <w:color w:val="1F497D"/>
                <w:sz w:val="18"/>
                <w:szCs w:val="18"/>
              </w:rPr>
              <w:t xml:space="preserve"> added to Technical changes</w:t>
            </w:r>
          </w:p>
          <w:p w14:paraId="74D05806" w14:textId="77777777" w:rsidR="00694110" w:rsidRPr="00317203" w:rsidRDefault="00694110" w:rsidP="00694110">
            <w:pPr>
              <w:pStyle w:val="Version2"/>
              <w:spacing w:before="0" w:after="0"/>
              <w:ind w:left="0"/>
              <w:rPr>
                <w:rFonts w:ascii="Calibri" w:hAnsi="Calibri" w:cs="Calibri"/>
                <w:b/>
                <w:color w:val="1F497D"/>
                <w:sz w:val="18"/>
                <w:szCs w:val="18"/>
              </w:rPr>
            </w:pPr>
          </w:p>
          <w:p w14:paraId="77CDD11E"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2DDC5E51" w14:textId="77777777" w:rsidR="00694110" w:rsidRDefault="00694110" w:rsidP="00694110">
            <w:pPr>
              <w:pStyle w:val="Version2"/>
              <w:spacing w:before="120" w:after="120"/>
              <w:rPr>
                <w:b/>
                <w:sz w:val="20"/>
                <w:szCs w:val="20"/>
              </w:rPr>
            </w:pPr>
            <w:r w:rsidRPr="00317203">
              <w:rPr>
                <w:b/>
                <w:sz w:val="20"/>
                <w:szCs w:val="20"/>
              </w:rPr>
              <w:t>New:</w:t>
            </w:r>
          </w:p>
          <w:p w14:paraId="7A1B0AFC" w14:textId="77777777" w:rsidR="00694110" w:rsidRDefault="00694110" w:rsidP="00694110">
            <w:pPr>
              <w:pStyle w:val="Version2"/>
              <w:spacing w:before="120" w:after="120"/>
              <w:rPr>
                <w:sz w:val="20"/>
                <w:szCs w:val="20"/>
              </w:rPr>
            </w:pPr>
            <w:r w:rsidRPr="00B80B17">
              <w:rPr>
                <w:sz w:val="20"/>
                <w:szCs w:val="20"/>
              </w:rPr>
              <w:t>Added new issue</w:t>
            </w:r>
            <w:r>
              <w:rPr>
                <w:sz w:val="20"/>
                <w:szCs w:val="20"/>
              </w:rPr>
              <w:t>s</w:t>
            </w:r>
            <w:r w:rsidRPr="00B80B17">
              <w:rPr>
                <w:sz w:val="20"/>
                <w:szCs w:val="20"/>
              </w:rPr>
              <w:t>:</w:t>
            </w:r>
          </w:p>
          <w:p w14:paraId="7A816346" w14:textId="77777777" w:rsidR="00694110"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#3</w:t>
            </w:r>
            <w:r w:rsidRPr="00317203">
              <w:rPr>
                <w:rFonts w:ascii="Calibri" w:hAnsi="Calibri" w:cs="Calibri"/>
                <w:b/>
                <w:color w:val="1F497D"/>
                <w:sz w:val="18"/>
                <w:szCs w:val="18"/>
              </w:rPr>
              <w:t xml:space="preserve"> – </w:t>
            </w:r>
            <w:r w:rsidRPr="00B725A9">
              <w:rPr>
                <w:rFonts w:ascii="Calibri" w:hAnsi="Calibri" w:cs="Calibri"/>
                <w:b/>
                <w:color w:val="1F497D"/>
                <w:sz w:val="18"/>
                <w:szCs w:val="18"/>
              </w:rPr>
              <w:t>INC000033096039</w:t>
            </w:r>
          </w:p>
          <w:p w14:paraId="50CA6CD7" w14:textId="77777777" w:rsidR="00694110" w:rsidRPr="0068770D"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#4 – CR2940</w:t>
            </w:r>
          </w:p>
          <w:p w14:paraId="00BE4A0D" w14:textId="77777777" w:rsidR="00694110" w:rsidRDefault="00694110" w:rsidP="00694110">
            <w:pPr>
              <w:pStyle w:val="Version2"/>
              <w:spacing w:before="120" w:after="120"/>
              <w:rPr>
                <w:b/>
                <w:sz w:val="20"/>
                <w:szCs w:val="20"/>
              </w:rPr>
            </w:pPr>
            <w:r>
              <w:rPr>
                <w:b/>
                <w:sz w:val="20"/>
                <w:szCs w:val="20"/>
              </w:rPr>
              <w:t>Closed</w:t>
            </w:r>
            <w:r w:rsidRPr="00317203">
              <w:rPr>
                <w:b/>
                <w:sz w:val="20"/>
                <w:szCs w:val="20"/>
              </w:rPr>
              <w:t>:</w:t>
            </w:r>
          </w:p>
          <w:p w14:paraId="1F2B9550" w14:textId="77777777" w:rsidR="00694110" w:rsidRDefault="00694110" w:rsidP="00694110">
            <w:pPr>
              <w:pStyle w:val="Version2"/>
              <w:spacing w:before="0" w:after="0"/>
              <w:rPr>
                <w:sz w:val="20"/>
                <w:szCs w:val="20"/>
              </w:rPr>
            </w:pPr>
            <w:r w:rsidRPr="00317203">
              <w:rPr>
                <w:sz w:val="20"/>
                <w:szCs w:val="20"/>
              </w:rPr>
              <w:t>Updated status to ‘Close</w:t>
            </w:r>
            <w:r>
              <w:rPr>
                <w:sz w:val="20"/>
                <w:szCs w:val="20"/>
              </w:rPr>
              <w:t>d’ for the following IITR issue</w:t>
            </w:r>
            <w:r w:rsidRPr="00317203">
              <w:rPr>
                <w:sz w:val="20"/>
                <w:szCs w:val="20"/>
              </w:rPr>
              <w:t>:</w:t>
            </w:r>
          </w:p>
          <w:p w14:paraId="660BE791" w14:textId="77777777" w:rsidR="00694110" w:rsidRPr="0068770D"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#2</w:t>
            </w:r>
            <w:r w:rsidRPr="00317203">
              <w:rPr>
                <w:rFonts w:ascii="Calibri" w:hAnsi="Calibri" w:cs="Calibri"/>
                <w:b/>
                <w:color w:val="1F497D"/>
                <w:sz w:val="18"/>
                <w:szCs w:val="18"/>
              </w:rPr>
              <w:t xml:space="preserve"> – TFS742834</w:t>
            </w:r>
          </w:p>
          <w:p w14:paraId="71BF9248" w14:textId="77777777" w:rsidR="00694110" w:rsidRDefault="00694110" w:rsidP="00694110">
            <w:pPr>
              <w:pStyle w:val="Version2"/>
              <w:spacing w:before="120" w:after="120"/>
              <w:rPr>
                <w:b/>
                <w:sz w:val="20"/>
                <w:szCs w:val="20"/>
              </w:rPr>
            </w:pPr>
            <w:r>
              <w:rPr>
                <w:b/>
                <w:sz w:val="20"/>
                <w:szCs w:val="20"/>
              </w:rPr>
              <w:t>Removed</w:t>
            </w:r>
            <w:r w:rsidRPr="00317203">
              <w:rPr>
                <w:b/>
                <w:sz w:val="20"/>
                <w:szCs w:val="20"/>
              </w:rPr>
              <w:t>:</w:t>
            </w:r>
          </w:p>
          <w:p w14:paraId="5D5BCC31" w14:textId="77777777" w:rsidR="00694110" w:rsidRDefault="00694110" w:rsidP="00694110">
            <w:pPr>
              <w:pStyle w:val="Version2"/>
              <w:spacing w:before="120" w:after="120"/>
              <w:rPr>
                <w:sz w:val="20"/>
                <w:szCs w:val="20"/>
              </w:rPr>
            </w:pPr>
            <w:r w:rsidRPr="0068770D">
              <w:rPr>
                <w:sz w:val="20"/>
                <w:szCs w:val="20"/>
              </w:rPr>
              <w:t>Deleted Closed issues:</w:t>
            </w:r>
          </w:p>
          <w:p w14:paraId="25B54D58" w14:textId="77777777" w:rsidR="00694110" w:rsidRPr="00B80B17" w:rsidRDefault="00694110" w:rsidP="00694110">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INC000033200209</w:t>
            </w:r>
          </w:p>
          <w:p w14:paraId="3764DEC5" w14:textId="77777777" w:rsidR="00694110" w:rsidRPr="00B80B17" w:rsidRDefault="00694110" w:rsidP="00694110">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INC000033201440</w:t>
            </w:r>
          </w:p>
          <w:p w14:paraId="33C2EF14" w14:textId="77777777" w:rsidR="00694110" w:rsidRPr="00B80B17" w:rsidRDefault="00694110" w:rsidP="00694110">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TFS806010</w:t>
            </w:r>
          </w:p>
          <w:p w14:paraId="585A9EFE" w14:textId="77777777" w:rsidR="00694110" w:rsidRDefault="00694110" w:rsidP="00694110">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TFS797377</w:t>
            </w:r>
          </w:p>
          <w:p w14:paraId="620CB43E" w14:textId="77777777" w:rsidR="00694110" w:rsidRPr="00317203" w:rsidRDefault="00694110" w:rsidP="00694110">
            <w:pPr>
              <w:pStyle w:val="Version2"/>
              <w:spacing w:after="0"/>
              <w:rPr>
                <w:sz w:val="20"/>
                <w:szCs w:val="20"/>
              </w:rPr>
            </w:pPr>
          </w:p>
        </w:tc>
      </w:tr>
      <w:tr w:rsidR="00694110" w:rsidRPr="009B06E0" w14:paraId="0E82B1A9" w14:textId="77777777" w:rsidTr="00445747">
        <w:tc>
          <w:tcPr>
            <w:tcW w:w="1022" w:type="dxa"/>
            <w:tcBorders>
              <w:top w:val="single" w:sz="6" w:space="0" w:color="auto"/>
            </w:tcBorders>
          </w:tcPr>
          <w:p w14:paraId="248EA443" w14:textId="09BD90B7" w:rsidR="00694110" w:rsidRDefault="00694110" w:rsidP="00694110">
            <w:pPr>
              <w:pStyle w:val="Version2"/>
              <w:spacing w:before="120" w:after="120"/>
              <w:ind w:left="0"/>
            </w:pPr>
            <w:r>
              <w:lastRenderedPageBreak/>
              <w:t>1.2</w:t>
            </w:r>
          </w:p>
        </w:tc>
        <w:tc>
          <w:tcPr>
            <w:tcW w:w="1590" w:type="dxa"/>
            <w:tcBorders>
              <w:top w:val="single" w:sz="6" w:space="0" w:color="auto"/>
            </w:tcBorders>
          </w:tcPr>
          <w:p w14:paraId="0F406A05" w14:textId="48658190" w:rsidR="00694110" w:rsidRDefault="00694110" w:rsidP="00694110">
            <w:pPr>
              <w:pStyle w:val="Version2"/>
              <w:spacing w:before="120" w:after="120"/>
              <w:ind w:left="0"/>
            </w:pPr>
            <w:r>
              <w:t>7.06.2018</w:t>
            </w:r>
          </w:p>
        </w:tc>
        <w:tc>
          <w:tcPr>
            <w:tcW w:w="6773" w:type="dxa"/>
            <w:tcBorders>
              <w:top w:val="single" w:sz="6" w:space="0" w:color="auto"/>
            </w:tcBorders>
          </w:tcPr>
          <w:p w14:paraId="79285D48" w14:textId="77777777" w:rsidR="00694110" w:rsidRPr="00317203" w:rsidRDefault="00694110" w:rsidP="00694110">
            <w:pPr>
              <w:pStyle w:val="Version2"/>
              <w:spacing w:after="0"/>
              <w:rPr>
                <w:sz w:val="20"/>
                <w:szCs w:val="20"/>
              </w:rPr>
            </w:pPr>
            <w:r w:rsidRPr="00317203">
              <w:rPr>
                <w:sz w:val="20"/>
                <w:szCs w:val="20"/>
              </w:rPr>
              <w:t xml:space="preserve">Update to the final publication release for 2018 IITR services scheduled for </w:t>
            </w:r>
            <w:r>
              <w:rPr>
                <w:sz w:val="20"/>
                <w:szCs w:val="20"/>
              </w:rPr>
              <w:t xml:space="preserve">Hotfix </w:t>
            </w:r>
            <w:r w:rsidRPr="00317203">
              <w:rPr>
                <w:sz w:val="20"/>
                <w:szCs w:val="20"/>
              </w:rPr>
              <w:t>EVTE 7</w:t>
            </w:r>
            <w:r w:rsidRPr="00317203">
              <w:rPr>
                <w:sz w:val="20"/>
                <w:szCs w:val="20"/>
                <w:vertAlign w:val="superscript"/>
              </w:rPr>
              <w:t>th</w:t>
            </w:r>
            <w:r w:rsidRPr="00317203">
              <w:rPr>
                <w:sz w:val="20"/>
                <w:szCs w:val="20"/>
              </w:rPr>
              <w:t xml:space="preserve"> June 2018.</w:t>
            </w:r>
          </w:p>
          <w:p w14:paraId="1C8F898C" w14:textId="77777777" w:rsidR="00694110" w:rsidRPr="00317203" w:rsidRDefault="00694110" w:rsidP="00694110">
            <w:pPr>
              <w:pStyle w:val="Version2"/>
              <w:spacing w:before="0" w:after="0"/>
            </w:pPr>
          </w:p>
          <w:p w14:paraId="499C7309" w14:textId="77777777" w:rsidR="00694110" w:rsidRPr="00317203" w:rsidRDefault="00694110" w:rsidP="006941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11F5FC6F" w14:textId="77777777" w:rsidR="00694110" w:rsidRPr="00317203" w:rsidRDefault="00694110" w:rsidP="00694110">
            <w:pPr>
              <w:pStyle w:val="Version2"/>
              <w:spacing w:before="120" w:after="0"/>
              <w:ind w:left="284" w:hanging="284"/>
              <w:rPr>
                <w:b/>
                <w:bCs/>
              </w:rPr>
            </w:pPr>
            <w:r w:rsidRPr="00317203">
              <w:rPr>
                <w:b/>
                <w:bCs/>
              </w:rPr>
              <w:t>Updated:</w:t>
            </w:r>
          </w:p>
          <w:p w14:paraId="24E1F1D6" w14:textId="77777777" w:rsidR="00694110" w:rsidRPr="00317203" w:rsidRDefault="00694110" w:rsidP="00694110">
            <w:pPr>
              <w:pStyle w:val="Version2"/>
              <w:spacing w:before="120" w:after="120"/>
              <w:rPr>
                <w:sz w:val="20"/>
                <w:szCs w:val="20"/>
              </w:rPr>
            </w:pPr>
            <w:r w:rsidRPr="00317203">
              <w:rPr>
                <w:sz w:val="20"/>
                <w:szCs w:val="20"/>
              </w:rPr>
              <w:t xml:space="preserve">The following artefacts were updated with </w:t>
            </w:r>
            <w:r w:rsidRPr="00317203">
              <w:rPr>
                <w:b/>
                <w:bCs/>
                <w:sz w:val="20"/>
                <w:szCs w:val="20"/>
              </w:rPr>
              <w:t>functional changes</w:t>
            </w:r>
            <w:r w:rsidRPr="00317203">
              <w:rPr>
                <w:sz w:val="20"/>
                <w:szCs w:val="20"/>
              </w:rPr>
              <w:t>.</w:t>
            </w:r>
          </w:p>
          <w:p w14:paraId="0B076B79" w14:textId="77777777" w:rsidR="00694110" w:rsidRPr="00317203" w:rsidRDefault="00694110" w:rsidP="00694110">
            <w:pPr>
              <w:pStyle w:val="Version2"/>
              <w:spacing w:before="120" w:after="120"/>
              <w:rPr>
                <w:sz w:val="20"/>
                <w:szCs w:val="20"/>
              </w:rPr>
            </w:pPr>
            <w:r w:rsidRPr="00317203">
              <w:rPr>
                <w:sz w:val="20"/>
                <w:szCs w:val="20"/>
              </w:rPr>
              <w:t>Refer to the artefacts change history for further information.</w:t>
            </w:r>
          </w:p>
          <w:p w14:paraId="36B2B46F" w14:textId="77777777" w:rsidR="00694110" w:rsidRPr="00317203" w:rsidRDefault="00694110" w:rsidP="0069411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00C0D800" w14:textId="57DAC7B3" w:rsidR="00694110" w:rsidRPr="00317203"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317203">
              <w:rPr>
                <w:rFonts w:ascii="Calibri" w:hAnsi="Calibri" w:cs="Calibri"/>
                <w:i/>
                <w:sz w:val="18"/>
                <w:szCs w:val="18"/>
              </w:rPr>
              <w:t>zip includes:</w:t>
            </w:r>
          </w:p>
          <w:p w14:paraId="012B2B08"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701E79C4"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5C3251D1" w14:textId="77777777" w:rsidR="00694110" w:rsidRPr="00317203" w:rsidRDefault="00694110" w:rsidP="00694110">
            <w:pPr>
              <w:pStyle w:val="Version2"/>
              <w:spacing w:before="0" w:after="0"/>
              <w:rPr>
                <w:rFonts w:ascii="Calibri" w:hAnsi="Calibri" w:cs="Calibri"/>
                <w:i/>
                <w:sz w:val="18"/>
                <w:szCs w:val="18"/>
              </w:rPr>
            </w:pPr>
          </w:p>
          <w:p w14:paraId="1179A8F4" w14:textId="77777777" w:rsidR="00694110" w:rsidRPr="00317203" w:rsidRDefault="00694110" w:rsidP="0069411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03534CF2"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2DBB8B26" w14:textId="20BB8524"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DIDS; Dividen</w:t>
            </w:r>
            <w:r>
              <w:rPr>
                <w:rFonts w:ascii="Calibri" w:hAnsi="Calibri" w:cs="Calibri"/>
                <w:i/>
                <w:sz w:val="18"/>
                <w:szCs w:val="18"/>
              </w:rPr>
              <w:t>d</w:t>
            </w:r>
            <w:r w:rsidRPr="00317203">
              <w:rPr>
                <w:rFonts w:ascii="Calibri" w:hAnsi="Calibri" w:cs="Calibri"/>
                <w:i/>
                <w:sz w:val="18"/>
                <w:szCs w:val="18"/>
              </w:rPr>
              <w:t>s and Interest Deductions Schedule</w:t>
            </w:r>
          </w:p>
          <w:p w14:paraId="0ED6033B"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4346B16B"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0A113E8D"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5299512F" w14:textId="77777777" w:rsidR="00694110" w:rsidRPr="00317203" w:rsidRDefault="00694110" w:rsidP="0069411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5ECC471F" w14:textId="77777777" w:rsidR="00694110" w:rsidRPr="00317203" w:rsidRDefault="00694110" w:rsidP="00694110">
            <w:pPr>
              <w:pStyle w:val="Version2"/>
              <w:spacing w:before="0" w:after="0"/>
              <w:ind w:left="0"/>
              <w:rPr>
                <w:rFonts w:ascii="Calibri" w:hAnsi="Calibri" w:cs="Calibri"/>
                <w:b/>
                <w:color w:val="1F497D"/>
                <w:sz w:val="18"/>
                <w:szCs w:val="18"/>
              </w:rPr>
            </w:pPr>
          </w:p>
          <w:p w14:paraId="5DD1624D"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44B50F58" w14:textId="77777777" w:rsidR="00694110" w:rsidRPr="00317203" w:rsidRDefault="00694110" w:rsidP="00694110">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711A87F8" w14:textId="77777777" w:rsidR="00694110" w:rsidRPr="00317203" w:rsidRDefault="00694110" w:rsidP="00694110">
            <w:pPr>
              <w:pStyle w:val="Version2"/>
              <w:numPr>
                <w:ilvl w:val="0"/>
                <w:numId w:val="36"/>
              </w:numPr>
              <w:spacing w:after="0"/>
              <w:rPr>
                <w:rFonts w:ascii="Calibri" w:hAnsi="Calibri" w:cs="Calibri"/>
                <w:b/>
                <w:color w:val="1F497D"/>
                <w:sz w:val="18"/>
                <w:szCs w:val="18"/>
              </w:rPr>
            </w:pPr>
            <w:r w:rsidRPr="00317203">
              <w:rPr>
                <w:rFonts w:ascii="Calibri" w:hAnsi="Calibri" w:cs="Calibri"/>
                <w:b/>
                <w:color w:val="1F497D"/>
                <w:sz w:val="18"/>
                <w:szCs w:val="18"/>
              </w:rPr>
              <w:t>1</w:t>
            </w:r>
            <w:r>
              <w:rPr>
                <w:rFonts w:ascii="Calibri" w:hAnsi="Calibri" w:cs="Calibri"/>
                <w:b/>
                <w:color w:val="1F497D"/>
                <w:sz w:val="18"/>
                <w:szCs w:val="18"/>
              </w:rPr>
              <w:t>2</w:t>
            </w:r>
            <w:r w:rsidRPr="00317203">
              <w:rPr>
                <w:rFonts w:ascii="Calibri" w:hAnsi="Calibri" w:cs="Calibri"/>
                <w:b/>
                <w:color w:val="1F497D"/>
                <w:sz w:val="18"/>
                <w:szCs w:val="18"/>
              </w:rPr>
              <w:t xml:space="preserve"> x item</w:t>
            </w:r>
            <w:r>
              <w:rPr>
                <w:rFonts w:ascii="Calibri" w:hAnsi="Calibri" w:cs="Calibri"/>
                <w:b/>
                <w:color w:val="1F497D"/>
                <w:sz w:val="18"/>
                <w:szCs w:val="18"/>
              </w:rPr>
              <w:t>s</w:t>
            </w:r>
            <w:r w:rsidRPr="00317203">
              <w:rPr>
                <w:rFonts w:ascii="Calibri" w:hAnsi="Calibri" w:cs="Calibri"/>
                <w:b/>
                <w:color w:val="1F497D"/>
                <w:sz w:val="18"/>
                <w:szCs w:val="18"/>
              </w:rPr>
              <w:t xml:space="preserve"> added to Technical changes</w:t>
            </w:r>
          </w:p>
          <w:p w14:paraId="21DF2F9B" w14:textId="77777777" w:rsidR="00694110" w:rsidRPr="00317203" w:rsidRDefault="00694110" w:rsidP="00694110">
            <w:pPr>
              <w:pStyle w:val="Version2"/>
              <w:spacing w:before="0" w:after="0"/>
              <w:ind w:left="0"/>
              <w:rPr>
                <w:rFonts w:ascii="Calibri" w:hAnsi="Calibri" w:cs="Calibri"/>
                <w:b/>
                <w:color w:val="1F497D"/>
                <w:sz w:val="18"/>
                <w:szCs w:val="18"/>
              </w:rPr>
            </w:pPr>
          </w:p>
          <w:p w14:paraId="0A320030" w14:textId="77777777" w:rsidR="00694110" w:rsidRPr="00317203" w:rsidRDefault="00694110" w:rsidP="0069411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3B3DF1BA" w14:textId="77777777" w:rsidR="00694110" w:rsidRDefault="00694110" w:rsidP="00694110">
            <w:pPr>
              <w:pStyle w:val="Version2"/>
              <w:spacing w:before="120" w:after="120"/>
              <w:rPr>
                <w:b/>
                <w:sz w:val="20"/>
                <w:szCs w:val="20"/>
              </w:rPr>
            </w:pPr>
            <w:r>
              <w:rPr>
                <w:b/>
                <w:sz w:val="20"/>
                <w:szCs w:val="20"/>
              </w:rPr>
              <w:t>Closed</w:t>
            </w:r>
            <w:r w:rsidRPr="00317203">
              <w:rPr>
                <w:b/>
                <w:sz w:val="20"/>
                <w:szCs w:val="20"/>
              </w:rPr>
              <w:t>:</w:t>
            </w:r>
          </w:p>
          <w:p w14:paraId="526F4090" w14:textId="77777777" w:rsidR="00694110" w:rsidRPr="00317203" w:rsidRDefault="00694110" w:rsidP="00694110">
            <w:pPr>
              <w:pStyle w:val="Version2"/>
              <w:spacing w:before="0" w:after="0"/>
              <w:rPr>
                <w:sz w:val="20"/>
                <w:szCs w:val="20"/>
              </w:rPr>
            </w:pPr>
            <w:r w:rsidRPr="00317203">
              <w:rPr>
                <w:sz w:val="20"/>
                <w:szCs w:val="20"/>
              </w:rPr>
              <w:t>Updated status to ‘Closed’ for the following IITR issues:</w:t>
            </w:r>
          </w:p>
          <w:p w14:paraId="110CC5E8" w14:textId="77777777" w:rsidR="00694110" w:rsidRPr="00B80B17" w:rsidRDefault="00694110" w:rsidP="00694110">
            <w:pPr>
              <w:pStyle w:val="Version2"/>
              <w:numPr>
                <w:ilvl w:val="0"/>
                <w:numId w:val="32"/>
              </w:numPr>
              <w:rPr>
                <w:rFonts w:ascii="Calibri" w:hAnsi="Calibri" w:cs="Calibri"/>
                <w:b/>
                <w:color w:val="1F497D"/>
                <w:sz w:val="18"/>
                <w:szCs w:val="18"/>
              </w:rPr>
            </w:pPr>
            <w:r w:rsidRPr="00317203">
              <w:rPr>
                <w:rFonts w:ascii="Calibri" w:hAnsi="Calibri" w:cs="Calibri"/>
                <w:b/>
                <w:color w:val="1F497D"/>
                <w:sz w:val="18"/>
                <w:szCs w:val="18"/>
              </w:rPr>
              <w:t>Issue #</w:t>
            </w:r>
            <w:r>
              <w:rPr>
                <w:rFonts w:ascii="Calibri" w:hAnsi="Calibri" w:cs="Calibri"/>
                <w:b/>
                <w:color w:val="1F497D"/>
                <w:sz w:val="18"/>
                <w:szCs w:val="18"/>
              </w:rPr>
              <w:t xml:space="preserve">2 – </w:t>
            </w:r>
            <w:r w:rsidRPr="00B80B17">
              <w:rPr>
                <w:rFonts w:ascii="Calibri" w:hAnsi="Calibri" w:cs="Calibri"/>
                <w:b/>
                <w:color w:val="1F497D"/>
                <w:sz w:val="18"/>
                <w:szCs w:val="18"/>
              </w:rPr>
              <w:t>INC000033200209</w:t>
            </w:r>
          </w:p>
          <w:p w14:paraId="321116D8" w14:textId="77777777" w:rsidR="00694110" w:rsidRPr="00B80B17"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#3</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INC000033201440</w:t>
            </w:r>
          </w:p>
          <w:p w14:paraId="54A633D6" w14:textId="77777777" w:rsidR="00694110" w:rsidRPr="00B80B17"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#4</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TFS806010</w:t>
            </w:r>
          </w:p>
          <w:p w14:paraId="071F6AA5" w14:textId="77777777" w:rsidR="00694110" w:rsidRPr="00B80B17"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#5</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TFS797377</w:t>
            </w:r>
          </w:p>
          <w:p w14:paraId="5B4ADD82"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#6</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TFS798168</w:t>
            </w:r>
          </w:p>
          <w:p w14:paraId="6220AC73" w14:textId="77777777" w:rsidR="00694110" w:rsidRDefault="00694110" w:rsidP="00694110">
            <w:pPr>
              <w:pStyle w:val="Version2"/>
              <w:spacing w:before="120" w:after="120"/>
              <w:rPr>
                <w:b/>
                <w:sz w:val="20"/>
                <w:szCs w:val="20"/>
              </w:rPr>
            </w:pPr>
            <w:r w:rsidRPr="00317203">
              <w:rPr>
                <w:b/>
                <w:sz w:val="20"/>
                <w:szCs w:val="20"/>
              </w:rPr>
              <w:t>New:</w:t>
            </w:r>
          </w:p>
          <w:p w14:paraId="1A84AB05" w14:textId="77777777" w:rsidR="00694110" w:rsidRPr="00B80B17" w:rsidRDefault="00694110" w:rsidP="00694110">
            <w:pPr>
              <w:pStyle w:val="Version2"/>
              <w:spacing w:before="120" w:after="120"/>
              <w:rPr>
                <w:sz w:val="20"/>
                <w:szCs w:val="20"/>
              </w:rPr>
            </w:pPr>
            <w:r w:rsidRPr="00B80B17">
              <w:rPr>
                <w:sz w:val="20"/>
                <w:szCs w:val="20"/>
              </w:rPr>
              <w:t>Added new issue:</w:t>
            </w:r>
          </w:p>
          <w:p w14:paraId="6EA1A03A" w14:textId="77777777" w:rsidR="00694110" w:rsidRPr="00040A64" w:rsidRDefault="00694110" w:rsidP="00694110">
            <w:pPr>
              <w:pStyle w:val="Version2"/>
              <w:numPr>
                <w:ilvl w:val="0"/>
                <w:numId w:val="32"/>
              </w:numPr>
              <w:spacing w:before="0" w:after="0"/>
              <w:rPr>
                <w:rFonts w:ascii="Calibri" w:hAnsi="Calibri" w:cs="Calibri"/>
                <w:b/>
                <w:color w:val="1F497D"/>
                <w:sz w:val="18"/>
                <w:szCs w:val="18"/>
              </w:rPr>
            </w:pPr>
            <w:r w:rsidRPr="00317203">
              <w:rPr>
                <w:rFonts w:ascii="Calibri" w:hAnsi="Calibri" w:cs="Calibri"/>
                <w:b/>
                <w:color w:val="1F497D"/>
                <w:sz w:val="18"/>
                <w:szCs w:val="18"/>
              </w:rPr>
              <w:t>Issue #7 – TFS742834</w:t>
            </w:r>
          </w:p>
          <w:p w14:paraId="498CC0DD" w14:textId="77777777" w:rsidR="00694110" w:rsidRPr="00FE7C85" w:rsidRDefault="00694110" w:rsidP="00694110">
            <w:pPr>
              <w:pStyle w:val="Version2"/>
              <w:spacing w:before="0" w:after="0"/>
              <w:rPr>
                <w:rFonts w:ascii="Calibri" w:hAnsi="Calibri" w:cs="Calibri"/>
                <w:b/>
                <w:color w:val="1F497D"/>
                <w:sz w:val="18"/>
                <w:szCs w:val="18"/>
              </w:rPr>
            </w:pPr>
          </w:p>
          <w:p w14:paraId="37CFB86D" w14:textId="77777777" w:rsidR="00694110" w:rsidRDefault="00694110" w:rsidP="00694110">
            <w:pPr>
              <w:pStyle w:val="Version2"/>
              <w:spacing w:before="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36E2F4C8" w14:textId="77777777" w:rsidR="00694110" w:rsidRPr="00317203" w:rsidRDefault="00694110" w:rsidP="00694110">
            <w:pPr>
              <w:pStyle w:val="Version2"/>
              <w:numPr>
                <w:ilvl w:val="0"/>
                <w:numId w:val="36"/>
              </w:numPr>
              <w:spacing w:before="0" w:after="0"/>
              <w:rPr>
                <w:rFonts w:ascii="Calibri" w:hAnsi="Calibri" w:cs="Calibri"/>
                <w:b/>
                <w:color w:val="1F497D"/>
                <w:sz w:val="18"/>
                <w:szCs w:val="18"/>
              </w:rPr>
            </w:pPr>
            <w:r w:rsidRPr="00317203">
              <w:rPr>
                <w:rFonts w:ascii="Calibri" w:hAnsi="Calibri" w:cs="Calibri"/>
                <w:b/>
                <w:color w:val="1F497D"/>
                <w:sz w:val="18"/>
                <w:szCs w:val="18"/>
              </w:rPr>
              <w:t xml:space="preserve">1 x item </w:t>
            </w:r>
            <w:r>
              <w:rPr>
                <w:rFonts w:ascii="Calibri" w:hAnsi="Calibri" w:cs="Calibri"/>
                <w:b/>
                <w:color w:val="1F497D"/>
                <w:sz w:val="18"/>
                <w:szCs w:val="18"/>
              </w:rPr>
              <w:t>removed from Future Scope</w:t>
            </w:r>
          </w:p>
          <w:p w14:paraId="353006D4" w14:textId="77777777" w:rsidR="00694110" w:rsidRDefault="00694110" w:rsidP="00694110">
            <w:pPr>
              <w:pStyle w:val="Version2"/>
              <w:spacing w:after="0"/>
              <w:rPr>
                <w:sz w:val="20"/>
                <w:szCs w:val="20"/>
              </w:rPr>
            </w:pPr>
          </w:p>
        </w:tc>
      </w:tr>
      <w:tr w:rsidR="00694110" w:rsidRPr="009B06E0" w14:paraId="14678941" w14:textId="77777777" w:rsidTr="00445747">
        <w:tc>
          <w:tcPr>
            <w:tcW w:w="1022" w:type="dxa"/>
            <w:tcBorders>
              <w:top w:val="single" w:sz="6" w:space="0" w:color="auto"/>
            </w:tcBorders>
          </w:tcPr>
          <w:p w14:paraId="06A9F087" w14:textId="657A5C43" w:rsidR="00694110" w:rsidRDefault="00694110" w:rsidP="00694110">
            <w:pPr>
              <w:pStyle w:val="Version2"/>
              <w:spacing w:before="120" w:after="120"/>
              <w:ind w:left="0"/>
            </w:pPr>
            <w:r>
              <w:t>1.1</w:t>
            </w:r>
          </w:p>
        </w:tc>
        <w:tc>
          <w:tcPr>
            <w:tcW w:w="1590" w:type="dxa"/>
            <w:tcBorders>
              <w:top w:val="single" w:sz="6" w:space="0" w:color="auto"/>
            </w:tcBorders>
          </w:tcPr>
          <w:p w14:paraId="407D1C7F" w14:textId="22325B92" w:rsidR="00694110" w:rsidRDefault="00694110" w:rsidP="00694110">
            <w:pPr>
              <w:pStyle w:val="Version2"/>
              <w:spacing w:before="120" w:after="120"/>
              <w:ind w:left="0"/>
            </w:pPr>
            <w:r>
              <w:t>31.05.2018</w:t>
            </w:r>
          </w:p>
        </w:tc>
        <w:tc>
          <w:tcPr>
            <w:tcW w:w="6773" w:type="dxa"/>
            <w:tcBorders>
              <w:top w:val="single" w:sz="6" w:space="0" w:color="auto"/>
            </w:tcBorders>
          </w:tcPr>
          <w:p w14:paraId="00EFB2BB" w14:textId="77777777" w:rsidR="00694110" w:rsidRDefault="00694110" w:rsidP="00694110">
            <w:pPr>
              <w:pStyle w:val="Version2"/>
              <w:spacing w:after="0"/>
              <w:rPr>
                <w:sz w:val="20"/>
                <w:szCs w:val="20"/>
              </w:rPr>
            </w:pPr>
            <w:r>
              <w:rPr>
                <w:sz w:val="20"/>
                <w:szCs w:val="20"/>
              </w:rPr>
              <w:t>Update to the final publication release for 2018 IITR services scheduled for EVTE 31st May 2018.</w:t>
            </w:r>
          </w:p>
          <w:p w14:paraId="06A85660" w14:textId="77777777" w:rsidR="00694110" w:rsidRPr="000501E6" w:rsidRDefault="00694110" w:rsidP="00694110">
            <w:pPr>
              <w:pStyle w:val="Version2"/>
              <w:spacing w:before="0" w:after="0"/>
            </w:pPr>
          </w:p>
          <w:p w14:paraId="03065B53" w14:textId="77777777" w:rsidR="00694110" w:rsidRDefault="00694110" w:rsidP="0069411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5EA31D7" w14:textId="77777777" w:rsidR="00694110" w:rsidRDefault="00694110" w:rsidP="00694110">
            <w:pPr>
              <w:pStyle w:val="Version2"/>
              <w:spacing w:before="120" w:after="0"/>
              <w:ind w:left="284" w:hanging="284"/>
              <w:rPr>
                <w:b/>
                <w:bCs/>
              </w:rPr>
            </w:pPr>
            <w:r>
              <w:rPr>
                <w:b/>
                <w:bCs/>
              </w:rPr>
              <w:t>Updated:</w:t>
            </w:r>
          </w:p>
          <w:p w14:paraId="2486BF88" w14:textId="77777777" w:rsidR="00694110" w:rsidRDefault="00694110" w:rsidP="0069411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606E82D2" w14:textId="77777777" w:rsidR="00694110" w:rsidRPr="007D24EE" w:rsidRDefault="00694110" w:rsidP="00694110">
            <w:pPr>
              <w:pStyle w:val="Version2"/>
              <w:spacing w:before="120" w:after="120"/>
              <w:rPr>
                <w:sz w:val="20"/>
                <w:szCs w:val="20"/>
              </w:rPr>
            </w:pPr>
            <w:r w:rsidRPr="00987F9D">
              <w:rPr>
                <w:sz w:val="20"/>
                <w:szCs w:val="20"/>
              </w:rPr>
              <w:t>Refer to the artefacts change history for further information.</w:t>
            </w:r>
          </w:p>
          <w:p w14:paraId="0A9D97E5"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5AD8EB5B" w14:textId="582F2A85"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8A08D3">
              <w:rPr>
                <w:rFonts w:ascii="Calibri" w:hAnsi="Calibri" w:cs="Calibri"/>
                <w:i/>
                <w:sz w:val="18"/>
                <w:szCs w:val="18"/>
              </w:rPr>
              <w:t>zip includes:</w:t>
            </w:r>
          </w:p>
          <w:p w14:paraId="4EC9E09E"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31BAF01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6B991192" w14:textId="77777777" w:rsidR="00694110" w:rsidRPr="0077467C" w:rsidRDefault="00694110" w:rsidP="00694110">
            <w:pPr>
              <w:pStyle w:val="Version2"/>
              <w:spacing w:before="0" w:after="0"/>
              <w:rPr>
                <w:rFonts w:ascii="Calibri" w:hAnsi="Calibri" w:cs="Calibri"/>
                <w:i/>
                <w:sz w:val="18"/>
                <w:szCs w:val="18"/>
              </w:rPr>
            </w:pPr>
          </w:p>
          <w:p w14:paraId="6A43F3DD"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4BEF5FC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393AC7E9" w14:textId="726CC21D"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1F141555" w14:textId="77777777" w:rsidR="00694110" w:rsidRPr="004C2D0D"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60830FA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1EFB84B5" w14:textId="77777777" w:rsidR="00694110" w:rsidRPr="0077467C"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321ED8D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647175B6" w14:textId="77777777" w:rsidR="00694110" w:rsidRDefault="00694110" w:rsidP="00694110">
            <w:pPr>
              <w:pStyle w:val="Version2"/>
              <w:spacing w:before="0" w:after="0"/>
              <w:ind w:left="0"/>
              <w:rPr>
                <w:rFonts w:ascii="Calibri" w:hAnsi="Calibri" w:cs="Calibri"/>
                <w:i/>
                <w:sz w:val="18"/>
                <w:szCs w:val="18"/>
              </w:rPr>
            </w:pPr>
          </w:p>
          <w:p w14:paraId="6FBDBD80"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D1BD76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11 x updated rules</w:t>
            </w:r>
          </w:p>
          <w:p w14:paraId="102366A8" w14:textId="77777777" w:rsidR="00694110" w:rsidRDefault="00694110" w:rsidP="00694110">
            <w:pPr>
              <w:pStyle w:val="Version2"/>
              <w:spacing w:before="0" w:after="0"/>
              <w:rPr>
                <w:rFonts w:ascii="Calibri" w:hAnsi="Calibri" w:cs="Calibri"/>
                <w:i/>
                <w:sz w:val="18"/>
                <w:szCs w:val="18"/>
              </w:rPr>
            </w:pPr>
          </w:p>
          <w:p w14:paraId="39260583"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2AE3B33" w14:textId="77777777" w:rsidR="00694110" w:rsidRPr="00E64CC5" w:rsidRDefault="00694110" w:rsidP="00694110">
            <w:pPr>
              <w:pStyle w:val="Version2"/>
              <w:numPr>
                <w:ilvl w:val="0"/>
                <w:numId w:val="31"/>
              </w:numPr>
              <w:spacing w:before="0" w:after="0"/>
              <w:rPr>
                <w:rFonts w:ascii="Calibri" w:hAnsi="Calibri" w:cs="Calibri"/>
                <w:i/>
                <w:sz w:val="18"/>
                <w:szCs w:val="18"/>
              </w:rPr>
            </w:pPr>
            <w:r w:rsidRPr="00E64CC5">
              <w:rPr>
                <w:rFonts w:ascii="Calibri" w:hAnsi="Calibri" w:cs="Calibri"/>
                <w:i/>
                <w:sz w:val="18"/>
                <w:szCs w:val="18"/>
              </w:rPr>
              <w:t xml:space="preserve">1 x added </w:t>
            </w:r>
            <w:r>
              <w:rPr>
                <w:rFonts w:ascii="Calibri" w:hAnsi="Calibri" w:cs="Calibri"/>
                <w:i/>
                <w:sz w:val="18"/>
                <w:szCs w:val="18"/>
              </w:rPr>
              <w:t xml:space="preserve">IEH </w:t>
            </w:r>
            <w:r w:rsidRPr="00E64CC5">
              <w:rPr>
                <w:rFonts w:ascii="Calibri" w:hAnsi="Calibri" w:cs="Calibri"/>
                <w:i/>
                <w:sz w:val="18"/>
                <w:szCs w:val="18"/>
              </w:rPr>
              <w:t>rule</w:t>
            </w:r>
          </w:p>
          <w:p w14:paraId="7121C760" w14:textId="77777777" w:rsidR="00694110" w:rsidRDefault="00694110" w:rsidP="00694110">
            <w:pPr>
              <w:pStyle w:val="Version2"/>
              <w:spacing w:before="0" w:after="0"/>
              <w:ind w:left="0"/>
              <w:rPr>
                <w:rFonts w:ascii="Calibri" w:hAnsi="Calibri" w:cs="Calibri"/>
                <w:b/>
                <w:color w:val="1F497D"/>
                <w:sz w:val="18"/>
                <w:szCs w:val="18"/>
              </w:rPr>
            </w:pPr>
          </w:p>
          <w:p w14:paraId="37EAA264"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3.1 Technical changes</w:t>
            </w:r>
          </w:p>
          <w:p w14:paraId="3F64B21E" w14:textId="77777777" w:rsidR="00694110" w:rsidRDefault="00694110" w:rsidP="00694110">
            <w:pPr>
              <w:pStyle w:val="Version2"/>
              <w:spacing w:before="0" w:after="0"/>
              <w:rPr>
                <w:rFonts w:ascii="Calibri" w:hAnsi="Calibri" w:cs="Calibri"/>
                <w:b/>
                <w:color w:val="1F497D"/>
                <w:sz w:val="24"/>
                <w:szCs w:val="24"/>
              </w:rPr>
            </w:pPr>
            <w:r>
              <w:rPr>
                <w:sz w:val="20"/>
                <w:szCs w:val="20"/>
              </w:rPr>
              <w:t>Updated to include technical change.</w:t>
            </w:r>
          </w:p>
          <w:p w14:paraId="1511EFEF" w14:textId="77777777" w:rsidR="00694110" w:rsidRDefault="00694110" w:rsidP="00694110">
            <w:pPr>
              <w:pStyle w:val="Version2"/>
              <w:numPr>
                <w:ilvl w:val="0"/>
                <w:numId w:val="36"/>
              </w:numPr>
              <w:spacing w:before="0" w:after="0"/>
              <w:rPr>
                <w:rFonts w:ascii="Calibri" w:hAnsi="Calibri" w:cs="Calibri"/>
                <w:b/>
                <w:color w:val="1F497D"/>
                <w:sz w:val="18"/>
                <w:szCs w:val="18"/>
              </w:rPr>
            </w:pPr>
            <w:r w:rsidRPr="001B071F">
              <w:rPr>
                <w:rFonts w:ascii="Calibri" w:hAnsi="Calibri" w:cs="Calibri"/>
                <w:b/>
                <w:color w:val="1F497D"/>
                <w:sz w:val="18"/>
                <w:szCs w:val="18"/>
              </w:rPr>
              <w:t>1 x item added</w:t>
            </w:r>
            <w:r>
              <w:rPr>
                <w:rFonts w:ascii="Calibri" w:hAnsi="Calibri" w:cs="Calibri"/>
                <w:b/>
                <w:color w:val="1F497D"/>
                <w:sz w:val="18"/>
                <w:szCs w:val="18"/>
              </w:rPr>
              <w:t xml:space="preserve"> to Technical changes</w:t>
            </w:r>
          </w:p>
          <w:p w14:paraId="6C2E5ECA" w14:textId="77777777" w:rsidR="00694110" w:rsidRDefault="00694110" w:rsidP="00694110">
            <w:pPr>
              <w:pStyle w:val="Version2"/>
              <w:spacing w:before="0" w:after="0"/>
              <w:ind w:left="720"/>
              <w:rPr>
                <w:rFonts w:ascii="Calibri" w:hAnsi="Calibri" w:cs="Calibri"/>
                <w:b/>
                <w:color w:val="1F497D"/>
                <w:sz w:val="18"/>
                <w:szCs w:val="18"/>
              </w:rPr>
            </w:pPr>
          </w:p>
          <w:p w14:paraId="49F769B6"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3.2 Event message changes</w:t>
            </w:r>
          </w:p>
          <w:p w14:paraId="339F4E8C" w14:textId="77777777" w:rsidR="00694110" w:rsidRDefault="00694110" w:rsidP="00694110">
            <w:pPr>
              <w:pStyle w:val="Version2"/>
              <w:spacing w:before="0" w:after="0"/>
              <w:rPr>
                <w:sz w:val="20"/>
                <w:szCs w:val="20"/>
              </w:rPr>
            </w:pPr>
            <w:r>
              <w:rPr>
                <w:sz w:val="20"/>
                <w:szCs w:val="20"/>
              </w:rPr>
              <w:t>Updated to include event message change.</w:t>
            </w:r>
          </w:p>
          <w:p w14:paraId="01952C20" w14:textId="77777777" w:rsidR="00694110" w:rsidRPr="001B071F" w:rsidRDefault="00694110" w:rsidP="00694110">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3</w:t>
            </w:r>
            <w:r w:rsidRPr="001B071F">
              <w:rPr>
                <w:rFonts w:ascii="Calibri" w:hAnsi="Calibri" w:cs="Calibri"/>
                <w:b/>
                <w:color w:val="1F497D"/>
                <w:sz w:val="18"/>
                <w:szCs w:val="18"/>
              </w:rPr>
              <w:t xml:space="preserve"> x item</w:t>
            </w:r>
            <w:r>
              <w:rPr>
                <w:rFonts w:ascii="Calibri" w:hAnsi="Calibri" w:cs="Calibri"/>
                <w:b/>
                <w:color w:val="1F497D"/>
                <w:sz w:val="18"/>
                <w:szCs w:val="18"/>
              </w:rPr>
              <w:t>s</w:t>
            </w:r>
            <w:r w:rsidRPr="001B071F">
              <w:rPr>
                <w:rFonts w:ascii="Calibri" w:hAnsi="Calibri" w:cs="Calibri"/>
                <w:b/>
                <w:color w:val="1F497D"/>
                <w:sz w:val="18"/>
                <w:szCs w:val="18"/>
              </w:rPr>
              <w:t xml:space="preserve"> added to Event message changes</w:t>
            </w:r>
          </w:p>
          <w:p w14:paraId="52CA843E" w14:textId="77777777" w:rsidR="00694110" w:rsidRDefault="00694110" w:rsidP="00694110">
            <w:pPr>
              <w:pStyle w:val="Version2"/>
              <w:spacing w:before="0" w:after="0"/>
              <w:ind w:left="0"/>
              <w:rPr>
                <w:rFonts w:ascii="Calibri" w:hAnsi="Calibri" w:cs="Calibri"/>
                <w:b/>
                <w:color w:val="1F497D"/>
                <w:sz w:val="18"/>
                <w:szCs w:val="18"/>
              </w:rPr>
            </w:pPr>
          </w:p>
          <w:p w14:paraId="3E401657"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3BA5E86A" w14:textId="77777777" w:rsidR="00694110" w:rsidRPr="001B071F" w:rsidRDefault="00694110" w:rsidP="00694110">
            <w:pPr>
              <w:pStyle w:val="Version2"/>
              <w:spacing w:before="120" w:after="120"/>
              <w:rPr>
                <w:b/>
                <w:sz w:val="20"/>
                <w:szCs w:val="20"/>
              </w:rPr>
            </w:pPr>
            <w:r w:rsidRPr="001B071F">
              <w:rPr>
                <w:b/>
                <w:sz w:val="20"/>
                <w:szCs w:val="20"/>
              </w:rPr>
              <w:t>New:</w:t>
            </w:r>
          </w:p>
          <w:p w14:paraId="66D1F80E" w14:textId="77777777" w:rsidR="00694110" w:rsidRDefault="00694110" w:rsidP="00694110">
            <w:pPr>
              <w:pStyle w:val="Version2"/>
              <w:numPr>
                <w:ilvl w:val="0"/>
                <w:numId w:val="32"/>
              </w:numPr>
              <w:rPr>
                <w:rFonts w:ascii="Calibri" w:hAnsi="Calibri" w:cs="Calibri"/>
                <w:b/>
                <w:color w:val="1F497D"/>
                <w:sz w:val="18"/>
                <w:szCs w:val="18"/>
              </w:rPr>
            </w:pPr>
            <w:r w:rsidRPr="001B071F">
              <w:rPr>
                <w:rFonts w:ascii="Calibri" w:hAnsi="Calibri" w:cs="Calibri"/>
                <w:b/>
                <w:color w:val="1F497D"/>
                <w:sz w:val="18"/>
                <w:szCs w:val="18"/>
              </w:rPr>
              <w:t>Issue #2 – INC000033200209</w:t>
            </w:r>
          </w:p>
          <w:p w14:paraId="20263137" w14:textId="77777777" w:rsidR="00694110" w:rsidRPr="001B071F" w:rsidRDefault="00694110" w:rsidP="00694110">
            <w:pPr>
              <w:pStyle w:val="Version2"/>
              <w:numPr>
                <w:ilvl w:val="0"/>
                <w:numId w:val="32"/>
              </w:numPr>
              <w:rPr>
                <w:rFonts w:ascii="Calibri" w:hAnsi="Calibri" w:cs="Calibri"/>
                <w:b/>
                <w:color w:val="1F497D"/>
                <w:sz w:val="18"/>
                <w:szCs w:val="18"/>
              </w:rPr>
            </w:pPr>
            <w:r w:rsidRPr="001B071F">
              <w:rPr>
                <w:rFonts w:ascii="Calibri" w:hAnsi="Calibri" w:cs="Calibri"/>
                <w:b/>
                <w:color w:val="1F497D"/>
                <w:sz w:val="18"/>
                <w:szCs w:val="18"/>
              </w:rPr>
              <w:t>Issue #</w:t>
            </w:r>
            <w:r>
              <w:rPr>
                <w:rFonts w:ascii="Calibri" w:hAnsi="Calibri" w:cs="Calibri"/>
                <w:b/>
                <w:color w:val="1F497D"/>
                <w:sz w:val="18"/>
                <w:szCs w:val="18"/>
              </w:rPr>
              <w:t xml:space="preserve">3 </w:t>
            </w:r>
            <w:r w:rsidRPr="001B071F">
              <w:rPr>
                <w:rFonts w:ascii="Calibri" w:hAnsi="Calibri" w:cs="Calibri"/>
                <w:b/>
                <w:color w:val="1F497D"/>
                <w:sz w:val="18"/>
                <w:szCs w:val="18"/>
              </w:rPr>
              <w:t>–</w:t>
            </w:r>
            <w:r>
              <w:rPr>
                <w:rFonts w:ascii="Calibri" w:hAnsi="Calibri" w:cs="Calibri"/>
                <w:b/>
                <w:color w:val="1F497D"/>
                <w:sz w:val="18"/>
                <w:szCs w:val="18"/>
              </w:rPr>
              <w:t xml:space="preserve"> </w:t>
            </w:r>
            <w:r w:rsidRPr="00FA3104">
              <w:rPr>
                <w:rFonts w:ascii="Calibri" w:hAnsi="Calibri" w:cs="Calibri"/>
                <w:b/>
                <w:color w:val="1F497D"/>
                <w:sz w:val="18"/>
                <w:szCs w:val="18"/>
              </w:rPr>
              <w:t>INC000033201440</w:t>
            </w:r>
          </w:p>
          <w:p w14:paraId="743AD5AE" w14:textId="77777777" w:rsidR="00694110" w:rsidRPr="001B071F"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#4</w:t>
            </w:r>
            <w:r w:rsidRPr="001B071F">
              <w:rPr>
                <w:rFonts w:ascii="Calibri" w:hAnsi="Calibri" w:cs="Calibri"/>
                <w:b/>
                <w:color w:val="1F497D"/>
                <w:sz w:val="18"/>
                <w:szCs w:val="18"/>
              </w:rPr>
              <w:t xml:space="preserve"> – </w:t>
            </w:r>
            <w:r>
              <w:rPr>
                <w:rFonts w:ascii="Calibri" w:hAnsi="Calibri" w:cs="Calibri"/>
                <w:b/>
                <w:color w:val="1F497D"/>
                <w:sz w:val="18"/>
                <w:szCs w:val="18"/>
              </w:rPr>
              <w:t>TFS806010</w:t>
            </w:r>
          </w:p>
          <w:p w14:paraId="10247817" w14:textId="77777777" w:rsidR="00694110" w:rsidRPr="001B071F"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#5</w:t>
            </w:r>
            <w:r w:rsidRPr="001B071F">
              <w:rPr>
                <w:rFonts w:ascii="Calibri" w:hAnsi="Calibri" w:cs="Calibri"/>
                <w:b/>
                <w:color w:val="1F497D"/>
                <w:sz w:val="18"/>
                <w:szCs w:val="18"/>
              </w:rPr>
              <w:t xml:space="preserve"> – TFS797377</w:t>
            </w:r>
          </w:p>
          <w:p w14:paraId="1ABB097C" w14:textId="621FB1D7" w:rsidR="00694110" w:rsidRDefault="00694110" w:rsidP="00694110">
            <w:pPr>
              <w:pStyle w:val="Version2"/>
              <w:numPr>
                <w:ilvl w:val="0"/>
                <w:numId w:val="32"/>
              </w:numPr>
              <w:spacing w:after="0"/>
              <w:rPr>
                <w:sz w:val="20"/>
                <w:szCs w:val="20"/>
              </w:rPr>
            </w:pPr>
            <w:r>
              <w:rPr>
                <w:rFonts w:ascii="Calibri" w:hAnsi="Calibri" w:cs="Calibri"/>
                <w:b/>
                <w:color w:val="1F497D"/>
                <w:sz w:val="18"/>
                <w:szCs w:val="18"/>
              </w:rPr>
              <w:t>Issue #6</w:t>
            </w:r>
            <w:r w:rsidRPr="001B071F">
              <w:rPr>
                <w:rFonts w:ascii="Calibri" w:hAnsi="Calibri" w:cs="Calibri"/>
                <w:b/>
                <w:color w:val="1F497D"/>
                <w:sz w:val="18"/>
                <w:szCs w:val="18"/>
              </w:rPr>
              <w:t xml:space="preserve"> – TFS798168 </w:t>
            </w:r>
          </w:p>
        </w:tc>
      </w:tr>
      <w:tr w:rsidR="00694110" w:rsidRPr="009B06E0" w14:paraId="6224801D" w14:textId="77777777" w:rsidTr="00445747">
        <w:tc>
          <w:tcPr>
            <w:tcW w:w="1022" w:type="dxa"/>
            <w:tcBorders>
              <w:top w:val="single" w:sz="6" w:space="0" w:color="auto"/>
            </w:tcBorders>
          </w:tcPr>
          <w:p w14:paraId="33077A69" w14:textId="2D8D6E3B" w:rsidR="00694110" w:rsidRPr="00F52814" w:rsidRDefault="00694110" w:rsidP="00694110">
            <w:pPr>
              <w:pStyle w:val="Version2"/>
              <w:spacing w:before="120" w:after="120"/>
              <w:ind w:left="0"/>
            </w:pPr>
            <w:r>
              <w:lastRenderedPageBreak/>
              <w:t>1.0</w:t>
            </w:r>
          </w:p>
        </w:tc>
        <w:tc>
          <w:tcPr>
            <w:tcW w:w="1590" w:type="dxa"/>
            <w:tcBorders>
              <w:top w:val="single" w:sz="6" w:space="0" w:color="auto"/>
            </w:tcBorders>
          </w:tcPr>
          <w:p w14:paraId="40EFD746" w14:textId="25CA954B" w:rsidR="00694110" w:rsidRDefault="00694110" w:rsidP="00694110">
            <w:pPr>
              <w:pStyle w:val="Version2"/>
              <w:spacing w:before="120" w:after="120"/>
              <w:ind w:left="0"/>
            </w:pPr>
            <w:r>
              <w:t>17.05.2018</w:t>
            </w:r>
          </w:p>
        </w:tc>
        <w:tc>
          <w:tcPr>
            <w:tcW w:w="6773" w:type="dxa"/>
            <w:tcBorders>
              <w:top w:val="single" w:sz="6" w:space="0" w:color="auto"/>
            </w:tcBorders>
          </w:tcPr>
          <w:p w14:paraId="67CE1923" w14:textId="77777777" w:rsidR="00694110" w:rsidRDefault="00694110" w:rsidP="00694110">
            <w:pPr>
              <w:pStyle w:val="Version2"/>
              <w:spacing w:after="0"/>
              <w:rPr>
                <w:sz w:val="20"/>
                <w:szCs w:val="20"/>
              </w:rPr>
            </w:pPr>
            <w:r>
              <w:rPr>
                <w:sz w:val="20"/>
                <w:szCs w:val="20"/>
              </w:rPr>
              <w:t>Final publication release for 2018 IITR services scheduled for EVTE 17th May 2018.</w:t>
            </w:r>
          </w:p>
          <w:p w14:paraId="68A74B13" w14:textId="77777777" w:rsidR="00694110" w:rsidRPr="000501E6" w:rsidRDefault="00694110" w:rsidP="00694110">
            <w:pPr>
              <w:pStyle w:val="Version2"/>
              <w:spacing w:before="0" w:after="0"/>
            </w:pPr>
          </w:p>
          <w:p w14:paraId="74F7FF4D" w14:textId="77777777" w:rsidR="00694110" w:rsidRDefault="00694110" w:rsidP="0069411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90A2049" w14:textId="77777777" w:rsidR="00694110" w:rsidRDefault="00694110" w:rsidP="00694110">
            <w:pPr>
              <w:pStyle w:val="Version2"/>
              <w:spacing w:before="120" w:after="0"/>
              <w:ind w:left="284" w:hanging="284"/>
              <w:rPr>
                <w:b/>
                <w:bCs/>
              </w:rPr>
            </w:pPr>
            <w:r>
              <w:rPr>
                <w:b/>
                <w:bCs/>
              </w:rPr>
              <w:t>Updated:</w:t>
            </w:r>
          </w:p>
          <w:p w14:paraId="44857F57" w14:textId="77777777" w:rsidR="00694110" w:rsidRDefault="00694110" w:rsidP="00694110">
            <w:pPr>
              <w:pStyle w:val="Version2"/>
              <w:spacing w:before="120" w:after="120"/>
              <w:rPr>
                <w:sz w:val="20"/>
                <w:szCs w:val="20"/>
              </w:rPr>
            </w:pPr>
            <w:r>
              <w:rPr>
                <w:sz w:val="20"/>
                <w:szCs w:val="20"/>
              </w:rPr>
              <w:t xml:space="preserve">The following artefacts were versioned to ‘Final’ with </w:t>
            </w:r>
            <w:r>
              <w:rPr>
                <w:b/>
                <w:bCs/>
                <w:sz w:val="20"/>
                <w:szCs w:val="20"/>
              </w:rPr>
              <w:t>functional changes</w:t>
            </w:r>
            <w:r>
              <w:rPr>
                <w:sz w:val="20"/>
                <w:szCs w:val="20"/>
              </w:rPr>
              <w:t>.</w:t>
            </w:r>
          </w:p>
          <w:p w14:paraId="5072F8E2" w14:textId="77777777" w:rsidR="00694110" w:rsidRPr="00987F9D" w:rsidRDefault="00694110" w:rsidP="00694110">
            <w:pPr>
              <w:pStyle w:val="Version2"/>
              <w:spacing w:before="120" w:after="120"/>
              <w:rPr>
                <w:sz w:val="20"/>
                <w:szCs w:val="20"/>
              </w:rPr>
            </w:pPr>
            <w:r w:rsidRPr="00987F9D">
              <w:rPr>
                <w:sz w:val="20"/>
                <w:szCs w:val="20"/>
              </w:rPr>
              <w:t>Refer to the artefacts change history for further information.</w:t>
            </w:r>
          </w:p>
          <w:p w14:paraId="65C2CC7E"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IITR 2018 Reporting Taxonomies.zip</w:t>
            </w:r>
          </w:p>
          <w:p w14:paraId="7D2BE82B" w14:textId="3D1C3F82"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Reporting Taxonomies </w:t>
            </w:r>
            <w:r w:rsidRPr="008A08D3">
              <w:rPr>
                <w:rFonts w:ascii="Calibri" w:hAnsi="Calibri" w:cs="Calibri"/>
                <w:i/>
                <w:sz w:val="18"/>
                <w:szCs w:val="18"/>
              </w:rPr>
              <w:t>zip includes:</w:t>
            </w:r>
          </w:p>
          <w:p w14:paraId="1876B721"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1D5C2A0F" w14:textId="77777777" w:rsidR="00694110" w:rsidRPr="00E25D9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73C63659" w14:textId="77777777" w:rsidR="00694110" w:rsidRPr="0077467C" w:rsidRDefault="00694110" w:rsidP="00694110">
            <w:pPr>
              <w:pStyle w:val="Version2"/>
              <w:spacing w:before="0" w:after="0"/>
              <w:ind w:left="1004"/>
              <w:rPr>
                <w:rFonts w:ascii="Calibri" w:hAnsi="Calibri" w:cs="Calibri"/>
                <w:i/>
                <w:sz w:val="18"/>
                <w:szCs w:val="18"/>
              </w:rPr>
            </w:pPr>
          </w:p>
          <w:p w14:paraId="161FD751"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5E93EFF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6C693FF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1CC7451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23B247E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097DBD9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37DE2A2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610523FD" w14:textId="77777777" w:rsidR="00694110" w:rsidRDefault="00694110" w:rsidP="00694110">
            <w:pPr>
              <w:pStyle w:val="Version2"/>
              <w:spacing w:before="0" w:after="0"/>
              <w:ind w:left="1004"/>
              <w:rPr>
                <w:rFonts w:ascii="Calibri" w:hAnsi="Calibri" w:cs="Calibri"/>
                <w:i/>
                <w:sz w:val="18"/>
                <w:szCs w:val="18"/>
              </w:rPr>
            </w:pPr>
          </w:p>
          <w:p w14:paraId="1D4295BA"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1E76BADE" w14:textId="186A7DDE"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8A08D3">
              <w:rPr>
                <w:rFonts w:ascii="Calibri" w:hAnsi="Calibri" w:cs="Calibri"/>
                <w:i/>
                <w:sz w:val="18"/>
                <w:szCs w:val="18"/>
              </w:rPr>
              <w:t>zip includes:</w:t>
            </w:r>
          </w:p>
          <w:p w14:paraId="4BEB9643"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27F06A5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4D2CA24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445AAF13" w14:textId="77777777" w:rsidR="00694110" w:rsidRPr="0077467C" w:rsidRDefault="00694110" w:rsidP="00694110">
            <w:pPr>
              <w:pStyle w:val="Version2"/>
              <w:spacing w:before="0" w:after="0"/>
              <w:ind w:left="1004"/>
              <w:rPr>
                <w:rFonts w:ascii="Calibri" w:hAnsi="Calibri" w:cs="Calibri"/>
                <w:i/>
                <w:sz w:val="18"/>
                <w:szCs w:val="18"/>
              </w:rPr>
            </w:pPr>
          </w:p>
          <w:p w14:paraId="65FB3C99"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7250AB78"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BCF1E65" w14:textId="2473A8C0" w:rsidR="00694110" w:rsidRPr="00502639"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73CDCFA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39A3EDAB" w14:textId="77777777" w:rsidR="00694110" w:rsidRPr="0077467C"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60E1955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492BB4E6" w14:textId="77777777" w:rsidR="00694110" w:rsidRDefault="00694110" w:rsidP="00694110">
            <w:pPr>
              <w:pStyle w:val="Version2"/>
              <w:spacing w:before="0" w:after="0"/>
              <w:ind w:left="0"/>
              <w:rPr>
                <w:rFonts w:ascii="Calibri" w:hAnsi="Calibri" w:cs="Calibri"/>
                <w:i/>
                <w:sz w:val="18"/>
                <w:szCs w:val="18"/>
              </w:rPr>
            </w:pPr>
          </w:p>
          <w:p w14:paraId="2CC7CA86"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07B150E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 x added data elements</w:t>
            </w:r>
          </w:p>
          <w:p w14:paraId="38792F58"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8 x updated data elements</w:t>
            </w:r>
          </w:p>
          <w:p w14:paraId="1C1A07C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 x deleted data elements</w:t>
            </w:r>
          </w:p>
          <w:p w14:paraId="2DA8473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2BC0C320" w14:textId="77777777" w:rsidR="00694110" w:rsidRDefault="00694110" w:rsidP="00694110">
            <w:pPr>
              <w:pStyle w:val="Version2"/>
              <w:spacing w:before="0" w:after="0"/>
              <w:ind w:left="1004"/>
              <w:rPr>
                <w:rFonts w:ascii="Calibri" w:hAnsi="Calibri" w:cs="Calibri"/>
                <w:i/>
                <w:sz w:val="18"/>
                <w:szCs w:val="18"/>
              </w:rPr>
            </w:pPr>
          </w:p>
          <w:p w14:paraId="1D0A7AAB"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3610B60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14 x added rules</w:t>
            </w:r>
          </w:p>
          <w:p w14:paraId="3A2333E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738C1D0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10 x deleted rules</w:t>
            </w:r>
          </w:p>
          <w:p w14:paraId="61439BFE" w14:textId="77777777" w:rsidR="00694110" w:rsidRDefault="00694110" w:rsidP="00694110">
            <w:pPr>
              <w:pStyle w:val="Version2"/>
              <w:spacing w:before="0" w:after="0"/>
              <w:rPr>
                <w:rFonts w:ascii="Calibri" w:hAnsi="Calibri" w:cs="Calibri"/>
                <w:i/>
                <w:sz w:val="18"/>
                <w:szCs w:val="18"/>
              </w:rPr>
            </w:pPr>
          </w:p>
          <w:p w14:paraId="79C44D7D"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7ADDBC0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 x added data elements</w:t>
            </w:r>
          </w:p>
          <w:p w14:paraId="2783500E" w14:textId="77777777" w:rsidR="00694110" w:rsidRPr="0070123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73A2F822" w14:textId="77777777" w:rsidR="00694110" w:rsidRDefault="00694110" w:rsidP="00694110">
            <w:pPr>
              <w:pStyle w:val="Version2"/>
              <w:spacing w:before="0" w:after="0"/>
              <w:rPr>
                <w:rFonts w:ascii="Calibri" w:hAnsi="Calibri" w:cs="Calibri"/>
                <w:b/>
                <w:color w:val="1F497D"/>
                <w:sz w:val="18"/>
                <w:szCs w:val="18"/>
              </w:rPr>
            </w:pPr>
          </w:p>
          <w:p w14:paraId="4E162264" w14:textId="77777777" w:rsidR="00694110" w:rsidRDefault="00694110" w:rsidP="00694110">
            <w:pPr>
              <w:pStyle w:val="Version2"/>
              <w:spacing w:before="120" w:after="120"/>
              <w:rPr>
                <w:sz w:val="20"/>
                <w:szCs w:val="20"/>
              </w:rPr>
            </w:pPr>
            <w:r>
              <w:rPr>
                <w:sz w:val="20"/>
                <w:szCs w:val="20"/>
              </w:rPr>
              <w:t xml:space="preserve">The following artefacts were versioned to ‘Final’ with </w:t>
            </w:r>
            <w:r w:rsidRPr="00114DF4">
              <w:rPr>
                <w:b/>
                <w:sz w:val="20"/>
                <w:szCs w:val="20"/>
              </w:rPr>
              <w:t xml:space="preserve">no </w:t>
            </w:r>
            <w:r>
              <w:rPr>
                <w:b/>
                <w:bCs/>
                <w:sz w:val="20"/>
                <w:szCs w:val="20"/>
              </w:rPr>
              <w:t>functional changes</w:t>
            </w:r>
            <w:r>
              <w:rPr>
                <w:sz w:val="20"/>
                <w:szCs w:val="20"/>
              </w:rPr>
              <w:t>.</w:t>
            </w:r>
          </w:p>
          <w:p w14:paraId="423241DA"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114DF4">
              <w:rPr>
                <w:rFonts w:ascii="Calibri" w:hAnsi="Calibri" w:cs="Calibri"/>
                <w:b/>
                <w:color w:val="1F497D"/>
                <w:sz w:val="18"/>
                <w:szCs w:val="18"/>
              </w:rPr>
              <w:t>ATO CGTS.0006 2018 Message Structure Table</w:t>
            </w:r>
            <w:r>
              <w:rPr>
                <w:rFonts w:ascii="Calibri" w:hAnsi="Calibri" w:cs="Calibri"/>
                <w:b/>
                <w:color w:val="1F497D"/>
                <w:sz w:val="18"/>
                <w:szCs w:val="18"/>
              </w:rPr>
              <w:t>.xlsx</w:t>
            </w:r>
          </w:p>
          <w:p w14:paraId="1D1514C6" w14:textId="77777777" w:rsidR="00694110" w:rsidRDefault="00694110" w:rsidP="00694110">
            <w:pPr>
              <w:pStyle w:val="Version2"/>
              <w:spacing w:before="0" w:after="0"/>
              <w:ind w:left="1004"/>
              <w:rPr>
                <w:rFonts w:ascii="Calibri" w:hAnsi="Calibri" w:cs="Calibri"/>
                <w:i/>
                <w:sz w:val="18"/>
                <w:szCs w:val="18"/>
              </w:rPr>
            </w:pPr>
          </w:p>
          <w:p w14:paraId="4CCABBD5"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CGTS.0006 2018 Validation Rules</w:t>
            </w:r>
            <w:r>
              <w:rPr>
                <w:rFonts w:ascii="Calibri" w:hAnsi="Calibri" w:cs="Calibri"/>
                <w:b/>
                <w:color w:val="1F497D"/>
                <w:sz w:val="18"/>
                <w:szCs w:val="18"/>
              </w:rPr>
              <w:t>.xlsx</w:t>
            </w:r>
          </w:p>
          <w:p w14:paraId="1894B44C" w14:textId="77777777" w:rsidR="00694110" w:rsidRDefault="00694110" w:rsidP="00694110">
            <w:pPr>
              <w:pStyle w:val="Version2"/>
              <w:spacing w:before="0" w:after="0"/>
              <w:ind w:left="0"/>
              <w:rPr>
                <w:rFonts w:ascii="Calibri" w:hAnsi="Calibri" w:cs="Calibri"/>
                <w:i/>
                <w:sz w:val="18"/>
                <w:szCs w:val="18"/>
              </w:rPr>
            </w:pPr>
          </w:p>
          <w:p w14:paraId="1BD579E4"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DIDS.0002 2018 Message Structure Table</w:t>
            </w:r>
            <w:r w:rsidRPr="001B2038">
              <w:rPr>
                <w:rFonts w:ascii="Calibri" w:hAnsi="Calibri" w:cs="Calibri"/>
                <w:b/>
                <w:color w:val="1F497D"/>
                <w:sz w:val="18"/>
                <w:szCs w:val="18"/>
              </w:rPr>
              <w:t>.xlsx</w:t>
            </w:r>
          </w:p>
          <w:p w14:paraId="67B1CEBB" w14:textId="77777777" w:rsidR="00694110" w:rsidRDefault="00694110" w:rsidP="00694110">
            <w:pPr>
              <w:pStyle w:val="Version2"/>
              <w:spacing w:before="0" w:after="0"/>
              <w:ind w:left="1004"/>
              <w:rPr>
                <w:rFonts w:ascii="Calibri" w:hAnsi="Calibri" w:cs="Calibri"/>
                <w:i/>
                <w:sz w:val="18"/>
                <w:szCs w:val="18"/>
              </w:rPr>
            </w:pPr>
          </w:p>
          <w:p w14:paraId="2B54D0E6"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DIDS.0002 2018 Validation Rules</w:t>
            </w:r>
            <w:r w:rsidRPr="001B2038">
              <w:rPr>
                <w:rFonts w:ascii="Calibri" w:hAnsi="Calibri" w:cs="Calibri"/>
                <w:b/>
                <w:color w:val="1F497D"/>
                <w:sz w:val="18"/>
                <w:szCs w:val="18"/>
              </w:rPr>
              <w:t>.xlsx</w:t>
            </w:r>
          </w:p>
          <w:p w14:paraId="6FDECFC8" w14:textId="77777777" w:rsidR="00694110" w:rsidRDefault="00694110" w:rsidP="00694110">
            <w:pPr>
              <w:pStyle w:val="Version2"/>
              <w:spacing w:before="0" w:after="0"/>
              <w:rPr>
                <w:rFonts w:ascii="Calibri" w:hAnsi="Calibri" w:cs="Calibri"/>
                <w:i/>
                <w:sz w:val="18"/>
                <w:szCs w:val="18"/>
              </w:rPr>
            </w:pPr>
          </w:p>
          <w:p w14:paraId="51D62FC1"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NRFI.0002 2018 Message Structure Table</w:t>
            </w:r>
            <w:r w:rsidRPr="001B2038">
              <w:rPr>
                <w:rFonts w:ascii="Calibri" w:hAnsi="Calibri" w:cs="Calibri"/>
                <w:b/>
                <w:color w:val="1F497D"/>
                <w:sz w:val="18"/>
                <w:szCs w:val="18"/>
              </w:rPr>
              <w:t>.xlsx</w:t>
            </w:r>
          </w:p>
          <w:p w14:paraId="20F2E1F2" w14:textId="77777777" w:rsidR="00694110" w:rsidRDefault="00694110" w:rsidP="00694110">
            <w:pPr>
              <w:pStyle w:val="Version2"/>
              <w:spacing w:before="0" w:after="0"/>
              <w:rPr>
                <w:rFonts w:ascii="Calibri" w:hAnsi="Calibri" w:cs="Calibri"/>
                <w:b/>
                <w:color w:val="1F497D"/>
                <w:sz w:val="18"/>
                <w:szCs w:val="18"/>
              </w:rPr>
            </w:pPr>
          </w:p>
          <w:p w14:paraId="20D2CACC"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NRFI.0002 2018 Validation Rules</w:t>
            </w:r>
            <w:r>
              <w:rPr>
                <w:rFonts w:ascii="Calibri" w:hAnsi="Calibri" w:cs="Calibri"/>
                <w:b/>
                <w:color w:val="1F497D"/>
                <w:sz w:val="18"/>
                <w:szCs w:val="18"/>
              </w:rPr>
              <w:t>.xlsx</w:t>
            </w:r>
          </w:p>
          <w:p w14:paraId="51BAAB55" w14:textId="77777777" w:rsidR="00694110" w:rsidRDefault="00694110" w:rsidP="00694110">
            <w:pPr>
              <w:pStyle w:val="Version2"/>
              <w:spacing w:before="0" w:after="0"/>
              <w:ind w:left="1004"/>
              <w:rPr>
                <w:rFonts w:ascii="Calibri" w:hAnsi="Calibri" w:cs="Calibri"/>
                <w:i/>
                <w:sz w:val="18"/>
                <w:szCs w:val="18"/>
              </w:rPr>
            </w:pPr>
          </w:p>
          <w:p w14:paraId="014BB0B4"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PIITR.0005 2018 Request Message Structure Table</w:t>
            </w:r>
            <w:r>
              <w:rPr>
                <w:rFonts w:ascii="Calibri" w:hAnsi="Calibri" w:cs="Calibri"/>
                <w:b/>
                <w:color w:val="1F497D"/>
                <w:sz w:val="18"/>
                <w:szCs w:val="18"/>
              </w:rPr>
              <w:t>.xlsx</w:t>
            </w:r>
          </w:p>
          <w:p w14:paraId="4FC68E2E" w14:textId="77777777" w:rsidR="00694110" w:rsidRDefault="00694110" w:rsidP="00694110">
            <w:pPr>
              <w:pStyle w:val="Version2"/>
              <w:spacing w:before="0" w:after="0"/>
              <w:ind w:left="0"/>
              <w:rPr>
                <w:rFonts w:ascii="Calibri" w:hAnsi="Calibri" w:cs="Calibri"/>
                <w:i/>
                <w:sz w:val="18"/>
                <w:szCs w:val="18"/>
              </w:rPr>
            </w:pPr>
          </w:p>
          <w:p w14:paraId="0F495BAC"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PIITR.0005 2018 Validation Rules</w:t>
            </w:r>
            <w:r>
              <w:rPr>
                <w:rFonts w:ascii="Calibri" w:hAnsi="Calibri" w:cs="Calibri"/>
                <w:b/>
                <w:color w:val="1F497D"/>
                <w:sz w:val="18"/>
                <w:szCs w:val="18"/>
              </w:rPr>
              <w:t>.xlsx</w:t>
            </w:r>
          </w:p>
          <w:p w14:paraId="0C4E9613" w14:textId="77777777" w:rsidR="00694110" w:rsidRDefault="00694110" w:rsidP="00694110">
            <w:pPr>
              <w:pStyle w:val="Version2"/>
              <w:spacing w:before="0" w:after="0"/>
              <w:ind w:left="0"/>
              <w:rPr>
                <w:rFonts w:ascii="Calibri" w:hAnsi="Calibri" w:cs="Calibri"/>
                <w:i/>
                <w:sz w:val="18"/>
                <w:szCs w:val="18"/>
              </w:rPr>
            </w:pPr>
          </w:p>
          <w:p w14:paraId="3DE02068"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PSS.0002 2018 Message Structure Table</w:t>
            </w:r>
            <w:r w:rsidRPr="001B2038">
              <w:rPr>
                <w:rFonts w:ascii="Calibri" w:hAnsi="Calibri" w:cs="Calibri"/>
                <w:b/>
                <w:color w:val="1F497D"/>
                <w:sz w:val="18"/>
                <w:szCs w:val="18"/>
              </w:rPr>
              <w:t>.xlsx</w:t>
            </w:r>
          </w:p>
          <w:p w14:paraId="5A4816E3" w14:textId="77777777" w:rsidR="00694110" w:rsidRDefault="00694110" w:rsidP="00694110">
            <w:pPr>
              <w:pStyle w:val="Version2"/>
              <w:spacing w:before="0" w:after="0"/>
              <w:ind w:left="1004"/>
              <w:rPr>
                <w:rFonts w:ascii="Calibri" w:hAnsi="Calibri" w:cs="Calibri"/>
                <w:i/>
                <w:sz w:val="18"/>
                <w:szCs w:val="18"/>
              </w:rPr>
            </w:pPr>
          </w:p>
          <w:p w14:paraId="1AA2EBE4"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PSS.0002 2018 Validation Rules</w:t>
            </w:r>
            <w:r w:rsidRPr="001B2038">
              <w:rPr>
                <w:rFonts w:ascii="Calibri" w:hAnsi="Calibri" w:cs="Calibri"/>
                <w:b/>
                <w:color w:val="1F497D"/>
                <w:sz w:val="18"/>
                <w:szCs w:val="18"/>
              </w:rPr>
              <w:t>.xlsx</w:t>
            </w:r>
          </w:p>
          <w:p w14:paraId="7740531B" w14:textId="77777777" w:rsidR="00694110" w:rsidRDefault="00694110" w:rsidP="00694110">
            <w:pPr>
              <w:pStyle w:val="Version2"/>
              <w:spacing w:before="0" w:after="0"/>
              <w:rPr>
                <w:rFonts w:ascii="Calibri" w:hAnsi="Calibri" w:cs="Calibri"/>
                <w:i/>
                <w:sz w:val="18"/>
                <w:szCs w:val="18"/>
              </w:rPr>
            </w:pPr>
          </w:p>
          <w:p w14:paraId="79C1255F"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RS.0002 2018 Message Structure Table</w:t>
            </w:r>
            <w:r w:rsidRPr="001B2038">
              <w:rPr>
                <w:rFonts w:ascii="Calibri" w:hAnsi="Calibri" w:cs="Calibri"/>
                <w:b/>
                <w:color w:val="1F497D"/>
                <w:sz w:val="18"/>
                <w:szCs w:val="18"/>
              </w:rPr>
              <w:t>.xlsx</w:t>
            </w:r>
          </w:p>
          <w:p w14:paraId="01C3A361" w14:textId="77777777" w:rsidR="00694110" w:rsidRDefault="00694110" w:rsidP="00694110">
            <w:pPr>
              <w:pStyle w:val="Version2"/>
              <w:spacing w:before="0" w:after="0"/>
              <w:rPr>
                <w:rFonts w:ascii="Calibri" w:hAnsi="Calibri" w:cs="Calibri"/>
                <w:b/>
                <w:color w:val="1F497D"/>
                <w:sz w:val="18"/>
                <w:szCs w:val="18"/>
              </w:rPr>
            </w:pPr>
          </w:p>
          <w:p w14:paraId="495F6913"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RS.0002 2018 Validation Rules</w:t>
            </w:r>
            <w:r w:rsidRPr="001B2038">
              <w:rPr>
                <w:rFonts w:ascii="Calibri" w:hAnsi="Calibri" w:cs="Calibri"/>
                <w:b/>
                <w:color w:val="1F497D"/>
                <w:sz w:val="18"/>
                <w:szCs w:val="18"/>
              </w:rPr>
              <w:t>.xlsx</w:t>
            </w:r>
          </w:p>
          <w:p w14:paraId="6C4ED784" w14:textId="77777777" w:rsidR="00694110" w:rsidRDefault="00694110" w:rsidP="00694110">
            <w:pPr>
              <w:pStyle w:val="Version2"/>
              <w:spacing w:before="0" w:after="0"/>
              <w:rPr>
                <w:rFonts w:ascii="Calibri" w:hAnsi="Calibri" w:cs="Calibri"/>
                <w:b/>
                <w:color w:val="1F497D"/>
                <w:sz w:val="18"/>
                <w:szCs w:val="18"/>
              </w:rPr>
            </w:pPr>
          </w:p>
          <w:p w14:paraId="27AEDD17"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3.2 Event message changes</w:t>
            </w:r>
          </w:p>
          <w:p w14:paraId="7A6471D3" w14:textId="77777777" w:rsidR="00694110" w:rsidRDefault="00694110" w:rsidP="00694110">
            <w:pPr>
              <w:pStyle w:val="Version2"/>
              <w:spacing w:before="120" w:after="120"/>
              <w:rPr>
                <w:sz w:val="20"/>
                <w:szCs w:val="20"/>
              </w:rPr>
            </w:pPr>
            <w:r>
              <w:rPr>
                <w:sz w:val="20"/>
                <w:szCs w:val="20"/>
              </w:rPr>
              <w:t>Updated to include event message change.</w:t>
            </w:r>
          </w:p>
          <w:p w14:paraId="7A6FADE0"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added to Event message changes</w:t>
            </w:r>
          </w:p>
          <w:p w14:paraId="296E5EE4" w14:textId="77777777" w:rsidR="00694110" w:rsidRDefault="00694110" w:rsidP="00694110">
            <w:pPr>
              <w:pStyle w:val="Version2"/>
              <w:rPr>
                <w:rFonts w:ascii="Calibri" w:hAnsi="Calibri" w:cs="Calibri"/>
                <w:b/>
                <w:color w:val="1F497D"/>
                <w:sz w:val="18"/>
                <w:szCs w:val="18"/>
              </w:rPr>
            </w:pPr>
          </w:p>
          <w:p w14:paraId="0A3B15B1"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17BBD802" w14:textId="77777777" w:rsidR="00694110" w:rsidRPr="00037626" w:rsidRDefault="00694110" w:rsidP="00694110">
            <w:pPr>
              <w:pStyle w:val="Version2"/>
              <w:spacing w:before="120" w:after="120"/>
              <w:rPr>
                <w:sz w:val="20"/>
                <w:szCs w:val="20"/>
              </w:rPr>
            </w:pPr>
            <w:r>
              <w:rPr>
                <w:sz w:val="20"/>
                <w:szCs w:val="20"/>
              </w:rPr>
              <w:t>Updated to include Issues and Incidents raised.</w:t>
            </w:r>
          </w:p>
          <w:p w14:paraId="1C5A7AC1"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added for Issues and Incidents</w:t>
            </w:r>
          </w:p>
          <w:p w14:paraId="5623F02A"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4 x items closed for Issues and Incidents</w:t>
            </w:r>
          </w:p>
          <w:p w14:paraId="3BC161FC" w14:textId="77777777" w:rsidR="00694110" w:rsidRDefault="00694110" w:rsidP="00694110">
            <w:pPr>
              <w:pStyle w:val="Version2"/>
              <w:rPr>
                <w:rFonts w:ascii="Calibri" w:hAnsi="Calibri" w:cs="Calibri"/>
                <w:b/>
                <w:color w:val="1F497D"/>
                <w:sz w:val="18"/>
                <w:szCs w:val="18"/>
              </w:rPr>
            </w:pPr>
          </w:p>
          <w:p w14:paraId="04D8DB84"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Section 4.2 Future scope</w:t>
            </w:r>
          </w:p>
          <w:p w14:paraId="0E69F7B3" w14:textId="77777777" w:rsidR="00694110" w:rsidRDefault="00694110" w:rsidP="00694110">
            <w:pPr>
              <w:pStyle w:val="Version2"/>
              <w:spacing w:before="120" w:after="120"/>
              <w:rPr>
                <w:sz w:val="20"/>
                <w:szCs w:val="20"/>
              </w:rPr>
            </w:pPr>
            <w:r>
              <w:rPr>
                <w:sz w:val="20"/>
                <w:szCs w:val="20"/>
              </w:rPr>
              <w:t>Updated to include known issues, and future scope.</w:t>
            </w:r>
          </w:p>
          <w:p w14:paraId="12504FF8"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closed for future scope</w:t>
            </w:r>
          </w:p>
          <w:p w14:paraId="2E188A94"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updated for future scope</w:t>
            </w:r>
          </w:p>
          <w:p w14:paraId="4C227D0F" w14:textId="7E890D0E" w:rsidR="00694110" w:rsidRDefault="00694110" w:rsidP="00694110">
            <w:pPr>
              <w:pStyle w:val="Version2"/>
              <w:numPr>
                <w:ilvl w:val="0"/>
                <w:numId w:val="32"/>
              </w:numPr>
              <w:spacing w:after="0"/>
              <w:rPr>
                <w:sz w:val="20"/>
                <w:szCs w:val="20"/>
              </w:rPr>
            </w:pPr>
            <w:r>
              <w:rPr>
                <w:rFonts w:ascii="Calibri" w:hAnsi="Calibri" w:cs="Calibri"/>
                <w:b/>
                <w:color w:val="1F497D"/>
                <w:sz w:val="18"/>
                <w:szCs w:val="18"/>
              </w:rPr>
              <w:t>1 x item added for future scope</w:t>
            </w:r>
          </w:p>
        </w:tc>
      </w:tr>
      <w:tr w:rsidR="00694110" w:rsidRPr="009B06E0" w14:paraId="53378134" w14:textId="77777777" w:rsidTr="00445747">
        <w:tc>
          <w:tcPr>
            <w:tcW w:w="1022" w:type="dxa"/>
            <w:tcBorders>
              <w:top w:val="single" w:sz="6" w:space="0" w:color="auto"/>
            </w:tcBorders>
          </w:tcPr>
          <w:p w14:paraId="0A3D0E73" w14:textId="3FBB4046" w:rsidR="00694110" w:rsidRPr="00F52814" w:rsidRDefault="00694110" w:rsidP="00694110">
            <w:pPr>
              <w:pStyle w:val="Version2"/>
              <w:spacing w:before="120" w:after="120"/>
              <w:ind w:left="0"/>
            </w:pPr>
            <w:r w:rsidRPr="00F52814">
              <w:lastRenderedPageBreak/>
              <w:t>0.</w:t>
            </w:r>
            <w:r>
              <w:t>4</w:t>
            </w:r>
          </w:p>
        </w:tc>
        <w:tc>
          <w:tcPr>
            <w:tcW w:w="1590" w:type="dxa"/>
            <w:tcBorders>
              <w:top w:val="single" w:sz="6" w:space="0" w:color="auto"/>
            </w:tcBorders>
          </w:tcPr>
          <w:p w14:paraId="635FFEE2" w14:textId="0D9D9D7E" w:rsidR="00694110" w:rsidRDefault="00694110" w:rsidP="00694110">
            <w:pPr>
              <w:pStyle w:val="Version2"/>
              <w:spacing w:before="120" w:after="120"/>
              <w:ind w:left="0"/>
            </w:pPr>
            <w:r>
              <w:t>19.04.2018</w:t>
            </w:r>
          </w:p>
        </w:tc>
        <w:tc>
          <w:tcPr>
            <w:tcW w:w="6773" w:type="dxa"/>
            <w:tcBorders>
              <w:top w:val="single" w:sz="6" w:space="0" w:color="auto"/>
            </w:tcBorders>
          </w:tcPr>
          <w:p w14:paraId="72AF9900" w14:textId="77777777" w:rsidR="00694110" w:rsidRDefault="00694110" w:rsidP="00694110">
            <w:pPr>
              <w:pStyle w:val="Version2"/>
              <w:spacing w:after="0"/>
              <w:rPr>
                <w:sz w:val="20"/>
                <w:szCs w:val="20"/>
              </w:rPr>
            </w:pPr>
            <w:r>
              <w:rPr>
                <w:sz w:val="20"/>
                <w:szCs w:val="20"/>
              </w:rPr>
              <w:t>Draft publication release for 2018 IITR services scheduled for EVTE 19th April 2018.</w:t>
            </w:r>
          </w:p>
          <w:p w14:paraId="558D97F9" w14:textId="77777777" w:rsidR="00694110" w:rsidRPr="000501E6" w:rsidRDefault="00694110" w:rsidP="00694110">
            <w:pPr>
              <w:pStyle w:val="Version2"/>
              <w:spacing w:before="0" w:after="0"/>
            </w:pPr>
          </w:p>
          <w:p w14:paraId="340C18C7" w14:textId="77777777" w:rsidR="00694110" w:rsidRDefault="00694110" w:rsidP="0069411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1F64A8" w14:textId="77777777" w:rsidR="00694110" w:rsidRDefault="00694110" w:rsidP="00694110">
            <w:pPr>
              <w:pStyle w:val="Version2"/>
              <w:spacing w:before="120" w:after="0"/>
              <w:ind w:left="284" w:hanging="284"/>
              <w:rPr>
                <w:b/>
                <w:bCs/>
              </w:rPr>
            </w:pPr>
            <w:r>
              <w:rPr>
                <w:b/>
                <w:bCs/>
              </w:rPr>
              <w:t>Updated:</w:t>
            </w:r>
          </w:p>
          <w:p w14:paraId="02655D1F" w14:textId="77777777" w:rsidR="00694110" w:rsidRDefault="00694110" w:rsidP="0069411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05B22ACF" w14:textId="77777777" w:rsidR="00694110" w:rsidRPr="00987F9D" w:rsidRDefault="00694110" w:rsidP="00694110">
            <w:pPr>
              <w:pStyle w:val="Version2"/>
              <w:spacing w:before="120" w:after="120"/>
              <w:rPr>
                <w:sz w:val="20"/>
                <w:szCs w:val="20"/>
              </w:rPr>
            </w:pPr>
            <w:r w:rsidRPr="00987F9D">
              <w:rPr>
                <w:sz w:val="20"/>
                <w:szCs w:val="20"/>
              </w:rPr>
              <w:t>Refer to the artefacts change history for further information.</w:t>
            </w:r>
          </w:p>
          <w:p w14:paraId="1F20F1B0"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IITR 2018 Reporting Taxonomies.zip</w:t>
            </w:r>
          </w:p>
          <w:p w14:paraId="4DE4B708" w14:textId="5E342F5C"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Reporting Taxonomies </w:t>
            </w:r>
            <w:r w:rsidRPr="008A08D3">
              <w:rPr>
                <w:rFonts w:ascii="Calibri" w:hAnsi="Calibri" w:cs="Calibri"/>
                <w:i/>
                <w:sz w:val="18"/>
                <w:szCs w:val="18"/>
              </w:rPr>
              <w:t>zip includes:</w:t>
            </w:r>
          </w:p>
          <w:p w14:paraId="5A4E9126"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13233BDE" w14:textId="77777777" w:rsidR="00694110" w:rsidRPr="00E25D9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49BC7E0D" w14:textId="77777777" w:rsidR="00694110" w:rsidRPr="0077467C" w:rsidRDefault="00694110" w:rsidP="00694110">
            <w:pPr>
              <w:pStyle w:val="Version2"/>
              <w:spacing w:before="0" w:after="0"/>
              <w:ind w:left="1004"/>
              <w:rPr>
                <w:rFonts w:ascii="Calibri" w:hAnsi="Calibri" w:cs="Calibri"/>
                <w:i/>
                <w:sz w:val="18"/>
                <w:szCs w:val="18"/>
              </w:rPr>
            </w:pPr>
          </w:p>
          <w:p w14:paraId="5F3CA0B9"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33EEB78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68041D4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00E3CEB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3E7EE700"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2570C9A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72F440F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1F6D19E6" w14:textId="77777777" w:rsidR="00694110" w:rsidRDefault="00694110" w:rsidP="00694110">
            <w:pPr>
              <w:pStyle w:val="Version2"/>
              <w:spacing w:before="0" w:after="0"/>
              <w:ind w:left="1004"/>
              <w:rPr>
                <w:rFonts w:ascii="Calibri" w:hAnsi="Calibri" w:cs="Calibri"/>
                <w:i/>
                <w:sz w:val="18"/>
                <w:szCs w:val="18"/>
              </w:rPr>
            </w:pPr>
          </w:p>
          <w:p w14:paraId="37876233"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5FCF099B" w14:textId="787F248A"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8A08D3">
              <w:rPr>
                <w:rFonts w:ascii="Calibri" w:hAnsi="Calibri" w:cs="Calibri"/>
                <w:i/>
                <w:sz w:val="18"/>
                <w:szCs w:val="18"/>
              </w:rPr>
              <w:t>zip includes:</w:t>
            </w:r>
          </w:p>
          <w:p w14:paraId="24B0594D"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1C5E9838"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74026D7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C2F49C0" w14:textId="6EF10F84"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5D2D0F9C" w14:textId="77777777" w:rsidR="00694110" w:rsidRPr="0077467C" w:rsidRDefault="00694110" w:rsidP="00694110">
            <w:pPr>
              <w:pStyle w:val="Version2"/>
              <w:spacing w:before="0" w:after="0"/>
              <w:ind w:left="1004"/>
              <w:rPr>
                <w:rFonts w:ascii="Calibri" w:hAnsi="Calibri" w:cs="Calibri"/>
                <w:i/>
                <w:sz w:val="18"/>
                <w:szCs w:val="18"/>
              </w:rPr>
            </w:pPr>
          </w:p>
          <w:p w14:paraId="24BCAABE"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74EEF10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0DA231C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225C5FA9" w14:textId="77777777" w:rsidR="00694110" w:rsidRPr="0077467C"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4CCE8AF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2AB71FBF" w14:textId="77777777" w:rsidR="00694110" w:rsidRDefault="00694110" w:rsidP="00694110">
            <w:pPr>
              <w:pStyle w:val="Version2"/>
              <w:spacing w:before="0" w:after="0"/>
              <w:ind w:left="1004"/>
              <w:rPr>
                <w:rFonts w:ascii="Calibri" w:hAnsi="Calibri" w:cs="Calibri"/>
                <w:i/>
                <w:sz w:val="18"/>
                <w:szCs w:val="18"/>
              </w:rPr>
            </w:pPr>
          </w:p>
          <w:p w14:paraId="4E49A453"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DIDS.0002 2018 Validation Rules</w:t>
            </w:r>
            <w:r w:rsidRPr="001B2038">
              <w:rPr>
                <w:rFonts w:ascii="Calibri" w:hAnsi="Calibri" w:cs="Calibri"/>
                <w:b/>
                <w:color w:val="1F497D"/>
                <w:sz w:val="18"/>
                <w:szCs w:val="18"/>
              </w:rPr>
              <w:t>.xlsx</w:t>
            </w:r>
          </w:p>
          <w:p w14:paraId="7A31D7F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6538354A" w14:textId="77777777" w:rsidR="00694110" w:rsidRDefault="00694110" w:rsidP="00694110">
            <w:pPr>
              <w:pStyle w:val="Version2"/>
              <w:spacing w:before="0" w:after="0"/>
              <w:ind w:left="1004"/>
              <w:rPr>
                <w:rFonts w:ascii="Calibri" w:hAnsi="Calibri" w:cs="Calibri"/>
                <w:i/>
                <w:sz w:val="18"/>
                <w:szCs w:val="18"/>
              </w:rPr>
            </w:pPr>
          </w:p>
          <w:p w14:paraId="38614833"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071BB11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5 x updated data elements</w:t>
            </w:r>
          </w:p>
          <w:p w14:paraId="4C65435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63D4B90B" w14:textId="77777777" w:rsidR="00694110" w:rsidRDefault="00694110" w:rsidP="00694110">
            <w:pPr>
              <w:pStyle w:val="Version2"/>
              <w:spacing w:before="0" w:after="0"/>
              <w:ind w:left="1004"/>
              <w:rPr>
                <w:rFonts w:ascii="Calibri" w:hAnsi="Calibri" w:cs="Calibri"/>
                <w:i/>
                <w:sz w:val="18"/>
                <w:szCs w:val="18"/>
              </w:rPr>
            </w:pPr>
          </w:p>
          <w:p w14:paraId="72CBB86E"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C6F413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added rule</w:t>
            </w:r>
          </w:p>
          <w:p w14:paraId="232561C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11 x updated rules</w:t>
            </w:r>
          </w:p>
          <w:p w14:paraId="6C25BD40"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rules</w:t>
            </w:r>
          </w:p>
          <w:p w14:paraId="7EDA40E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added IEH rule</w:t>
            </w:r>
          </w:p>
          <w:p w14:paraId="15F8B31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4 x deleted IEH rules</w:t>
            </w:r>
          </w:p>
          <w:p w14:paraId="00FC273F" w14:textId="77777777" w:rsidR="00694110" w:rsidRDefault="00694110" w:rsidP="00694110">
            <w:pPr>
              <w:pStyle w:val="Version2"/>
              <w:spacing w:before="0" w:after="0"/>
              <w:ind w:left="1004"/>
              <w:rPr>
                <w:rFonts w:ascii="Calibri" w:hAnsi="Calibri" w:cs="Calibri"/>
                <w:i/>
                <w:sz w:val="18"/>
                <w:szCs w:val="18"/>
              </w:rPr>
            </w:pPr>
          </w:p>
          <w:p w14:paraId="647A48D8"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42495FB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added context</w:t>
            </w:r>
          </w:p>
          <w:p w14:paraId="13E994D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0300FAF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6 x added data elements</w:t>
            </w:r>
          </w:p>
          <w:p w14:paraId="57A99CCB" w14:textId="77777777" w:rsidR="00694110" w:rsidRDefault="00694110" w:rsidP="00694110">
            <w:pPr>
              <w:pStyle w:val="Version2"/>
              <w:spacing w:before="0" w:after="0"/>
              <w:ind w:left="1004"/>
              <w:rPr>
                <w:rFonts w:ascii="Calibri" w:hAnsi="Calibri" w:cs="Calibri"/>
                <w:i/>
                <w:sz w:val="18"/>
                <w:szCs w:val="18"/>
              </w:rPr>
            </w:pPr>
          </w:p>
          <w:p w14:paraId="20F0EC45"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lastRenderedPageBreak/>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5A4D95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303313B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IEH rule</w:t>
            </w:r>
          </w:p>
          <w:p w14:paraId="3287E191" w14:textId="77777777" w:rsidR="00694110" w:rsidRDefault="00694110" w:rsidP="00694110">
            <w:pPr>
              <w:pStyle w:val="Version2"/>
              <w:spacing w:before="0" w:after="0"/>
              <w:ind w:left="1004"/>
              <w:rPr>
                <w:rFonts w:ascii="Calibri" w:hAnsi="Calibri" w:cs="Calibri"/>
                <w:i/>
                <w:sz w:val="18"/>
                <w:szCs w:val="18"/>
              </w:rPr>
            </w:pPr>
          </w:p>
          <w:p w14:paraId="21E55736"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3.1 Technical changes</w:t>
            </w:r>
          </w:p>
          <w:p w14:paraId="764F7CCB" w14:textId="77777777" w:rsidR="00694110" w:rsidRDefault="00694110" w:rsidP="00694110">
            <w:pPr>
              <w:pStyle w:val="Version2"/>
              <w:spacing w:before="120" w:after="120"/>
              <w:rPr>
                <w:sz w:val="20"/>
                <w:szCs w:val="20"/>
              </w:rPr>
            </w:pPr>
            <w:r>
              <w:rPr>
                <w:sz w:val="20"/>
                <w:szCs w:val="20"/>
              </w:rPr>
              <w:t>Updated to include rules that were modified in the code to prevent null exceptions from firing on repeating contexts that are not provided.</w:t>
            </w:r>
          </w:p>
          <w:p w14:paraId="62737134"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13 x items added to Technical changes</w:t>
            </w:r>
          </w:p>
          <w:p w14:paraId="01CAC2AB"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3.2 Event message changes</w:t>
            </w:r>
          </w:p>
          <w:p w14:paraId="5A9AC760" w14:textId="77777777" w:rsidR="00694110" w:rsidRDefault="00694110" w:rsidP="00694110">
            <w:pPr>
              <w:pStyle w:val="Version2"/>
              <w:spacing w:before="120" w:after="120"/>
              <w:rPr>
                <w:sz w:val="20"/>
                <w:szCs w:val="20"/>
              </w:rPr>
            </w:pPr>
            <w:r>
              <w:rPr>
                <w:sz w:val="20"/>
                <w:szCs w:val="20"/>
              </w:rPr>
              <w:t>Updated to include event message change.</w:t>
            </w:r>
          </w:p>
          <w:p w14:paraId="7EDFA2FD"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added to Event message changes</w:t>
            </w:r>
          </w:p>
          <w:p w14:paraId="647CB114"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1EA23F22" w14:textId="77777777" w:rsidR="00694110" w:rsidRPr="00037626" w:rsidRDefault="00694110" w:rsidP="00694110">
            <w:pPr>
              <w:pStyle w:val="Version2"/>
              <w:spacing w:before="120" w:after="120"/>
              <w:rPr>
                <w:sz w:val="20"/>
                <w:szCs w:val="20"/>
              </w:rPr>
            </w:pPr>
            <w:r>
              <w:rPr>
                <w:sz w:val="20"/>
                <w:szCs w:val="20"/>
              </w:rPr>
              <w:t>Updated to include Issues and Incidents raised.</w:t>
            </w:r>
          </w:p>
          <w:p w14:paraId="515CC049"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4 x items added for Issues and Incidents</w:t>
            </w:r>
          </w:p>
          <w:p w14:paraId="6E498E8D"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3 x items closed for Issues and Incidents</w:t>
            </w:r>
          </w:p>
          <w:p w14:paraId="16EEB5DB"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4.2 Future scope</w:t>
            </w:r>
          </w:p>
          <w:p w14:paraId="5EC34522" w14:textId="77777777" w:rsidR="00694110" w:rsidRDefault="00694110" w:rsidP="00694110">
            <w:pPr>
              <w:pStyle w:val="Version2"/>
              <w:spacing w:before="120" w:after="120"/>
              <w:rPr>
                <w:sz w:val="20"/>
                <w:szCs w:val="20"/>
              </w:rPr>
            </w:pPr>
            <w:r>
              <w:rPr>
                <w:sz w:val="20"/>
                <w:szCs w:val="20"/>
              </w:rPr>
              <w:t>Updated to include known issues, and future scope.</w:t>
            </w:r>
          </w:p>
          <w:p w14:paraId="04401A7F"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2 x items closed for future scope</w:t>
            </w:r>
          </w:p>
          <w:p w14:paraId="74C20B46" w14:textId="2A453841" w:rsidR="00694110" w:rsidRDefault="00694110" w:rsidP="00694110">
            <w:pPr>
              <w:pStyle w:val="Version2"/>
              <w:spacing w:after="0"/>
              <w:rPr>
                <w:sz w:val="20"/>
                <w:szCs w:val="20"/>
              </w:rPr>
            </w:pPr>
            <w:r>
              <w:rPr>
                <w:rFonts w:ascii="Calibri" w:hAnsi="Calibri" w:cs="Calibri"/>
                <w:b/>
                <w:color w:val="1F497D"/>
                <w:sz w:val="18"/>
                <w:szCs w:val="18"/>
              </w:rPr>
              <w:t>1 x item added for future scope</w:t>
            </w:r>
          </w:p>
        </w:tc>
      </w:tr>
      <w:tr w:rsidR="00694110" w:rsidRPr="009B06E0" w14:paraId="7E9D510F" w14:textId="77777777" w:rsidTr="00445747">
        <w:tc>
          <w:tcPr>
            <w:tcW w:w="1022" w:type="dxa"/>
            <w:tcBorders>
              <w:top w:val="single" w:sz="6" w:space="0" w:color="auto"/>
            </w:tcBorders>
          </w:tcPr>
          <w:p w14:paraId="2FAD461F" w14:textId="0A27F3BF" w:rsidR="00694110" w:rsidRDefault="00694110" w:rsidP="00694110">
            <w:pPr>
              <w:pStyle w:val="Version2"/>
              <w:spacing w:before="120" w:after="120"/>
              <w:ind w:left="0"/>
            </w:pPr>
            <w:r w:rsidRPr="00F52814">
              <w:lastRenderedPageBreak/>
              <w:t>0.</w:t>
            </w:r>
            <w:r>
              <w:t>3</w:t>
            </w:r>
          </w:p>
        </w:tc>
        <w:tc>
          <w:tcPr>
            <w:tcW w:w="1590" w:type="dxa"/>
            <w:tcBorders>
              <w:top w:val="single" w:sz="6" w:space="0" w:color="auto"/>
            </w:tcBorders>
          </w:tcPr>
          <w:p w14:paraId="2567DEDE" w14:textId="39BE8D0D" w:rsidR="00694110" w:rsidRDefault="00694110" w:rsidP="00694110">
            <w:pPr>
              <w:pStyle w:val="Version2"/>
              <w:spacing w:before="120" w:after="120"/>
              <w:ind w:left="0"/>
            </w:pPr>
            <w:r>
              <w:t>15.03.2018</w:t>
            </w:r>
          </w:p>
        </w:tc>
        <w:tc>
          <w:tcPr>
            <w:tcW w:w="6773" w:type="dxa"/>
            <w:tcBorders>
              <w:top w:val="single" w:sz="6" w:space="0" w:color="auto"/>
            </w:tcBorders>
          </w:tcPr>
          <w:p w14:paraId="5E35FB12" w14:textId="77777777" w:rsidR="00694110" w:rsidRDefault="00694110" w:rsidP="00694110">
            <w:pPr>
              <w:pStyle w:val="Version2"/>
              <w:spacing w:after="0"/>
              <w:rPr>
                <w:sz w:val="20"/>
                <w:szCs w:val="20"/>
              </w:rPr>
            </w:pPr>
            <w:r>
              <w:rPr>
                <w:sz w:val="20"/>
                <w:szCs w:val="20"/>
              </w:rPr>
              <w:t>Draft publication release for 2018 IITR services scheduled for EVTE 15th March 2018.</w:t>
            </w:r>
          </w:p>
          <w:p w14:paraId="57EDC917" w14:textId="77777777" w:rsidR="00694110" w:rsidRPr="000501E6" w:rsidRDefault="00694110" w:rsidP="00694110">
            <w:pPr>
              <w:pStyle w:val="Version2"/>
              <w:spacing w:before="0" w:after="0"/>
            </w:pPr>
          </w:p>
          <w:p w14:paraId="5848523E" w14:textId="77777777" w:rsidR="00694110" w:rsidRDefault="00694110" w:rsidP="0069411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987FB06" w14:textId="77777777" w:rsidR="00694110" w:rsidRDefault="00694110" w:rsidP="00694110">
            <w:pPr>
              <w:pStyle w:val="Version2"/>
              <w:spacing w:before="120" w:after="0"/>
              <w:ind w:left="284" w:hanging="284"/>
              <w:rPr>
                <w:b/>
                <w:bCs/>
              </w:rPr>
            </w:pPr>
            <w:r>
              <w:rPr>
                <w:b/>
                <w:bCs/>
              </w:rPr>
              <w:t>Updated:</w:t>
            </w:r>
          </w:p>
          <w:p w14:paraId="20B6019A" w14:textId="77777777" w:rsidR="00694110" w:rsidRDefault="00694110" w:rsidP="0069411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0168446B" w14:textId="77777777" w:rsidR="00694110" w:rsidRPr="00987F9D" w:rsidRDefault="00694110" w:rsidP="00694110">
            <w:pPr>
              <w:pStyle w:val="Version2"/>
              <w:spacing w:before="120" w:after="120"/>
              <w:rPr>
                <w:sz w:val="20"/>
                <w:szCs w:val="20"/>
              </w:rPr>
            </w:pPr>
            <w:r w:rsidRPr="00987F9D">
              <w:rPr>
                <w:sz w:val="20"/>
                <w:szCs w:val="20"/>
              </w:rPr>
              <w:t>Refer to the artefacts change history for further information.</w:t>
            </w:r>
          </w:p>
          <w:p w14:paraId="18157DB0"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Generated</w:t>
            </w:r>
            <w:r w:rsidRPr="000B41BA">
              <w:rPr>
                <w:rFonts w:ascii="Calibri" w:hAnsi="Calibri" w:cs="Calibri"/>
                <w:b/>
                <w:color w:val="1F497D"/>
                <w:sz w:val="18"/>
                <w:szCs w:val="18"/>
              </w:rPr>
              <w:t xml:space="preserve"> </w:t>
            </w:r>
            <w:r>
              <w:rPr>
                <w:rFonts w:ascii="Calibri" w:hAnsi="Calibri" w:cs="Calibri"/>
                <w:b/>
                <w:color w:val="1F497D"/>
                <w:sz w:val="18"/>
                <w:szCs w:val="18"/>
              </w:rPr>
              <w:t>IITR 2018 Reporting Taxonomies.zip</w:t>
            </w:r>
          </w:p>
          <w:p w14:paraId="0B8380FD" w14:textId="4C7724A4"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Reporting Taxonomies </w:t>
            </w:r>
            <w:r w:rsidRPr="008A08D3">
              <w:rPr>
                <w:rFonts w:ascii="Calibri" w:hAnsi="Calibri" w:cs="Calibri"/>
                <w:i/>
                <w:sz w:val="18"/>
                <w:szCs w:val="18"/>
              </w:rPr>
              <w:t>zip includes:</w:t>
            </w:r>
          </w:p>
          <w:p w14:paraId="4EF823CB"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2081F59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34B7144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6E925FC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00724485" w14:textId="77777777" w:rsidR="00694110" w:rsidRPr="0077467C" w:rsidRDefault="00694110" w:rsidP="00694110">
            <w:pPr>
              <w:pStyle w:val="Version2"/>
              <w:spacing w:before="0" w:after="0"/>
              <w:ind w:left="1004"/>
              <w:rPr>
                <w:rFonts w:ascii="Calibri" w:hAnsi="Calibri" w:cs="Calibri"/>
                <w:i/>
                <w:sz w:val="18"/>
                <w:szCs w:val="18"/>
              </w:rPr>
            </w:pPr>
          </w:p>
          <w:p w14:paraId="3ABB5E56"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411ECFA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5611FB4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0AE103E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755F37C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60EB304B" w14:textId="77777777" w:rsidR="00694110" w:rsidRDefault="00694110" w:rsidP="00694110">
            <w:pPr>
              <w:pStyle w:val="Version2"/>
              <w:spacing w:before="0" w:after="0"/>
              <w:ind w:left="1364"/>
              <w:rPr>
                <w:rFonts w:ascii="Calibri" w:hAnsi="Calibri" w:cs="Calibri"/>
                <w:i/>
                <w:sz w:val="18"/>
                <w:szCs w:val="18"/>
              </w:rPr>
            </w:pPr>
          </w:p>
          <w:p w14:paraId="39A8A236"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1563B9DA" w14:textId="6452B164"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8A08D3">
              <w:rPr>
                <w:rFonts w:ascii="Calibri" w:hAnsi="Calibri" w:cs="Calibri"/>
                <w:i/>
                <w:sz w:val="18"/>
                <w:szCs w:val="18"/>
              </w:rPr>
              <w:t>zip includes:</w:t>
            </w:r>
          </w:p>
          <w:p w14:paraId="2DDD9792"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290C786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5E74FD3C"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4923C88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7CCFD14E" w14:textId="77777777" w:rsidR="00694110" w:rsidRPr="0077467C" w:rsidRDefault="00694110" w:rsidP="00694110">
            <w:pPr>
              <w:pStyle w:val="Version2"/>
              <w:spacing w:before="0" w:after="0"/>
              <w:ind w:left="1004"/>
              <w:rPr>
                <w:rFonts w:ascii="Calibri" w:hAnsi="Calibri" w:cs="Calibri"/>
                <w:i/>
                <w:sz w:val="18"/>
                <w:szCs w:val="18"/>
              </w:rPr>
            </w:pPr>
          </w:p>
          <w:p w14:paraId="4B9D9260"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77053C1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1EDE7E8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58A87115" w14:textId="77777777" w:rsidR="00694110" w:rsidRPr="0077467C"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5107186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183F34B5" w14:textId="77777777" w:rsidR="00694110" w:rsidRDefault="00694110" w:rsidP="00694110">
            <w:pPr>
              <w:pStyle w:val="Version2"/>
              <w:spacing w:before="0" w:after="0"/>
              <w:ind w:left="1364"/>
              <w:rPr>
                <w:rFonts w:ascii="Calibri" w:hAnsi="Calibri" w:cs="Calibri"/>
                <w:i/>
                <w:sz w:val="18"/>
                <w:szCs w:val="18"/>
              </w:rPr>
            </w:pPr>
          </w:p>
          <w:p w14:paraId="4BD5B3B5"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lastRenderedPageBreak/>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605C0A2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data element</w:t>
            </w:r>
          </w:p>
          <w:p w14:paraId="45FF885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771E2E38"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data elements</w:t>
            </w:r>
          </w:p>
          <w:p w14:paraId="5BE01886" w14:textId="77777777" w:rsidR="00694110" w:rsidRDefault="00694110" w:rsidP="00694110">
            <w:pPr>
              <w:pStyle w:val="Version2"/>
              <w:spacing w:before="0" w:after="0"/>
              <w:ind w:left="1364"/>
              <w:rPr>
                <w:rFonts w:ascii="Calibri" w:hAnsi="Calibri" w:cs="Calibri"/>
                <w:i/>
                <w:sz w:val="18"/>
                <w:szCs w:val="18"/>
              </w:rPr>
            </w:pPr>
          </w:p>
          <w:p w14:paraId="3F19A206"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56995B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rule</w:t>
            </w:r>
          </w:p>
          <w:p w14:paraId="4EA2AADC"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4 x deleted rules</w:t>
            </w:r>
          </w:p>
          <w:p w14:paraId="51819808"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73B24A23" w14:textId="77777777" w:rsidR="00694110" w:rsidRDefault="00694110" w:rsidP="00694110">
            <w:pPr>
              <w:pStyle w:val="Version2"/>
              <w:spacing w:before="0" w:after="0"/>
              <w:ind w:left="1364"/>
              <w:rPr>
                <w:rFonts w:ascii="Calibri" w:hAnsi="Calibri" w:cs="Calibri"/>
                <w:i/>
                <w:sz w:val="18"/>
                <w:szCs w:val="18"/>
              </w:rPr>
            </w:pPr>
          </w:p>
          <w:p w14:paraId="19D31BC0"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52DC51F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7 x updated data elements</w:t>
            </w:r>
          </w:p>
          <w:p w14:paraId="694159ED" w14:textId="77777777" w:rsidR="00694110" w:rsidRDefault="00694110" w:rsidP="00694110">
            <w:pPr>
              <w:pStyle w:val="Version2"/>
              <w:spacing w:before="0" w:after="0"/>
              <w:ind w:left="1364"/>
              <w:rPr>
                <w:rFonts w:ascii="Calibri" w:hAnsi="Calibri" w:cs="Calibri"/>
                <w:i/>
                <w:sz w:val="18"/>
                <w:szCs w:val="18"/>
              </w:rPr>
            </w:pPr>
          </w:p>
          <w:p w14:paraId="0B23DA34"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976AF1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7 x new rules</w:t>
            </w:r>
          </w:p>
          <w:p w14:paraId="5927FA0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9 x updated rules</w:t>
            </w:r>
          </w:p>
          <w:p w14:paraId="6DAF649C" w14:textId="77777777" w:rsidR="00694110" w:rsidRDefault="00694110" w:rsidP="00694110">
            <w:pPr>
              <w:pStyle w:val="Version2"/>
              <w:spacing w:before="0" w:after="0"/>
              <w:ind w:left="1364"/>
              <w:rPr>
                <w:rFonts w:ascii="Calibri" w:hAnsi="Calibri" w:cs="Calibri"/>
                <w:i/>
                <w:sz w:val="18"/>
                <w:szCs w:val="18"/>
              </w:rPr>
            </w:pPr>
          </w:p>
          <w:p w14:paraId="7CB3A9DB"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13883A10"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data element</w:t>
            </w:r>
          </w:p>
          <w:p w14:paraId="6C2822E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data element</w:t>
            </w:r>
          </w:p>
          <w:p w14:paraId="5ACF960A" w14:textId="77777777" w:rsidR="00694110" w:rsidRDefault="00694110" w:rsidP="00694110">
            <w:pPr>
              <w:pStyle w:val="Version2"/>
              <w:spacing w:before="0" w:after="0"/>
              <w:ind w:left="1364"/>
              <w:rPr>
                <w:rFonts w:ascii="Calibri" w:hAnsi="Calibri" w:cs="Calibri"/>
                <w:i/>
                <w:sz w:val="18"/>
                <w:szCs w:val="18"/>
              </w:rPr>
            </w:pPr>
          </w:p>
          <w:p w14:paraId="68BBD838"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962CD5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 x new rules</w:t>
            </w:r>
          </w:p>
          <w:p w14:paraId="2E6C32C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07E51AFF" w14:textId="77777777" w:rsidR="00694110" w:rsidRDefault="00694110" w:rsidP="00694110">
            <w:pPr>
              <w:pStyle w:val="Version2"/>
              <w:spacing w:before="0" w:after="0"/>
              <w:ind w:left="1364"/>
              <w:rPr>
                <w:rFonts w:ascii="Calibri" w:hAnsi="Calibri" w:cs="Calibri"/>
                <w:i/>
                <w:sz w:val="18"/>
                <w:szCs w:val="18"/>
              </w:rPr>
            </w:pPr>
          </w:p>
          <w:p w14:paraId="7B49512B"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46BBE91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context</w:t>
            </w:r>
          </w:p>
          <w:p w14:paraId="31E9E49C"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contexts</w:t>
            </w:r>
          </w:p>
          <w:p w14:paraId="74F3F28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34 x new data elements</w:t>
            </w:r>
          </w:p>
          <w:p w14:paraId="4DAD5980"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10 x deleted data elements</w:t>
            </w:r>
          </w:p>
          <w:p w14:paraId="0E4F5F9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35 x updated data elements</w:t>
            </w:r>
          </w:p>
          <w:p w14:paraId="1612E067" w14:textId="77777777" w:rsidR="00694110" w:rsidRDefault="00694110" w:rsidP="00694110">
            <w:pPr>
              <w:pStyle w:val="Version2"/>
              <w:spacing w:before="0" w:after="0"/>
              <w:ind w:left="1364"/>
              <w:rPr>
                <w:rFonts w:ascii="Calibri" w:hAnsi="Calibri" w:cs="Calibri"/>
                <w:i/>
                <w:sz w:val="18"/>
                <w:szCs w:val="18"/>
              </w:rPr>
            </w:pPr>
          </w:p>
          <w:p w14:paraId="6D3779E6" w14:textId="77777777" w:rsidR="00694110" w:rsidRDefault="00694110" w:rsidP="00694110">
            <w:pPr>
              <w:pStyle w:val="Version2"/>
              <w:spacing w:before="120" w:after="0"/>
              <w:ind w:left="284" w:hanging="284"/>
              <w:rPr>
                <w:b/>
                <w:bCs/>
              </w:rPr>
            </w:pPr>
            <w:r>
              <w:rPr>
                <w:b/>
                <w:bCs/>
              </w:rPr>
              <w:t>Present:</w:t>
            </w:r>
          </w:p>
          <w:p w14:paraId="044C6C63" w14:textId="77777777" w:rsidR="00694110" w:rsidRPr="00BC3E10" w:rsidRDefault="00694110" w:rsidP="00694110">
            <w:pPr>
              <w:pStyle w:val="Version2"/>
              <w:rPr>
                <w:sz w:val="20"/>
                <w:szCs w:val="20"/>
              </w:rPr>
            </w:pPr>
            <w:r>
              <w:rPr>
                <w:sz w:val="20"/>
                <w:szCs w:val="20"/>
              </w:rPr>
              <w:t>Artefacts:</w:t>
            </w:r>
          </w:p>
          <w:p w14:paraId="02E6C0CD"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PIITR.0005 2018 Request Message Structure Table.xlsx</w:t>
            </w:r>
          </w:p>
          <w:p w14:paraId="697F19BD"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PIITR.0005 2018 Validation Rules.xlsx</w:t>
            </w:r>
          </w:p>
          <w:p w14:paraId="4C0B5A61" w14:textId="77777777" w:rsidR="00694110" w:rsidRDefault="00694110" w:rsidP="00694110">
            <w:pPr>
              <w:pStyle w:val="Version2"/>
              <w:rPr>
                <w:sz w:val="20"/>
                <w:szCs w:val="20"/>
              </w:rPr>
            </w:pPr>
          </w:p>
          <w:p w14:paraId="6A97093D" w14:textId="77777777" w:rsidR="00694110" w:rsidRPr="00BC3E10" w:rsidRDefault="00694110" w:rsidP="00694110">
            <w:pPr>
              <w:pStyle w:val="Version2"/>
              <w:rPr>
                <w:sz w:val="20"/>
                <w:szCs w:val="20"/>
              </w:rPr>
            </w:pPr>
            <w:r>
              <w:rPr>
                <w:sz w:val="20"/>
                <w:szCs w:val="20"/>
              </w:rPr>
              <w:t>Full Services:</w:t>
            </w:r>
          </w:p>
          <w:p w14:paraId="3F4A465F"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Dividends and Interest Deductions Schedule (DIDS.0002)</w:t>
            </w:r>
          </w:p>
          <w:p w14:paraId="1F7A82DB"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(PSS.0002)</w:t>
            </w:r>
          </w:p>
          <w:p w14:paraId="39FAC4F4"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6462A3B9"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372FDD4E" w14:textId="77777777" w:rsidR="00694110" w:rsidRDefault="00694110" w:rsidP="00694110">
            <w:pPr>
              <w:pStyle w:val="Version2"/>
              <w:spacing w:before="0" w:after="0"/>
              <w:rPr>
                <w:rFonts w:ascii="Calibri" w:hAnsi="Calibri" w:cs="Calibri"/>
                <w:b/>
                <w:color w:val="1F497D"/>
                <w:sz w:val="24"/>
                <w:szCs w:val="24"/>
              </w:rPr>
            </w:pPr>
          </w:p>
          <w:p w14:paraId="4249BECB"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4.2 Future scope</w:t>
            </w:r>
          </w:p>
          <w:p w14:paraId="22295A33" w14:textId="77777777" w:rsidR="00694110" w:rsidRDefault="00694110" w:rsidP="00694110">
            <w:pPr>
              <w:pStyle w:val="Version2"/>
              <w:spacing w:before="120" w:after="120"/>
              <w:rPr>
                <w:sz w:val="20"/>
                <w:szCs w:val="20"/>
              </w:rPr>
            </w:pPr>
            <w:r>
              <w:rPr>
                <w:sz w:val="20"/>
                <w:szCs w:val="20"/>
              </w:rPr>
              <w:t>Updated to include known issues, and future scope.</w:t>
            </w:r>
          </w:p>
          <w:p w14:paraId="277611F3"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2 x items added to future scope</w:t>
            </w:r>
          </w:p>
          <w:p w14:paraId="779B4C53" w14:textId="77777777" w:rsidR="00694110" w:rsidRDefault="00694110" w:rsidP="0069411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updated for future scope (Change #4 - Description)</w:t>
            </w:r>
          </w:p>
          <w:p w14:paraId="1CDDA8B1" w14:textId="1BCBFD12" w:rsidR="00694110" w:rsidRDefault="00694110" w:rsidP="00694110">
            <w:pPr>
              <w:pStyle w:val="Version2"/>
              <w:numPr>
                <w:ilvl w:val="0"/>
                <w:numId w:val="32"/>
              </w:numPr>
              <w:rPr>
                <w:sz w:val="20"/>
                <w:szCs w:val="20"/>
              </w:rPr>
            </w:pPr>
            <w:r>
              <w:rPr>
                <w:rFonts w:ascii="Calibri" w:hAnsi="Calibri" w:cs="Calibri"/>
                <w:b/>
                <w:color w:val="1F497D"/>
                <w:sz w:val="18"/>
                <w:szCs w:val="18"/>
              </w:rPr>
              <w:t>3 x items closed for future scope</w:t>
            </w:r>
          </w:p>
        </w:tc>
      </w:tr>
      <w:tr w:rsidR="00694110" w:rsidRPr="009B06E0" w14:paraId="0B0D93CF" w14:textId="77777777" w:rsidTr="00445747">
        <w:tc>
          <w:tcPr>
            <w:tcW w:w="1022" w:type="dxa"/>
            <w:tcBorders>
              <w:top w:val="single" w:sz="6" w:space="0" w:color="auto"/>
            </w:tcBorders>
          </w:tcPr>
          <w:p w14:paraId="70AB54FA" w14:textId="22EC1304" w:rsidR="00694110" w:rsidRPr="00F52814" w:rsidRDefault="00694110" w:rsidP="00694110">
            <w:pPr>
              <w:pStyle w:val="Version2"/>
              <w:spacing w:before="120" w:after="120"/>
              <w:ind w:left="0"/>
            </w:pPr>
            <w:r>
              <w:lastRenderedPageBreak/>
              <w:t>0.2</w:t>
            </w:r>
          </w:p>
        </w:tc>
        <w:tc>
          <w:tcPr>
            <w:tcW w:w="1590" w:type="dxa"/>
            <w:tcBorders>
              <w:top w:val="single" w:sz="6" w:space="0" w:color="auto"/>
            </w:tcBorders>
          </w:tcPr>
          <w:p w14:paraId="77E80117" w14:textId="55A23760" w:rsidR="00694110" w:rsidRDefault="00694110" w:rsidP="00694110">
            <w:pPr>
              <w:pStyle w:val="Version2"/>
              <w:spacing w:before="120" w:after="120"/>
              <w:ind w:left="0"/>
            </w:pPr>
            <w:r>
              <w:t>15.02.2018</w:t>
            </w:r>
          </w:p>
        </w:tc>
        <w:tc>
          <w:tcPr>
            <w:tcW w:w="6773" w:type="dxa"/>
            <w:tcBorders>
              <w:top w:val="single" w:sz="6" w:space="0" w:color="auto"/>
            </w:tcBorders>
          </w:tcPr>
          <w:p w14:paraId="4B333D2F" w14:textId="77777777" w:rsidR="00694110" w:rsidRDefault="00694110" w:rsidP="00694110">
            <w:pPr>
              <w:pStyle w:val="Version2"/>
              <w:spacing w:after="0"/>
              <w:rPr>
                <w:sz w:val="20"/>
                <w:szCs w:val="20"/>
              </w:rPr>
            </w:pPr>
            <w:r>
              <w:rPr>
                <w:sz w:val="20"/>
                <w:szCs w:val="20"/>
              </w:rPr>
              <w:t>Draft publication release for 2018 IITR services scheduled for EVTE 15th February 2018.</w:t>
            </w:r>
          </w:p>
          <w:p w14:paraId="07BF0FB7" w14:textId="77777777" w:rsidR="00694110" w:rsidRPr="000501E6" w:rsidRDefault="00694110" w:rsidP="00694110">
            <w:pPr>
              <w:pStyle w:val="Version2"/>
              <w:spacing w:before="0" w:after="0"/>
            </w:pPr>
          </w:p>
          <w:p w14:paraId="47CA9893" w14:textId="77777777" w:rsidR="00694110" w:rsidRDefault="00694110" w:rsidP="0069411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24C28FA" w14:textId="77777777" w:rsidR="00694110" w:rsidRDefault="00694110" w:rsidP="00694110">
            <w:pPr>
              <w:pStyle w:val="Version2"/>
              <w:spacing w:before="120" w:after="0"/>
              <w:ind w:left="284" w:hanging="284"/>
              <w:rPr>
                <w:b/>
                <w:bCs/>
              </w:rPr>
            </w:pPr>
            <w:r>
              <w:rPr>
                <w:b/>
                <w:bCs/>
              </w:rPr>
              <w:t>Updated:</w:t>
            </w:r>
          </w:p>
          <w:p w14:paraId="7ECCD609" w14:textId="77777777" w:rsidR="00694110" w:rsidRDefault="00694110" w:rsidP="0069411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133C0199" w14:textId="77777777" w:rsidR="00694110" w:rsidRPr="00987F9D" w:rsidRDefault="00694110" w:rsidP="00694110">
            <w:pPr>
              <w:pStyle w:val="Version2"/>
              <w:spacing w:before="120" w:after="120"/>
              <w:rPr>
                <w:sz w:val="20"/>
                <w:szCs w:val="20"/>
              </w:rPr>
            </w:pPr>
            <w:r w:rsidRPr="00987F9D">
              <w:rPr>
                <w:sz w:val="20"/>
                <w:szCs w:val="20"/>
              </w:rPr>
              <w:t>Refer to the artefacts change history for further information.</w:t>
            </w:r>
          </w:p>
          <w:p w14:paraId="0015F479"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lastRenderedPageBreak/>
              <w:t>ATO</w:t>
            </w:r>
            <w:r>
              <w:rPr>
                <w:rFonts w:ascii="Calibri" w:hAnsi="Calibri" w:cs="Calibri"/>
                <w:b/>
                <w:color w:val="1F497D"/>
                <w:sz w:val="18"/>
                <w:szCs w:val="18"/>
              </w:rPr>
              <w:t xml:space="preserve"> Generated</w:t>
            </w:r>
            <w:r w:rsidRPr="000B41BA">
              <w:rPr>
                <w:rFonts w:ascii="Calibri" w:hAnsi="Calibri" w:cs="Calibri"/>
                <w:b/>
                <w:color w:val="1F497D"/>
                <w:sz w:val="18"/>
                <w:szCs w:val="18"/>
              </w:rPr>
              <w:t xml:space="preserve"> </w:t>
            </w:r>
            <w:r>
              <w:rPr>
                <w:rFonts w:ascii="Calibri" w:hAnsi="Calibri" w:cs="Calibri"/>
                <w:b/>
                <w:color w:val="1F497D"/>
                <w:sz w:val="18"/>
                <w:szCs w:val="18"/>
              </w:rPr>
              <w:t>IITR 2018 Reporting Taxonomies.zip</w:t>
            </w:r>
          </w:p>
          <w:p w14:paraId="655067AC" w14:textId="7845C681"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Reporting Taxonomies </w:t>
            </w:r>
            <w:r w:rsidRPr="008A08D3">
              <w:rPr>
                <w:rFonts w:ascii="Calibri" w:hAnsi="Calibri" w:cs="Calibri"/>
                <w:i/>
                <w:sz w:val="18"/>
                <w:szCs w:val="18"/>
              </w:rPr>
              <w:t>zip includes:</w:t>
            </w:r>
          </w:p>
          <w:p w14:paraId="58A627A6"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794BDD93" w14:textId="77777777" w:rsidR="00694110" w:rsidRPr="0077467C"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6E803B2C"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486B010B"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4C13D8CA"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3070966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6A4698C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3160D0D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6A38457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0BCE722D" w14:textId="77777777" w:rsidR="00694110" w:rsidRDefault="00694110" w:rsidP="00694110">
            <w:pPr>
              <w:pStyle w:val="Version2"/>
              <w:spacing w:before="0" w:after="0"/>
              <w:ind w:left="1364"/>
              <w:rPr>
                <w:rFonts w:ascii="Calibri" w:hAnsi="Calibri" w:cs="Calibri"/>
                <w:i/>
                <w:sz w:val="18"/>
                <w:szCs w:val="18"/>
              </w:rPr>
            </w:pPr>
          </w:p>
          <w:p w14:paraId="09FEF0CF"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1468DB1E" w14:textId="6BD0729C"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8A08D3">
              <w:rPr>
                <w:rFonts w:ascii="Calibri" w:hAnsi="Calibri" w:cs="Calibri"/>
                <w:i/>
                <w:sz w:val="18"/>
                <w:szCs w:val="18"/>
              </w:rPr>
              <w:t>zip includes:</w:t>
            </w:r>
          </w:p>
          <w:p w14:paraId="15AABDEE"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Updated</w:t>
            </w:r>
          </w:p>
          <w:p w14:paraId="5245177F" w14:textId="77777777" w:rsidR="00694110" w:rsidRPr="0077467C"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3FA33A47" w14:textId="77777777"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Present</w:t>
            </w:r>
          </w:p>
          <w:p w14:paraId="73FF992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2FA31B1A"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1F53754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5FC6436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541401B5" w14:textId="77777777" w:rsidR="00694110" w:rsidRPr="0077467C"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1E92674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7191DA0C" w14:textId="77777777" w:rsidR="00694110" w:rsidRDefault="00694110" w:rsidP="00694110">
            <w:pPr>
              <w:pStyle w:val="Version2"/>
              <w:spacing w:before="0" w:after="0"/>
              <w:ind w:left="1364"/>
              <w:rPr>
                <w:rFonts w:ascii="Calibri" w:hAnsi="Calibri" w:cs="Calibri"/>
                <w:i/>
                <w:sz w:val="18"/>
                <w:szCs w:val="18"/>
              </w:rPr>
            </w:pPr>
          </w:p>
          <w:p w14:paraId="0366FFD7"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217189CA"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new contexts</w:t>
            </w:r>
          </w:p>
          <w:p w14:paraId="1BBFC41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23 x updated context descriptions</w:t>
            </w:r>
          </w:p>
          <w:p w14:paraId="26D207D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18 x new data elements</w:t>
            </w:r>
          </w:p>
          <w:p w14:paraId="62845F88"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12 x updated data elements</w:t>
            </w:r>
          </w:p>
          <w:p w14:paraId="0B51D1B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6 x deleted data elements</w:t>
            </w:r>
          </w:p>
          <w:p w14:paraId="5CE7A6EF" w14:textId="77777777" w:rsidR="00694110" w:rsidRDefault="00694110" w:rsidP="00694110">
            <w:pPr>
              <w:pStyle w:val="Version2"/>
              <w:spacing w:before="0" w:after="0"/>
              <w:ind w:left="1364"/>
              <w:rPr>
                <w:rFonts w:ascii="Calibri" w:hAnsi="Calibri" w:cs="Calibri"/>
                <w:i/>
                <w:sz w:val="18"/>
                <w:szCs w:val="18"/>
              </w:rPr>
            </w:pPr>
          </w:p>
          <w:p w14:paraId="3DFBFAE9"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6D59F8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30 x new rules</w:t>
            </w:r>
          </w:p>
          <w:p w14:paraId="4C56B51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8 x deleted rules</w:t>
            </w:r>
          </w:p>
          <w:p w14:paraId="356D4D0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46 x updated rules</w:t>
            </w:r>
          </w:p>
          <w:p w14:paraId="3D2FF48F" w14:textId="77777777" w:rsidR="00694110" w:rsidRDefault="00694110" w:rsidP="00694110">
            <w:pPr>
              <w:pStyle w:val="Version2"/>
              <w:spacing w:before="0" w:after="0"/>
              <w:ind w:left="1364"/>
              <w:rPr>
                <w:rFonts w:ascii="Calibri" w:hAnsi="Calibri" w:cs="Calibri"/>
                <w:i/>
                <w:sz w:val="18"/>
                <w:szCs w:val="18"/>
              </w:rPr>
            </w:pPr>
          </w:p>
          <w:p w14:paraId="73C5D994"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0838F57C"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new contexts</w:t>
            </w:r>
          </w:p>
          <w:p w14:paraId="0C2E4D1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contexts</w:t>
            </w:r>
          </w:p>
          <w:p w14:paraId="6751652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16 x new data elements</w:t>
            </w:r>
          </w:p>
          <w:p w14:paraId="38A20FD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6 x updated data elements</w:t>
            </w:r>
          </w:p>
          <w:p w14:paraId="3C4664F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5 x deleted data elements</w:t>
            </w:r>
          </w:p>
          <w:p w14:paraId="739BA0CE" w14:textId="77777777" w:rsidR="00694110" w:rsidRDefault="00694110" w:rsidP="00694110">
            <w:pPr>
              <w:pStyle w:val="Version2"/>
              <w:spacing w:before="0" w:after="0"/>
              <w:ind w:left="1364"/>
              <w:rPr>
                <w:rFonts w:ascii="Calibri" w:hAnsi="Calibri" w:cs="Calibri"/>
                <w:i/>
                <w:sz w:val="18"/>
                <w:szCs w:val="18"/>
              </w:rPr>
            </w:pPr>
          </w:p>
          <w:p w14:paraId="3474F992" w14:textId="77777777" w:rsidR="00694110" w:rsidRDefault="00694110" w:rsidP="00694110">
            <w:pPr>
              <w:pStyle w:val="Version2"/>
              <w:spacing w:before="120" w:after="120"/>
              <w:rPr>
                <w:sz w:val="20"/>
                <w:szCs w:val="20"/>
              </w:rPr>
            </w:pPr>
            <w:r>
              <w:rPr>
                <w:sz w:val="20"/>
                <w:szCs w:val="20"/>
              </w:rPr>
              <w:t xml:space="preserve">The following artefacts were updated with </w:t>
            </w:r>
            <w:r w:rsidRPr="007D561E">
              <w:rPr>
                <w:b/>
                <w:sz w:val="20"/>
                <w:szCs w:val="20"/>
              </w:rPr>
              <w:t>non-</w:t>
            </w:r>
            <w:r>
              <w:rPr>
                <w:b/>
                <w:bCs/>
                <w:sz w:val="20"/>
                <w:szCs w:val="20"/>
              </w:rPr>
              <w:t>functional changes</w:t>
            </w:r>
            <w:r>
              <w:rPr>
                <w:sz w:val="20"/>
                <w:szCs w:val="20"/>
              </w:rPr>
              <w:t>.</w:t>
            </w:r>
          </w:p>
          <w:p w14:paraId="06971DE6" w14:textId="77777777" w:rsidR="00694110" w:rsidRPr="00987F9D" w:rsidRDefault="00694110" w:rsidP="00694110">
            <w:pPr>
              <w:pStyle w:val="Version2"/>
              <w:spacing w:before="120" w:after="120"/>
              <w:rPr>
                <w:sz w:val="20"/>
                <w:szCs w:val="20"/>
              </w:rPr>
            </w:pPr>
            <w:r w:rsidRPr="00987F9D">
              <w:rPr>
                <w:sz w:val="20"/>
                <w:szCs w:val="20"/>
              </w:rPr>
              <w:t>Refer to the artefacts change history for further information.</w:t>
            </w:r>
          </w:p>
          <w:p w14:paraId="6E62BB72"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RS.0002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5CBDFBC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21 x updated report guidance</w:t>
            </w:r>
          </w:p>
          <w:p w14:paraId="7F70C267" w14:textId="77777777" w:rsidR="00694110" w:rsidRDefault="00694110" w:rsidP="00694110">
            <w:pPr>
              <w:pStyle w:val="Version2"/>
              <w:numPr>
                <w:ilvl w:val="0"/>
                <w:numId w:val="31"/>
              </w:numPr>
              <w:spacing w:before="0" w:after="0"/>
            </w:pPr>
            <w:r>
              <w:rPr>
                <w:rFonts w:ascii="Calibri" w:hAnsi="Calibri" w:cs="Calibri"/>
                <w:i/>
                <w:sz w:val="18"/>
                <w:szCs w:val="18"/>
              </w:rPr>
              <w:t>18 x deleted report guidance</w:t>
            </w:r>
          </w:p>
          <w:p w14:paraId="23DEE3B4" w14:textId="77777777" w:rsidR="00694110" w:rsidRDefault="00694110" w:rsidP="00694110">
            <w:pPr>
              <w:pStyle w:val="Version2"/>
              <w:spacing w:before="120" w:after="0"/>
              <w:ind w:left="284" w:hanging="284"/>
              <w:rPr>
                <w:b/>
                <w:bCs/>
              </w:rPr>
            </w:pPr>
            <w:r>
              <w:rPr>
                <w:b/>
                <w:bCs/>
              </w:rPr>
              <w:t>Present:</w:t>
            </w:r>
          </w:p>
          <w:p w14:paraId="38D234A7" w14:textId="77777777" w:rsidR="00694110" w:rsidRDefault="00694110" w:rsidP="00694110">
            <w:pPr>
              <w:pStyle w:val="Version2"/>
              <w:rPr>
                <w:sz w:val="20"/>
                <w:szCs w:val="20"/>
              </w:rPr>
            </w:pPr>
            <w:r>
              <w:rPr>
                <w:sz w:val="20"/>
                <w:szCs w:val="20"/>
              </w:rPr>
              <w:t>Artefacts:</w:t>
            </w:r>
          </w:p>
          <w:p w14:paraId="733AB059"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Request Message Structure Table</w:t>
            </w:r>
            <w:r w:rsidRPr="001B2038">
              <w:rPr>
                <w:rFonts w:ascii="Calibri" w:hAnsi="Calibri" w:cs="Calibri"/>
                <w:b/>
                <w:color w:val="1F497D"/>
                <w:sz w:val="18"/>
                <w:szCs w:val="18"/>
              </w:rPr>
              <w:t>.xlsx</w:t>
            </w:r>
          </w:p>
          <w:p w14:paraId="2D8C43B0"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90D8C6D" w14:textId="77777777" w:rsidR="00694110" w:rsidRPr="00BC3E10" w:rsidRDefault="00694110" w:rsidP="00694110">
            <w:pPr>
              <w:pStyle w:val="Version2"/>
              <w:rPr>
                <w:sz w:val="20"/>
                <w:szCs w:val="20"/>
              </w:rPr>
            </w:pPr>
            <w:r>
              <w:rPr>
                <w:sz w:val="20"/>
                <w:szCs w:val="20"/>
              </w:rPr>
              <w:t>Full Services:</w:t>
            </w:r>
          </w:p>
          <w:p w14:paraId="17D13B78"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(CGTS.0002)</w:t>
            </w:r>
          </w:p>
          <w:p w14:paraId="50E32676"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Dividends and Interest Deductions Schedule (DIDS.0002)</w:t>
            </w:r>
          </w:p>
          <w:p w14:paraId="35475BBA"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Non-Resident Foreign Income Schedule (NRFI.0002)</w:t>
            </w:r>
          </w:p>
          <w:p w14:paraId="0D96C6C4"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(PSS.0002)</w:t>
            </w:r>
          </w:p>
          <w:p w14:paraId="6C53F8A9"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6C7752B8"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lastRenderedPageBreak/>
              <w:t>Work Related Expenses Schedule (WRE.0003)</w:t>
            </w:r>
          </w:p>
          <w:p w14:paraId="38AD4944" w14:textId="77777777" w:rsidR="00694110" w:rsidRDefault="00694110" w:rsidP="00694110">
            <w:pPr>
              <w:pStyle w:val="Version2"/>
              <w:spacing w:before="0" w:after="0"/>
              <w:rPr>
                <w:rFonts w:ascii="Calibri" w:hAnsi="Calibri" w:cs="Calibri"/>
                <w:b/>
                <w:color w:val="1F497D"/>
                <w:sz w:val="24"/>
                <w:szCs w:val="24"/>
              </w:rPr>
            </w:pPr>
          </w:p>
          <w:p w14:paraId="6AE0893F"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42FE2408" w14:textId="77777777" w:rsidR="00694110" w:rsidRDefault="00694110" w:rsidP="00694110">
            <w:pPr>
              <w:pStyle w:val="Version2"/>
              <w:numPr>
                <w:ilvl w:val="0"/>
                <w:numId w:val="33"/>
              </w:numPr>
              <w:spacing w:before="0" w:after="0"/>
              <w:rPr>
                <w:rFonts w:ascii="Calibri" w:hAnsi="Calibri" w:cs="Calibri"/>
                <w:b/>
                <w:color w:val="1F497D"/>
                <w:sz w:val="24"/>
                <w:szCs w:val="24"/>
              </w:rPr>
            </w:pPr>
            <w:r>
              <w:rPr>
                <w:rFonts w:ascii="Calibri" w:hAnsi="Calibri" w:cs="Calibri"/>
                <w:b/>
                <w:color w:val="1F497D"/>
                <w:sz w:val="18"/>
                <w:szCs w:val="18"/>
              </w:rPr>
              <w:t>Issue #1 marked as Closed</w:t>
            </w:r>
          </w:p>
          <w:p w14:paraId="2AB92159" w14:textId="77777777" w:rsidR="00694110" w:rsidRDefault="00694110" w:rsidP="00694110">
            <w:pPr>
              <w:pStyle w:val="Version2"/>
              <w:spacing w:before="0" w:after="0"/>
              <w:rPr>
                <w:rFonts w:ascii="Calibri" w:hAnsi="Calibri" w:cs="Calibri"/>
                <w:b/>
                <w:color w:val="1F497D"/>
                <w:sz w:val="24"/>
                <w:szCs w:val="24"/>
              </w:rPr>
            </w:pPr>
          </w:p>
          <w:p w14:paraId="1B411007"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4.2 Future scope</w:t>
            </w:r>
          </w:p>
          <w:p w14:paraId="2A1094F7" w14:textId="77777777" w:rsidR="00694110" w:rsidRPr="00924523" w:rsidRDefault="00694110" w:rsidP="00694110">
            <w:pPr>
              <w:pStyle w:val="Version2"/>
              <w:spacing w:before="120" w:after="120"/>
              <w:rPr>
                <w:color w:val="1F497D"/>
                <w:sz w:val="20"/>
                <w:szCs w:val="20"/>
              </w:rPr>
            </w:pPr>
            <w:r>
              <w:rPr>
                <w:sz w:val="20"/>
                <w:szCs w:val="20"/>
              </w:rPr>
              <w:t>Updated to include known issues, and future scope.</w:t>
            </w:r>
          </w:p>
          <w:p w14:paraId="1A7EBC61" w14:textId="592F98F4" w:rsidR="00694110" w:rsidRDefault="00694110" w:rsidP="00694110">
            <w:pPr>
              <w:pStyle w:val="Version2"/>
              <w:numPr>
                <w:ilvl w:val="0"/>
                <w:numId w:val="33"/>
              </w:numPr>
              <w:spacing w:before="0"/>
            </w:pPr>
            <w:r w:rsidRPr="00924523">
              <w:rPr>
                <w:rFonts w:ascii="Calibri" w:hAnsi="Calibri" w:cs="Calibri"/>
                <w:b/>
                <w:color w:val="1F497D"/>
                <w:sz w:val="18"/>
                <w:szCs w:val="18"/>
              </w:rPr>
              <w:t>4x items added to future scope</w:t>
            </w:r>
          </w:p>
        </w:tc>
      </w:tr>
      <w:tr w:rsidR="00694110" w:rsidRPr="009B06E0" w14:paraId="5247B75D" w14:textId="77777777" w:rsidTr="00445747">
        <w:tc>
          <w:tcPr>
            <w:tcW w:w="1022" w:type="dxa"/>
            <w:tcBorders>
              <w:top w:val="single" w:sz="6" w:space="0" w:color="auto"/>
            </w:tcBorders>
          </w:tcPr>
          <w:p w14:paraId="12CA947E" w14:textId="7736BE9F" w:rsidR="00694110" w:rsidRPr="00FE44B6" w:rsidRDefault="00694110" w:rsidP="00694110">
            <w:pPr>
              <w:pStyle w:val="Version2"/>
              <w:spacing w:before="120" w:after="120"/>
              <w:ind w:left="0"/>
            </w:pPr>
            <w:r w:rsidRPr="00F52814">
              <w:lastRenderedPageBreak/>
              <w:t>0.1</w:t>
            </w:r>
          </w:p>
        </w:tc>
        <w:tc>
          <w:tcPr>
            <w:tcW w:w="1590" w:type="dxa"/>
            <w:tcBorders>
              <w:top w:val="single" w:sz="6" w:space="0" w:color="auto"/>
            </w:tcBorders>
          </w:tcPr>
          <w:p w14:paraId="00AF635E" w14:textId="196F0EB9" w:rsidR="00694110" w:rsidRPr="00FE44B6" w:rsidRDefault="00694110" w:rsidP="00694110">
            <w:pPr>
              <w:pStyle w:val="Version2"/>
              <w:spacing w:before="120" w:after="120"/>
              <w:ind w:left="0"/>
            </w:pPr>
            <w:r>
              <w:t>18.01.2018</w:t>
            </w:r>
          </w:p>
        </w:tc>
        <w:tc>
          <w:tcPr>
            <w:tcW w:w="6773" w:type="dxa"/>
            <w:tcBorders>
              <w:top w:val="single" w:sz="6" w:space="0" w:color="auto"/>
            </w:tcBorders>
          </w:tcPr>
          <w:p w14:paraId="368A1A71" w14:textId="77777777" w:rsidR="00694110" w:rsidRDefault="00694110" w:rsidP="00694110">
            <w:pPr>
              <w:pStyle w:val="Version2"/>
              <w:spacing w:before="120" w:after="120"/>
            </w:pPr>
            <w:r>
              <w:t>Initial draft release for IITR services for 2018 incorporating ‘</w:t>
            </w:r>
            <w:r>
              <w:rPr>
                <w:b/>
              </w:rPr>
              <w:t>Present</w:t>
            </w:r>
            <w:r>
              <w:t>’ artefacts from previous year/s and ‘</w:t>
            </w:r>
            <w:r>
              <w:rPr>
                <w:b/>
              </w:rPr>
              <w:t>New</w:t>
            </w:r>
            <w:r>
              <w:t>’ artefacts (usually an update to a service for the specific year).  ‘</w:t>
            </w:r>
            <w:r>
              <w:rPr>
                <w:b/>
              </w:rPr>
              <w:t>Pending</w:t>
            </w:r>
            <w:r>
              <w:t>’ artefacts have a scheduled date outlined in the commentary in Section 2 of this document.</w:t>
            </w:r>
          </w:p>
          <w:p w14:paraId="6B25351E" w14:textId="77777777" w:rsidR="00694110" w:rsidRDefault="00694110" w:rsidP="00694110">
            <w:pPr>
              <w:pStyle w:val="Version2"/>
              <w:tabs>
                <w:tab w:val="left" w:pos="754"/>
              </w:tabs>
              <w:spacing w:before="0" w:after="0"/>
              <w:ind w:left="908" w:hanging="624"/>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artefacts are draft for consultation and describe (at a high level) changes for this it</w:t>
            </w:r>
            <w:r>
              <w:rPr>
                <w:rFonts w:ascii="Calibri" w:hAnsi="Calibri" w:cs="Calibri"/>
                <w:i/>
                <w:sz w:val="18"/>
                <w:szCs w:val="18"/>
              </w:rPr>
              <w:t>eration only from a prior year.</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artefacts are based on previous year implementations and are in Production. Changes may occur if defects are rectified that requi</w:t>
            </w:r>
            <w:r>
              <w:rPr>
                <w:rFonts w:ascii="Calibri" w:hAnsi="Calibri" w:cs="Calibri"/>
                <w:i/>
                <w:sz w:val="18"/>
                <w:szCs w:val="18"/>
              </w:rPr>
              <w:t>re re-deployment.</w:t>
            </w:r>
          </w:p>
          <w:p w14:paraId="0D73B876" w14:textId="77777777" w:rsidR="00694110" w:rsidRPr="000501E6" w:rsidRDefault="00694110" w:rsidP="00694110">
            <w:pPr>
              <w:pStyle w:val="Version2"/>
              <w:spacing w:before="0" w:after="0"/>
            </w:pPr>
          </w:p>
          <w:p w14:paraId="2B784463" w14:textId="77777777" w:rsidR="00694110" w:rsidRDefault="00694110" w:rsidP="0069411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FE44250" w14:textId="77777777" w:rsidR="00694110" w:rsidRDefault="00694110" w:rsidP="00694110">
            <w:pPr>
              <w:pStyle w:val="Version2"/>
              <w:spacing w:before="120" w:after="0"/>
              <w:ind w:left="284" w:hanging="284"/>
              <w:rPr>
                <w:b/>
                <w:bCs/>
              </w:rPr>
            </w:pPr>
            <w:r>
              <w:rPr>
                <w:b/>
                <w:bCs/>
              </w:rPr>
              <w:t>New:</w:t>
            </w:r>
          </w:p>
          <w:p w14:paraId="32D0C151" w14:textId="77777777" w:rsidR="00694110" w:rsidRDefault="00694110" w:rsidP="0069411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0D951A7E" w14:textId="77777777" w:rsidR="00694110" w:rsidRPr="00987F9D" w:rsidRDefault="00694110" w:rsidP="00694110">
            <w:pPr>
              <w:pStyle w:val="Version2"/>
              <w:spacing w:before="120" w:after="120"/>
              <w:rPr>
                <w:sz w:val="20"/>
                <w:szCs w:val="20"/>
              </w:rPr>
            </w:pPr>
            <w:r w:rsidRPr="00987F9D">
              <w:rPr>
                <w:sz w:val="20"/>
                <w:szCs w:val="20"/>
              </w:rPr>
              <w:t>Refer to the artefacts change history for further information.</w:t>
            </w:r>
          </w:p>
          <w:p w14:paraId="2C2613FD"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4BD99DF0" w14:textId="77777777" w:rsidR="00694110" w:rsidRPr="00B85827"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deleted rules</w:t>
            </w:r>
          </w:p>
          <w:p w14:paraId="768CCF8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1302A253" w14:textId="77777777" w:rsidR="00694110" w:rsidRDefault="00694110" w:rsidP="00694110">
            <w:pPr>
              <w:pStyle w:val="Version2"/>
              <w:spacing w:before="0" w:after="0"/>
              <w:ind w:left="1364"/>
              <w:rPr>
                <w:rFonts w:ascii="Calibri" w:hAnsi="Calibri" w:cs="Calibri"/>
                <w:i/>
                <w:sz w:val="18"/>
                <w:szCs w:val="18"/>
              </w:rPr>
            </w:pPr>
          </w:p>
          <w:p w14:paraId="6719FED3"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DIDS.0002 2018 Message Structure Table</w:t>
            </w:r>
            <w:r w:rsidRPr="001B2038">
              <w:rPr>
                <w:rFonts w:ascii="Calibri" w:hAnsi="Calibri" w:cs="Calibri"/>
                <w:b/>
                <w:color w:val="1F497D"/>
                <w:sz w:val="18"/>
                <w:szCs w:val="18"/>
              </w:rPr>
              <w:t>.xlsx</w:t>
            </w:r>
          </w:p>
          <w:p w14:paraId="6B51D917" w14:textId="77777777" w:rsidR="00694110" w:rsidRDefault="00694110" w:rsidP="00694110">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3E022B89" w14:textId="77777777" w:rsidR="00694110" w:rsidRDefault="00694110" w:rsidP="00694110">
            <w:pPr>
              <w:pStyle w:val="Version2"/>
              <w:spacing w:before="0" w:after="0"/>
              <w:ind w:left="1364"/>
              <w:rPr>
                <w:rFonts w:ascii="Calibri" w:hAnsi="Calibri" w:cs="Calibri"/>
                <w:i/>
                <w:sz w:val="18"/>
                <w:szCs w:val="18"/>
              </w:rPr>
            </w:pPr>
          </w:p>
          <w:p w14:paraId="744CFB10"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DIDS.0002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48487BEA"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4 x updated rules</w:t>
            </w:r>
          </w:p>
          <w:p w14:paraId="1FC69774" w14:textId="77777777" w:rsidR="00694110" w:rsidRDefault="00694110" w:rsidP="00694110">
            <w:pPr>
              <w:pStyle w:val="Version2"/>
              <w:spacing w:before="0" w:after="0"/>
              <w:ind w:left="1364"/>
              <w:rPr>
                <w:rFonts w:ascii="Calibri" w:hAnsi="Calibri" w:cs="Calibri"/>
                <w:i/>
                <w:sz w:val="18"/>
                <w:szCs w:val="18"/>
              </w:rPr>
            </w:pPr>
          </w:p>
          <w:p w14:paraId="20ACEFA5"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257250C1" w14:textId="7630E86D" w:rsidR="00694110" w:rsidRDefault="00694110" w:rsidP="0069411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Pr="008A08D3">
              <w:rPr>
                <w:rFonts w:ascii="Calibri" w:hAnsi="Calibri" w:cs="Calibri"/>
                <w:i/>
                <w:sz w:val="18"/>
                <w:szCs w:val="18"/>
              </w:rPr>
              <w:t>zip includes:</w:t>
            </w:r>
          </w:p>
          <w:p w14:paraId="2D90BE5A"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24E34C0D"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PIITR; Prefill Individual Income Tax Return</w:t>
            </w:r>
          </w:p>
          <w:p w14:paraId="3EE961E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A5D597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0A3F25AC"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3394E45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7209BC6B"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7A8E3FA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3E2C70A3" w14:textId="77777777" w:rsidR="00694110" w:rsidRDefault="00694110" w:rsidP="00694110">
            <w:pPr>
              <w:pStyle w:val="Version2"/>
              <w:spacing w:before="0" w:after="0"/>
              <w:ind w:left="1364"/>
              <w:rPr>
                <w:rFonts w:ascii="Calibri" w:hAnsi="Calibri" w:cs="Calibri"/>
                <w:i/>
                <w:sz w:val="18"/>
                <w:szCs w:val="18"/>
              </w:rPr>
            </w:pPr>
          </w:p>
          <w:p w14:paraId="49E9F302"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2F1C6CB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Report Guidance</w:t>
            </w:r>
          </w:p>
          <w:p w14:paraId="708486C4" w14:textId="77777777" w:rsidR="00694110" w:rsidRDefault="00694110" w:rsidP="00694110">
            <w:pPr>
              <w:pStyle w:val="Version2"/>
              <w:spacing w:before="0" w:after="0"/>
              <w:ind w:left="1364"/>
              <w:rPr>
                <w:rFonts w:ascii="Calibri" w:hAnsi="Calibri" w:cs="Calibri"/>
                <w:i/>
                <w:sz w:val="18"/>
                <w:szCs w:val="18"/>
              </w:rPr>
            </w:pPr>
          </w:p>
          <w:p w14:paraId="273313ED"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6D90355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11 x new rules</w:t>
            </w:r>
          </w:p>
          <w:p w14:paraId="505B97C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5 x deleted rules</w:t>
            </w:r>
          </w:p>
          <w:p w14:paraId="64D9D43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76 x updated rules</w:t>
            </w:r>
          </w:p>
          <w:p w14:paraId="13AEA9DB" w14:textId="77777777" w:rsidR="00694110" w:rsidRDefault="00694110" w:rsidP="00694110">
            <w:pPr>
              <w:pStyle w:val="Version2"/>
              <w:spacing w:before="0" w:after="0"/>
              <w:ind w:left="1364"/>
              <w:rPr>
                <w:rFonts w:ascii="Calibri" w:hAnsi="Calibri" w:cs="Calibri"/>
                <w:i/>
                <w:sz w:val="18"/>
                <w:szCs w:val="18"/>
              </w:rPr>
            </w:pPr>
          </w:p>
          <w:p w14:paraId="2EB6FDAB"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3D2E4B0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lastRenderedPageBreak/>
              <w:t>1 x updated rule</w:t>
            </w:r>
          </w:p>
          <w:p w14:paraId="3402524C" w14:textId="77777777" w:rsidR="00694110" w:rsidRDefault="00694110" w:rsidP="00694110">
            <w:pPr>
              <w:pStyle w:val="Version2"/>
              <w:spacing w:before="0" w:after="0"/>
              <w:ind w:left="1364"/>
              <w:rPr>
                <w:rFonts w:ascii="Calibri" w:hAnsi="Calibri" w:cs="Calibri"/>
                <w:i/>
                <w:sz w:val="18"/>
                <w:szCs w:val="18"/>
              </w:rPr>
            </w:pPr>
          </w:p>
          <w:p w14:paraId="581BEAE6"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420F69B9" w14:textId="77777777" w:rsidR="00694110" w:rsidRDefault="00694110" w:rsidP="00694110">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6457B4D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13C0DB98"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data elements</w:t>
            </w:r>
          </w:p>
          <w:p w14:paraId="68B520FF"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07BFBB1F" w14:textId="77777777" w:rsidR="00694110" w:rsidRDefault="00694110" w:rsidP="00694110">
            <w:pPr>
              <w:pStyle w:val="Version2"/>
              <w:spacing w:before="0" w:after="0"/>
              <w:ind w:left="1364"/>
              <w:rPr>
                <w:rFonts w:ascii="Calibri" w:hAnsi="Calibri" w:cs="Calibri"/>
                <w:i/>
                <w:sz w:val="18"/>
                <w:szCs w:val="18"/>
              </w:rPr>
            </w:pPr>
          </w:p>
          <w:p w14:paraId="617A37A0"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28B4EB24"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new rules</w:t>
            </w:r>
          </w:p>
          <w:p w14:paraId="3FAD7AC7"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rules</w:t>
            </w:r>
          </w:p>
          <w:p w14:paraId="7D4BEEB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65110AAA" w14:textId="77777777" w:rsidR="00694110" w:rsidRDefault="00694110" w:rsidP="00694110">
            <w:pPr>
              <w:pStyle w:val="Version2"/>
              <w:spacing w:before="0" w:after="0"/>
              <w:ind w:left="1364"/>
              <w:rPr>
                <w:rFonts w:ascii="Calibri" w:hAnsi="Calibri" w:cs="Calibri"/>
                <w:i/>
                <w:sz w:val="18"/>
                <w:szCs w:val="18"/>
              </w:rPr>
            </w:pPr>
          </w:p>
          <w:p w14:paraId="59D2FA17"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PSS.0002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0DD1387F" w14:textId="77777777" w:rsidR="00694110" w:rsidRDefault="00694110" w:rsidP="00694110">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pss.0002 Message Structure Table / Reporting Taxonomy for 2018.</w:t>
            </w:r>
          </w:p>
          <w:p w14:paraId="2E71287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data element</w:t>
            </w:r>
          </w:p>
          <w:p w14:paraId="46295BC1"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3BB1D9C0"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3 x updated data elements</w:t>
            </w:r>
          </w:p>
          <w:p w14:paraId="30FB5E0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Modifications to existing context to version up the namespace prefix and Reporting Party context.</w:t>
            </w:r>
          </w:p>
          <w:p w14:paraId="36535D75" w14:textId="77777777" w:rsidR="00694110" w:rsidRDefault="00694110" w:rsidP="00694110">
            <w:pPr>
              <w:pStyle w:val="Version2"/>
              <w:spacing w:before="0" w:after="0"/>
              <w:ind w:left="1364"/>
              <w:rPr>
                <w:rFonts w:ascii="Calibri" w:hAnsi="Calibri" w:cs="Calibri"/>
                <w:i/>
                <w:sz w:val="18"/>
                <w:szCs w:val="18"/>
              </w:rPr>
            </w:pPr>
          </w:p>
          <w:p w14:paraId="37351158"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PSS.0002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09E72D8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rule</w:t>
            </w:r>
          </w:p>
          <w:p w14:paraId="04CA04E9"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rules</w:t>
            </w:r>
          </w:p>
          <w:p w14:paraId="552B1DF5"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4 x updated rules</w:t>
            </w:r>
          </w:p>
          <w:p w14:paraId="72292C7F" w14:textId="77777777" w:rsidR="00694110" w:rsidRDefault="00694110" w:rsidP="00694110">
            <w:pPr>
              <w:pStyle w:val="Version2"/>
              <w:spacing w:before="0" w:after="0"/>
              <w:ind w:left="1364"/>
              <w:rPr>
                <w:rFonts w:ascii="Calibri" w:hAnsi="Calibri" w:cs="Calibri"/>
                <w:i/>
                <w:sz w:val="18"/>
                <w:szCs w:val="18"/>
              </w:rPr>
            </w:pPr>
          </w:p>
          <w:p w14:paraId="309D04F1"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RS.0002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12D34E52" w14:textId="77777777" w:rsidR="00694110" w:rsidRDefault="00694110" w:rsidP="00694110">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4F705F2E"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250034D0"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data elements</w:t>
            </w:r>
          </w:p>
          <w:p w14:paraId="13F6E5E2" w14:textId="77777777" w:rsidR="00694110" w:rsidRDefault="00694110" w:rsidP="00694110">
            <w:pPr>
              <w:pStyle w:val="Version2"/>
              <w:spacing w:before="0" w:after="0"/>
              <w:ind w:left="1364"/>
              <w:rPr>
                <w:rFonts w:ascii="Calibri" w:hAnsi="Calibri" w:cs="Calibri"/>
                <w:i/>
                <w:sz w:val="18"/>
                <w:szCs w:val="18"/>
              </w:rPr>
            </w:pPr>
          </w:p>
          <w:p w14:paraId="01DDCC2C"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RS.0002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34EE68E2"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rule</w:t>
            </w:r>
          </w:p>
          <w:p w14:paraId="393A8916"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 x deleted rule</w:t>
            </w:r>
          </w:p>
          <w:p w14:paraId="15A9D973" w14:textId="77777777" w:rsidR="00694110" w:rsidRDefault="00694110" w:rsidP="00694110">
            <w:pPr>
              <w:pStyle w:val="Version2"/>
              <w:numPr>
                <w:ilvl w:val="0"/>
                <w:numId w:val="31"/>
              </w:numPr>
              <w:spacing w:before="0" w:after="0"/>
              <w:rPr>
                <w:rFonts w:ascii="Calibri" w:hAnsi="Calibri" w:cs="Calibri"/>
                <w:i/>
                <w:sz w:val="18"/>
                <w:szCs w:val="18"/>
              </w:rPr>
            </w:pPr>
            <w:r>
              <w:rPr>
                <w:rFonts w:ascii="Calibri" w:hAnsi="Calibri" w:cs="Calibri"/>
                <w:i/>
                <w:sz w:val="18"/>
                <w:szCs w:val="18"/>
              </w:rPr>
              <w:t>15 x updated rules</w:t>
            </w:r>
          </w:p>
          <w:p w14:paraId="3007DD0E" w14:textId="77777777" w:rsidR="00694110" w:rsidRDefault="00694110" w:rsidP="00694110">
            <w:pPr>
              <w:pStyle w:val="Version2"/>
              <w:spacing w:before="0" w:after="0"/>
            </w:pPr>
          </w:p>
          <w:p w14:paraId="38B8387B" w14:textId="77777777" w:rsidR="00694110" w:rsidRDefault="00694110" w:rsidP="00694110">
            <w:pPr>
              <w:pStyle w:val="Version2"/>
              <w:spacing w:before="120" w:after="120"/>
              <w:rPr>
                <w:sz w:val="20"/>
                <w:szCs w:val="20"/>
              </w:rPr>
            </w:pPr>
            <w:r>
              <w:rPr>
                <w:sz w:val="20"/>
                <w:szCs w:val="20"/>
              </w:rPr>
              <w:t xml:space="preserve">The following artefacts were included with </w:t>
            </w:r>
            <w:r w:rsidRPr="00115A77">
              <w:rPr>
                <w:b/>
                <w:sz w:val="20"/>
                <w:szCs w:val="20"/>
              </w:rPr>
              <w:t>no</w:t>
            </w:r>
            <w:r>
              <w:rPr>
                <w:sz w:val="20"/>
                <w:szCs w:val="20"/>
              </w:rPr>
              <w:t xml:space="preserve"> </w:t>
            </w:r>
            <w:r>
              <w:rPr>
                <w:b/>
                <w:bCs/>
                <w:sz w:val="20"/>
                <w:szCs w:val="20"/>
              </w:rPr>
              <w:t>functional changes</w:t>
            </w:r>
            <w:r>
              <w:rPr>
                <w:bCs/>
                <w:sz w:val="20"/>
                <w:szCs w:val="20"/>
              </w:rPr>
              <w:t xml:space="preserve"> from the prior year</w:t>
            </w:r>
            <w:r>
              <w:rPr>
                <w:sz w:val="20"/>
                <w:szCs w:val="20"/>
              </w:rPr>
              <w:t>:</w:t>
            </w:r>
          </w:p>
          <w:p w14:paraId="0E5B8AB9"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68E58BFC"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493825E7" w14:textId="77777777" w:rsidR="00694110" w:rsidRDefault="00694110" w:rsidP="006941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Request Message Structure Table</w:t>
            </w:r>
            <w:r w:rsidRPr="001B2038">
              <w:rPr>
                <w:rFonts w:ascii="Calibri" w:hAnsi="Calibri" w:cs="Calibri"/>
                <w:b/>
                <w:color w:val="1F497D"/>
                <w:sz w:val="18"/>
                <w:szCs w:val="18"/>
              </w:rPr>
              <w:t>.xlsx</w:t>
            </w:r>
          </w:p>
          <w:p w14:paraId="0A12E337" w14:textId="77777777" w:rsidR="00694110" w:rsidRDefault="00694110" w:rsidP="00694110">
            <w:pPr>
              <w:pStyle w:val="Version2"/>
              <w:spacing w:before="0" w:after="0"/>
            </w:pPr>
          </w:p>
          <w:p w14:paraId="11A375B9" w14:textId="77777777" w:rsidR="00694110" w:rsidRDefault="00694110" w:rsidP="00694110">
            <w:pPr>
              <w:pStyle w:val="Version2"/>
              <w:spacing w:before="120" w:after="0"/>
              <w:ind w:left="284" w:hanging="284"/>
              <w:rPr>
                <w:b/>
                <w:bCs/>
              </w:rPr>
            </w:pPr>
            <w:r>
              <w:rPr>
                <w:b/>
                <w:bCs/>
              </w:rPr>
              <w:t>Present:</w:t>
            </w:r>
          </w:p>
          <w:p w14:paraId="46E7EB49" w14:textId="77777777" w:rsidR="00694110" w:rsidRDefault="00694110" w:rsidP="006941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4A3A2862" w14:textId="77777777" w:rsidR="00694110" w:rsidRDefault="00694110" w:rsidP="00694110">
            <w:pPr>
              <w:pStyle w:val="Version2"/>
              <w:spacing w:before="0" w:after="0"/>
            </w:pPr>
          </w:p>
          <w:p w14:paraId="342C21C7"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1C189188" w14:textId="77777777" w:rsidR="00694110" w:rsidRDefault="00694110" w:rsidP="00694110">
            <w:pPr>
              <w:pStyle w:val="Version2"/>
              <w:spacing w:after="0"/>
              <w:rPr>
                <w:sz w:val="20"/>
                <w:szCs w:val="20"/>
              </w:rPr>
            </w:pPr>
            <w:r>
              <w:rPr>
                <w:sz w:val="20"/>
                <w:szCs w:val="20"/>
              </w:rPr>
              <w:t>The ATO IITR 2018 Rule Implementation.zip is the initial draft for consultation.</w:t>
            </w:r>
          </w:p>
          <w:p w14:paraId="7593D7C2" w14:textId="77777777" w:rsidR="00694110" w:rsidRDefault="00694110" w:rsidP="00694110">
            <w:pPr>
              <w:pStyle w:val="Version2"/>
              <w:spacing w:before="0" w:after="0"/>
              <w:rPr>
                <w:rFonts w:ascii="Calibri" w:hAnsi="Calibri" w:cs="Calibri"/>
                <w:b/>
                <w:color w:val="1F497D"/>
                <w:sz w:val="24"/>
                <w:szCs w:val="24"/>
              </w:rPr>
            </w:pPr>
          </w:p>
          <w:p w14:paraId="43C92703" w14:textId="77777777" w:rsidR="00694110" w:rsidRDefault="00694110" w:rsidP="0069411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383CC76" w14:textId="16EA698C" w:rsidR="00694110" w:rsidRPr="00FE44B6" w:rsidRDefault="00694110" w:rsidP="00694110">
            <w:pPr>
              <w:pStyle w:val="Version2"/>
              <w:spacing w:before="120" w:after="120"/>
              <w:ind w:left="0"/>
            </w:pPr>
            <w:r>
              <w:rPr>
                <w:sz w:val="20"/>
                <w:szCs w:val="20"/>
              </w:rPr>
              <w:t>Updated to include known issues, and future scope.</w:t>
            </w:r>
          </w:p>
        </w:tc>
      </w:tr>
    </w:tbl>
    <w:p w14:paraId="5E41787E" w14:textId="77777777" w:rsidR="00445747" w:rsidRDefault="00445747" w:rsidP="002E11A1">
      <w:pPr>
        <w:pStyle w:val="Maintext"/>
        <w:jc w:val="both"/>
      </w:pPr>
    </w:p>
    <w:sectPr w:rsidR="00445747" w:rsidSect="00C66B58">
      <w:headerReference w:type="default" r:id="rId25"/>
      <w:footerReference w:type="default" r:id="rId26"/>
      <w:pgSz w:w="11906" w:h="16838" w:code="9"/>
      <w:pgMar w:top="851" w:right="141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A7BF" w14:textId="77777777" w:rsidR="008A02C7" w:rsidRDefault="008A02C7">
      <w:r>
        <w:separator/>
      </w:r>
    </w:p>
  </w:endnote>
  <w:endnote w:type="continuationSeparator" w:id="0">
    <w:p w14:paraId="75BB41BB" w14:textId="77777777" w:rsidR="008A02C7" w:rsidRDefault="008A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A02C7" w14:paraId="28EEDCD8" w14:textId="77777777">
      <w:trPr>
        <w:trHeight w:hRule="exact" w:val="567"/>
      </w:trPr>
      <w:tc>
        <w:tcPr>
          <w:tcW w:w="3629" w:type="dxa"/>
          <w:vAlign w:val="bottom"/>
        </w:tcPr>
        <w:p w14:paraId="60C370C8" w14:textId="77777777" w:rsidR="008A02C7" w:rsidRPr="00961BA8" w:rsidRDefault="008A02C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A02C7" w:rsidRDefault="008A02C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A02C7" w:rsidRDefault="008A02C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92DF2">
            <w:fldChar w:fldCharType="begin"/>
          </w:r>
          <w:r w:rsidR="00792DF2">
            <w:instrText xml:space="preserve"> NUMPAGES   \* MERGEFORMAT </w:instrText>
          </w:r>
          <w:r w:rsidR="00792DF2">
            <w:fldChar w:fldCharType="separate"/>
          </w:r>
          <w:r>
            <w:rPr>
              <w:noProof/>
            </w:rPr>
            <w:t>10</w:t>
          </w:r>
          <w:r w:rsidR="00792DF2">
            <w:rPr>
              <w:noProof/>
            </w:rPr>
            <w:fldChar w:fldCharType="end"/>
          </w:r>
        </w:p>
      </w:tc>
    </w:tr>
  </w:tbl>
  <w:p w14:paraId="6E9B104D" w14:textId="77777777" w:rsidR="008A02C7" w:rsidRPr="004E35EF" w:rsidRDefault="008A02C7"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FF07425" w:rsidR="008A02C7" w:rsidRPr="00830054" w:rsidRDefault="001F66FC" w:rsidP="00AC7A00">
    <w:pPr>
      <w:pStyle w:val="FooterPortrait"/>
      <w:pBdr>
        <w:top w:val="single" w:sz="4" w:space="2" w:color="auto"/>
      </w:pBdr>
      <w:tabs>
        <w:tab w:val="clear" w:pos="1021"/>
        <w:tab w:val="center" w:pos="567"/>
        <w:tab w:val="right" w:pos="9180"/>
      </w:tabs>
      <w:rPr>
        <w:color w:val="003366"/>
      </w:rPr>
    </w:pPr>
    <w:r w:rsidRPr="001F66FC">
      <w:rPr>
        <w:color w:val="003366"/>
      </w:rPr>
      <w:t>OFFICIAL</w:t>
    </w:r>
    <w:r w:rsidR="008A02C7" w:rsidRPr="00830054">
      <w:rPr>
        <w:color w:val="003366"/>
      </w:rPr>
      <w:tab/>
    </w:r>
    <w:r w:rsidR="008A02C7" w:rsidRPr="00830054">
      <w:rPr>
        <w:color w:val="003366"/>
      </w:rPr>
      <w:fldChar w:fldCharType="begin"/>
    </w:r>
    <w:r w:rsidR="008A02C7" w:rsidRPr="00830054">
      <w:rPr>
        <w:color w:val="003366"/>
      </w:rPr>
      <w:instrText xml:space="preserve"> KEYWORDS   \* MERGEFORMAT </w:instrText>
    </w:r>
    <w:r w:rsidR="008A02C7" w:rsidRPr="00830054">
      <w:rPr>
        <w:color w:val="003366"/>
      </w:rPr>
      <w:fldChar w:fldCharType="end"/>
    </w:r>
    <w:r w:rsidR="008A02C7" w:rsidRPr="00830054">
      <w:rPr>
        <w:color w:val="003366"/>
      </w:rPr>
      <w:t>PAGE</w:t>
    </w:r>
    <w:r w:rsidR="008A02C7" w:rsidRPr="00830054">
      <w:rPr>
        <w:color w:val="003366"/>
        <w:spacing w:val="20"/>
      </w:rPr>
      <w:t xml:space="preserve"> </w:t>
    </w:r>
    <w:r w:rsidR="008A02C7" w:rsidRPr="00830054">
      <w:rPr>
        <w:color w:val="003366"/>
      </w:rPr>
      <w:fldChar w:fldCharType="begin"/>
    </w:r>
    <w:r w:rsidR="008A02C7" w:rsidRPr="00830054">
      <w:rPr>
        <w:color w:val="003366"/>
      </w:rPr>
      <w:instrText xml:space="preserve"> PAGE   \* MERGEFORMAT </w:instrText>
    </w:r>
    <w:r w:rsidR="008A02C7" w:rsidRPr="00830054">
      <w:rPr>
        <w:color w:val="003366"/>
      </w:rPr>
      <w:fldChar w:fldCharType="separate"/>
    </w:r>
    <w:r w:rsidR="000960E9">
      <w:rPr>
        <w:noProof/>
        <w:color w:val="003366"/>
      </w:rPr>
      <w:t>2</w:t>
    </w:r>
    <w:r w:rsidR="008A02C7" w:rsidRPr="00830054">
      <w:rPr>
        <w:color w:val="003366"/>
      </w:rPr>
      <w:fldChar w:fldCharType="end"/>
    </w:r>
    <w:r w:rsidR="008A02C7" w:rsidRPr="00830054">
      <w:rPr>
        <w:color w:val="003366"/>
      </w:rPr>
      <w:t xml:space="preserve"> OF </w:t>
    </w:r>
    <w:r w:rsidR="008A02C7" w:rsidRPr="00830054">
      <w:rPr>
        <w:color w:val="003366"/>
      </w:rPr>
      <w:fldChar w:fldCharType="begin"/>
    </w:r>
    <w:r w:rsidR="008A02C7" w:rsidRPr="00830054">
      <w:rPr>
        <w:color w:val="003366"/>
      </w:rPr>
      <w:instrText xml:space="preserve"> NUMPAGES   \* MERGEFORMAT </w:instrText>
    </w:r>
    <w:r w:rsidR="008A02C7" w:rsidRPr="00830054">
      <w:rPr>
        <w:color w:val="003366"/>
      </w:rPr>
      <w:fldChar w:fldCharType="separate"/>
    </w:r>
    <w:r w:rsidR="000960E9">
      <w:rPr>
        <w:noProof/>
        <w:color w:val="003366"/>
      </w:rPr>
      <w:t>28</w:t>
    </w:r>
    <w:r w:rsidR="008A02C7" w:rsidRPr="00830054">
      <w:rPr>
        <w:color w:val="003366"/>
      </w:rPr>
      <w:fldChar w:fldCharType="end"/>
    </w:r>
  </w:p>
  <w:p w14:paraId="26EA3631" w14:textId="77777777" w:rsidR="008A02C7" w:rsidRPr="00607411" w:rsidRDefault="008A02C7"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7F7AB549" w:rsidR="008A02C7" w:rsidRPr="009A241C" w:rsidRDefault="001F66FC" w:rsidP="00451D83">
    <w:pPr>
      <w:pStyle w:val="FooterPortrait"/>
      <w:pBdr>
        <w:top w:val="single" w:sz="4" w:space="1" w:color="auto"/>
      </w:pBdr>
      <w:tabs>
        <w:tab w:val="clear" w:pos="1021"/>
        <w:tab w:val="right" w:pos="15451"/>
      </w:tabs>
      <w:ind w:right="135"/>
      <w:rPr>
        <w:color w:val="335876"/>
      </w:rPr>
    </w:pPr>
    <w:r w:rsidRPr="001F66FC">
      <w:rPr>
        <w:color w:val="335876"/>
      </w:rPr>
      <w:t>OFFICIAL</w:t>
    </w:r>
    <w:r w:rsidR="008A02C7" w:rsidRPr="009A241C">
      <w:rPr>
        <w:color w:val="335876"/>
      </w:rPr>
      <w:fldChar w:fldCharType="begin"/>
    </w:r>
    <w:r w:rsidR="008A02C7" w:rsidRPr="009A241C">
      <w:rPr>
        <w:color w:val="335876"/>
      </w:rPr>
      <w:instrText xml:space="preserve"> KEYWORDS   \* MERGEFORMAT </w:instrText>
    </w:r>
    <w:r w:rsidR="008A02C7" w:rsidRPr="009A241C">
      <w:rPr>
        <w:color w:val="335876"/>
      </w:rPr>
      <w:fldChar w:fldCharType="end"/>
    </w:r>
    <w:r w:rsidR="008A02C7">
      <w:rPr>
        <w:color w:val="335876"/>
      </w:rPr>
      <w:tab/>
    </w:r>
    <w:r w:rsidR="008A02C7" w:rsidRPr="009A241C">
      <w:rPr>
        <w:color w:val="335876"/>
      </w:rPr>
      <w:t>PAGE</w:t>
    </w:r>
    <w:r w:rsidR="008A02C7" w:rsidRPr="009A241C">
      <w:rPr>
        <w:color w:val="335876"/>
        <w:spacing w:val="20"/>
      </w:rPr>
      <w:t xml:space="preserve"> </w:t>
    </w:r>
    <w:r w:rsidR="008A02C7" w:rsidRPr="009A241C">
      <w:rPr>
        <w:color w:val="335876"/>
      </w:rPr>
      <w:fldChar w:fldCharType="begin"/>
    </w:r>
    <w:r w:rsidR="008A02C7" w:rsidRPr="009A241C">
      <w:rPr>
        <w:color w:val="335876"/>
      </w:rPr>
      <w:instrText xml:space="preserve"> PAGE   \* MERGEFORMAT </w:instrText>
    </w:r>
    <w:r w:rsidR="008A02C7" w:rsidRPr="009A241C">
      <w:rPr>
        <w:color w:val="335876"/>
      </w:rPr>
      <w:fldChar w:fldCharType="separate"/>
    </w:r>
    <w:r w:rsidR="000960E9">
      <w:rPr>
        <w:noProof/>
        <w:color w:val="335876"/>
      </w:rPr>
      <w:t>8</w:t>
    </w:r>
    <w:r w:rsidR="008A02C7" w:rsidRPr="009A241C">
      <w:rPr>
        <w:color w:val="335876"/>
      </w:rPr>
      <w:fldChar w:fldCharType="end"/>
    </w:r>
    <w:r w:rsidR="008A02C7" w:rsidRPr="009A241C">
      <w:rPr>
        <w:color w:val="335876"/>
      </w:rPr>
      <w:t xml:space="preserve"> OF </w:t>
    </w:r>
    <w:r w:rsidR="008A02C7" w:rsidRPr="00D23519">
      <w:rPr>
        <w:color w:val="335876"/>
      </w:rPr>
      <w:fldChar w:fldCharType="begin"/>
    </w:r>
    <w:r w:rsidR="008A02C7" w:rsidRPr="00D23519">
      <w:rPr>
        <w:color w:val="335876"/>
      </w:rPr>
      <w:instrText xml:space="preserve"> NUMPAGES   \* MERGEFORMAT </w:instrText>
    </w:r>
    <w:r w:rsidR="008A02C7" w:rsidRPr="00D23519">
      <w:rPr>
        <w:color w:val="335876"/>
      </w:rPr>
      <w:fldChar w:fldCharType="separate"/>
    </w:r>
    <w:r w:rsidR="000960E9">
      <w:rPr>
        <w:noProof/>
        <w:color w:val="335876"/>
      </w:rPr>
      <w:t>28</w:t>
    </w:r>
    <w:r w:rsidR="008A02C7" w:rsidRPr="00D23519">
      <w:rPr>
        <w:color w:val="335876"/>
      </w:rPr>
      <w:fldChar w:fldCharType="end"/>
    </w:r>
  </w:p>
  <w:p w14:paraId="282A5690" w14:textId="77777777" w:rsidR="008A02C7" w:rsidRPr="00607411" w:rsidRDefault="008A02C7"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5A277232" w:rsidR="008A02C7" w:rsidRPr="009A241C" w:rsidRDefault="001F66FC" w:rsidP="00750C7D">
    <w:pPr>
      <w:pStyle w:val="FooterPortrait"/>
      <w:pBdr>
        <w:top w:val="single" w:sz="4" w:space="1" w:color="auto"/>
      </w:pBdr>
      <w:tabs>
        <w:tab w:val="clear" w:pos="1021"/>
        <w:tab w:val="left" w:pos="7655"/>
        <w:tab w:val="right" w:pos="14175"/>
      </w:tabs>
      <w:ind w:right="135"/>
      <w:rPr>
        <w:color w:val="335876"/>
      </w:rPr>
    </w:pPr>
    <w:r w:rsidRPr="001F66FC">
      <w:rPr>
        <w:color w:val="335876"/>
      </w:rPr>
      <w:t>OFFICIAL</w:t>
    </w:r>
    <w:r w:rsidR="008A02C7">
      <w:rPr>
        <w:color w:val="335876"/>
      </w:rPr>
      <w:tab/>
    </w:r>
    <w:r w:rsidR="008A02C7" w:rsidRPr="009A241C">
      <w:rPr>
        <w:color w:val="335876"/>
      </w:rPr>
      <w:fldChar w:fldCharType="begin"/>
    </w:r>
    <w:r w:rsidR="008A02C7" w:rsidRPr="009A241C">
      <w:rPr>
        <w:color w:val="335876"/>
      </w:rPr>
      <w:instrText xml:space="preserve"> KEYWORDS   \* MERGEFORMAT </w:instrText>
    </w:r>
    <w:r w:rsidR="008A02C7" w:rsidRPr="009A241C">
      <w:rPr>
        <w:color w:val="335876"/>
      </w:rPr>
      <w:fldChar w:fldCharType="end"/>
    </w:r>
    <w:r w:rsidR="008A02C7" w:rsidRPr="009A241C">
      <w:rPr>
        <w:color w:val="335876"/>
      </w:rPr>
      <w:t>PAGE</w:t>
    </w:r>
    <w:r w:rsidR="008A02C7" w:rsidRPr="009A241C">
      <w:rPr>
        <w:color w:val="335876"/>
        <w:spacing w:val="20"/>
      </w:rPr>
      <w:t xml:space="preserve"> </w:t>
    </w:r>
    <w:r w:rsidR="008A02C7" w:rsidRPr="009A241C">
      <w:rPr>
        <w:color w:val="335876"/>
      </w:rPr>
      <w:fldChar w:fldCharType="begin"/>
    </w:r>
    <w:r w:rsidR="008A02C7" w:rsidRPr="009A241C">
      <w:rPr>
        <w:color w:val="335876"/>
      </w:rPr>
      <w:instrText xml:space="preserve"> PAGE   \* MERGEFORMAT </w:instrText>
    </w:r>
    <w:r w:rsidR="008A02C7" w:rsidRPr="009A241C">
      <w:rPr>
        <w:color w:val="335876"/>
      </w:rPr>
      <w:fldChar w:fldCharType="separate"/>
    </w:r>
    <w:r w:rsidR="000960E9">
      <w:rPr>
        <w:noProof/>
        <w:color w:val="335876"/>
      </w:rPr>
      <w:t>26</w:t>
    </w:r>
    <w:r w:rsidR="008A02C7" w:rsidRPr="009A241C">
      <w:rPr>
        <w:color w:val="335876"/>
      </w:rPr>
      <w:fldChar w:fldCharType="end"/>
    </w:r>
    <w:r w:rsidR="008A02C7" w:rsidRPr="009A241C">
      <w:rPr>
        <w:color w:val="335876"/>
      </w:rPr>
      <w:t xml:space="preserve"> OF </w:t>
    </w:r>
    <w:r w:rsidR="008A02C7" w:rsidRPr="00D23519">
      <w:rPr>
        <w:color w:val="335876"/>
      </w:rPr>
      <w:fldChar w:fldCharType="begin"/>
    </w:r>
    <w:r w:rsidR="008A02C7" w:rsidRPr="00D23519">
      <w:rPr>
        <w:color w:val="335876"/>
      </w:rPr>
      <w:instrText xml:space="preserve"> NUMPAGES   \* MERGEFORMAT </w:instrText>
    </w:r>
    <w:r w:rsidR="008A02C7" w:rsidRPr="00D23519">
      <w:rPr>
        <w:color w:val="335876"/>
      </w:rPr>
      <w:fldChar w:fldCharType="separate"/>
    </w:r>
    <w:r w:rsidR="000960E9">
      <w:rPr>
        <w:noProof/>
        <w:color w:val="335876"/>
      </w:rPr>
      <w:t>28</w:t>
    </w:r>
    <w:r w:rsidR="008A02C7" w:rsidRPr="00D23519">
      <w:rPr>
        <w:color w:val="335876"/>
      </w:rPr>
      <w:fldChar w:fldCharType="end"/>
    </w:r>
  </w:p>
  <w:p w14:paraId="226ECE02" w14:textId="77777777" w:rsidR="008A02C7" w:rsidRPr="00607411" w:rsidRDefault="008A02C7"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CECE" w14:textId="77777777" w:rsidR="008A02C7" w:rsidRDefault="008A02C7">
      <w:r>
        <w:separator/>
      </w:r>
    </w:p>
  </w:footnote>
  <w:footnote w:type="continuationSeparator" w:id="0">
    <w:p w14:paraId="6E0804CC" w14:textId="77777777" w:rsidR="008A02C7" w:rsidRDefault="008A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A02C7" w:rsidRPr="00BE2B9A" w14:paraId="5B0A19F6" w14:textId="77777777">
      <w:trPr>
        <w:trHeight w:hRule="exact" w:val="567"/>
      </w:trPr>
      <w:tc>
        <w:tcPr>
          <w:tcW w:w="3629" w:type="dxa"/>
          <w:shd w:val="clear" w:color="auto" w:fill="auto"/>
        </w:tcPr>
        <w:p w14:paraId="408C3B7C" w14:textId="77777777" w:rsidR="008A02C7" w:rsidRPr="00BE2B9A" w:rsidRDefault="008A02C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A02C7" w:rsidRPr="00BE2B9A" w:rsidRDefault="00792DF2" w:rsidP="000E5315">
          <w:pPr>
            <w:pStyle w:val="Header"/>
            <w:spacing w:before="160" w:after="100"/>
            <w:jc w:val="right"/>
            <w:rPr>
              <w:sz w:val="15"/>
            </w:rPr>
          </w:pPr>
          <w:r>
            <w:fldChar w:fldCharType="begin"/>
          </w:r>
          <w:r>
            <w:instrText xml:space="preserve"> TITLE  \* Upper  \* MERGEFORMAT </w:instrText>
          </w:r>
          <w:r>
            <w:fldChar w:fldCharType="separate"/>
          </w:r>
          <w:r w:rsidR="008A02C7">
            <w:rPr>
              <w:caps w:val="0"/>
            </w:rPr>
            <w:t>ATO ACRONYM.0001 YEAR PACKAGE V0.0 CONTENTS TEMPLATE</w:t>
          </w:r>
          <w:r>
            <w:rPr>
              <w:caps w:val="0"/>
            </w:rPr>
            <w:fldChar w:fldCharType="end"/>
          </w:r>
        </w:p>
      </w:tc>
    </w:tr>
  </w:tbl>
  <w:p w14:paraId="2D92E6BB" w14:textId="77777777" w:rsidR="008A02C7" w:rsidRPr="004E35EF" w:rsidRDefault="008A02C7"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8A02C7" w:rsidRDefault="008A0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AF765E2" w:rsidR="008A02C7" w:rsidRPr="009A241C" w:rsidRDefault="008A02C7"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2018</w:t>
    </w:r>
    <w:r w:rsidRPr="006A05C4">
      <w:rPr>
        <w:color w:val="335876"/>
        <w:sz w:val="16"/>
        <w:szCs w:val="16"/>
      </w:rPr>
      <w:t xml:space="preserve"> Package v</w:t>
    </w:r>
    <w:r w:rsidR="005725DD">
      <w:rPr>
        <w:color w:val="335876"/>
        <w:sz w:val="16"/>
        <w:szCs w:val="16"/>
      </w:rPr>
      <w:t>1.1</w:t>
    </w:r>
    <w:r w:rsidR="00694110">
      <w:rPr>
        <w:color w:val="335876"/>
        <w:sz w:val="16"/>
        <w:szCs w:val="16"/>
      </w:rPr>
      <w:t>1</w:t>
    </w:r>
    <w:r w:rsidRPr="006A05C4">
      <w:rPr>
        <w:color w:val="335876"/>
        <w:sz w:val="16"/>
        <w:szCs w:val="16"/>
      </w:rPr>
      <w:t xml:space="preserve"> ContENts</w:t>
    </w:r>
  </w:p>
  <w:p w14:paraId="6EFD1E52" w14:textId="77777777" w:rsidR="008A02C7" w:rsidRPr="00607411" w:rsidRDefault="008A02C7"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8A02C7" w:rsidRDefault="008A02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8A02C7" w:rsidRDefault="008A02C7" w:rsidP="004E6E7E">
    <w:pPr>
      <w:pStyle w:val="Header"/>
      <w:pBdr>
        <w:bottom w:val="single" w:sz="4" w:space="1" w:color="auto"/>
      </w:pBdr>
      <w:tabs>
        <w:tab w:val="right" w:pos="15451"/>
      </w:tabs>
      <w:rPr>
        <w:color w:val="335876"/>
        <w:sz w:val="16"/>
        <w:szCs w:val="16"/>
      </w:rPr>
    </w:pPr>
  </w:p>
  <w:p w14:paraId="37DAF2B3" w14:textId="3D596A09" w:rsidR="008A02C7" w:rsidRPr="009A241C" w:rsidRDefault="008A02C7"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2018</w:t>
    </w:r>
    <w:r w:rsidRPr="006A05C4">
      <w:rPr>
        <w:color w:val="335876"/>
        <w:sz w:val="16"/>
        <w:szCs w:val="16"/>
      </w:rPr>
      <w:t xml:space="preserve"> Package v</w:t>
    </w:r>
    <w:r w:rsidR="00EC02EC">
      <w:rPr>
        <w:color w:val="335876"/>
        <w:sz w:val="16"/>
        <w:szCs w:val="16"/>
      </w:rPr>
      <w:t>1.1</w:t>
    </w:r>
    <w:r w:rsidR="00233E25">
      <w:rPr>
        <w:color w:val="335876"/>
        <w:sz w:val="16"/>
        <w:szCs w:val="16"/>
      </w:rPr>
      <w:t>1</w:t>
    </w:r>
    <w:r w:rsidRPr="006A05C4">
      <w:rPr>
        <w:color w:val="335876"/>
        <w:sz w:val="16"/>
        <w:szCs w:val="16"/>
      </w:rPr>
      <w:t xml:space="preserve"> ContENts</w:t>
    </w:r>
  </w:p>
  <w:p w14:paraId="659D7C7D" w14:textId="77777777" w:rsidR="008A02C7" w:rsidRPr="00607411" w:rsidRDefault="008A02C7"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20F41655" w:rsidR="008A02C7" w:rsidRPr="009A241C" w:rsidRDefault="008A02C7" w:rsidP="00424B16">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 xml:space="preserve">                                                                      ATO IITR 2018</w:t>
    </w:r>
    <w:r w:rsidRPr="006A05C4">
      <w:rPr>
        <w:color w:val="335876"/>
        <w:sz w:val="16"/>
        <w:szCs w:val="16"/>
      </w:rPr>
      <w:t xml:space="preserve"> Package v</w:t>
    </w:r>
    <w:r w:rsidR="00EC02EC">
      <w:rPr>
        <w:color w:val="335876"/>
        <w:sz w:val="16"/>
        <w:szCs w:val="16"/>
      </w:rPr>
      <w:t>1.1</w:t>
    </w:r>
    <w:r w:rsidR="00C66B58">
      <w:rPr>
        <w:color w:val="335876"/>
        <w:sz w:val="16"/>
        <w:szCs w:val="16"/>
      </w:rPr>
      <w:t>1</w:t>
    </w:r>
    <w:r w:rsidRPr="006A05C4">
      <w:rPr>
        <w:color w:val="335876"/>
        <w:sz w:val="16"/>
        <w:szCs w:val="16"/>
      </w:rPr>
      <w:t xml:space="preserve"> ContENts</w:t>
    </w:r>
  </w:p>
  <w:p w14:paraId="20E64954" w14:textId="77777777" w:rsidR="008A02C7" w:rsidRPr="00607411" w:rsidRDefault="008A02C7"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0303892"/>
    <w:multiLevelType w:val="hybridMultilevel"/>
    <w:tmpl w:val="CB9A69C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7211498"/>
    <w:multiLevelType w:val="hybridMultilevel"/>
    <w:tmpl w:val="5AEED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C4F4927"/>
    <w:multiLevelType w:val="hybridMultilevel"/>
    <w:tmpl w:val="3DFC467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085177"/>
    <w:multiLevelType w:val="hybridMultilevel"/>
    <w:tmpl w:val="0FA6DA9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2546DDE"/>
    <w:multiLevelType w:val="hybridMultilevel"/>
    <w:tmpl w:val="40F0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2563E41"/>
    <w:multiLevelType w:val="hybridMultilevel"/>
    <w:tmpl w:val="27B01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B76E90E8"/>
    <w:lvl w:ilvl="0" w:tplc="BD78484C">
      <w:start w:val="1"/>
      <w:numFmt w:val="bullet"/>
      <w:lvlText w:val=""/>
      <w:lvlJc w:val="left"/>
      <w:pPr>
        <w:ind w:left="644" w:hanging="360"/>
      </w:pPr>
      <w:rPr>
        <w:rFonts w:ascii="Symbol" w:hAnsi="Symbol" w:hint="default"/>
        <w:color w:val="365F91" w:themeColor="accent1" w:themeShade="BF"/>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0508DE"/>
    <w:multiLevelType w:val="hybridMultilevel"/>
    <w:tmpl w:val="CAEC61F0"/>
    <w:lvl w:ilvl="0" w:tplc="6066B95E">
      <w:start w:val="1"/>
      <w:numFmt w:val="bullet"/>
      <w:lvlText w:val=""/>
      <w:lvlJc w:val="left"/>
      <w:pPr>
        <w:ind w:left="720" w:hanging="360"/>
      </w:pPr>
      <w:rPr>
        <w:rFonts w:ascii="Symbol" w:hAnsi="Symbol" w:hint="default"/>
        <w:color w:val="244061" w:themeColor="accent1" w:themeShade="80"/>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BF61732"/>
    <w:multiLevelType w:val="hybridMultilevel"/>
    <w:tmpl w:val="923C9FEA"/>
    <w:lvl w:ilvl="0" w:tplc="54AEE802">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10C286B"/>
    <w:multiLevelType w:val="hybridMultilevel"/>
    <w:tmpl w:val="ADBA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0B4F2E"/>
    <w:multiLevelType w:val="hybridMultilevel"/>
    <w:tmpl w:val="0406D784"/>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436" w:hanging="360"/>
      </w:pPr>
      <w:rPr>
        <w:rFonts w:ascii="Courier New" w:hAnsi="Courier New" w:cs="Courier New" w:hint="default"/>
      </w:rPr>
    </w:lvl>
    <w:lvl w:ilvl="2" w:tplc="0C090005" w:tentative="1">
      <w:start w:val="1"/>
      <w:numFmt w:val="bullet"/>
      <w:lvlText w:val=""/>
      <w:lvlJc w:val="left"/>
      <w:pPr>
        <w:ind w:left="1156" w:hanging="360"/>
      </w:pPr>
      <w:rPr>
        <w:rFonts w:ascii="Wingdings" w:hAnsi="Wingdings" w:hint="default"/>
      </w:rPr>
    </w:lvl>
    <w:lvl w:ilvl="3" w:tplc="0C090001" w:tentative="1">
      <w:start w:val="1"/>
      <w:numFmt w:val="bullet"/>
      <w:lvlText w:val=""/>
      <w:lvlJc w:val="left"/>
      <w:pPr>
        <w:ind w:left="1876" w:hanging="360"/>
      </w:pPr>
      <w:rPr>
        <w:rFonts w:ascii="Symbol" w:hAnsi="Symbol" w:hint="default"/>
      </w:rPr>
    </w:lvl>
    <w:lvl w:ilvl="4" w:tplc="0C090003" w:tentative="1">
      <w:start w:val="1"/>
      <w:numFmt w:val="bullet"/>
      <w:lvlText w:val="o"/>
      <w:lvlJc w:val="left"/>
      <w:pPr>
        <w:ind w:left="2596" w:hanging="360"/>
      </w:pPr>
      <w:rPr>
        <w:rFonts w:ascii="Courier New" w:hAnsi="Courier New" w:cs="Courier New" w:hint="default"/>
      </w:rPr>
    </w:lvl>
    <w:lvl w:ilvl="5" w:tplc="0C090005" w:tentative="1">
      <w:start w:val="1"/>
      <w:numFmt w:val="bullet"/>
      <w:lvlText w:val=""/>
      <w:lvlJc w:val="left"/>
      <w:pPr>
        <w:ind w:left="3316" w:hanging="360"/>
      </w:pPr>
      <w:rPr>
        <w:rFonts w:ascii="Wingdings" w:hAnsi="Wingdings" w:hint="default"/>
      </w:rPr>
    </w:lvl>
    <w:lvl w:ilvl="6" w:tplc="0C090001" w:tentative="1">
      <w:start w:val="1"/>
      <w:numFmt w:val="bullet"/>
      <w:lvlText w:val=""/>
      <w:lvlJc w:val="left"/>
      <w:pPr>
        <w:ind w:left="4036" w:hanging="360"/>
      </w:pPr>
      <w:rPr>
        <w:rFonts w:ascii="Symbol" w:hAnsi="Symbol" w:hint="default"/>
      </w:rPr>
    </w:lvl>
    <w:lvl w:ilvl="7" w:tplc="0C090003" w:tentative="1">
      <w:start w:val="1"/>
      <w:numFmt w:val="bullet"/>
      <w:lvlText w:val="o"/>
      <w:lvlJc w:val="left"/>
      <w:pPr>
        <w:ind w:left="4756" w:hanging="360"/>
      </w:pPr>
      <w:rPr>
        <w:rFonts w:ascii="Courier New" w:hAnsi="Courier New" w:cs="Courier New" w:hint="default"/>
      </w:rPr>
    </w:lvl>
    <w:lvl w:ilvl="8" w:tplc="0C090005" w:tentative="1">
      <w:start w:val="1"/>
      <w:numFmt w:val="bullet"/>
      <w:lvlText w:val=""/>
      <w:lvlJc w:val="left"/>
      <w:pPr>
        <w:ind w:left="5476" w:hanging="360"/>
      </w:pPr>
      <w:rPr>
        <w:rFonts w:ascii="Wingdings" w:hAnsi="Wingdings" w:hint="default"/>
      </w:rPr>
    </w:lvl>
  </w:abstractNum>
  <w:abstractNum w:abstractNumId="6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3DA565E"/>
    <w:multiLevelType w:val="hybridMultilevel"/>
    <w:tmpl w:val="2ED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E91425"/>
    <w:multiLevelType w:val="hybridMultilevel"/>
    <w:tmpl w:val="1F6E354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4FA241AD"/>
    <w:multiLevelType w:val="hybridMultilevel"/>
    <w:tmpl w:val="0B948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1ED303B"/>
    <w:multiLevelType w:val="hybridMultilevel"/>
    <w:tmpl w:val="DE68C056"/>
    <w:lvl w:ilvl="0" w:tplc="344217D6">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BE65865"/>
    <w:multiLevelType w:val="hybridMultilevel"/>
    <w:tmpl w:val="66123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E2E5CCA"/>
    <w:multiLevelType w:val="hybridMultilevel"/>
    <w:tmpl w:val="F536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5F6619E1"/>
    <w:multiLevelType w:val="hybridMultilevel"/>
    <w:tmpl w:val="F530F10E"/>
    <w:lvl w:ilvl="0" w:tplc="344217D6">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0"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2"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7FA76BDC"/>
    <w:multiLevelType w:val="hybridMultilevel"/>
    <w:tmpl w:val="6F884C34"/>
    <w:lvl w:ilvl="0" w:tplc="DCECFAD2">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num w:numId="1">
    <w:abstractNumId w:val="55"/>
  </w:num>
  <w:num w:numId="2">
    <w:abstractNumId w:val="78"/>
  </w:num>
  <w:num w:numId="3">
    <w:abstractNumId w:val="108"/>
  </w:num>
  <w:num w:numId="4">
    <w:abstractNumId w:val="51"/>
  </w:num>
  <w:num w:numId="5">
    <w:abstractNumId w:val="99"/>
  </w:num>
  <w:num w:numId="6">
    <w:abstractNumId w:val="40"/>
  </w:num>
  <w:num w:numId="7">
    <w:abstractNumId w:val="92"/>
  </w:num>
  <w:num w:numId="8">
    <w:abstractNumId w:val="72"/>
  </w:num>
  <w:num w:numId="9">
    <w:abstractNumId w:val="1"/>
  </w:num>
  <w:num w:numId="10">
    <w:abstractNumId w:val="58"/>
  </w:num>
  <w:num w:numId="11">
    <w:abstractNumId w:val="101"/>
  </w:num>
  <w:num w:numId="12">
    <w:abstractNumId w:val="37"/>
  </w:num>
  <w:num w:numId="13">
    <w:abstractNumId w:val="64"/>
  </w:num>
  <w:num w:numId="14">
    <w:abstractNumId w:val="0"/>
  </w:num>
  <w:num w:numId="15">
    <w:abstractNumId w:val="83"/>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90"/>
  </w:num>
  <w:num w:numId="20">
    <w:abstractNumId w:val="102"/>
  </w:num>
  <w:num w:numId="21">
    <w:abstractNumId w:val="3"/>
  </w:num>
  <w:num w:numId="22">
    <w:abstractNumId w:val="69"/>
  </w:num>
  <w:num w:numId="23">
    <w:abstractNumId w:val="22"/>
  </w:num>
  <w:num w:numId="24">
    <w:abstractNumId w:val="89"/>
  </w:num>
  <w:num w:numId="25">
    <w:abstractNumId w:val="63"/>
  </w:num>
  <w:num w:numId="26">
    <w:abstractNumId w:val="91"/>
  </w:num>
  <w:num w:numId="27">
    <w:abstractNumId w:val="38"/>
  </w:num>
  <w:num w:numId="28">
    <w:abstractNumId w:val="52"/>
  </w:num>
  <w:num w:numId="29">
    <w:abstractNumId w:val="81"/>
  </w:num>
  <w:num w:numId="30">
    <w:abstractNumId w:val="59"/>
  </w:num>
  <w:num w:numId="31">
    <w:abstractNumId w:val="76"/>
  </w:num>
  <w:num w:numId="32">
    <w:abstractNumId w:val="54"/>
  </w:num>
  <w:num w:numId="33">
    <w:abstractNumId w:val="25"/>
  </w:num>
  <w:num w:numId="34">
    <w:abstractNumId w:val="68"/>
  </w:num>
  <w:num w:numId="35">
    <w:abstractNumId w:val="15"/>
  </w:num>
  <w:num w:numId="36">
    <w:abstractNumId w:val="56"/>
  </w:num>
  <w:num w:numId="37">
    <w:abstractNumId w:val="21"/>
  </w:num>
  <w:num w:numId="38">
    <w:abstractNumId w:val="46"/>
  </w:num>
  <w:num w:numId="39">
    <w:abstractNumId w:val="84"/>
  </w:num>
  <w:num w:numId="40">
    <w:abstractNumId w:val="86"/>
  </w:num>
  <w:num w:numId="41">
    <w:abstractNumId w:val="60"/>
  </w:num>
  <w:num w:numId="42">
    <w:abstractNumId w:val="30"/>
  </w:num>
  <w:num w:numId="43">
    <w:abstractNumId w:val="73"/>
  </w:num>
  <w:num w:numId="44">
    <w:abstractNumId w:val="62"/>
  </w:num>
  <w:num w:numId="45">
    <w:abstractNumId w:val="113"/>
  </w:num>
  <w:num w:numId="46">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309"/>
    <w:rsid w:val="00023760"/>
    <w:rsid w:val="000239A2"/>
    <w:rsid w:val="00023FC5"/>
    <w:rsid w:val="0002415F"/>
    <w:rsid w:val="000241D1"/>
    <w:rsid w:val="0002622B"/>
    <w:rsid w:val="00026A24"/>
    <w:rsid w:val="00027237"/>
    <w:rsid w:val="0002748B"/>
    <w:rsid w:val="00027C5F"/>
    <w:rsid w:val="0003012B"/>
    <w:rsid w:val="0003025A"/>
    <w:rsid w:val="0003248C"/>
    <w:rsid w:val="000335BA"/>
    <w:rsid w:val="000336CC"/>
    <w:rsid w:val="000338D4"/>
    <w:rsid w:val="00033B97"/>
    <w:rsid w:val="00033EAB"/>
    <w:rsid w:val="00034071"/>
    <w:rsid w:val="00034082"/>
    <w:rsid w:val="00037626"/>
    <w:rsid w:val="000404BF"/>
    <w:rsid w:val="0004097D"/>
    <w:rsid w:val="00040A64"/>
    <w:rsid w:val="00041D83"/>
    <w:rsid w:val="000428AC"/>
    <w:rsid w:val="00042E3F"/>
    <w:rsid w:val="00042FD1"/>
    <w:rsid w:val="00043D49"/>
    <w:rsid w:val="00044669"/>
    <w:rsid w:val="00044EEF"/>
    <w:rsid w:val="00044F8E"/>
    <w:rsid w:val="0004582D"/>
    <w:rsid w:val="00045E2D"/>
    <w:rsid w:val="00047193"/>
    <w:rsid w:val="000501E6"/>
    <w:rsid w:val="000512C6"/>
    <w:rsid w:val="00051A4B"/>
    <w:rsid w:val="00051BA9"/>
    <w:rsid w:val="000520BC"/>
    <w:rsid w:val="00052656"/>
    <w:rsid w:val="00052A66"/>
    <w:rsid w:val="00052C95"/>
    <w:rsid w:val="00052F89"/>
    <w:rsid w:val="000530A1"/>
    <w:rsid w:val="0005381A"/>
    <w:rsid w:val="00054368"/>
    <w:rsid w:val="000545E4"/>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52A"/>
    <w:rsid w:val="00071BB8"/>
    <w:rsid w:val="000720A9"/>
    <w:rsid w:val="00073B2F"/>
    <w:rsid w:val="00075D54"/>
    <w:rsid w:val="000844C4"/>
    <w:rsid w:val="0008474B"/>
    <w:rsid w:val="00084A87"/>
    <w:rsid w:val="0008517A"/>
    <w:rsid w:val="00085BE3"/>
    <w:rsid w:val="00090D01"/>
    <w:rsid w:val="000913C5"/>
    <w:rsid w:val="00091CB1"/>
    <w:rsid w:val="000926B0"/>
    <w:rsid w:val="00092EC5"/>
    <w:rsid w:val="0009403F"/>
    <w:rsid w:val="0009498C"/>
    <w:rsid w:val="00094C98"/>
    <w:rsid w:val="00095394"/>
    <w:rsid w:val="00095B3B"/>
    <w:rsid w:val="00095DCA"/>
    <w:rsid w:val="00095FE3"/>
    <w:rsid w:val="000960E9"/>
    <w:rsid w:val="00096214"/>
    <w:rsid w:val="00096D70"/>
    <w:rsid w:val="00097300"/>
    <w:rsid w:val="000A0406"/>
    <w:rsid w:val="000A0A4B"/>
    <w:rsid w:val="000A1383"/>
    <w:rsid w:val="000A1754"/>
    <w:rsid w:val="000A1CEC"/>
    <w:rsid w:val="000A1EF9"/>
    <w:rsid w:val="000A28D6"/>
    <w:rsid w:val="000A2929"/>
    <w:rsid w:val="000A4A20"/>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54A"/>
    <w:rsid w:val="000B6E46"/>
    <w:rsid w:val="000C0729"/>
    <w:rsid w:val="000C1961"/>
    <w:rsid w:val="000C1974"/>
    <w:rsid w:val="000C206A"/>
    <w:rsid w:val="000C35F8"/>
    <w:rsid w:val="000C42F1"/>
    <w:rsid w:val="000C4953"/>
    <w:rsid w:val="000C6567"/>
    <w:rsid w:val="000C66F0"/>
    <w:rsid w:val="000C676C"/>
    <w:rsid w:val="000C79A0"/>
    <w:rsid w:val="000C7F9D"/>
    <w:rsid w:val="000C7FC8"/>
    <w:rsid w:val="000D07CB"/>
    <w:rsid w:val="000D1CD5"/>
    <w:rsid w:val="000D1D32"/>
    <w:rsid w:val="000D2204"/>
    <w:rsid w:val="000D24CF"/>
    <w:rsid w:val="000D26D2"/>
    <w:rsid w:val="000D3A3C"/>
    <w:rsid w:val="000D41AC"/>
    <w:rsid w:val="000D4467"/>
    <w:rsid w:val="000D76AC"/>
    <w:rsid w:val="000D7C95"/>
    <w:rsid w:val="000D7E2E"/>
    <w:rsid w:val="000E012E"/>
    <w:rsid w:val="000E0DAB"/>
    <w:rsid w:val="000E1EA8"/>
    <w:rsid w:val="000E1FAF"/>
    <w:rsid w:val="000E210F"/>
    <w:rsid w:val="000E3652"/>
    <w:rsid w:val="000E3B30"/>
    <w:rsid w:val="000E4085"/>
    <w:rsid w:val="000E418F"/>
    <w:rsid w:val="000E5315"/>
    <w:rsid w:val="000E5F07"/>
    <w:rsid w:val="000E6F29"/>
    <w:rsid w:val="000F02C2"/>
    <w:rsid w:val="000F033F"/>
    <w:rsid w:val="000F04A9"/>
    <w:rsid w:val="000F1055"/>
    <w:rsid w:val="000F109B"/>
    <w:rsid w:val="000F28FD"/>
    <w:rsid w:val="000F2B20"/>
    <w:rsid w:val="000F38D0"/>
    <w:rsid w:val="000F3AD9"/>
    <w:rsid w:val="000F486D"/>
    <w:rsid w:val="000F59CF"/>
    <w:rsid w:val="000F7AA4"/>
    <w:rsid w:val="00102501"/>
    <w:rsid w:val="00103562"/>
    <w:rsid w:val="00104132"/>
    <w:rsid w:val="00104779"/>
    <w:rsid w:val="0010598B"/>
    <w:rsid w:val="00106931"/>
    <w:rsid w:val="00106DA3"/>
    <w:rsid w:val="0010717A"/>
    <w:rsid w:val="00107A8F"/>
    <w:rsid w:val="00110EAB"/>
    <w:rsid w:val="00112A1A"/>
    <w:rsid w:val="00113270"/>
    <w:rsid w:val="001137DE"/>
    <w:rsid w:val="0011440D"/>
    <w:rsid w:val="00114834"/>
    <w:rsid w:val="00114DF4"/>
    <w:rsid w:val="001151BF"/>
    <w:rsid w:val="0011542B"/>
    <w:rsid w:val="00115A77"/>
    <w:rsid w:val="00115CD2"/>
    <w:rsid w:val="00116A9D"/>
    <w:rsid w:val="00116E43"/>
    <w:rsid w:val="00117317"/>
    <w:rsid w:val="001208FD"/>
    <w:rsid w:val="00121371"/>
    <w:rsid w:val="00122A8D"/>
    <w:rsid w:val="00122F16"/>
    <w:rsid w:val="00124B0E"/>
    <w:rsid w:val="00126304"/>
    <w:rsid w:val="00131A8F"/>
    <w:rsid w:val="001323FF"/>
    <w:rsid w:val="0013348E"/>
    <w:rsid w:val="00133777"/>
    <w:rsid w:val="00133D58"/>
    <w:rsid w:val="00133DC7"/>
    <w:rsid w:val="001340F9"/>
    <w:rsid w:val="001341C8"/>
    <w:rsid w:val="001344D7"/>
    <w:rsid w:val="0013586C"/>
    <w:rsid w:val="00135A2A"/>
    <w:rsid w:val="00135C3F"/>
    <w:rsid w:val="001375BD"/>
    <w:rsid w:val="00137755"/>
    <w:rsid w:val="00137CDF"/>
    <w:rsid w:val="001416AA"/>
    <w:rsid w:val="00141F3A"/>
    <w:rsid w:val="00143518"/>
    <w:rsid w:val="00144B8E"/>
    <w:rsid w:val="00145121"/>
    <w:rsid w:val="001461C8"/>
    <w:rsid w:val="00146341"/>
    <w:rsid w:val="001469A6"/>
    <w:rsid w:val="001477A0"/>
    <w:rsid w:val="00150122"/>
    <w:rsid w:val="00150148"/>
    <w:rsid w:val="0015293E"/>
    <w:rsid w:val="00153400"/>
    <w:rsid w:val="00153C5E"/>
    <w:rsid w:val="0015429F"/>
    <w:rsid w:val="0015487A"/>
    <w:rsid w:val="001555FC"/>
    <w:rsid w:val="00155889"/>
    <w:rsid w:val="00155D27"/>
    <w:rsid w:val="0015651E"/>
    <w:rsid w:val="0015679C"/>
    <w:rsid w:val="0015783B"/>
    <w:rsid w:val="00157EB7"/>
    <w:rsid w:val="00162A04"/>
    <w:rsid w:val="00162B8E"/>
    <w:rsid w:val="001637C7"/>
    <w:rsid w:val="00163D02"/>
    <w:rsid w:val="00163DBF"/>
    <w:rsid w:val="00164B86"/>
    <w:rsid w:val="001650D0"/>
    <w:rsid w:val="001657FC"/>
    <w:rsid w:val="00165835"/>
    <w:rsid w:val="00165B17"/>
    <w:rsid w:val="001662A9"/>
    <w:rsid w:val="00166A83"/>
    <w:rsid w:val="00166BC6"/>
    <w:rsid w:val="00170D1D"/>
    <w:rsid w:val="00171335"/>
    <w:rsid w:val="001716A5"/>
    <w:rsid w:val="0017190A"/>
    <w:rsid w:val="00172FFC"/>
    <w:rsid w:val="00174661"/>
    <w:rsid w:val="00174AEA"/>
    <w:rsid w:val="001768D0"/>
    <w:rsid w:val="00176952"/>
    <w:rsid w:val="00180524"/>
    <w:rsid w:val="001810A8"/>
    <w:rsid w:val="00181712"/>
    <w:rsid w:val="00181779"/>
    <w:rsid w:val="00181EC8"/>
    <w:rsid w:val="00182BFA"/>
    <w:rsid w:val="00183D65"/>
    <w:rsid w:val="001842CC"/>
    <w:rsid w:val="0018516B"/>
    <w:rsid w:val="00185AF4"/>
    <w:rsid w:val="001865ED"/>
    <w:rsid w:val="00186737"/>
    <w:rsid w:val="00191051"/>
    <w:rsid w:val="0019165B"/>
    <w:rsid w:val="00191AD0"/>
    <w:rsid w:val="00192B0C"/>
    <w:rsid w:val="00193AE3"/>
    <w:rsid w:val="00194715"/>
    <w:rsid w:val="001949A9"/>
    <w:rsid w:val="00195BA6"/>
    <w:rsid w:val="00195F63"/>
    <w:rsid w:val="00196A92"/>
    <w:rsid w:val="00196FF8"/>
    <w:rsid w:val="00197DAB"/>
    <w:rsid w:val="00197EB0"/>
    <w:rsid w:val="001A02AF"/>
    <w:rsid w:val="001A042F"/>
    <w:rsid w:val="001A0706"/>
    <w:rsid w:val="001A07EF"/>
    <w:rsid w:val="001A1002"/>
    <w:rsid w:val="001A202A"/>
    <w:rsid w:val="001A229B"/>
    <w:rsid w:val="001A3A14"/>
    <w:rsid w:val="001A4060"/>
    <w:rsid w:val="001A4B2F"/>
    <w:rsid w:val="001A4B3E"/>
    <w:rsid w:val="001A5AAD"/>
    <w:rsid w:val="001A5E13"/>
    <w:rsid w:val="001A6F72"/>
    <w:rsid w:val="001B03B1"/>
    <w:rsid w:val="001B071F"/>
    <w:rsid w:val="001B12D5"/>
    <w:rsid w:val="001B1FE4"/>
    <w:rsid w:val="001B2A2A"/>
    <w:rsid w:val="001B2D8F"/>
    <w:rsid w:val="001B30DF"/>
    <w:rsid w:val="001B42E7"/>
    <w:rsid w:val="001B4AE1"/>
    <w:rsid w:val="001B4B28"/>
    <w:rsid w:val="001B5A50"/>
    <w:rsid w:val="001B5C4A"/>
    <w:rsid w:val="001B6050"/>
    <w:rsid w:val="001B634F"/>
    <w:rsid w:val="001B6AA6"/>
    <w:rsid w:val="001B703B"/>
    <w:rsid w:val="001C0139"/>
    <w:rsid w:val="001C0625"/>
    <w:rsid w:val="001C0648"/>
    <w:rsid w:val="001C121E"/>
    <w:rsid w:val="001C1449"/>
    <w:rsid w:val="001C1520"/>
    <w:rsid w:val="001C3D66"/>
    <w:rsid w:val="001C474F"/>
    <w:rsid w:val="001C4BD6"/>
    <w:rsid w:val="001C51FC"/>
    <w:rsid w:val="001C758E"/>
    <w:rsid w:val="001D16B4"/>
    <w:rsid w:val="001D2213"/>
    <w:rsid w:val="001D3277"/>
    <w:rsid w:val="001D333F"/>
    <w:rsid w:val="001D34C3"/>
    <w:rsid w:val="001D3FD0"/>
    <w:rsid w:val="001D46EC"/>
    <w:rsid w:val="001D5533"/>
    <w:rsid w:val="001D5DE2"/>
    <w:rsid w:val="001D6A6A"/>
    <w:rsid w:val="001D70B4"/>
    <w:rsid w:val="001D74C5"/>
    <w:rsid w:val="001E1109"/>
    <w:rsid w:val="001E168F"/>
    <w:rsid w:val="001E1DE7"/>
    <w:rsid w:val="001E20DB"/>
    <w:rsid w:val="001E2F09"/>
    <w:rsid w:val="001E3393"/>
    <w:rsid w:val="001E389A"/>
    <w:rsid w:val="001E5581"/>
    <w:rsid w:val="001E57DB"/>
    <w:rsid w:val="001E5947"/>
    <w:rsid w:val="001E5C94"/>
    <w:rsid w:val="001E6B2E"/>
    <w:rsid w:val="001E6CB1"/>
    <w:rsid w:val="001E6D12"/>
    <w:rsid w:val="001E794B"/>
    <w:rsid w:val="001F03DF"/>
    <w:rsid w:val="001F04D2"/>
    <w:rsid w:val="001F239F"/>
    <w:rsid w:val="001F2E62"/>
    <w:rsid w:val="001F470A"/>
    <w:rsid w:val="001F516E"/>
    <w:rsid w:val="001F6305"/>
    <w:rsid w:val="001F66FC"/>
    <w:rsid w:val="002002F4"/>
    <w:rsid w:val="00200BDC"/>
    <w:rsid w:val="00200C8A"/>
    <w:rsid w:val="00200CE3"/>
    <w:rsid w:val="00202E70"/>
    <w:rsid w:val="002037CB"/>
    <w:rsid w:val="00203AC0"/>
    <w:rsid w:val="002044A2"/>
    <w:rsid w:val="002071A1"/>
    <w:rsid w:val="00211D19"/>
    <w:rsid w:val="00214661"/>
    <w:rsid w:val="0021488A"/>
    <w:rsid w:val="00214A1B"/>
    <w:rsid w:val="002166B0"/>
    <w:rsid w:val="00220C56"/>
    <w:rsid w:val="00221373"/>
    <w:rsid w:val="00223303"/>
    <w:rsid w:val="00224E7B"/>
    <w:rsid w:val="0022641E"/>
    <w:rsid w:val="00226F98"/>
    <w:rsid w:val="0022703D"/>
    <w:rsid w:val="002270F9"/>
    <w:rsid w:val="00227EE8"/>
    <w:rsid w:val="00230330"/>
    <w:rsid w:val="00230D49"/>
    <w:rsid w:val="00230DBB"/>
    <w:rsid w:val="00231D5C"/>
    <w:rsid w:val="0023277B"/>
    <w:rsid w:val="002335E5"/>
    <w:rsid w:val="0023370F"/>
    <w:rsid w:val="002337FF"/>
    <w:rsid w:val="00233E25"/>
    <w:rsid w:val="0023469D"/>
    <w:rsid w:val="00234C9D"/>
    <w:rsid w:val="002353BA"/>
    <w:rsid w:val="00235671"/>
    <w:rsid w:val="002361A3"/>
    <w:rsid w:val="00236C6F"/>
    <w:rsid w:val="00237007"/>
    <w:rsid w:val="002404D1"/>
    <w:rsid w:val="00240EFD"/>
    <w:rsid w:val="0024111A"/>
    <w:rsid w:val="00241C0B"/>
    <w:rsid w:val="002457F7"/>
    <w:rsid w:val="00245B2C"/>
    <w:rsid w:val="00245BB9"/>
    <w:rsid w:val="00245EC2"/>
    <w:rsid w:val="00246E98"/>
    <w:rsid w:val="00247769"/>
    <w:rsid w:val="00247C52"/>
    <w:rsid w:val="00247E83"/>
    <w:rsid w:val="002502E7"/>
    <w:rsid w:val="00250516"/>
    <w:rsid w:val="002505F9"/>
    <w:rsid w:val="00250879"/>
    <w:rsid w:val="00251C68"/>
    <w:rsid w:val="00251F86"/>
    <w:rsid w:val="00254695"/>
    <w:rsid w:val="002547BF"/>
    <w:rsid w:val="00254899"/>
    <w:rsid w:val="0025583B"/>
    <w:rsid w:val="00257C82"/>
    <w:rsid w:val="002613A9"/>
    <w:rsid w:val="0026256C"/>
    <w:rsid w:val="00264E14"/>
    <w:rsid w:val="00266459"/>
    <w:rsid w:val="002667A1"/>
    <w:rsid w:val="00266A46"/>
    <w:rsid w:val="00266D91"/>
    <w:rsid w:val="00266E2A"/>
    <w:rsid w:val="002677FB"/>
    <w:rsid w:val="00270D6F"/>
    <w:rsid w:val="00271152"/>
    <w:rsid w:val="0027139B"/>
    <w:rsid w:val="0027157F"/>
    <w:rsid w:val="00271A51"/>
    <w:rsid w:val="00272C04"/>
    <w:rsid w:val="00273395"/>
    <w:rsid w:val="002733DA"/>
    <w:rsid w:val="0027478F"/>
    <w:rsid w:val="00274A45"/>
    <w:rsid w:val="0027537A"/>
    <w:rsid w:val="002755A8"/>
    <w:rsid w:val="00275615"/>
    <w:rsid w:val="002761A3"/>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AAF"/>
    <w:rsid w:val="002B0CE4"/>
    <w:rsid w:val="002B124D"/>
    <w:rsid w:val="002B18BE"/>
    <w:rsid w:val="002B2710"/>
    <w:rsid w:val="002B2F4D"/>
    <w:rsid w:val="002B34DB"/>
    <w:rsid w:val="002B522F"/>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22B"/>
    <w:rsid w:val="002D2339"/>
    <w:rsid w:val="002D2584"/>
    <w:rsid w:val="002D298C"/>
    <w:rsid w:val="002D29B7"/>
    <w:rsid w:val="002D3594"/>
    <w:rsid w:val="002D5245"/>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2F5B41"/>
    <w:rsid w:val="00300082"/>
    <w:rsid w:val="00300545"/>
    <w:rsid w:val="00300735"/>
    <w:rsid w:val="00302AAC"/>
    <w:rsid w:val="00302EA9"/>
    <w:rsid w:val="0030311D"/>
    <w:rsid w:val="00303CAE"/>
    <w:rsid w:val="00303F7F"/>
    <w:rsid w:val="00305B52"/>
    <w:rsid w:val="00305BEC"/>
    <w:rsid w:val="0030763F"/>
    <w:rsid w:val="003076F4"/>
    <w:rsid w:val="003114F4"/>
    <w:rsid w:val="0031192D"/>
    <w:rsid w:val="00312881"/>
    <w:rsid w:val="00313044"/>
    <w:rsid w:val="003134FB"/>
    <w:rsid w:val="00314C57"/>
    <w:rsid w:val="00315471"/>
    <w:rsid w:val="00317203"/>
    <w:rsid w:val="00320073"/>
    <w:rsid w:val="00320627"/>
    <w:rsid w:val="00320883"/>
    <w:rsid w:val="00320D84"/>
    <w:rsid w:val="00321005"/>
    <w:rsid w:val="00322334"/>
    <w:rsid w:val="0032288E"/>
    <w:rsid w:val="00323B9B"/>
    <w:rsid w:val="00324569"/>
    <w:rsid w:val="0032477E"/>
    <w:rsid w:val="00325E24"/>
    <w:rsid w:val="0032605A"/>
    <w:rsid w:val="0032747A"/>
    <w:rsid w:val="00327706"/>
    <w:rsid w:val="00327B9B"/>
    <w:rsid w:val="00330460"/>
    <w:rsid w:val="003306E9"/>
    <w:rsid w:val="00331884"/>
    <w:rsid w:val="00331D15"/>
    <w:rsid w:val="00331F0A"/>
    <w:rsid w:val="0033283B"/>
    <w:rsid w:val="00332F03"/>
    <w:rsid w:val="00333257"/>
    <w:rsid w:val="00333E4E"/>
    <w:rsid w:val="00333F88"/>
    <w:rsid w:val="003341B2"/>
    <w:rsid w:val="003356C9"/>
    <w:rsid w:val="003379C1"/>
    <w:rsid w:val="00340144"/>
    <w:rsid w:val="00340398"/>
    <w:rsid w:val="00340F8C"/>
    <w:rsid w:val="00341827"/>
    <w:rsid w:val="00342810"/>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1529"/>
    <w:rsid w:val="0036261B"/>
    <w:rsid w:val="00362A05"/>
    <w:rsid w:val="00363889"/>
    <w:rsid w:val="00363E83"/>
    <w:rsid w:val="00366806"/>
    <w:rsid w:val="00366A5C"/>
    <w:rsid w:val="00366DC6"/>
    <w:rsid w:val="003675C2"/>
    <w:rsid w:val="00367B9D"/>
    <w:rsid w:val="003708F6"/>
    <w:rsid w:val="00370C05"/>
    <w:rsid w:val="00371509"/>
    <w:rsid w:val="00372336"/>
    <w:rsid w:val="00373B6A"/>
    <w:rsid w:val="00373C96"/>
    <w:rsid w:val="003758F5"/>
    <w:rsid w:val="00380444"/>
    <w:rsid w:val="003809AC"/>
    <w:rsid w:val="00380E22"/>
    <w:rsid w:val="00381EC1"/>
    <w:rsid w:val="00382302"/>
    <w:rsid w:val="00383C85"/>
    <w:rsid w:val="0038448C"/>
    <w:rsid w:val="00387ACD"/>
    <w:rsid w:val="00387F81"/>
    <w:rsid w:val="0039121B"/>
    <w:rsid w:val="00391B25"/>
    <w:rsid w:val="003920A2"/>
    <w:rsid w:val="003921BA"/>
    <w:rsid w:val="003931E7"/>
    <w:rsid w:val="00395C83"/>
    <w:rsid w:val="00395CCB"/>
    <w:rsid w:val="003A0634"/>
    <w:rsid w:val="003A0CA9"/>
    <w:rsid w:val="003A1A80"/>
    <w:rsid w:val="003A3691"/>
    <w:rsid w:val="003A49C2"/>
    <w:rsid w:val="003A5FE7"/>
    <w:rsid w:val="003A701F"/>
    <w:rsid w:val="003A7885"/>
    <w:rsid w:val="003B0180"/>
    <w:rsid w:val="003B0199"/>
    <w:rsid w:val="003B0F9F"/>
    <w:rsid w:val="003B1EFE"/>
    <w:rsid w:val="003B2359"/>
    <w:rsid w:val="003B2394"/>
    <w:rsid w:val="003B2C8E"/>
    <w:rsid w:val="003B391C"/>
    <w:rsid w:val="003B3D0E"/>
    <w:rsid w:val="003B52DB"/>
    <w:rsid w:val="003B62DA"/>
    <w:rsid w:val="003B6BC9"/>
    <w:rsid w:val="003B6D4E"/>
    <w:rsid w:val="003B721B"/>
    <w:rsid w:val="003C0077"/>
    <w:rsid w:val="003C11EB"/>
    <w:rsid w:val="003C23B7"/>
    <w:rsid w:val="003C2CAB"/>
    <w:rsid w:val="003C2D64"/>
    <w:rsid w:val="003C2FBF"/>
    <w:rsid w:val="003C37FF"/>
    <w:rsid w:val="003C4B32"/>
    <w:rsid w:val="003C50A2"/>
    <w:rsid w:val="003C52DE"/>
    <w:rsid w:val="003C5981"/>
    <w:rsid w:val="003C5C54"/>
    <w:rsid w:val="003C6B1A"/>
    <w:rsid w:val="003D05E8"/>
    <w:rsid w:val="003D07CB"/>
    <w:rsid w:val="003D0FC2"/>
    <w:rsid w:val="003D1AB1"/>
    <w:rsid w:val="003D2237"/>
    <w:rsid w:val="003D24B2"/>
    <w:rsid w:val="003D2912"/>
    <w:rsid w:val="003D2914"/>
    <w:rsid w:val="003D2F84"/>
    <w:rsid w:val="003D2FD8"/>
    <w:rsid w:val="003D35FA"/>
    <w:rsid w:val="003D3B86"/>
    <w:rsid w:val="003D44D8"/>
    <w:rsid w:val="003D497B"/>
    <w:rsid w:val="003D5C79"/>
    <w:rsid w:val="003D5DC4"/>
    <w:rsid w:val="003D5F39"/>
    <w:rsid w:val="003D653C"/>
    <w:rsid w:val="003D67A2"/>
    <w:rsid w:val="003D7BFB"/>
    <w:rsid w:val="003E28BE"/>
    <w:rsid w:val="003E2CEF"/>
    <w:rsid w:val="003E34C8"/>
    <w:rsid w:val="003E3610"/>
    <w:rsid w:val="003E36C7"/>
    <w:rsid w:val="003E3E2D"/>
    <w:rsid w:val="003E4A30"/>
    <w:rsid w:val="003E4DD7"/>
    <w:rsid w:val="003E5B16"/>
    <w:rsid w:val="003E6090"/>
    <w:rsid w:val="003E6DA1"/>
    <w:rsid w:val="003F104F"/>
    <w:rsid w:val="003F12EB"/>
    <w:rsid w:val="003F1EA0"/>
    <w:rsid w:val="003F1F36"/>
    <w:rsid w:val="003F2FAE"/>
    <w:rsid w:val="003F3D57"/>
    <w:rsid w:val="003F41B8"/>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992"/>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1E"/>
    <w:rsid w:val="004241C3"/>
    <w:rsid w:val="00424B16"/>
    <w:rsid w:val="00424BD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26A8"/>
    <w:rsid w:val="004433E8"/>
    <w:rsid w:val="004435BF"/>
    <w:rsid w:val="00443952"/>
    <w:rsid w:val="004440BD"/>
    <w:rsid w:val="0044414E"/>
    <w:rsid w:val="00445342"/>
    <w:rsid w:val="00445747"/>
    <w:rsid w:val="00445985"/>
    <w:rsid w:val="00446F07"/>
    <w:rsid w:val="00450EAF"/>
    <w:rsid w:val="0045112A"/>
    <w:rsid w:val="004514D9"/>
    <w:rsid w:val="00451C2C"/>
    <w:rsid w:val="00451C40"/>
    <w:rsid w:val="00451D83"/>
    <w:rsid w:val="0045428A"/>
    <w:rsid w:val="00455FCF"/>
    <w:rsid w:val="00456A61"/>
    <w:rsid w:val="00456DF8"/>
    <w:rsid w:val="004574BB"/>
    <w:rsid w:val="00457C5E"/>
    <w:rsid w:val="004616BC"/>
    <w:rsid w:val="00461CD6"/>
    <w:rsid w:val="00464400"/>
    <w:rsid w:val="00464DFB"/>
    <w:rsid w:val="00464EE5"/>
    <w:rsid w:val="00466C5C"/>
    <w:rsid w:val="00466E92"/>
    <w:rsid w:val="00467729"/>
    <w:rsid w:val="004706B6"/>
    <w:rsid w:val="00470A3A"/>
    <w:rsid w:val="00470B10"/>
    <w:rsid w:val="0047104C"/>
    <w:rsid w:val="00471325"/>
    <w:rsid w:val="00471337"/>
    <w:rsid w:val="00472244"/>
    <w:rsid w:val="004736E0"/>
    <w:rsid w:val="00474A1A"/>
    <w:rsid w:val="004764F3"/>
    <w:rsid w:val="00477F7C"/>
    <w:rsid w:val="00477FA2"/>
    <w:rsid w:val="0048122F"/>
    <w:rsid w:val="00481396"/>
    <w:rsid w:val="004816BF"/>
    <w:rsid w:val="00482A1F"/>
    <w:rsid w:val="0048461F"/>
    <w:rsid w:val="004872F0"/>
    <w:rsid w:val="004878B6"/>
    <w:rsid w:val="00487A30"/>
    <w:rsid w:val="00490423"/>
    <w:rsid w:val="00490BC0"/>
    <w:rsid w:val="00490D41"/>
    <w:rsid w:val="00491200"/>
    <w:rsid w:val="0049234C"/>
    <w:rsid w:val="00492D56"/>
    <w:rsid w:val="0049398E"/>
    <w:rsid w:val="00493B21"/>
    <w:rsid w:val="004946B8"/>
    <w:rsid w:val="0049509F"/>
    <w:rsid w:val="004954FA"/>
    <w:rsid w:val="00496BB4"/>
    <w:rsid w:val="00496EFC"/>
    <w:rsid w:val="004975C2"/>
    <w:rsid w:val="00497CEC"/>
    <w:rsid w:val="004A1108"/>
    <w:rsid w:val="004A1C72"/>
    <w:rsid w:val="004A2591"/>
    <w:rsid w:val="004A29BB"/>
    <w:rsid w:val="004A32D4"/>
    <w:rsid w:val="004A65E1"/>
    <w:rsid w:val="004A6F98"/>
    <w:rsid w:val="004A7A36"/>
    <w:rsid w:val="004A7B23"/>
    <w:rsid w:val="004A7D2F"/>
    <w:rsid w:val="004B019E"/>
    <w:rsid w:val="004B09E8"/>
    <w:rsid w:val="004B177E"/>
    <w:rsid w:val="004B6049"/>
    <w:rsid w:val="004B663B"/>
    <w:rsid w:val="004B695D"/>
    <w:rsid w:val="004B6F52"/>
    <w:rsid w:val="004B718F"/>
    <w:rsid w:val="004C0621"/>
    <w:rsid w:val="004C29AA"/>
    <w:rsid w:val="004C2A83"/>
    <w:rsid w:val="004C2D0D"/>
    <w:rsid w:val="004C583A"/>
    <w:rsid w:val="004C65D6"/>
    <w:rsid w:val="004C725B"/>
    <w:rsid w:val="004C7B67"/>
    <w:rsid w:val="004C7FCF"/>
    <w:rsid w:val="004D09A6"/>
    <w:rsid w:val="004D1D66"/>
    <w:rsid w:val="004D2636"/>
    <w:rsid w:val="004D333C"/>
    <w:rsid w:val="004D373F"/>
    <w:rsid w:val="004D581B"/>
    <w:rsid w:val="004D6805"/>
    <w:rsid w:val="004D760F"/>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28B"/>
    <w:rsid w:val="004F2BBF"/>
    <w:rsid w:val="004F3187"/>
    <w:rsid w:val="004F3AD0"/>
    <w:rsid w:val="004F3CE4"/>
    <w:rsid w:val="004F3EA1"/>
    <w:rsid w:val="004F4408"/>
    <w:rsid w:val="004F56F9"/>
    <w:rsid w:val="004F5CDA"/>
    <w:rsid w:val="004F72FF"/>
    <w:rsid w:val="004F75FA"/>
    <w:rsid w:val="004F7985"/>
    <w:rsid w:val="004F7F6E"/>
    <w:rsid w:val="005002A9"/>
    <w:rsid w:val="00500600"/>
    <w:rsid w:val="00501332"/>
    <w:rsid w:val="0050138F"/>
    <w:rsid w:val="00501537"/>
    <w:rsid w:val="00501C88"/>
    <w:rsid w:val="00502639"/>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2726"/>
    <w:rsid w:val="0052467E"/>
    <w:rsid w:val="005252D3"/>
    <w:rsid w:val="0052575B"/>
    <w:rsid w:val="00526ECF"/>
    <w:rsid w:val="005277E8"/>
    <w:rsid w:val="00530506"/>
    <w:rsid w:val="00531DBA"/>
    <w:rsid w:val="00532699"/>
    <w:rsid w:val="005344E9"/>
    <w:rsid w:val="0053469A"/>
    <w:rsid w:val="00535E52"/>
    <w:rsid w:val="005372C2"/>
    <w:rsid w:val="00537772"/>
    <w:rsid w:val="00537834"/>
    <w:rsid w:val="0054056D"/>
    <w:rsid w:val="005411F6"/>
    <w:rsid w:val="00541916"/>
    <w:rsid w:val="00541DC6"/>
    <w:rsid w:val="00542039"/>
    <w:rsid w:val="00542097"/>
    <w:rsid w:val="005427EA"/>
    <w:rsid w:val="0054289F"/>
    <w:rsid w:val="00543401"/>
    <w:rsid w:val="0054379B"/>
    <w:rsid w:val="005437B6"/>
    <w:rsid w:val="00546E56"/>
    <w:rsid w:val="00546F34"/>
    <w:rsid w:val="00547135"/>
    <w:rsid w:val="00547FAF"/>
    <w:rsid w:val="0055024B"/>
    <w:rsid w:val="0055060E"/>
    <w:rsid w:val="00550CB7"/>
    <w:rsid w:val="00550EFD"/>
    <w:rsid w:val="00551892"/>
    <w:rsid w:val="00551B0B"/>
    <w:rsid w:val="00551D73"/>
    <w:rsid w:val="00551F9C"/>
    <w:rsid w:val="00552325"/>
    <w:rsid w:val="00552399"/>
    <w:rsid w:val="00553714"/>
    <w:rsid w:val="0055382B"/>
    <w:rsid w:val="0055389F"/>
    <w:rsid w:val="00554AE3"/>
    <w:rsid w:val="00556F36"/>
    <w:rsid w:val="0055739E"/>
    <w:rsid w:val="005578E9"/>
    <w:rsid w:val="0056115E"/>
    <w:rsid w:val="00561998"/>
    <w:rsid w:val="00564AEC"/>
    <w:rsid w:val="00565AEE"/>
    <w:rsid w:val="00567573"/>
    <w:rsid w:val="00567A4D"/>
    <w:rsid w:val="00567E95"/>
    <w:rsid w:val="005709AA"/>
    <w:rsid w:val="005709D0"/>
    <w:rsid w:val="005725DD"/>
    <w:rsid w:val="0057317B"/>
    <w:rsid w:val="00573616"/>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5D6C"/>
    <w:rsid w:val="00585FBE"/>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0EA0"/>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6D4"/>
    <w:rsid w:val="005D2FB9"/>
    <w:rsid w:val="005D4562"/>
    <w:rsid w:val="005D4980"/>
    <w:rsid w:val="005D4B0F"/>
    <w:rsid w:val="005D50DA"/>
    <w:rsid w:val="005D560A"/>
    <w:rsid w:val="005D561B"/>
    <w:rsid w:val="005D5B49"/>
    <w:rsid w:val="005D72D6"/>
    <w:rsid w:val="005E005F"/>
    <w:rsid w:val="005E130B"/>
    <w:rsid w:val="005E14D1"/>
    <w:rsid w:val="005E1BF7"/>
    <w:rsid w:val="005E2CB1"/>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5B70"/>
    <w:rsid w:val="0060046C"/>
    <w:rsid w:val="00600F25"/>
    <w:rsid w:val="006013ED"/>
    <w:rsid w:val="006015F4"/>
    <w:rsid w:val="00601EFC"/>
    <w:rsid w:val="00603326"/>
    <w:rsid w:val="006036D6"/>
    <w:rsid w:val="00604BF8"/>
    <w:rsid w:val="00604EF0"/>
    <w:rsid w:val="0060502B"/>
    <w:rsid w:val="00607280"/>
    <w:rsid w:val="0060789F"/>
    <w:rsid w:val="00607ACD"/>
    <w:rsid w:val="0061051D"/>
    <w:rsid w:val="00611B74"/>
    <w:rsid w:val="00613B28"/>
    <w:rsid w:val="00614510"/>
    <w:rsid w:val="00615ECB"/>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451"/>
    <w:rsid w:val="00627A46"/>
    <w:rsid w:val="00630978"/>
    <w:rsid w:val="006319BA"/>
    <w:rsid w:val="006323CF"/>
    <w:rsid w:val="006327A7"/>
    <w:rsid w:val="00632B7F"/>
    <w:rsid w:val="0063343F"/>
    <w:rsid w:val="00633D53"/>
    <w:rsid w:val="0063467B"/>
    <w:rsid w:val="0063511F"/>
    <w:rsid w:val="00637122"/>
    <w:rsid w:val="006376E2"/>
    <w:rsid w:val="0063793C"/>
    <w:rsid w:val="00640DE2"/>
    <w:rsid w:val="0064160D"/>
    <w:rsid w:val="0064171A"/>
    <w:rsid w:val="00641B6C"/>
    <w:rsid w:val="00641F80"/>
    <w:rsid w:val="00642BE7"/>
    <w:rsid w:val="00642D74"/>
    <w:rsid w:val="0064356F"/>
    <w:rsid w:val="006437C2"/>
    <w:rsid w:val="00643A25"/>
    <w:rsid w:val="00644028"/>
    <w:rsid w:val="00644694"/>
    <w:rsid w:val="0064485B"/>
    <w:rsid w:val="00645436"/>
    <w:rsid w:val="006472DD"/>
    <w:rsid w:val="006473D0"/>
    <w:rsid w:val="00651F84"/>
    <w:rsid w:val="0065449D"/>
    <w:rsid w:val="00655F32"/>
    <w:rsid w:val="00657614"/>
    <w:rsid w:val="00657BC5"/>
    <w:rsid w:val="00657C9D"/>
    <w:rsid w:val="0066125D"/>
    <w:rsid w:val="006620F9"/>
    <w:rsid w:val="006623F2"/>
    <w:rsid w:val="006666BB"/>
    <w:rsid w:val="00666DFA"/>
    <w:rsid w:val="00670611"/>
    <w:rsid w:val="00670CD1"/>
    <w:rsid w:val="00670D9D"/>
    <w:rsid w:val="00671422"/>
    <w:rsid w:val="00673B14"/>
    <w:rsid w:val="00674212"/>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70D"/>
    <w:rsid w:val="0068797B"/>
    <w:rsid w:val="00690DE3"/>
    <w:rsid w:val="00692B0D"/>
    <w:rsid w:val="00692EA1"/>
    <w:rsid w:val="00694110"/>
    <w:rsid w:val="00695D5A"/>
    <w:rsid w:val="00697147"/>
    <w:rsid w:val="00697D52"/>
    <w:rsid w:val="006A055B"/>
    <w:rsid w:val="006A05C4"/>
    <w:rsid w:val="006A11C5"/>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742"/>
    <w:rsid w:val="006C0993"/>
    <w:rsid w:val="006C0AFF"/>
    <w:rsid w:val="006C1EE2"/>
    <w:rsid w:val="006C200D"/>
    <w:rsid w:val="006C2861"/>
    <w:rsid w:val="006C2DF7"/>
    <w:rsid w:val="006C2E22"/>
    <w:rsid w:val="006C357E"/>
    <w:rsid w:val="006C3983"/>
    <w:rsid w:val="006C440F"/>
    <w:rsid w:val="006C4907"/>
    <w:rsid w:val="006C5432"/>
    <w:rsid w:val="006C688C"/>
    <w:rsid w:val="006D2DA8"/>
    <w:rsid w:val="006D32A7"/>
    <w:rsid w:val="006D3977"/>
    <w:rsid w:val="006D3E5F"/>
    <w:rsid w:val="006D40AF"/>
    <w:rsid w:val="006D44FB"/>
    <w:rsid w:val="006D4E16"/>
    <w:rsid w:val="006D5144"/>
    <w:rsid w:val="006D5667"/>
    <w:rsid w:val="006D64D8"/>
    <w:rsid w:val="006D67A4"/>
    <w:rsid w:val="006D6A29"/>
    <w:rsid w:val="006D6B9C"/>
    <w:rsid w:val="006D6C02"/>
    <w:rsid w:val="006D7435"/>
    <w:rsid w:val="006D78B6"/>
    <w:rsid w:val="006E068C"/>
    <w:rsid w:val="006E0BEE"/>
    <w:rsid w:val="006E1FD7"/>
    <w:rsid w:val="006E2E69"/>
    <w:rsid w:val="006E3799"/>
    <w:rsid w:val="006E6C16"/>
    <w:rsid w:val="006E72CF"/>
    <w:rsid w:val="006E7706"/>
    <w:rsid w:val="006E7953"/>
    <w:rsid w:val="006F01F9"/>
    <w:rsid w:val="006F1094"/>
    <w:rsid w:val="006F1A8E"/>
    <w:rsid w:val="006F2024"/>
    <w:rsid w:val="006F22E9"/>
    <w:rsid w:val="006F3660"/>
    <w:rsid w:val="006F5145"/>
    <w:rsid w:val="006F6BE8"/>
    <w:rsid w:val="006F6F33"/>
    <w:rsid w:val="006F70AB"/>
    <w:rsid w:val="00701230"/>
    <w:rsid w:val="007012DB"/>
    <w:rsid w:val="00701E97"/>
    <w:rsid w:val="0070259F"/>
    <w:rsid w:val="00702670"/>
    <w:rsid w:val="007029A8"/>
    <w:rsid w:val="0070354B"/>
    <w:rsid w:val="00703965"/>
    <w:rsid w:val="00704060"/>
    <w:rsid w:val="0070436C"/>
    <w:rsid w:val="00704610"/>
    <w:rsid w:val="00704842"/>
    <w:rsid w:val="0070563C"/>
    <w:rsid w:val="00706A83"/>
    <w:rsid w:val="00707830"/>
    <w:rsid w:val="00707927"/>
    <w:rsid w:val="00707B49"/>
    <w:rsid w:val="00710A98"/>
    <w:rsid w:val="00711323"/>
    <w:rsid w:val="0071377E"/>
    <w:rsid w:val="00714C12"/>
    <w:rsid w:val="00714DC2"/>
    <w:rsid w:val="00715268"/>
    <w:rsid w:val="0071608F"/>
    <w:rsid w:val="00717003"/>
    <w:rsid w:val="00720295"/>
    <w:rsid w:val="00721C09"/>
    <w:rsid w:val="00722BAB"/>
    <w:rsid w:val="007232AB"/>
    <w:rsid w:val="0072388D"/>
    <w:rsid w:val="0072445C"/>
    <w:rsid w:val="00725198"/>
    <w:rsid w:val="00725AA9"/>
    <w:rsid w:val="00726676"/>
    <w:rsid w:val="00727A80"/>
    <w:rsid w:val="00727F93"/>
    <w:rsid w:val="00730A3C"/>
    <w:rsid w:val="00732916"/>
    <w:rsid w:val="007344D0"/>
    <w:rsid w:val="007345F6"/>
    <w:rsid w:val="00734F8E"/>
    <w:rsid w:val="007350C5"/>
    <w:rsid w:val="00735258"/>
    <w:rsid w:val="00735C93"/>
    <w:rsid w:val="00735D24"/>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71C"/>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3C0"/>
    <w:rsid w:val="00763A56"/>
    <w:rsid w:val="0076404A"/>
    <w:rsid w:val="007648D3"/>
    <w:rsid w:val="007651B0"/>
    <w:rsid w:val="007656FA"/>
    <w:rsid w:val="00765A66"/>
    <w:rsid w:val="00766667"/>
    <w:rsid w:val="0076695D"/>
    <w:rsid w:val="00766DE1"/>
    <w:rsid w:val="007672C1"/>
    <w:rsid w:val="00767988"/>
    <w:rsid w:val="00770319"/>
    <w:rsid w:val="007704D9"/>
    <w:rsid w:val="0077467C"/>
    <w:rsid w:val="00774F0E"/>
    <w:rsid w:val="00776050"/>
    <w:rsid w:val="00776A3C"/>
    <w:rsid w:val="0077709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644"/>
    <w:rsid w:val="00792C92"/>
    <w:rsid w:val="00792DF2"/>
    <w:rsid w:val="0079363C"/>
    <w:rsid w:val="00793BA3"/>
    <w:rsid w:val="00794664"/>
    <w:rsid w:val="00796D92"/>
    <w:rsid w:val="007970C0"/>
    <w:rsid w:val="007A0023"/>
    <w:rsid w:val="007A0276"/>
    <w:rsid w:val="007A0F1E"/>
    <w:rsid w:val="007A31B5"/>
    <w:rsid w:val="007A3DC2"/>
    <w:rsid w:val="007A45F8"/>
    <w:rsid w:val="007A5CDD"/>
    <w:rsid w:val="007A5CEF"/>
    <w:rsid w:val="007A6182"/>
    <w:rsid w:val="007A6587"/>
    <w:rsid w:val="007A6801"/>
    <w:rsid w:val="007A780E"/>
    <w:rsid w:val="007A7BC8"/>
    <w:rsid w:val="007B0261"/>
    <w:rsid w:val="007B0286"/>
    <w:rsid w:val="007B1B42"/>
    <w:rsid w:val="007B1C12"/>
    <w:rsid w:val="007B1EF2"/>
    <w:rsid w:val="007B2F25"/>
    <w:rsid w:val="007B45EE"/>
    <w:rsid w:val="007B4E65"/>
    <w:rsid w:val="007B5209"/>
    <w:rsid w:val="007B532E"/>
    <w:rsid w:val="007B561E"/>
    <w:rsid w:val="007B61F6"/>
    <w:rsid w:val="007B6231"/>
    <w:rsid w:val="007B6D68"/>
    <w:rsid w:val="007B78DC"/>
    <w:rsid w:val="007B7F05"/>
    <w:rsid w:val="007B7FDB"/>
    <w:rsid w:val="007C068C"/>
    <w:rsid w:val="007C09B8"/>
    <w:rsid w:val="007C1120"/>
    <w:rsid w:val="007C11E3"/>
    <w:rsid w:val="007C2FAC"/>
    <w:rsid w:val="007C3244"/>
    <w:rsid w:val="007C3A22"/>
    <w:rsid w:val="007C3CA1"/>
    <w:rsid w:val="007C4701"/>
    <w:rsid w:val="007C483A"/>
    <w:rsid w:val="007C6A47"/>
    <w:rsid w:val="007D01A7"/>
    <w:rsid w:val="007D040B"/>
    <w:rsid w:val="007D0414"/>
    <w:rsid w:val="007D062D"/>
    <w:rsid w:val="007D0644"/>
    <w:rsid w:val="007D0BB8"/>
    <w:rsid w:val="007D117C"/>
    <w:rsid w:val="007D19AE"/>
    <w:rsid w:val="007D24EE"/>
    <w:rsid w:val="007D2FDA"/>
    <w:rsid w:val="007D561E"/>
    <w:rsid w:val="007D64EE"/>
    <w:rsid w:val="007D6F2E"/>
    <w:rsid w:val="007D71AA"/>
    <w:rsid w:val="007E033F"/>
    <w:rsid w:val="007E1724"/>
    <w:rsid w:val="007E237F"/>
    <w:rsid w:val="007E241C"/>
    <w:rsid w:val="007E256E"/>
    <w:rsid w:val="007E32DF"/>
    <w:rsid w:val="007E60B8"/>
    <w:rsid w:val="007E7B37"/>
    <w:rsid w:val="007E7C29"/>
    <w:rsid w:val="007F082B"/>
    <w:rsid w:val="007F0E24"/>
    <w:rsid w:val="007F161E"/>
    <w:rsid w:val="007F196D"/>
    <w:rsid w:val="007F27DE"/>
    <w:rsid w:val="007F2F82"/>
    <w:rsid w:val="007F32F1"/>
    <w:rsid w:val="007F3AC5"/>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0EC4"/>
    <w:rsid w:val="008111A8"/>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29D4"/>
    <w:rsid w:val="008240FF"/>
    <w:rsid w:val="00825028"/>
    <w:rsid w:val="00825283"/>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0689"/>
    <w:rsid w:val="008415BD"/>
    <w:rsid w:val="008416E5"/>
    <w:rsid w:val="008420A4"/>
    <w:rsid w:val="008421EE"/>
    <w:rsid w:val="00842AF3"/>
    <w:rsid w:val="008460BC"/>
    <w:rsid w:val="00846739"/>
    <w:rsid w:val="008469A2"/>
    <w:rsid w:val="00847993"/>
    <w:rsid w:val="00850130"/>
    <w:rsid w:val="008501CD"/>
    <w:rsid w:val="00850941"/>
    <w:rsid w:val="0085131F"/>
    <w:rsid w:val="00851D6E"/>
    <w:rsid w:val="00852B6A"/>
    <w:rsid w:val="00852E17"/>
    <w:rsid w:val="00853385"/>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456"/>
    <w:rsid w:val="0087058D"/>
    <w:rsid w:val="008716EF"/>
    <w:rsid w:val="00872158"/>
    <w:rsid w:val="008734CC"/>
    <w:rsid w:val="00873CDD"/>
    <w:rsid w:val="00873DAF"/>
    <w:rsid w:val="008747E4"/>
    <w:rsid w:val="0087482B"/>
    <w:rsid w:val="0087499E"/>
    <w:rsid w:val="00875117"/>
    <w:rsid w:val="008765E9"/>
    <w:rsid w:val="00876AF3"/>
    <w:rsid w:val="00876BFF"/>
    <w:rsid w:val="00876EEF"/>
    <w:rsid w:val="0087702A"/>
    <w:rsid w:val="00880A54"/>
    <w:rsid w:val="00880BAB"/>
    <w:rsid w:val="00880F20"/>
    <w:rsid w:val="00881F12"/>
    <w:rsid w:val="00881F17"/>
    <w:rsid w:val="00882FD9"/>
    <w:rsid w:val="008830AC"/>
    <w:rsid w:val="00883B23"/>
    <w:rsid w:val="00883D28"/>
    <w:rsid w:val="00883D6A"/>
    <w:rsid w:val="00883DA9"/>
    <w:rsid w:val="00883E05"/>
    <w:rsid w:val="008846AD"/>
    <w:rsid w:val="00884882"/>
    <w:rsid w:val="00884899"/>
    <w:rsid w:val="00885494"/>
    <w:rsid w:val="008855E0"/>
    <w:rsid w:val="00886084"/>
    <w:rsid w:val="00886549"/>
    <w:rsid w:val="00886658"/>
    <w:rsid w:val="008874B3"/>
    <w:rsid w:val="00887574"/>
    <w:rsid w:val="0088782C"/>
    <w:rsid w:val="00887FE2"/>
    <w:rsid w:val="008908DB"/>
    <w:rsid w:val="0089131C"/>
    <w:rsid w:val="00891483"/>
    <w:rsid w:val="008915CB"/>
    <w:rsid w:val="008919E9"/>
    <w:rsid w:val="00892E28"/>
    <w:rsid w:val="00893E68"/>
    <w:rsid w:val="008945D0"/>
    <w:rsid w:val="0089743A"/>
    <w:rsid w:val="0089762A"/>
    <w:rsid w:val="00897D51"/>
    <w:rsid w:val="008A02C7"/>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5D24"/>
    <w:rsid w:val="008B638F"/>
    <w:rsid w:val="008B6A4B"/>
    <w:rsid w:val="008B7849"/>
    <w:rsid w:val="008B7C2F"/>
    <w:rsid w:val="008B7E88"/>
    <w:rsid w:val="008C0AA8"/>
    <w:rsid w:val="008C15BA"/>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162"/>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E7714"/>
    <w:rsid w:val="008F0519"/>
    <w:rsid w:val="008F0AD7"/>
    <w:rsid w:val="008F0CA2"/>
    <w:rsid w:val="008F102C"/>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894"/>
    <w:rsid w:val="00900B03"/>
    <w:rsid w:val="00900F0F"/>
    <w:rsid w:val="0090112C"/>
    <w:rsid w:val="009018BE"/>
    <w:rsid w:val="00901C6F"/>
    <w:rsid w:val="00902174"/>
    <w:rsid w:val="00903441"/>
    <w:rsid w:val="00904D91"/>
    <w:rsid w:val="0090507F"/>
    <w:rsid w:val="00905A0A"/>
    <w:rsid w:val="00906178"/>
    <w:rsid w:val="0090626D"/>
    <w:rsid w:val="00906980"/>
    <w:rsid w:val="00910B5D"/>
    <w:rsid w:val="00914853"/>
    <w:rsid w:val="0091665C"/>
    <w:rsid w:val="00916A76"/>
    <w:rsid w:val="00916B13"/>
    <w:rsid w:val="0091732C"/>
    <w:rsid w:val="009200BD"/>
    <w:rsid w:val="00921D3D"/>
    <w:rsid w:val="009229A7"/>
    <w:rsid w:val="00923E29"/>
    <w:rsid w:val="00924523"/>
    <w:rsid w:val="009245A2"/>
    <w:rsid w:val="00924E81"/>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19CD"/>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9ED"/>
    <w:rsid w:val="00963E1C"/>
    <w:rsid w:val="0096406B"/>
    <w:rsid w:val="0096422F"/>
    <w:rsid w:val="00964D14"/>
    <w:rsid w:val="009656FE"/>
    <w:rsid w:val="0096617C"/>
    <w:rsid w:val="00970A98"/>
    <w:rsid w:val="00971660"/>
    <w:rsid w:val="00971FA2"/>
    <w:rsid w:val="00971FFC"/>
    <w:rsid w:val="00972526"/>
    <w:rsid w:val="009734C8"/>
    <w:rsid w:val="00973C9D"/>
    <w:rsid w:val="0097693C"/>
    <w:rsid w:val="00977F05"/>
    <w:rsid w:val="0098090F"/>
    <w:rsid w:val="00981811"/>
    <w:rsid w:val="00982177"/>
    <w:rsid w:val="00983949"/>
    <w:rsid w:val="009843B2"/>
    <w:rsid w:val="009847A1"/>
    <w:rsid w:val="00986202"/>
    <w:rsid w:val="00986572"/>
    <w:rsid w:val="00986D06"/>
    <w:rsid w:val="00986D29"/>
    <w:rsid w:val="00990207"/>
    <w:rsid w:val="00990CDD"/>
    <w:rsid w:val="00992062"/>
    <w:rsid w:val="0099369C"/>
    <w:rsid w:val="00993F83"/>
    <w:rsid w:val="00994810"/>
    <w:rsid w:val="00994869"/>
    <w:rsid w:val="00994BEA"/>
    <w:rsid w:val="00995E7C"/>
    <w:rsid w:val="00996151"/>
    <w:rsid w:val="0099718D"/>
    <w:rsid w:val="009A01C6"/>
    <w:rsid w:val="009A14B3"/>
    <w:rsid w:val="009A1BF6"/>
    <w:rsid w:val="009A3F8D"/>
    <w:rsid w:val="009A5BBE"/>
    <w:rsid w:val="009A7D20"/>
    <w:rsid w:val="009A7EA6"/>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0310"/>
    <w:rsid w:val="009F108F"/>
    <w:rsid w:val="009F16ED"/>
    <w:rsid w:val="009F17E2"/>
    <w:rsid w:val="009F22F4"/>
    <w:rsid w:val="009F291C"/>
    <w:rsid w:val="009F354E"/>
    <w:rsid w:val="009F437F"/>
    <w:rsid w:val="009F636F"/>
    <w:rsid w:val="009F6943"/>
    <w:rsid w:val="009F7408"/>
    <w:rsid w:val="009F7B74"/>
    <w:rsid w:val="009F7BCA"/>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2C9C"/>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4A5F"/>
    <w:rsid w:val="00A3543A"/>
    <w:rsid w:val="00A36BD8"/>
    <w:rsid w:val="00A377A1"/>
    <w:rsid w:val="00A3780D"/>
    <w:rsid w:val="00A3789F"/>
    <w:rsid w:val="00A378AC"/>
    <w:rsid w:val="00A37FDC"/>
    <w:rsid w:val="00A41B63"/>
    <w:rsid w:val="00A420DA"/>
    <w:rsid w:val="00A420FA"/>
    <w:rsid w:val="00A42AC0"/>
    <w:rsid w:val="00A43F1C"/>
    <w:rsid w:val="00A44DFF"/>
    <w:rsid w:val="00A45699"/>
    <w:rsid w:val="00A46054"/>
    <w:rsid w:val="00A46204"/>
    <w:rsid w:val="00A47288"/>
    <w:rsid w:val="00A475A0"/>
    <w:rsid w:val="00A479BB"/>
    <w:rsid w:val="00A50059"/>
    <w:rsid w:val="00A50F44"/>
    <w:rsid w:val="00A51CDB"/>
    <w:rsid w:val="00A520E0"/>
    <w:rsid w:val="00A522B9"/>
    <w:rsid w:val="00A52593"/>
    <w:rsid w:val="00A52A1D"/>
    <w:rsid w:val="00A53229"/>
    <w:rsid w:val="00A53482"/>
    <w:rsid w:val="00A5357C"/>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099"/>
    <w:rsid w:val="00A70D74"/>
    <w:rsid w:val="00A7162E"/>
    <w:rsid w:val="00A72D46"/>
    <w:rsid w:val="00A7481D"/>
    <w:rsid w:val="00A749B9"/>
    <w:rsid w:val="00A74B62"/>
    <w:rsid w:val="00A779FA"/>
    <w:rsid w:val="00A77FF1"/>
    <w:rsid w:val="00A80539"/>
    <w:rsid w:val="00A808C6"/>
    <w:rsid w:val="00A80F0C"/>
    <w:rsid w:val="00A81378"/>
    <w:rsid w:val="00A81693"/>
    <w:rsid w:val="00A81A20"/>
    <w:rsid w:val="00A81A30"/>
    <w:rsid w:val="00A81C53"/>
    <w:rsid w:val="00A8209F"/>
    <w:rsid w:val="00A82751"/>
    <w:rsid w:val="00A82B4E"/>
    <w:rsid w:val="00A83C7A"/>
    <w:rsid w:val="00A84113"/>
    <w:rsid w:val="00A84BF5"/>
    <w:rsid w:val="00A85E0C"/>
    <w:rsid w:val="00A86D8E"/>
    <w:rsid w:val="00A87CC5"/>
    <w:rsid w:val="00A914C8"/>
    <w:rsid w:val="00A914DE"/>
    <w:rsid w:val="00A9154C"/>
    <w:rsid w:val="00A91FDC"/>
    <w:rsid w:val="00A92AEE"/>
    <w:rsid w:val="00A92F39"/>
    <w:rsid w:val="00A9322B"/>
    <w:rsid w:val="00A93955"/>
    <w:rsid w:val="00A94D35"/>
    <w:rsid w:val="00A95000"/>
    <w:rsid w:val="00A951F1"/>
    <w:rsid w:val="00A952A8"/>
    <w:rsid w:val="00A955D4"/>
    <w:rsid w:val="00A96CD8"/>
    <w:rsid w:val="00AA04E4"/>
    <w:rsid w:val="00AA1402"/>
    <w:rsid w:val="00AA2F2E"/>
    <w:rsid w:val="00AA2FFC"/>
    <w:rsid w:val="00AA3DD7"/>
    <w:rsid w:val="00AA3F05"/>
    <w:rsid w:val="00AA3FD1"/>
    <w:rsid w:val="00AA5D7E"/>
    <w:rsid w:val="00AA7015"/>
    <w:rsid w:val="00AB100B"/>
    <w:rsid w:val="00AB1B0D"/>
    <w:rsid w:val="00AB1B69"/>
    <w:rsid w:val="00AB2CF5"/>
    <w:rsid w:val="00AB4B6E"/>
    <w:rsid w:val="00AC03D5"/>
    <w:rsid w:val="00AC0E66"/>
    <w:rsid w:val="00AC1406"/>
    <w:rsid w:val="00AC2C4F"/>
    <w:rsid w:val="00AC317E"/>
    <w:rsid w:val="00AC3B0E"/>
    <w:rsid w:val="00AC44BC"/>
    <w:rsid w:val="00AC4507"/>
    <w:rsid w:val="00AC55EA"/>
    <w:rsid w:val="00AC5779"/>
    <w:rsid w:val="00AC5A93"/>
    <w:rsid w:val="00AC5FF9"/>
    <w:rsid w:val="00AC6DDB"/>
    <w:rsid w:val="00AC6FE0"/>
    <w:rsid w:val="00AC78C0"/>
    <w:rsid w:val="00AC7A00"/>
    <w:rsid w:val="00AD0FA2"/>
    <w:rsid w:val="00AD1033"/>
    <w:rsid w:val="00AD1B30"/>
    <w:rsid w:val="00AD25A8"/>
    <w:rsid w:val="00AD2B27"/>
    <w:rsid w:val="00AD3056"/>
    <w:rsid w:val="00AD3348"/>
    <w:rsid w:val="00AD3A60"/>
    <w:rsid w:val="00AD49A7"/>
    <w:rsid w:val="00AD4DBA"/>
    <w:rsid w:val="00AD60F9"/>
    <w:rsid w:val="00AD6798"/>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38F"/>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4C21"/>
    <w:rsid w:val="00B250A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8D5"/>
    <w:rsid w:val="00B52A34"/>
    <w:rsid w:val="00B52AD4"/>
    <w:rsid w:val="00B52D18"/>
    <w:rsid w:val="00B531C1"/>
    <w:rsid w:val="00B5339F"/>
    <w:rsid w:val="00B53476"/>
    <w:rsid w:val="00B536D2"/>
    <w:rsid w:val="00B546BD"/>
    <w:rsid w:val="00B548FF"/>
    <w:rsid w:val="00B54B33"/>
    <w:rsid w:val="00B5675C"/>
    <w:rsid w:val="00B5695A"/>
    <w:rsid w:val="00B56A81"/>
    <w:rsid w:val="00B578A8"/>
    <w:rsid w:val="00B57BC6"/>
    <w:rsid w:val="00B60FFD"/>
    <w:rsid w:val="00B627F1"/>
    <w:rsid w:val="00B62F12"/>
    <w:rsid w:val="00B64D3E"/>
    <w:rsid w:val="00B65544"/>
    <w:rsid w:val="00B6568D"/>
    <w:rsid w:val="00B65D2D"/>
    <w:rsid w:val="00B661F3"/>
    <w:rsid w:val="00B6700E"/>
    <w:rsid w:val="00B67537"/>
    <w:rsid w:val="00B675DC"/>
    <w:rsid w:val="00B70054"/>
    <w:rsid w:val="00B70C9B"/>
    <w:rsid w:val="00B716F5"/>
    <w:rsid w:val="00B71A6B"/>
    <w:rsid w:val="00B71CAC"/>
    <w:rsid w:val="00B71DBB"/>
    <w:rsid w:val="00B725A9"/>
    <w:rsid w:val="00B726B8"/>
    <w:rsid w:val="00B728E2"/>
    <w:rsid w:val="00B72F52"/>
    <w:rsid w:val="00B73801"/>
    <w:rsid w:val="00B739FE"/>
    <w:rsid w:val="00B7415C"/>
    <w:rsid w:val="00B75BE1"/>
    <w:rsid w:val="00B761D2"/>
    <w:rsid w:val="00B80866"/>
    <w:rsid w:val="00B808AB"/>
    <w:rsid w:val="00B80B17"/>
    <w:rsid w:val="00B826F6"/>
    <w:rsid w:val="00B82EBA"/>
    <w:rsid w:val="00B830EC"/>
    <w:rsid w:val="00B83807"/>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09CA"/>
    <w:rsid w:val="00BB1D98"/>
    <w:rsid w:val="00BB232F"/>
    <w:rsid w:val="00BB38C3"/>
    <w:rsid w:val="00BB3D15"/>
    <w:rsid w:val="00BB3D7D"/>
    <w:rsid w:val="00BB428F"/>
    <w:rsid w:val="00BB57E5"/>
    <w:rsid w:val="00BB5954"/>
    <w:rsid w:val="00BB6217"/>
    <w:rsid w:val="00BB64BE"/>
    <w:rsid w:val="00BB6A2F"/>
    <w:rsid w:val="00BC043C"/>
    <w:rsid w:val="00BC0D9C"/>
    <w:rsid w:val="00BC3E10"/>
    <w:rsid w:val="00BC4FB8"/>
    <w:rsid w:val="00BC506D"/>
    <w:rsid w:val="00BC577B"/>
    <w:rsid w:val="00BC5F79"/>
    <w:rsid w:val="00BC6C67"/>
    <w:rsid w:val="00BC7248"/>
    <w:rsid w:val="00BC724C"/>
    <w:rsid w:val="00BD045B"/>
    <w:rsid w:val="00BD2403"/>
    <w:rsid w:val="00BD2542"/>
    <w:rsid w:val="00BD2F93"/>
    <w:rsid w:val="00BD33A5"/>
    <w:rsid w:val="00BD4857"/>
    <w:rsid w:val="00BD56FD"/>
    <w:rsid w:val="00BD5EE8"/>
    <w:rsid w:val="00BD6C70"/>
    <w:rsid w:val="00BD783B"/>
    <w:rsid w:val="00BD7FE7"/>
    <w:rsid w:val="00BE0EC1"/>
    <w:rsid w:val="00BE14C5"/>
    <w:rsid w:val="00BE1B77"/>
    <w:rsid w:val="00BE2097"/>
    <w:rsid w:val="00BE20C6"/>
    <w:rsid w:val="00BE245E"/>
    <w:rsid w:val="00BE34DD"/>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0C0A"/>
    <w:rsid w:val="00C0178B"/>
    <w:rsid w:val="00C02D26"/>
    <w:rsid w:val="00C03756"/>
    <w:rsid w:val="00C037D4"/>
    <w:rsid w:val="00C03A09"/>
    <w:rsid w:val="00C04CF6"/>
    <w:rsid w:val="00C05CCA"/>
    <w:rsid w:val="00C117E7"/>
    <w:rsid w:val="00C11A57"/>
    <w:rsid w:val="00C13177"/>
    <w:rsid w:val="00C13ACE"/>
    <w:rsid w:val="00C14B08"/>
    <w:rsid w:val="00C15A86"/>
    <w:rsid w:val="00C15B37"/>
    <w:rsid w:val="00C15CF8"/>
    <w:rsid w:val="00C16008"/>
    <w:rsid w:val="00C178D9"/>
    <w:rsid w:val="00C20420"/>
    <w:rsid w:val="00C209F6"/>
    <w:rsid w:val="00C21961"/>
    <w:rsid w:val="00C21C4C"/>
    <w:rsid w:val="00C22616"/>
    <w:rsid w:val="00C231A5"/>
    <w:rsid w:val="00C2381D"/>
    <w:rsid w:val="00C24BB6"/>
    <w:rsid w:val="00C2520E"/>
    <w:rsid w:val="00C27CB2"/>
    <w:rsid w:val="00C31BE2"/>
    <w:rsid w:val="00C322D3"/>
    <w:rsid w:val="00C32400"/>
    <w:rsid w:val="00C32409"/>
    <w:rsid w:val="00C324C2"/>
    <w:rsid w:val="00C3293F"/>
    <w:rsid w:val="00C334BC"/>
    <w:rsid w:val="00C33D5E"/>
    <w:rsid w:val="00C35011"/>
    <w:rsid w:val="00C35896"/>
    <w:rsid w:val="00C361FF"/>
    <w:rsid w:val="00C36D7B"/>
    <w:rsid w:val="00C37261"/>
    <w:rsid w:val="00C37373"/>
    <w:rsid w:val="00C40740"/>
    <w:rsid w:val="00C415DB"/>
    <w:rsid w:val="00C43031"/>
    <w:rsid w:val="00C43213"/>
    <w:rsid w:val="00C43AFB"/>
    <w:rsid w:val="00C44952"/>
    <w:rsid w:val="00C45C6D"/>
    <w:rsid w:val="00C47715"/>
    <w:rsid w:val="00C47CB8"/>
    <w:rsid w:val="00C47DA5"/>
    <w:rsid w:val="00C50634"/>
    <w:rsid w:val="00C51123"/>
    <w:rsid w:val="00C51B7A"/>
    <w:rsid w:val="00C52E7F"/>
    <w:rsid w:val="00C53059"/>
    <w:rsid w:val="00C53A70"/>
    <w:rsid w:val="00C53F82"/>
    <w:rsid w:val="00C54C02"/>
    <w:rsid w:val="00C55C1D"/>
    <w:rsid w:val="00C55DB7"/>
    <w:rsid w:val="00C60616"/>
    <w:rsid w:val="00C607DD"/>
    <w:rsid w:val="00C6379E"/>
    <w:rsid w:val="00C63C96"/>
    <w:rsid w:val="00C643FD"/>
    <w:rsid w:val="00C654D6"/>
    <w:rsid w:val="00C658B5"/>
    <w:rsid w:val="00C65B24"/>
    <w:rsid w:val="00C66B58"/>
    <w:rsid w:val="00C66F73"/>
    <w:rsid w:val="00C70666"/>
    <w:rsid w:val="00C70BE6"/>
    <w:rsid w:val="00C71BC6"/>
    <w:rsid w:val="00C72132"/>
    <w:rsid w:val="00C732EB"/>
    <w:rsid w:val="00C743DD"/>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5DA6"/>
    <w:rsid w:val="00CA74B6"/>
    <w:rsid w:val="00CA759E"/>
    <w:rsid w:val="00CB0091"/>
    <w:rsid w:val="00CB00FF"/>
    <w:rsid w:val="00CB0485"/>
    <w:rsid w:val="00CB0896"/>
    <w:rsid w:val="00CB2918"/>
    <w:rsid w:val="00CB4327"/>
    <w:rsid w:val="00CB5EFC"/>
    <w:rsid w:val="00CB6802"/>
    <w:rsid w:val="00CB7CC2"/>
    <w:rsid w:val="00CC004E"/>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37EB"/>
    <w:rsid w:val="00CE46CD"/>
    <w:rsid w:val="00CE4931"/>
    <w:rsid w:val="00CE65E1"/>
    <w:rsid w:val="00CE6D5E"/>
    <w:rsid w:val="00CE70FA"/>
    <w:rsid w:val="00CE7164"/>
    <w:rsid w:val="00CE742E"/>
    <w:rsid w:val="00CE792F"/>
    <w:rsid w:val="00CF0FFD"/>
    <w:rsid w:val="00CF199D"/>
    <w:rsid w:val="00CF4032"/>
    <w:rsid w:val="00CF4241"/>
    <w:rsid w:val="00CF490E"/>
    <w:rsid w:val="00CF4A8E"/>
    <w:rsid w:val="00CF4B0D"/>
    <w:rsid w:val="00CF5D40"/>
    <w:rsid w:val="00CF5E13"/>
    <w:rsid w:val="00CF6107"/>
    <w:rsid w:val="00CF62EC"/>
    <w:rsid w:val="00CF6315"/>
    <w:rsid w:val="00CF658C"/>
    <w:rsid w:val="00CF728A"/>
    <w:rsid w:val="00CF7C68"/>
    <w:rsid w:val="00D0032C"/>
    <w:rsid w:val="00D00CB6"/>
    <w:rsid w:val="00D013B2"/>
    <w:rsid w:val="00D029F4"/>
    <w:rsid w:val="00D029F6"/>
    <w:rsid w:val="00D02A97"/>
    <w:rsid w:val="00D03105"/>
    <w:rsid w:val="00D03E5B"/>
    <w:rsid w:val="00D041D7"/>
    <w:rsid w:val="00D04AB5"/>
    <w:rsid w:val="00D04E7A"/>
    <w:rsid w:val="00D069DC"/>
    <w:rsid w:val="00D070C1"/>
    <w:rsid w:val="00D07432"/>
    <w:rsid w:val="00D07853"/>
    <w:rsid w:val="00D103CC"/>
    <w:rsid w:val="00D110AB"/>
    <w:rsid w:val="00D12735"/>
    <w:rsid w:val="00D13234"/>
    <w:rsid w:val="00D133F0"/>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1394"/>
    <w:rsid w:val="00D32669"/>
    <w:rsid w:val="00D3284F"/>
    <w:rsid w:val="00D32857"/>
    <w:rsid w:val="00D32CE4"/>
    <w:rsid w:val="00D32ED7"/>
    <w:rsid w:val="00D33701"/>
    <w:rsid w:val="00D349BA"/>
    <w:rsid w:val="00D350EC"/>
    <w:rsid w:val="00D3530F"/>
    <w:rsid w:val="00D3571A"/>
    <w:rsid w:val="00D3651B"/>
    <w:rsid w:val="00D367DF"/>
    <w:rsid w:val="00D36E8E"/>
    <w:rsid w:val="00D37823"/>
    <w:rsid w:val="00D403E5"/>
    <w:rsid w:val="00D406E7"/>
    <w:rsid w:val="00D407B3"/>
    <w:rsid w:val="00D43589"/>
    <w:rsid w:val="00D43C80"/>
    <w:rsid w:val="00D44004"/>
    <w:rsid w:val="00D44670"/>
    <w:rsid w:val="00D46743"/>
    <w:rsid w:val="00D52094"/>
    <w:rsid w:val="00D529A5"/>
    <w:rsid w:val="00D537C7"/>
    <w:rsid w:val="00D53E79"/>
    <w:rsid w:val="00D540B2"/>
    <w:rsid w:val="00D54399"/>
    <w:rsid w:val="00D55904"/>
    <w:rsid w:val="00D55EA4"/>
    <w:rsid w:val="00D57400"/>
    <w:rsid w:val="00D57B5B"/>
    <w:rsid w:val="00D60D62"/>
    <w:rsid w:val="00D617C0"/>
    <w:rsid w:val="00D619F7"/>
    <w:rsid w:val="00D637EB"/>
    <w:rsid w:val="00D674FC"/>
    <w:rsid w:val="00D6772A"/>
    <w:rsid w:val="00D6798D"/>
    <w:rsid w:val="00D70522"/>
    <w:rsid w:val="00D7130A"/>
    <w:rsid w:val="00D7188D"/>
    <w:rsid w:val="00D72DBB"/>
    <w:rsid w:val="00D73668"/>
    <w:rsid w:val="00D746D8"/>
    <w:rsid w:val="00D74C6A"/>
    <w:rsid w:val="00D75A3F"/>
    <w:rsid w:val="00D8037A"/>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81D"/>
    <w:rsid w:val="00DA3D78"/>
    <w:rsid w:val="00DA3EE8"/>
    <w:rsid w:val="00DA44CE"/>
    <w:rsid w:val="00DA4990"/>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379"/>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4A71"/>
    <w:rsid w:val="00DD508C"/>
    <w:rsid w:val="00DD554E"/>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1EF"/>
    <w:rsid w:val="00DE7E1A"/>
    <w:rsid w:val="00DF02AE"/>
    <w:rsid w:val="00DF2021"/>
    <w:rsid w:val="00DF23E4"/>
    <w:rsid w:val="00DF3CC5"/>
    <w:rsid w:val="00DF4497"/>
    <w:rsid w:val="00DF5A10"/>
    <w:rsid w:val="00DF62D8"/>
    <w:rsid w:val="00DF63EA"/>
    <w:rsid w:val="00DF63F0"/>
    <w:rsid w:val="00DF6C85"/>
    <w:rsid w:val="00DF7DE7"/>
    <w:rsid w:val="00E00498"/>
    <w:rsid w:val="00E009EB"/>
    <w:rsid w:val="00E00C5A"/>
    <w:rsid w:val="00E01923"/>
    <w:rsid w:val="00E0207E"/>
    <w:rsid w:val="00E02953"/>
    <w:rsid w:val="00E04C5E"/>
    <w:rsid w:val="00E052E9"/>
    <w:rsid w:val="00E05D94"/>
    <w:rsid w:val="00E06050"/>
    <w:rsid w:val="00E062A7"/>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23"/>
    <w:rsid w:val="00E232B2"/>
    <w:rsid w:val="00E25631"/>
    <w:rsid w:val="00E25D81"/>
    <w:rsid w:val="00E25D90"/>
    <w:rsid w:val="00E26365"/>
    <w:rsid w:val="00E278D1"/>
    <w:rsid w:val="00E279AC"/>
    <w:rsid w:val="00E27A49"/>
    <w:rsid w:val="00E3074D"/>
    <w:rsid w:val="00E33232"/>
    <w:rsid w:val="00E33A3C"/>
    <w:rsid w:val="00E33B8C"/>
    <w:rsid w:val="00E34290"/>
    <w:rsid w:val="00E34800"/>
    <w:rsid w:val="00E35167"/>
    <w:rsid w:val="00E360C8"/>
    <w:rsid w:val="00E370F7"/>
    <w:rsid w:val="00E37E9D"/>
    <w:rsid w:val="00E40965"/>
    <w:rsid w:val="00E41A94"/>
    <w:rsid w:val="00E436B9"/>
    <w:rsid w:val="00E43F40"/>
    <w:rsid w:val="00E459C1"/>
    <w:rsid w:val="00E46EEA"/>
    <w:rsid w:val="00E47D39"/>
    <w:rsid w:val="00E47D88"/>
    <w:rsid w:val="00E52140"/>
    <w:rsid w:val="00E5228E"/>
    <w:rsid w:val="00E522C4"/>
    <w:rsid w:val="00E52A00"/>
    <w:rsid w:val="00E53179"/>
    <w:rsid w:val="00E533B8"/>
    <w:rsid w:val="00E53895"/>
    <w:rsid w:val="00E5432C"/>
    <w:rsid w:val="00E548A0"/>
    <w:rsid w:val="00E54D32"/>
    <w:rsid w:val="00E551D0"/>
    <w:rsid w:val="00E55B4C"/>
    <w:rsid w:val="00E56498"/>
    <w:rsid w:val="00E570BD"/>
    <w:rsid w:val="00E600FD"/>
    <w:rsid w:val="00E610FA"/>
    <w:rsid w:val="00E61816"/>
    <w:rsid w:val="00E6182B"/>
    <w:rsid w:val="00E63937"/>
    <w:rsid w:val="00E6489B"/>
    <w:rsid w:val="00E64CC5"/>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3EFC"/>
    <w:rsid w:val="00E85035"/>
    <w:rsid w:val="00E8504D"/>
    <w:rsid w:val="00E85CAA"/>
    <w:rsid w:val="00E85FB7"/>
    <w:rsid w:val="00E866BD"/>
    <w:rsid w:val="00E86EFE"/>
    <w:rsid w:val="00E8732F"/>
    <w:rsid w:val="00E91C14"/>
    <w:rsid w:val="00E91EE0"/>
    <w:rsid w:val="00E92D4D"/>
    <w:rsid w:val="00E92FFD"/>
    <w:rsid w:val="00E93C66"/>
    <w:rsid w:val="00E940C5"/>
    <w:rsid w:val="00E953B4"/>
    <w:rsid w:val="00E963C5"/>
    <w:rsid w:val="00E96629"/>
    <w:rsid w:val="00E96728"/>
    <w:rsid w:val="00E96C08"/>
    <w:rsid w:val="00E97983"/>
    <w:rsid w:val="00EA146E"/>
    <w:rsid w:val="00EA181A"/>
    <w:rsid w:val="00EA1AAA"/>
    <w:rsid w:val="00EA269F"/>
    <w:rsid w:val="00EA3117"/>
    <w:rsid w:val="00EA4201"/>
    <w:rsid w:val="00EA46A9"/>
    <w:rsid w:val="00EA46B3"/>
    <w:rsid w:val="00EA4D52"/>
    <w:rsid w:val="00EA5179"/>
    <w:rsid w:val="00EA64E8"/>
    <w:rsid w:val="00EA713C"/>
    <w:rsid w:val="00EA735B"/>
    <w:rsid w:val="00EB0D44"/>
    <w:rsid w:val="00EB0FF9"/>
    <w:rsid w:val="00EB10DF"/>
    <w:rsid w:val="00EB1B93"/>
    <w:rsid w:val="00EB1C44"/>
    <w:rsid w:val="00EB3078"/>
    <w:rsid w:val="00EB307A"/>
    <w:rsid w:val="00EB30B4"/>
    <w:rsid w:val="00EB382C"/>
    <w:rsid w:val="00EB3FA4"/>
    <w:rsid w:val="00EB4D48"/>
    <w:rsid w:val="00EB595C"/>
    <w:rsid w:val="00EB5F6A"/>
    <w:rsid w:val="00EB632E"/>
    <w:rsid w:val="00EB6F1A"/>
    <w:rsid w:val="00EB7563"/>
    <w:rsid w:val="00EC02EC"/>
    <w:rsid w:val="00EC0CDC"/>
    <w:rsid w:val="00EC0F57"/>
    <w:rsid w:val="00EC1670"/>
    <w:rsid w:val="00EC32C4"/>
    <w:rsid w:val="00EC371A"/>
    <w:rsid w:val="00EC3C75"/>
    <w:rsid w:val="00EC4070"/>
    <w:rsid w:val="00EC43BA"/>
    <w:rsid w:val="00EC478A"/>
    <w:rsid w:val="00EC6056"/>
    <w:rsid w:val="00EC6798"/>
    <w:rsid w:val="00EC72B6"/>
    <w:rsid w:val="00EC7A0D"/>
    <w:rsid w:val="00EC7EC8"/>
    <w:rsid w:val="00ED002D"/>
    <w:rsid w:val="00ED0FE9"/>
    <w:rsid w:val="00ED2842"/>
    <w:rsid w:val="00ED2DF6"/>
    <w:rsid w:val="00ED3CE7"/>
    <w:rsid w:val="00ED3E7C"/>
    <w:rsid w:val="00ED3F34"/>
    <w:rsid w:val="00ED48C3"/>
    <w:rsid w:val="00ED4D3E"/>
    <w:rsid w:val="00ED5874"/>
    <w:rsid w:val="00ED5E87"/>
    <w:rsid w:val="00ED7AA8"/>
    <w:rsid w:val="00EE2124"/>
    <w:rsid w:val="00EE222A"/>
    <w:rsid w:val="00EE3CE0"/>
    <w:rsid w:val="00EE48C4"/>
    <w:rsid w:val="00EE49BB"/>
    <w:rsid w:val="00EE596F"/>
    <w:rsid w:val="00EE5D83"/>
    <w:rsid w:val="00EE5E28"/>
    <w:rsid w:val="00EF0A16"/>
    <w:rsid w:val="00EF0AB1"/>
    <w:rsid w:val="00EF0E24"/>
    <w:rsid w:val="00EF250C"/>
    <w:rsid w:val="00EF3700"/>
    <w:rsid w:val="00EF3C0A"/>
    <w:rsid w:val="00EF3FCE"/>
    <w:rsid w:val="00EF5369"/>
    <w:rsid w:val="00EF64B3"/>
    <w:rsid w:val="00EF71A1"/>
    <w:rsid w:val="00F00243"/>
    <w:rsid w:val="00F01A14"/>
    <w:rsid w:val="00F01EC3"/>
    <w:rsid w:val="00F028C1"/>
    <w:rsid w:val="00F03009"/>
    <w:rsid w:val="00F045B8"/>
    <w:rsid w:val="00F050EA"/>
    <w:rsid w:val="00F05231"/>
    <w:rsid w:val="00F05BE9"/>
    <w:rsid w:val="00F063AA"/>
    <w:rsid w:val="00F070A9"/>
    <w:rsid w:val="00F07E96"/>
    <w:rsid w:val="00F1007A"/>
    <w:rsid w:val="00F108A2"/>
    <w:rsid w:val="00F10F14"/>
    <w:rsid w:val="00F11909"/>
    <w:rsid w:val="00F12719"/>
    <w:rsid w:val="00F14656"/>
    <w:rsid w:val="00F146DC"/>
    <w:rsid w:val="00F15042"/>
    <w:rsid w:val="00F15B40"/>
    <w:rsid w:val="00F15C10"/>
    <w:rsid w:val="00F16521"/>
    <w:rsid w:val="00F17BEB"/>
    <w:rsid w:val="00F20365"/>
    <w:rsid w:val="00F217E0"/>
    <w:rsid w:val="00F23F35"/>
    <w:rsid w:val="00F247A0"/>
    <w:rsid w:val="00F24A20"/>
    <w:rsid w:val="00F2508A"/>
    <w:rsid w:val="00F25222"/>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2805"/>
    <w:rsid w:val="00F4324B"/>
    <w:rsid w:val="00F4442C"/>
    <w:rsid w:val="00F44854"/>
    <w:rsid w:val="00F45099"/>
    <w:rsid w:val="00F45AFA"/>
    <w:rsid w:val="00F46454"/>
    <w:rsid w:val="00F478A8"/>
    <w:rsid w:val="00F50206"/>
    <w:rsid w:val="00F50C44"/>
    <w:rsid w:val="00F514D5"/>
    <w:rsid w:val="00F51BD3"/>
    <w:rsid w:val="00F51E97"/>
    <w:rsid w:val="00F52814"/>
    <w:rsid w:val="00F52876"/>
    <w:rsid w:val="00F52C16"/>
    <w:rsid w:val="00F52DAF"/>
    <w:rsid w:val="00F52FAE"/>
    <w:rsid w:val="00F53FF2"/>
    <w:rsid w:val="00F54396"/>
    <w:rsid w:val="00F54649"/>
    <w:rsid w:val="00F5484E"/>
    <w:rsid w:val="00F551DC"/>
    <w:rsid w:val="00F55D7B"/>
    <w:rsid w:val="00F561B7"/>
    <w:rsid w:val="00F570B9"/>
    <w:rsid w:val="00F5747A"/>
    <w:rsid w:val="00F57802"/>
    <w:rsid w:val="00F57EB5"/>
    <w:rsid w:val="00F60D1E"/>
    <w:rsid w:val="00F6182B"/>
    <w:rsid w:val="00F630B6"/>
    <w:rsid w:val="00F643C2"/>
    <w:rsid w:val="00F64A1D"/>
    <w:rsid w:val="00F6592D"/>
    <w:rsid w:val="00F667C4"/>
    <w:rsid w:val="00F6704F"/>
    <w:rsid w:val="00F70007"/>
    <w:rsid w:val="00F71417"/>
    <w:rsid w:val="00F71633"/>
    <w:rsid w:val="00F729C0"/>
    <w:rsid w:val="00F72CE8"/>
    <w:rsid w:val="00F73125"/>
    <w:rsid w:val="00F735B4"/>
    <w:rsid w:val="00F73677"/>
    <w:rsid w:val="00F747E9"/>
    <w:rsid w:val="00F74950"/>
    <w:rsid w:val="00F74B36"/>
    <w:rsid w:val="00F74C3A"/>
    <w:rsid w:val="00F7617D"/>
    <w:rsid w:val="00F76986"/>
    <w:rsid w:val="00F76A1F"/>
    <w:rsid w:val="00F776E5"/>
    <w:rsid w:val="00F77A1C"/>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0971"/>
    <w:rsid w:val="00F91078"/>
    <w:rsid w:val="00F916F8"/>
    <w:rsid w:val="00F927F4"/>
    <w:rsid w:val="00F934A2"/>
    <w:rsid w:val="00F93A30"/>
    <w:rsid w:val="00F9432F"/>
    <w:rsid w:val="00F950A1"/>
    <w:rsid w:val="00F95323"/>
    <w:rsid w:val="00F9559B"/>
    <w:rsid w:val="00F95DBD"/>
    <w:rsid w:val="00F97725"/>
    <w:rsid w:val="00F97D36"/>
    <w:rsid w:val="00FA0510"/>
    <w:rsid w:val="00FA12EA"/>
    <w:rsid w:val="00FA2244"/>
    <w:rsid w:val="00FA2EEE"/>
    <w:rsid w:val="00FA3104"/>
    <w:rsid w:val="00FA3D44"/>
    <w:rsid w:val="00FA3DCE"/>
    <w:rsid w:val="00FA4289"/>
    <w:rsid w:val="00FA4ACF"/>
    <w:rsid w:val="00FA510C"/>
    <w:rsid w:val="00FA5773"/>
    <w:rsid w:val="00FA6780"/>
    <w:rsid w:val="00FB002E"/>
    <w:rsid w:val="00FB0CD6"/>
    <w:rsid w:val="00FB197A"/>
    <w:rsid w:val="00FB1F5E"/>
    <w:rsid w:val="00FB267E"/>
    <w:rsid w:val="00FB3A65"/>
    <w:rsid w:val="00FB3FED"/>
    <w:rsid w:val="00FB4876"/>
    <w:rsid w:val="00FB6A9D"/>
    <w:rsid w:val="00FB6AC3"/>
    <w:rsid w:val="00FB6DE2"/>
    <w:rsid w:val="00FB7080"/>
    <w:rsid w:val="00FB717A"/>
    <w:rsid w:val="00FB7B8A"/>
    <w:rsid w:val="00FC0C28"/>
    <w:rsid w:val="00FC1885"/>
    <w:rsid w:val="00FC4310"/>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35F"/>
    <w:rsid w:val="00FE0FEF"/>
    <w:rsid w:val="00FE33AC"/>
    <w:rsid w:val="00FE3B9D"/>
    <w:rsid w:val="00FE3EA1"/>
    <w:rsid w:val="00FE3F68"/>
    <w:rsid w:val="00FE44B6"/>
    <w:rsid w:val="00FE4EE4"/>
    <w:rsid w:val="00FE53FD"/>
    <w:rsid w:val="00FE5E55"/>
    <w:rsid w:val="00FE6025"/>
    <w:rsid w:val="00FE6082"/>
    <w:rsid w:val="00FE69AB"/>
    <w:rsid w:val="00FE6A99"/>
    <w:rsid w:val="00FE6CE5"/>
    <w:rsid w:val="00FE7C85"/>
    <w:rsid w:val="00FE7FBE"/>
    <w:rsid w:val="00FF0694"/>
    <w:rsid w:val="00FF16CF"/>
    <w:rsid w:val="00FF1B2D"/>
    <w:rsid w:val="00FF1DA1"/>
    <w:rsid w:val="00FF246C"/>
    <w:rsid w:val="00FF3318"/>
    <w:rsid w:val="00FF4021"/>
    <w:rsid w:val="00FF43C3"/>
    <w:rsid w:val="00FF4E1E"/>
    <w:rsid w:val="00FF5129"/>
    <w:rsid w:val="00FF53CE"/>
    <w:rsid w:val="00FF5A8D"/>
    <w:rsid w:val="00FF5E4A"/>
    <w:rsid w:val="00FF65B5"/>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18E40A6E"/>
  <w15:docId w15:val="{BE883A9E-CD2E-45A8-A3B7-74D92119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68696784">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4642787">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49422029">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UWAP6TQF35DU-983241972-49076</_dlc_DocId>
    <_dlc_DocIdUrl xmlns="609ac5f6-0d75-4c55-a681-0835f604f482">
      <Url>http://atowss/sites/SWS/_layouts/15/DocIdRedir.aspx?ID=UWAP6TQF35DU-983241972-49076</Url>
      <Description>UWAP6TQF35DU-983241972-49076</Description>
    </_dlc_DocIdUrl>
    <_Version xmlns="http://schemas.microsoft.com/sharepoint/v3/fields">1.11</_Version>
    <Document_x0020_Status xmlns="fc59432e-ae4a-4421-baa1-eafb91367645">Published Final</Document_x0020_Status>
    <Publication_x0020_Date xmlns="fc59432e-ae4a-4421-baa1-eafb91367645">2023-05-17T17:00:00+00:00</Publication_x0020_Date>
    <Publication_x0020_Site xmlns="fc59432e-ae4a-4421-baa1-eafb91367645">sbr.gov.au</Publication_x0020_Site>
    <Project xmlns="fc59432e-ae4a-4421-baa1-eafb91367645">Income Tax Products 2018</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F77C-E787-490B-895B-40402B99AF00}">
  <ds:schemaRefs>
    <ds:schemaRef ds:uri="http://purl.org/dc/terms/"/>
    <ds:schemaRef ds:uri="http://schemas.openxmlformats.org/package/2006/metadata/core-properties"/>
    <ds:schemaRef ds:uri="http://schemas.microsoft.com/office/2006/documentManagement/types"/>
    <ds:schemaRef ds:uri="609ac5f6-0d75-4c55-a681-0835f604f482"/>
    <ds:schemaRef ds:uri="fc59432e-ae4a-4421-baa1-eafb91367645"/>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2A8DDEC-7228-4082-9F83-FC0C5DAA515D}">
  <ds:schemaRefs>
    <ds:schemaRef ds:uri="http://schemas.microsoft.com/sharepoint/events"/>
  </ds:schemaRefs>
</ds:datastoreItem>
</file>

<file path=customXml/itemProps3.xml><?xml version="1.0" encoding="utf-8"?>
<ds:datastoreItem xmlns:ds="http://schemas.openxmlformats.org/officeDocument/2006/customXml" ds:itemID="{944EC115-B9CD-4A01-B7AA-E6D66863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48214-12FD-408F-91CF-91432FFAD406}">
  <ds:schemaRefs>
    <ds:schemaRef ds:uri="http://schemas.openxmlformats.org/officeDocument/2006/bibliography"/>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28</Pages>
  <Words>6024</Words>
  <Characters>34341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ATO IITR 2018 Package v1.10 Contents</vt:lpstr>
    </vt:vector>
  </TitlesOfParts>
  <Company>Standard Business Reporting</Company>
  <LinksUpToDate>false</LinksUpToDate>
  <CharactersWithSpaces>40285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2018 Package v1.11 Contents</dc:title>
  <dc:subject>Release Notes</dc:subject>
  <dc:creator>Australian Taxation Office</dc:creator>
  <dc:description/>
  <cp:lastModifiedBy>Vijayender Gangapuram</cp:lastModifiedBy>
  <cp:revision>56</cp:revision>
  <cp:lastPrinted>2017-08-22T23:50:00Z</cp:lastPrinted>
  <dcterms:created xsi:type="dcterms:W3CDTF">2018-08-01T02:27:00Z</dcterms:created>
  <dcterms:modified xsi:type="dcterms:W3CDTF">2023-04-18T05:26:00Z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IITR</vt:lpwstr>
  </property>
  <property fmtid="{D5CDD505-2E9C-101B-9397-08002B2CF9AE}" pid="8" name="Audience">
    <vt:lpwstr>External</vt:lpwstr>
  </property>
  <property fmtid="{D5CDD505-2E9C-101B-9397-08002B2CF9AE}" pid="9" name="Endorsing Officer">
    <vt:lpwstr/>
  </property>
  <property fmtid="{D5CDD505-2E9C-101B-9397-08002B2CF9AE}" pid="10" name="_dlc_DocIdItemGuid">
    <vt:lpwstr>59019e10-0a4a-4d3d-813f-4b912bcdb453</vt:lpwstr>
  </property>
</Properties>
</file>