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FA2EB9" w:rsidR="00BA43CC" w:rsidRPr="009B06E0" w:rsidRDefault="00E61C97" w:rsidP="007F6E28">
            <w:pPr>
              <w:rPr>
                <w:noProof/>
              </w:rPr>
            </w:pPr>
            <w:bookmarkStart w:id="0" w:name="_Toc228954255"/>
            <w:r>
              <w:rPr>
                <w:noProof/>
              </w:rPr>
              <w:drawing>
                <wp:anchor distT="0" distB="0" distL="114300" distR="114300" simplePos="0" relativeHeight="251658240"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7F7401E3" w:rsidR="003708F6" w:rsidRDefault="00BC3017" w:rsidP="005A5464">
            <w:pPr>
              <w:pStyle w:val="ReportTitle"/>
              <w:spacing w:after="0"/>
              <w:ind w:left="442"/>
              <w:rPr>
                <w:rFonts w:cs="Arial"/>
                <w:sz w:val="50"/>
                <w:szCs w:val="50"/>
              </w:rPr>
            </w:pPr>
            <w:r>
              <w:rPr>
                <w:sz w:val="50"/>
              </w:rPr>
              <w:t>IITR.</w:t>
            </w:r>
            <w:r w:rsidR="003B54AF">
              <w:rPr>
                <w:sz w:val="50"/>
              </w:rPr>
              <w:t>0010</w:t>
            </w:r>
            <w:r>
              <w:rPr>
                <w:sz w:val="50"/>
              </w:rPr>
              <w:t xml:space="preserve"> 20</w:t>
            </w:r>
            <w:r w:rsidR="00922DA8">
              <w:rPr>
                <w:sz w:val="50"/>
              </w:rPr>
              <w:t>2</w:t>
            </w:r>
            <w:r w:rsidR="00E61BD6">
              <w:rPr>
                <w:sz w:val="50"/>
              </w:rPr>
              <w:t>3</w:t>
            </w:r>
            <w:r>
              <w:rPr>
                <w:sz w:val="50"/>
              </w:rPr>
              <w:t xml:space="preserve"> </w:t>
            </w:r>
            <w:r w:rsidR="00642BE7" w:rsidRPr="00EB7563">
              <w:rPr>
                <w:sz w:val="50"/>
              </w:rPr>
              <w:t>Package v</w:t>
            </w:r>
            <w:sdt>
              <w:sdtPr>
                <w:rPr>
                  <w:sz w:val="50"/>
                </w:rPr>
                <w:alias w:val="Version"/>
                <w:tag w:val="_Version"/>
                <w:id w:val="1125353275"/>
                <w:placeholder>
                  <w:docPart w:val="8911A106132241FE9ACCA02FB3D23A8F"/>
                </w:placeholder>
                <w:text/>
              </w:sdtPr>
              <w:sdtEndPr/>
              <w:sdtContent>
                <w:r w:rsidR="00F572A1">
                  <w:rPr>
                    <w:sz w:val="50"/>
                  </w:rPr>
                  <w:t>1</w:t>
                </w:r>
                <w:r w:rsidR="0039576D">
                  <w:rPr>
                    <w:sz w:val="50"/>
                  </w:rPr>
                  <w:t>.</w:t>
                </w:r>
                <w:r w:rsidR="006973E8">
                  <w:rPr>
                    <w:sz w:val="50"/>
                  </w:rPr>
                  <w:t>3</w:t>
                </w:r>
              </w:sdtContent>
            </w:sdt>
            <w:r w:rsidR="002B6DC7">
              <w:rPr>
                <w:sz w:val="50"/>
              </w:rPr>
              <w:t xml:space="preserve"> </w:t>
            </w:r>
            <w:r w:rsidR="005A5464">
              <w:rPr>
                <w:rFonts w:cs="Arial"/>
                <w:sz w:val="50"/>
                <w:szCs w:val="50"/>
              </w:rPr>
              <w:t>Contents</w:t>
            </w:r>
            <w:r w:rsidR="00D3530F">
              <w:rPr>
                <w:rFonts w:cs="Arial"/>
                <w:sz w:val="50"/>
                <w:szCs w:val="50"/>
              </w:rPr>
              <w:t xml:space="preserve">  </w:t>
            </w:r>
          </w:p>
          <w:p w14:paraId="230A8FC1" w14:textId="6F5C30F6"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136C92FE" w:rsidR="00CD562E" w:rsidRPr="00BA0567" w:rsidRDefault="00CD562E" w:rsidP="00F9265E">
            <w:pPr>
              <w:ind w:left="442"/>
              <w:rPr>
                <w:sz w:val="32"/>
                <w:szCs w:val="32"/>
              </w:rPr>
            </w:pPr>
            <w:r w:rsidRPr="00BA0567">
              <w:rPr>
                <w:sz w:val="32"/>
                <w:szCs w:val="32"/>
              </w:rPr>
              <w:t xml:space="preserve">Date: </w:t>
            </w:r>
            <w:r w:rsidR="006973E8">
              <w:rPr>
                <w:sz w:val="32"/>
                <w:szCs w:val="32"/>
              </w:rPr>
              <w:t>11</w:t>
            </w:r>
            <w:r w:rsidR="009D1B57" w:rsidRPr="009D1B57">
              <w:rPr>
                <w:sz w:val="32"/>
                <w:szCs w:val="32"/>
                <w:vertAlign w:val="superscript"/>
              </w:rPr>
              <w:t>th</w:t>
            </w:r>
            <w:r w:rsidR="009D1B57">
              <w:rPr>
                <w:sz w:val="32"/>
                <w:szCs w:val="32"/>
              </w:rPr>
              <w:t xml:space="preserve"> </w:t>
            </w:r>
            <w:r w:rsidR="006973E8">
              <w:rPr>
                <w:sz w:val="32"/>
                <w:szCs w:val="32"/>
              </w:rPr>
              <w:t>July</w:t>
            </w:r>
            <w:r w:rsidR="009D1B57">
              <w:rPr>
                <w:sz w:val="32"/>
                <w:szCs w:val="32"/>
              </w:rPr>
              <w:t xml:space="preserve"> 202</w:t>
            </w:r>
            <w:r w:rsidR="006973E8">
              <w:rPr>
                <w:sz w:val="32"/>
                <w:szCs w:val="32"/>
              </w:rPr>
              <w:t>4</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A08C9F"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DA5E6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6973E8" w:rsidRPr="009B06E0" w14:paraId="1328CF00" w14:textId="77777777" w:rsidTr="00C17CE7">
        <w:tc>
          <w:tcPr>
            <w:tcW w:w="1043" w:type="dxa"/>
            <w:tcBorders>
              <w:top w:val="single" w:sz="6" w:space="0" w:color="auto"/>
              <w:bottom w:val="single" w:sz="6" w:space="0" w:color="auto"/>
            </w:tcBorders>
          </w:tcPr>
          <w:p w14:paraId="4B153239" w14:textId="49034B79" w:rsidR="006973E8" w:rsidRPr="004220C9" w:rsidRDefault="006973E8" w:rsidP="006973E8">
            <w:pPr>
              <w:pStyle w:val="Version2"/>
              <w:spacing w:before="120" w:after="120"/>
              <w:rPr>
                <w:sz w:val="20"/>
                <w:szCs w:val="20"/>
              </w:rPr>
            </w:pPr>
            <w:bookmarkStart w:id="2" w:name="_Hlk102124640"/>
            <w:r>
              <w:rPr>
                <w:sz w:val="20"/>
                <w:szCs w:val="20"/>
              </w:rPr>
              <w:t>1.3</w:t>
            </w:r>
          </w:p>
        </w:tc>
        <w:tc>
          <w:tcPr>
            <w:tcW w:w="1588" w:type="dxa"/>
            <w:tcBorders>
              <w:top w:val="single" w:sz="6" w:space="0" w:color="auto"/>
              <w:bottom w:val="single" w:sz="6" w:space="0" w:color="auto"/>
            </w:tcBorders>
          </w:tcPr>
          <w:p w14:paraId="073488EE" w14:textId="10F44F8B" w:rsidR="006973E8" w:rsidRPr="004220C9" w:rsidRDefault="006973E8" w:rsidP="006973E8">
            <w:pPr>
              <w:pStyle w:val="Version2"/>
              <w:spacing w:before="120" w:after="120"/>
              <w:rPr>
                <w:sz w:val="20"/>
                <w:szCs w:val="20"/>
              </w:rPr>
            </w:pPr>
            <w:r>
              <w:rPr>
                <w:sz w:val="20"/>
                <w:szCs w:val="20"/>
              </w:rPr>
              <w:t>11/07/2024</w:t>
            </w:r>
          </w:p>
        </w:tc>
        <w:tc>
          <w:tcPr>
            <w:tcW w:w="6754" w:type="dxa"/>
            <w:tcBorders>
              <w:top w:val="single" w:sz="6" w:space="0" w:color="auto"/>
              <w:bottom w:val="single" w:sz="6" w:space="0" w:color="auto"/>
            </w:tcBorders>
          </w:tcPr>
          <w:p w14:paraId="0F21F90C" w14:textId="5BDCB49E" w:rsidR="006973E8" w:rsidRPr="00F572A1" w:rsidRDefault="006973E8" w:rsidP="006973E8">
            <w:pPr>
              <w:pStyle w:val="Version2"/>
              <w:spacing w:before="120" w:after="120"/>
              <w:rPr>
                <w:b/>
                <w:sz w:val="20"/>
                <w:szCs w:val="20"/>
              </w:rPr>
            </w:pPr>
            <w:r w:rsidRPr="00F572A1">
              <w:rPr>
                <w:b/>
                <w:sz w:val="20"/>
                <w:szCs w:val="20"/>
              </w:rPr>
              <w:t xml:space="preserve">Final release of the ATO IITR 2023 services for </w:t>
            </w:r>
            <w:r>
              <w:rPr>
                <w:b/>
                <w:sz w:val="20"/>
                <w:szCs w:val="20"/>
              </w:rPr>
              <w:t>11</w:t>
            </w:r>
            <w:r w:rsidRPr="00F572A1">
              <w:rPr>
                <w:b/>
                <w:sz w:val="20"/>
                <w:szCs w:val="20"/>
                <w:vertAlign w:val="superscript"/>
              </w:rPr>
              <w:t>th</w:t>
            </w:r>
            <w:r w:rsidRPr="00F572A1">
              <w:rPr>
                <w:b/>
                <w:sz w:val="20"/>
                <w:szCs w:val="20"/>
              </w:rPr>
              <w:t xml:space="preserve"> </w:t>
            </w:r>
            <w:r>
              <w:rPr>
                <w:b/>
                <w:sz w:val="20"/>
                <w:szCs w:val="20"/>
              </w:rPr>
              <w:t>July</w:t>
            </w:r>
            <w:r w:rsidRPr="00F572A1">
              <w:rPr>
                <w:b/>
                <w:sz w:val="20"/>
                <w:szCs w:val="20"/>
              </w:rPr>
              <w:t xml:space="preserve"> 202</w:t>
            </w:r>
            <w:r>
              <w:rPr>
                <w:b/>
                <w:sz w:val="20"/>
                <w:szCs w:val="20"/>
              </w:rPr>
              <w:t>4</w:t>
            </w:r>
            <w:r w:rsidRPr="00F572A1">
              <w:rPr>
                <w:b/>
                <w:sz w:val="20"/>
                <w:szCs w:val="20"/>
              </w:rPr>
              <w:t xml:space="preserve"> EVTE</w:t>
            </w:r>
            <w:r w:rsidR="00C91D5F">
              <w:rPr>
                <w:b/>
                <w:sz w:val="20"/>
                <w:szCs w:val="20"/>
              </w:rPr>
              <w:t xml:space="preserve"> and 12</w:t>
            </w:r>
            <w:r w:rsidR="00C91D5F" w:rsidRPr="00C91D5F">
              <w:rPr>
                <w:b/>
                <w:sz w:val="20"/>
                <w:szCs w:val="20"/>
                <w:vertAlign w:val="superscript"/>
              </w:rPr>
              <w:t>th</w:t>
            </w:r>
            <w:r w:rsidR="00C91D5F">
              <w:rPr>
                <w:b/>
                <w:sz w:val="20"/>
                <w:szCs w:val="20"/>
              </w:rPr>
              <w:t xml:space="preserve"> September 2024 Production</w:t>
            </w:r>
            <w:r w:rsidR="0017024E">
              <w:rPr>
                <w:b/>
                <w:sz w:val="20"/>
                <w:szCs w:val="20"/>
              </w:rPr>
              <w:t xml:space="preserve"> releases</w:t>
            </w:r>
            <w:r w:rsidR="00C91D5F">
              <w:rPr>
                <w:b/>
                <w:sz w:val="20"/>
                <w:szCs w:val="20"/>
              </w:rPr>
              <w:t>.</w:t>
            </w:r>
            <w:r w:rsidRPr="00F572A1">
              <w:rPr>
                <w:b/>
                <w:sz w:val="20"/>
                <w:szCs w:val="20"/>
              </w:rPr>
              <w:t xml:space="preserve"> </w:t>
            </w:r>
          </w:p>
          <w:p w14:paraId="255BF789" w14:textId="77777777" w:rsidR="006973E8" w:rsidRDefault="006973E8" w:rsidP="006973E8">
            <w:pPr>
              <w:pStyle w:val="Version2"/>
              <w:spacing w:before="120" w:after="120"/>
              <w:ind w:left="0"/>
              <w:rPr>
                <w:sz w:val="20"/>
                <w:szCs w:val="20"/>
              </w:rPr>
            </w:pPr>
            <w:r>
              <w:rPr>
                <w:sz w:val="20"/>
                <w:szCs w:val="20"/>
              </w:rPr>
              <w:t>This release contains;</w:t>
            </w:r>
          </w:p>
          <w:p w14:paraId="543402C2" w14:textId="7FBA5025" w:rsidR="006973E8" w:rsidRDefault="006973E8" w:rsidP="006973E8">
            <w:pPr>
              <w:pStyle w:val="Version2"/>
              <w:numPr>
                <w:ilvl w:val="0"/>
                <w:numId w:val="18"/>
              </w:numPr>
              <w:spacing w:before="120" w:after="120"/>
              <w:rPr>
                <w:sz w:val="20"/>
                <w:szCs w:val="20"/>
              </w:rPr>
            </w:pPr>
            <w:r>
              <w:rPr>
                <w:sz w:val="20"/>
                <w:szCs w:val="20"/>
              </w:rPr>
              <w:t xml:space="preserve">Update to rules </w:t>
            </w:r>
            <w:r w:rsidRPr="00D75191">
              <w:rPr>
                <w:sz w:val="20"/>
                <w:szCs w:val="20"/>
              </w:rPr>
              <w:t>VR.ATO.IITR.000665</w:t>
            </w:r>
            <w:r>
              <w:rPr>
                <w:sz w:val="20"/>
                <w:szCs w:val="20"/>
              </w:rPr>
              <w:t xml:space="preserve"> and </w:t>
            </w:r>
            <w:r w:rsidRPr="00D75191">
              <w:rPr>
                <w:sz w:val="20"/>
                <w:szCs w:val="20"/>
              </w:rPr>
              <w:t>VR.ATO.IITR.730191</w:t>
            </w:r>
            <w:r>
              <w:rPr>
                <w:sz w:val="20"/>
                <w:szCs w:val="20"/>
              </w:rPr>
              <w:t xml:space="preserve"> to align with ATO</w:t>
            </w:r>
            <w:r w:rsidR="00AD11A9">
              <w:rPr>
                <w:sz w:val="20"/>
                <w:szCs w:val="20"/>
              </w:rPr>
              <w:t xml:space="preserve"> website</w:t>
            </w:r>
            <w:r>
              <w:rPr>
                <w:sz w:val="20"/>
                <w:szCs w:val="20"/>
              </w:rPr>
              <w:t xml:space="preserve"> 2023 </w:t>
            </w:r>
            <w:r w:rsidR="001665B1">
              <w:rPr>
                <w:sz w:val="20"/>
                <w:szCs w:val="20"/>
              </w:rPr>
              <w:t>value for maximum super income stream tax offset</w:t>
            </w:r>
          </w:p>
          <w:p w14:paraId="6A5AAAF5" w14:textId="48CE78E0" w:rsidR="006973E8" w:rsidRDefault="006973E8" w:rsidP="006973E8">
            <w:pPr>
              <w:pStyle w:val="Version2"/>
              <w:numPr>
                <w:ilvl w:val="0"/>
                <w:numId w:val="18"/>
              </w:numPr>
              <w:spacing w:before="120" w:after="120"/>
              <w:rPr>
                <w:sz w:val="20"/>
                <w:szCs w:val="20"/>
              </w:rPr>
            </w:pPr>
            <w:r>
              <w:rPr>
                <w:sz w:val="20"/>
                <w:szCs w:val="20"/>
              </w:rPr>
              <w:t xml:space="preserve">Update to rules </w:t>
            </w:r>
            <w:r w:rsidRPr="00D75191">
              <w:rPr>
                <w:sz w:val="20"/>
                <w:szCs w:val="20"/>
              </w:rPr>
              <w:t>VR.ATO.IITR.400047, VR.ATO.IITR.400048</w:t>
            </w:r>
            <w:r>
              <w:rPr>
                <w:sz w:val="20"/>
                <w:szCs w:val="20"/>
              </w:rPr>
              <w:t xml:space="preserve"> and</w:t>
            </w:r>
            <w:r w:rsidRPr="00D75191">
              <w:rPr>
                <w:sz w:val="20"/>
                <w:szCs w:val="20"/>
              </w:rPr>
              <w:t xml:space="preserve"> VR.ATO.IITR.400049</w:t>
            </w:r>
            <w:r>
              <w:rPr>
                <w:sz w:val="20"/>
                <w:szCs w:val="20"/>
              </w:rPr>
              <w:t xml:space="preserve"> to align English Business Rule with</w:t>
            </w:r>
            <w:r w:rsidR="00C0042D">
              <w:rPr>
                <w:sz w:val="20"/>
                <w:szCs w:val="20"/>
              </w:rPr>
              <w:t xml:space="preserve"> prior code</w:t>
            </w:r>
            <w:r>
              <w:rPr>
                <w:sz w:val="20"/>
                <w:szCs w:val="20"/>
              </w:rPr>
              <w:t xml:space="preserve"> implementation</w:t>
            </w:r>
          </w:p>
          <w:p w14:paraId="335D7B15" w14:textId="77777777" w:rsidR="006973E8"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244794B2" w14:textId="77777777" w:rsidR="006973E8" w:rsidRDefault="006973E8" w:rsidP="006973E8">
            <w:pPr>
              <w:pStyle w:val="Version2"/>
              <w:spacing w:before="120" w:after="120"/>
              <w:rPr>
                <w:b/>
              </w:rPr>
            </w:pPr>
            <w:r>
              <w:rPr>
                <w:b/>
                <w:sz w:val="20"/>
                <w:szCs w:val="20"/>
              </w:rPr>
              <w:t>Updated</w:t>
            </w:r>
            <w:r w:rsidRPr="00EB2669">
              <w:rPr>
                <w:b/>
              </w:rPr>
              <w:t>:</w:t>
            </w:r>
          </w:p>
          <w:p w14:paraId="69202FC0" w14:textId="77777777" w:rsidR="006973E8" w:rsidRDefault="006973E8" w:rsidP="006973E8">
            <w:pPr>
              <w:pStyle w:val="Version2"/>
              <w:numPr>
                <w:ilvl w:val="0"/>
                <w:numId w:val="18"/>
              </w:numPr>
              <w:spacing w:before="0" w:after="0"/>
              <w:rPr>
                <w:b/>
                <w:color w:val="1F497D"/>
                <w:sz w:val="20"/>
                <w:szCs w:val="20"/>
              </w:rPr>
            </w:pPr>
            <w:r w:rsidRPr="00F572A1">
              <w:rPr>
                <w:b/>
                <w:color w:val="1F497D"/>
                <w:sz w:val="20"/>
                <w:szCs w:val="20"/>
              </w:rPr>
              <w:t>ATO IITR</w:t>
            </w:r>
            <w:r>
              <w:rPr>
                <w:b/>
                <w:color w:val="1F497D"/>
                <w:sz w:val="20"/>
                <w:szCs w:val="20"/>
              </w:rPr>
              <w:t>.0010</w:t>
            </w:r>
            <w:r w:rsidRPr="00F572A1">
              <w:rPr>
                <w:b/>
                <w:color w:val="1F497D"/>
                <w:sz w:val="20"/>
                <w:szCs w:val="20"/>
              </w:rPr>
              <w:t xml:space="preserve"> 202</w:t>
            </w:r>
            <w:r>
              <w:rPr>
                <w:b/>
                <w:color w:val="1F497D"/>
                <w:sz w:val="20"/>
                <w:szCs w:val="20"/>
              </w:rPr>
              <w:t xml:space="preserve">3 </w:t>
            </w:r>
            <w:r w:rsidRPr="00F572A1">
              <w:rPr>
                <w:b/>
                <w:color w:val="1F497D"/>
                <w:sz w:val="20"/>
                <w:szCs w:val="20"/>
              </w:rPr>
              <w:t>Validation Rules.xlsx</w:t>
            </w:r>
          </w:p>
          <w:p w14:paraId="12D4D6B5" w14:textId="59793E17" w:rsidR="006973E8" w:rsidRPr="009A2FEB" w:rsidRDefault="006973E8" w:rsidP="006973E8">
            <w:pPr>
              <w:pStyle w:val="Version2"/>
              <w:numPr>
                <w:ilvl w:val="0"/>
                <w:numId w:val="19"/>
              </w:numPr>
              <w:spacing w:before="0" w:after="0"/>
              <w:rPr>
                <w:i/>
                <w:sz w:val="20"/>
                <w:szCs w:val="20"/>
              </w:rPr>
            </w:pPr>
            <w:r>
              <w:rPr>
                <w:i/>
                <w:sz w:val="20"/>
                <w:szCs w:val="20"/>
              </w:rPr>
              <w:t>5</w:t>
            </w:r>
            <w:r w:rsidRPr="009A2FEB">
              <w:rPr>
                <w:i/>
                <w:sz w:val="20"/>
                <w:szCs w:val="20"/>
              </w:rPr>
              <w:t xml:space="preserve"> x rul</w:t>
            </w:r>
            <w:r w:rsidR="00996C9A">
              <w:rPr>
                <w:i/>
                <w:sz w:val="20"/>
                <w:szCs w:val="20"/>
              </w:rPr>
              <w:t>e</w:t>
            </w:r>
            <w:r w:rsidR="0070117A">
              <w:rPr>
                <w:i/>
                <w:sz w:val="20"/>
                <w:szCs w:val="20"/>
              </w:rPr>
              <w:t>s</w:t>
            </w:r>
            <w:r w:rsidRPr="009A2FEB">
              <w:rPr>
                <w:i/>
                <w:sz w:val="20"/>
                <w:szCs w:val="20"/>
              </w:rPr>
              <w:t xml:space="preserve"> </w:t>
            </w:r>
            <w:r>
              <w:rPr>
                <w:i/>
                <w:sz w:val="20"/>
                <w:szCs w:val="20"/>
              </w:rPr>
              <w:t>updated</w:t>
            </w:r>
          </w:p>
          <w:p w14:paraId="3AA007C7" w14:textId="77777777" w:rsidR="006973E8" w:rsidRDefault="006973E8" w:rsidP="006973E8">
            <w:pPr>
              <w:pStyle w:val="Version2"/>
              <w:numPr>
                <w:ilvl w:val="0"/>
                <w:numId w:val="46"/>
              </w:numPr>
              <w:spacing w:before="120" w:after="120"/>
              <w:rPr>
                <w:b/>
                <w:color w:val="1F497D"/>
                <w:sz w:val="20"/>
                <w:szCs w:val="20"/>
              </w:rPr>
            </w:pPr>
            <w:r w:rsidRPr="00F572A1">
              <w:rPr>
                <w:b/>
                <w:color w:val="1F497D"/>
                <w:sz w:val="20"/>
                <w:szCs w:val="20"/>
              </w:rPr>
              <w:t>ATO IITR 202</w:t>
            </w:r>
            <w:r>
              <w:rPr>
                <w:b/>
                <w:color w:val="1F497D"/>
                <w:sz w:val="20"/>
                <w:szCs w:val="20"/>
              </w:rPr>
              <w:t xml:space="preserve">3 </w:t>
            </w:r>
            <w:r w:rsidRPr="00F572A1">
              <w:rPr>
                <w:b/>
                <w:color w:val="1F497D"/>
                <w:sz w:val="20"/>
                <w:szCs w:val="20"/>
              </w:rPr>
              <w:t>Rule Implementation.zip</w:t>
            </w:r>
          </w:p>
          <w:p w14:paraId="28573988" w14:textId="739AAC78" w:rsidR="0070117A" w:rsidRDefault="0070117A" w:rsidP="0070117A">
            <w:pPr>
              <w:pStyle w:val="Version2"/>
              <w:spacing w:before="120" w:after="120"/>
              <w:rPr>
                <w:b/>
                <w:color w:val="1F497D"/>
                <w:sz w:val="20"/>
                <w:szCs w:val="20"/>
              </w:rPr>
            </w:pPr>
            <w:r w:rsidRPr="00E37AF4">
              <w:rPr>
                <w:b/>
                <w:color w:val="1F497D"/>
                <w:sz w:val="20"/>
                <w:szCs w:val="20"/>
              </w:rPr>
              <w:t>Section 4</w:t>
            </w:r>
            <w:r w:rsidR="00996C9A">
              <w:rPr>
                <w:b/>
                <w:color w:val="1F497D"/>
                <w:sz w:val="20"/>
                <w:szCs w:val="20"/>
              </w:rPr>
              <w:t>.1</w:t>
            </w:r>
            <w:r w:rsidRPr="00E37AF4">
              <w:rPr>
                <w:b/>
                <w:color w:val="1F497D"/>
                <w:sz w:val="20"/>
                <w:szCs w:val="20"/>
              </w:rPr>
              <w:t xml:space="preserve"> </w:t>
            </w:r>
            <w:r w:rsidR="00996C9A" w:rsidRPr="00996C9A">
              <w:rPr>
                <w:b/>
                <w:color w:val="1F497D"/>
                <w:sz w:val="20"/>
                <w:szCs w:val="20"/>
              </w:rPr>
              <w:t>Issues and incidents</w:t>
            </w:r>
          </w:p>
          <w:p w14:paraId="0575CC3C" w14:textId="792571B8" w:rsidR="0070117A" w:rsidRPr="00996C9A" w:rsidRDefault="0070117A" w:rsidP="00996C9A">
            <w:pPr>
              <w:pStyle w:val="Version2"/>
              <w:numPr>
                <w:ilvl w:val="0"/>
                <w:numId w:val="18"/>
              </w:numPr>
              <w:spacing w:before="120" w:after="120"/>
              <w:rPr>
                <w:sz w:val="20"/>
                <w:szCs w:val="20"/>
              </w:rPr>
            </w:pPr>
            <w:r w:rsidRPr="00996C9A">
              <w:rPr>
                <w:sz w:val="20"/>
                <w:szCs w:val="20"/>
              </w:rPr>
              <w:t>Closed Issue #7 for INC003356863 which has been resolved in this update</w:t>
            </w:r>
          </w:p>
        </w:tc>
      </w:tr>
    </w:tbl>
    <w:bookmarkEnd w:id="1"/>
    <w:bookmarkEnd w:id="2"/>
    <w:p w14:paraId="0CB72C5A" w14:textId="4B847CBE" w:rsidR="00ED6BCD" w:rsidRDefault="002920BD">
      <w:pPr>
        <w:rPr>
          <w:i/>
        </w:rPr>
      </w:pPr>
      <w:r w:rsidRPr="002920BD">
        <w:rPr>
          <w:b/>
          <w:i/>
        </w:rPr>
        <w:t>Note:</w:t>
      </w:r>
      <w:r w:rsidRPr="002920BD">
        <w:rPr>
          <w:i/>
        </w:rPr>
        <w:t xml:space="preserve"> Previous Version history can be found in Appendix A of this document.</w:t>
      </w:r>
      <w:r w:rsidR="00ED6BCD">
        <w:rPr>
          <w:i/>
        </w:rPr>
        <w:br w:type="page"/>
      </w:r>
    </w:p>
    <w:p w14:paraId="34B26C80" w14:textId="77777777" w:rsidR="00D11D8E" w:rsidRPr="00404AF0" w:rsidRDefault="00D11D8E"/>
    <w:p w14:paraId="1037610D" w14:textId="77777777" w:rsidR="00D8427B" w:rsidRPr="00B6753E" w:rsidRDefault="00D8427B" w:rsidP="00D8427B">
      <w:pPr>
        <w:rPr>
          <w:b/>
          <w:bCs/>
          <w:smallCaps/>
          <w:color w:val="1F497D" w:themeColor="text2"/>
          <w:kern w:val="36"/>
          <w:sz w:val="36"/>
          <w:szCs w:val="36"/>
        </w:rPr>
      </w:pPr>
      <w:r w:rsidRPr="00B6753E">
        <w:rPr>
          <w:b/>
          <w:bCs/>
          <w:smallCaps/>
          <w:color w:val="1F497D" w:themeColor="text2"/>
          <w:kern w:val="36"/>
          <w:sz w:val="36"/>
          <w:szCs w:val="36"/>
        </w:rPr>
        <w:t>Copyright</w:t>
      </w:r>
    </w:p>
    <w:p w14:paraId="3792FC00" w14:textId="63836A0B" w:rsidR="00D8427B" w:rsidRPr="009B06E0" w:rsidRDefault="00D8427B" w:rsidP="00D8427B">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202</w:t>
      </w:r>
      <w:r w:rsidR="006973E8">
        <w:rPr>
          <w:rFonts w:cs="Arial"/>
          <w:sz w:val="20"/>
          <w:szCs w:val="20"/>
        </w:rPr>
        <w:t>4</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66DD95F6" w14:textId="77777777" w:rsidR="00205317" w:rsidRDefault="00205317" w:rsidP="006B76FE">
      <w:pPr>
        <w:rPr>
          <w:b/>
          <w:bCs/>
          <w:smallCaps/>
          <w:color w:val="1F497D" w:themeColor="text2"/>
          <w:kern w:val="36"/>
          <w:sz w:val="36"/>
          <w:szCs w:val="36"/>
        </w:rPr>
      </w:pPr>
    </w:p>
    <w:p w14:paraId="5DD71459" w14:textId="1CDA6265" w:rsidR="00BA43CC" w:rsidRPr="009B06E0" w:rsidRDefault="009947AE" w:rsidP="00D8427B">
      <w:pPr>
        <w:rPr>
          <w:rFonts w:ascii="Courier New" w:eastAsia="Batang" w:hAnsi="Courier New" w:cs="Courier New"/>
          <w:sz w:val="20"/>
          <w:szCs w:val="20"/>
          <w:lang w:eastAsia="ko-KR"/>
        </w:rPr>
      </w:pPr>
      <w:r>
        <w:rPr>
          <w:b/>
          <w:bCs/>
          <w:smallCaps/>
          <w:color w:val="1F497D" w:themeColor="text2"/>
          <w:kern w:val="36"/>
          <w:sz w:val="36"/>
          <w:szCs w:val="36"/>
        </w:rPr>
        <w:br w:type="page"/>
      </w:r>
    </w:p>
    <w:p w14:paraId="3F41B524" w14:textId="00FD80BB"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3B305559" w14:textId="2285FEB2" w:rsidR="00873DF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44195262" w:history="1">
        <w:r w:rsidR="00873DF6" w:rsidRPr="00A31C1B">
          <w:rPr>
            <w:rStyle w:val="Hyperlink"/>
          </w:rPr>
          <w:t>1</w:t>
        </w:r>
        <w:r w:rsidR="00873DF6">
          <w:rPr>
            <w:rFonts w:asciiTheme="minorHAnsi" w:eastAsiaTheme="minorEastAsia" w:hAnsiTheme="minorHAnsi" w:cstheme="minorBidi"/>
            <w:noProof/>
          </w:rPr>
          <w:tab/>
        </w:r>
        <w:r w:rsidR="00873DF6" w:rsidRPr="00A31C1B">
          <w:rPr>
            <w:rStyle w:val="Hyperlink"/>
          </w:rPr>
          <w:t>Introduction</w:t>
        </w:r>
        <w:r w:rsidR="00873DF6">
          <w:rPr>
            <w:noProof/>
            <w:webHidden/>
          </w:rPr>
          <w:tab/>
        </w:r>
        <w:r w:rsidR="00873DF6">
          <w:rPr>
            <w:noProof/>
            <w:webHidden/>
          </w:rPr>
          <w:fldChar w:fldCharType="begin"/>
        </w:r>
        <w:r w:rsidR="00873DF6">
          <w:rPr>
            <w:noProof/>
            <w:webHidden/>
          </w:rPr>
          <w:instrText xml:space="preserve"> PAGEREF _Toc144195262 \h </w:instrText>
        </w:r>
        <w:r w:rsidR="00873DF6">
          <w:rPr>
            <w:noProof/>
            <w:webHidden/>
          </w:rPr>
        </w:r>
        <w:r w:rsidR="00873DF6">
          <w:rPr>
            <w:noProof/>
            <w:webHidden/>
          </w:rPr>
          <w:fldChar w:fldCharType="separate"/>
        </w:r>
        <w:r w:rsidR="00873DF6">
          <w:rPr>
            <w:noProof/>
            <w:webHidden/>
          </w:rPr>
          <w:t>5</w:t>
        </w:r>
        <w:r w:rsidR="00873DF6">
          <w:rPr>
            <w:noProof/>
            <w:webHidden/>
          </w:rPr>
          <w:fldChar w:fldCharType="end"/>
        </w:r>
      </w:hyperlink>
    </w:p>
    <w:p w14:paraId="484717D7" w14:textId="2BC219E7" w:rsidR="00873DF6" w:rsidRDefault="002B3B3B">
      <w:pPr>
        <w:pStyle w:val="TOC2"/>
        <w:rPr>
          <w:rFonts w:asciiTheme="minorHAnsi" w:eastAsiaTheme="minorEastAsia" w:hAnsiTheme="minorHAnsi" w:cstheme="minorBidi"/>
          <w:noProof/>
        </w:rPr>
      </w:pPr>
      <w:hyperlink w:anchor="_Toc144195263" w:history="1">
        <w:r w:rsidR="00873DF6" w:rsidRPr="00A31C1B">
          <w:rPr>
            <w:rStyle w:val="Hyperlink"/>
          </w:rPr>
          <w:t>1.1</w:t>
        </w:r>
        <w:r w:rsidR="00873DF6">
          <w:rPr>
            <w:rFonts w:asciiTheme="minorHAnsi" w:eastAsiaTheme="minorEastAsia" w:hAnsiTheme="minorHAnsi" w:cstheme="minorBidi"/>
            <w:noProof/>
          </w:rPr>
          <w:tab/>
        </w:r>
        <w:r w:rsidR="00873DF6" w:rsidRPr="00A31C1B">
          <w:rPr>
            <w:rStyle w:val="Hyperlink"/>
          </w:rPr>
          <w:t>Document purpose</w:t>
        </w:r>
        <w:r w:rsidR="00873DF6">
          <w:rPr>
            <w:noProof/>
            <w:webHidden/>
          </w:rPr>
          <w:tab/>
        </w:r>
        <w:r w:rsidR="00873DF6">
          <w:rPr>
            <w:noProof/>
            <w:webHidden/>
          </w:rPr>
          <w:fldChar w:fldCharType="begin"/>
        </w:r>
        <w:r w:rsidR="00873DF6">
          <w:rPr>
            <w:noProof/>
            <w:webHidden/>
          </w:rPr>
          <w:instrText xml:space="preserve"> PAGEREF _Toc144195263 \h </w:instrText>
        </w:r>
        <w:r w:rsidR="00873DF6">
          <w:rPr>
            <w:noProof/>
            <w:webHidden/>
          </w:rPr>
        </w:r>
        <w:r w:rsidR="00873DF6">
          <w:rPr>
            <w:noProof/>
            <w:webHidden/>
          </w:rPr>
          <w:fldChar w:fldCharType="separate"/>
        </w:r>
        <w:r w:rsidR="00873DF6">
          <w:rPr>
            <w:noProof/>
            <w:webHidden/>
          </w:rPr>
          <w:t>5</w:t>
        </w:r>
        <w:r w:rsidR="00873DF6">
          <w:rPr>
            <w:noProof/>
            <w:webHidden/>
          </w:rPr>
          <w:fldChar w:fldCharType="end"/>
        </w:r>
      </w:hyperlink>
    </w:p>
    <w:p w14:paraId="6A6A6B25" w14:textId="4774FC51" w:rsidR="00873DF6" w:rsidRDefault="002B3B3B">
      <w:pPr>
        <w:pStyle w:val="TOC2"/>
        <w:rPr>
          <w:rFonts w:asciiTheme="minorHAnsi" w:eastAsiaTheme="minorEastAsia" w:hAnsiTheme="minorHAnsi" w:cstheme="minorBidi"/>
          <w:noProof/>
        </w:rPr>
      </w:pPr>
      <w:hyperlink w:anchor="_Toc144195264" w:history="1">
        <w:r w:rsidR="00873DF6" w:rsidRPr="00A31C1B">
          <w:rPr>
            <w:rStyle w:val="Hyperlink"/>
          </w:rPr>
          <w:t>1.2</w:t>
        </w:r>
        <w:r w:rsidR="00873DF6">
          <w:rPr>
            <w:rFonts w:asciiTheme="minorHAnsi" w:eastAsiaTheme="minorEastAsia" w:hAnsiTheme="minorHAnsi" w:cstheme="minorBidi"/>
            <w:noProof/>
          </w:rPr>
          <w:tab/>
        </w:r>
        <w:r w:rsidR="00873DF6" w:rsidRPr="00A31C1B">
          <w:rPr>
            <w:rStyle w:val="Hyperlink"/>
          </w:rPr>
          <w:t>Audience</w:t>
        </w:r>
        <w:r w:rsidR="00873DF6">
          <w:rPr>
            <w:noProof/>
            <w:webHidden/>
          </w:rPr>
          <w:tab/>
        </w:r>
        <w:r w:rsidR="00873DF6">
          <w:rPr>
            <w:noProof/>
            <w:webHidden/>
          </w:rPr>
          <w:fldChar w:fldCharType="begin"/>
        </w:r>
        <w:r w:rsidR="00873DF6">
          <w:rPr>
            <w:noProof/>
            <w:webHidden/>
          </w:rPr>
          <w:instrText xml:space="preserve"> PAGEREF _Toc144195264 \h </w:instrText>
        </w:r>
        <w:r w:rsidR="00873DF6">
          <w:rPr>
            <w:noProof/>
            <w:webHidden/>
          </w:rPr>
        </w:r>
        <w:r w:rsidR="00873DF6">
          <w:rPr>
            <w:noProof/>
            <w:webHidden/>
          </w:rPr>
          <w:fldChar w:fldCharType="separate"/>
        </w:r>
        <w:r w:rsidR="00873DF6">
          <w:rPr>
            <w:noProof/>
            <w:webHidden/>
          </w:rPr>
          <w:t>5</w:t>
        </w:r>
        <w:r w:rsidR="00873DF6">
          <w:rPr>
            <w:noProof/>
            <w:webHidden/>
          </w:rPr>
          <w:fldChar w:fldCharType="end"/>
        </w:r>
      </w:hyperlink>
    </w:p>
    <w:p w14:paraId="0F9D54B1" w14:textId="4565FC79" w:rsidR="00873DF6" w:rsidRDefault="002B3B3B">
      <w:pPr>
        <w:pStyle w:val="TOC2"/>
        <w:rPr>
          <w:rFonts w:asciiTheme="minorHAnsi" w:eastAsiaTheme="minorEastAsia" w:hAnsiTheme="minorHAnsi" w:cstheme="minorBidi"/>
          <w:noProof/>
        </w:rPr>
      </w:pPr>
      <w:hyperlink w:anchor="_Toc144195265" w:history="1">
        <w:r w:rsidR="00873DF6" w:rsidRPr="00A31C1B">
          <w:rPr>
            <w:rStyle w:val="Hyperlink"/>
          </w:rPr>
          <w:t>1.3</w:t>
        </w:r>
        <w:r w:rsidR="00873DF6">
          <w:rPr>
            <w:rFonts w:asciiTheme="minorHAnsi" w:eastAsiaTheme="minorEastAsia" w:hAnsiTheme="minorHAnsi" w:cstheme="minorBidi"/>
            <w:noProof/>
          </w:rPr>
          <w:tab/>
        </w:r>
        <w:r w:rsidR="00873DF6" w:rsidRPr="00A31C1B">
          <w:rPr>
            <w:rStyle w:val="Hyperlink"/>
          </w:rPr>
          <w:t>Purpose of this package</w:t>
        </w:r>
        <w:r w:rsidR="00873DF6">
          <w:rPr>
            <w:noProof/>
            <w:webHidden/>
          </w:rPr>
          <w:tab/>
        </w:r>
        <w:r w:rsidR="00873DF6">
          <w:rPr>
            <w:noProof/>
            <w:webHidden/>
          </w:rPr>
          <w:fldChar w:fldCharType="begin"/>
        </w:r>
        <w:r w:rsidR="00873DF6">
          <w:rPr>
            <w:noProof/>
            <w:webHidden/>
          </w:rPr>
          <w:instrText xml:space="preserve"> PAGEREF _Toc144195265 \h </w:instrText>
        </w:r>
        <w:r w:rsidR="00873DF6">
          <w:rPr>
            <w:noProof/>
            <w:webHidden/>
          </w:rPr>
        </w:r>
        <w:r w:rsidR="00873DF6">
          <w:rPr>
            <w:noProof/>
            <w:webHidden/>
          </w:rPr>
          <w:fldChar w:fldCharType="separate"/>
        </w:r>
        <w:r w:rsidR="00873DF6">
          <w:rPr>
            <w:noProof/>
            <w:webHidden/>
          </w:rPr>
          <w:t>5</w:t>
        </w:r>
        <w:r w:rsidR="00873DF6">
          <w:rPr>
            <w:noProof/>
            <w:webHidden/>
          </w:rPr>
          <w:fldChar w:fldCharType="end"/>
        </w:r>
      </w:hyperlink>
    </w:p>
    <w:p w14:paraId="21C6D382" w14:textId="0FFF9E2C" w:rsidR="00873DF6" w:rsidRDefault="002B3B3B">
      <w:pPr>
        <w:pStyle w:val="TOC2"/>
        <w:rPr>
          <w:rFonts w:asciiTheme="minorHAnsi" w:eastAsiaTheme="minorEastAsia" w:hAnsiTheme="minorHAnsi" w:cstheme="minorBidi"/>
          <w:noProof/>
        </w:rPr>
      </w:pPr>
      <w:hyperlink w:anchor="_Toc144195266" w:history="1">
        <w:r w:rsidR="00873DF6" w:rsidRPr="00A31C1B">
          <w:rPr>
            <w:rStyle w:val="Hyperlink"/>
          </w:rPr>
          <w:t>1.4</w:t>
        </w:r>
        <w:r w:rsidR="00873DF6">
          <w:rPr>
            <w:rFonts w:asciiTheme="minorHAnsi" w:eastAsiaTheme="minorEastAsia" w:hAnsiTheme="minorHAnsi" w:cstheme="minorBidi"/>
            <w:noProof/>
          </w:rPr>
          <w:tab/>
        </w:r>
        <w:r w:rsidR="00873DF6" w:rsidRPr="00A31C1B">
          <w:rPr>
            <w:rStyle w:val="Hyperlink"/>
          </w:rPr>
          <w:t>Summary of artefacts within ATO packages</w:t>
        </w:r>
        <w:r w:rsidR="00873DF6">
          <w:rPr>
            <w:noProof/>
            <w:webHidden/>
          </w:rPr>
          <w:tab/>
        </w:r>
        <w:r w:rsidR="00873DF6">
          <w:rPr>
            <w:noProof/>
            <w:webHidden/>
          </w:rPr>
          <w:fldChar w:fldCharType="begin"/>
        </w:r>
        <w:r w:rsidR="00873DF6">
          <w:rPr>
            <w:noProof/>
            <w:webHidden/>
          </w:rPr>
          <w:instrText xml:space="preserve"> PAGEREF _Toc144195266 \h </w:instrText>
        </w:r>
        <w:r w:rsidR="00873DF6">
          <w:rPr>
            <w:noProof/>
            <w:webHidden/>
          </w:rPr>
        </w:r>
        <w:r w:rsidR="00873DF6">
          <w:rPr>
            <w:noProof/>
            <w:webHidden/>
          </w:rPr>
          <w:fldChar w:fldCharType="separate"/>
        </w:r>
        <w:r w:rsidR="00873DF6">
          <w:rPr>
            <w:noProof/>
            <w:webHidden/>
          </w:rPr>
          <w:t>5</w:t>
        </w:r>
        <w:r w:rsidR="00873DF6">
          <w:rPr>
            <w:noProof/>
            <w:webHidden/>
          </w:rPr>
          <w:fldChar w:fldCharType="end"/>
        </w:r>
      </w:hyperlink>
    </w:p>
    <w:p w14:paraId="63ACE775" w14:textId="1492B70E" w:rsidR="00873DF6" w:rsidRDefault="002B3B3B">
      <w:pPr>
        <w:pStyle w:val="TOC3"/>
        <w:tabs>
          <w:tab w:val="left" w:pos="1200"/>
        </w:tabs>
        <w:rPr>
          <w:rFonts w:asciiTheme="minorHAnsi" w:eastAsiaTheme="minorEastAsia" w:hAnsiTheme="minorHAnsi" w:cstheme="minorBidi"/>
        </w:rPr>
      </w:pPr>
      <w:hyperlink w:anchor="_Toc144195267" w:history="1">
        <w:r w:rsidR="00873DF6" w:rsidRPr="00A31C1B">
          <w:rPr>
            <w:rStyle w:val="Hyperlink"/>
          </w:rPr>
          <w:t>1.4.1</w:t>
        </w:r>
        <w:r w:rsidR="00873DF6">
          <w:rPr>
            <w:rFonts w:asciiTheme="minorHAnsi" w:eastAsiaTheme="minorEastAsia" w:hAnsiTheme="minorHAnsi" w:cstheme="minorBidi"/>
          </w:rPr>
          <w:tab/>
        </w:r>
        <w:r w:rsidR="00873DF6" w:rsidRPr="00A31C1B">
          <w:rPr>
            <w:rStyle w:val="Hyperlink"/>
          </w:rPr>
          <w:t>In general</w:t>
        </w:r>
        <w:r w:rsidR="00873DF6">
          <w:rPr>
            <w:webHidden/>
          </w:rPr>
          <w:tab/>
        </w:r>
        <w:r w:rsidR="00873DF6">
          <w:rPr>
            <w:webHidden/>
          </w:rPr>
          <w:fldChar w:fldCharType="begin"/>
        </w:r>
        <w:r w:rsidR="00873DF6">
          <w:rPr>
            <w:webHidden/>
          </w:rPr>
          <w:instrText xml:space="preserve"> PAGEREF _Toc144195267 \h </w:instrText>
        </w:r>
        <w:r w:rsidR="00873DF6">
          <w:rPr>
            <w:webHidden/>
          </w:rPr>
        </w:r>
        <w:r w:rsidR="00873DF6">
          <w:rPr>
            <w:webHidden/>
          </w:rPr>
          <w:fldChar w:fldCharType="separate"/>
        </w:r>
        <w:r w:rsidR="00873DF6">
          <w:rPr>
            <w:webHidden/>
          </w:rPr>
          <w:t>5</w:t>
        </w:r>
        <w:r w:rsidR="00873DF6">
          <w:rPr>
            <w:webHidden/>
          </w:rPr>
          <w:fldChar w:fldCharType="end"/>
        </w:r>
      </w:hyperlink>
    </w:p>
    <w:p w14:paraId="7B386D69" w14:textId="7DD2A01F" w:rsidR="00873DF6" w:rsidRDefault="002B3B3B">
      <w:pPr>
        <w:pStyle w:val="TOC3"/>
        <w:tabs>
          <w:tab w:val="left" w:pos="1200"/>
        </w:tabs>
        <w:rPr>
          <w:rFonts w:asciiTheme="minorHAnsi" w:eastAsiaTheme="minorEastAsia" w:hAnsiTheme="minorHAnsi" w:cstheme="minorBidi"/>
        </w:rPr>
      </w:pPr>
      <w:hyperlink w:anchor="_Toc144195268" w:history="1">
        <w:r w:rsidR="00873DF6" w:rsidRPr="00A31C1B">
          <w:rPr>
            <w:rStyle w:val="Hyperlink"/>
          </w:rPr>
          <w:t>1.4.2</w:t>
        </w:r>
        <w:r w:rsidR="00873DF6">
          <w:rPr>
            <w:rFonts w:asciiTheme="minorHAnsi" w:eastAsiaTheme="minorEastAsia" w:hAnsiTheme="minorHAnsi" w:cstheme="minorBidi"/>
          </w:rPr>
          <w:tab/>
        </w:r>
        <w:r w:rsidR="00873DF6" w:rsidRPr="00A31C1B">
          <w:rPr>
            <w:rStyle w:val="Hyperlink"/>
          </w:rPr>
          <w:t>Services</w:t>
        </w:r>
        <w:r w:rsidR="00873DF6">
          <w:rPr>
            <w:webHidden/>
          </w:rPr>
          <w:tab/>
        </w:r>
        <w:r w:rsidR="00873DF6">
          <w:rPr>
            <w:webHidden/>
          </w:rPr>
          <w:fldChar w:fldCharType="begin"/>
        </w:r>
        <w:r w:rsidR="00873DF6">
          <w:rPr>
            <w:webHidden/>
          </w:rPr>
          <w:instrText xml:space="preserve"> PAGEREF _Toc144195268 \h </w:instrText>
        </w:r>
        <w:r w:rsidR="00873DF6">
          <w:rPr>
            <w:webHidden/>
          </w:rPr>
        </w:r>
        <w:r w:rsidR="00873DF6">
          <w:rPr>
            <w:webHidden/>
          </w:rPr>
          <w:fldChar w:fldCharType="separate"/>
        </w:r>
        <w:r w:rsidR="00873DF6">
          <w:rPr>
            <w:webHidden/>
          </w:rPr>
          <w:t>6</w:t>
        </w:r>
        <w:r w:rsidR="00873DF6">
          <w:rPr>
            <w:webHidden/>
          </w:rPr>
          <w:fldChar w:fldCharType="end"/>
        </w:r>
      </w:hyperlink>
    </w:p>
    <w:p w14:paraId="3ECA434A" w14:textId="67FB74BF" w:rsidR="00873DF6" w:rsidRDefault="002B3B3B">
      <w:pPr>
        <w:pStyle w:val="TOC3"/>
        <w:tabs>
          <w:tab w:val="left" w:pos="1200"/>
        </w:tabs>
        <w:rPr>
          <w:rFonts w:asciiTheme="minorHAnsi" w:eastAsiaTheme="minorEastAsia" w:hAnsiTheme="minorHAnsi" w:cstheme="minorBidi"/>
        </w:rPr>
      </w:pPr>
      <w:hyperlink w:anchor="_Toc144195269" w:history="1">
        <w:r w:rsidR="00873DF6" w:rsidRPr="00A31C1B">
          <w:rPr>
            <w:rStyle w:val="Hyperlink"/>
          </w:rPr>
          <w:t>1.4.3</w:t>
        </w:r>
        <w:r w:rsidR="00873DF6">
          <w:rPr>
            <w:rFonts w:asciiTheme="minorHAnsi" w:eastAsiaTheme="minorEastAsia" w:hAnsiTheme="minorHAnsi" w:cstheme="minorBidi"/>
          </w:rPr>
          <w:tab/>
        </w:r>
        <w:r w:rsidR="00873DF6" w:rsidRPr="00A31C1B">
          <w:rPr>
            <w:rStyle w:val="Hyperlink"/>
          </w:rPr>
          <w:t>Interactions</w:t>
        </w:r>
        <w:r w:rsidR="00873DF6">
          <w:rPr>
            <w:webHidden/>
          </w:rPr>
          <w:tab/>
        </w:r>
        <w:r w:rsidR="00873DF6">
          <w:rPr>
            <w:webHidden/>
          </w:rPr>
          <w:fldChar w:fldCharType="begin"/>
        </w:r>
        <w:r w:rsidR="00873DF6">
          <w:rPr>
            <w:webHidden/>
          </w:rPr>
          <w:instrText xml:space="preserve"> PAGEREF _Toc144195269 \h </w:instrText>
        </w:r>
        <w:r w:rsidR="00873DF6">
          <w:rPr>
            <w:webHidden/>
          </w:rPr>
        </w:r>
        <w:r w:rsidR="00873DF6">
          <w:rPr>
            <w:webHidden/>
          </w:rPr>
          <w:fldChar w:fldCharType="separate"/>
        </w:r>
        <w:r w:rsidR="00873DF6">
          <w:rPr>
            <w:webHidden/>
          </w:rPr>
          <w:t>6</w:t>
        </w:r>
        <w:r w:rsidR="00873DF6">
          <w:rPr>
            <w:webHidden/>
          </w:rPr>
          <w:fldChar w:fldCharType="end"/>
        </w:r>
      </w:hyperlink>
    </w:p>
    <w:p w14:paraId="70844852" w14:textId="58721245" w:rsidR="00873DF6" w:rsidRDefault="002B3B3B">
      <w:pPr>
        <w:pStyle w:val="TOC3"/>
        <w:tabs>
          <w:tab w:val="left" w:pos="1200"/>
        </w:tabs>
        <w:rPr>
          <w:rFonts w:asciiTheme="minorHAnsi" w:eastAsiaTheme="minorEastAsia" w:hAnsiTheme="minorHAnsi" w:cstheme="minorBidi"/>
        </w:rPr>
      </w:pPr>
      <w:hyperlink w:anchor="_Toc144195270" w:history="1">
        <w:r w:rsidR="00873DF6" w:rsidRPr="00A31C1B">
          <w:rPr>
            <w:rStyle w:val="Hyperlink"/>
          </w:rPr>
          <w:t>1.4.4</w:t>
        </w:r>
        <w:r w:rsidR="00873DF6">
          <w:rPr>
            <w:rFonts w:asciiTheme="minorHAnsi" w:eastAsiaTheme="minorEastAsia" w:hAnsiTheme="minorHAnsi" w:cstheme="minorBidi"/>
          </w:rPr>
          <w:tab/>
        </w:r>
        <w:r w:rsidR="00873DF6" w:rsidRPr="00A31C1B">
          <w:rPr>
            <w:rStyle w:val="Hyperlink"/>
          </w:rPr>
          <w:t>Package artefact status description</w:t>
        </w:r>
        <w:r w:rsidR="00873DF6">
          <w:rPr>
            <w:webHidden/>
          </w:rPr>
          <w:tab/>
        </w:r>
        <w:r w:rsidR="00873DF6">
          <w:rPr>
            <w:webHidden/>
          </w:rPr>
          <w:fldChar w:fldCharType="begin"/>
        </w:r>
        <w:r w:rsidR="00873DF6">
          <w:rPr>
            <w:webHidden/>
          </w:rPr>
          <w:instrText xml:space="preserve"> PAGEREF _Toc144195270 \h </w:instrText>
        </w:r>
        <w:r w:rsidR="00873DF6">
          <w:rPr>
            <w:webHidden/>
          </w:rPr>
        </w:r>
        <w:r w:rsidR="00873DF6">
          <w:rPr>
            <w:webHidden/>
          </w:rPr>
          <w:fldChar w:fldCharType="separate"/>
        </w:r>
        <w:r w:rsidR="00873DF6">
          <w:rPr>
            <w:webHidden/>
          </w:rPr>
          <w:t>6</w:t>
        </w:r>
        <w:r w:rsidR="00873DF6">
          <w:rPr>
            <w:webHidden/>
          </w:rPr>
          <w:fldChar w:fldCharType="end"/>
        </w:r>
      </w:hyperlink>
    </w:p>
    <w:p w14:paraId="1DD754D9" w14:textId="4F76F955" w:rsidR="00873DF6" w:rsidRDefault="002B3B3B">
      <w:pPr>
        <w:pStyle w:val="TOC1"/>
        <w:tabs>
          <w:tab w:val="left" w:pos="440"/>
        </w:tabs>
        <w:rPr>
          <w:rFonts w:asciiTheme="minorHAnsi" w:eastAsiaTheme="minorEastAsia" w:hAnsiTheme="minorHAnsi" w:cstheme="minorBidi"/>
          <w:noProof/>
        </w:rPr>
      </w:pPr>
      <w:hyperlink w:anchor="_Toc144195271" w:history="1">
        <w:r w:rsidR="00873DF6" w:rsidRPr="00A31C1B">
          <w:rPr>
            <w:rStyle w:val="Hyperlink"/>
          </w:rPr>
          <w:t>2</w:t>
        </w:r>
        <w:r w:rsidR="00873DF6">
          <w:rPr>
            <w:rFonts w:asciiTheme="minorHAnsi" w:eastAsiaTheme="minorEastAsia" w:hAnsiTheme="minorHAnsi" w:cstheme="minorBidi"/>
            <w:noProof/>
          </w:rPr>
          <w:tab/>
        </w:r>
        <w:r w:rsidR="00873DF6" w:rsidRPr="00A31C1B">
          <w:rPr>
            <w:rStyle w:val="Hyperlink"/>
          </w:rPr>
          <w:t>Package contents</w:t>
        </w:r>
        <w:r w:rsidR="00873DF6">
          <w:rPr>
            <w:noProof/>
            <w:webHidden/>
          </w:rPr>
          <w:tab/>
        </w:r>
        <w:r w:rsidR="00873DF6">
          <w:rPr>
            <w:noProof/>
            <w:webHidden/>
          </w:rPr>
          <w:fldChar w:fldCharType="begin"/>
        </w:r>
        <w:r w:rsidR="00873DF6">
          <w:rPr>
            <w:noProof/>
            <w:webHidden/>
          </w:rPr>
          <w:instrText xml:space="preserve"> PAGEREF _Toc144195271 \h </w:instrText>
        </w:r>
        <w:r w:rsidR="00873DF6">
          <w:rPr>
            <w:noProof/>
            <w:webHidden/>
          </w:rPr>
        </w:r>
        <w:r w:rsidR="00873DF6">
          <w:rPr>
            <w:noProof/>
            <w:webHidden/>
          </w:rPr>
          <w:fldChar w:fldCharType="separate"/>
        </w:r>
        <w:r w:rsidR="00873DF6">
          <w:rPr>
            <w:noProof/>
            <w:webHidden/>
          </w:rPr>
          <w:t>8</w:t>
        </w:r>
        <w:r w:rsidR="00873DF6">
          <w:rPr>
            <w:noProof/>
            <w:webHidden/>
          </w:rPr>
          <w:fldChar w:fldCharType="end"/>
        </w:r>
      </w:hyperlink>
    </w:p>
    <w:p w14:paraId="68DEC167" w14:textId="50F2B78E" w:rsidR="00873DF6" w:rsidRDefault="002B3B3B">
      <w:pPr>
        <w:pStyle w:val="TOC1"/>
        <w:tabs>
          <w:tab w:val="left" w:pos="440"/>
        </w:tabs>
        <w:rPr>
          <w:rFonts w:asciiTheme="minorHAnsi" w:eastAsiaTheme="minorEastAsia" w:hAnsiTheme="minorHAnsi" w:cstheme="minorBidi"/>
          <w:noProof/>
        </w:rPr>
      </w:pPr>
      <w:hyperlink w:anchor="_Toc144195272" w:history="1">
        <w:r w:rsidR="00873DF6" w:rsidRPr="00A31C1B">
          <w:rPr>
            <w:rStyle w:val="Hyperlink"/>
          </w:rPr>
          <w:t>3</w:t>
        </w:r>
        <w:r w:rsidR="00873DF6">
          <w:rPr>
            <w:rFonts w:asciiTheme="minorHAnsi" w:eastAsiaTheme="minorEastAsia" w:hAnsiTheme="minorHAnsi" w:cstheme="minorBidi"/>
            <w:noProof/>
          </w:rPr>
          <w:tab/>
        </w:r>
        <w:r w:rsidR="00873DF6" w:rsidRPr="00A31C1B">
          <w:rPr>
            <w:rStyle w:val="Hyperlink"/>
          </w:rPr>
          <w:t>C# changes</w:t>
        </w:r>
        <w:r w:rsidR="00873DF6">
          <w:rPr>
            <w:noProof/>
            <w:webHidden/>
          </w:rPr>
          <w:tab/>
        </w:r>
        <w:r w:rsidR="00873DF6">
          <w:rPr>
            <w:noProof/>
            <w:webHidden/>
          </w:rPr>
          <w:fldChar w:fldCharType="begin"/>
        </w:r>
        <w:r w:rsidR="00873DF6">
          <w:rPr>
            <w:noProof/>
            <w:webHidden/>
          </w:rPr>
          <w:instrText xml:space="preserve"> PAGEREF _Toc144195272 \h </w:instrText>
        </w:r>
        <w:r w:rsidR="00873DF6">
          <w:rPr>
            <w:noProof/>
            <w:webHidden/>
          </w:rPr>
        </w:r>
        <w:r w:rsidR="00873DF6">
          <w:rPr>
            <w:noProof/>
            <w:webHidden/>
          </w:rPr>
          <w:fldChar w:fldCharType="separate"/>
        </w:r>
        <w:r w:rsidR="00873DF6">
          <w:rPr>
            <w:noProof/>
            <w:webHidden/>
          </w:rPr>
          <w:t>10</w:t>
        </w:r>
        <w:r w:rsidR="00873DF6">
          <w:rPr>
            <w:noProof/>
            <w:webHidden/>
          </w:rPr>
          <w:fldChar w:fldCharType="end"/>
        </w:r>
      </w:hyperlink>
    </w:p>
    <w:p w14:paraId="44AE6B94" w14:textId="3EBCC603" w:rsidR="00873DF6" w:rsidRDefault="002B3B3B">
      <w:pPr>
        <w:pStyle w:val="TOC2"/>
        <w:rPr>
          <w:rFonts w:asciiTheme="minorHAnsi" w:eastAsiaTheme="minorEastAsia" w:hAnsiTheme="minorHAnsi" w:cstheme="minorBidi"/>
          <w:noProof/>
        </w:rPr>
      </w:pPr>
      <w:hyperlink w:anchor="_Toc144195273" w:history="1">
        <w:r w:rsidR="00873DF6" w:rsidRPr="00A31C1B">
          <w:rPr>
            <w:rStyle w:val="Hyperlink"/>
          </w:rPr>
          <w:t>3.1</w:t>
        </w:r>
        <w:r w:rsidR="00873DF6">
          <w:rPr>
            <w:rFonts w:asciiTheme="minorHAnsi" w:eastAsiaTheme="minorEastAsia" w:hAnsiTheme="minorHAnsi" w:cstheme="minorBidi"/>
            <w:noProof/>
          </w:rPr>
          <w:tab/>
        </w:r>
        <w:r w:rsidR="00873DF6" w:rsidRPr="00A31C1B">
          <w:rPr>
            <w:rStyle w:val="Hyperlink"/>
          </w:rPr>
          <w:t>Technical changes</w:t>
        </w:r>
        <w:r w:rsidR="00873DF6">
          <w:rPr>
            <w:noProof/>
            <w:webHidden/>
          </w:rPr>
          <w:tab/>
        </w:r>
        <w:r w:rsidR="00873DF6">
          <w:rPr>
            <w:noProof/>
            <w:webHidden/>
          </w:rPr>
          <w:fldChar w:fldCharType="begin"/>
        </w:r>
        <w:r w:rsidR="00873DF6">
          <w:rPr>
            <w:noProof/>
            <w:webHidden/>
          </w:rPr>
          <w:instrText xml:space="preserve"> PAGEREF _Toc144195273 \h </w:instrText>
        </w:r>
        <w:r w:rsidR="00873DF6">
          <w:rPr>
            <w:noProof/>
            <w:webHidden/>
          </w:rPr>
        </w:r>
        <w:r w:rsidR="00873DF6">
          <w:rPr>
            <w:noProof/>
            <w:webHidden/>
          </w:rPr>
          <w:fldChar w:fldCharType="separate"/>
        </w:r>
        <w:r w:rsidR="00873DF6">
          <w:rPr>
            <w:noProof/>
            <w:webHidden/>
          </w:rPr>
          <w:t>10</w:t>
        </w:r>
        <w:r w:rsidR="00873DF6">
          <w:rPr>
            <w:noProof/>
            <w:webHidden/>
          </w:rPr>
          <w:fldChar w:fldCharType="end"/>
        </w:r>
      </w:hyperlink>
    </w:p>
    <w:p w14:paraId="7261DA77" w14:textId="127A5A07" w:rsidR="00873DF6" w:rsidRDefault="002B3B3B">
      <w:pPr>
        <w:pStyle w:val="TOC2"/>
        <w:rPr>
          <w:rFonts w:asciiTheme="minorHAnsi" w:eastAsiaTheme="minorEastAsia" w:hAnsiTheme="minorHAnsi" w:cstheme="minorBidi"/>
          <w:noProof/>
        </w:rPr>
      </w:pPr>
      <w:hyperlink w:anchor="_Toc144195274" w:history="1">
        <w:r w:rsidR="00873DF6" w:rsidRPr="00A31C1B">
          <w:rPr>
            <w:rStyle w:val="Hyperlink"/>
          </w:rPr>
          <w:t>3.2</w:t>
        </w:r>
        <w:r w:rsidR="00873DF6">
          <w:rPr>
            <w:rFonts w:asciiTheme="minorHAnsi" w:eastAsiaTheme="minorEastAsia" w:hAnsiTheme="minorHAnsi" w:cstheme="minorBidi"/>
            <w:noProof/>
          </w:rPr>
          <w:tab/>
        </w:r>
        <w:r w:rsidR="00873DF6" w:rsidRPr="00A31C1B">
          <w:rPr>
            <w:rStyle w:val="Hyperlink"/>
          </w:rPr>
          <w:t>Event message changes</w:t>
        </w:r>
        <w:r w:rsidR="00873DF6">
          <w:rPr>
            <w:noProof/>
            <w:webHidden/>
          </w:rPr>
          <w:tab/>
        </w:r>
        <w:r w:rsidR="00873DF6">
          <w:rPr>
            <w:noProof/>
            <w:webHidden/>
          </w:rPr>
          <w:fldChar w:fldCharType="begin"/>
        </w:r>
        <w:r w:rsidR="00873DF6">
          <w:rPr>
            <w:noProof/>
            <w:webHidden/>
          </w:rPr>
          <w:instrText xml:space="preserve"> PAGEREF _Toc144195274 \h </w:instrText>
        </w:r>
        <w:r w:rsidR="00873DF6">
          <w:rPr>
            <w:noProof/>
            <w:webHidden/>
          </w:rPr>
        </w:r>
        <w:r w:rsidR="00873DF6">
          <w:rPr>
            <w:noProof/>
            <w:webHidden/>
          </w:rPr>
          <w:fldChar w:fldCharType="separate"/>
        </w:r>
        <w:r w:rsidR="00873DF6">
          <w:rPr>
            <w:noProof/>
            <w:webHidden/>
          </w:rPr>
          <w:t>11</w:t>
        </w:r>
        <w:r w:rsidR="00873DF6">
          <w:rPr>
            <w:noProof/>
            <w:webHidden/>
          </w:rPr>
          <w:fldChar w:fldCharType="end"/>
        </w:r>
      </w:hyperlink>
    </w:p>
    <w:p w14:paraId="2F06EEEF" w14:textId="2D741B7B" w:rsidR="00873DF6" w:rsidRDefault="002B3B3B">
      <w:pPr>
        <w:pStyle w:val="TOC1"/>
        <w:tabs>
          <w:tab w:val="left" w:pos="440"/>
        </w:tabs>
        <w:rPr>
          <w:rFonts w:asciiTheme="minorHAnsi" w:eastAsiaTheme="minorEastAsia" w:hAnsiTheme="minorHAnsi" w:cstheme="minorBidi"/>
          <w:noProof/>
        </w:rPr>
      </w:pPr>
      <w:hyperlink w:anchor="_Toc144195275" w:history="1">
        <w:r w:rsidR="00873DF6" w:rsidRPr="00A31C1B">
          <w:rPr>
            <w:rStyle w:val="Hyperlink"/>
          </w:rPr>
          <w:t>4</w:t>
        </w:r>
        <w:r w:rsidR="00873DF6">
          <w:rPr>
            <w:rFonts w:asciiTheme="minorHAnsi" w:eastAsiaTheme="minorEastAsia" w:hAnsiTheme="minorHAnsi" w:cstheme="minorBidi"/>
            <w:noProof/>
          </w:rPr>
          <w:tab/>
        </w:r>
        <w:r w:rsidR="00873DF6" w:rsidRPr="00A31C1B">
          <w:rPr>
            <w:rStyle w:val="Hyperlink"/>
          </w:rPr>
          <w:t>Known issues and future scope</w:t>
        </w:r>
        <w:r w:rsidR="00873DF6">
          <w:rPr>
            <w:noProof/>
            <w:webHidden/>
          </w:rPr>
          <w:tab/>
        </w:r>
        <w:r w:rsidR="00873DF6">
          <w:rPr>
            <w:noProof/>
            <w:webHidden/>
          </w:rPr>
          <w:fldChar w:fldCharType="begin"/>
        </w:r>
        <w:r w:rsidR="00873DF6">
          <w:rPr>
            <w:noProof/>
            <w:webHidden/>
          </w:rPr>
          <w:instrText xml:space="preserve"> PAGEREF _Toc144195275 \h </w:instrText>
        </w:r>
        <w:r w:rsidR="00873DF6">
          <w:rPr>
            <w:noProof/>
            <w:webHidden/>
          </w:rPr>
        </w:r>
        <w:r w:rsidR="00873DF6">
          <w:rPr>
            <w:noProof/>
            <w:webHidden/>
          </w:rPr>
          <w:fldChar w:fldCharType="separate"/>
        </w:r>
        <w:r w:rsidR="00873DF6">
          <w:rPr>
            <w:noProof/>
            <w:webHidden/>
          </w:rPr>
          <w:t>12</w:t>
        </w:r>
        <w:r w:rsidR="00873DF6">
          <w:rPr>
            <w:noProof/>
            <w:webHidden/>
          </w:rPr>
          <w:fldChar w:fldCharType="end"/>
        </w:r>
      </w:hyperlink>
    </w:p>
    <w:p w14:paraId="38090949" w14:textId="163DB50D" w:rsidR="00873DF6" w:rsidRDefault="002B3B3B">
      <w:pPr>
        <w:pStyle w:val="TOC2"/>
        <w:rPr>
          <w:rFonts w:asciiTheme="minorHAnsi" w:eastAsiaTheme="minorEastAsia" w:hAnsiTheme="minorHAnsi" w:cstheme="minorBidi"/>
          <w:noProof/>
        </w:rPr>
      </w:pPr>
      <w:hyperlink w:anchor="_Toc144195276" w:history="1">
        <w:r w:rsidR="00873DF6" w:rsidRPr="00A31C1B">
          <w:rPr>
            <w:rStyle w:val="Hyperlink"/>
          </w:rPr>
          <w:t>4.1</w:t>
        </w:r>
        <w:r w:rsidR="00873DF6">
          <w:rPr>
            <w:rFonts w:asciiTheme="minorHAnsi" w:eastAsiaTheme="minorEastAsia" w:hAnsiTheme="minorHAnsi" w:cstheme="minorBidi"/>
            <w:noProof/>
          </w:rPr>
          <w:tab/>
        </w:r>
        <w:r w:rsidR="00873DF6" w:rsidRPr="00A31C1B">
          <w:rPr>
            <w:rStyle w:val="Hyperlink"/>
          </w:rPr>
          <w:t>Issues and incidents</w:t>
        </w:r>
        <w:r w:rsidR="00873DF6">
          <w:rPr>
            <w:noProof/>
            <w:webHidden/>
          </w:rPr>
          <w:tab/>
        </w:r>
        <w:r w:rsidR="00873DF6">
          <w:rPr>
            <w:noProof/>
            <w:webHidden/>
          </w:rPr>
          <w:fldChar w:fldCharType="begin"/>
        </w:r>
        <w:r w:rsidR="00873DF6">
          <w:rPr>
            <w:noProof/>
            <w:webHidden/>
          </w:rPr>
          <w:instrText xml:space="preserve"> PAGEREF _Toc144195276 \h </w:instrText>
        </w:r>
        <w:r w:rsidR="00873DF6">
          <w:rPr>
            <w:noProof/>
            <w:webHidden/>
          </w:rPr>
        </w:r>
        <w:r w:rsidR="00873DF6">
          <w:rPr>
            <w:noProof/>
            <w:webHidden/>
          </w:rPr>
          <w:fldChar w:fldCharType="separate"/>
        </w:r>
        <w:r w:rsidR="00873DF6">
          <w:rPr>
            <w:noProof/>
            <w:webHidden/>
          </w:rPr>
          <w:t>12</w:t>
        </w:r>
        <w:r w:rsidR="00873DF6">
          <w:rPr>
            <w:noProof/>
            <w:webHidden/>
          </w:rPr>
          <w:fldChar w:fldCharType="end"/>
        </w:r>
      </w:hyperlink>
    </w:p>
    <w:p w14:paraId="4DB613C7" w14:textId="631FBC54" w:rsidR="00873DF6" w:rsidRDefault="002B3B3B">
      <w:pPr>
        <w:pStyle w:val="TOC2"/>
        <w:rPr>
          <w:rFonts w:asciiTheme="minorHAnsi" w:eastAsiaTheme="minorEastAsia" w:hAnsiTheme="minorHAnsi" w:cstheme="minorBidi"/>
          <w:noProof/>
        </w:rPr>
      </w:pPr>
      <w:hyperlink w:anchor="_Toc144195277" w:history="1">
        <w:r w:rsidR="00873DF6" w:rsidRPr="00A31C1B">
          <w:rPr>
            <w:rStyle w:val="Hyperlink"/>
          </w:rPr>
          <w:t>4.2</w:t>
        </w:r>
        <w:r w:rsidR="00873DF6">
          <w:rPr>
            <w:rFonts w:asciiTheme="minorHAnsi" w:eastAsiaTheme="minorEastAsia" w:hAnsiTheme="minorHAnsi" w:cstheme="minorBidi"/>
            <w:noProof/>
          </w:rPr>
          <w:tab/>
        </w:r>
        <w:r w:rsidR="00873DF6" w:rsidRPr="00A31C1B">
          <w:rPr>
            <w:rStyle w:val="Hyperlink"/>
          </w:rPr>
          <w:t>Future scope</w:t>
        </w:r>
        <w:r w:rsidR="00873DF6">
          <w:rPr>
            <w:noProof/>
            <w:webHidden/>
          </w:rPr>
          <w:tab/>
        </w:r>
        <w:r w:rsidR="00873DF6">
          <w:rPr>
            <w:noProof/>
            <w:webHidden/>
          </w:rPr>
          <w:fldChar w:fldCharType="begin"/>
        </w:r>
        <w:r w:rsidR="00873DF6">
          <w:rPr>
            <w:noProof/>
            <w:webHidden/>
          </w:rPr>
          <w:instrText xml:space="preserve"> PAGEREF _Toc144195277 \h </w:instrText>
        </w:r>
        <w:r w:rsidR="00873DF6">
          <w:rPr>
            <w:noProof/>
            <w:webHidden/>
          </w:rPr>
        </w:r>
        <w:r w:rsidR="00873DF6">
          <w:rPr>
            <w:noProof/>
            <w:webHidden/>
          </w:rPr>
          <w:fldChar w:fldCharType="separate"/>
        </w:r>
        <w:r w:rsidR="00873DF6">
          <w:rPr>
            <w:noProof/>
            <w:webHidden/>
          </w:rPr>
          <w:t>14</w:t>
        </w:r>
        <w:r w:rsidR="00873DF6">
          <w:rPr>
            <w:noProof/>
            <w:webHidden/>
          </w:rPr>
          <w:fldChar w:fldCharType="end"/>
        </w:r>
      </w:hyperlink>
    </w:p>
    <w:p w14:paraId="5D21A676" w14:textId="204F8D80" w:rsidR="00873DF6" w:rsidRDefault="002B3B3B">
      <w:pPr>
        <w:pStyle w:val="TOC1"/>
        <w:rPr>
          <w:rFonts w:asciiTheme="minorHAnsi" w:eastAsiaTheme="minorEastAsia" w:hAnsiTheme="minorHAnsi" w:cstheme="minorBidi"/>
          <w:noProof/>
        </w:rPr>
      </w:pPr>
      <w:hyperlink w:anchor="_Toc144195278" w:history="1">
        <w:r w:rsidR="00873DF6" w:rsidRPr="00A31C1B">
          <w:rPr>
            <w:rStyle w:val="Hyperlink"/>
          </w:rPr>
          <w:t>Appendix A – Prior Version History</w:t>
        </w:r>
        <w:r w:rsidR="00873DF6">
          <w:rPr>
            <w:noProof/>
            <w:webHidden/>
          </w:rPr>
          <w:tab/>
        </w:r>
        <w:r w:rsidR="00873DF6">
          <w:rPr>
            <w:noProof/>
            <w:webHidden/>
          </w:rPr>
          <w:fldChar w:fldCharType="begin"/>
        </w:r>
        <w:r w:rsidR="00873DF6">
          <w:rPr>
            <w:noProof/>
            <w:webHidden/>
          </w:rPr>
          <w:instrText xml:space="preserve"> PAGEREF _Toc144195278 \h </w:instrText>
        </w:r>
        <w:r w:rsidR="00873DF6">
          <w:rPr>
            <w:noProof/>
            <w:webHidden/>
          </w:rPr>
        </w:r>
        <w:r w:rsidR="00873DF6">
          <w:rPr>
            <w:noProof/>
            <w:webHidden/>
          </w:rPr>
          <w:fldChar w:fldCharType="separate"/>
        </w:r>
        <w:r w:rsidR="00873DF6">
          <w:rPr>
            <w:noProof/>
            <w:webHidden/>
          </w:rPr>
          <w:t>17</w:t>
        </w:r>
        <w:r w:rsidR="00873DF6">
          <w:rPr>
            <w:noProof/>
            <w:webHidden/>
          </w:rPr>
          <w:fldChar w:fldCharType="end"/>
        </w:r>
      </w:hyperlink>
    </w:p>
    <w:p w14:paraId="0D5A0DB3" w14:textId="6EFBEFA8"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44195262"/>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44195263"/>
      <w:r>
        <w:t xml:space="preserve">Document </w:t>
      </w:r>
      <w:r w:rsidR="00020DBE">
        <w:t>p</w:t>
      </w:r>
      <w:r w:rsidR="00BA43CC" w:rsidRPr="0087499E">
        <w:t>urpose</w:t>
      </w:r>
      <w:bookmarkEnd w:id="4"/>
      <w:bookmarkEnd w:id="5"/>
    </w:p>
    <w:p w14:paraId="7B67D82D" w14:textId="4B122188" w:rsidR="00185AF4" w:rsidRPr="00B07710" w:rsidRDefault="0061051D" w:rsidP="00913747">
      <w:pPr>
        <w:jc w:val="both"/>
      </w:pPr>
      <w:r>
        <w:t xml:space="preserve">The purpose of this </w:t>
      </w:r>
      <w:r w:rsidR="00DE2534">
        <w:t>P</w:t>
      </w:r>
      <w:r w:rsidR="00496EFC">
        <w:t xml:space="preserve">ackage </w:t>
      </w:r>
      <w:r w:rsidR="00DE2534">
        <w:t>C</w:t>
      </w:r>
      <w:r w:rsidR="00496EFC">
        <w:t xml:space="preserve">ontent </w:t>
      </w:r>
      <w:r w:rsidR="00DE2534">
        <w:t>N</w:t>
      </w:r>
      <w:r w:rsidR="00496EFC">
        <w:t>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076057">
        <w:t>3</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6" w:name="_Toc311801588"/>
      <w:bookmarkStart w:id="7" w:name="_Toc231632936"/>
      <w:bookmarkStart w:id="8" w:name="_Toc231632938"/>
      <w:bookmarkStart w:id="9" w:name="_Toc144195264"/>
      <w:bookmarkStart w:id="10" w:name="_Toc226473065"/>
      <w:bookmarkEnd w:id="6"/>
      <w:bookmarkEnd w:id="7"/>
      <w:bookmarkEnd w:id="8"/>
      <w:r w:rsidRPr="009B06E0">
        <w:t>Audience</w:t>
      </w:r>
      <w:bookmarkEnd w:id="9"/>
    </w:p>
    <w:p w14:paraId="6DD99479" w14:textId="373F0479" w:rsidR="00CF4241" w:rsidRPr="00455FCF" w:rsidRDefault="00CF4241" w:rsidP="00913747">
      <w:pPr>
        <w:pStyle w:val="Maintext"/>
        <w:jc w:val="both"/>
      </w:pPr>
      <w:r>
        <w:t xml:space="preserve">The audience for this Package Content </w:t>
      </w:r>
      <w:r w:rsidR="00DE2534">
        <w:t>N</w:t>
      </w:r>
      <w:r>
        <w:t xml:space="preserve">ote is software developers who </w:t>
      </w:r>
      <w:r w:rsidR="00A567C6">
        <w:t>have or</w:t>
      </w:r>
      <w:r>
        <w:t xml:space="preserve">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4419526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144195266"/>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144195267"/>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632B7895"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A567C6">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DA5E63">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44195268"/>
      <w:r>
        <w:lastRenderedPageBreak/>
        <w:t>S</w:t>
      </w:r>
      <w:r w:rsidRPr="00537772">
        <w:t>ervices</w:t>
      </w:r>
      <w:bookmarkEnd w:id="115"/>
      <w:bookmarkEnd w:id="116"/>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8" w:type="dxa"/>
        <w:tblLayout w:type="fixed"/>
        <w:tblLook w:val="04A0" w:firstRow="1" w:lastRow="0" w:firstColumn="1" w:lastColumn="0" w:noHBand="0" w:noVBand="1"/>
      </w:tblPr>
      <w:tblGrid>
        <w:gridCol w:w="5377"/>
        <w:gridCol w:w="3685"/>
        <w:gridCol w:w="1560"/>
        <w:gridCol w:w="4936"/>
      </w:tblGrid>
      <w:tr w:rsidR="00AE768F" w:rsidRPr="003D3B86" w14:paraId="4C1E268C" w14:textId="77777777" w:rsidTr="00AE76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D0424E8" w14:textId="4DC9FBFA" w:rsidR="00AE768F" w:rsidRPr="003D3B86" w:rsidRDefault="00AE768F" w:rsidP="003D3B86">
            <w:pPr>
              <w:spacing w:before="60" w:after="60"/>
              <w:rPr>
                <w:rFonts w:cs="Arial"/>
                <w:b w:val="0"/>
                <w:bCs w:val="0"/>
                <w:sz w:val="20"/>
                <w:szCs w:val="20"/>
              </w:rPr>
            </w:pPr>
            <w:r w:rsidRPr="003D3B86">
              <w:rPr>
                <w:rFonts w:cs="Arial"/>
                <w:sz w:val="20"/>
                <w:szCs w:val="20"/>
              </w:rPr>
              <w:t>Descriptio</w:t>
            </w:r>
            <w:r>
              <w:rPr>
                <w:rFonts w:cs="Arial"/>
                <w:sz w:val="20"/>
                <w:szCs w:val="20"/>
              </w:rPr>
              <w:t>n</w:t>
            </w:r>
          </w:p>
        </w:tc>
        <w:tc>
          <w:tcPr>
            <w:tcW w:w="3685" w:type="dxa"/>
          </w:tcPr>
          <w:p w14:paraId="4308ACF3" w14:textId="623244A2"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60" w:type="dxa"/>
          </w:tcPr>
          <w:p w14:paraId="3EDFC9DC" w14:textId="77777777"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36" w:type="dxa"/>
          </w:tcPr>
          <w:p w14:paraId="507C5037" w14:textId="2397772E" w:rsidR="00AE768F" w:rsidRPr="003D3B86" w:rsidRDefault="00AE768F" w:rsidP="00AE768F">
            <w:pPr>
              <w:tabs>
                <w:tab w:val="left" w:pos="2220"/>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E768F" w:rsidRPr="00B914BA" w14:paraId="76D8C920"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3BB99729" w14:textId="630D4388" w:rsidR="00AE768F" w:rsidRPr="006B76FE" w:rsidRDefault="00AE768F"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Pr>
                <w:rFonts w:asciiTheme="minorHAnsi" w:hAnsiTheme="minorHAnsi" w:cs="Arial"/>
                <w:b w:val="0"/>
                <w:szCs w:val="22"/>
              </w:rPr>
              <w:t>2</w:t>
            </w:r>
            <w:r w:rsidR="00076057">
              <w:rPr>
                <w:rFonts w:asciiTheme="minorHAnsi" w:hAnsiTheme="minorHAnsi" w:cs="Arial"/>
                <w:b w:val="0"/>
                <w:szCs w:val="22"/>
              </w:rPr>
              <w:t>3</w:t>
            </w:r>
          </w:p>
        </w:tc>
        <w:tc>
          <w:tcPr>
            <w:tcW w:w="3685" w:type="dxa"/>
          </w:tcPr>
          <w:p w14:paraId="59E8D29D" w14:textId="202A7D69" w:rsidR="00AE768F" w:rsidRPr="006B76FE" w:rsidRDefault="00AE768F"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w:t>
            </w:r>
            <w:r w:rsidR="003B54AF">
              <w:rPr>
                <w:rFonts w:asciiTheme="minorHAnsi" w:hAnsiTheme="minorHAnsi" w:cs="Arial"/>
                <w:color w:val="000000"/>
                <w:szCs w:val="22"/>
              </w:rPr>
              <w:t>0010</w:t>
            </w:r>
            <w:r w:rsidRPr="006B76FE">
              <w:rPr>
                <w:rFonts w:asciiTheme="minorHAnsi" w:hAnsiTheme="minorHAnsi" w:cs="Arial"/>
                <w:color w:val="000000"/>
                <w:szCs w:val="22"/>
              </w:rPr>
              <w:t xml:space="preserve"> 20</w:t>
            </w:r>
            <w:r>
              <w:rPr>
                <w:rFonts w:asciiTheme="minorHAnsi" w:hAnsiTheme="minorHAnsi" w:cs="Arial"/>
                <w:color w:val="000000"/>
                <w:szCs w:val="22"/>
              </w:rPr>
              <w:t>2</w:t>
            </w:r>
            <w:r w:rsidR="007B1247">
              <w:rPr>
                <w:rFonts w:asciiTheme="minorHAnsi" w:hAnsiTheme="minorHAnsi" w:cs="Arial"/>
                <w:color w:val="000000"/>
                <w:szCs w:val="22"/>
              </w:rPr>
              <w:t>3</w:t>
            </w:r>
            <w:r w:rsidRPr="006B76FE">
              <w:rPr>
                <w:rFonts w:asciiTheme="minorHAnsi" w:hAnsiTheme="minorHAnsi" w:cs="Arial"/>
                <w:color w:val="000000"/>
                <w:szCs w:val="22"/>
              </w:rPr>
              <w:t xml:space="preserve"> </w:t>
            </w:r>
          </w:p>
        </w:tc>
        <w:tc>
          <w:tcPr>
            <w:tcW w:w="1560" w:type="dxa"/>
          </w:tcPr>
          <w:p w14:paraId="53E4BF41" w14:textId="2E9630A6" w:rsidR="00AE768F" w:rsidRPr="006B76FE" w:rsidRDefault="00094326"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rPr>
              <w:t>New</w:t>
            </w:r>
          </w:p>
        </w:tc>
        <w:tc>
          <w:tcPr>
            <w:tcW w:w="4936" w:type="dxa"/>
          </w:tcPr>
          <w:p w14:paraId="0E769903" w14:textId="70EEB8D9" w:rsidR="00AE768F" w:rsidRPr="006B76FE" w:rsidRDefault="00AE768F"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44195269"/>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774213"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0EE49BEA" w:rsidR="00774213" w:rsidRPr="006B76FE" w:rsidRDefault="00774213" w:rsidP="00774213">
            <w:pPr>
              <w:spacing w:before="60" w:after="60"/>
              <w:rPr>
                <w:rFonts w:asciiTheme="minorHAnsi" w:hAnsiTheme="minorHAnsi" w:cs="Calibri"/>
                <w:bCs/>
                <w:szCs w:val="22"/>
                <w:highlight w:val="cyan"/>
              </w:rPr>
            </w:pPr>
            <w:r w:rsidRPr="006B76FE">
              <w:rPr>
                <w:rFonts w:asciiTheme="minorHAnsi" w:hAnsiTheme="minorHAnsi"/>
              </w:rPr>
              <w:t>Individual Income Tax Return 20</w:t>
            </w:r>
            <w:r>
              <w:rPr>
                <w:rFonts w:asciiTheme="minorHAnsi" w:hAnsiTheme="minorHAnsi"/>
              </w:rPr>
              <w:t>2</w:t>
            </w:r>
            <w:r w:rsidR="00076057">
              <w:rPr>
                <w:rFonts w:asciiTheme="minorHAnsi" w:hAnsiTheme="minorHAnsi"/>
              </w:rPr>
              <w:t>3</w:t>
            </w:r>
            <w:r w:rsidRPr="006B76FE">
              <w:rPr>
                <w:rFonts w:asciiTheme="minorHAnsi" w:hAnsiTheme="minorHAnsi"/>
              </w:rPr>
              <w:t xml:space="preserve"> - Lodge</w:t>
            </w:r>
          </w:p>
        </w:tc>
        <w:tc>
          <w:tcPr>
            <w:tcW w:w="3686" w:type="dxa"/>
          </w:tcPr>
          <w:p w14:paraId="4CAFA188" w14:textId="0BAA28A9" w:rsidR="00774213" w:rsidRPr="006B76FE" w:rsidRDefault="00774213" w:rsidP="00774213">
            <w:pPr>
              <w:spacing w:before="60" w:after="60"/>
              <w:rPr>
                <w:rFonts w:asciiTheme="minorHAnsi" w:hAnsiTheme="minorHAnsi" w:cs="Calibri"/>
                <w:color w:val="000000"/>
                <w:szCs w:val="22"/>
                <w:highlight w:val="cyan"/>
              </w:rPr>
            </w:pPr>
            <w:r w:rsidRPr="006B76FE">
              <w:rPr>
                <w:rFonts w:asciiTheme="minorHAnsi" w:hAnsiTheme="minorHAnsi"/>
              </w:rPr>
              <w:t>iitr.</w:t>
            </w:r>
            <w:r>
              <w:rPr>
                <w:rFonts w:asciiTheme="minorHAnsi" w:hAnsiTheme="minorHAnsi"/>
              </w:rPr>
              <w:t>0010.</w:t>
            </w:r>
            <w:r w:rsidRPr="006B76FE">
              <w:rPr>
                <w:rFonts w:asciiTheme="minorHAnsi" w:hAnsiTheme="minorHAnsi"/>
              </w:rPr>
              <w:t>20</w:t>
            </w:r>
            <w:r>
              <w:rPr>
                <w:rFonts w:asciiTheme="minorHAnsi" w:hAnsiTheme="minorHAnsi"/>
              </w:rPr>
              <w:t>23</w:t>
            </w:r>
            <w:r w:rsidRPr="006B76FE">
              <w:rPr>
                <w:rFonts w:asciiTheme="minorHAnsi" w:hAnsiTheme="minorHAnsi"/>
              </w:rPr>
              <w:t>.lodge</w:t>
            </w:r>
          </w:p>
        </w:tc>
        <w:tc>
          <w:tcPr>
            <w:tcW w:w="1559" w:type="dxa"/>
          </w:tcPr>
          <w:p w14:paraId="08D4AA50" w14:textId="46F65B93" w:rsidR="00774213" w:rsidRPr="006B76FE" w:rsidRDefault="00094326" w:rsidP="00774213">
            <w:pPr>
              <w:spacing w:before="60" w:after="60"/>
              <w:rPr>
                <w:rFonts w:asciiTheme="minorHAnsi" w:hAnsiTheme="minorHAnsi" w:cs="Calibri"/>
                <w:color w:val="000000"/>
                <w:szCs w:val="22"/>
                <w:highlight w:val="cyan"/>
              </w:rPr>
            </w:pPr>
            <w:r>
              <w:rPr>
                <w:rFonts w:asciiTheme="minorHAnsi" w:hAnsiTheme="minorHAnsi"/>
              </w:rPr>
              <w:t>New</w:t>
            </w:r>
          </w:p>
        </w:tc>
        <w:tc>
          <w:tcPr>
            <w:tcW w:w="4961" w:type="dxa"/>
          </w:tcPr>
          <w:p w14:paraId="63B7C9AC" w14:textId="6BECC76A" w:rsidR="00774213" w:rsidRPr="006B76FE" w:rsidRDefault="00774213" w:rsidP="00774213">
            <w:pPr>
              <w:spacing w:before="60" w:after="60"/>
              <w:rPr>
                <w:rFonts w:asciiTheme="minorHAnsi" w:hAnsiTheme="minorHAnsi" w:cs="Calibri"/>
                <w:color w:val="000000"/>
                <w:szCs w:val="22"/>
                <w:highlight w:val="cyan"/>
              </w:rPr>
            </w:pPr>
          </w:p>
        </w:tc>
      </w:tr>
      <w:tr w:rsidR="00774213"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733E1BDF"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076057">
              <w:rPr>
                <w:rFonts w:asciiTheme="minorHAnsi" w:hAnsiTheme="minorHAnsi"/>
              </w:rPr>
              <w:t>3</w:t>
            </w:r>
            <w:r w:rsidRPr="006B76FE">
              <w:rPr>
                <w:rFonts w:asciiTheme="minorHAnsi" w:hAnsiTheme="minorHAnsi"/>
              </w:rPr>
              <w:t xml:space="preserve"> - Prelodge</w:t>
            </w:r>
          </w:p>
        </w:tc>
        <w:tc>
          <w:tcPr>
            <w:tcW w:w="3686" w:type="dxa"/>
          </w:tcPr>
          <w:p w14:paraId="1EE3B0B7" w14:textId="3AD06C08"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iitr.</w:t>
            </w:r>
            <w:r>
              <w:rPr>
                <w:rFonts w:asciiTheme="minorHAnsi" w:hAnsiTheme="minorHAnsi"/>
              </w:rPr>
              <w:t>0010.</w:t>
            </w:r>
            <w:r w:rsidRPr="006B76FE">
              <w:rPr>
                <w:rFonts w:asciiTheme="minorHAnsi" w:hAnsiTheme="minorHAnsi"/>
              </w:rPr>
              <w:t>20</w:t>
            </w:r>
            <w:r>
              <w:rPr>
                <w:rFonts w:asciiTheme="minorHAnsi" w:hAnsiTheme="minorHAnsi"/>
              </w:rPr>
              <w:t>23</w:t>
            </w:r>
            <w:r w:rsidRPr="006B76FE">
              <w:rPr>
                <w:rFonts w:asciiTheme="minorHAnsi" w:hAnsiTheme="minorHAnsi"/>
              </w:rPr>
              <w:t>.prelodge</w:t>
            </w:r>
          </w:p>
        </w:tc>
        <w:tc>
          <w:tcPr>
            <w:tcW w:w="1559" w:type="dxa"/>
          </w:tcPr>
          <w:p w14:paraId="1FFF14C1" w14:textId="62B22063" w:rsidR="00774213" w:rsidRPr="006B76FE" w:rsidRDefault="00094326" w:rsidP="00774213">
            <w:pPr>
              <w:spacing w:before="60" w:after="60"/>
              <w:rPr>
                <w:rFonts w:asciiTheme="minorHAnsi" w:hAnsiTheme="minorHAnsi" w:cs="Calibri"/>
                <w:color w:val="000000"/>
                <w:szCs w:val="22"/>
                <w:highlight w:val="yellow"/>
              </w:rPr>
            </w:pPr>
            <w:r>
              <w:rPr>
                <w:rFonts w:asciiTheme="minorHAnsi" w:hAnsiTheme="minorHAnsi"/>
              </w:rPr>
              <w:t>New</w:t>
            </w:r>
          </w:p>
        </w:tc>
        <w:tc>
          <w:tcPr>
            <w:tcW w:w="4961" w:type="dxa"/>
          </w:tcPr>
          <w:p w14:paraId="06456E3E" w14:textId="3EE68041" w:rsidR="00774213" w:rsidRPr="006B76FE" w:rsidRDefault="00774213" w:rsidP="00774213">
            <w:pPr>
              <w:spacing w:before="60" w:after="60"/>
              <w:rPr>
                <w:rFonts w:asciiTheme="minorHAnsi" w:hAnsiTheme="minorHAnsi" w:cs="Calibri"/>
                <w:color w:val="000000"/>
                <w:szCs w:val="22"/>
              </w:rPr>
            </w:pPr>
          </w:p>
        </w:tc>
      </w:tr>
      <w:tr w:rsidR="00774213" w:rsidRPr="00B914BA" w14:paraId="0AE607C4"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668E29B" w14:textId="30C03F3C"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076057">
              <w:rPr>
                <w:rFonts w:asciiTheme="minorHAnsi" w:hAnsiTheme="minorHAnsi"/>
              </w:rPr>
              <w:t>3</w:t>
            </w:r>
            <w:r w:rsidRPr="006B76FE">
              <w:rPr>
                <w:rFonts w:asciiTheme="minorHAnsi" w:hAnsiTheme="minorHAnsi"/>
              </w:rPr>
              <w:t xml:space="preserve"> - Prefill Request</w:t>
            </w:r>
          </w:p>
        </w:tc>
        <w:tc>
          <w:tcPr>
            <w:tcW w:w="3686" w:type="dxa"/>
          </w:tcPr>
          <w:p w14:paraId="20CA1E6A" w14:textId="26ABD637"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iitr.</w:t>
            </w:r>
            <w:r>
              <w:rPr>
                <w:rFonts w:asciiTheme="minorHAnsi" w:hAnsiTheme="minorHAnsi"/>
              </w:rPr>
              <w:t>0010.</w:t>
            </w:r>
            <w:r w:rsidRPr="006B76FE">
              <w:rPr>
                <w:rFonts w:asciiTheme="minorHAnsi" w:hAnsiTheme="minorHAnsi"/>
              </w:rPr>
              <w:t>20</w:t>
            </w:r>
            <w:r>
              <w:rPr>
                <w:rFonts w:asciiTheme="minorHAnsi" w:hAnsiTheme="minorHAnsi"/>
              </w:rPr>
              <w:t>23</w:t>
            </w:r>
            <w:r w:rsidRPr="006B76FE">
              <w:rPr>
                <w:rFonts w:asciiTheme="minorHAnsi" w:hAnsiTheme="minorHAnsi"/>
              </w:rPr>
              <w:t>.prefill.request</w:t>
            </w:r>
          </w:p>
        </w:tc>
        <w:tc>
          <w:tcPr>
            <w:tcW w:w="1559" w:type="dxa"/>
          </w:tcPr>
          <w:p w14:paraId="04FD94A4" w14:textId="705BDBBF" w:rsidR="00774213" w:rsidRPr="006B76FE" w:rsidRDefault="00094326" w:rsidP="00774213">
            <w:pPr>
              <w:spacing w:before="60" w:after="60"/>
              <w:rPr>
                <w:rFonts w:asciiTheme="minorHAnsi" w:hAnsiTheme="minorHAnsi" w:cs="Calibri"/>
                <w:color w:val="000000"/>
                <w:szCs w:val="22"/>
                <w:highlight w:val="yellow"/>
              </w:rPr>
            </w:pPr>
            <w:r>
              <w:rPr>
                <w:rFonts w:asciiTheme="minorHAnsi" w:hAnsiTheme="minorHAnsi"/>
              </w:rPr>
              <w:t>New</w:t>
            </w:r>
          </w:p>
        </w:tc>
        <w:tc>
          <w:tcPr>
            <w:tcW w:w="4961" w:type="dxa"/>
          </w:tcPr>
          <w:p w14:paraId="0F3BF9AC" w14:textId="58D9359C" w:rsidR="00774213" w:rsidRPr="006B76FE" w:rsidRDefault="00774213" w:rsidP="00774213">
            <w:pPr>
              <w:spacing w:before="60" w:after="60"/>
              <w:rPr>
                <w:rFonts w:asciiTheme="minorHAnsi" w:hAnsiTheme="minorHAnsi" w:cs="Calibri"/>
                <w:color w:val="000000"/>
                <w:szCs w:val="22"/>
              </w:rPr>
            </w:pPr>
          </w:p>
        </w:tc>
      </w:tr>
      <w:tr w:rsidR="00774213" w:rsidRPr="00B914BA" w14:paraId="33CB22E5"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4D2358EE" w14:textId="5A46B923"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076057">
              <w:rPr>
                <w:rFonts w:asciiTheme="minorHAnsi" w:hAnsiTheme="minorHAnsi"/>
              </w:rPr>
              <w:t>3</w:t>
            </w:r>
            <w:r w:rsidRPr="006B76FE">
              <w:rPr>
                <w:rFonts w:asciiTheme="minorHAnsi" w:hAnsiTheme="minorHAnsi"/>
              </w:rPr>
              <w:t xml:space="preserve"> - Prefill Response</w:t>
            </w:r>
          </w:p>
        </w:tc>
        <w:tc>
          <w:tcPr>
            <w:tcW w:w="3686" w:type="dxa"/>
          </w:tcPr>
          <w:p w14:paraId="60177122" w14:textId="7500C3CA"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iitr.</w:t>
            </w:r>
            <w:r>
              <w:rPr>
                <w:rFonts w:asciiTheme="minorHAnsi" w:hAnsiTheme="minorHAnsi"/>
              </w:rPr>
              <w:t>0010.</w:t>
            </w:r>
            <w:r w:rsidRPr="006B76FE">
              <w:rPr>
                <w:rFonts w:asciiTheme="minorHAnsi" w:hAnsiTheme="minorHAnsi"/>
              </w:rPr>
              <w:t>20</w:t>
            </w:r>
            <w:r>
              <w:rPr>
                <w:rFonts w:asciiTheme="minorHAnsi" w:hAnsiTheme="minorHAnsi"/>
              </w:rPr>
              <w:t>23</w:t>
            </w:r>
            <w:r w:rsidRPr="006B76FE">
              <w:rPr>
                <w:rFonts w:asciiTheme="minorHAnsi" w:hAnsiTheme="minorHAnsi"/>
              </w:rPr>
              <w:t>.prefill.response</w:t>
            </w:r>
          </w:p>
        </w:tc>
        <w:tc>
          <w:tcPr>
            <w:tcW w:w="1559" w:type="dxa"/>
          </w:tcPr>
          <w:p w14:paraId="7E5C1AE9" w14:textId="120986DE" w:rsidR="00774213" w:rsidRPr="006B76FE" w:rsidRDefault="00094326" w:rsidP="00774213">
            <w:pPr>
              <w:spacing w:before="60" w:after="60"/>
              <w:rPr>
                <w:rFonts w:asciiTheme="minorHAnsi" w:hAnsiTheme="minorHAnsi" w:cs="Calibri"/>
                <w:color w:val="000000"/>
                <w:szCs w:val="22"/>
                <w:highlight w:val="yellow"/>
              </w:rPr>
            </w:pPr>
            <w:r>
              <w:rPr>
                <w:rFonts w:asciiTheme="minorHAnsi" w:hAnsiTheme="minorHAnsi"/>
              </w:rPr>
              <w:t>New</w:t>
            </w:r>
          </w:p>
        </w:tc>
        <w:tc>
          <w:tcPr>
            <w:tcW w:w="4961" w:type="dxa"/>
          </w:tcPr>
          <w:p w14:paraId="2E815CA0" w14:textId="02CD540A" w:rsidR="00774213" w:rsidRPr="006B76FE" w:rsidRDefault="00774213" w:rsidP="00774213">
            <w:pPr>
              <w:spacing w:before="60" w:after="60"/>
              <w:rPr>
                <w:rFonts w:asciiTheme="minorHAnsi" w:hAnsiTheme="minorHAnsi" w:cs="Calibri"/>
                <w:color w:val="000000"/>
                <w:szCs w:val="22"/>
              </w:rPr>
            </w:pPr>
          </w:p>
        </w:tc>
      </w:tr>
      <w:tr w:rsidR="00774213"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cgts.0006</w:t>
            </w:r>
            <w:r>
              <w:rPr>
                <w:rFonts w:asciiTheme="minorHAnsi" w:hAnsiTheme="minorHAnsi"/>
              </w:rPr>
              <w:t>.</w:t>
            </w:r>
            <w:r w:rsidRPr="006B76FE">
              <w:rPr>
                <w:rFonts w:asciiTheme="minorHAnsi" w:hAnsiTheme="minorHAnsi"/>
              </w:rPr>
              <w:t>2018.lodge</w:t>
            </w:r>
          </w:p>
        </w:tc>
        <w:tc>
          <w:tcPr>
            <w:tcW w:w="1559" w:type="dxa"/>
          </w:tcPr>
          <w:p w14:paraId="075DF966" w14:textId="780D4B44" w:rsidR="00774213" w:rsidRPr="006B76FE" w:rsidRDefault="00465CB7" w:rsidP="00774213">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B356D69" w14:textId="192F937A" w:rsidR="00774213" w:rsidRPr="006B76FE" w:rsidRDefault="00774213" w:rsidP="00774213">
            <w:pPr>
              <w:spacing w:before="60" w:after="60"/>
              <w:rPr>
                <w:rFonts w:asciiTheme="minorHAnsi" w:hAnsiTheme="minorHAnsi" w:cs="Calibri"/>
                <w:color w:val="000000"/>
                <w:szCs w:val="22"/>
              </w:rPr>
            </w:pPr>
          </w:p>
        </w:tc>
      </w:tr>
      <w:tr w:rsidR="00774213"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CB987E2"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Deductions Schedule 20</w:t>
            </w:r>
            <w:r w:rsidR="00E352BB">
              <w:rPr>
                <w:rFonts w:asciiTheme="minorHAnsi" w:hAnsiTheme="minorHAnsi"/>
              </w:rPr>
              <w:t>23</w:t>
            </w:r>
          </w:p>
        </w:tc>
        <w:tc>
          <w:tcPr>
            <w:tcW w:w="3686" w:type="dxa"/>
          </w:tcPr>
          <w:p w14:paraId="109008E3" w14:textId="146DAC2B" w:rsidR="00774213" w:rsidRPr="006B76FE" w:rsidRDefault="00774213" w:rsidP="00774213">
            <w:pPr>
              <w:spacing w:before="60" w:after="60"/>
              <w:rPr>
                <w:rFonts w:asciiTheme="minorHAnsi" w:hAnsiTheme="minorHAnsi" w:cs="Calibri"/>
                <w:color w:val="000000"/>
                <w:szCs w:val="22"/>
                <w:highlight w:val="yellow"/>
              </w:rPr>
            </w:pPr>
            <w:r>
              <w:rPr>
                <w:rFonts w:asciiTheme="minorHAnsi" w:hAnsiTheme="minorHAnsi"/>
              </w:rPr>
              <w:t>ddctns.0001.20</w:t>
            </w:r>
            <w:r w:rsidR="00E352BB">
              <w:rPr>
                <w:rFonts w:asciiTheme="minorHAnsi" w:hAnsiTheme="minorHAnsi"/>
              </w:rPr>
              <w:t>23</w:t>
            </w:r>
            <w:r w:rsidRPr="006B76FE">
              <w:rPr>
                <w:rFonts w:asciiTheme="minorHAnsi" w:hAnsiTheme="minorHAnsi"/>
              </w:rPr>
              <w:t>.lodge</w:t>
            </w:r>
          </w:p>
        </w:tc>
        <w:tc>
          <w:tcPr>
            <w:tcW w:w="1559" w:type="dxa"/>
          </w:tcPr>
          <w:p w14:paraId="00B1B3A7" w14:textId="013369B3" w:rsidR="00774213" w:rsidRPr="006B76FE" w:rsidRDefault="00094326" w:rsidP="00774213">
            <w:pPr>
              <w:spacing w:before="60" w:after="60"/>
              <w:rPr>
                <w:rFonts w:asciiTheme="minorHAnsi" w:hAnsiTheme="minorHAnsi" w:cs="Calibri"/>
                <w:color w:val="000000"/>
                <w:szCs w:val="22"/>
                <w:highlight w:val="yellow"/>
              </w:rPr>
            </w:pPr>
            <w:r>
              <w:rPr>
                <w:rFonts w:asciiTheme="minorHAnsi" w:hAnsiTheme="minorHAnsi"/>
              </w:rPr>
              <w:t>New</w:t>
            </w:r>
          </w:p>
        </w:tc>
        <w:tc>
          <w:tcPr>
            <w:tcW w:w="4961" w:type="dxa"/>
          </w:tcPr>
          <w:p w14:paraId="3C45B036" w14:textId="404B4D3C" w:rsidR="00774213" w:rsidRPr="006B76FE" w:rsidRDefault="00774213" w:rsidP="00774213">
            <w:pPr>
              <w:spacing w:before="60" w:after="60"/>
              <w:rPr>
                <w:rFonts w:asciiTheme="minorHAnsi" w:hAnsiTheme="minorHAnsi" w:cs="Calibri"/>
                <w:color w:val="000000"/>
                <w:szCs w:val="22"/>
              </w:rPr>
            </w:pPr>
          </w:p>
        </w:tc>
      </w:tr>
      <w:tr w:rsidR="00774213" w:rsidRPr="00B914BA" w14:paraId="7C9DFA4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162CBCD0" w14:textId="66395379" w:rsidR="00774213" w:rsidRDefault="00774213" w:rsidP="00774213">
            <w:pPr>
              <w:spacing w:before="60" w:after="60"/>
              <w:rPr>
                <w:rFonts w:asciiTheme="minorHAnsi" w:hAnsiTheme="minorHAnsi"/>
              </w:rPr>
            </w:pPr>
            <w:r>
              <w:rPr>
                <w:rFonts w:asciiTheme="minorHAnsi" w:hAnsiTheme="minorHAnsi"/>
              </w:rPr>
              <w:t>Income Details Schedule 202</w:t>
            </w:r>
            <w:r w:rsidR="00076057">
              <w:rPr>
                <w:rFonts w:asciiTheme="minorHAnsi" w:hAnsiTheme="minorHAnsi"/>
              </w:rPr>
              <w:t>3</w:t>
            </w:r>
          </w:p>
        </w:tc>
        <w:tc>
          <w:tcPr>
            <w:tcW w:w="3686" w:type="dxa"/>
          </w:tcPr>
          <w:p w14:paraId="4D5421F9" w14:textId="24595C46" w:rsidR="00774213" w:rsidRDefault="00774213" w:rsidP="00774213">
            <w:pPr>
              <w:spacing w:before="60" w:after="60"/>
              <w:rPr>
                <w:rFonts w:asciiTheme="minorHAnsi" w:hAnsiTheme="minorHAnsi"/>
              </w:rPr>
            </w:pPr>
            <w:r>
              <w:rPr>
                <w:rFonts w:asciiTheme="minorHAnsi" w:hAnsiTheme="minorHAnsi"/>
              </w:rPr>
              <w:t>incdtls.0004.2023.lodge</w:t>
            </w:r>
          </w:p>
        </w:tc>
        <w:tc>
          <w:tcPr>
            <w:tcW w:w="1559" w:type="dxa"/>
          </w:tcPr>
          <w:p w14:paraId="2FA81FF4" w14:textId="14537040" w:rsidR="00774213" w:rsidRDefault="00094326" w:rsidP="00774213">
            <w:pPr>
              <w:spacing w:before="60" w:after="60"/>
              <w:rPr>
                <w:rFonts w:asciiTheme="minorHAnsi" w:hAnsiTheme="minorHAnsi"/>
              </w:rPr>
            </w:pPr>
            <w:r>
              <w:rPr>
                <w:rFonts w:asciiTheme="minorHAnsi" w:hAnsiTheme="minorHAnsi"/>
              </w:rPr>
              <w:t>New</w:t>
            </w:r>
          </w:p>
        </w:tc>
        <w:tc>
          <w:tcPr>
            <w:tcW w:w="4961" w:type="dxa"/>
          </w:tcPr>
          <w:p w14:paraId="5FDEACF4" w14:textId="02037378" w:rsidR="00774213" w:rsidRPr="006B76FE" w:rsidRDefault="00774213" w:rsidP="00774213">
            <w:pPr>
              <w:spacing w:before="60" w:after="60"/>
              <w:rPr>
                <w:rFonts w:asciiTheme="minorHAnsi" w:hAnsiTheme="minorHAnsi" w:cs="Calibri"/>
                <w:color w:val="000000"/>
                <w:szCs w:val="22"/>
              </w:rPr>
            </w:pPr>
          </w:p>
        </w:tc>
      </w:tr>
      <w:tr w:rsidR="00774213"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0B9C282"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Non-Resident Foreign Income Schedule 2018</w:t>
            </w:r>
          </w:p>
        </w:tc>
        <w:tc>
          <w:tcPr>
            <w:tcW w:w="3686" w:type="dxa"/>
          </w:tcPr>
          <w:p w14:paraId="530AC481" w14:textId="674666C5"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nrfi.0002</w:t>
            </w:r>
            <w:r>
              <w:rPr>
                <w:rFonts w:asciiTheme="minorHAnsi" w:hAnsiTheme="minorHAnsi"/>
              </w:rPr>
              <w:t>.</w:t>
            </w:r>
            <w:r w:rsidRPr="006B76FE">
              <w:rPr>
                <w:rFonts w:asciiTheme="minorHAnsi" w:hAnsiTheme="minorHAnsi"/>
              </w:rPr>
              <w:t>2018.lodge</w:t>
            </w:r>
          </w:p>
        </w:tc>
        <w:tc>
          <w:tcPr>
            <w:tcW w:w="1559" w:type="dxa"/>
          </w:tcPr>
          <w:p w14:paraId="5F216E04" w14:textId="10EE0D7C" w:rsidR="00774213" w:rsidRPr="006B76FE" w:rsidRDefault="003C5D00" w:rsidP="00774213">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20867189" w14:textId="22BAF055" w:rsidR="00774213" w:rsidRPr="006B76FE" w:rsidRDefault="00774213" w:rsidP="00774213">
            <w:pPr>
              <w:spacing w:before="60" w:after="60"/>
              <w:rPr>
                <w:rFonts w:asciiTheme="minorHAnsi" w:hAnsiTheme="minorHAnsi" w:cs="Calibri"/>
                <w:color w:val="000000"/>
                <w:szCs w:val="22"/>
              </w:rPr>
            </w:pPr>
          </w:p>
        </w:tc>
      </w:tr>
      <w:tr w:rsidR="00774213"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774213" w:rsidRPr="006B76FE" w:rsidRDefault="00774213" w:rsidP="00774213">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774213" w:rsidRPr="006B76FE" w:rsidRDefault="00774213" w:rsidP="00774213">
            <w:pPr>
              <w:spacing w:before="60" w:after="60"/>
              <w:rPr>
                <w:rFonts w:asciiTheme="minorHAnsi" w:hAnsiTheme="minorHAnsi"/>
              </w:rPr>
            </w:pPr>
            <w:r>
              <w:rPr>
                <w:rFonts w:asciiTheme="minorHAnsi" w:hAnsiTheme="minorHAnsi" w:cs="Arial"/>
                <w:color w:val="000000"/>
                <w:szCs w:val="22"/>
              </w:rPr>
              <w:t>rntlprpty.0001.2019.lodge</w:t>
            </w:r>
          </w:p>
        </w:tc>
        <w:tc>
          <w:tcPr>
            <w:tcW w:w="1559" w:type="dxa"/>
          </w:tcPr>
          <w:p w14:paraId="19F5CD23" w14:textId="5E3D3B80" w:rsidR="00774213" w:rsidRPr="006B76FE" w:rsidRDefault="00465CB7" w:rsidP="00774213">
            <w:pPr>
              <w:spacing w:before="60" w:after="60"/>
              <w:rPr>
                <w:rFonts w:asciiTheme="minorHAnsi" w:hAnsiTheme="minorHAnsi"/>
              </w:rPr>
            </w:pPr>
            <w:r>
              <w:rPr>
                <w:rFonts w:asciiTheme="minorHAnsi" w:hAnsiTheme="minorHAnsi"/>
              </w:rPr>
              <w:t>Present</w:t>
            </w:r>
          </w:p>
        </w:tc>
        <w:tc>
          <w:tcPr>
            <w:tcW w:w="4961" w:type="dxa"/>
          </w:tcPr>
          <w:p w14:paraId="05CB6E7E" w14:textId="6B8DC61F" w:rsidR="00774213" w:rsidRPr="006B76FE" w:rsidRDefault="00774213" w:rsidP="00774213">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44195270"/>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lastRenderedPageBreak/>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2A65AC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w:t>
            </w:r>
            <w:r w:rsidR="00DE2534">
              <w:rPr>
                <w:rFonts w:cs="Arial"/>
                <w:color w:val="000000"/>
                <w:sz w:val="20"/>
                <w:szCs w:val="20"/>
              </w:rPr>
              <w:t>,</w:t>
            </w:r>
            <w:r w:rsidRPr="00D069DC">
              <w:rPr>
                <w:rFonts w:cs="Arial"/>
                <w:color w:val="000000"/>
                <w:sz w:val="20"/>
                <w:szCs w:val="20"/>
              </w:rPr>
              <w:t xml:space="preserve"> or a previous/forward year</w:t>
            </w:r>
            <w:r w:rsidR="00DE2534">
              <w:rPr>
                <w:rFonts w:cs="Arial"/>
                <w:color w:val="000000"/>
                <w:sz w:val="20"/>
                <w:szCs w:val="20"/>
              </w:rPr>
              <w:t>,</w:t>
            </w:r>
            <w:r w:rsidRPr="00D069DC">
              <w:rPr>
                <w:rFonts w:cs="Arial"/>
                <w:color w:val="000000"/>
                <w:sz w:val="20"/>
                <w:szCs w:val="20"/>
              </w:rPr>
              <w:t xml:space="preserve">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418DD57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w:t>
            </w:r>
            <w:r w:rsidR="00DE2534">
              <w:rPr>
                <w:rFonts w:cs="Arial"/>
                <w:color w:val="000000"/>
                <w:sz w:val="20"/>
                <w:szCs w:val="20"/>
              </w:rPr>
              <w:t>,</w:t>
            </w:r>
            <w:r w:rsidRPr="00D069DC">
              <w:rPr>
                <w:rFonts w:cs="Arial"/>
                <w:color w:val="000000"/>
                <w:sz w:val="20"/>
                <w:szCs w:val="20"/>
              </w:rPr>
              <w:t xml:space="preserve"> as it is not relevant for the service/suite in question. This could occur due to Government legislation</w:t>
            </w:r>
            <w:r w:rsidR="00DE2534">
              <w:rPr>
                <w:rFonts w:cs="Arial"/>
                <w:color w:val="000000"/>
                <w:sz w:val="20"/>
                <w:szCs w:val="20"/>
              </w:rPr>
              <w:t>,</w:t>
            </w:r>
            <w:r w:rsidR="00403AF6">
              <w:rPr>
                <w:rFonts w:cs="Arial"/>
                <w:color w:val="000000"/>
                <w:sz w:val="20"/>
                <w:szCs w:val="20"/>
              </w:rPr>
              <w:t xml:space="preserve"> waiting on Royal Assent</w:t>
            </w:r>
            <w:r w:rsidR="00DE2534">
              <w:rPr>
                <w:rFonts w:cs="Arial"/>
                <w:color w:val="000000"/>
                <w:sz w:val="20"/>
                <w:szCs w:val="20"/>
              </w:rPr>
              <w:t>,</w:t>
            </w:r>
            <w:r w:rsidR="00403AF6">
              <w:rPr>
                <w:rFonts w:cs="Arial"/>
                <w:color w:val="000000"/>
                <w:sz w:val="20"/>
                <w:szCs w:val="20"/>
              </w:rPr>
              <w:t xml:space="preserve"> not </w:t>
            </w:r>
            <w:r w:rsidRPr="00D069DC">
              <w:rPr>
                <w:rFonts w:cs="Arial"/>
                <w:color w:val="000000"/>
                <w:sz w:val="20"/>
                <w:szCs w:val="20"/>
              </w:rPr>
              <w:t>being passed</w:t>
            </w:r>
            <w:r w:rsidR="00DE2534">
              <w:rPr>
                <w:rFonts w:cs="Arial"/>
                <w:color w:val="000000"/>
                <w:sz w:val="20"/>
                <w:szCs w:val="20"/>
              </w:rPr>
              <w:t>,</w:t>
            </w:r>
            <w:r w:rsidRPr="00D069DC">
              <w:rPr>
                <w:rFonts w:cs="Arial"/>
                <w:color w:val="000000"/>
                <w:sz w:val="20"/>
                <w:szCs w:val="20"/>
              </w:rPr>
              <w:t xml:space="preserve"> or other factors.</w:t>
            </w:r>
          </w:p>
        </w:tc>
      </w:tr>
    </w:tbl>
    <w:p w14:paraId="0AB99E91" w14:textId="44C376D9" w:rsidR="00350A2B" w:rsidRPr="0087499E" w:rsidRDefault="004C7B67" w:rsidP="00BE4715">
      <w:pPr>
        <w:pStyle w:val="Heading1"/>
        <w:spacing w:after="120"/>
      </w:pPr>
      <w:bookmarkStart w:id="121" w:name="_Toc144195271"/>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9F672A" w:rsidRDefault="005C33BF" w:rsidP="00CC67F1">
            <w:pPr>
              <w:spacing w:before="60" w:after="60"/>
              <w:rPr>
                <w:rFonts w:asciiTheme="minorHAnsi" w:hAnsiTheme="minorHAnsi" w:cstheme="minorHAnsi"/>
                <w:color w:val="000000"/>
                <w:szCs w:val="22"/>
                <w:highlight w:val="cyan"/>
              </w:rPr>
            </w:pPr>
            <w:r w:rsidRPr="009F672A">
              <w:rPr>
                <w:rFonts w:asciiTheme="minorHAnsi" w:hAnsiTheme="minorHAnsi" w:cstheme="minorHAnsi"/>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9F672A" w:rsidRDefault="005C33BF" w:rsidP="00D069D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F61CBC" w:rsidRPr="00A2597C" w14:paraId="74ADD5BC"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B0BE50C" w14:textId="74E15E26" w:rsidR="00F61CBC" w:rsidRDefault="00F61CBC" w:rsidP="00F61CBC">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Message Structure Table</w:t>
            </w:r>
          </w:p>
        </w:tc>
        <w:tc>
          <w:tcPr>
            <w:tcW w:w="1417" w:type="dxa"/>
          </w:tcPr>
          <w:p w14:paraId="325EB927" w14:textId="656B396A" w:rsidR="00F61CBC" w:rsidRDefault="00C159F4" w:rsidP="00F61CBC">
            <w:pPr>
              <w:spacing w:before="60" w:after="60"/>
              <w:rPr>
                <w:rFonts w:asciiTheme="minorHAnsi" w:hAnsiTheme="minorHAnsi"/>
                <w:szCs w:val="22"/>
              </w:rPr>
            </w:pPr>
            <w:r>
              <w:rPr>
                <w:rFonts w:asciiTheme="minorHAnsi" w:hAnsiTheme="minorHAnsi"/>
                <w:szCs w:val="22"/>
              </w:rPr>
              <w:t>25</w:t>
            </w:r>
            <w:r w:rsidR="00F61CBC">
              <w:rPr>
                <w:rFonts w:asciiTheme="minorHAnsi" w:hAnsiTheme="minorHAnsi"/>
                <w:szCs w:val="22"/>
              </w:rPr>
              <w:t>.0</w:t>
            </w:r>
            <w:r>
              <w:rPr>
                <w:rFonts w:asciiTheme="minorHAnsi" w:hAnsiTheme="minorHAnsi"/>
                <w:szCs w:val="22"/>
              </w:rPr>
              <w:t>5</w:t>
            </w:r>
            <w:r w:rsidR="00F61CBC">
              <w:rPr>
                <w:rFonts w:asciiTheme="minorHAnsi" w:hAnsiTheme="minorHAnsi"/>
                <w:szCs w:val="22"/>
              </w:rPr>
              <w:t>.2023</w:t>
            </w:r>
          </w:p>
        </w:tc>
        <w:tc>
          <w:tcPr>
            <w:tcW w:w="1252" w:type="dxa"/>
          </w:tcPr>
          <w:p w14:paraId="76F1E50E" w14:textId="39E96BD2" w:rsidR="00F61CBC" w:rsidRPr="00DD349F" w:rsidRDefault="00C159F4" w:rsidP="00F61CBC">
            <w:pPr>
              <w:spacing w:before="60" w:after="60"/>
              <w:rPr>
                <w:rFonts w:asciiTheme="minorHAnsi" w:hAnsiTheme="minorHAnsi"/>
                <w:szCs w:val="22"/>
              </w:rPr>
            </w:pPr>
            <w:r>
              <w:rPr>
                <w:rFonts w:asciiTheme="minorHAnsi" w:hAnsiTheme="minorHAnsi"/>
                <w:szCs w:val="22"/>
              </w:rPr>
              <w:t>Final</w:t>
            </w:r>
          </w:p>
        </w:tc>
        <w:tc>
          <w:tcPr>
            <w:tcW w:w="993" w:type="dxa"/>
          </w:tcPr>
          <w:p w14:paraId="38ED4CC3" w14:textId="372F37A4" w:rsidR="00F61CBC" w:rsidRDefault="00C159F4" w:rsidP="00F61CBC">
            <w:pPr>
              <w:spacing w:before="60" w:after="60"/>
              <w:rPr>
                <w:rFonts w:asciiTheme="minorHAnsi" w:hAnsiTheme="minorHAnsi" w:cstheme="minorHAnsi"/>
                <w:color w:val="000000"/>
                <w:szCs w:val="22"/>
              </w:rPr>
            </w:pPr>
            <w:r>
              <w:rPr>
                <w:rFonts w:asciiTheme="minorHAnsi" w:hAnsiTheme="minorHAnsi" w:cstheme="minorHAnsi"/>
                <w:color w:val="000000"/>
                <w:szCs w:val="22"/>
              </w:rPr>
              <w:t>1</w:t>
            </w:r>
            <w:r w:rsidR="00F61CBC">
              <w:rPr>
                <w:rFonts w:asciiTheme="minorHAnsi" w:hAnsiTheme="minorHAnsi" w:cstheme="minorHAnsi"/>
                <w:color w:val="000000"/>
                <w:szCs w:val="22"/>
              </w:rPr>
              <w:t>.</w:t>
            </w:r>
            <w:r>
              <w:rPr>
                <w:rFonts w:asciiTheme="minorHAnsi" w:hAnsiTheme="minorHAnsi" w:cstheme="minorHAnsi"/>
                <w:color w:val="000000"/>
                <w:szCs w:val="22"/>
              </w:rPr>
              <w:t>0</w:t>
            </w:r>
          </w:p>
        </w:tc>
        <w:tc>
          <w:tcPr>
            <w:tcW w:w="5244" w:type="dxa"/>
          </w:tcPr>
          <w:p w14:paraId="02A6A64A" w14:textId="4C57CF25" w:rsidR="00524F40" w:rsidRDefault="00241BAB" w:rsidP="00F61CB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4E46295E" w14:textId="5B053BF9" w:rsidR="00F61CBC" w:rsidRPr="006B76FE" w:rsidRDefault="00241BAB" w:rsidP="00F61CBC">
            <w:pPr>
              <w:spacing w:before="60" w:after="60"/>
              <w:rPr>
                <w:rFonts w:asciiTheme="minorHAnsi" w:hAnsiTheme="minorHAnsi"/>
              </w:rPr>
            </w:pPr>
            <w:r>
              <w:rPr>
                <w:rFonts w:asciiTheme="minorHAnsi" w:hAnsiTheme="minorHAnsi"/>
              </w:rPr>
              <w:t>Present</w:t>
            </w:r>
          </w:p>
        </w:tc>
      </w:tr>
      <w:tr w:rsidR="00241BAB" w:rsidRPr="00A2597C" w14:paraId="7A1788D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BEACD1E" w14:textId="419C914B" w:rsidR="00241BAB" w:rsidRDefault="00241BAB" w:rsidP="00241BAB">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Validation Rules</w:t>
            </w:r>
          </w:p>
        </w:tc>
        <w:tc>
          <w:tcPr>
            <w:tcW w:w="1417" w:type="dxa"/>
          </w:tcPr>
          <w:p w14:paraId="29CBF7CD" w14:textId="162F1AD4"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10EE4FB6" w14:textId="02AF425C" w:rsidR="00241BAB" w:rsidRPr="00DD349F"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2174C399" w14:textId="7B5EC2AC" w:rsidR="00241BAB" w:rsidRDefault="00241BAB"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17808D31" w14:textId="79EE727A" w:rsidR="00241BAB" w:rsidRPr="00C159F4" w:rsidRDefault="00241BAB" w:rsidP="00241BAB">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39B544A7" w14:textId="6B119892" w:rsidR="00241BAB" w:rsidRPr="006B76FE" w:rsidRDefault="00241BAB" w:rsidP="00241BAB">
            <w:pPr>
              <w:spacing w:before="60" w:after="60"/>
              <w:rPr>
                <w:rFonts w:asciiTheme="minorHAnsi" w:hAnsiTheme="minorHAnsi"/>
              </w:rPr>
            </w:pPr>
            <w:r>
              <w:rPr>
                <w:rFonts w:asciiTheme="minorHAnsi" w:hAnsiTheme="minorHAnsi"/>
              </w:rPr>
              <w:t>Present</w:t>
            </w:r>
          </w:p>
        </w:tc>
      </w:tr>
      <w:tr w:rsidR="00241BAB"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4A23BFEB" w:rsidR="00241BAB" w:rsidRDefault="00241BAB" w:rsidP="00241BAB">
            <w:pPr>
              <w:spacing w:before="60" w:after="60"/>
              <w:rPr>
                <w:rFonts w:asciiTheme="minorHAnsi" w:hAnsiTheme="minorHAnsi"/>
                <w:szCs w:val="22"/>
              </w:rPr>
            </w:pPr>
            <w:r>
              <w:rPr>
                <w:rFonts w:asciiTheme="minorHAnsi" w:hAnsiTheme="minorHAnsi"/>
                <w:szCs w:val="22"/>
              </w:rPr>
              <w:t>ATO IITR 2023</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2F04CA40"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10FDAF15" w14:textId="1F5489B0" w:rsidR="00241BAB"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6F3271DF" w14:textId="46F177C3" w:rsidR="00241BAB" w:rsidRPr="00B80771" w:rsidRDefault="00241BAB"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7D476F85" w14:textId="16B7F94F" w:rsidR="00241BAB" w:rsidRPr="00D8427B" w:rsidRDefault="00241BAB" w:rsidP="00241BAB">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388E36BB" w14:textId="0AE32EF1" w:rsidR="00241BAB" w:rsidRDefault="00241BAB" w:rsidP="00241BAB">
            <w:pPr>
              <w:spacing w:before="60" w:after="60"/>
              <w:rPr>
                <w:rFonts w:asciiTheme="minorHAnsi" w:hAnsiTheme="minorHAnsi"/>
                <w:szCs w:val="22"/>
              </w:rPr>
            </w:pPr>
            <w:r>
              <w:rPr>
                <w:rFonts w:asciiTheme="minorHAnsi" w:hAnsiTheme="minorHAnsi"/>
              </w:rPr>
              <w:t>Present</w:t>
            </w:r>
          </w:p>
        </w:tc>
      </w:tr>
      <w:tr w:rsidR="00241BAB"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0FE1A65C" w:rsidR="00241BAB" w:rsidRPr="006B76FE" w:rsidRDefault="00241BAB" w:rsidP="00241BAB">
            <w:pPr>
              <w:spacing w:before="60" w:after="60"/>
              <w:rPr>
                <w:rFonts w:asciiTheme="minorHAnsi" w:hAnsiTheme="minorHAnsi"/>
                <w:szCs w:val="22"/>
              </w:rPr>
            </w:pPr>
            <w:r>
              <w:rPr>
                <w:rFonts w:asciiTheme="minorHAnsi" w:hAnsiTheme="minorHAnsi"/>
                <w:szCs w:val="22"/>
              </w:rPr>
              <w:t>ATO IITR 2023</w:t>
            </w:r>
            <w:r w:rsidRPr="006B76FE">
              <w:rPr>
                <w:rFonts w:asciiTheme="minorHAnsi" w:hAnsiTheme="minorHAnsi"/>
                <w:szCs w:val="22"/>
              </w:rPr>
              <w:t xml:space="preserve"> Reporting Taxonomies.zip</w:t>
            </w:r>
          </w:p>
        </w:tc>
        <w:tc>
          <w:tcPr>
            <w:tcW w:w="1417" w:type="dxa"/>
          </w:tcPr>
          <w:p w14:paraId="64DDB8E6" w14:textId="51B8F191" w:rsidR="00241BAB" w:rsidRPr="006B76FE" w:rsidRDefault="000154D2" w:rsidP="00241BAB">
            <w:pPr>
              <w:spacing w:before="60" w:after="60"/>
              <w:rPr>
                <w:rFonts w:asciiTheme="minorHAnsi" w:hAnsiTheme="minorHAnsi"/>
                <w:szCs w:val="22"/>
              </w:rPr>
            </w:pPr>
            <w:r>
              <w:rPr>
                <w:rFonts w:asciiTheme="minorHAnsi" w:hAnsiTheme="minorHAnsi"/>
                <w:szCs w:val="22"/>
              </w:rPr>
              <w:t>14.09.2023</w:t>
            </w:r>
          </w:p>
        </w:tc>
        <w:tc>
          <w:tcPr>
            <w:tcW w:w="1252" w:type="dxa"/>
          </w:tcPr>
          <w:p w14:paraId="290B474B" w14:textId="0242C28A" w:rsidR="00241BAB" w:rsidRPr="006B76FE"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30BAC5C3" w14:textId="1B071F6C" w:rsidR="00241BAB" w:rsidRPr="006B76FE" w:rsidRDefault="00241BAB" w:rsidP="00241BAB">
            <w:pPr>
              <w:spacing w:before="60" w:after="60"/>
              <w:rPr>
                <w:rFonts w:asciiTheme="minorHAnsi" w:hAnsiTheme="minorHAnsi"/>
                <w:szCs w:val="22"/>
              </w:rPr>
            </w:pPr>
            <w:r>
              <w:rPr>
                <w:rFonts w:asciiTheme="minorHAnsi" w:hAnsiTheme="minorHAnsi" w:cstheme="minorHAnsi"/>
                <w:color w:val="000000"/>
                <w:szCs w:val="22"/>
              </w:rPr>
              <w:t>1.</w:t>
            </w:r>
            <w:r w:rsidR="000154D2">
              <w:rPr>
                <w:rFonts w:asciiTheme="minorHAnsi" w:hAnsiTheme="minorHAnsi" w:cstheme="minorHAnsi"/>
                <w:color w:val="000000"/>
                <w:szCs w:val="22"/>
              </w:rPr>
              <w:t>1</w:t>
            </w:r>
          </w:p>
        </w:tc>
        <w:tc>
          <w:tcPr>
            <w:tcW w:w="5244" w:type="dxa"/>
          </w:tcPr>
          <w:p w14:paraId="0841A88E" w14:textId="6922CAD1" w:rsidR="00241BAB" w:rsidRPr="006973E8" w:rsidRDefault="006973E8" w:rsidP="006973E8">
            <w:pPr>
              <w:spacing w:before="60" w:after="60"/>
              <w:rPr>
                <w:rFonts w:asciiTheme="minorHAnsi" w:hAnsiTheme="minorHAnsi"/>
                <w:iCs/>
                <w:szCs w:val="22"/>
              </w:rPr>
            </w:pPr>
            <w:r w:rsidRPr="006973E8">
              <w:rPr>
                <w:rFonts w:asciiTheme="minorHAnsi" w:hAnsiTheme="minorHAnsi" w:cstheme="minorHAnsi"/>
                <w:color w:val="000000"/>
                <w:szCs w:val="22"/>
              </w:rPr>
              <w:t>No change from prior release.</w:t>
            </w:r>
          </w:p>
        </w:tc>
        <w:tc>
          <w:tcPr>
            <w:tcW w:w="1182" w:type="dxa"/>
          </w:tcPr>
          <w:p w14:paraId="59EBF37A" w14:textId="5E9ED4C5" w:rsidR="00241BAB" w:rsidRPr="006B76FE" w:rsidRDefault="006973E8" w:rsidP="00241BAB">
            <w:pPr>
              <w:spacing w:before="60" w:after="60"/>
              <w:rPr>
                <w:rFonts w:asciiTheme="minorHAnsi" w:hAnsiTheme="minorHAnsi"/>
                <w:szCs w:val="22"/>
              </w:rPr>
            </w:pPr>
            <w:r>
              <w:rPr>
                <w:rFonts w:asciiTheme="minorHAnsi" w:hAnsiTheme="minorHAnsi"/>
              </w:rPr>
              <w:t>Present</w:t>
            </w:r>
          </w:p>
        </w:tc>
      </w:tr>
      <w:tr w:rsidR="00F61CBC"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3A27C1A6" w:rsidR="00F61CBC" w:rsidRPr="00AD4133" w:rsidRDefault="00F61CBC" w:rsidP="00F61CBC">
            <w:pPr>
              <w:spacing w:before="60" w:after="60"/>
              <w:rPr>
                <w:rFonts w:asciiTheme="minorHAnsi" w:hAnsiTheme="minorHAnsi"/>
                <w:szCs w:val="22"/>
              </w:rPr>
            </w:pPr>
            <w:bookmarkStart w:id="122" w:name="_Hlk99443289"/>
            <w:r w:rsidRPr="00AD4133">
              <w:rPr>
                <w:rFonts w:asciiTheme="minorHAnsi" w:hAnsiTheme="minorHAnsi"/>
                <w:szCs w:val="22"/>
              </w:rPr>
              <w:t>ATO IITR 202</w:t>
            </w:r>
            <w:r>
              <w:rPr>
                <w:rFonts w:asciiTheme="minorHAnsi" w:hAnsiTheme="minorHAnsi"/>
                <w:szCs w:val="22"/>
              </w:rPr>
              <w:t>3</w:t>
            </w:r>
            <w:r w:rsidRPr="00AD4133">
              <w:rPr>
                <w:rFonts w:asciiTheme="minorHAnsi" w:hAnsiTheme="minorHAnsi"/>
                <w:szCs w:val="22"/>
              </w:rPr>
              <w:t xml:space="preserve"> Rule Implementation.zip</w:t>
            </w:r>
            <w:bookmarkEnd w:id="122"/>
          </w:p>
        </w:tc>
        <w:tc>
          <w:tcPr>
            <w:tcW w:w="1417" w:type="dxa"/>
          </w:tcPr>
          <w:p w14:paraId="068F4203" w14:textId="4A334233" w:rsidR="00F61CBC" w:rsidRPr="00AD4133" w:rsidRDefault="004446A2" w:rsidP="00F61CBC">
            <w:pPr>
              <w:spacing w:before="60" w:after="60"/>
              <w:rPr>
                <w:rFonts w:asciiTheme="minorHAnsi" w:hAnsiTheme="minorHAnsi"/>
                <w:szCs w:val="22"/>
              </w:rPr>
            </w:pPr>
            <w:r>
              <w:rPr>
                <w:rFonts w:asciiTheme="minorHAnsi" w:hAnsiTheme="minorHAnsi"/>
                <w:szCs w:val="22"/>
              </w:rPr>
              <w:t>1</w:t>
            </w:r>
            <w:r w:rsidR="006973E8">
              <w:rPr>
                <w:rFonts w:asciiTheme="minorHAnsi" w:hAnsiTheme="minorHAnsi"/>
                <w:szCs w:val="22"/>
              </w:rPr>
              <w:t>1</w:t>
            </w:r>
            <w:r>
              <w:rPr>
                <w:rFonts w:asciiTheme="minorHAnsi" w:hAnsiTheme="minorHAnsi"/>
                <w:szCs w:val="22"/>
              </w:rPr>
              <w:t>.0</w:t>
            </w:r>
            <w:r w:rsidR="006973E8">
              <w:rPr>
                <w:rFonts w:asciiTheme="minorHAnsi" w:hAnsiTheme="minorHAnsi"/>
                <w:szCs w:val="22"/>
              </w:rPr>
              <w:t>7</w:t>
            </w:r>
            <w:r>
              <w:rPr>
                <w:rFonts w:asciiTheme="minorHAnsi" w:hAnsiTheme="minorHAnsi"/>
                <w:szCs w:val="22"/>
              </w:rPr>
              <w:t>.202</w:t>
            </w:r>
            <w:r w:rsidR="006973E8">
              <w:rPr>
                <w:rFonts w:asciiTheme="minorHAnsi" w:hAnsiTheme="minorHAnsi"/>
                <w:szCs w:val="22"/>
              </w:rPr>
              <w:t>4</w:t>
            </w:r>
          </w:p>
        </w:tc>
        <w:tc>
          <w:tcPr>
            <w:tcW w:w="1252" w:type="dxa"/>
          </w:tcPr>
          <w:p w14:paraId="40E42E47" w14:textId="3A9926F7" w:rsidR="00F61CBC" w:rsidRPr="00AD4133" w:rsidRDefault="00C159F4" w:rsidP="00F61CBC">
            <w:pPr>
              <w:spacing w:before="60" w:after="60"/>
              <w:rPr>
                <w:rFonts w:asciiTheme="minorHAnsi" w:hAnsiTheme="minorHAnsi"/>
                <w:szCs w:val="22"/>
              </w:rPr>
            </w:pPr>
            <w:r>
              <w:rPr>
                <w:rFonts w:asciiTheme="minorHAnsi" w:hAnsiTheme="minorHAnsi"/>
                <w:szCs w:val="22"/>
              </w:rPr>
              <w:t>Final</w:t>
            </w:r>
          </w:p>
        </w:tc>
        <w:tc>
          <w:tcPr>
            <w:tcW w:w="993" w:type="dxa"/>
          </w:tcPr>
          <w:p w14:paraId="0CD034AF" w14:textId="01C9E54C" w:rsidR="00F61CBC" w:rsidRPr="00AD4133" w:rsidRDefault="00C159F4" w:rsidP="00F61CBC">
            <w:pPr>
              <w:spacing w:before="60" w:after="60"/>
              <w:rPr>
                <w:rFonts w:asciiTheme="minorHAnsi" w:hAnsiTheme="minorHAnsi"/>
                <w:szCs w:val="22"/>
              </w:rPr>
            </w:pPr>
            <w:r>
              <w:rPr>
                <w:rFonts w:asciiTheme="minorHAnsi" w:hAnsiTheme="minorHAnsi" w:cstheme="minorHAnsi"/>
                <w:color w:val="000000"/>
                <w:szCs w:val="22"/>
              </w:rPr>
              <w:t>1.</w:t>
            </w:r>
            <w:r w:rsidR="006973E8">
              <w:rPr>
                <w:rFonts w:asciiTheme="minorHAnsi" w:hAnsiTheme="minorHAnsi" w:cstheme="minorHAnsi"/>
                <w:color w:val="000000"/>
                <w:szCs w:val="22"/>
              </w:rPr>
              <w:t>3</w:t>
            </w:r>
          </w:p>
        </w:tc>
        <w:tc>
          <w:tcPr>
            <w:tcW w:w="5244" w:type="dxa"/>
          </w:tcPr>
          <w:p w14:paraId="060B1BF0" w14:textId="77777777" w:rsidR="002212AE" w:rsidRPr="00697781" w:rsidRDefault="002212AE" w:rsidP="002212AE">
            <w:pPr>
              <w:spacing w:before="60" w:after="60"/>
              <w:rPr>
                <w:rFonts w:asciiTheme="minorHAnsi" w:hAnsiTheme="minorHAnsi" w:cstheme="minorHAnsi"/>
                <w:iCs/>
                <w:color w:val="000000"/>
                <w:szCs w:val="22"/>
              </w:rPr>
            </w:pPr>
            <w:r w:rsidRPr="00697781">
              <w:rPr>
                <w:rFonts w:asciiTheme="minorHAnsi" w:hAnsiTheme="minorHAnsi" w:cstheme="minorHAnsi"/>
                <w:iCs/>
                <w:color w:val="000000"/>
                <w:szCs w:val="22"/>
              </w:rPr>
              <w:t>Rule Implementation zip includes:</w:t>
            </w:r>
          </w:p>
          <w:p w14:paraId="733B82A7" w14:textId="77777777" w:rsidR="002212AE" w:rsidRPr="00697781" w:rsidRDefault="002212AE" w:rsidP="002212AE">
            <w:pPr>
              <w:spacing w:before="60" w:after="60"/>
              <w:rPr>
                <w:rFonts w:asciiTheme="minorHAnsi" w:hAnsiTheme="minorHAnsi" w:cstheme="minorHAnsi"/>
                <w:iCs/>
                <w:color w:val="000000"/>
                <w:szCs w:val="22"/>
              </w:rPr>
            </w:pPr>
            <w:r w:rsidRPr="00697781">
              <w:rPr>
                <w:rFonts w:asciiTheme="minorHAnsi" w:hAnsiTheme="minorHAnsi" w:cstheme="minorHAnsi"/>
                <w:iCs/>
                <w:color w:val="000000"/>
                <w:szCs w:val="22"/>
              </w:rPr>
              <w:t>Present (within Parent directory)</w:t>
            </w:r>
          </w:p>
          <w:p w14:paraId="4D1030E9" w14:textId="77777777" w:rsidR="002212AE" w:rsidRDefault="002212AE" w:rsidP="002212AE">
            <w:pPr>
              <w:pStyle w:val="ListParagraph"/>
              <w:numPr>
                <w:ilvl w:val="0"/>
                <w:numId w:val="20"/>
              </w:numPr>
              <w:spacing w:before="60" w:after="60"/>
              <w:ind w:left="482"/>
              <w:rPr>
                <w:rFonts w:asciiTheme="minorHAnsi" w:hAnsiTheme="minorHAnsi" w:cstheme="minorHAnsi"/>
                <w:iCs/>
                <w:color w:val="000000"/>
                <w:szCs w:val="22"/>
              </w:rPr>
            </w:pPr>
            <w:r w:rsidRPr="00697781">
              <w:rPr>
                <w:rFonts w:asciiTheme="minorHAnsi" w:hAnsiTheme="minorHAnsi" w:cstheme="minorHAnsi"/>
                <w:iCs/>
                <w:color w:val="000000"/>
                <w:szCs w:val="22"/>
              </w:rPr>
              <w:t>PIITR; Prefill Individual Income Tax Return</w:t>
            </w:r>
          </w:p>
          <w:p w14:paraId="01313862" w14:textId="77777777" w:rsidR="002212AE" w:rsidRDefault="002212AE" w:rsidP="002212AE">
            <w:pPr>
              <w:spacing w:before="60" w:after="60"/>
              <w:rPr>
                <w:rFonts w:asciiTheme="minorHAnsi" w:hAnsiTheme="minorHAnsi" w:cstheme="minorHAnsi"/>
                <w:iCs/>
                <w:color w:val="000000"/>
                <w:szCs w:val="22"/>
              </w:rPr>
            </w:pPr>
            <w:r>
              <w:rPr>
                <w:rFonts w:asciiTheme="minorHAnsi" w:hAnsiTheme="minorHAnsi" w:cstheme="minorHAnsi"/>
                <w:iCs/>
                <w:color w:val="000000"/>
                <w:szCs w:val="22"/>
              </w:rPr>
              <w:t>Updated (within IITR directory)</w:t>
            </w:r>
          </w:p>
          <w:p w14:paraId="584CC3FE" w14:textId="77777777" w:rsidR="002212AE" w:rsidRDefault="002212AE" w:rsidP="002212AE">
            <w:pPr>
              <w:pStyle w:val="ListParagraph"/>
              <w:numPr>
                <w:ilvl w:val="0"/>
                <w:numId w:val="20"/>
              </w:numPr>
              <w:spacing w:before="60" w:after="60"/>
              <w:ind w:left="482"/>
              <w:rPr>
                <w:rFonts w:asciiTheme="minorHAnsi" w:hAnsiTheme="minorHAnsi" w:cstheme="minorHAnsi"/>
                <w:iCs/>
                <w:color w:val="000000"/>
                <w:szCs w:val="22"/>
              </w:rPr>
            </w:pPr>
            <w:r w:rsidRPr="00697781">
              <w:rPr>
                <w:rFonts w:asciiTheme="minorHAnsi" w:hAnsiTheme="minorHAnsi" w:cstheme="minorHAnsi"/>
                <w:iCs/>
                <w:color w:val="000000"/>
                <w:szCs w:val="22"/>
              </w:rPr>
              <w:t>IITR</w:t>
            </w:r>
            <w:r w:rsidRPr="0085648F">
              <w:rPr>
                <w:rFonts w:asciiTheme="minorHAnsi" w:hAnsiTheme="minorHAnsi" w:cstheme="minorHAnsi"/>
                <w:iCs/>
                <w:color w:val="000000"/>
                <w:szCs w:val="22"/>
              </w:rPr>
              <w:t>; Individual Income Tax Return</w:t>
            </w:r>
          </w:p>
          <w:p w14:paraId="0AD87809" w14:textId="733A5793" w:rsidR="002212AE" w:rsidRDefault="002212AE" w:rsidP="002212AE">
            <w:pPr>
              <w:spacing w:before="60" w:after="60"/>
              <w:rPr>
                <w:rFonts w:asciiTheme="minorHAnsi" w:hAnsiTheme="minorHAnsi" w:cstheme="minorHAnsi"/>
                <w:iCs/>
                <w:color w:val="000000"/>
                <w:szCs w:val="22"/>
              </w:rPr>
            </w:pPr>
            <w:r w:rsidRPr="00697781">
              <w:rPr>
                <w:rFonts w:asciiTheme="minorHAnsi" w:hAnsiTheme="minorHAnsi" w:cstheme="minorHAnsi"/>
                <w:iCs/>
                <w:color w:val="000000"/>
                <w:szCs w:val="22"/>
              </w:rPr>
              <w:t>Present (within IITR directory)</w:t>
            </w:r>
          </w:p>
          <w:p w14:paraId="3F3D226B" w14:textId="708D2740" w:rsidR="00F1580D" w:rsidRDefault="00F1580D" w:rsidP="00F1580D">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CGTS; Capital Gains Tax Schedule</w:t>
            </w:r>
          </w:p>
          <w:p w14:paraId="7227B5DD" w14:textId="7878C39C" w:rsidR="00F1580D" w:rsidRPr="0085648F" w:rsidRDefault="00F1580D" w:rsidP="00F1580D">
            <w:pPr>
              <w:pStyle w:val="ListParagraph"/>
              <w:numPr>
                <w:ilvl w:val="0"/>
                <w:numId w:val="20"/>
              </w:numPr>
              <w:spacing w:before="60" w:after="60"/>
              <w:ind w:left="482"/>
              <w:rPr>
                <w:rFonts w:asciiTheme="minorHAnsi" w:hAnsiTheme="minorHAnsi" w:cstheme="minorHAnsi"/>
                <w:iCs/>
                <w:color w:val="000000"/>
                <w:szCs w:val="22"/>
              </w:rPr>
            </w:pPr>
            <w:r w:rsidRPr="002212AE">
              <w:rPr>
                <w:rFonts w:asciiTheme="minorHAnsi" w:hAnsiTheme="minorHAnsi" w:cstheme="minorHAnsi"/>
                <w:iCs/>
                <w:color w:val="000000"/>
                <w:szCs w:val="22"/>
              </w:rPr>
              <w:t>DDCTNS; Deductions Schedule</w:t>
            </w:r>
          </w:p>
          <w:p w14:paraId="6AF5CB8B" w14:textId="2398FD60" w:rsidR="002212AE" w:rsidRDefault="00F1580D" w:rsidP="002212AE">
            <w:pPr>
              <w:pStyle w:val="ListParagraph"/>
              <w:numPr>
                <w:ilvl w:val="0"/>
                <w:numId w:val="20"/>
              </w:numPr>
              <w:spacing w:before="60" w:after="60"/>
              <w:ind w:left="482"/>
              <w:rPr>
                <w:rFonts w:asciiTheme="minorHAnsi" w:hAnsiTheme="minorHAnsi" w:cstheme="minorHAnsi"/>
                <w:iCs/>
                <w:color w:val="000000"/>
                <w:szCs w:val="22"/>
              </w:rPr>
            </w:pPr>
            <w:r>
              <w:rPr>
                <w:rFonts w:asciiTheme="minorHAnsi" w:hAnsiTheme="minorHAnsi" w:cstheme="minorHAnsi"/>
                <w:iCs/>
                <w:color w:val="000000"/>
                <w:szCs w:val="22"/>
              </w:rPr>
              <w:t>I</w:t>
            </w:r>
            <w:r w:rsidR="002212AE" w:rsidRPr="0085648F">
              <w:rPr>
                <w:rFonts w:asciiTheme="minorHAnsi" w:hAnsiTheme="minorHAnsi" w:cstheme="minorHAnsi"/>
                <w:iCs/>
                <w:color w:val="000000"/>
                <w:szCs w:val="22"/>
              </w:rPr>
              <w:t>NCDTLS; Income Details Schedule</w:t>
            </w:r>
          </w:p>
          <w:p w14:paraId="5F977C35" w14:textId="77777777" w:rsidR="002212AE" w:rsidRPr="0085648F" w:rsidRDefault="002212AE" w:rsidP="002212AE">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NRFI; Non-Resident Foreign Income Schedule</w:t>
            </w:r>
          </w:p>
          <w:p w14:paraId="2A81DDB7" w14:textId="618EC89B" w:rsidR="005E72EC" w:rsidRPr="00F1580D" w:rsidRDefault="002212AE" w:rsidP="00F1580D">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RNTLPRPTY; Multi-Property Rental Schedule</w:t>
            </w:r>
          </w:p>
        </w:tc>
        <w:tc>
          <w:tcPr>
            <w:tcW w:w="1182" w:type="dxa"/>
          </w:tcPr>
          <w:p w14:paraId="53237B8A" w14:textId="1E63F57D" w:rsidR="00F61CBC" w:rsidRPr="006B76FE" w:rsidRDefault="00E352BB" w:rsidP="00F61CBC">
            <w:pPr>
              <w:spacing w:before="60" w:after="60"/>
              <w:rPr>
                <w:rFonts w:asciiTheme="minorHAnsi" w:hAnsiTheme="minorHAnsi"/>
                <w:szCs w:val="22"/>
              </w:rPr>
            </w:pPr>
            <w:r>
              <w:rPr>
                <w:rFonts w:asciiTheme="minorHAnsi" w:hAnsiTheme="minorHAnsi"/>
                <w:szCs w:val="22"/>
              </w:rPr>
              <w:t>Updated</w:t>
            </w:r>
          </w:p>
        </w:tc>
      </w:tr>
      <w:tr w:rsidR="00241BAB"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14EDE2E8" w:rsidR="00241BAB" w:rsidRPr="006B76FE" w:rsidRDefault="00241BAB" w:rsidP="00241BAB">
            <w:pPr>
              <w:spacing w:before="60" w:after="60"/>
              <w:rPr>
                <w:rFonts w:asciiTheme="minorHAnsi" w:hAnsiTheme="minorHAnsi"/>
                <w:szCs w:val="22"/>
              </w:rPr>
            </w:pPr>
            <w:r w:rsidRPr="006B76FE">
              <w:rPr>
                <w:rFonts w:asciiTheme="minorHAnsi" w:hAnsiTheme="minorHAnsi"/>
                <w:szCs w:val="22"/>
              </w:rPr>
              <w:t>ATO IITR.</w:t>
            </w:r>
            <w:r>
              <w:rPr>
                <w:rFonts w:asciiTheme="minorHAnsi" w:hAnsiTheme="minorHAnsi"/>
                <w:szCs w:val="22"/>
              </w:rPr>
              <w:t>0010</w:t>
            </w:r>
            <w:r w:rsidRPr="006B76FE">
              <w:rPr>
                <w:rFonts w:asciiTheme="minorHAnsi" w:hAnsiTheme="minorHAnsi"/>
                <w:szCs w:val="22"/>
              </w:rPr>
              <w:t xml:space="preserve"> 20</w:t>
            </w:r>
            <w:r>
              <w:rPr>
                <w:rFonts w:asciiTheme="minorHAnsi" w:hAnsiTheme="minorHAnsi"/>
                <w:szCs w:val="22"/>
              </w:rPr>
              <w:t>23</w:t>
            </w:r>
            <w:r w:rsidRPr="006B76FE">
              <w:rPr>
                <w:rFonts w:asciiTheme="minorHAnsi" w:hAnsiTheme="minorHAnsi"/>
                <w:szCs w:val="22"/>
              </w:rPr>
              <w:t xml:space="preserve"> Message Structure Table.xlsx</w:t>
            </w:r>
          </w:p>
        </w:tc>
        <w:tc>
          <w:tcPr>
            <w:tcW w:w="1417" w:type="dxa"/>
          </w:tcPr>
          <w:p w14:paraId="2EC2EA7E" w14:textId="770BA4DA" w:rsidR="00241BAB" w:rsidRPr="006B76FE"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06AAB3F3" w14:textId="2D8F4657" w:rsidR="00241BAB" w:rsidRPr="006B76FE"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5DC63263" w14:textId="0D21E51B" w:rsidR="00241BAB" w:rsidRPr="006B76FE" w:rsidRDefault="00241BAB"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1787FA40" w14:textId="6F327B51" w:rsidR="00241BAB" w:rsidRPr="00EF3DD1" w:rsidRDefault="00241BAB" w:rsidP="00241BAB">
            <w:pPr>
              <w:spacing w:before="60" w:after="60"/>
              <w:rPr>
                <w:rFonts w:asciiTheme="minorHAnsi" w:hAnsiTheme="minorHAnsi"/>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56982D82" w14:textId="039A4251" w:rsidR="00241BAB" w:rsidRPr="00086F3F" w:rsidRDefault="00241BAB" w:rsidP="00241BAB">
            <w:pPr>
              <w:spacing w:before="60" w:after="60"/>
              <w:rPr>
                <w:rFonts w:asciiTheme="minorHAnsi" w:hAnsiTheme="minorHAnsi"/>
                <w:szCs w:val="22"/>
              </w:rPr>
            </w:pPr>
            <w:r>
              <w:rPr>
                <w:rFonts w:asciiTheme="minorHAnsi" w:hAnsiTheme="minorHAnsi"/>
              </w:rPr>
              <w:t>Present</w:t>
            </w:r>
          </w:p>
        </w:tc>
      </w:tr>
      <w:tr w:rsidR="00C159F4" w:rsidRPr="00A2597C" w14:paraId="3549B26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35D4B894" w:rsidR="00C159F4" w:rsidRPr="00AD4133" w:rsidRDefault="00C159F4" w:rsidP="00C159F4">
            <w:pPr>
              <w:spacing w:before="60" w:after="60"/>
              <w:rPr>
                <w:rFonts w:asciiTheme="minorHAnsi" w:hAnsiTheme="minorHAnsi"/>
                <w:szCs w:val="22"/>
              </w:rPr>
            </w:pPr>
            <w:r w:rsidRPr="00AD4133">
              <w:rPr>
                <w:rFonts w:asciiTheme="minorHAnsi" w:hAnsiTheme="minorHAnsi"/>
                <w:szCs w:val="22"/>
              </w:rPr>
              <w:lastRenderedPageBreak/>
              <w:t>ATO IITR.</w:t>
            </w:r>
            <w:r>
              <w:rPr>
                <w:rFonts w:asciiTheme="minorHAnsi" w:hAnsiTheme="minorHAnsi"/>
                <w:szCs w:val="22"/>
              </w:rPr>
              <w:t>0010</w:t>
            </w:r>
            <w:r w:rsidRPr="00AD4133">
              <w:rPr>
                <w:rFonts w:asciiTheme="minorHAnsi" w:hAnsiTheme="minorHAnsi"/>
                <w:szCs w:val="22"/>
              </w:rPr>
              <w:t xml:space="preserve"> 202</w:t>
            </w:r>
            <w:r>
              <w:rPr>
                <w:rFonts w:asciiTheme="minorHAnsi" w:hAnsiTheme="minorHAnsi"/>
                <w:szCs w:val="22"/>
              </w:rPr>
              <w:t>3</w:t>
            </w:r>
            <w:r w:rsidRPr="00AD4133">
              <w:rPr>
                <w:rFonts w:asciiTheme="minorHAnsi" w:hAnsiTheme="minorHAnsi"/>
                <w:szCs w:val="22"/>
              </w:rPr>
              <w:t xml:space="preserve"> Validation Rules.xlsx</w:t>
            </w:r>
          </w:p>
        </w:tc>
        <w:tc>
          <w:tcPr>
            <w:tcW w:w="1417" w:type="dxa"/>
          </w:tcPr>
          <w:p w14:paraId="5943B5FD" w14:textId="7AE13A82" w:rsidR="00C159F4" w:rsidRPr="00AD4133" w:rsidRDefault="004446A2" w:rsidP="00C159F4">
            <w:pPr>
              <w:spacing w:before="60" w:after="60"/>
              <w:rPr>
                <w:rFonts w:asciiTheme="minorHAnsi" w:hAnsiTheme="minorHAnsi"/>
                <w:szCs w:val="22"/>
              </w:rPr>
            </w:pPr>
            <w:r>
              <w:rPr>
                <w:rFonts w:asciiTheme="minorHAnsi" w:hAnsiTheme="minorHAnsi"/>
                <w:szCs w:val="22"/>
              </w:rPr>
              <w:t>1</w:t>
            </w:r>
            <w:r w:rsidR="00094326">
              <w:rPr>
                <w:rFonts w:asciiTheme="minorHAnsi" w:hAnsiTheme="minorHAnsi"/>
                <w:szCs w:val="22"/>
              </w:rPr>
              <w:t>1</w:t>
            </w:r>
            <w:r w:rsidR="00C159F4">
              <w:rPr>
                <w:rFonts w:asciiTheme="minorHAnsi" w:hAnsiTheme="minorHAnsi"/>
                <w:szCs w:val="22"/>
              </w:rPr>
              <w:t>.0</w:t>
            </w:r>
            <w:r w:rsidR="00094326">
              <w:rPr>
                <w:rFonts w:asciiTheme="minorHAnsi" w:hAnsiTheme="minorHAnsi"/>
                <w:szCs w:val="22"/>
              </w:rPr>
              <w:t>7</w:t>
            </w:r>
            <w:r w:rsidR="00C159F4">
              <w:rPr>
                <w:rFonts w:asciiTheme="minorHAnsi" w:hAnsiTheme="minorHAnsi"/>
                <w:szCs w:val="22"/>
              </w:rPr>
              <w:t>.202</w:t>
            </w:r>
            <w:r w:rsidR="00094326">
              <w:rPr>
                <w:rFonts w:asciiTheme="minorHAnsi" w:hAnsiTheme="minorHAnsi"/>
                <w:szCs w:val="22"/>
              </w:rPr>
              <w:t>4</w:t>
            </w:r>
          </w:p>
        </w:tc>
        <w:tc>
          <w:tcPr>
            <w:tcW w:w="1252" w:type="dxa"/>
          </w:tcPr>
          <w:p w14:paraId="15A98281" w14:textId="5E2A5DA6" w:rsidR="00C159F4" w:rsidRPr="00AD4133" w:rsidRDefault="00C159F4" w:rsidP="00C159F4">
            <w:pPr>
              <w:spacing w:before="60" w:after="60"/>
              <w:rPr>
                <w:rFonts w:asciiTheme="minorHAnsi" w:hAnsiTheme="minorHAnsi"/>
                <w:szCs w:val="22"/>
              </w:rPr>
            </w:pPr>
            <w:r>
              <w:rPr>
                <w:rFonts w:asciiTheme="minorHAnsi" w:hAnsiTheme="minorHAnsi"/>
                <w:szCs w:val="22"/>
              </w:rPr>
              <w:t>Final</w:t>
            </w:r>
          </w:p>
        </w:tc>
        <w:tc>
          <w:tcPr>
            <w:tcW w:w="993" w:type="dxa"/>
          </w:tcPr>
          <w:p w14:paraId="23004F4E" w14:textId="56DFE14C" w:rsidR="00C159F4" w:rsidRPr="00AD4133" w:rsidRDefault="00C159F4" w:rsidP="00C159F4">
            <w:pPr>
              <w:spacing w:before="60" w:after="60"/>
              <w:rPr>
                <w:rFonts w:asciiTheme="minorHAnsi" w:hAnsiTheme="minorHAnsi"/>
                <w:szCs w:val="22"/>
              </w:rPr>
            </w:pPr>
            <w:r>
              <w:rPr>
                <w:rFonts w:asciiTheme="minorHAnsi" w:hAnsiTheme="minorHAnsi" w:cstheme="minorHAnsi"/>
                <w:color w:val="000000"/>
                <w:szCs w:val="22"/>
              </w:rPr>
              <w:t>1.</w:t>
            </w:r>
            <w:r w:rsidR="006973E8">
              <w:rPr>
                <w:rFonts w:asciiTheme="minorHAnsi" w:hAnsiTheme="minorHAnsi" w:cstheme="minorHAnsi"/>
                <w:color w:val="000000"/>
                <w:szCs w:val="22"/>
              </w:rPr>
              <w:t>3</w:t>
            </w:r>
          </w:p>
        </w:tc>
        <w:tc>
          <w:tcPr>
            <w:tcW w:w="5244" w:type="dxa"/>
          </w:tcPr>
          <w:p w14:paraId="1692C8AD" w14:textId="39E4205D" w:rsidR="00AD11A9" w:rsidRPr="00AD11A9" w:rsidRDefault="00AD11A9" w:rsidP="00AD11A9">
            <w:pPr>
              <w:pStyle w:val="ListParagraph"/>
              <w:numPr>
                <w:ilvl w:val="0"/>
                <w:numId w:val="20"/>
              </w:numPr>
              <w:spacing w:before="60" w:after="60"/>
              <w:ind w:left="482"/>
              <w:rPr>
                <w:rFonts w:asciiTheme="minorHAnsi" w:hAnsiTheme="minorHAnsi" w:cstheme="minorHAnsi"/>
                <w:iCs/>
                <w:color w:val="000000"/>
                <w:szCs w:val="22"/>
              </w:rPr>
            </w:pPr>
            <w:r w:rsidRPr="00AD11A9">
              <w:rPr>
                <w:rFonts w:asciiTheme="minorHAnsi" w:hAnsiTheme="minorHAnsi" w:cstheme="minorHAnsi"/>
                <w:iCs/>
                <w:color w:val="000000"/>
                <w:szCs w:val="22"/>
              </w:rPr>
              <w:t>Update to rules VR.ATO.IITR.000665 and VR.ATO.IITR.730191 to align with ATO</w:t>
            </w:r>
            <w:r>
              <w:rPr>
                <w:rFonts w:asciiTheme="minorHAnsi" w:hAnsiTheme="minorHAnsi" w:cstheme="minorHAnsi"/>
                <w:iCs/>
                <w:color w:val="000000"/>
                <w:szCs w:val="22"/>
              </w:rPr>
              <w:t xml:space="preserve"> website</w:t>
            </w:r>
            <w:r w:rsidRPr="00AD11A9">
              <w:rPr>
                <w:rFonts w:asciiTheme="minorHAnsi" w:hAnsiTheme="minorHAnsi" w:cstheme="minorHAnsi"/>
                <w:iCs/>
                <w:color w:val="000000"/>
                <w:szCs w:val="22"/>
              </w:rPr>
              <w:t xml:space="preserve"> 2023 </w:t>
            </w:r>
            <w:r w:rsidR="001665B1">
              <w:rPr>
                <w:rFonts w:asciiTheme="minorHAnsi" w:hAnsiTheme="minorHAnsi" w:cstheme="minorHAnsi"/>
                <w:iCs/>
                <w:color w:val="000000"/>
                <w:szCs w:val="22"/>
              </w:rPr>
              <w:t xml:space="preserve">value for </w:t>
            </w:r>
            <w:r w:rsidR="001665B1" w:rsidRPr="002B3B3B">
              <w:rPr>
                <w:rFonts w:asciiTheme="minorHAnsi" w:hAnsiTheme="minorHAnsi" w:cstheme="minorHAnsi"/>
                <w:iCs/>
                <w:color w:val="000000"/>
                <w:szCs w:val="22"/>
              </w:rPr>
              <w:t>maximum super income stream tax offset</w:t>
            </w:r>
          </w:p>
          <w:p w14:paraId="5DEF1EE7" w14:textId="64F6A800" w:rsidR="00C159F4" w:rsidRPr="00AD11A9" w:rsidRDefault="00AD11A9" w:rsidP="00AD11A9">
            <w:pPr>
              <w:pStyle w:val="ListParagraph"/>
              <w:numPr>
                <w:ilvl w:val="0"/>
                <w:numId w:val="20"/>
              </w:numPr>
              <w:spacing w:before="60" w:after="60"/>
              <w:ind w:left="482"/>
              <w:rPr>
                <w:rFonts w:cs="Arial"/>
                <w:sz w:val="20"/>
                <w:szCs w:val="20"/>
              </w:rPr>
            </w:pPr>
            <w:r w:rsidRPr="00AD11A9">
              <w:rPr>
                <w:rFonts w:asciiTheme="minorHAnsi" w:hAnsiTheme="minorHAnsi" w:cstheme="minorHAnsi"/>
                <w:iCs/>
                <w:color w:val="000000"/>
                <w:szCs w:val="22"/>
              </w:rPr>
              <w:t>Update to rules VR.ATO.IITR.400047, VR.ATO.IITR.400048 and VR.ATO.IITR.400049 to align English Business Rule with</w:t>
            </w:r>
            <w:r w:rsidR="00C0042D">
              <w:rPr>
                <w:rFonts w:asciiTheme="minorHAnsi" w:hAnsiTheme="minorHAnsi" w:cstheme="minorHAnsi"/>
                <w:iCs/>
                <w:color w:val="000000"/>
                <w:szCs w:val="22"/>
              </w:rPr>
              <w:t xml:space="preserve"> prior code</w:t>
            </w:r>
            <w:r w:rsidRPr="00AD11A9">
              <w:rPr>
                <w:rFonts w:asciiTheme="minorHAnsi" w:hAnsiTheme="minorHAnsi" w:cstheme="minorHAnsi"/>
                <w:iCs/>
                <w:color w:val="000000"/>
                <w:szCs w:val="22"/>
              </w:rPr>
              <w:t xml:space="preserve"> implementation</w:t>
            </w:r>
          </w:p>
        </w:tc>
        <w:tc>
          <w:tcPr>
            <w:tcW w:w="1182" w:type="dxa"/>
          </w:tcPr>
          <w:p w14:paraId="39816D45" w14:textId="177DA957" w:rsidR="00C159F4" w:rsidRPr="006B76FE" w:rsidRDefault="00C159F4" w:rsidP="00C159F4">
            <w:pPr>
              <w:spacing w:before="60" w:after="60"/>
              <w:rPr>
                <w:rFonts w:asciiTheme="minorHAnsi" w:hAnsiTheme="minorHAnsi"/>
                <w:szCs w:val="22"/>
              </w:rPr>
            </w:pPr>
            <w:r>
              <w:rPr>
                <w:rFonts w:asciiTheme="minorHAnsi" w:hAnsiTheme="minorHAnsi"/>
              </w:rPr>
              <w:t>Updated</w:t>
            </w:r>
          </w:p>
        </w:tc>
      </w:tr>
      <w:tr w:rsidR="00241BAB" w:rsidRPr="00A2597C" w14:paraId="697F4E04"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10973D4" w14:textId="10F00D7D" w:rsidR="00241BAB" w:rsidRDefault="00241BAB" w:rsidP="00241BAB">
            <w:pPr>
              <w:spacing w:before="60" w:after="60"/>
              <w:rPr>
                <w:rFonts w:asciiTheme="minorHAnsi" w:hAnsiTheme="minorHAnsi"/>
                <w:szCs w:val="22"/>
              </w:rPr>
            </w:pPr>
            <w:r>
              <w:rPr>
                <w:rFonts w:asciiTheme="minorHAnsi" w:hAnsiTheme="minorHAnsi"/>
                <w:szCs w:val="22"/>
              </w:rPr>
              <w:t xml:space="preserve">ATO INCDTLS.0004 2023 </w:t>
            </w:r>
            <w:r w:rsidRPr="006B76FE">
              <w:rPr>
                <w:rFonts w:asciiTheme="minorHAnsi" w:hAnsiTheme="minorHAnsi"/>
                <w:szCs w:val="22"/>
              </w:rPr>
              <w:t>Message Structure Table.xlsx</w:t>
            </w:r>
          </w:p>
        </w:tc>
        <w:tc>
          <w:tcPr>
            <w:tcW w:w="1417" w:type="dxa"/>
          </w:tcPr>
          <w:p w14:paraId="72AD59DD" w14:textId="03869823"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7F5D68EB" w14:textId="257E8A92" w:rsidR="00241BAB"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3D8F0678" w14:textId="6C4087F9" w:rsidR="00241BAB" w:rsidDel="00B30FF0" w:rsidRDefault="00241BAB"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32F7F041" w14:textId="015C2235" w:rsidR="00241BAB" w:rsidRPr="00D8427B" w:rsidRDefault="00241BAB" w:rsidP="00241BAB">
            <w:pPr>
              <w:tabs>
                <w:tab w:val="left" w:pos="1545"/>
              </w:tabs>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6CC8AC1A" w14:textId="777991B5" w:rsidR="00241BAB" w:rsidRDefault="00241BAB" w:rsidP="00241BAB">
            <w:pPr>
              <w:spacing w:before="60" w:after="60"/>
              <w:rPr>
                <w:rFonts w:asciiTheme="minorHAnsi" w:hAnsiTheme="minorHAnsi"/>
                <w:szCs w:val="22"/>
              </w:rPr>
            </w:pPr>
            <w:r>
              <w:rPr>
                <w:rFonts w:asciiTheme="minorHAnsi" w:hAnsiTheme="minorHAnsi"/>
              </w:rPr>
              <w:t>Present</w:t>
            </w:r>
          </w:p>
        </w:tc>
      </w:tr>
      <w:tr w:rsidR="00241BAB" w:rsidRPr="00A2597C" w14:paraId="3913E8E9" w14:textId="77777777" w:rsidTr="00C012A2">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174FC0E1" w:rsidR="00241BAB" w:rsidRPr="00AD4133" w:rsidRDefault="00241BAB" w:rsidP="00241BAB">
            <w:pPr>
              <w:spacing w:before="60" w:after="60"/>
              <w:rPr>
                <w:rFonts w:asciiTheme="minorHAnsi" w:hAnsiTheme="minorHAnsi"/>
                <w:szCs w:val="22"/>
              </w:rPr>
            </w:pPr>
            <w:bookmarkStart w:id="123" w:name="_Hlk99443251"/>
            <w:r w:rsidRPr="00AD4133">
              <w:rPr>
                <w:rFonts w:asciiTheme="minorHAnsi" w:hAnsiTheme="minorHAnsi"/>
                <w:szCs w:val="22"/>
              </w:rPr>
              <w:t>ATO INCDTLS.000</w:t>
            </w:r>
            <w:r>
              <w:rPr>
                <w:rFonts w:asciiTheme="minorHAnsi" w:hAnsiTheme="minorHAnsi"/>
                <w:szCs w:val="22"/>
              </w:rPr>
              <w:t>4</w:t>
            </w:r>
            <w:r w:rsidRPr="00AD4133">
              <w:rPr>
                <w:rFonts w:asciiTheme="minorHAnsi" w:hAnsiTheme="minorHAnsi"/>
                <w:szCs w:val="22"/>
              </w:rPr>
              <w:t xml:space="preserve"> 202</w:t>
            </w:r>
            <w:r>
              <w:rPr>
                <w:rFonts w:asciiTheme="minorHAnsi" w:hAnsiTheme="minorHAnsi"/>
                <w:szCs w:val="22"/>
              </w:rPr>
              <w:t>3</w:t>
            </w:r>
            <w:r w:rsidRPr="00AD4133">
              <w:rPr>
                <w:rFonts w:asciiTheme="minorHAnsi" w:hAnsiTheme="minorHAnsi"/>
                <w:szCs w:val="22"/>
              </w:rPr>
              <w:t xml:space="preserve"> Validation Rules.xlsx</w:t>
            </w:r>
            <w:bookmarkEnd w:id="123"/>
          </w:p>
        </w:tc>
        <w:tc>
          <w:tcPr>
            <w:tcW w:w="1417" w:type="dxa"/>
          </w:tcPr>
          <w:p w14:paraId="5B3B13DC" w14:textId="025BDEC9"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0475C833" w14:textId="231DFA9B" w:rsidR="00241BAB"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358E07DF" w14:textId="0BA2F898" w:rsidR="00241BAB" w:rsidDel="00B30FF0" w:rsidRDefault="00241BAB"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24D0CA75" w14:textId="2771EC46" w:rsidR="00241BAB" w:rsidRPr="007F7A1C" w:rsidRDefault="00241BAB" w:rsidP="00241BAB">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78F3B92D" w14:textId="0C13EA54" w:rsidR="00241BAB" w:rsidRDefault="00241BAB" w:rsidP="00241BAB">
            <w:pPr>
              <w:spacing w:before="60" w:after="60"/>
              <w:rPr>
                <w:rFonts w:asciiTheme="minorHAnsi" w:hAnsiTheme="minorHAnsi"/>
                <w:szCs w:val="22"/>
              </w:rPr>
            </w:pPr>
            <w:r>
              <w:rPr>
                <w:rFonts w:asciiTheme="minorHAnsi" w:hAnsiTheme="minorHAnsi"/>
              </w:rPr>
              <w:t>Present</w:t>
            </w:r>
          </w:p>
        </w:tc>
      </w:tr>
      <w:tr w:rsidR="00241BAB" w:rsidRPr="00A2597C" w14:paraId="721FC95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55DAC0E5" w:rsidR="00241BAB" w:rsidRPr="006B76FE" w:rsidRDefault="00241BAB" w:rsidP="00241BAB">
            <w:pPr>
              <w:spacing w:before="60" w:after="60"/>
              <w:rPr>
                <w:rFonts w:asciiTheme="minorHAnsi" w:hAnsiTheme="minorHAnsi"/>
                <w:szCs w:val="22"/>
              </w:rPr>
            </w:pPr>
            <w:r w:rsidRPr="006B76FE">
              <w:rPr>
                <w:rFonts w:asciiTheme="minorHAnsi" w:hAnsiTheme="minorHAnsi"/>
                <w:szCs w:val="22"/>
              </w:rPr>
              <w:t>ATO NRFI.0002 20</w:t>
            </w:r>
            <w:r>
              <w:rPr>
                <w:rFonts w:asciiTheme="minorHAnsi" w:hAnsiTheme="minorHAnsi"/>
                <w:szCs w:val="22"/>
              </w:rPr>
              <w:t>23</w:t>
            </w:r>
            <w:r w:rsidRPr="006B76FE">
              <w:rPr>
                <w:rFonts w:asciiTheme="minorHAnsi" w:hAnsiTheme="minorHAnsi"/>
                <w:szCs w:val="22"/>
              </w:rPr>
              <w:t xml:space="preserve"> Message Structure Table.xlsx</w:t>
            </w:r>
          </w:p>
        </w:tc>
        <w:tc>
          <w:tcPr>
            <w:tcW w:w="1417" w:type="dxa"/>
          </w:tcPr>
          <w:p w14:paraId="1B84A2D1" w14:textId="06394A8B" w:rsidR="00241BAB" w:rsidRPr="006B76FE"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4A66DDAE" w14:textId="5540C48B" w:rsidR="00241BAB" w:rsidRPr="006B76FE"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67532710" w14:textId="71CC1984" w:rsidR="00241BAB" w:rsidRPr="006B76FE" w:rsidRDefault="00241BAB"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7C0E7C42" w14:textId="779A9817" w:rsidR="00241BAB" w:rsidRPr="00FC0D43" w:rsidRDefault="00241BAB" w:rsidP="00241BAB">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52C1DBF3" w14:textId="54E2F336" w:rsidR="00241BAB" w:rsidRPr="006B76FE" w:rsidRDefault="00241BAB" w:rsidP="00241BAB">
            <w:pPr>
              <w:spacing w:before="60" w:after="60"/>
              <w:rPr>
                <w:rFonts w:asciiTheme="minorHAnsi" w:hAnsiTheme="minorHAnsi"/>
                <w:szCs w:val="22"/>
              </w:rPr>
            </w:pPr>
            <w:r>
              <w:rPr>
                <w:rFonts w:asciiTheme="minorHAnsi" w:hAnsiTheme="minorHAnsi"/>
              </w:rPr>
              <w:t>Present</w:t>
            </w:r>
          </w:p>
        </w:tc>
      </w:tr>
      <w:tr w:rsidR="00394B94"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45864AC6" w:rsidR="00394B94" w:rsidRPr="006B76FE" w:rsidRDefault="00394B94" w:rsidP="00394B94">
            <w:pPr>
              <w:spacing w:before="60" w:after="60"/>
              <w:rPr>
                <w:rFonts w:asciiTheme="minorHAnsi" w:hAnsiTheme="minorHAnsi"/>
                <w:szCs w:val="22"/>
              </w:rPr>
            </w:pPr>
            <w:r w:rsidRPr="006B76FE">
              <w:rPr>
                <w:rFonts w:asciiTheme="minorHAnsi" w:hAnsiTheme="minorHAnsi"/>
                <w:szCs w:val="22"/>
              </w:rPr>
              <w:t>ATO NRFI.0002 2018 Validation Rules.xlsx</w:t>
            </w:r>
          </w:p>
        </w:tc>
        <w:tc>
          <w:tcPr>
            <w:tcW w:w="1417" w:type="dxa"/>
          </w:tcPr>
          <w:p w14:paraId="193C145F" w14:textId="489AE37A" w:rsidR="00394B94" w:rsidRPr="006B76FE" w:rsidRDefault="00394B94" w:rsidP="00394B94">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30E63377" w14:textId="7915ACF0" w:rsidR="00394B94" w:rsidRPr="006B76FE" w:rsidRDefault="00394B94" w:rsidP="00394B94">
            <w:pPr>
              <w:spacing w:before="60" w:after="60"/>
              <w:rPr>
                <w:rFonts w:asciiTheme="minorHAnsi" w:hAnsiTheme="minorHAnsi"/>
                <w:szCs w:val="22"/>
              </w:rPr>
            </w:pPr>
            <w:r w:rsidRPr="006B76FE">
              <w:rPr>
                <w:rFonts w:asciiTheme="minorHAnsi" w:hAnsiTheme="minorHAnsi"/>
                <w:szCs w:val="22"/>
              </w:rPr>
              <w:t>Final</w:t>
            </w:r>
          </w:p>
        </w:tc>
        <w:tc>
          <w:tcPr>
            <w:tcW w:w="993" w:type="dxa"/>
          </w:tcPr>
          <w:p w14:paraId="0A51237E" w14:textId="2D317C59" w:rsidR="00394B94" w:rsidRPr="006B76FE" w:rsidRDefault="00394B94" w:rsidP="00394B94">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5CB4248" w14:textId="5E7C3414" w:rsidR="00394B94" w:rsidRPr="009F672A" w:rsidRDefault="00394B94" w:rsidP="00394B9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41BAB61F" w14:textId="58A4C087" w:rsidR="00394B94" w:rsidRPr="006B76FE" w:rsidRDefault="00394B94" w:rsidP="00394B94">
            <w:pPr>
              <w:spacing w:before="60" w:after="60"/>
              <w:rPr>
                <w:rFonts w:asciiTheme="minorHAnsi" w:hAnsiTheme="minorHAnsi"/>
                <w:szCs w:val="22"/>
              </w:rPr>
            </w:pPr>
            <w:r>
              <w:rPr>
                <w:rFonts w:asciiTheme="minorHAnsi" w:hAnsiTheme="minorHAnsi"/>
                <w:szCs w:val="22"/>
              </w:rPr>
              <w:t>Present</w:t>
            </w:r>
          </w:p>
        </w:tc>
      </w:tr>
      <w:tr w:rsidR="00241BAB" w:rsidRPr="00A2597C" w14:paraId="18E16B27"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D3A3492" w14:textId="55B757B5" w:rsidR="00241BAB" w:rsidRPr="0075471C" w:rsidRDefault="00241BAB" w:rsidP="00241BAB">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0010</w:t>
            </w:r>
            <w:r w:rsidRPr="0075471C">
              <w:rPr>
                <w:rFonts w:asciiTheme="minorHAnsi" w:hAnsiTheme="minorHAnsi"/>
                <w:szCs w:val="22"/>
              </w:rPr>
              <w:t xml:space="preserve"> 202</w:t>
            </w:r>
            <w:r>
              <w:rPr>
                <w:rFonts w:asciiTheme="minorHAnsi" w:hAnsiTheme="minorHAnsi"/>
                <w:szCs w:val="22"/>
              </w:rPr>
              <w:t>3</w:t>
            </w:r>
            <w:r w:rsidRPr="0075471C">
              <w:rPr>
                <w:rFonts w:asciiTheme="minorHAnsi" w:hAnsiTheme="minorHAnsi"/>
                <w:szCs w:val="22"/>
              </w:rPr>
              <w:t xml:space="preserve"> Request Message Structure Table.xlsx</w:t>
            </w:r>
          </w:p>
        </w:tc>
        <w:tc>
          <w:tcPr>
            <w:tcW w:w="1417" w:type="dxa"/>
          </w:tcPr>
          <w:p w14:paraId="2CFF7D29" w14:textId="211D6810" w:rsidR="00241BAB" w:rsidRPr="006B76FE"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6071699B" w14:textId="7DF74538" w:rsidR="00241BAB" w:rsidRPr="006B76FE"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79ED45BB" w14:textId="0F98D334" w:rsidR="00241BAB" w:rsidRPr="006B76FE" w:rsidRDefault="00241BAB"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1E9922C1" w14:textId="1CAE6B23" w:rsidR="00241BAB" w:rsidRPr="009F672A" w:rsidRDefault="00241BAB" w:rsidP="00241BAB">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73D6F77D" w14:textId="3C2DB72D" w:rsidR="00241BAB" w:rsidRPr="006B76FE" w:rsidRDefault="00241BAB" w:rsidP="00241BAB">
            <w:pPr>
              <w:spacing w:before="60" w:after="60"/>
              <w:rPr>
                <w:rFonts w:asciiTheme="minorHAnsi" w:hAnsiTheme="minorHAnsi"/>
                <w:szCs w:val="22"/>
              </w:rPr>
            </w:pPr>
            <w:r>
              <w:rPr>
                <w:rFonts w:asciiTheme="minorHAnsi" w:hAnsiTheme="minorHAnsi"/>
              </w:rPr>
              <w:t>Present</w:t>
            </w:r>
          </w:p>
        </w:tc>
      </w:tr>
      <w:tr w:rsidR="00241BAB" w:rsidRPr="00A2597C" w14:paraId="2F383E3A"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76E73C73" w14:textId="7871F425" w:rsidR="00241BAB" w:rsidRPr="0075471C" w:rsidRDefault="00241BAB" w:rsidP="00241BAB">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0010</w:t>
            </w:r>
            <w:r w:rsidRPr="0075471C">
              <w:rPr>
                <w:rFonts w:asciiTheme="minorHAnsi" w:hAnsiTheme="minorHAnsi"/>
                <w:szCs w:val="22"/>
              </w:rPr>
              <w:t xml:space="preserve"> 202</w:t>
            </w:r>
            <w:r>
              <w:rPr>
                <w:rFonts w:asciiTheme="minorHAnsi" w:hAnsiTheme="minorHAnsi"/>
                <w:szCs w:val="22"/>
              </w:rPr>
              <w:t>3</w:t>
            </w:r>
            <w:r w:rsidRPr="0075471C">
              <w:rPr>
                <w:rFonts w:asciiTheme="minorHAnsi" w:hAnsiTheme="minorHAnsi"/>
                <w:szCs w:val="22"/>
              </w:rPr>
              <w:t xml:space="preserve"> Response Message Structure Table.xlsx</w:t>
            </w:r>
          </w:p>
        </w:tc>
        <w:tc>
          <w:tcPr>
            <w:tcW w:w="1417" w:type="dxa"/>
          </w:tcPr>
          <w:p w14:paraId="2006FF97" w14:textId="179C956D" w:rsidR="00241BAB" w:rsidRPr="006B76FE"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4788086A" w14:textId="135F8704" w:rsidR="00241BAB" w:rsidRPr="006B76FE"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48B7AC10" w14:textId="601B3E8F" w:rsidR="00241BAB" w:rsidRPr="006B76FE" w:rsidRDefault="00241BAB"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4950CEAF" w14:textId="62B66AA0" w:rsidR="00241BAB" w:rsidRPr="00FC0D43" w:rsidRDefault="00241BAB" w:rsidP="00241BAB">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3C15E67E" w14:textId="34C6DABA" w:rsidR="00241BAB" w:rsidRPr="006B76FE" w:rsidRDefault="00241BAB" w:rsidP="00241BAB">
            <w:pPr>
              <w:spacing w:before="60" w:after="60"/>
              <w:rPr>
                <w:rFonts w:asciiTheme="minorHAnsi" w:hAnsiTheme="minorHAnsi"/>
                <w:szCs w:val="22"/>
              </w:rPr>
            </w:pPr>
            <w:r>
              <w:rPr>
                <w:rFonts w:asciiTheme="minorHAnsi" w:hAnsiTheme="minorHAnsi"/>
              </w:rPr>
              <w:t>Present</w:t>
            </w:r>
          </w:p>
        </w:tc>
      </w:tr>
      <w:tr w:rsidR="00241BAB" w:rsidRPr="00A2597C" w14:paraId="1B81053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7A76FDF8" w14:textId="601ACAEB" w:rsidR="00241BAB" w:rsidRPr="0075471C" w:rsidRDefault="00241BAB" w:rsidP="00241BAB">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0010</w:t>
            </w:r>
            <w:r w:rsidRPr="0075471C">
              <w:rPr>
                <w:rFonts w:asciiTheme="minorHAnsi" w:hAnsiTheme="minorHAnsi"/>
                <w:szCs w:val="22"/>
              </w:rPr>
              <w:t xml:space="preserve"> 202</w:t>
            </w:r>
            <w:r>
              <w:rPr>
                <w:rFonts w:asciiTheme="minorHAnsi" w:hAnsiTheme="minorHAnsi"/>
                <w:szCs w:val="22"/>
              </w:rPr>
              <w:t>3</w:t>
            </w:r>
            <w:r w:rsidRPr="0075471C">
              <w:rPr>
                <w:rFonts w:asciiTheme="minorHAnsi" w:hAnsiTheme="minorHAnsi"/>
                <w:szCs w:val="22"/>
              </w:rPr>
              <w:t xml:space="preserve"> Validation Rules.xlsx</w:t>
            </w:r>
          </w:p>
        </w:tc>
        <w:tc>
          <w:tcPr>
            <w:tcW w:w="1417" w:type="dxa"/>
          </w:tcPr>
          <w:p w14:paraId="41FA16E5" w14:textId="3CD42D08" w:rsidR="00241BAB" w:rsidRPr="006B76FE"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324D1626" w14:textId="7E2CF574" w:rsidR="00241BAB" w:rsidRPr="006B76FE"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52578A2B" w14:textId="057271FF" w:rsidR="00241BAB" w:rsidRPr="006B76FE" w:rsidRDefault="00241BAB"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035C6FB6" w14:textId="6970ECD0" w:rsidR="00241BAB" w:rsidRPr="009F672A" w:rsidRDefault="00241BAB" w:rsidP="00241BAB">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0C3655AA" w14:textId="446BDCA7" w:rsidR="00241BAB" w:rsidRPr="006B76FE" w:rsidRDefault="00241BAB" w:rsidP="00241BAB">
            <w:pPr>
              <w:spacing w:before="60" w:after="60"/>
              <w:rPr>
                <w:rFonts w:asciiTheme="minorHAnsi" w:hAnsiTheme="minorHAnsi"/>
                <w:szCs w:val="22"/>
              </w:rPr>
            </w:pPr>
            <w:r>
              <w:rPr>
                <w:rFonts w:asciiTheme="minorHAnsi" w:hAnsiTheme="minorHAnsi"/>
              </w:rPr>
              <w:t>Present</w:t>
            </w:r>
          </w:p>
        </w:tc>
      </w:tr>
      <w:tr w:rsidR="00394B94"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394B94" w:rsidRDefault="00394B94" w:rsidP="00394B94">
            <w:pPr>
              <w:spacing w:before="60" w:after="60"/>
              <w:rPr>
                <w:rFonts w:asciiTheme="minorHAnsi" w:hAnsiTheme="minorHAnsi"/>
                <w:szCs w:val="22"/>
              </w:rPr>
            </w:pPr>
            <w:r>
              <w:rPr>
                <w:rFonts w:asciiTheme="minorHAnsi" w:hAnsiTheme="minorHAnsi"/>
                <w:szCs w:val="22"/>
              </w:rPr>
              <w:t>ATO RNTLPRPTY.0001 2019 Message Structure Table.xlsx</w:t>
            </w:r>
          </w:p>
        </w:tc>
        <w:tc>
          <w:tcPr>
            <w:tcW w:w="1417" w:type="dxa"/>
          </w:tcPr>
          <w:p w14:paraId="3EE8BDCE" w14:textId="4816385A" w:rsidR="00394B94" w:rsidRDefault="00394B94" w:rsidP="00394B94">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394B94" w:rsidRDefault="00394B94" w:rsidP="00394B94">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394B94" w:rsidRDefault="00394B94" w:rsidP="00394B94">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032CC621" w:rsidR="00394B94" w:rsidRPr="009F672A" w:rsidRDefault="00394B94" w:rsidP="00394B9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1B1F8E6" w14:textId="03B724B1" w:rsidR="00394B94" w:rsidRDefault="00394B94" w:rsidP="00394B94">
            <w:pPr>
              <w:spacing w:before="60" w:after="60"/>
              <w:rPr>
                <w:rFonts w:asciiTheme="minorHAnsi" w:hAnsiTheme="minorHAnsi"/>
                <w:szCs w:val="22"/>
              </w:rPr>
            </w:pPr>
            <w:r w:rsidRPr="006B76FE">
              <w:rPr>
                <w:rFonts w:asciiTheme="minorHAnsi" w:hAnsiTheme="minorHAnsi"/>
                <w:szCs w:val="22"/>
              </w:rPr>
              <w:t>Present</w:t>
            </w:r>
          </w:p>
        </w:tc>
      </w:tr>
      <w:tr w:rsidR="00394B94"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394B94" w:rsidRPr="006B76FE" w:rsidRDefault="00394B94" w:rsidP="00394B94">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394B94" w:rsidRPr="006B76FE" w:rsidRDefault="00394B94" w:rsidP="00394B94">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394B94" w:rsidRPr="006B76FE" w:rsidRDefault="00394B94" w:rsidP="00394B94">
            <w:pPr>
              <w:spacing w:before="60" w:after="60"/>
              <w:rPr>
                <w:rFonts w:asciiTheme="minorHAnsi" w:hAnsiTheme="minorHAnsi"/>
                <w:szCs w:val="22"/>
              </w:rPr>
            </w:pPr>
            <w:r>
              <w:rPr>
                <w:rFonts w:asciiTheme="minorHAnsi" w:hAnsiTheme="minorHAnsi"/>
                <w:szCs w:val="22"/>
              </w:rPr>
              <w:t>Final</w:t>
            </w:r>
          </w:p>
        </w:tc>
        <w:tc>
          <w:tcPr>
            <w:tcW w:w="993" w:type="dxa"/>
          </w:tcPr>
          <w:p w14:paraId="021CF170" w14:textId="0C28509A" w:rsidR="00394B94" w:rsidRPr="006B76FE" w:rsidRDefault="00394B94" w:rsidP="00394B94">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2B671048" w14:textId="2FF9D881" w:rsidR="00394B94" w:rsidRPr="009F672A" w:rsidRDefault="00394B94" w:rsidP="00394B9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2BE875A6" w14:textId="601BE749" w:rsidR="00394B94" w:rsidRPr="006B76FE" w:rsidRDefault="00394B94" w:rsidP="00394B94">
            <w:pPr>
              <w:spacing w:before="60" w:after="60"/>
              <w:rPr>
                <w:rFonts w:asciiTheme="minorHAnsi" w:hAnsiTheme="minorHAnsi"/>
                <w:szCs w:val="22"/>
              </w:rPr>
            </w:pPr>
            <w:r w:rsidRPr="006B76FE">
              <w:rPr>
                <w:rFonts w:asciiTheme="minorHAnsi" w:hAnsiTheme="minorHAnsi"/>
                <w:szCs w:val="22"/>
              </w:rPr>
              <w:t>Present</w:t>
            </w:r>
          </w:p>
        </w:tc>
      </w:tr>
    </w:tbl>
    <w:p w14:paraId="650CF625" w14:textId="5AA5AA68" w:rsidR="006A1060" w:rsidRDefault="006A1060">
      <w:bookmarkStart w:id="124" w:name="_Toc427408136"/>
      <w:bookmarkEnd w:id="0"/>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04C956B"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55BC46D" w:rsidR="00DE36C7" w:rsidRPr="008373B7" w:rsidRDefault="00A755E3" w:rsidP="0057396D">
            <w:pPr>
              <w:rPr>
                <w:rFonts w:cs="Arial"/>
                <w:b/>
                <w:bCs/>
                <w:color w:val="000000"/>
                <w:szCs w:val="22"/>
              </w:rPr>
            </w:pPr>
            <w:r>
              <w:rPr>
                <w:rFonts w:cs="Arial"/>
                <w:b/>
                <w:bCs/>
                <w:color w:val="000000"/>
                <w:szCs w:val="22"/>
              </w:rPr>
              <w:t>1</w:t>
            </w:r>
            <w:r w:rsidR="00AB0E7C">
              <w:rPr>
                <w:rFonts w:cs="Arial"/>
                <w:b/>
                <w:bCs/>
                <w:color w:val="000000"/>
                <w:szCs w:val="22"/>
              </w:rPr>
              <w:t>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AED1A06" w:rsidR="00DE36C7" w:rsidRPr="008373B7" w:rsidRDefault="00241BAB" w:rsidP="008D79A9">
            <w:pPr>
              <w:rPr>
                <w:rFonts w:cs="Arial"/>
                <w:color w:val="000000"/>
                <w:szCs w:val="22"/>
              </w:rPr>
            </w:pPr>
            <w:r>
              <w:rPr>
                <w:rFonts w:cs="Arial"/>
                <w:color w:val="000000"/>
                <w:szCs w:val="22"/>
              </w:rPr>
              <w:t>1</w:t>
            </w:r>
            <w:r w:rsidR="006973E8">
              <w:rPr>
                <w:rFonts w:cs="Arial"/>
                <w:color w:val="000000"/>
                <w:szCs w:val="22"/>
              </w:rPr>
              <w:t>6</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323C6842" w:rsidR="00DE36C7" w:rsidRPr="008373B7" w:rsidRDefault="005E72EC"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6D87F549" w:rsidR="00DE36C7" w:rsidRPr="008373B7" w:rsidRDefault="006973E8" w:rsidP="00793987">
            <w:pPr>
              <w:rPr>
                <w:rFonts w:cs="Arial"/>
                <w:color w:val="000000"/>
                <w:szCs w:val="22"/>
              </w:rPr>
            </w:pPr>
            <w:r>
              <w:rPr>
                <w:rFonts w:cs="Arial"/>
                <w:color w:val="000000"/>
                <w:szCs w:val="22"/>
              </w:rPr>
              <w:t>2</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2E409986" w:rsidR="00DE36C7" w:rsidRPr="008373B7" w:rsidRDefault="005206FD"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25E483D" w:rsidR="00DE36C7" w:rsidRPr="008373B7" w:rsidRDefault="00FC0D43"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5" w:name="_Toc144195272"/>
      <w:bookmarkStart w:id="126" w:name="_Hlk112771068"/>
      <w:bookmarkEnd w:id="124"/>
      <w:r>
        <w:rPr>
          <w:color w:val="1F497D"/>
        </w:rPr>
        <w:lastRenderedPageBreak/>
        <w:t>C#</w:t>
      </w:r>
      <w:r w:rsidRPr="00D55EA4">
        <w:rPr>
          <w:color w:val="1F497D"/>
        </w:rPr>
        <w:t xml:space="preserve"> changes</w:t>
      </w:r>
      <w:bookmarkEnd w:id="125"/>
    </w:p>
    <w:p w14:paraId="66E1820F" w14:textId="44B94C21" w:rsidR="003E4A30" w:rsidRDefault="003E4A30" w:rsidP="004E6E7E">
      <w:pPr>
        <w:pStyle w:val="Heading2"/>
        <w:spacing w:before="200"/>
      </w:pPr>
      <w:bookmarkStart w:id="127" w:name="_Toc144195273"/>
      <w:r>
        <w:t xml:space="preserve">Technical </w:t>
      </w:r>
      <w:r w:rsidR="004E5592">
        <w:t>c</w:t>
      </w:r>
      <w:r>
        <w:t>hanges</w:t>
      </w:r>
      <w:bookmarkEnd w:id="127"/>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Style w:val="ListTable4-Accent1"/>
        <w:tblW w:w="15466" w:type="dxa"/>
        <w:tblLayout w:type="fixed"/>
        <w:tblLook w:val="04A0" w:firstRow="1" w:lastRow="0" w:firstColumn="1" w:lastColumn="0" w:noHBand="0" w:noVBand="1"/>
      </w:tblPr>
      <w:tblGrid>
        <w:gridCol w:w="1325"/>
        <w:gridCol w:w="3118"/>
        <w:gridCol w:w="993"/>
        <w:gridCol w:w="3118"/>
        <w:gridCol w:w="2835"/>
        <w:gridCol w:w="2693"/>
        <w:gridCol w:w="1384"/>
      </w:tblGrid>
      <w:tr w:rsidR="00E25631" w:rsidRPr="00DA3D78" w14:paraId="0E040C65" w14:textId="77777777" w:rsidTr="009869F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hideMark/>
          </w:tcPr>
          <w:p w14:paraId="398DE58C" w14:textId="696624F0" w:rsidR="00E25631" w:rsidRPr="00DA3D78" w:rsidRDefault="00E25631" w:rsidP="009D10E7">
            <w:pPr>
              <w:spacing w:before="60" w:after="60"/>
              <w:rPr>
                <w:rFonts w:cs="Arial"/>
                <w:b w:val="0"/>
                <w:bCs w:val="0"/>
                <w:sz w:val="20"/>
                <w:szCs w:val="20"/>
              </w:rPr>
            </w:pPr>
            <w:r w:rsidRPr="00DA3D78">
              <w:rPr>
                <w:rFonts w:cs="Arial"/>
                <w:sz w:val="20"/>
                <w:szCs w:val="20"/>
              </w:rPr>
              <w:t xml:space="preserve">Service </w:t>
            </w:r>
            <w:r w:rsidR="009D10E7">
              <w:rPr>
                <w:rFonts w:cs="Arial"/>
                <w:sz w:val="20"/>
                <w:szCs w:val="20"/>
              </w:rPr>
              <w:t>Action</w:t>
            </w:r>
          </w:p>
        </w:tc>
        <w:tc>
          <w:tcPr>
            <w:tcW w:w="3118" w:type="dxa"/>
          </w:tcPr>
          <w:p w14:paraId="13AC0DDE" w14:textId="0D0BBB30" w:rsidR="00E25631" w:rsidRPr="00DA3D78" w:rsidRDefault="00451D83" w:rsidP="00F2562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 xml:space="preserve">Rule </w:t>
            </w:r>
            <w:r w:rsidR="00E25631" w:rsidRPr="00DA3D78">
              <w:rPr>
                <w:rFonts w:cs="Arial"/>
                <w:sz w:val="20"/>
                <w:szCs w:val="20"/>
              </w:rPr>
              <w:t>ID</w:t>
            </w:r>
          </w:p>
        </w:tc>
        <w:tc>
          <w:tcPr>
            <w:tcW w:w="993" w:type="dxa"/>
          </w:tcPr>
          <w:p w14:paraId="4A9CC79A" w14:textId="0D40B62D"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Change</w:t>
            </w:r>
          </w:p>
        </w:tc>
        <w:tc>
          <w:tcPr>
            <w:tcW w:w="3118" w:type="dxa"/>
          </w:tcPr>
          <w:p w14:paraId="7BA2437F" w14:textId="4AD672D8"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Rule</w:t>
            </w:r>
          </w:p>
        </w:tc>
        <w:tc>
          <w:tcPr>
            <w:tcW w:w="2835" w:type="dxa"/>
            <w:noWrap/>
            <w:hideMark/>
          </w:tcPr>
          <w:p w14:paraId="1B045633" w14:textId="52AD4A63"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Message ID</w:t>
            </w:r>
          </w:p>
        </w:tc>
        <w:tc>
          <w:tcPr>
            <w:tcW w:w="2693" w:type="dxa"/>
          </w:tcPr>
          <w:p w14:paraId="34727914" w14:textId="5D0BAAAE"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Rule</w:t>
            </w:r>
          </w:p>
        </w:tc>
        <w:tc>
          <w:tcPr>
            <w:tcW w:w="1384" w:type="dxa"/>
            <w:tcBorders>
              <w:right w:val="nil"/>
            </w:tcBorders>
          </w:tcPr>
          <w:p w14:paraId="106BAE22" w14:textId="40927151"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Message ID</w:t>
            </w:r>
          </w:p>
        </w:tc>
      </w:tr>
      <w:tr w:rsidR="005E1F95" w:rsidRPr="006829F9" w14:paraId="59EB6B12" w14:textId="77777777" w:rsidTr="009869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tcPr>
          <w:p w14:paraId="08F9D8BD" w14:textId="751BAFFB" w:rsidR="005E1F95" w:rsidRPr="00ED6BCD" w:rsidRDefault="00ED6BCD" w:rsidP="005E1F95">
            <w:pPr>
              <w:spacing w:before="60" w:after="60"/>
              <w:rPr>
                <w:rFonts w:cs="Arial"/>
                <w:b w:val="0"/>
                <w:bCs w:val="0"/>
                <w:i/>
                <w:iCs/>
                <w:sz w:val="20"/>
                <w:szCs w:val="20"/>
              </w:rPr>
            </w:pPr>
            <w:r w:rsidRPr="00ED6BCD">
              <w:rPr>
                <w:rFonts w:cs="Arial"/>
                <w:b w:val="0"/>
                <w:bCs w:val="0"/>
                <w:i/>
                <w:iCs/>
                <w:sz w:val="20"/>
                <w:szCs w:val="20"/>
              </w:rPr>
              <w:t>N/A</w:t>
            </w:r>
          </w:p>
        </w:tc>
        <w:tc>
          <w:tcPr>
            <w:tcW w:w="3118" w:type="dxa"/>
          </w:tcPr>
          <w:p w14:paraId="73FC9297" w14:textId="52DEA30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993" w:type="dxa"/>
          </w:tcPr>
          <w:p w14:paraId="3B909315" w14:textId="24AB18AE"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8" w:type="dxa"/>
          </w:tcPr>
          <w:p w14:paraId="34675995" w14:textId="0417EB50"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835" w:type="dxa"/>
          </w:tcPr>
          <w:p w14:paraId="7BE47182" w14:textId="6FD2C68C"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693" w:type="dxa"/>
          </w:tcPr>
          <w:p w14:paraId="05E373E7" w14:textId="248079F1"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84" w:type="dxa"/>
            <w:tcBorders>
              <w:right w:val="nil"/>
            </w:tcBorders>
          </w:tcPr>
          <w:p w14:paraId="01E21926" w14:textId="1CD7F93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0367A0BB" w14:textId="77777777" w:rsidR="00A06894" w:rsidRDefault="00A06894" w:rsidP="002E11A1">
      <w:pPr>
        <w:pStyle w:val="Maintext"/>
        <w:jc w:val="both"/>
      </w:pPr>
    </w:p>
    <w:p w14:paraId="12B4F0D6" w14:textId="08D69F56" w:rsidR="001C645E" w:rsidRDefault="000603D0" w:rsidP="004E589D">
      <w:pPr>
        <w:pStyle w:val="Maintext"/>
        <w:shd w:val="clear" w:color="auto" w:fill="FFFFFF"/>
        <w:ind w:left="993" w:hanging="993"/>
        <w:rPr>
          <w:rFonts w:cs="Arial"/>
          <w:color w:val="004080"/>
          <w:kern w:val="36"/>
          <w:sz w:val="24"/>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532A1379" w14:textId="77777777" w:rsidR="005E1F95" w:rsidRDefault="005E1F95">
      <w:pPr>
        <w:rPr>
          <w:rFonts w:cs="Arial"/>
          <w:b/>
          <w:caps/>
          <w:color w:val="004080"/>
          <w:kern w:val="36"/>
          <w:sz w:val="24"/>
        </w:rPr>
      </w:pPr>
      <w:r>
        <w:br w:type="page"/>
      </w:r>
    </w:p>
    <w:p w14:paraId="31C4998D" w14:textId="7F4E8038" w:rsidR="003E4A30" w:rsidRDefault="003E4A30" w:rsidP="003E4A30">
      <w:pPr>
        <w:pStyle w:val="Heading2"/>
      </w:pPr>
      <w:bookmarkStart w:id="128" w:name="_Toc144195274"/>
      <w:r>
        <w:lastRenderedPageBreak/>
        <w:t xml:space="preserve">Event </w:t>
      </w:r>
      <w:r w:rsidR="004E5592">
        <w:t>m</w:t>
      </w:r>
      <w:r>
        <w:t xml:space="preserve">essage </w:t>
      </w:r>
      <w:r w:rsidR="004E5592">
        <w:t>c</w:t>
      </w:r>
      <w:r>
        <w:t>hanges</w:t>
      </w:r>
      <w:bookmarkEnd w:id="128"/>
    </w:p>
    <w:tbl>
      <w:tblPr>
        <w:tblW w:w="15466" w:type="dxa"/>
        <w:tblInd w:w="93" w:type="dxa"/>
        <w:tblLayout w:type="fixed"/>
        <w:tblLook w:val="04A0" w:firstRow="1" w:lastRow="0" w:firstColumn="1" w:lastColumn="0" w:noHBand="0" w:noVBand="1"/>
      </w:tblPr>
      <w:tblGrid>
        <w:gridCol w:w="1467"/>
        <w:gridCol w:w="2409"/>
        <w:gridCol w:w="993"/>
        <w:gridCol w:w="2976"/>
        <w:gridCol w:w="2410"/>
        <w:gridCol w:w="2943"/>
        <w:gridCol w:w="34"/>
        <w:gridCol w:w="2234"/>
      </w:tblGrid>
      <w:tr w:rsidR="0078378F" w:rsidRPr="008D43EE" w14:paraId="66E8798D" w14:textId="77777777" w:rsidTr="000A5347">
        <w:trPr>
          <w:trHeight w:val="288"/>
          <w:tblHeader/>
        </w:trPr>
        <w:tc>
          <w:tcPr>
            <w:tcW w:w="1467"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993"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6"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94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E1F95" w:rsidRPr="008D43EE" w14:paraId="2F5288FB" w14:textId="77777777" w:rsidTr="000A5347">
        <w:trPr>
          <w:trHeight w:val="288"/>
        </w:trPr>
        <w:tc>
          <w:tcPr>
            <w:tcW w:w="1467" w:type="dxa"/>
            <w:tcBorders>
              <w:top w:val="single" w:sz="4" w:space="0" w:color="95B3D7"/>
              <w:left w:val="nil"/>
              <w:bottom w:val="single" w:sz="4" w:space="0" w:color="95B3D7"/>
              <w:right w:val="nil"/>
            </w:tcBorders>
            <w:shd w:val="clear" w:color="auto" w:fill="DBE5F1"/>
            <w:noWrap/>
          </w:tcPr>
          <w:p w14:paraId="7F8C0796" w14:textId="23BF34B1" w:rsidR="005E1F95" w:rsidRPr="00ED6BCD" w:rsidRDefault="00ED6BCD" w:rsidP="005E1F95">
            <w:pPr>
              <w:spacing w:before="60" w:after="60"/>
              <w:rPr>
                <w:rFonts w:cs="Arial"/>
                <w:i/>
                <w:iCs/>
                <w:color w:val="000000"/>
                <w:sz w:val="20"/>
                <w:szCs w:val="20"/>
              </w:rPr>
            </w:pPr>
            <w:r w:rsidRPr="00ED6BCD">
              <w:rPr>
                <w:rFonts w:cs="Arial"/>
                <w:i/>
                <w:iCs/>
                <w:color w:val="000000"/>
                <w:sz w:val="20"/>
                <w:szCs w:val="20"/>
              </w:rPr>
              <w:t>N/A</w:t>
            </w:r>
          </w:p>
        </w:tc>
        <w:tc>
          <w:tcPr>
            <w:tcW w:w="2409" w:type="dxa"/>
            <w:tcBorders>
              <w:top w:val="single" w:sz="4" w:space="0" w:color="95B3D7"/>
              <w:left w:val="nil"/>
              <w:bottom w:val="single" w:sz="4" w:space="0" w:color="95B3D7"/>
              <w:right w:val="nil"/>
            </w:tcBorders>
            <w:shd w:val="clear" w:color="auto" w:fill="DBE5F1"/>
          </w:tcPr>
          <w:p w14:paraId="3A0BFEE0" w14:textId="4A12886C" w:rsidR="005E1F95" w:rsidRPr="008D43EE" w:rsidRDefault="005E1F95" w:rsidP="005E1F95">
            <w:pPr>
              <w:spacing w:before="60" w:after="60"/>
              <w:rPr>
                <w:rFonts w:cs="Arial"/>
                <w:color w:val="000000"/>
                <w:sz w:val="20"/>
                <w:szCs w:val="20"/>
              </w:rPr>
            </w:pPr>
          </w:p>
        </w:tc>
        <w:tc>
          <w:tcPr>
            <w:tcW w:w="993" w:type="dxa"/>
            <w:tcBorders>
              <w:top w:val="single" w:sz="4" w:space="0" w:color="95B3D7"/>
              <w:left w:val="nil"/>
              <w:bottom w:val="single" w:sz="4" w:space="0" w:color="95B3D7"/>
              <w:right w:val="nil"/>
            </w:tcBorders>
            <w:shd w:val="clear" w:color="auto" w:fill="DBE5F1"/>
          </w:tcPr>
          <w:p w14:paraId="793DBB1A" w14:textId="646677E5" w:rsidR="005E1F95" w:rsidRPr="008D43EE" w:rsidRDefault="005E1F95" w:rsidP="005E1F95">
            <w:pPr>
              <w:spacing w:before="60" w:after="60"/>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503FCB95" w14:textId="0992EBA3" w:rsidR="005E1F95" w:rsidRPr="008D43EE" w:rsidRDefault="005E1F95" w:rsidP="005E1F95">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71E5C7" w14:textId="27E7FAF2" w:rsidR="005E1F95" w:rsidRPr="008D43EE" w:rsidRDefault="005E1F95" w:rsidP="005E1F95">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3E88C42E" w14:textId="3DDED040" w:rsidR="005E1F95" w:rsidRPr="008D43EE" w:rsidRDefault="005E1F95" w:rsidP="005E1F95">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675EE0B1" w:rsidR="005E1F95" w:rsidRPr="008D43EE" w:rsidRDefault="005E1F95" w:rsidP="005E1F95">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9" w:name="_Toc144195275"/>
      <w:bookmarkEnd w:id="126"/>
      <w:r>
        <w:rPr>
          <w:color w:val="1F497D"/>
        </w:rPr>
        <w:lastRenderedPageBreak/>
        <w:t>Known issues</w:t>
      </w:r>
      <w:r w:rsidR="00AC5A93">
        <w:rPr>
          <w:color w:val="1F497D"/>
        </w:rPr>
        <w:t xml:space="preserve"> and future scope</w:t>
      </w:r>
      <w:bookmarkEnd w:id="129"/>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0" w:name="_Toc144195276"/>
      <w:r>
        <w:t>Issues and i</w:t>
      </w:r>
      <w:r w:rsidR="00432947">
        <w:t>ncidents</w:t>
      </w:r>
      <w:bookmarkEnd w:id="130"/>
    </w:p>
    <w:tbl>
      <w:tblPr>
        <w:tblStyle w:val="ListTable4-Accent1"/>
        <w:tblW w:w="15831" w:type="dxa"/>
        <w:tblLayout w:type="fixed"/>
        <w:tblLook w:val="04A0" w:firstRow="1" w:lastRow="0" w:firstColumn="1" w:lastColumn="0" w:noHBand="0" w:noVBand="1"/>
      </w:tblPr>
      <w:tblGrid>
        <w:gridCol w:w="743"/>
        <w:gridCol w:w="2835"/>
        <w:gridCol w:w="2410"/>
        <w:gridCol w:w="2126"/>
        <w:gridCol w:w="3402"/>
        <w:gridCol w:w="1418"/>
        <w:gridCol w:w="1451"/>
        <w:gridCol w:w="1446"/>
      </w:tblGrid>
      <w:tr w:rsidR="00323B9B" w:rsidRPr="00E721B4" w14:paraId="31CEE165" w14:textId="2FF32645" w:rsidTr="0083093C">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697CB2E4" w14:textId="77777777" w:rsidR="00323B9B" w:rsidRDefault="00323B9B" w:rsidP="009402BB">
            <w:pPr>
              <w:spacing w:before="60" w:after="60"/>
              <w:rPr>
                <w:rFonts w:cs="Arial"/>
                <w:b w:val="0"/>
                <w:color w:val="FFFFFF"/>
                <w:sz w:val="20"/>
                <w:szCs w:val="20"/>
              </w:rPr>
            </w:pPr>
            <w:r>
              <w:rPr>
                <w:rFonts w:cs="Arial"/>
                <w:color w:val="FFFFFF"/>
                <w:sz w:val="20"/>
                <w:szCs w:val="20"/>
              </w:rPr>
              <w:t xml:space="preserve">Issue </w:t>
            </w:r>
          </w:p>
          <w:p w14:paraId="5808BE8B" w14:textId="6FE7BC60" w:rsidR="00323B9B" w:rsidRPr="00E721B4" w:rsidRDefault="00323B9B" w:rsidP="009402BB">
            <w:pPr>
              <w:spacing w:before="60" w:after="60"/>
              <w:rPr>
                <w:rFonts w:cs="Arial"/>
                <w:b w:val="0"/>
                <w:color w:val="FFFFFF"/>
                <w:sz w:val="20"/>
                <w:szCs w:val="20"/>
              </w:rPr>
            </w:pPr>
            <w:r>
              <w:rPr>
                <w:rFonts w:cs="Arial"/>
                <w:color w:val="FFFFFF"/>
                <w:sz w:val="20"/>
                <w:szCs w:val="20"/>
              </w:rPr>
              <w:t>#</w:t>
            </w:r>
          </w:p>
        </w:tc>
        <w:tc>
          <w:tcPr>
            <w:tcW w:w="2835" w:type="dxa"/>
            <w:noWrap/>
            <w:hideMark/>
          </w:tcPr>
          <w:p w14:paraId="1ADCE699" w14:textId="1A92BF6F"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Issue</w:t>
            </w:r>
            <w:r w:rsidR="0032288E">
              <w:rPr>
                <w:rFonts w:cs="Arial"/>
                <w:color w:val="FFFFFF"/>
                <w:sz w:val="20"/>
                <w:szCs w:val="20"/>
              </w:rPr>
              <w:t xml:space="preserve"> Description</w:t>
            </w:r>
          </w:p>
        </w:tc>
        <w:tc>
          <w:tcPr>
            <w:tcW w:w="2410" w:type="dxa"/>
          </w:tcPr>
          <w:p w14:paraId="085339B0" w14:textId="77777777" w:rsidR="00323B9B"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Impacted </w:t>
            </w:r>
          </w:p>
          <w:p w14:paraId="27873727" w14:textId="449DADD6" w:rsidR="00323B9B" w:rsidRPr="00E721B4"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Interactions</w:t>
            </w:r>
          </w:p>
        </w:tc>
        <w:tc>
          <w:tcPr>
            <w:tcW w:w="2126" w:type="dxa"/>
          </w:tcPr>
          <w:p w14:paraId="095B9628" w14:textId="007E74E8" w:rsidR="00323B9B" w:rsidRPr="00E721B4"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Reference</w:t>
            </w:r>
            <w:r w:rsidR="00323B9B" w:rsidRPr="00E721B4">
              <w:rPr>
                <w:rFonts w:cs="Arial"/>
                <w:color w:val="FFFFFF"/>
                <w:sz w:val="20"/>
                <w:szCs w:val="20"/>
              </w:rPr>
              <w:t xml:space="preserve"> Number</w:t>
            </w:r>
          </w:p>
        </w:tc>
        <w:tc>
          <w:tcPr>
            <w:tcW w:w="3402" w:type="dxa"/>
            <w:noWrap/>
            <w:hideMark/>
          </w:tcPr>
          <w:p w14:paraId="1A23B4CB" w14:textId="5FA6F1D1"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Resolution</w:t>
            </w:r>
          </w:p>
        </w:tc>
        <w:tc>
          <w:tcPr>
            <w:tcW w:w="1418" w:type="dxa"/>
          </w:tcPr>
          <w:p w14:paraId="44BF26E5"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Proposed </w:t>
            </w:r>
          </w:p>
          <w:p w14:paraId="561FB532" w14:textId="7444035E"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EVTE Date</w:t>
            </w:r>
          </w:p>
        </w:tc>
        <w:tc>
          <w:tcPr>
            <w:tcW w:w="1451" w:type="dxa"/>
          </w:tcPr>
          <w:p w14:paraId="704227BA"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Proposed</w:t>
            </w:r>
          </w:p>
          <w:p w14:paraId="66DB9ECB" w14:textId="2C01DC64"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PROD Date</w:t>
            </w:r>
          </w:p>
        </w:tc>
        <w:tc>
          <w:tcPr>
            <w:tcW w:w="1446" w:type="dxa"/>
          </w:tcPr>
          <w:p w14:paraId="330DF09A" w14:textId="77777777" w:rsidR="00735C93"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Issue Status</w:t>
            </w:r>
            <w:r w:rsidR="00C87D35">
              <w:rPr>
                <w:rFonts w:cs="Arial"/>
                <w:color w:val="FFFFFF"/>
                <w:sz w:val="20"/>
                <w:szCs w:val="20"/>
              </w:rPr>
              <w:t xml:space="preserve"> (Open/</w:t>
            </w:r>
          </w:p>
          <w:p w14:paraId="5155F11F" w14:textId="77777777" w:rsidR="00947AD7"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Closed</w:t>
            </w:r>
            <w:r w:rsidR="00947AD7">
              <w:rPr>
                <w:rFonts w:cs="Arial"/>
                <w:color w:val="FFFFFF"/>
                <w:sz w:val="20"/>
                <w:szCs w:val="20"/>
              </w:rPr>
              <w:t>/</w:t>
            </w:r>
          </w:p>
          <w:p w14:paraId="1E100221" w14:textId="69101624" w:rsidR="00323B9B" w:rsidRPr="00E721B4"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Deferred</w:t>
            </w:r>
            <w:r w:rsidR="00C87D35">
              <w:rPr>
                <w:rFonts w:cs="Arial"/>
                <w:color w:val="FFFFFF"/>
                <w:sz w:val="20"/>
                <w:szCs w:val="20"/>
              </w:rPr>
              <w:t>)</w:t>
            </w:r>
          </w:p>
        </w:tc>
      </w:tr>
      <w:tr w:rsidR="00DB54B4" w:rsidRPr="00E721B4" w14:paraId="565055DD"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5D2D53F8" w14:textId="1F87920F" w:rsidR="00DB54B4" w:rsidRPr="006577FD" w:rsidRDefault="00DB54B4" w:rsidP="004C5493">
            <w:pPr>
              <w:spacing w:before="60" w:after="60"/>
              <w:rPr>
                <w:rFonts w:asciiTheme="minorHAnsi" w:hAnsiTheme="minorHAnsi"/>
              </w:rPr>
            </w:pPr>
            <w:r w:rsidRPr="006577FD">
              <w:rPr>
                <w:rFonts w:asciiTheme="minorHAnsi" w:hAnsiTheme="minorHAnsi"/>
              </w:rPr>
              <w:t>1</w:t>
            </w:r>
          </w:p>
        </w:tc>
        <w:tc>
          <w:tcPr>
            <w:tcW w:w="2835" w:type="dxa"/>
            <w:noWrap/>
          </w:tcPr>
          <w:p w14:paraId="2EFB4370" w14:textId="2EFB15E1" w:rsidR="00DB54B4" w:rsidRPr="006577FD" w:rsidRDefault="00DB54B4" w:rsidP="004E1A8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Dividends relating to Exploration Credits may be provided in the prefill response under the Dividend Deductions context and contain only the Exploration credits for companies (IITR1116) amount.</w:t>
            </w:r>
          </w:p>
        </w:tc>
        <w:tc>
          <w:tcPr>
            <w:tcW w:w="2410" w:type="dxa"/>
          </w:tcPr>
          <w:p w14:paraId="7856DA34" w14:textId="125BC041" w:rsidR="00DB54B4" w:rsidRPr="006577FD" w:rsidRDefault="00FB58AB" w:rsidP="00300DF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iitr.0010.2023</w:t>
            </w:r>
            <w:r w:rsidR="00DB54B4" w:rsidRPr="006577FD">
              <w:rPr>
                <w:rFonts w:asciiTheme="minorHAnsi" w:hAnsiTheme="minorHAnsi" w:cs="Arial"/>
                <w:szCs w:val="22"/>
              </w:rPr>
              <w:t>.prefill.response</w:t>
            </w:r>
          </w:p>
        </w:tc>
        <w:tc>
          <w:tcPr>
            <w:tcW w:w="2126" w:type="dxa"/>
          </w:tcPr>
          <w:p w14:paraId="36FDF7C6" w14:textId="4D0AD98C" w:rsidR="00DB54B4" w:rsidRPr="006577FD" w:rsidRDefault="00DB54B4" w:rsidP="001E7CC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TFSD1345270</w:t>
            </w:r>
          </w:p>
        </w:tc>
        <w:tc>
          <w:tcPr>
            <w:tcW w:w="3402" w:type="dxa"/>
          </w:tcPr>
          <w:p w14:paraId="48173C93" w14:textId="3F4F109A" w:rsidR="00DB54B4" w:rsidRPr="006577FD" w:rsidRDefault="00DB54B4" w:rsidP="000F41C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Any dividend exploration credit amounts are already summed into Other Refundable Tax Offsets (IITR275) with the associated Other Refundable Tax Offsets Code (IITR276) set to “ExplorationCreditRefundableTaxOffset”. The removal of the dividend field IITR1116 is currently under discussion.</w:t>
            </w:r>
          </w:p>
        </w:tc>
        <w:tc>
          <w:tcPr>
            <w:tcW w:w="1418" w:type="dxa"/>
          </w:tcPr>
          <w:p w14:paraId="3E7B9E7B" w14:textId="0A74179B" w:rsidR="00DB54B4" w:rsidRPr="006577FD" w:rsidRDefault="00DB54B4"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TT2</w:t>
            </w:r>
            <w:r w:rsidR="00B03AD0">
              <w:rPr>
                <w:rFonts w:asciiTheme="minorHAnsi" w:hAnsiTheme="minorHAnsi"/>
              </w:rPr>
              <w:t>4</w:t>
            </w:r>
          </w:p>
        </w:tc>
        <w:tc>
          <w:tcPr>
            <w:tcW w:w="1451" w:type="dxa"/>
          </w:tcPr>
          <w:p w14:paraId="277BAEAD" w14:textId="6FA6DBC0" w:rsidR="00DB54B4" w:rsidRPr="006577FD" w:rsidRDefault="006C1CF2"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4EE8DC18" w14:textId="573CB3BE" w:rsidR="00DB54B4" w:rsidRPr="006577FD" w:rsidRDefault="00E24047"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Open</w:t>
            </w:r>
          </w:p>
        </w:tc>
      </w:tr>
      <w:tr w:rsidR="002C6EAA" w:rsidRPr="002C6EAA" w14:paraId="5A1D60F2" w14:textId="77777777" w:rsidTr="0083093C">
        <w:trPr>
          <w:trHeight w:val="273"/>
        </w:trPr>
        <w:tc>
          <w:tcPr>
            <w:cnfStyle w:val="001000000000" w:firstRow="0" w:lastRow="0" w:firstColumn="1" w:lastColumn="0" w:oddVBand="0" w:evenVBand="0" w:oddHBand="0" w:evenHBand="0" w:firstRowFirstColumn="0" w:firstRowLastColumn="0" w:lastRowFirstColumn="0" w:lastRowLastColumn="0"/>
            <w:tcW w:w="743" w:type="dxa"/>
          </w:tcPr>
          <w:p w14:paraId="3392A649" w14:textId="22543DF8" w:rsidR="00DB54B4" w:rsidRPr="006577FD" w:rsidRDefault="00DB54B4" w:rsidP="004C5493">
            <w:pPr>
              <w:spacing w:before="60" w:after="60"/>
              <w:rPr>
                <w:rFonts w:asciiTheme="minorHAnsi" w:hAnsiTheme="minorHAnsi"/>
              </w:rPr>
            </w:pPr>
            <w:r w:rsidRPr="006577FD">
              <w:rPr>
                <w:rFonts w:asciiTheme="minorHAnsi" w:hAnsiTheme="minorHAnsi"/>
              </w:rPr>
              <w:t>2</w:t>
            </w:r>
          </w:p>
        </w:tc>
        <w:tc>
          <w:tcPr>
            <w:tcW w:w="2835" w:type="dxa"/>
            <w:noWrap/>
          </w:tcPr>
          <w:p w14:paraId="1C0202EE" w14:textId="14DA0706" w:rsidR="00DB54B4" w:rsidRPr="006577FD" w:rsidRDefault="00DB54B4" w:rsidP="004E1A8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Error response for VR.ATO.DDCTNS.000004 displays ‘0’ instead of ‘EMPTY’ for fields referenced in the rule which were not provided in the request.</w:t>
            </w:r>
          </w:p>
        </w:tc>
        <w:tc>
          <w:tcPr>
            <w:tcW w:w="2410" w:type="dxa"/>
          </w:tcPr>
          <w:p w14:paraId="14373815" w14:textId="0B4C1FF0" w:rsidR="00DB54B4" w:rsidRPr="006577FD" w:rsidRDefault="00DB54B4" w:rsidP="00300DF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ddctns.0001.2019.lodge</w:t>
            </w:r>
          </w:p>
        </w:tc>
        <w:tc>
          <w:tcPr>
            <w:tcW w:w="2126" w:type="dxa"/>
          </w:tcPr>
          <w:p w14:paraId="0271FADB" w14:textId="77777777" w:rsidR="00DB54B4" w:rsidRPr="006577FD" w:rsidRDefault="00DB54B4"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INC000034305974</w:t>
            </w:r>
          </w:p>
          <w:p w14:paraId="256F4C61" w14:textId="69B14DAB" w:rsidR="00DB54B4" w:rsidRPr="006577FD" w:rsidRDefault="00DB54B4" w:rsidP="001E7C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TFS1391677</w:t>
            </w:r>
          </w:p>
        </w:tc>
        <w:tc>
          <w:tcPr>
            <w:tcW w:w="3402" w:type="dxa"/>
          </w:tcPr>
          <w:p w14:paraId="39D1FB68" w14:textId="79BE8757" w:rsidR="00DB54B4" w:rsidRPr="006577FD" w:rsidRDefault="00DB54B4" w:rsidP="000F41C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Update code for validation rule to return ‘EMPTY’ for each referenced field in the error response when the field in the request was not provided.</w:t>
            </w:r>
          </w:p>
        </w:tc>
        <w:tc>
          <w:tcPr>
            <w:tcW w:w="1418" w:type="dxa"/>
          </w:tcPr>
          <w:p w14:paraId="47A69A46" w14:textId="62CB930E" w:rsidR="00DB54B4" w:rsidRPr="006577FD" w:rsidRDefault="004826F1" w:rsidP="00B93B1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TT2</w:t>
            </w:r>
            <w:r w:rsidR="00B03AD0">
              <w:rPr>
                <w:rFonts w:asciiTheme="minorHAnsi" w:hAnsiTheme="minorHAnsi"/>
              </w:rPr>
              <w:t>4</w:t>
            </w:r>
          </w:p>
        </w:tc>
        <w:tc>
          <w:tcPr>
            <w:tcW w:w="1451" w:type="dxa"/>
          </w:tcPr>
          <w:p w14:paraId="5D7952EF" w14:textId="023D45BB" w:rsidR="00DB54B4" w:rsidRPr="006577FD" w:rsidRDefault="00DB54B4" w:rsidP="00B93B1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126F7D0F" w14:textId="1D5AFD5C" w:rsidR="00DB54B4" w:rsidRPr="006577FD" w:rsidRDefault="00E24047" w:rsidP="00735C93">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Open</w:t>
            </w:r>
          </w:p>
        </w:tc>
      </w:tr>
      <w:tr w:rsidR="002C6EAA" w:rsidRPr="002C6EAA" w14:paraId="0073D5D1"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50C21BC0" w14:textId="1C043DE9" w:rsidR="00DB54B4" w:rsidRPr="006577FD" w:rsidRDefault="00642BD4" w:rsidP="004C5493">
            <w:pPr>
              <w:spacing w:before="60" w:after="60"/>
              <w:rPr>
                <w:rFonts w:asciiTheme="minorHAnsi" w:hAnsiTheme="minorHAnsi"/>
              </w:rPr>
            </w:pPr>
            <w:r w:rsidRPr="006577FD">
              <w:rPr>
                <w:rFonts w:asciiTheme="minorHAnsi" w:hAnsiTheme="minorHAnsi"/>
              </w:rPr>
              <w:t>3</w:t>
            </w:r>
          </w:p>
        </w:tc>
        <w:tc>
          <w:tcPr>
            <w:tcW w:w="2835" w:type="dxa"/>
            <w:noWrap/>
          </w:tcPr>
          <w:p w14:paraId="41AF6FCA" w14:textId="2BEA5D85" w:rsidR="00DB54B4" w:rsidRPr="006577FD" w:rsidRDefault="00DB54B4" w:rsidP="004E1A8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Validation rules incorrectly triggering (e.g. VR.ATO DDCTNS.000003) when context sequence containers are blank.</w:t>
            </w:r>
          </w:p>
        </w:tc>
        <w:tc>
          <w:tcPr>
            <w:tcW w:w="2410" w:type="dxa"/>
          </w:tcPr>
          <w:p w14:paraId="02606676" w14:textId="1710C67E" w:rsidR="00DB54B4" w:rsidRPr="006577FD" w:rsidRDefault="008A769C" w:rsidP="00300DF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rntlprpty</w:t>
            </w:r>
            <w:r w:rsidR="00DB54B4" w:rsidRPr="006577FD">
              <w:rPr>
                <w:rFonts w:asciiTheme="minorHAnsi" w:hAnsiTheme="minorHAnsi"/>
              </w:rPr>
              <w:t>.0001.2019.lodge</w:t>
            </w:r>
          </w:p>
        </w:tc>
        <w:tc>
          <w:tcPr>
            <w:tcW w:w="2126" w:type="dxa"/>
          </w:tcPr>
          <w:p w14:paraId="349D2824" w14:textId="77777777" w:rsidR="00DB54B4" w:rsidRPr="006577FD" w:rsidRDefault="00DB54B4"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INC000034389554</w:t>
            </w:r>
          </w:p>
          <w:p w14:paraId="47477AAF" w14:textId="0C19B995" w:rsidR="00DB54B4" w:rsidRPr="006577FD" w:rsidRDefault="00DB54B4" w:rsidP="001E7CC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TFS1428193</w:t>
            </w:r>
          </w:p>
        </w:tc>
        <w:tc>
          <w:tcPr>
            <w:tcW w:w="3402" w:type="dxa"/>
          </w:tcPr>
          <w:p w14:paraId="20E8C4A0" w14:textId="77777777" w:rsidR="00052490" w:rsidRPr="006577FD" w:rsidRDefault="008A769C"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 xml:space="preserve">This issue </w:t>
            </w:r>
            <w:r w:rsidR="00300F6B" w:rsidRPr="006577FD">
              <w:rPr>
                <w:rFonts w:asciiTheme="minorHAnsi" w:hAnsiTheme="minorHAnsi"/>
              </w:rPr>
              <w:t>may</w:t>
            </w:r>
            <w:r w:rsidRPr="006577FD">
              <w:rPr>
                <w:rFonts w:asciiTheme="minorHAnsi" w:hAnsiTheme="minorHAnsi"/>
              </w:rPr>
              <w:t xml:space="preserve"> occur for TT21 </w:t>
            </w:r>
            <w:r w:rsidR="00300F6B" w:rsidRPr="006577FD">
              <w:rPr>
                <w:rFonts w:asciiTheme="minorHAnsi" w:hAnsiTheme="minorHAnsi"/>
              </w:rPr>
              <w:t xml:space="preserve">IITR </w:t>
            </w:r>
            <w:r w:rsidRPr="006577FD">
              <w:rPr>
                <w:rFonts w:asciiTheme="minorHAnsi" w:hAnsiTheme="minorHAnsi"/>
              </w:rPr>
              <w:t>submissions wh</w:t>
            </w:r>
            <w:r w:rsidR="00300F6B" w:rsidRPr="006577FD">
              <w:rPr>
                <w:rFonts w:asciiTheme="minorHAnsi" w:hAnsiTheme="minorHAnsi"/>
              </w:rPr>
              <w:t>ere</w:t>
            </w:r>
            <w:r w:rsidRPr="006577FD">
              <w:rPr>
                <w:rFonts w:asciiTheme="minorHAnsi" w:hAnsiTheme="minorHAnsi"/>
              </w:rPr>
              <w:t xml:space="preserve"> a RNTLPRPTY schedule</w:t>
            </w:r>
            <w:r w:rsidR="000C5448" w:rsidRPr="006577FD">
              <w:rPr>
                <w:rFonts w:asciiTheme="minorHAnsi" w:hAnsiTheme="minorHAnsi"/>
              </w:rPr>
              <w:t xml:space="preserve"> </w:t>
            </w:r>
            <w:r w:rsidR="00300F6B" w:rsidRPr="006577FD">
              <w:rPr>
                <w:rFonts w:asciiTheme="minorHAnsi" w:hAnsiTheme="minorHAnsi"/>
              </w:rPr>
              <w:t>is included</w:t>
            </w:r>
            <w:r w:rsidR="00052490" w:rsidRPr="006577FD">
              <w:rPr>
                <w:rFonts w:asciiTheme="minorHAnsi" w:hAnsiTheme="minorHAnsi"/>
              </w:rPr>
              <w:t>.</w:t>
            </w:r>
          </w:p>
          <w:p w14:paraId="51F14E10" w14:textId="099716C5" w:rsidR="00DB54B4" w:rsidRPr="006577FD" w:rsidRDefault="007B54CA"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B54CA">
              <w:rPr>
                <w:rFonts w:asciiTheme="minorHAnsi" w:hAnsiTheme="minorHAnsi"/>
              </w:rPr>
              <w:t>Currently under investigation</w:t>
            </w:r>
            <w:r w:rsidR="00DB54B4" w:rsidRPr="006577FD">
              <w:rPr>
                <w:rFonts w:asciiTheme="minorHAnsi" w:hAnsiTheme="minorHAnsi"/>
              </w:rPr>
              <w:t>.</w:t>
            </w:r>
          </w:p>
          <w:p w14:paraId="1C3A5FCC" w14:textId="314C99D9" w:rsidR="00DB54B4" w:rsidRPr="006577FD" w:rsidRDefault="00DB54B4" w:rsidP="000F41C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DSP’s to ensure all context sequence containers are populated for a successful lodgment.</w:t>
            </w:r>
          </w:p>
        </w:tc>
        <w:tc>
          <w:tcPr>
            <w:tcW w:w="1418" w:type="dxa"/>
          </w:tcPr>
          <w:p w14:paraId="0679E5E3" w14:textId="3617DA88" w:rsidR="00DB54B4" w:rsidRPr="006577FD" w:rsidRDefault="000C5448"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TT2</w:t>
            </w:r>
            <w:r w:rsidR="00B03AD0">
              <w:rPr>
                <w:rFonts w:asciiTheme="minorHAnsi" w:hAnsiTheme="minorHAnsi"/>
              </w:rPr>
              <w:t>4</w:t>
            </w:r>
          </w:p>
        </w:tc>
        <w:tc>
          <w:tcPr>
            <w:tcW w:w="1451" w:type="dxa"/>
          </w:tcPr>
          <w:p w14:paraId="0D74E19A" w14:textId="1F7281E0" w:rsidR="00DB54B4" w:rsidRPr="006577FD" w:rsidRDefault="00DB54B4"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57FF83E5" w14:textId="045147FB" w:rsidR="00DB54B4" w:rsidRPr="006577FD" w:rsidRDefault="007B54CA"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Open</w:t>
            </w:r>
          </w:p>
        </w:tc>
      </w:tr>
      <w:tr w:rsidR="006E5CA8" w:rsidRPr="00191B3C" w14:paraId="21151423" w14:textId="0CAE3DD3" w:rsidTr="0083093C">
        <w:trPr>
          <w:trHeight w:val="273"/>
        </w:trPr>
        <w:tc>
          <w:tcPr>
            <w:cnfStyle w:val="001000000000" w:firstRow="0" w:lastRow="0" w:firstColumn="1" w:lastColumn="0" w:oddVBand="0" w:evenVBand="0" w:oddHBand="0" w:evenHBand="0" w:firstRowFirstColumn="0" w:firstRowLastColumn="0" w:lastRowFirstColumn="0" w:lastRowLastColumn="0"/>
            <w:tcW w:w="743" w:type="dxa"/>
          </w:tcPr>
          <w:p w14:paraId="6C214B02" w14:textId="6A2C6434" w:rsidR="006E5CA8" w:rsidRPr="006577FD" w:rsidRDefault="006E5CA8" w:rsidP="006E5CA8">
            <w:pPr>
              <w:spacing w:before="60" w:after="60"/>
              <w:rPr>
                <w:rFonts w:asciiTheme="minorHAnsi" w:hAnsiTheme="minorHAnsi"/>
              </w:rPr>
            </w:pPr>
            <w:r w:rsidRPr="006577FD">
              <w:rPr>
                <w:rFonts w:asciiTheme="minorHAnsi" w:hAnsiTheme="minorHAnsi"/>
              </w:rPr>
              <w:t>6</w:t>
            </w:r>
          </w:p>
        </w:tc>
        <w:tc>
          <w:tcPr>
            <w:tcW w:w="2835" w:type="dxa"/>
            <w:noWrap/>
          </w:tcPr>
          <w:p w14:paraId="54478E07" w14:textId="6B973366" w:rsidR="006E5CA8" w:rsidRPr="006577FD" w:rsidRDefault="006E5CA8" w:rsidP="006E5C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 xml:space="preserve">Validation rule VR.ATO.IITR.730355 </w:t>
            </w:r>
            <w:r w:rsidRPr="006577FD">
              <w:rPr>
                <w:rFonts w:asciiTheme="minorHAnsi" w:hAnsiTheme="minorHAnsi"/>
              </w:rPr>
              <w:lastRenderedPageBreak/>
              <w:t>currently enforces amounts at IITR322, IITR323 &amp; IITR358 when INCDTLS209 is provided, irrespective of whether the INCDTLS209 amount relates to UPP or non-UPP.</w:t>
            </w:r>
          </w:p>
        </w:tc>
        <w:tc>
          <w:tcPr>
            <w:tcW w:w="2410" w:type="dxa"/>
          </w:tcPr>
          <w:p w14:paraId="7F39A589" w14:textId="30734941" w:rsidR="007E56C8" w:rsidRPr="006577FD" w:rsidRDefault="00FB58AB" w:rsidP="007E56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iitr.0010.2023</w:t>
            </w:r>
            <w:r w:rsidR="006E5CA8" w:rsidRPr="006577FD">
              <w:rPr>
                <w:rFonts w:asciiTheme="minorHAnsi" w:hAnsiTheme="minorHAnsi"/>
              </w:rPr>
              <w:t>.lodge</w:t>
            </w:r>
          </w:p>
          <w:p w14:paraId="58207796" w14:textId="707DE2B4" w:rsidR="006E5CA8" w:rsidRPr="006577FD" w:rsidRDefault="00FB58AB" w:rsidP="007E56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incdtls.0004.2023</w:t>
            </w:r>
            <w:r w:rsidR="006E5CA8" w:rsidRPr="006577FD">
              <w:rPr>
                <w:rFonts w:asciiTheme="minorHAnsi" w:hAnsiTheme="minorHAnsi"/>
              </w:rPr>
              <w:t>.lodge</w:t>
            </w:r>
          </w:p>
        </w:tc>
        <w:tc>
          <w:tcPr>
            <w:tcW w:w="2126" w:type="dxa"/>
          </w:tcPr>
          <w:p w14:paraId="59ABA731" w14:textId="497B5531" w:rsidR="006E5CA8" w:rsidRPr="006577FD" w:rsidRDefault="006E5CA8" w:rsidP="006E5C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INC000039322087</w:t>
            </w:r>
          </w:p>
          <w:p w14:paraId="7098958C" w14:textId="1D9115A5" w:rsidR="006E5CA8" w:rsidRPr="006577FD" w:rsidRDefault="006E5CA8" w:rsidP="006E5C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TFSD1988508</w:t>
            </w:r>
          </w:p>
        </w:tc>
        <w:tc>
          <w:tcPr>
            <w:tcW w:w="3402" w:type="dxa"/>
          </w:tcPr>
          <w:p w14:paraId="0C7B4433" w14:textId="31804740" w:rsidR="007E56C8" w:rsidRPr="006577FD" w:rsidRDefault="002C2CAB" w:rsidP="006E5C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 xml:space="preserve">Zero (0) to be entered for the UPP total fields IITR323 &amp; IITR358 when </w:t>
            </w:r>
            <w:r w:rsidRPr="006577FD">
              <w:rPr>
                <w:rFonts w:asciiTheme="minorHAnsi" w:hAnsiTheme="minorHAnsi"/>
              </w:rPr>
              <w:lastRenderedPageBreak/>
              <w:t>only non-UPP amounts</w:t>
            </w:r>
            <w:r w:rsidR="007E56C8" w:rsidRPr="006577FD">
              <w:rPr>
                <w:rFonts w:asciiTheme="minorHAnsi" w:hAnsiTheme="minorHAnsi"/>
              </w:rPr>
              <w:t xml:space="preserve"> apply</w:t>
            </w:r>
            <w:r w:rsidRPr="006577FD">
              <w:rPr>
                <w:rFonts w:asciiTheme="minorHAnsi" w:hAnsiTheme="minorHAnsi"/>
              </w:rPr>
              <w:t>, and similarly</w:t>
            </w:r>
            <w:r w:rsidR="007E56C8" w:rsidRPr="006577FD">
              <w:rPr>
                <w:rFonts w:asciiTheme="minorHAnsi" w:hAnsiTheme="minorHAnsi"/>
              </w:rPr>
              <w:t>, zero (0) to be entered</w:t>
            </w:r>
            <w:r w:rsidRPr="006577FD">
              <w:rPr>
                <w:rFonts w:asciiTheme="minorHAnsi" w:hAnsiTheme="minorHAnsi"/>
              </w:rPr>
              <w:t xml:space="preserve"> for the non-UPP total field IITR322 when only UPP amounts apply</w:t>
            </w:r>
            <w:r w:rsidR="007E56C8" w:rsidRPr="006577FD">
              <w:rPr>
                <w:rFonts w:asciiTheme="minorHAnsi" w:hAnsiTheme="minorHAnsi"/>
              </w:rPr>
              <w:t>.</w:t>
            </w:r>
          </w:p>
          <w:p w14:paraId="28AE16D2" w14:textId="1CA5CD13" w:rsidR="006E5CA8" w:rsidRPr="006577FD" w:rsidRDefault="009779EE" w:rsidP="006E5C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 xml:space="preserve">The </w:t>
            </w:r>
            <w:r w:rsidR="007E56C8" w:rsidRPr="006577FD">
              <w:rPr>
                <w:rFonts w:asciiTheme="minorHAnsi" w:hAnsiTheme="minorHAnsi"/>
              </w:rPr>
              <w:t>propos</w:t>
            </w:r>
            <w:r w:rsidRPr="006577FD">
              <w:rPr>
                <w:rFonts w:asciiTheme="minorHAnsi" w:hAnsiTheme="minorHAnsi"/>
              </w:rPr>
              <w:t>al to update</w:t>
            </w:r>
            <w:r w:rsidR="007E56C8" w:rsidRPr="006577FD">
              <w:rPr>
                <w:rFonts w:asciiTheme="minorHAnsi" w:hAnsiTheme="minorHAnsi"/>
              </w:rPr>
              <w:t xml:space="preserve"> VR.ATO.IITR.730355</w:t>
            </w:r>
            <w:r w:rsidRPr="006577FD">
              <w:rPr>
                <w:rFonts w:asciiTheme="minorHAnsi" w:hAnsiTheme="minorHAnsi"/>
              </w:rPr>
              <w:t>,</w:t>
            </w:r>
            <w:r w:rsidR="007E56C8" w:rsidRPr="006577FD">
              <w:rPr>
                <w:rFonts w:asciiTheme="minorHAnsi" w:hAnsiTheme="minorHAnsi"/>
              </w:rPr>
              <w:t xml:space="preserve"> to apply </w:t>
            </w:r>
            <w:r w:rsidRPr="006577FD">
              <w:rPr>
                <w:rFonts w:asciiTheme="minorHAnsi" w:hAnsiTheme="minorHAnsi"/>
              </w:rPr>
              <w:t xml:space="preserve">the rule </w:t>
            </w:r>
            <w:r w:rsidR="007E56C8" w:rsidRPr="006577FD">
              <w:rPr>
                <w:rFonts w:asciiTheme="minorHAnsi" w:hAnsiTheme="minorHAnsi"/>
              </w:rPr>
              <w:t>to UPP amounts only while a new rule will be introduced for non-UPP amounts</w:t>
            </w:r>
            <w:r w:rsidRPr="006577FD">
              <w:rPr>
                <w:rFonts w:asciiTheme="minorHAnsi" w:hAnsiTheme="minorHAnsi"/>
              </w:rPr>
              <w:t xml:space="preserve"> </w:t>
            </w:r>
            <w:r w:rsidR="00E226F9" w:rsidRPr="00E226F9">
              <w:rPr>
                <w:rFonts w:asciiTheme="minorHAnsi" w:hAnsiTheme="minorHAnsi"/>
              </w:rPr>
              <w:t>is currently under investigation</w:t>
            </w:r>
            <w:r w:rsidR="007E56C8" w:rsidRPr="006577FD">
              <w:rPr>
                <w:rFonts w:asciiTheme="minorHAnsi" w:hAnsiTheme="minorHAnsi"/>
              </w:rPr>
              <w:t>.</w:t>
            </w:r>
          </w:p>
        </w:tc>
        <w:tc>
          <w:tcPr>
            <w:tcW w:w="1418" w:type="dxa"/>
          </w:tcPr>
          <w:p w14:paraId="39AE2C9D" w14:textId="1F2100DD" w:rsidR="006E5CA8" w:rsidRPr="006577FD" w:rsidRDefault="006E5CA8" w:rsidP="006E5C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lastRenderedPageBreak/>
              <w:t>TT2</w:t>
            </w:r>
            <w:r w:rsidR="00B03AD0">
              <w:rPr>
                <w:rFonts w:asciiTheme="minorHAnsi" w:hAnsiTheme="minorHAnsi"/>
              </w:rPr>
              <w:t>4</w:t>
            </w:r>
          </w:p>
        </w:tc>
        <w:tc>
          <w:tcPr>
            <w:tcW w:w="1451" w:type="dxa"/>
          </w:tcPr>
          <w:p w14:paraId="69F250F5" w14:textId="609D2D44" w:rsidR="006E5CA8" w:rsidRPr="006577FD" w:rsidRDefault="009779EE" w:rsidP="006E5C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1018C39D" w14:textId="1436EDEE" w:rsidR="006E5CA8" w:rsidRPr="006577FD" w:rsidRDefault="00CD5D47" w:rsidP="006E5CA8">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Open</w:t>
            </w:r>
          </w:p>
        </w:tc>
      </w:tr>
      <w:tr w:rsidR="00B1089E" w:rsidRPr="00191B3C" w14:paraId="529B0DBE"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3DAD9ADF" w14:textId="216B18AD" w:rsidR="00B1089E" w:rsidRPr="006577FD" w:rsidRDefault="00B1089E" w:rsidP="00B1089E">
            <w:pPr>
              <w:spacing w:before="60" w:after="60"/>
              <w:rPr>
                <w:rFonts w:asciiTheme="minorHAnsi" w:hAnsiTheme="minorHAnsi"/>
              </w:rPr>
            </w:pPr>
            <w:r>
              <w:rPr>
                <w:rFonts w:asciiTheme="minorHAnsi" w:hAnsiTheme="minorHAnsi"/>
              </w:rPr>
              <w:t>7</w:t>
            </w:r>
          </w:p>
        </w:tc>
        <w:tc>
          <w:tcPr>
            <w:tcW w:w="2835" w:type="dxa"/>
            <w:noWrap/>
          </w:tcPr>
          <w:p w14:paraId="481B23E5" w14:textId="4D6892CD" w:rsidR="00B1089E" w:rsidRPr="006577FD" w:rsidRDefault="00B1089E" w:rsidP="00B1089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Validation </w:t>
            </w:r>
            <w:r w:rsidRPr="00C53BDC">
              <w:rPr>
                <w:rFonts w:asciiTheme="minorHAnsi" w:hAnsiTheme="minorHAnsi"/>
              </w:rPr>
              <w:t>rules CMN.ATO.IITR.400047, CMN.ATO.IITR.400048, and CMN.ATO.IITR.400049, have the English business rule of “A text character must be one of the following: A to Z a to z 0 to 9 ! @ $ % &amp; * ( ) - = [ ] ; : ' " , . ? / or a space character.” However, if you enter [ ] or !, the form is rejected on prelodge.</w:t>
            </w:r>
          </w:p>
        </w:tc>
        <w:tc>
          <w:tcPr>
            <w:tcW w:w="2410" w:type="dxa"/>
          </w:tcPr>
          <w:p w14:paraId="1E32611E" w14:textId="23CD0F8C" w:rsidR="00B1089E" w:rsidRPr="006577FD" w:rsidRDefault="00B1089E" w:rsidP="00B1089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iitr.0010.2023</w:t>
            </w:r>
            <w:r w:rsidRPr="006577FD">
              <w:rPr>
                <w:rFonts w:asciiTheme="minorHAnsi" w:hAnsiTheme="minorHAnsi"/>
              </w:rPr>
              <w:t>.</w:t>
            </w:r>
            <w:r>
              <w:rPr>
                <w:rFonts w:asciiTheme="minorHAnsi" w:hAnsiTheme="minorHAnsi"/>
              </w:rPr>
              <w:t>pre</w:t>
            </w:r>
            <w:r w:rsidRPr="006577FD">
              <w:rPr>
                <w:rFonts w:asciiTheme="minorHAnsi" w:hAnsiTheme="minorHAnsi"/>
              </w:rPr>
              <w:t>lodge</w:t>
            </w:r>
          </w:p>
          <w:p w14:paraId="543CDB96" w14:textId="77777777" w:rsidR="00B1089E" w:rsidRDefault="00B1089E" w:rsidP="00B1089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26" w:type="dxa"/>
          </w:tcPr>
          <w:p w14:paraId="3DC0E9B3" w14:textId="286004DB" w:rsidR="00B1089E" w:rsidRPr="006577FD" w:rsidRDefault="00B1089E" w:rsidP="00B1089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53BDC">
              <w:rPr>
                <w:rFonts w:asciiTheme="minorHAnsi" w:hAnsiTheme="minorHAnsi"/>
              </w:rPr>
              <w:t>INC003356863</w:t>
            </w:r>
          </w:p>
        </w:tc>
        <w:tc>
          <w:tcPr>
            <w:tcW w:w="3402" w:type="dxa"/>
          </w:tcPr>
          <w:p w14:paraId="2CD25A8F" w14:textId="5865EFD9" w:rsidR="00B1089E" w:rsidRPr="006577FD" w:rsidRDefault="00B1089E" w:rsidP="00B1089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Amend English business rule to exclude characters that are not allowed</w:t>
            </w:r>
          </w:p>
        </w:tc>
        <w:tc>
          <w:tcPr>
            <w:tcW w:w="1418" w:type="dxa"/>
          </w:tcPr>
          <w:p w14:paraId="1CE8F452" w14:textId="3C27E762" w:rsidR="00B1089E" w:rsidRPr="006577FD" w:rsidRDefault="00094326" w:rsidP="00B1089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Jul 2024</w:t>
            </w:r>
          </w:p>
        </w:tc>
        <w:tc>
          <w:tcPr>
            <w:tcW w:w="1451" w:type="dxa"/>
          </w:tcPr>
          <w:p w14:paraId="2FF1B57F" w14:textId="590C868E" w:rsidR="00B1089E" w:rsidRPr="006577FD" w:rsidRDefault="00094326" w:rsidP="00B1089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Sep 2024</w:t>
            </w:r>
          </w:p>
        </w:tc>
        <w:tc>
          <w:tcPr>
            <w:tcW w:w="1446" w:type="dxa"/>
          </w:tcPr>
          <w:p w14:paraId="66CC9C74" w14:textId="673EDABA" w:rsidR="00B1089E" w:rsidRDefault="009E1331" w:rsidP="00B1089E">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Closed</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31" w:name="_Toc144195277"/>
      <w:bookmarkStart w:id="132" w:name="_Hlk125460753"/>
      <w:r>
        <w:lastRenderedPageBreak/>
        <w:t xml:space="preserve">Future </w:t>
      </w:r>
      <w:r w:rsidR="00D14A8F">
        <w:t>scope</w:t>
      </w:r>
      <w:bookmarkEnd w:id="131"/>
    </w:p>
    <w:tbl>
      <w:tblPr>
        <w:tblStyle w:val="GridTable4-Accent1"/>
        <w:tblW w:w="15466"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DA5E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tcBorders>
          </w:tcPr>
          <w:p w14:paraId="7F394DBB" w14:textId="4B8E6A01" w:rsidR="0058727E" w:rsidRPr="00DA5E63" w:rsidRDefault="0058727E" w:rsidP="00DA5E63">
            <w:pPr>
              <w:spacing w:before="60" w:after="60"/>
              <w:rPr>
                <w:rFonts w:cs="Arial"/>
                <w:bCs w:val="0"/>
                <w:color w:val="FFFFFF"/>
                <w:sz w:val="20"/>
                <w:szCs w:val="20"/>
              </w:rPr>
            </w:pPr>
            <w:r w:rsidRPr="00DA5E63">
              <w:rPr>
                <w:rFonts w:cs="Arial"/>
                <w:bCs w:val="0"/>
                <w:color w:val="FFFFFF"/>
                <w:sz w:val="20"/>
                <w:szCs w:val="20"/>
              </w:rPr>
              <w:t>Change #</w:t>
            </w:r>
          </w:p>
        </w:tc>
        <w:tc>
          <w:tcPr>
            <w:tcW w:w="7230" w:type="dxa"/>
            <w:noWrap/>
            <w:hideMark/>
          </w:tcPr>
          <w:p w14:paraId="5467EB5B" w14:textId="050F5537" w:rsidR="0058727E" w:rsidRPr="00DA5E63"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Description</w:t>
            </w:r>
          </w:p>
        </w:tc>
        <w:tc>
          <w:tcPr>
            <w:tcW w:w="2409" w:type="dxa"/>
          </w:tcPr>
          <w:p w14:paraId="345B6317" w14:textId="31859563"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Impacted Interactions</w:t>
            </w:r>
          </w:p>
        </w:tc>
        <w:tc>
          <w:tcPr>
            <w:tcW w:w="1556" w:type="dxa"/>
          </w:tcPr>
          <w:p w14:paraId="35767CCB" w14:textId="6CC0B574"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 EVTE Date</w:t>
            </w:r>
          </w:p>
        </w:tc>
        <w:tc>
          <w:tcPr>
            <w:tcW w:w="1472" w:type="dxa"/>
          </w:tcPr>
          <w:p w14:paraId="5E2573BB" w14:textId="28AD9A9A"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w:t>
            </w:r>
            <w:r w:rsidR="00DA5E63" w:rsidRPr="00DA5E63">
              <w:rPr>
                <w:rFonts w:cs="Arial"/>
                <w:bCs w:val="0"/>
                <w:color w:val="FFFFFF"/>
                <w:sz w:val="20"/>
                <w:szCs w:val="20"/>
              </w:rPr>
              <w:t xml:space="preserve"> </w:t>
            </w:r>
            <w:r w:rsidRPr="00DA5E63">
              <w:rPr>
                <w:rFonts w:cs="Arial"/>
                <w:bCs w:val="0"/>
                <w:color w:val="FFFFFF"/>
                <w:sz w:val="20"/>
                <w:szCs w:val="20"/>
              </w:rPr>
              <w:t>PROD Date</w:t>
            </w:r>
          </w:p>
        </w:tc>
        <w:tc>
          <w:tcPr>
            <w:tcW w:w="1650" w:type="dxa"/>
            <w:tcBorders>
              <w:right w:val="nil"/>
            </w:tcBorders>
          </w:tcPr>
          <w:p w14:paraId="6B292C0B" w14:textId="28B77712" w:rsidR="0058727E" w:rsidRPr="00DA5E63" w:rsidRDefault="0058727E" w:rsidP="00DA5E6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Status</w:t>
            </w:r>
            <w:r w:rsidR="00DA5E63" w:rsidRPr="00DA5E63">
              <w:rPr>
                <w:rFonts w:cs="Arial"/>
                <w:bCs w:val="0"/>
                <w:color w:val="FFFFFF"/>
                <w:sz w:val="20"/>
                <w:szCs w:val="20"/>
              </w:rPr>
              <w:t xml:space="preserve"> </w:t>
            </w:r>
            <w:r w:rsidRPr="00DA5E63">
              <w:rPr>
                <w:rFonts w:cs="Arial"/>
                <w:bCs w:val="0"/>
                <w:color w:val="FFFFFF"/>
                <w:sz w:val="20"/>
                <w:szCs w:val="20"/>
              </w:rPr>
              <w:t>(Open/Closed)</w:t>
            </w:r>
          </w:p>
        </w:tc>
      </w:tr>
      <w:tr w:rsidR="00110B95" w:rsidRPr="00E721B4" w14:paraId="522354D2"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2C44D4" w14:textId="4C2D11FC" w:rsidR="00110B95" w:rsidRPr="00DA5E63" w:rsidRDefault="00AF0C74" w:rsidP="0029576B">
            <w:pPr>
              <w:spacing w:before="60" w:after="60"/>
              <w:rPr>
                <w:rFonts w:asciiTheme="minorHAnsi" w:hAnsiTheme="minorHAnsi" w:cs="Arial"/>
                <w:b w:val="0"/>
                <w:bCs w:val="0"/>
                <w:szCs w:val="22"/>
              </w:rPr>
            </w:pPr>
            <w:bookmarkStart w:id="133" w:name="_Hlk125460515"/>
            <w:r>
              <w:rPr>
                <w:rFonts w:asciiTheme="minorHAnsi" w:hAnsiTheme="minorHAnsi"/>
                <w:b w:val="0"/>
                <w:bCs w:val="0"/>
                <w:szCs w:val="22"/>
              </w:rPr>
              <w:t>1</w:t>
            </w:r>
          </w:p>
        </w:tc>
        <w:tc>
          <w:tcPr>
            <w:tcW w:w="7230" w:type="dxa"/>
            <w:tcBorders>
              <w:left w:val="nil"/>
              <w:right w:val="nil"/>
            </w:tcBorders>
            <w:noWrap/>
          </w:tcPr>
          <w:p w14:paraId="6E380E0E" w14:textId="195C4679"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r w:rsidR="008F40DF" w:rsidRPr="006577FD">
              <w:rPr>
                <w:rFonts w:asciiTheme="minorHAnsi" w:hAnsiTheme="minorHAnsi" w:cs="Arial"/>
                <w:szCs w:val="22"/>
              </w:rPr>
              <w:t xml:space="preserve"> – deferred to </w:t>
            </w:r>
            <w:r w:rsidR="005C1ADF">
              <w:rPr>
                <w:rFonts w:asciiTheme="minorHAnsi" w:hAnsiTheme="minorHAnsi" w:cs="Arial"/>
                <w:szCs w:val="22"/>
              </w:rPr>
              <w:t>future tax year</w:t>
            </w:r>
            <w:r w:rsidR="005C1ADF" w:rsidRPr="006577FD">
              <w:rPr>
                <w:rFonts w:asciiTheme="minorHAnsi" w:hAnsiTheme="minorHAnsi" w:cs="Arial"/>
                <w:szCs w:val="22"/>
              </w:rPr>
              <w:t>.</w:t>
            </w:r>
          </w:p>
          <w:p w14:paraId="77803115"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INCDTLS250 “Non-primary production net income from trusts (less capital gains, foreign income and franked distributions)”</w:t>
            </w:r>
          </w:p>
          <w:p w14:paraId="0BE7F887"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450386B" w:rsidR="00110B95" w:rsidRPr="006577FD" w:rsidRDefault="00110B95" w:rsidP="00140C2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INCDTLS256 “Non-primary production other deductions from trusts” </w:t>
            </w:r>
          </w:p>
        </w:tc>
        <w:tc>
          <w:tcPr>
            <w:tcW w:w="2409" w:type="dxa"/>
            <w:tcBorders>
              <w:left w:val="nil"/>
              <w:right w:val="nil"/>
            </w:tcBorders>
          </w:tcPr>
          <w:p w14:paraId="51E89B0F" w14:textId="79BBC54F" w:rsidR="00110B95" w:rsidRPr="006577FD" w:rsidRDefault="00FB58AB"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110B95" w:rsidRPr="006577FD">
              <w:rPr>
                <w:rFonts w:asciiTheme="minorHAnsi" w:hAnsiTheme="minorHAnsi"/>
                <w:szCs w:val="22"/>
              </w:rPr>
              <w:t>.lodge</w:t>
            </w:r>
          </w:p>
          <w:p w14:paraId="511729DE" w14:textId="44952AE7" w:rsidR="00110B95" w:rsidRPr="006577FD" w:rsidRDefault="00FB58AB"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incdtls.0004.2023</w:t>
            </w:r>
            <w:r w:rsidR="00110B95" w:rsidRPr="006577FD">
              <w:rPr>
                <w:rFonts w:asciiTheme="minorHAnsi" w:hAnsiTheme="minorHAnsi"/>
                <w:szCs w:val="22"/>
              </w:rPr>
              <w:t>.lodge</w:t>
            </w:r>
          </w:p>
        </w:tc>
        <w:tc>
          <w:tcPr>
            <w:tcW w:w="1556" w:type="dxa"/>
            <w:tcBorders>
              <w:left w:val="nil"/>
              <w:right w:val="nil"/>
            </w:tcBorders>
          </w:tcPr>
          <w:p w14:paraId="00AE0AFC" w14:textId="3EAC8218" w:rsidR="00110B95" w:rsidRPr="006577FD" w:rsidRDefault="005C1ADF"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Pr>
                <w:rFonts w:asciiTheme="minorHAnsi" w:hAnsiTheme="minorHAnsi" w:cs="Arial"/>
                <w:szCs w:val="22"/>
              </w:rPr>
              <w:t>24</w:t>
            </w:r>
          </w:p>
        </w:tc>
        <w:tc>
          <w:tcPr>
            <w:tcW w:w="1472" w:type="dxa"/>
            <w:tcBorders>
              <w:left w:val="nil"/>
              <w:right w:val="nil"/>
            </w:tcBorders>
          </w:tcPr>
          <w:p w14:paraId="2FE81727" w14:textId="02E83088" w:rsidR="00110B95" w:rsidRPr="006577FD" w:rsidRDefault="005C1ADF"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TBC</w:t>
            </w:r>
          </w:p>
        </w:tc>
        <w:tc>
          <w:tcPr>
            <w:tcW w:w="1650" w:type="dxa"/>
            <w:tcBorders>
              <w:left w:val="nil"/>
              <w:right w:val="nil"/>
            </w:tcBorders>
          </w:tcPr>
          <w:p w14:paraId="75CCF015" w14:textId="1932324B" w:rsidR="00110B95" w:rsidRPr="006577FD" w:rsidRDefault="00110B95"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110B95" w:rsidRPr="00E721B4" w14:paraId="71A69D8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E0C9471" w14:textId="442384FB" w:rsidR="00110B95" w:rsidRPr="00DA5E63" w:rsidRDefault="00AF0C74" w:rsidP="0029576B">
            <w:pPr>
              <w:spacing w:before="60" w:after="60"/>
              <w:rPr>
                <w:rFonts w:asciiTheme="minorHAnsi" w:hAnsiTheme="minorHAnsi" w:cs="Arial"/>
                <w:b w:val="0"/>
                <w:bCs w:val="0"/>
                <w:szCs w:val="22"/>
              </w:rPr>
            </w:pPr>
            <w:r>
              <w:rPr>
                <w:rFonts w:asciiTheme="minorHAnsi" w:hAnsiTheme="minorHAnsi"/>
                <w:b w:val="0"/>
                <w:bCs w:val="0"/>
                <w:szCs w:val="22"/>
              </w:rPr>
              <w:t>2</w:t>
            </w:r>
          </w:p>
        </w:tc>
        <w:tc>
          <w:tcPr>
            <w:tcW w:w="7230" w:type="dxa"/>
            <w:tcBorders>
              <w:left w:val="nil"/>
              <w:right w:val="nil"/>
            </w:tcBorders>
            <w:noWrap/>
          </w:tcPr>
          <w:p w14:paraId="266C15C5" w14:textId="0B0199E2"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w:t>
            </w:r>
            <w:r w:rsidR="00A12D02" w:rsidRPr="006577FD">
              <w:rPr>
                <w:rFonts w:asciiTheme="minorHAnsi" w:hAnsiTheme="minorHAnsi" w:cs="Arial"/>
                <w:szCs w:val="22"/>
              </w:rPr>
              <w:t xml:space="preserve"> (e.g. remove references to low value pool)</w:t>
            </w:r>
            <w:r w:rsidR="00A455DD" w:rsidRPr="006577FD">
              <w:rPr>
                <w:rFonts w:asciiTheme="minorHAnsi" w:hAnsiTheme="minorHAnsi" w:cs="Arial"/>
                <w:szCs w:val="22"/>
              </w:rPr>
              <w:t xml:space="preserve"> – deferred to </w:t>
            </w:r>
            <w:r w:rsidR="005C1ADF">
              <w:rPr>
                <w:rFonts w:asciiTheme="minorHAnsi" w:hAnsiTheme="minorHAnsi" w:cs="Arial"/>
                <w:szCs w:val="22"/>
              </w:rPr>
              <w:t>future tax year</w:t>
            </w:r>
            <w:r w:rsidRPr="006577FD">
              <w:rPr>
                <w:rFonts w:asciiTheme="minorHAnsi" w:hAnsiTheme="minorHAnsi" w:cs="Arial"/>
                <w:szCs w:val="22"/>
              </w:rPr>
              <w:t>;</w:t>
            </w:r>
          </w:p>
          <w:p w14:paraId="1B8BDD1E"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IITR613 “Assessable balancing adjustment from low value pool relating to financial investments”</w:t>
            </w:r>
          </w:p>
          <w:p w14:paraId="5FAE845D"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IITR614 “Assessable balancing adjustment from low value pool relating to rental property”</w:t>
            </w:r>
          </w:p>
          <w:p w14:paraId="4518D407"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INCDTLS457 “Assessable balancing adjustment from low value pool relating to financial investments”</w:t>
            </w:r>
          </w:p>
          <w:p w14:paraId="648AEE20"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INCDTLS458 “Assessable balancing adjustment from low value pool relating to rental property</w:t>
            </w:r>
          </w:p>
          <w:p w14:paraId="13A77956" w14:textId="5DB6C1B6" w:rsidR="00110B95" w:rsidRPr="006577FD" w:rsidRDefault="00110B95" w:rsidP="0082274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left w:val="nil"/>
              <w:right w:val="nil"/>
            </w:tcBorders>
          </w:tcPr>
          <w:p w14:paraId="3FAE09A7" w14:textId="5256808F" w:rsidR="00110B95" w:rsidRPr="006577FD" w:rsidRDefault="00FB58AB"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110B95" w:rsidRPr="006577FD">
              <w:rPr>
                <w:rFonts w:asciiTheme="minorHAnsi" w:hAnsiTheme="minorHAnsi"/>
                <w:szCs w:val="22"/>
              </w:rPr>
              <w:t>.lodge</w:t>
            </w:r>
          </w:p>
          <w:p w14:paraId="1AE69A42" w14:textId="553DC424" w:rsidR="00110B95" w:rsidRPr="006577FD" w:rsidRDefault="00FB58AB"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szCs w:val="22"/>
              </w:rPr>
              <w:t>incdtls.0004.2023</w:t>
            </w:r>
            <w:r w:rsidR="00110B95" w:rsidRPr="006577FD">
              <w:rPr>
                <w:rFonts w:asciiTheme="minorHAnsi" w:hAnsiTheme="minorHAnsi"/>
                <w:szCs w:val="22"/>
              </w:rPr>
              <w:t>.lodge</w:t>
            </w:r>
          </w:p>
        </w:tc>
        <w:tc>
          <w:tcPr>
            <w:tcW w:w="1556" w:type="dxa"/>
            <w:tcBorders>
              <w:left w:val="nil"/>
              <w:right w:val="nil"/>
            </w:tcBorders>
          </w:tcPr>
          <w:p w14:paraId="1BB88A6E" w14:textId="7935E3B5" w:rsidR="00110B95" w:rsidRPr="006577FD" w:rsidRDefault="005C1ADF"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Pr>
                <w:rFonts w:asciiTheme="minorHAnsi" w:hAnsiTheme="minorHAnsi" w:cs="Arial"/>
                <w:szCs w:val="22"/>
              </w:rPr>
              <w:t>24</w:t>
            </w:r>
          </w:p>
        </w:tc>
        <w:tc>
          <w:tcPr>
            <w:tcW w:w="1472" w:type="dxa"/>
            <w:tcBorders>
              <w:left w:val="nil"/>
              <w:right w:val="nil"/>
            </w:tcBorders>
          </w:tcPr>
          <w:p w14:paraId="11A35722" w14:textId="63E94DDB" w:rsidR="00110B95" w:rsidRPr="006577FD" w:rsidRDefault="00A12D02"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TBC</w:t>
            </w:r>
          </w:p>
        </w:tc>
        <w:tc>
          <w:tcPr>
            <w:tcW w:w="1650" w:type="dxa"/>
            <w:tcBorders>
              <w:left w:val="nil"/>
              <w:right w:val="nil"/>
            </w:tcBorders>
          </w:tcPr>
          <w:p w14:paraId="42527D88" w14:textId="03B96B9B" w:rsidR="00110B95" w:rsidRPr="006577FD" w:rsidRDefault="00110B95"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0B1EEC" w:rsidRPr="0082287F" w14:paraId="7EE63F8F"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1E61F61" w14:textId="2F1B8E93"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3</w:t>
            </w:r>
          </w:p>
        </w:tc>
        <w:tc>
          <w:tcPr>
            <w:tcW w:w="7230" w:type="dxa"/>
            <w:tcBorders>
              <w:left w:val="nil"/>
              <w:right w:val="nil"/>
            </w:tcBorders>
            <w:noWrap/>
          </w:tcPr>
          <w:p w14:paraId="344EAA0D" w14:textId="00DB0AC9" w:rsidR="000B1EEC" w:rsidRPr="006577FD" w:rsidRDefault="000B1EEC" w:rsidP="007F4D4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As Non-primary production landcare operations expenses from partnership (INCDTLS473) is a deduction, it may be relocated within the Partnership non-primary production deduction tuple (INCDTLS474) for the INCDTLS MST</w:t>
            </w:r>
            <w:r w:rsidR="00A455DD" w:rsidRPr="006577FD">
              <w:rPr>
                <w:rFonts w:asciiTheme="minorHAnsi" w:hAnsiTheme="minorHAnsi" w:cs="Arial"/>
                <w:szCs w:val="22"/>
              </w:rPr>
              <w:t xml:space="preserve"> – deferred to </w:t>
            </w:r>
            <w:r w:rsidR="005C1ADF">
              <w:rPr>
                <w:rFonts w:asciiTheme="minorHAnsi" w:hAnsiTheme="minorHAnsi" w:cs="Arial"/>
                <w:szCs w:val="22"/>
              </w:rPr>
              <w:t>future tax year</w:t>
            </w:r>
            <w:r w:rsidRPr="006577FD">
              <w:rPr>
                <w:rFonts w:asciiTheme="minorHAnsi" w:hAnsiTheme="minorHAnsi" w:cs="Arial"/>
                <w:szCs w:val="22"/>
              </w:rPr>
              <w:t>.</w:t>
            </w:r>
          </w:p>
        </w:tc>
        <w:tc>
          <w:tcPr>
            <w:tcW w:w="2409" w:type="dxa"/>
            <w:tcBorders>
              <w:left w:val="nil"/>
              <w:right w:val="nil"/>
            </w:tcBorders>
          </w:tcPr>
          <w:p w14:paraId="48DE7815" w14:textId="69E6CB27" w:rsidR="000B1EEC" w:rsidRPr="006577FD" w:rsidRDefault="00FB58AB" w:rsidP="00FB5F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incdtls.0004.2023</w:t>
            </w:r>
            <w:r w:rsidR="000B1EEC" w:rsidRPr="006577FD">
              <w:rPr>
                <w:rFonts w:asciiTheme="minorHAnsi" w:hAnsiTheme="minorHAnsi"/>
                <w:szCs w:val="22"/>
              </w:rPr>
              <w:t>.lodge</w:t>
            </w:r>
          </w:p>
        </w:tc>
        <w:tc>
          <w:tcPr>
            <w:tcW w:w="1556" w:type="dxa"/>
            <w:tcBorders>
              <w:left w:val="nil"/>
              <w:right w:val="nil"/>
            </w:tcBorders>
          </w:tcPr>
          <w:p w14:paraId="19B1A2C9" w14:textId="5311DE5D" w:rsidR="000B1EEC" w:rsidRPr="006577FD" w:rsidRDefault="005C1ADF"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Pr>
                <w:rFonts w:asciiTheme="minorHAnsi" w:hAnsiTheme="minorHAnsi" w:cs="Arial"/>
                <w:szCs w:val="22"/>
              </w:rPr>
              <w:t>24</w:t>
            </w:r>
          </w:p>
        </w:tc>
        <w:tc>
          <w:tcPr>
            <w:tcW w:w="1472" w:type="dxa"/>
            <w:tcBorders>
              <w:left w:val="nil"/>
              <w:right w:val="nil"/>
            </w:tcBorders>
          </w:tcPr>
          <w:p w14:paraId="4EBEB4BD" w14:textId="7FA3E300"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5288796" w14:textId="67A2BF8B"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577FD" w:rsidRPr="006577FD" w14:paraId="25D059F3"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35D8CCE" w14:textId="6B470FB1"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4</w:t>
            </w:r>
          </w:p>
        </w:tc>
        <w:tc>
          <w:tcPr>
            <w:tcW w:w="7230" w:type="dxa"/>
            <w:tcBorders>
              <w:left w:val="nil"/>
              <w:right w:val="nil"/>
            </w:tcBorders>
            <w:noWrap/>
          </w:tcPr>
          <w:p w14:paraId="26EF88D7" w14:textId="6BF95D90" w:rsidR="000B1EEC" w:rsidRPr="006577FD" w:rsidRDefault="000B1EEC" w:rsidP="000F23C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sidR="00A455DD" w:rsidRPr="006577FD">
              <w:rPr>
                <w:rFonts w:asciiTheme="minorHAnsi" w:hAnsiTheme="minorHAnsi" w:cs="Arial"/>
                <w:szCs w:val="22"/>
              </w:rPr>
              <w:t xml:space="preserve"> – deferred to </w:t>
            </w:r>
            <w:r w:rsidR="005C1ADF">
              <w:rPr>
                <w:rFonts w:asciiTheme="minorHAnsi" w:hAnsiTheme="minorHAnsi" w:cs="Arial"/>
                <w:szCs w:val="22"/>
              </w:rPr>
              <w:t>future tax year</w:t>
            </w:r>
            <w:r w:rsidRPr="006577FD">
              <w:rPr>
                <w:rFonts w:asciiTheme="minorHAnsi" w:hAnsiTheme="minorHAnsi" w:cs="Arial"/>
                <w:szCs w:val="22"/>
              </w:rPr>
              <w:t>.</w:t>
            </w:r>
          </w:p>
        </w:tc>
        <w:tc>
          <w:tcPr>
            <w:tcW w:w="2409" w:type="dxa"/>
            <w:tcBorders>
              <w:left w:val="nil"/>
              <w:right w:val="nil"/>
            </w:tcBorders>
          </w:tcPr>
          <w:p w14:paraId="4E6156F4" w14:textId="38D92E8F" w:rsidR="000B1EEC" w:rsidRPr="006577FD" w:rsidRDefault="00FB58AB" w:rsidP="00FB5F8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0B1EEC" w:rsidRPr="006577FD">
              <w:rPr>
                <w:rFonts w:asciiTheme="minorHAnsi" w:hAnsiTheme="minorHAnsi"/>
                <w:szCs w:val="22"/>
              </w:rPr>
              <w:t>.lodge</w:t>
            </w:r>
          </w:p>
        </w:tc>
        <w:tc>
          <w:tcPr>
            <w:tcW w:w="1556" w:type="dxa"/>
            <w:tcBorders>
              <w:left w:val="nil"/>
              <w:right w:val="nil"/>
            </w:tcBorders>
          </w:tcPr>
          <w:p w14:paraId="0751A6FC" w14:textId="504C671E" w:rsidR="000B1EEC" w:rsidRPr="006577FD" w:rsidRDefault="005C1ADF"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Pr>
                <w:rFonts w:asciiTheme="minorHAnsi" w:hAnsiTheme="minorHAnsi" w:cs="Arial"/>
                <w:szCs w:val="22"/>
              </w:rPr>
              <w:t>24</w:t>
            </w:r>
          </w:p>
        </w:tc>
        <w:tc>
          <w:tcPr>
            <w:tcW w:w="1472" w:type="dxa"/>
            <w:tcBorders>
              <w:left w:val="nil"/>
              <w:right w:val="nil"/>
            </w:tcBorders>
          </w:tcPr>
          <w:p w14:paraId="627FCAF1" w14:textId="176466B4"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B995EA2" w14:textId="01C4BFBE"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A526BA2"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7877AC5" w14:textId="36D92BA6"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5</w:t>
            </w:r>
          </w:p>
        </w:tc>
        <w:tc>
          <w:tcPr>
            <w:tcW w:w="7230" w:type="dxa"/>
            <w:tcBorders>
              <w:left w:val="nil"/>
              <w:right w:val="nil"/>
            </w:tcBorders>
            <w:noWrap/>
          </w:tcPr>
          <w:p w14:paraId="784CB0E1" w14:textId="5CEBF16F" w:rsidR="000B1EEC" w:rsidRPr="006577FD" w:rsidRDefault="000B1EEC" w:rsidP="000E073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Additional granular fields which contribute to IITR204 “Net financial investment loss” may be introduced into the INCDTLS </w:t>
            </w:r>
            <w:r w:rsidR="00245878" w:rsidRPr="006577FD">
              <w:rPr>
                <w:rFonts w:asciiTheme="minorHAnsi" w:hAnsiTheme="minorHAnsi" w:cs="Arial"/>
                <w:szCs w:val="22"/>
              </w:rPr>
              <w:t>MST</w:t>
            </w:r>
            <w:r w:rsidR="00A455DD" w:rsidRPr="006577FD">
              <w:rPr>
                <w:rFonts w:asciiTheme="minorHAnsi" w:hAnsiTheme="minorHAnsi" w:cs="Arial"/>
                <w:szCs w:val="22"/>
              </w:rPr>
              <w:t xml:space="preserve"> – deferred to </w:t>
            </w:r>
            <w:r w:rsidR="005C1ADF">
              <w:rPr>
                <w:rFonts w:asciiTheme="minorHAnsi" w:hAnsiTheme="minorHAnsi" w:cs="Arial"/>
                <w:szCs w:val="22"/>
              </w:rPr>
              <w:t>TT24</w:t>
            </w:r>
            <w:r w:rsidRPr="006577FD">
              <w:rPr>
                <w:rFonts w:asciiTheme="minorHAnsi" w:hAnsiTheme="minorHAnsi" w:cs="Arial"/>
                <w:szCs w:val="22"/>
              </w:rPr>
              <w:t>.</w:t>
            </w:r>
          </w:p>
          <w:p w14:paraId="037DC929" w14:textId="0DCE741A" w:rsidR="000B1EEC" w:rsidRPr="006577FD" w:rsidRDefault="000B1EEC" w:rsidP="007008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lastRenderedPageBreak/>
              <w:t>e.g. NZ franking credits from a trust; primary production income from managed funds, partnerships or trusts.</w:t>
            </w:r>
          </w:p>
        </w:tc>
        <w:tc>
          <w:tcPr>
            <w:tcW w:w="2409" w:type="dxa"/>
            <w:tcBorders>
              <w:left w:val="nil"/>
              <w:right w:val="nil"/>
            </w:tcBorders>
          </w:tcPr>
          <w:p w14:paraId="63DFC821" w14:textId="10A475C6" w:rsidR="000B1EEC" w:rsidRPr="006577FD" w:rsidRDefault="00FB58AB" w:rsidP="00606B5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iitr.0010.2023</w:t>
            </w:r>
            <w:r w:rsidR="000B1EEC" w:rsidRPr="006577FD">
              <w:rPr>
                <w:rFonts w:asciiTheme="minorHAnsi" w:hAnsiTheme="minorHAnsi"/>
                <w:szCs w:val="22"/>
              </w:rPr>
              <w:t>.lodge</w:t>
            </w:r>
          </w:p>
          <w:p w14:paraId="0B9AEB76" w14:textId="58D4DDDB" w:rsidR="000B1EEC" w:rsidRPr="006577FD" w:rsidRDefault="00FB58AB" w:rsidP="001C26E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0B1EEC" w:rsidRPr="006577FD">
              <w:rPr>
                <w:rFonts w:asciiTheme="minorHAnsi" w:hAnsiTheme="minorHAnsi"/>
                <w:szCs w:val="22"/>
              </w:rPr>
              <w:t>.lodge</w:t>
            </w:r>
          </w:p>
        </w:tc>
        <w:tc>
          <w:tcPr>
            <w:tcW w:w="1556" w:type="dxa"/>
            <w:tcBorders>
              <w:left w:val="nil"/>
              <w:right w:val="nil"/>
            </w:tcBorders>
          </w:tcPr>
          <w:p w14:paraId="5147BEDF" w14:textId="23763B91" w:rsidR="000B1EEC" w:rsidRPr="006577FD" w:rsidRDefault="005C1ADF"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TT24</w:t>
            </w:r>
          </w:p>
        </w:tc>
        <w:tc>
          <w:tcPr>
            <w:tcW w:w="1472" w:type="dxa"/>
            <w:tcBorders>
              <w:left w:val="nil"/>
              <w:right w:val="nil"/>
            </w:tcBorders>
          </w:tcPr>
          <w:p w14:paraId="487242E8" w14:textId="5BE73FFF"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27DAC93" w14:textId="518F0F59"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BAF331B"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24F98C2" w14:textId="08B673DF"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6</w:t>
            </w:r>
          </w:p>
        </w:tc>
        <w:tc>
          <w:tcPr>
            <w:tcW w:w="7230" w:type="dxa"/>
            <w:tcBorders>
              <w:left w:val="nil"/>
              <w:right w:val="nil"/>
            </w:tcBorders>
            <w:noWrap/>
          </w:tcPr>
          <w:p w14:paraId="32A41E9F" w14:textId="4095F381" w:rsidR="000B1EEC" w:rsidRPr="006577FD" w:rsidRDefault="000B1EEC" w:rsidP="008430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Additional granular fields for </w:t>
            </w:r>
            <w:r w:rsidR="00245878" w:rsidRPr="006577FD">
              <w:rPr>
                <w:rFonts w:asciiTheme="minorHAnsi" w:hAnsiTheme="minorHAnsi" w:cs="Arial"/>
                <w:szCs w:val="22"/>
              </w:rPr>
              <w:t xml:space="preserve">trust </w:t>
            </w:r>
            <w:r w:rsidRPr="006577FD">
              <w:rPr>
                <w:rFonts w:asciiTheme="minorHAnsi" w:hAnsiTheme="minorHAnsi" w:cs="Arial"/>
                <w:szCs w:val="22"/>
              </w:rPr>
              <w:t xml:space="preserve">Early stage offsets, which contribute to IITR495 &amp; IITR496, may be introduced into the INCDTLS </w:t>
            </w:r>
            <w:r w:rsidR="00245878" w:rsidRPr="006577FD">
              <w:rPr>
                <w:rFonts w:asciiTheme="minorHAnsi" w:hAnsiTheme="minorHAnsi" w:cs="Arial"/>
                <w:szCs w:val="22"/>
              </w:rPr>
              <w:t>MST</w:t>
            </w:r>
            <w:r w:rsidR="009F67F8" w:rsidRPr="006577FD">
              <w:rPr>
                <w:rFonts w:asciiTheme="minorHAnsi" w:hAnsiTheme="minorHAnsi" w:cs="Arial"/>
                <w:szCs w:val="22"/>
              </w:rPr>
              <w:t xml:space="preserve"> – deferred to </w:t>
            </w:r>
            <w:r w:rsidR="005C1ADF">
              <w:rPr>
                <w:rFonts w:asciiTheme="minorHAnsi" w:hAnsiTheme="minorHAnsi" w:cs="Arial"/>
                <w:szCs w:val="22"/>
              </w:rPr>
              <w:t>future tax year</w:t>
            </w:r>
            <w:r w:rsidRPr="006577FD">
              <w:rPr>
                <w:rFonts w:asciiTheme="minorHAnsi" w:hAnsiTheme="minorHAnsi" w:cs="Arial"/>
                <w:szCs w:val="22"/>
              </w:rPr>
              <w:t xml:space="preserve">. </w:t>
            </w:r>
          </w:p>
        </w:tc>
        <w:tc>
          <w:tcPr>
            <w:tcW w:w="2409" w:type="dxa"/>
            <w:tcBorders>
              <w:left w:val="nil"/>
              <w:right w:val="nil"/>
            </w:tcBorders>
          </w:tcPr>
          <w:p w14:paraId="1035AD06" w14:textId="08DCB5D0" w:rsidR="000B1EEC" w:rsidRPr="006577FD" w:rsidRDefault="00FB58AB" w:rsidP="00606B5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0B1EEC" w:rsidRPr="006577FD">
              <w:rPr>
                <w:rFonts w:asciiTheme="minorHAnsi" w:hAnsiTheme="minorHAnsi"/>
                <w:szCs w:val="22"/>
              </w:rPr>
              <w:t>.lodge</w:t>
            </w:r>
          </w:p>
          <w:p w14:paraId="5D3792ED" w14:textId="0C5133DE" w:rsidR="000B1EEC" w:rsidRPr="006577FD" w:rsidRDefault="00FB58AB" w:rsidP="00606B5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0B1EEC" w:rsidRPr="006577FD">
              <w:rPr>
                <w:rFonts w:asciiTheme="minorHAnsi" w:hAnsiTheme="minorHAnsi"/>
                <w:szCs w:val="22"/>
              </w:rPr>
              <w:t>.lodge</w:t>
            </w:r>
          </w:p>
        </w:tc>
        <w:tc>
          <w:tcPr>
            <w:tcW w:w="1556" w:type="dxa"/>
            <w:tcBorders>
              <w:left w:val="nil"/>
              <w:right w:val="nil"/>
            </w:tcBorders>
          </w:tcPr>
          <w:p w14:paraId="380C6DC8" w14:textId="58B4686C" w:rsidR="000B1EEC" w:rsidRPr="006577FD" w:rsidRDefault="005C1ADF"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Pr>
                <w:rFonts w:asciiTheme="minorHAnsi" w:hAnsiTheme="minorHAnsi" w:cs="Arial"/>
                <w:szCs w:val="22"/>
              </w:rPr>
              <w:t>24</w:t>
            </w:r>
          </w:p>
        </w:tc>
        <w:tc>
          <w:tcPr>
            <w:tcW w:w="1472" w:type="dxa"/>
            <w:tcBorders>
              <w:left w:val="nil"/>
              <w:right w:val="nil"/>
            </w:tcBorders>
          </w:tcPr>
          <w:p w14:paraId="4FDC69C5" w14:textId="454AA792"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5D29BC8" w14:textId="5C0B6DE5"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B7D6E4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199EA7" w14:textId="730571AD"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7</w:t>
            </w:r>
          </w:p>
        </w:tc>
        <w:tc>
          <w:tcPr>
            <w:tcW w:w="7230" w:type="dxa"/>
            <w:tcBorders>
              <w:left w:val="nil"/>
              <w:right w:val="nil"/>
            </w:tcBorders>
            <w:noWrap/>
          </w:tcPr>
          <w:p w14:paraId="58E830ED" w14:textId="2063F190" w:rsidR="000B1EEC" w:rsidRPr="006577FD" w:rsidRDefault="000B1EEC" w:rsidP="00451A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Include check for Employee share scheme (ESS) income </w:t>
            </w:r>
            <w:r w:rsidR="00D27367" w:rsidRPr="006577FD">
              <w:rPr>
                <w:rFonts w:asciiTheme="minorHAnsi" w:hAnsiTheme="minorHAnsi" w:cs="Arial"/>
                <w:szCs w:val="22"/>
              </w:rPr>
              <w:t xml:space="preserve">and Non-resident Foreign Income (NRFI) </w:t>
            </w:r>
            <w:r w:rsidRPr="006577FD">
              <w:rPr>
                <w:rFonts w:asciiTheme="minorHAnsi" w:hAnsiTheme="minorHAnsi" w:cs="Arial"/>
                <w:szCs w:val="22"/>
              </w:rPr>
              <w:t xml:space="preserve">into </w:t>
            </w:r>
            <w:r w:rsidR="00D27367" w:rsidRPr="006577FD">
              <w:rPr>
                <w:rFonts w:asciiTheme="minorHAnsi" w:hAnsiTheme="minorHAnsi" w:cs="Arial"/>
                <w:szCs w:val="22"/>
              </w:rPr>
              <w:t xml:space="preserve">the </w:t>
            </w:r>
            <w:r w:rsidRPr="006577FD">
              <w:rPr>
                <w:rFonts w:asciiTheme="minorHAnsi" w:hAnsiTheme="minorHAnsi" w:cs="Arial"/>
                <w:szCs w:val="22"/>
              </w:rPr>
              <w:t xml:space="preserve">‘nil return’ validation rule VR.ATO.IITR.730166 to avoid the warning triggering when </w:t>
            </w:r>
            <w:r w:rsidR="00D27367" w:rsidRPr="006577FD">
              <w:rPr>
                <w:rFonts w:asciiTheme="minorHAnsi" w:hAnsiTheme="minorHAnsi" w:cs="Arial"/>
                <w:szCs w:val="22"/>
              </w:rPr>
              <w:t xml:space="preserve">only ESS or NRFI </w:t>
            </w:r>
            <w:r w:rsidRPr="006577FD">
              <w:rPr>
                <w:rFonts w:asciiTheme="minorHAnsi" w:hAnsiTheme="minorHAnsi" w:cs="Arial"/>
                <w:szCs w:val="22"/>
              </w:rPr>
              <w:t>is the only income</w:t>
            </w:r>
            <w:r w:rsidR="009F67F8" w:rsidRPr="006577FD">
              <w:rPr>
                <w:rFonts w:asciiTheme="minorHAnsi" w:hAnsiTheme="minorHAnsi" w:cs="Arial"/>
                <w:szCs w:val="22"/>
              </w:rPr>
              <w:t xml:space="preserve"> – deferred to </w:t>
            </w:r>
            <w:r w:rsidR="005C1ADF">
              <w:rPr>
                <w:rFonts w:asciiTheme="minorHAnsi" w:hAnsiTheme="minorHAnsi" w:cs="Arial"/>
                <w:szCs w:val="22"/>
              </w:rPr>
              <w:t>future tax year</w:t>
            </w:r>
            <w:r w:rsidRPr="006577FD">
              <w:rPr>
                <w:rFonts w:asciiTheme="minorHAnsi" w:hAnsiTheme="minorHAnsi" w:cs="Arial"/>
                <w:szCs w:val="22"/>
              </w:rPr>
              <w:t>.</w:t>
            </w:r>
          </w:p>
        </w:tc>
        <w:tc>
          <w:tcPr>
            <w:tcW w:w="2409" w:type="dxa"/>
            <w:tcBorders>
              <w:left w:val="nil"/>
              <w:right w:val="nil"/>
            </w:tcBorders>
          </w:tcPr>
          <w:p w14:paraId="5EA9E025" w14:textId="6E82171F" w:rsidR="000B1EEC" w:rsidRPr="006577FD" w:rsidRDefault="00FB58AB"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0B1EEC" w:rsidRPr="006577FD">
              <w:rPr>
                <w:rFonts w:asciiTheme="minorHAnsi" w:hAnsiTheme="minorHAnsi"/>
                <w:szCs w:val="22"/>
              </w:rPr>
              <w:t>.lodge</w:t>
            </w:r>
          </w:p>
        </w:tc>
        <w:tc>
          <w:tcPr>
            <w:tcW w:w="1556" w:type="dxa"/>
            <w:tcBorders>
              <w:left w:val="nil"/>
              <w:right w:val="nil"/>
            </w:tcBorders>
          </w:tcPr>
          <w:p w14:paraId="3608C26F" w14:textId="6807BED8" w:rsidR="000B1EEC" w:rsidRPr="006577FD" w:rsidRDefault="005C1ADF"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Pr>
                <w:rFonts w:asciiTheme="minorHAnsi" w:hAnsiTheme="minorHAnsi" w:cs="Arial"/>
                <w:szCs w:val="22"/>
              </w:rPr>
              <w:t>24</w:t>
            </w:r>
          </w:p>
        </w:tc>
        <w:tc>
          <w:tcPr>
            <w:tcW w:w="1472" w:type="dxa"/>
            <w:tcBorders>
              <w:left w:val="nil"/>
              <w:right w:val="nil"/>
            </w:tcBorders>
          </w:tcPr>
          <w:p w14:paraId="0917F1BF" w14:textId="63541998"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6A1E28F" w14:textId="2C66BF20"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64F1BBB5"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CD1E495" w14:textId="07021BA2"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8</w:t>
            </w:r>
          </w:p>
        </w:tc>
        <w:tc>
          <w:tcPr>
            <w:tcW w:w="7230" w:type="dxa"/>
            <w:tcBorders>
              <w:left w:val="nil"/>
              <w:right w:val="nil"/>
            </w:tcBorders>
            <w:noWrap/>
          </w:tcPr>
          <w:p w14:paraId="2B3B0916" w14:textId="1E6C870D" w:rsidR="000B1EEC" w:rsidRPr="006577FD" w:rsidRDefault="000B1EEC" w:rsidP="004F0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Alias IITR354 "Tax withheld - lump sum payments in arrears" may be removed </w:t>
            </w:r>
            <w:r w:rsidR="001225D4" w:rsidRPr="006577FD">
              <w:rPr>
                <w:rFonts w:asciiTheme="minorHAnsi" w:hAnsiTheme="minorHAnsi" w:cs="Arial"/>
                <w:szCs w:val="22"/>
              </w:rPr>
              <w:t xml:space="preserve">from the IITR MST </w:t>
            </w:r>
            <w:r w:rsidRPr="006577FD">
              <w:rPr>
                <w:rFonts w:asciiTheme="minorHAnsi" w:hAnsiTheme="minorHAnsi" w:cs="Arial"/>
                <w:szCs w:val="22"/>
              </w:rPr>
              <w:t>as tax withheld amounts can be included in IITR600 "Salary or wages tax withheld"</w:t>
            </w:r>
            <w:r w:rsidR="009F67F8" w:rsidRPr="006577FD">
              <w:rPr>
                <w:rFonts w:asciiTheme="minorHAnsi" w:hAnsiTheme="minorHAnsi" w:cs="Arial"/>
                <w:szCs w:val="22"/>
              </w:rPr>
              <w:t xml:space="preserve"> – deferred to </w:t>
            </w:r>
            <w:r w:rsidR="005C1ADF">
              <w:rPr>
                <w:rFonts w:asciiTheme="minorHAnsi" w:hAnsiTheme="minorHAnsi" w:cs="Arial"/>
                <w:szCs w:val="22"/>
              </w:rPr>
              <w:t>future tax year</w:t>
            </w:r>
            <w:r w:rsidRPr="006577FD">
              <w:rPr>
                <w:rFonts w:asciiTheme="minorHAnsi" w:hAnsiTheme="minorHAnsi" w:cs="Arial"/>
                <w:szCs w:val="22"/>
              </w:rPr>
              <w:t>.</w:t>
            </w:r>
          </w:p>
        </w:tc>
        <w:tc>
          <w:tcPr>
            <w:tcW w:w="2409" w:type="dxa"/>
            <w:tcBorders>
              <w:left w:val="nil"/>
              <w:right w:val="nil"/>
            </w:tcBorders>
          </w:tcPr>
          <w:p w14:paraId="12D86C7C" w14:textId="061F12AD" w:rsidR="000B1EEC" w:rsidRPr="006577FD" w:rsidRDefault="00FB58AB"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0B1EEC" w:rsidRPr="006577FD">
              <w:rPr>
                <w:rFonts w:asciiTheme="minorHAnsi" w:hAnsiTheme="minorHAnsi"/>
                <w:szCs w:val="22"/>
              </w:rPr>
              <w:t>.lodge</w:t>
            </w:r>
          </w:p>
        </w:tc>
        <w:tc>
          <w:tcPr>
            <w:tcW w:w="1556" w:type="dxa"/>
            <w:tcBorders>
              <w:left w:val="nil"/>
              <w:right w:val="nil"/>
            </w:tcBorders>
          </w:tcPr>
          <w:p w14:paraId="13C67C35" w14:textId="4D9D500D" w:rsidR="000B1EEC" w:rsidRPr="006577FD" w:rsidRDefault="005C1ADF"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Pr>
                <w:rFonts w:asciiTheme="minorHAnsi" w:hAnsiTheme="minorHAnsi" w:cs="Arial"/>
                <w:szCs w:val="22"/>
              </w:rPr>
              <w:t>24</w:t>
            </w:r>
          </w:p>
        </w:tc>
        <w:tc>
          <w:tcPr>
            <w:tcW w:w="1472" w:type="dxa"/>
            <w:tcBorders>
              <w:left w:val="nil"/>
              <w:right w:val="nil"/>
            </w:tcBorders>
          </w:tcPr>
          <w:p w14:paraId="4097C8B5" w14:textId="231E03ED"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9FB9E39" w14:textId="51896799"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10A5F683"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2C6698C8" w14:textId="2D871A8B" w:rsidR="000B1EEC" w:rsidRPr="00DA5E63" w:rsidRDefault="00AF0C74" w:rsidP="0029576B">
            <w:pPr>
              <w:spacing w:before="60" w:after="60"/>
              <w:rPr>
                <w:rFonts w:asciiTheme="minorHAnsi" w:hAnsiTheme="minorHAnsi" w:cs="Arial"/>
                <w:b w:val="0"/>
                <w:bCs w:val="0"/>
                <w:szCs w:val="22"/>
              </w:rPr>
            </w:pPr>
            <w:r>
              <w:rPr>
                <w:rFonts w:asciiTheme="minorHAnsi" w:hAnsiTheme="minorHAnsi" w:cs="Arial"/>
                <w:b w:val="0"/>
                <w:bCs w:val="0"/>
                <w:szCs w:val="22"/>
              </w:rPr>
              <w:t>9</w:t>
            </w:r>
          </w:p>
        </w:tc>
        <w:tc>
          <w:tcPr>
            <w:tcW w:w="7230" w:type="dxa"/>
            <w:tcBorders>
              <w:left w:val="nil"/>
              <w:right w:val="nil"/>
            </w:tcBorders>
            <w:noWrap/>
          </w:tcPr>
          <w:p w14:paraId="77000758" w14:textId="4B938BC5" w:rsidR="000B1EEC" w:rsidRPr="006577FD" w:rsidRDefault="000B1EE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w:t>
            </w:r>
            <w:r w:rsidR="001225D4" w:rsidRPr="006577FD">
              <w:rPr>
                <w:rFonts w:asciiTheme="minorHAnsi" w:hAnsiTheme="minorHAnsi" w:cs="Arial"/>
                <w:szCs w:val="22"/>
              </w:rPr>
              <w:t xml:space="preserve"> in the INCDTLS MST</w:t>
            </w:r>
            <w:r w:rsidR="006F5FB0"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40EFFB11" w14:textId="5F34B379" w:rsidR="000B1EEC" w:rsidRPr="006577FD" w:rsidRDefault="00FB58AB" w:rsidP="00606B5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0B1EEC" w:rsidRPr="006577FD">
              <w:rPr>
                <w:rFonts w:asciiTheme="minorHAnsi" w:hAnsiTheme="minorHAnsi"/>
                <w:szCs w:val="22"/>
              </w:rPr>
              <w:t>.lodge</w:t>
            </w:r>
          </w:p>
          <w:p w14:paraId="5726C13D" w14:textId="78CEC25D" w:rsidR="000B1EEC" w:rsidRPr="006577FD" w:rsidRDefault="00FB58AB"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0B1EEC" w:rsidRPr="006577FD">
              <w:rPr>
                <w:rFonts w:asciiTheme="minorHAnsi" w:hAnsiTheme="minorHAnsi"/>
                <w:szCs w:val="22"/>
              </w:rPr>
              <w:t>.lodge</w:t>
            </w:r>
          </w:p>
        </w:tc>
        <w:tc>
          <w:tcPr>
            <w:tcW w:w="1556" w:type="dxa"/>
            <w:tcBorders>
              <w:left w:val="nil"/>
              <w:right w:val="nil"/>
            </w:tcBorders>
          </w:tcPr>
          <w:p w14:paraId="04D02E2F" w14:textId="3FC3EE6A"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w:t>
            </w:r>
            <w:r w:rsidR="005C1ADF">
              <w:rPr>
                <w:rFonts w:asciiTheme="minorHAnsi" w:hAnsiTheme="minorHAnsi" w:cs="Arial"/>
                <w:szCs w:val="22"/>
              </w:rPr>
              <w:t>4</w:t>
            </w:r>
          </w:p>
        </w:tc>
        <w:tc>
          <w:tcPr>
            <w:tcW w:w="1472" w:type="dxa"/>
            <w:tcBorders>
              <w:left w:val="nil"/>
              <w:right w:val="nil"/>
            </w:tcBorders>
          </w:tcPr>
          <w:p w14:paraId="41887F91" w14:textId="65E41F51"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C92A3E3" w14:textId="7B925B50"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D305E0D"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AF85F69" w14:textId="57F1061D" w:rsidR="000B1EEC" w:rsidRPr="00DA5E63" w:rsidRDefault="0029576B"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0</w:t>
            </w:r>
          </w:p>
        </w:tc>
        <w:tc>
          <w:tcPr>
            <w:tcW w:w="7230" w:type="dxa"/>
            <w:tcBorders>
              <w:left w:val="nil"/>
              <w:right w:val="nil"/>
            </w:tcBorders>
            <w:noWrap/>
          </w:tcPr>
          <w:p w14:paraId="45710B92" w14:textId="4226953D" w:rsidR="000B1EEC" w:rsidRPr="006577FD" w:rsidRDefault="000B1EE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monetary format of INCDTLS schedule amount fields may be altered to only accept dollar amounts for consistency across the INCDTLS MST. e.g. IITR326 “Salary or wages lump sum E”</w:t>
            </w:r>
            <w:r w:rsidR="006F5FB0"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1CD5C45F" w14:textId="2F56B40F" w:rsidR="000B1EEC" w:rsidRPr="006577FD" w:rsidRDefault="00FB58AB"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0B1EEC" w:rsidRPr="006577FD">
              <w:rPr>
                <w:rFonts w:asciiTheme="minorHAnsi" w:hAnsiTheme="minorHAnsi"/>
                <w:szCs w:val="22"/>
              </w:rPr>
              <w:t>.lodge</w:t>
            </w:r>
          </w:p>
        </w:tc>
        <w:tc>
          <w:tcPr>
            <w:tcW w:w="1556" w:type="dxa"/>
            <w:tcBorders>
              <w:left w:val="nil"/>
              <w:right w:val="nil"/>
            </w:tcBorders>
          </w:tcPr>
          <w:p w14:paraId="4FDB2C4E" w14:textId="0334C40A"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w:t>
            </w:r>
            <w:r w:rsidR="005C1ADF">
              <w:rPr>
                <w:rFonts w:asciiTheme="minorHAnsi" w:hAnsiTheme="minorHAnsi" w:cs="Arial"/>
                <w:szCs w:val="22"/>
              </w:rPr>
              <w:t>4</w:t>
            </w:r>
          </w:p>
        </w:tc>
        <w:tc>
          <w:tcPr>
            <w:tcW w:w="1472" w:type="dxa"/>
            <w:tcBorders>
              <w:left w:val="nil"/>
              <w:right w:val="nil"/>
            </w:tcBorders>
          </w:tcPr>
          <w:p w14:paraId="263F843B" w14:textId="45699D53"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DC08161" w14:textId="7FC5455A"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886B0F4"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9BFA349" w14:textId="7707624F"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1</w:t>
            </w:r>
          </w:p>
        </w:tc>
        <w:tc>
          <w:tcPr>
            <w:tcW w:w="7230" w:type="dxa"/>
            <w:tcBorders>
              <w:left w:val="nil"/>
              <w:right w:val="nil"/>
            </w:tcBorders>
            <w:noWrap/>
          </w:tcPr>
          <w:p w14:paraId="07E804A9" w14:textId="72314793" w:rsidR="000B1EEC" w:rsidRPr="006577FD" w:rsidRDefault="000B1EEC" w:rsidP="002915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monetary format for IITR330 “Exempt foreign employment income” may be altered to allow negative (loss) amounts, which is currently enforced to be zero when a loss is incurred via VR.ATO.IITR.730086</w:t>
            </w:r>
            <w:r w:rsidR="006F5FB0"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 xml:space="preserve">. </w:t>
            </w:r>
          </w:p>
        </w:tc>
        <w:tc>
          <w:tcPr>
            <w:tcW w:w="2409" w:type="dxa"/>
            <w:tcBorders>
              <w:left w:val="nil"/>
              <w:right w:val="nil"/>
            </w:tcBorders>
          </w:tcPr>
          <w:p w14:paraId="6B077267" w14:textId="4424DE8F" w:rsidR="000B1EEC" w:rsidRPr="006577FD" w:rsidRDefault="00FB58AB"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0B1EEC" w:rsidRPr="006577FD">
              <w:rPr>
                <w:rFonts w:asciiTheme="minorHAnsi" w:hAnsiTheme="minorHAnsi"/>
                <w:szCs w:val="22"/>
              </w:rPr>
              <w:t>.lodge</w:t>
            </w:r>
          </w:p>
        </w:tc>
        <w:tc>
          <w:tcPr>
            <w:tcW w:w="1556" w:type="dxa"/>
            <w:tcBorders>
              <w:left w:val="nil"/>
              <w:right w:val="nil"/>
            </w:tcBorders>
          </w:tcPr>
          <w:p w14:paraId="17BCBD4D" w14:textId="2937C1C5"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w:t>
            </w:r>
            <w:r w:rsidR="005C1ADF">
              <w:rPr>
                <w:rFonts w:asciiTheme="minorHAnsi" w:hAnsiTheme="minorHAnsi" w:cs="Arial"/>
                <w:szCs w:val="22"/>
              </w:rPr>
              <w:t>4</w:t>
            </w:r>
          </w:p>
        </w:tc>
        <w:tc>
          <w:tcPr>
            <w:tcW w:w="1472" w:type="dxa"/>
            <w:tcBorders>
              <w:left w:val="nil"/>
              <w:right w:val="nil"/>
            </w:tcBorders>
          </w:tcPr>
          <w:p w14:paraId="3EB6EB65" w14:textId="2AAEB9CD"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A7152EB" w14:textId="0C1AA9A5"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75BC12E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D1CE810" w14:textId="28364A38"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2</w:t>
            </w:r>
          </w:p>
        </w:tc>
        <w:tc>
          <w:tcPr>
            <w:tcW w:w="7230" w:type="dxa"/>
            <w:tcBorders>
              <w:left w:val="nil"/>
              <w:right w:val="nil"/>
            </w:tcBorders>
            <w:noWrap/>
          </w:tcPr>
          <w:p w14:paraId="58FFB37C" w14:textId="45DEF5FC" w:rsidR="000B1EEC" w:rsidRPr="006577FD" w:rsidRDefault="000B1EE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Replace PSS and RS </w:t>
            </w:r>
            <w:r w:rsidR="00AB0D7D" w:rsidRPr="006577FD">
              <w:rPr>
                <w:rFonts w:asciiTheme="minorHAnsi" w:hAnsiTheme="minorHAnsi" w:cs="Arial"/>
                <w:szCs w:val="22"/>
              </w:rPr>
              <w:t xml:space="preserve">(and obsolete IITR) </w:t>
            </w:r>
            <w:r w:rsidRPr="006577FD">
              <w:rPr>
                <w:rFonts w:asciiTheme="minorHAnsi" w:hAnsiTheme="minorHAnsi" w:cs="Arial"/>
                <w:szCs w:val="22"/>
              </w:rPr>
              <w:t>alias references with equivalent IITR/INCDTLS/RNTLPRPTY</w:t>
            </w:r>
            <w:r w:rsidR="00AB0D7D" w:rsidRPr="006577FD">
              <w:rPr>
                <w:rFonts w:asciiTheme="minorHAnsi" w:hAnsiTheme="minorHAnsi" w:cs="Arial"/>
                <w:szCs w:val="22"/>
              </w:rPr>
              <w:t>/DDCTNS</w:t>
            </w:r>
            <w:r w:rsidRPr="006577FD">
              <w:rPr>
                <w:rFonts w:asciiTheme="minorHAnsi" w:hAnsiTheme="minorHAnsi" w:cs="Arial"/>
                <w:szCs w:val="22"/>
              </w:rPr>
              <w:t xml:space="preserve"> equivalent aliases in the IITR Prefill response MST</w:t>
            </w:r>
            <w:r w:rsidR="006F5FB0"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649577AF" w14:textId="65E4C85E" w:rsidR="000B1EEC" w:rsidRPr="006577FD" w:rsidRDefault="00FB58AB"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cs="Arial"/>
                <w:szCs w:val="22"/>
              </w:rPr>
              <w:t>iitr.0010.2023</w:t>
            </w:r>
            <w:r w:rsidR="000B1EEC" w:rsidRPr="006577FD">
              <w:rPr>
                <w:rFonts w:asciiTheme="minorHAnsi" w:hAnsiTheme="minorHAnsi" w:cs="Arial"/>
                <w:szCs w:val="22"/>
              </w:rPr>
              <w:t>.prefill.response</w:t>
            </w:r>
          </w:p>
        </w:tc>
        <w:tc>
          <w:tcPr>
            <w:tcW w:w="1556" w:type="dxa"/>
            <w:tcBorders>
              <w:left w:val="nil"/>
              <w:right w:val="nil"/>
            </w:tcBorders>
          </w:tcPr>
          <w:p w14:paraId="551D5408" w14:textId="3FD6437E"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5C1ADF">
              <w:rPr>
                <w:rFonts w:asciiTheme="minorHAnsi" w:hAnsiTheme="minorHAnsi" w:cs="Arial"/>
                <w:szCs w:val="22"/>
              </w:rPr>
              <w:t>4</w:t>
            </w:r>
          </w:p>
        </w:tc>
        <w:tc>
          <w:tcPr>
            <w:tcW w:w="1472" w:type="dxa"/>
            <w:tcBorders>
              <w:left w:val="nil"/>
              <w:right w:val="nil"/>
            </w:tcBorders>
          </w:tcPr>
          <w:p w14:paraId="612DA07A" w14:textId="0BEB7803"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E7265E7" w14:textId="258C81EA"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371C" w:rsidRPr="006577FD" w14:paraId="09041D1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7CD30BE" w14:textId="70D23B56" w:rsidR="0049371C" w:rsidRPr="00DA5E63" w:rsidRDefault="0040355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3</w:t>
            </w:r>
          </w:p>
        </w:tc>
        <w:tc>
          <w:tcPr>
            <w:tcW w:w="7230" w:type="dxa"/>
            <w:tcBorders>
              <w:left w:val="nil"/>
              <w:right w:val="nil"/>
            </w:tcBorders>
            <w:noWrap/>
          </w:tcPr>
          <w:p w14:paraId="35D39CA6" w14:textId="77F0B943" w:rsidR="0049371C" w:rsidRPr="006577FD" w:rsidRDefault="0049371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Early stage offsets for non-managed funds </w:t>
            </w:r>
            <w:r w:rsidR="00C76202" w:rsidRPr="006577FD">
              <w:rPr>
                <w:rFonts w:asciiTheme="minorHAnsi" w:hAnsiTheme="minorHAnsi" w:cs="Arial"/>
                <w:szCs w:val="22"/>
              </w:rPr>
              <w:t xml:space="preserve">(aliases INCDTLS231 &amp; INCDTLS232) may be removed </w:t>
            </w:r>
            <w:r w:rsidR="001225D4" w:rsidRPr="006577FD">
              <w:rPr>
                <w:rFonts w:asciiTheme="minorHAnsi" w:hAnsiTheme="minorHAnsi" w:cs="Arial"/>
                <w:szCs w:val="22"/>
              </w:rPr>
              <w:t>from the INCDTLS MST</w:t>
            </w:r>
            <w:r w:rsidR="006F5FB0"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00A24E02" w:rsidRPr="006577FD">
              <w:rPr>
                <w:rFonts w:asciiTheme="minorHAnsi" w:hAnsiTheme="minorHAnsi" w:cs="Arial"/>
                <w:szCs w:val="22"/>
              </w:rPr>
              <w:t>.</w:t>
            </w:r>
          </w:p>
        </w:tc>
        <w:tc>
          <w:tcPr>
            <w:tcW w:w="2409" w:type="dxa"/>
            <w:tcBorders>
              <w:left w:val="nil"/>
              <w:right w:val="nil"/>
            </w:tcBorders>
          </w:tcPr>
          <w:p w14:paraId="4E39E3F3" w14:textId="14CCCA6E" w:rsidR="00C76202" w:rsidRPr="006577FD" w:rsidRDefault="00FB58AB" w:rsidP="00C7620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C76202" w:rsidRPr="006577FD">
              <w:rPr>
                <w:rFonts w:asciiTheme="minorHAnsi" w:hAnsiTheme="minorHAnsi"/>
                <w:szCs w:val="22"/>
              </w:rPr>
              <w:t>.lodge</w:t>
            </w:r>
          </w:p>
          <w:p w14:paraId="122D6BEB" w14:textId="23226105" w:rsidR="0049371C" w:rsidRPr="006577FD" w:rsidRDefault="00FB58AB" w:rsidP="00C7620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C76202" w:rsidRPr="006577FD">
              <w:rPr>
                <w:rFonts w:asciiTheme="minorHAnsi" w:hAnsiTheme="minorHAnsi"/>
                <w:szCs w:val="22"/>
              </w:rPr>
              <w:t>.lodge</w:t>
            </w:r>
          </w:p>
        </w:tc>
        <w:tc>
          <w:tcPr>
            <w:tcW w:w="1556" w:type="dxa"/>
            <w:tcBorders>
              <w:left w:val="nil"/>
              <w:right w:val="nil"/>
            </w:tcBorders>
          </w:tcPr>
          <w:p w14:paraId="7391C127" w14:textId="4A6A1F9E" w:rsidR="0049371C" w:rsidRPr="006577FD" w:rsidRDefault="0049371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5C1ADF">
              <w:rPr>
                <w:rFonts w:asciiTheme="minorHAnsi" w:hAnsiTheme="minorHAnsi" w:cs="Arial"/>
                <w:szCs w:val="22"/>
              </w:rPr>
              <w:t>4</w:t>
            </w:r>
          </w:p>
        </w:tc>
        <w:tc>
          <w:tcPr>
            <w:tcW w:w="1472" w:type="dxa"/>
            <w:tcBorders>
              <w:left w:val="nil"/>
              <w:right w:val="nil"/>
            </w:tcBorders>
          </w:tcPr>
          <w:p w14:paraId="39ABEA82" w14:textId="2FBEB84C" w:rsidR="0049371C" w:rsidRPr="006577FD" w:rsidRDefault="0049371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3504217" w14:textId="518F6B61" w:rsidR="0049371C" w:rsidRPr="006577FD" w:rsidRDefault="0049371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24E02" w:rsidRPr="006577FD" w14:paraId="0AB18437"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883FB72" w14:textId="1AB9F275" w:rsidR="00A24E02" w:rsidRPr="00DA5E63" w:rsidRDefault="00AB5969"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4</w:t>
            </w:r>
          </w:p>
        </w:tc>
        <w:tc>
          <w:tcPr>
            <w:tcW w:w="7230" w:type="dxa"/>
            <w:tcBorders>
              <w:left w:val="nil"/>
              <w:right w:val="nil"/>
            </w:tcBorders>
            <w:noWrap/>
          </w:tcPr>
          <w:p w14:paraId="0A522A3F" w14:textId="4C4C644E" w:rsidR="00A24E02" w:rsidRPr="006577FD" w:rsidRDefault="00A24E02"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DDCTNS314 “Other work related expenses description” (and potentially other description fields) may be increased to 100 characters</w:t>
            </w:r>
            <w:r w:rsidR="006F5FB0"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0D2B6099" w14:textId="133EECAB" w:rsidR="00A24E02" w:rsidRPr="006577FD" w:rsidRDefault="00A24E02" w:rsidP="003305E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ddctns.0001.2019.lodge</w:t>
            </w:r>
          </w:p>
        </w:tc>
        <w:tc>
          <w:tcPr>
            <w:tcW w:w="1556" w:type="dxa"/>
            <w:tcBorders>
              <w:left w:val="nil"/>
              <w:right w:val="nil"/>
            </w:tcBorders>
          </w:tcPr>
          <w:p w14:paraId="5425796A" w14:textId="7FF22568" w:rsidR="00A24E02" w:rsidRPr="006577FD" w:rsidRDefault="00A24E02"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5C1ADF">
              <w:rPr>
                <w:rFonts w:asciiTheme="minorHAnsi" w:hAnsiTheme="minorHAnsi" w:cs="Arial"/>
                <w:szCs w:val="22"/>
              </w:rPr>
              <w:t>4</w:t>
            </w:r>
          </w:p>
        </w:tc>
        <w:tc>
          <w:tcPr>
            <w:tcW w:w="1472" w:type="dxa"/>
            <w:tcBorders>
              <w:left w:val="nil"/>
              <w:right w:val="nil"/>
            </w:tcBorders>
          </w:tcPr>
          <w:p w14:paraId="3CAFBB50" w14:textId="46586687" w:rsidR="00A24E02" w:rsidRPr="006577FD" w:rsidRDefault="00A24E02"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B1C3CE" w14:textId="443EB1EC" w:rsidR="00A24E02" w:rsidRPr="006577FD" w:rsidRDefault="00A24E02"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BE1C1E" w:rsidRPr="006577FD" w14:paraId="5509D5DE"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CFAFB91" w14:textId="45002FB1" w:rsidR="00BE1C1E"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5</w:t>
            </w:r>
          </w:p>
        </w:tc>
        <w:tc>
          <w:tcPr>
            <w:tcW w:w="7230" w:type="dxa"/>
            <w:tcBorders>
              <w:left w:val="nil"/>
              <w:right w:val="nil"/>
            </w:tcBorders>
            <w:noWrap/>
          </w:tcPr>
          <w:p w14:paraId="4391F63E" w14:textId="06D27281" w:rsidR="00BE1C1E" w:rsidRPr="006577FD" w:rsidRDefault="00BE1C1E"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Removal of spouse gender label from the Individual Income Tax Return</w:t>
            </w:r>
            <w:r w:rsidR="003305EB"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51A07912" w14:textId="04FD4E9B" w:rsidR="00BE1C1E" w:rsidRPr="006577FD" w:rsidRDefault="00FB58AB" w:rsidP="00C208B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BE1C1E" w:rsidRPr="006577FD">
              <w:rPr>
                <w:rFonts w:asciiTheme="minorHAnsi" w:hAnsiTheme="minorHAnsi"/>
                <w:szCs w:val="22"/>
              </w:rPr>
              <w:t>.lodge</w:t>
            </w:r>
          </w:p>
        </w:tc>
        <w:tc>
          <w:tcPr>
            <w:tcW w:w="1556" w:type="dxa"/>
            <w:tcBorders>
              <w:left w:val="nil"/>
              <w:right w:val="nil"/>
            </w:tcBorders>
          </w:tcPr>
          <w:p w14:paraId="14518B7F" w14:textId="7DDC6A94" w:rsidR="00BE1C1E" w:rsidRPr="006577FD" w:rsidRDefault="002D5C5A"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5C1ADF">
              <w:rPr>
                <w:rFonts w:asciiTheme="minorHAnsi" w:hAnsiTheme="minorHAnsi" w:cs="Arial"/>
                <w:szCs w:val="22"/>
              </w:rPr>
              <w:t>4</w:t>
            </w:r>
          </w:p>
        </w:tc>
        <w:tc>
          <w:tcPr>
            <w:tcW w:w="1472" w:type="dxa"/>
            <w:tcBorders>
              <w:left w:val="nil"/>
              <w:right w:val="nil"/>
            </w:tcBorders>
          </w:tcPr>
          <w:p w14:paraId="17614674" w14:textId="2457D7C5" w:rsidR="00BE1C1E" w:rsidRPr="006577FD" w:rsidRDefault="003305EB"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9D89647" w14:textId="30F1BA73" w:rsidR="00BE1C1E" w:rsidRPr="006577FD" w:rsidRDefault="00BE1C1E"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205317" w:rsidRPr="006577FD" w14:paraId="2E92B2AD"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0A6F3F4" w14:textId="2EF13ADA" w:rsidR="00205317"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6</w:t>
            </w:r>
          </w:p>
        </w:tc>
        <w:tc>
          <w:tcPr>
            <w:tcW w:w="7230" w:type="dxa"/>
            <w:tcBorders>
              <w:left w:val="nil"/>
              <w:right w:val="nil"/>
            </w:tcBorders>
            <w:noWrap/>
          </w:tcPr>
          <w:p w14:paraId="0FE9A006" w14:textId="4E7A96FC" w:rsidR="00205317" w:rsidRPr="006577FD" w:rsidRDefault="0040355D"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Validation rules VR.ATO.IITR.730259 &amp; VR.ATO.IITR.730260 may be updated for IITR617 “</w:t>
            </w:r>
            <w:r w:rsidR="00205317" w:rsidRPr="006577FD">
              <w:rPr>
                <w:rFonts w:asciiTheme="minorHAnsi" w:hAnsiTheme="minorHAnsi" w:cs="Arial"/>
                <w:szCs w:val="22"/>
              </w:rPr>
              <w:t>Income from a financial investment not included elsewhere</w:t>
            </w:r>
            <w:r w:rsidRPr="006577FD">
              <w:rPr>
                <w:rFonts w:asciiTheme="minorHAnsi" w:hAnsiTheme="minorHAnsi" w:cs="Arial"/>
                <w:szCs w:val="22"/>
              </w:rPr>
              <w:t>”</w:t>
            </w:r>
            <w:r w:rsidR="00205317" w:rsidRPr="006577FD">
              <w:rPr>
                <w:rFonts w:asciiTheme="minorHAnsi" w:hAnsiTheme="minorHAnsi" w:cs="Arial"/>
                <w:szCs w:val="22"/>
              </w:rPr>
              <w:t xml:space="preserve"> to </w:t>
            </w:r>
            <w:r w:rsidR="00205317" w:rsidRPr="006577FD">
              <w:rPr>
                <w:rFonts w:asciiTheme="minorHAnsi" w:hAnsiTheme="minorHAnsi" w:cs="Arial"/>
                <w:szCs w:val="22"/>
              </w:rPr>
              <w:lastRenderedPageBreak/>
              <w:t>include other income from managed fund components</w:t>
            </w:r>
            <w:r w:rsidRPr="006577FD">
              <w:rPr>
                <w:rFonts w:asciiTheme="minorHAnsi" w:hAnsiTheme="minorHAnsi" w:cs="Arial"/>
                <w:szCs w:val="22"/>
              </w:rPr>
              <w:t xml:space="preserve"> </w:t>
            </w:r>
            <w:r w:rsidR="00205317" w:rsidRPr="006577FD">
              <w:rPr>
                <w:rFonts w:asciiTheme="minorHAnsi" w:hAnsiTheme="minorHAnsi" w:cs="Arial"/>
                <w:szCs w:val="22"/>
              </w:rPr>
              <w:t>(INCDTLS401/INCDTLS431)</w:t>
            </w:r>
            <w:r w:rsidR="003305EB"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001225D4" w:rsidRPr="006577FD">
              <w:rPr>
                <w:rFonts w:asciiTheme="minorHAnsi" w:hAnsiTheme="minorHAnsi" w:cs="Arial"/>
                <w:szCs w:val="22"/>
              </w:rPr>
              <w:t>.</w:t>
            </w:r>
          </w:p>
        </w:tc>
        <w:tc>
          <w:tcPr>
            <w:tcW w:w="2409" w:type="dxa"/>
            <w:tcBorders>
              <w:left w:val="nil"/>
              <w:right w:val="nil"/>
            </w:tcBorders>
          </w:tcPr>
          <w:p w14:paraId="6B42BC91" w14:textId="6BE4076E" w:rsidR="00205317" w:rsidRPr="006577FD" w:rsidRDefault="00FB58AB" w:rsidP="0020531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iitr.0010.2023</w:t>
            </w:r>
            <w:r w:rsidR="00205317" w:rsidRPr="006577FD">
              <w:rPr>
                <w:rFonts w:asciiTheme="minorHAnsi" w:hAnsiTheme="minorHAnsi"/>
                <w:szCs w:val="22"/>
              </w:rPr>
              <w:t>.lodge</w:t>
            </w:r>
          </w:p>
          <w:p w14:paraId="10ACCB7E" w14:textId="470683A1" w:rsidR="00205317" w:rsidRPr="006577FD" w:rsidRDefault="00FB58AB" w:rsidP="00205317">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205317" w:rsidRPr="006577FD">
              <w:rPr>
                <w:rFonts w:asciiTheme="minorHAnsi" w:hAnsiTheme="minorHAnsi"/>
                <w:szCs w:val="22"/>
              </w:rPr>
              <w:t>.lodge</w:t>
            </w:r>
          </w:p>
        </w:tc>
        <w:tc>
          <w:tcPr>
            <w:tcW w:w="1556" w:type="dxa"/>
            <w:tcBorders>
              <w:left w:val="nil"/>
              <w:right w:val="nil"/>
            </w:tcBorders>
          </w:tcPr>
          <w:p w14:paraId="500754EC" w14:textId="0B11FC63" w:rsidR="00205317" w:rsidRPr="006577FD" w:rsidRDefault="0040355D"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5C1ADF">
              <w:rPr>
                <w:rFonts w:asciiTheme="minorHAnsi" w:hAnsiTheme="minorHAnsi" w:cs="Arial"/>
                <w:szCs w:val="22"/>
              </w:rPr>
              <w:t>4</w:t>
            </w:r>
          </w:p>
        </w:tc>
        <w:tc>
          <w:tcPr>
            <w:tcW w:w="1472" w:type="dxa"/>
            <w:tcBorders>
              <w:left w:val="nil"/>
              <w:right w:val="nil"/>
            </w:tcBorders>
          </w:tcPr>
          <w:p w14:paraId="4451CBC2" w14:textId="1BDA12A7" w:rsidR="00205317" w:rsidRPr="006577FD" w:rsidRDefault="00205317"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102AC25" w14:textId="1328EDCD" w:rsidR="00205317" w:rsidRPr="006577FD" w:rsidRDefault="00205317"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E17AA2F"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2BE1758" w14:textId="70B71DAE" w:rsidR="00490247" w:rsidRPr="00DA5E63" w:rsidRDefault="005C618C" w:rsidP="00490247">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AF0C74">
              <w:rPr>
                <w:rFonts w:asciiTheme="minorHAnsi" w:hAnsiTheme="minorHAnsi" w:cs="Arial"/>
                <w:b w:val="0"/>
                <w:bCs w:val="0"/>
                <w:szCs w:val="22"/>
              </w:rPr>
              <w:t>7</w:t>
            </w:r>
          </w:p>
        </w:tc>
        <w:tc>
          <w:tcPr>
            <w:tcW w:w="7230" w:type="dxa"/>
            <w:tcBorders>
              <w:left w:val="nil"/>
              <w:right w:val="nil"/>
            </w:tcBorders>
            <w:noWrap/>
          </w:tcPr>
          <w:p w14:paraId="11925A05" w14:textId="07AAB5B3"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r w:rsidR="003305EB"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36943D7F" w14:textId="1C183702" w:rsidR="00490247" w:rsidRPr="006577FD" w:rsidRDefault="00FB58AB"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490247" w:rsidRPr="006577FD">
              <w:rPr>
                <w:rFonts w:asciiTheme="minorHAnsi" w:hAnsiTheme="minorHAnsi"/>
                <w:szCs w:val="22"/>
              </w:rPr>
              <w:t>.lodge</w:t>
            </w:r>
          </w:p>
        </w:tc>
        <w:tc>
          <w:tcPr>
            <w:tcW w:w="1556" w:type="dxa"/>
            <w:tcBorders>
              <w:left w:val="nil"/>
              <w:right w:val="nil"/>
            </w:tcBorders>
          </w:tcPr>
          <w:p w14:paraId="7007F625" w14:textId="6E0611A9"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5C1ADF">
              <w:rPr>
                <w:rFonts w:asciiTheme="minorHAnsi" w:hAnsiTheme="minorHAnsi" w:cs="Arial"/>
                <w:szCs w:val="22"/>
              </w:rPr>
              <w:t>4</w:t>
            </w:r>
          </w:p>
        </w:tc>
        <w:tc>
          <w:tcPr>
            <w:tcW w:w="1472" w:type="dxa"/>
            <w:tcBorders>
              <w:left w:val="nil"/>
              <w:right w:val="nil"/>
            </w:tcBorders>
          </w:tcPr>
          <w:p w14:paraId="7C7ACE71" w14:textId="7C218338" w:rsidR="00490247" w:rsidRPr="006577FD" w:rsidRDefault="0040355D"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E4EBF90" w14:textId="6EBC70AA" w:rsidR="00490247" w:rsidRPr="006577FD" w:rsidRDefault="00490247" w:rsidP="0049024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270541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152F6D" w14:textId="3E853082" w:rsidR="00490247" w:rsidRPr="00DA5E63" w:rsidRDefault="00AF0C74" w:rsidP="00490247">
            <w:pPr>
              <w:spacing w:before="60" w:after="60"/>
              <w:rPr>
                <w:rFonts w:asciiTheme="minorHAnsi" w:hAnsiTheme="minorHAnsi" w:cs="Arial"/>
                <w:b w:val="0"/>
                <w:bCs w:val="0"/>
                <w:szCs w:val="22"/>
              </w:rPr>
            </w:pPr>
            <w:r>
              <w:rPr>
                <w:rFonts w:asciiTheme="minorHAnsi" w:hAnsiTheme="minorHAnsi" w:cs="Arial"/>
                <w:b w:val="0"/>
                <w:bCs w:val="0"/>
                <w:szCs w:val="22"/>
              </w:rPr>
              <w:t>18</w:t>
            </w:r>
          </w:p>
        </w:tc>
        <w:tc>
          <w:tcPr>
            <w:tcW w:w="7230" w:type="dxa"/>
            <w:tcBorders>
              <w:left w:val="nil"/>
              <w:right w:val="nil"/>
            </w:tcBorders>
            <w:noWrap/>
          </w:tcPr>
          <w:p w14:paraId="79C93C97" w14:textId="353F18EB"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15 characters for IITR24 “First name” and </w:t>
            </w:r>
            <w:r w:rsidR="00616155" w:rsidRPr="006577FD">
              <w:rPr>
                <w:rFonts w:asciiTheme="minorHAnsi" w:hAnsiTheme="minorHAnsi" w:cs="Arial"/>
                <w:szCs w:val="22"/>
              </w:rPr>
              <w:t xml:space="preserve">IITR214 “Spouse's or de facto spouse's first name” </w:t>
            </w:r>
            <w:r w:rsidRPr="006577FD">
              <w:rPr>
                <w:rFonts w:asciiTheme="minorHAnsi" w:hAnsiTheme="minorHAnsi" w:cs="Arial"/>
                <w:szCs w:val="22"/>
              </w:rPr>
              <w:t>may be increased to 40 characters</w:t>
            </w:r>
            <w:r w:rsidR="003305EB"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38265E73" w14:textId="590C41CA" w:rsidR="00490247" w:rsidRPr="006577FD" w:rsidRDefault="00FB58AB"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490247" w:rsidRPr="006577FD">
              <w:rPr>
                <w:rFonts w:asciiTheme="minorHAnsi" w:hAnsiTheme="minorHAnsi"/>
                <w:szCs w:val="22"/>
              </w:rPr>
              <w:t>.lodge</w:t>
            </w:r>
          </w:p>
        </w:tc>
        <w:tc>
          <w:tcPr>
            <w:tcW w:w="1556" w:type="dxa"/>
            <w:tcBorders>
              <w:left w:val="nil"/>
              <w:right w:val="nil"/>
            </w:tcBorders>
          </w:tcPr>
          <w:p w14:paraId="33022357" w14:textId="2E0AEE20" w:rsidR="00490247" w:rsidRPr="006577FD" w:rsidRDefault="00124E0A"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Pr>
                <w:rFonts w:asciiTheme="minorHAnsi" w:hAnsiTheme="minorHAnsi" w:cs="Arial"/>
                <w:szCs w:val="22"/>
              </w:rPr>
              <w:t>4</w:t>
            </w:r>
          </w:p>
        </w:tc>
        <w:tc>
          <w:tcPr>
            <w:tcW w:w="1472" w:type="dxa"/>
            <w:tcBorders>
              <w:left w:val="nil"/>
              <w:right w:val="nil"/>
            </w:tcBorders>
          </w:tcPr>
          <w:p w14:paraId="741297F8" w14:textId="2D1070C6" w:rsidR="00490247" w:rsidRPr="006577FD" w:rsidRDefault="0040355D"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85CFD5B" w14:textId="558835AA" w:rsidR="00490247" w:rsidRPr="006577FD" w:rsidRDefault="00490247" w:rsidP="00490247">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D27D4" w:rsidRPr="006577FD" w14:paraId="07A7C9E1"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EA4B9B" w14:textId="5146E79B" w:rsidR="00AD27D4" w:rsidRPr="00DA5E63" w:rsidRDefault="00AF0C74" w:rsidP="00AD27D4">
            <w:pPr>
              <w:spacing w:before="60" w:after="60"/>
              <w:rPr>
                <w:rFonts w:asciiTheme="minorHAnsi" w:hAnsiTheme="minorHAnsi" w:cs="Arial"/>
                <w:b w:val="0"/>
                <w:bCs w:val="0"/>
                <w:szCs w:val="22"/>
              </w:rPr>
            </w:pPr>
            <w:r>
              <w:rPr>
                <w:rFonts w:asciiTheme="minorHAnsi" w:hAnsiTheme="minorHAnsi" w:cs="Arial"/>
                <w:b w:val="0"/>
                <w:bCs w:val="0"/>
                <w:szCs w:val="22"/>
              </w:rPr>
              <w:t>19</w:t>
            </w:r>
          </w:p>
        </w:tc>
        <w:tc>
          <w:tcPr>
            <w:tcW w:w="7230" w:type="dxa"/>
            <w:tcBorders>
              <w:left w:val="nil"/>
              <w:right w:val="nil"/>
            </w:tcBorders>
            <w:noWrap/>
          </w:tcPr>
          <w:p w14:paraId="1E633029" w14:textId="67C08064" w:rsidR="00AD27D4" w:rsidRPr="006577FD" w:rsidRDefault="00AD27D4"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Employment Termination Payments (ETP) which only include a tax free component may be allowed </w:t>
            </w:r>
            <w:r w:rsidR="003305EB" w:rsidRPr="006577FD">
              <w:rPr>
                <w:rFonts w:asciiTheme="minorHAnsi" w:hAnsiTheme="minorHAnsi" w:cs="Arial"/>
                <w:szCs w:val="22"/>
              </w:rPr>
              <w:t>in</w:t>
            </w:r>
            <w:r w:rsidRPr="006577FD">
              <w:rPr>
                <w:rFonts w:asciiTheme="minorHAnsi" w:hAnsiTheme="minorHAnsi" w:cs="Arial"/>
                <w:szCs w:val="22"/>
              </w:rPr>
              <w:t xml:space="preserve"> </w:t>
            </w:r>
            <w:r w:rsidR="003305EB" w:rsidRPr="006577FD">
              <w:rPr>
                <w:rFonts w:asciiTheme="minorHAnsi" w:hAnsiTheme="minorHAnsi" w:cs="Arial"/>
                <w:szCs w:val="22"/>
              </w:rPr>
              <w:t>future</w:t>
            </w:r>
            <w:r w:rsidRPr="006577FD">
              <w:rPr>
                <w:rFonts w:asciiTheme="minorHAnsi" w:hAnsiTheme="minorHAnsi" w:cs="Arial"/>
                <w:szCs w:val="22"/>
              </w:rPr>
              <w:t xml:space="preserve"> IITR service</w:t>
            </w:r>
            <w:r w:rsidR="003305EB" w:rsidRPr="006577FD">
              <w:rPr>
                <w:rFonts w:asciiTheme="minorHAnsi" w:hAnsiTheme="minorHAnsi" w:cs="Arial"/>
                <w:szCs w:val="22"/>
              </w:rPr>
              <w:t>s</w:t>
            </w:r>
            <w:r w:rsidRPr="006577FD">
              <w:rPr>
                <w:rFonts w:asciiTheme="minorHAnsi" w:hAnsiTheme="minorHAnsi" w:cs="Arial"/>
                <w:szCs w:val="22"/>
              </w:rPr>
              <w:t xml:space="preserve"> as currently rejected in TT20</w:t>
            </w:r>
            <w:r w:rsidR="003305EB" w:rsidRPr="006577FD">
              <w:rPr>
                <w:rFonts w:asciiTheme="minorHAnsi" w:hAnsiTheme="minorHAnsi" w:cs="Arial"/>
                <w:szCs w:val="22"/>
              </w:rPr>
              <w:t>/TT21</w:t>
            </w:r>
            <w:r w:rsidRPr="006577FD">
              <w:rPr>
                <w:rFonts w:asciiTheme="minorHAnsi" w:hAnsiTheme="minorHAnsi" w:cs="Arial"/>
                <w:szCs w:val="22"/>
              </w:rPr>
              <w:t xml:space="preserve"> under validation rule VR.ATO.INCDTLS.000412</w:t>
            </w:r>
            <w:r w:rsidR="003305EB" w:rsidRPr="006577FD">
              <w:rPr>
                <w:rFonts w:asciiTheme="minorHAnsi" w:hAnsiTheme="minorHAnsi" w:cs="Arial"/>
                <w:szCs w:val="22"/>
              </w:rPr>
              <w:t xml:space="preserve">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5E3B46DF" w14:textId="46553FB8" w:rsidR="00AD27D4" w:rsidRPr="006577FD" w:rsidRDefault="00FB58AB"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incdtls.0004.2023</w:t>
            </w:r>
            <w:r w:rsidR="00AD27D4" w:rsidRPr="006577FD">
              <w:rPr>
                <w:rFonts w:asciiTheme="minorHAnsi" w:hAnsiTheme="minorHAnsi"/>
                <w:szCs w:val="22"/>
              </w:rPr>
              <w:t>.lodge</w:t>
            </w:r>
          </w:p>
        </w:tc>
        <w:tc>
          <w:tcPr>
            <w:tcW w:w="1556" w:type="dxa"/>
            <w:tcBorders>
              <w:left w:val="nil"/>
              <w:right w:val="nil"/>
            </w:tcBorders>
          </w:tcPr>
          <w:p w14:paraId="231AB8C6" w14:textId="567C167E" w:rsidR="00AD27D4" w:rsidRPr="006577FD" w:rsidRDefault="00124E0A"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Pr>
                <w:rFonts w:asciiTheme="minorHAnsi" w:hAnsiTheme="minorHAnsi" w:cs="Arial"/>
                <w:szCs w:val="22"/>
              </w:rPr>
              <w:t>4</w:t>
            </w:r>
          </w:p>
        </w:tc>
        <w:tc>
          <w:tcPr>
            <w:tcW w:w="1472" w:type="dxa"/>
            <w:tcBorders>
              <w:left w:val="nil"/>
              <w:right w:val="nil"/>
            </w:tcBorders>
          </w:tcPr>
          <w:p w14:paraId="532F3CA6" w14:textId="0B3CA4E2" w:rsidR="00AD27D4" w:rsidRPr="006577FD" w:rsidRDefault="00AD27D4" w:rsidP="00AD27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6369966" w14:textId="308E1E16" w:rsidR="00AD27D4" w:rsidRPr="006577FD" w:rsidRDefault="00AD27D4" w:rsidP="00AD27D4">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387043" w:rsidRPr="0082287F" w14:paraId="183E6C0D"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981EBCF" w14:textId="12A6050D" w:rsidR="00387043" w:rsidRPr="00DA5E63" w:rsidRDefault="00AF0C74" w:rsidP="00387043">
            <w:pPr>
              <w:spacing w:before="60" w:after="60"/>
              <w:rPr>
                <w:rFonts w:asciiTheme="minorHAnsi" w:hAnsiTheme="minorHAnsi" w:cs="Arial"/>
                <w:b w:val="0"/>
                <w:bCs w:val="0"/>
                <w:szCs w:val="22"/>
              </w:rPr>
            </w:pPr>
            <w:r>
              <w:rPr>
                <w:rFonts w:asciiTheme="minorHAnsi" w:hAnsiTheme="minorHAnsi" w:cs="Arial"/>
                <w:b w:val="0"/>
                <w:bCs w:val="0"/>
                <w:szCs w:val="22"/>
              </w:rPr>
              <w:t>20</w:t>
            </w:r>
          </w:p>
        </w:tc>
        <w:tc>
          <w:tcPr>
            <w:tcW w:w="7230" w:type="dxa"/>
            <w:tcBorders>
              <w:left w:val="nil"/>
              <w:right w:val="nil"/>
            </w:tcBorders>
            <w:noWrap/>
          </w:tcPr>
          <w:p w14:paraId="58401AF8" w14:textId="30807D45" w:rsidR="00387043" w:rsidRPr="006577FD" w:rsidRDefault="00387043"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w:t>
            </w:r>
            <w:r w:rsidR="00571011" w:rsidRPr="006577FD">
              <w:rPr>
                <w:rFonts w:asciiTheme="minorHAnsi" w:hAnsiTheme="minorHAnsi" w:cs="Arial"/>
                <w:szCs w:val="22"/>
              </w:rPr>
              <w:t>s</w:t>
            </w:r>
            <w:r w:rsidRPr="006577FD">
              <w:rPr>
                <w:rFonts w:asciiTheme="minorHAnsi" w:hAnsiTheme="minorHAnsi" w:cs="Arial"/>
                <w:szCs w:val="22"/>
              </w:rPr>
              <w:t xml:space="preserve">et (LISTO) – deferred to </w:t>
            </w:r>
            <w:r w:rsidR="00232065">
              <w:rPr>
                <w:rFonts w:asciiTheme="minorHAnsi" w:hAnsiTheme="minorHAnsi" w:cs="Arial"/>
                <w:szCs w:val="22"/>
              </w:rPr>
              <w:t>TT2</w:t>
            </w:r>
            <w:r w:rsidR="005C1ADF">
              <w:rPr>
                <w:rFonts w:asciiTheme="minorHAnsi" w:hAnsiTheme="minorHAnsi" w:cs="Arial"/>
                <w:szCs w:val="22"/>
              </w:rPr>
              <w:t>4</w:t>
            </w:r>
            <w:r w:rsidRPr="006577FD">
              <w:rPr>
                <w:rFonts w:asciiTheme="minorHAnsi" w:hAnsiTheme="minorHAnsi" w:cs="Arial"/>
                <w:szCs w:val="22"/>
              </w:rPr>
              <w:t>.</w:t>
            </w:r>
          </w:p>
        </w:tc>
        <w:tc>
          <w:tcPr>
            <w:tcW w:w="2409" w:type="dxa"/>
            <w:tcBorders>
              <w:left w:val="nil"/>
              <w:right w:val="nil"/>
            </w:tcBorders>
          </w:tcPr>
          <w:p w14:paraId="2E5793D5" w14:textId="57A1F51C" w:rsidR="00387043" w:rsidRPr="006577FD" w:rsidRDefault="00FB58AB"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szCs w:val="22"/>
              </w:rPr>
              <w:t>iitr.0010.2023</w:t>
            </w:r>
            <w:r w:rsidR="00387043" w:rsidRPr="006577FD">
              <w:rPr>
                <w:rFonts w:asciiTheme="minorHAnsi" w:hAnsiTheme="minorHAnsi"/>
                <w:szCs w:val="22"/>
              </w:rPr>
              <w:t>.lodge</w:t>
            </w:r>
          </w:p>
        </w:tc>
        <w:tc>
          <w:tcPr>
            <w:tcW w:w="1556" w:type="dxa"/>
            <w:tcBorders>
              <w:left w:val="nil"/>
              <w:right w:val="nil"/>
            </w:tcBorders>
          </w:tcPr>
          <w:p w14:paraId="70CF0FE4" w14:textId="19748992" w:rsidR="00387043" w:rsidRPr="006577FD" w:rsidRDefault="00124E0A"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Pr>
                <w:rFonts w:asciiTheme="minorHAnsi" w:hAnsiTheme="minorHAnsi" w:cs="Arial"/>
                <w:szCs w:val="22"/>
              </w:rPr>
              <w:t>4</w:t>
            </w:r>
          </w:p>
        </w:tc>
        <w:tc>
          <w:tcPr>
            <w:tcW w:w="1472" w:type="dxa"/>
            <w:tcBorders>
              <w:left w:val="nil"/>
              <w:right w:val="nil"/>
            </w:tcBorders>
          </w:tcPr>
          <w:p w14:paraId="52A1A2E6" w14:textId="1FA4FDF0" w:rsidR="00387043" w:rsidRPr="006577FD" w:rsidRDefault="00387043" w:rsidP="0038704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DF3422D" w14:textId="17AEA400" w:rsidR="00387043" w:rsidRPr="006577FD" w:rsidRDefault="00387043" w:rsidP="00387043">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21063" w:rsidRPr="0082287F" w14:paraId="297E8F5A"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BF0749A" w14:textId="0EF2DBBC" w:rsidR="00621063" w:rsidRPr="00DA5E63" w:rsidRDefault="005C618C" w:rsidP="00621063">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AF0C74">
              <w:rPr>
                <w:rFonts w:asciiTheme="minorHAnsi" w:hAnsiTheme="minorHAnsi" w:cs="Arial"/>
                <w:b w:val="0"/>
                <w:bCs w:val="0"/>
                <w:szCs w:val="22"/>
              </w:rPr>
              <w:t>1</w:t>
            </w:r>
          </w:p>
        </w:tc>
        <w:tc>
          <w:tcPr>
            <w:tcW w:w="7230" w:type="dxa"/>
            <w:tcBorders>
              <w:left w:val="nil"/>
              <w:right w:val="nil"/>
            </w:tcBorders>
            <w:noWrap/>
          </w:tcPr>
          <w:p w14:paraId="52B63B38" w14:textId="7D883ABC" w:rsidR="00621063" w:rsidRPr="006577FD" w:rsidRDefault="009800F6"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r w:rsidR="00124E0A">
              <w:rPr>
                <w:rFonts w:asciiTheme="minorHAnsi" w:hAnsiTheme="minorHAnsi" w:cs="Arial"/>
                <w:szCs w:val="22"/>
              </w:rPr>
              <w:t xml:space="preserve"> </w:t>
            </w:r>
            <w:r w:rsidR="00124E0A" w:rsidRPr="006577FD">
              <w:rPr>
                <w:rFonts w:asciiTheme="minorHAnsi" w:hAnsiTheme="minorHAnsi" w:cs="Arial"/>
                <w:szCs w:val="22"/>
              </w:rPr>
              <w:t xml:space="preserve">deferred to </w:t>
            </w:r>
            <w:r w:rsidR="00124E0A">
              <w:rPr>
                <w:rFonts w:asciiTheme="minorHAnsi" w:hAnsiTheme="minorHAnsi" w:cs="Arial"/>
                <w:szCs w:val="22"/>
              </w:rPr>
              <w:t>TT24.</w:t>
            </w:r>
          </w:p>
        </w:tc>
        <w:tc>
          <w:tcPr>
            <w:tcW w:w="2409" w:type="dxa"/>
            <w:tcBorders>
              <w:left w:val="nil"/>
              <w:right w:val="nil"/>
            </w:tcBorders>
          </w:tcPr>
          <w:p w14:paraId="1008A606" w14:textId="22F71EED" w:rsidR="00621063" w:rsidRPr="006577FD" w:rsidRDefault="00FB58AB"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iitr.0010.2023</w:t>
            </w:r>
            <w:r w:rsidR="00621063" w:rsidRPr="006577FD">
              <w:rPr>
                <w:rFonts w:asciiTheme="minorHAnsi" w:hAnsiTheme="minorHAnsi"/>
                <w:szCs w:val="22"/>
              </w:rPr>
              <w:t>.lodge</w:t>
            </w:r>
          </w:p>
          <w:p w14:paraId="340AB62D" w14:textId="2335B3E7" w:rsidR="00621063" w:rsidRPr="006577FD" w:rsidRDefault="00FB58AB"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incdtls.0004.2023</w:t>
            </w:r>
            <w:r w:rsidR="00621063" w:rsidRPr="006577FD">
              <w:rPr>
                <w:rFonts w:asciiTheme="minorHAnsi" w:hAnsiTheme="minorHAnsi"/>
                <w:szCs w:val="22"/>
              </w:rPr>
              <w:t>.lodge</w:t>
            </w:r>
          </w:p>
        </w:tc>
        <w:tc>
          <w:tcPr>
            <w:tcW w:w="1556" w:type="dxa"/>
            <w:tcBorders>
              <w:left w:val="nil"/>
              <w:right w:val="nil"/>
            </w:tcBorders>
          </w:tcPr>
          <w:p w14:paraId="19FBA63B" w14:textId="587D49E5" w:rsidR="00621063" w:rsidRDefault="00124E0A"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Pr>
                <w:rFonts w:asciiTheme="minorHAnsi" w:hAnsiTheme="minorHAnsi" w:cs="Arial"/>
                <w:szCs w:val="22"/>
              </w:rPr>
              <w:t>4</w:t>
            </w:r>
          </w:p>
        </w:tc>
        <w:tc>
          <w:tcPr>
            <w:tcW w:w="1472" w:type="dxa"/>
            <w:tcBorders>
              <w:left w:val="nil"/>
              <w:right w:val="nil"/>
            </w:tcBorders>
          </w:tcPr>
          <w:p w14:paraId="6624DCA7" w14:textId="014BFDB7" w:rsidR="00621063" w:rsidRPr="006577FD" w:rsidRDefault="00124E0A" w:rsidP="0062106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F31EDDA" w14:textId="0C7DD9E3" w:rsidR="00E022B2" w:rsidRDefault="00621063" w:rsidP="0062106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bookmarkEnd w:id="132"/>
      <w:bookmarkEnd w:id="133"/>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DA5E63">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4" w:name="_Toc461009503"/>
      <w:bookmarkStart w:id="135" w:name="_Toc144195278"/>
      <w:r>
        <w:rPr>
          <w:color w:val="1F497D"/>
        </w:rPr>
        <w:lastRenderedPageBreak/>
        <w:t>Appendix A – Prior Version History</w:t>
      </w:r>
      <w:bookmarkEnd w:id="134"/>
      <w:bookmarkEnd w:id="135"/>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973E8" w:rsidRPr="009B06E0" w14:paraId="69D3656D" w14:textId="77777777" w:rsidTr="0085648F">
        <w:tc>
          <w:tcPr>
            <w:tcW w:w="1043" w:type="dxa"/>
            <w:tcBorders>
              <w:top w:val="single" w:sz="6" w:space="0" w:color="auto"/>
            </w:tcBorders>
          </w:tcPr>
          <w:p w14:paraId="69375E6B" w14:textId="22FEE09F" w:rsidR="006973E8" w:rsidRDefault="006973E8" w:rsidP="006973E8">
            <w:pPr>
              <w:pStyle w:val="Version2"/>
              <w:spacing w:before="120" w:after="120"/>
              <w:rPr>
                <w:sz w:val="20"/>
                <w:szCs w:val="20"/>
              </w:rPr>
            </w:pPr>
            <w:r>
              <w:rPr>
                <w:sz w:val="20"/>
                <w:szCs w:val="20"/>
              </w:rPr>
              <w:t>1.2</w:t>
            </w:r>
          </w:p>
        </w:tc>
        <w:tc>
          <w:tcPr>
            <w:tcW w:w="1589" w:type="dxa"/>
            <w:tcBorders>
              <w:top w:val="single" w:sz="6" w:space="0" w:color="auto"/>
            </w:tcBorders>
          </w:tcPr>
          <w:p w14:paraId="0C2E1B69" w14:textId="26FBEC2F" w:rsidR="006973E8" w:rsidRDefault="006973E8" w:rsidP="006973E8">
            <w:pPr>
              <w:pStyle w:val="Version2"/>
              <w:spacing w:before="120" w:after="120"/>
              <w:rPr>
                <w:sz w:val="20"/>
                <w:szCs w:val="20"/>
              </w:rPr>
            </w:pPr>
            <w:r>
              <w:rPr>
                <w:sz w:val="20"/>
                <w:szCs w:val="20"/>
              </w:rPr>
              <w:t>14/09/2023</w:t>
            </w:r>
          </w:p>
        </w:tc>
        <w:tc>
          <w:tcPr>
            <w:tcW w:w="6753" w:type="dxa"/>
            <w:tcBorders>
              <w:top w:val="single" w:sz="6" w:space="0" w:color="auto"/>
            </w:tcBorders>
          </w:tcPr>
          <w:p w14:paraId="29A0984C" w14:textId="77777777" w:rsidR="006973E8" w:rsidRPr="00F572A1" w:rsidRDefault="006973E8" w:rsidP="006973E8">
            <w:pPr>
              <w:pStyle w:val="Version2"/>
              <w:spacing w:before="120" w:after="120"/>
              <w:rPr>
                <w:b/>
                <w:sz w:val="20"/>
                <w:szCs w:val="20"/>
              </w:rPr>
            </w:pPr>
            <w:r w:rsidRPr="00F572A1">
              <w:rPr>
                <w:b/>
                <w:sz w:val="20"/>
                <w:szCs w:val="20"/>
              </w:rPr>
              <w:t xml:space="preserve">Final release of the ATO IITR 2023 services for </w:t>
            </w:r>
            <w:r>
              <w:rPr>
                <w:b/>
                <w:sz w:val="20"/>
                <w:szCs w:val="20"/>
              </w:rPr>
              <w:t>14</w:t>
            </w:r>
            <w:r w:rsidRPr="00F572A1">
              <w:rPr>
                <w:b/>
                <w:sz w:val="20"/>
                <w:szCs w:val="20"/>
                <w:vertAlign w:val="superscript"/>
              </w:rPr>
              <w:t>th</w:t>
            </w:r>
            <w:r w:rsidRPr="00F572A1">
              <w:rPr>
                <w:b/>
                <w:sz w:val="20"/>
                <w:szCs w:val="20"/>
              </w:rPr>
              <w:t xml:space="preserve"> </w:t>
            </w:r>
            <w:r>
              <w:rPr>
                <w:b/>
                <w:sz w:val="20"/>
                <w:szCs w:val="20"/>
              </w:rPr>
              <w:t>September</w:t>
            </w:r>
            <w:r w:rsidRPr="00F572A1">
              <w:rPr>
                <w:b/>
                <w:sz w:val="20"/>
                <w:szCs w:val="20"/>
              </w:rPr>
              <w:t xml:space="preserve"> 2023 EVTE </w:t>
            </w:r>
          </w:p>
          <w:p w14:paraId="10FF718E" w14:textId="77777777" w:rsidR="006973E8" w:rsidRDefault="006973E8" w:rsidP="006973E8">
            <w:pPr>
              <w:pStyle w:val="Version2"/>
              <w:spacing w:before="120" w:after="120"/>
              <w:ind w:left="0"/>
              <w:rPr>
                <w:sz w:val="20"/>
                <w:szCs w:val="20"/>
              </w:rPr>
            </w:pPr>
            <w:r>
              <w:rPr>
                <w:sz w:val="20"/>
                <w:szCs w:val="20"/>
              </w:rPr>
              <w:t>This release contains;</w:t>
            </w:r>
          </w:p>
          <w:p w14:paraId="32B4152D" w14:textId="77777777" w:rsidR="006973E8" w:rsidRPr="00BC2611" w:rsidRDefault="006973E8" w:rsidP="006973E8">
            <w:pPr>
              <w:pStyle w:val="Version2"/>
              <w:spacing w:before="120" w:after="120"/>
              <w:ind w:left="0"/>
              <w:rPr>
                <w:sz w:val="20"/>
                <w:szCs w:val="20"/>
              </w:rPr>
            </w:pPr>
            <w:r w:rsidRPr="00BC2611">
              <w:rPr>
                <w:sz w:val="20"/>
                <w:szCs w:val="20"/>
              </w:rPr>
              <w:t>Rule VR.ATO.IITR.730057 updated to accept lodgment when taxpayer turns 60 during the financial year. (INC003852091)</w:t>
            </w:r>
          </w:p>
          <w:p w14:paraId="419D28DA" w14:textId="77777777" w:rsidR="006973E8" w:rsidRPr="00BC2611" w:rsidRDefault="006973E8" w:rsidP="006973E8">
            <w:pPr>
              <w:pStyle w:val="Version2"/>
              <w:spacing w:before="120" w:after="120"/>
              <w:ind w:left="0"/>
              <w:rPr>
                <w:sz w:val="20"/>
                <w:szCs w:val="20"/>
              </w:rPr>
            </w:pPr>
            <w:r w:rsidRPr="00BC2611">
              <w:rPr>
                <w:sz w:val="20"/>
                <w:szCs w:val="20"/>
              </w:rPr>
              <w:t>Rule VR.ATO.IITR.800005 updated for clarity of English business rule and long description. (INC003850089)</w:t>
            </w:r>
          </w:p>
          <w:p w14:paraId="4535144D" w14:textId="77777777" w:rsidR="006973E8" w:rsidRPr="00BC2611" w:rsidRDefault="006973E8" w:rsidP="006973E8">
            <w:pPr>
              <w:pStyle w:val="Version2"/>
              <w:spacing w:before="120" w:after="120"/>
              <w:ind w:left="0"/>
              <w:rPr>
                <w:sz w:val="20"/>
                <w:szCs w:val="20"/>
              </w:rPr>
            </w:pPr>
            <w:r w:rsidRPr="00BC2611">
              <w:rPr>
                <w:sz w:val="20"/>
                <w:szCs w:val="20"/>
              </w:rPr>
              <w:t>Renamed DDCTNS schema with 2023 to distinguish it from the DDCTNS 2019 schema used in pre-TT2023 IITR services.</w:t>
            </w:r>
          </w:p>
          <w:p w14:paraId="2058B766" w14:textId="77777777" w:rsidR="006973E8"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06808D57" w14:textId="77777777" w:rsidR="006973E8" w:rsidRDefault="006973E8" w:rsidP="006973E8">
            <w:pPr>
              <w:pStyle w:val="Version2"/>
              <w:spacing w:before="120" w:after="120"/>
              <w:rPr>
                <w:b/>
              </w:rPr>
            </w:pPr>
            <w:r>
              <w:rPr>
                <w:b/>
                <w:sz w:val="20"/>
                <w:szCs w:val="20"/>
              </w:rPr>
              <w:t>Updated</w:t>
            </w:r>
            <w:r w:rsidRPr="00EB2669">
              <w:rPr>
                <w:b/>
              </w:rPr>
              <w:t>:</w:t>
            </w:r>
          </w:p>
          <w:p w14:paraId="0CBAE873"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Reporting Taxonomies.zip</w:t>
            </w:r>
          </w:p>
          <w:p w14:paraId="79742CD6" w14:textId="77777777" w:rsidR="006973E8" w:rsidRPr="00E37AF4" w:rsidRDefault="006973E8" w:rsidP="006973E8">
            <w:pPr>
              <w:pStyle w:val="Version2"/>
              <w:spacing w:before="0"/>
              <w:ind w:left="1080"/>
              <w:rPr>
                <w:i/>
                <w:sz w:val="20"/>
                <w:szCs w:val="20"/>
              </w:rPr>
            </w:pPr>
            <w:r w:rsidRPr="00E37AF4">
              <w:rPr>
                <w:i/>
                <w:sz w:val="20"/>
                <w:szCs w:val="20"/>
              </w:rPr>
              <w:t>Reporting Taxonomies zip includes:</w:t>
            </w:r>
          </w:p>
          <w:p w14:paraId="78E8FC42" w14:textId="77777777" w:rsidR="006973E8" w:rsidRPr="00E37AF4" w:rsidRDefault="006973E8" w:rsidP="006973E8">
            <w:pPr>
              <w:pStyle w:val="Version2"/>
              <w:spacing w:before="0"/>
              <w:ind w:left="1080"/>
              <w:rPr>
                <w:i/>
                <w:sz w:val="20"/>
                <w:szCs w:val="20"/>
              </w:rPr>
            </w:pPr>
            <w:r>
              <w:rPr>
                <w:i/>
                <w:sz w:val="20"/>
                <w:szCs w:val="20"/>
              </w:rPr>
              <w:t>Updated</w:t>
            </w:r>
          </w:p>
          <w:p w14:paraId="1D226D2F"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4CC36BA1" w14:textId="77777777" w:rsidR="006973E8" w:rsidRDefault="006973E8" w:rsidP="006973E8">
            <w:pPr>
              <w:pStyle w:val="Version2"/>
              <w:spacing w:before="0"/>
              <w:ind w:left="1080"/>
              <w:rPr>
                <w:i/>
                <w:sz w:val="20"/>
                <w:szCs w:val="20"/>
              </w:rPr>
            </w:pPr>
            <w:r w:rsidRPr="00E37AF4">
              <w:rPr>
                <w:i/>
                <w:sz w:val="20"/>
                <w:szCs w:val="20"/>
              </w:rPr>
              <w:t>Present</w:t>
            </w:r>
            <w:r>
              <w:rPr>
                <w:i/>
                <w:sz w:val="20"/>
                <w:szCs w:val="20"/>
              </w:rPr>
              <w:t xml:space="preserve"> (from prior release with no functional change)</w:t>
            </w:r>
          </w:p>
          <w:p w14:paraId="0004EB3D"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57C13E47"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2B7F0FB3"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448A0890" w14:textId="77777777" w:rsidR="006973E8" w:rsidRPr="002212AE" w:rsidRDefault="006973E8" w:rsidP="006973E8">
            <w:pPr>
              <w:pStyle w:val="Version2"/>
              <w:numPr>
                <w:ilvl w:val="0"/>
                <w:numId w:val="19"/>
              </w:numPr>
              <w:spacing w:before="0" w:after="0"/>
              <w:rPr>
                <w:b/>
                <w:color w:val="1F497D"/>
                <w:sz w:val="20"/>
                <w:szCs w:val="20"/>
              </w:rPr>
            </w:pPr>
            <w:r w:rsidRPr="00E37AF4">
              <w:rPr>
                <w:i/>
                <w:sz w:val="20"/>
                <w:szCs w:val="20"/>
              </w:rPr>
              <w:t>RNTLPRPTY; Multi-Property Rental Schedule</w:t>
            </w:r>
            <w:r>
              <w:rPr>
                <w:i/>
                <w:sz w:val="20"/>
                <w:szCs w:val="20"/>
              </w:rPr>
              <w:br/>
            </w:r>
          </w:p>
          <w:p w14:paraId="7E77618A" w14:textId="77777777" w:rsidR="006973E8" w:rsidRDefault="006973E8" w:rsidP="006973E8">
            <w:pPr>
              <w:pStyle w:val="Version2"/>
              <w:numPr>
                <w:ilvl w:val="0"/>
                <w:numId w:val="18"/>
              </w:numPr>
              <w:spacing w:before="0" w:after="0"/>
              <w:rPr>
                <w:b/>
                <w:color w:val="1F497D"/>
                <w:sz w:val="20"/>
                <w:szCs w:val="20"/>
              </w:rPr>
            </w:pPr>
            <w:r w:rsidRPr="00F572A1">
              <w:rPr>
                <w:b/>
                <w:color w:val="1F497D"/>
                <w:sz w:val="20"/>
                <w:szCs w:val="20"/>
              </w:rPr>
              <w:t>ATO IITR</w:t>
            </w:r>
            <w:r>
              <w:rPr>
                <w:b/>
                <w:color w:val="1F497D"/>
                <w:sz w:val="20"/>
                <w:szCs w:val="20"/>
              </w:rPr>
              <w:t>.0010</w:t>
            </w:r>
            <w:r w:rsidRPr="00F572A1">
              <w:rPr>
                <w:b/>
                <w:color w:val="1F497D"/>
                <w:sz w:val="20"/>
                <w:szCs w:val="20"/>
              </w:rPr>
              <w:t xml:space="preserve"> 202</w:t>
            </w:r>
            <w:r>
              <w:rPr>
                <w:b/>
                <w:color w:val="1F497D"/>
                <w:sz w:val="20"/>
                <w:szCs w:val="20"/>
              </w:rPr>
              <w:t xml:space="preserve">3 </w:t>
            </w:r>
            <w:r w:rsidRPr="00F572A1">
              <w:rPr>
                <w:b/>
                <w:color w:val="1F497D"/>
                <w:sz w:val="20"/>
                <w:szCs w:val="20"/>
              </w:rPr>
              <w:t>Validation Rules.xlsx</w:t>
            </w:r>
          </w:p>
          <w:p w14:paraId="44E5D42F" w14:textId="77777777" w:rsidR="006973E8" w:rsidRPr="009A2FEB" w:rsidRDefault="006973E8" w:rsidP="006973E8">
            <w:pPr>
              <w:pStyle w:val="Version2"/>
              <w:numPr>
                <w:ilvl w:val="0"/>
                <w:numId w:val="19"/>
              </w:numPr>
              <w:spacing w:before="0" w:after="0"/>
              <w:rPr>
                <w:i/>
                <w:sz w:val="20"/>
                <w:szCs w:val="20"/>
              </w:rPr>
            </w:pPr>
            <w:r>
              <w:rPr>
                <w:i/>
                <w:sz w:val="20"/>
                <w:szCs w:val="20"/>
              </w:rPr>
              <w:t>2</w:t>
            </w:r>
            <w:r w:rsidRPr="009A2FEB">
              <w:rPr>
                <w:i/>
                <w:sz w:val="20"/>
                <w:szCs w:val="20"/>
              </w:rPr>
              <w:t xml:space="preserve"> x rule</w:t>
            </w:r>
            <w:r>
              <w:rPr>
                <w:i/>
                <w:sz w:val="20"/>
                <w:szCs w:val="20"/>
              </w:rPr>
              <w:t>s</w:t>
            </w:r>
            <w:r w:rsidRPr="009A2FEB">
              <w:rPr>
                <w:i/>
                <w:sz w:val="20"/>
                <w:szCs w:val="20"/>
              </w:rPr>
              <w:t xml:space="preserve"> </w:t>
            </w:r>
            <w:r>
              <w:rPr>
                <w:i/>
                <w:sz w:val="20"/>
                <w:szCs w:val="20"/>
              </w:rPr>
              <w:t>updated</w:t>
            </w:r>
            <w:r>
              <w:rPr>
                <w:i/>
                <w:sz w:val="20"/>
                <w:szCs w:val="20"/>
              </w:rPr>
              <w:br/>
            </w:r>
          </w:p>
          <w:p w14:paraId="4009DC07" w14:textId="77777777" w:rsidR="006973E8" w:rsidRDefault="006973E8" w:rsidP="006973E8">
            <w:pPr>
              <w:pStyle w:val="Version2"/>
              <w:numPr>
                <w:ilvl w:val="0"/>
                <w:numId w:val="42"/>
              </w:numPr>
              <w:spacing w:before="0" w:after="0"/>
              <w:rPr>
                <w:b/>
                <w:color w:val="1F497D"/>
                <w:sz w:val="20"/>
                <w:szCs w:val="20"/>
              </w:rPr>
            </w:pPr>
            <w:r>
              <w:rPr>
                <w:b/>
                <w:color w:val="1F497D"/>
                <w:sz w:val="20"/>
                <w:szCs w:val="20"/>
              </w:rPr>
              <w:t>ATO IITR 2023 Rule Implementation.zip</w:t>
            </w:r>
          </w:p>
          <w:p w14:paraId="554AC0EC" w14:textId="77777777" w:rsidR="006973E8" w:rsidRDefault="006973E8" w:rsidP="006973E8">
            <w:pPr>
              <w:pStyle w:val="Version2"/>
              <w:spacing w:before="0"/>
              <w:ind w:left="1080"/>
              <w:rPr>
                <w:i/>
                <w:sz w:val="20"/>
                <w:szCs w:val="20"/>
              </w:rPr>
            </w:pPr>
            <w:r>
              <w:rPr>
                <w:i/>
                <w:sz w:val="20"/>
                <w:szCs w:val="20"/>
              </w:rPr>
              <w:t>The Rule Implementation zip for IITR 2023 has the sample C# code separated into two solutions/directories, one each for IITR (including schedules) and PIITR. The sample code can be built and tested locally with the same procedure as prior years.</w:t>
            </w:r>
          </w:p>
          <w:p w14:paraId="2FD80968" w14:textId="77777777" w:rsidR="006973E8" w:rsidRDefault="006973E8" w:rsidP="006973E8">
            <w:pPr>
              <w:pStyle w:val="Version2"/>
              <w:spacing w:before="0"/>
              <w:ind w:left="1080"/>
              <w:rPr>
                <w:i/>
                <w:sz w:val="20"/>
                <w:szCs w:val="20"/>
              </w:rPr>
            </w:pPr>
            <w:r>
              <w:rPr>
                <w:i/>
                <w:sz w:val="20"/>
                <w:szCs w:val="20"/>
              </w:rPr>
              <w:t>Rule Implementation zip includes:</w:t>
            </w:r>
          </w:p>
          <w:p w14:paraId="0DEDB54C" w14:textId="77777777" w:rsidR="006973E8" w:rsidRDefault="006973E8" w:rsidP="006973E8">
            <w:pPr>
              <w:pStyle w:val="Version2"/>
              <w:spacing w:before="0"/>
              <w:ind w:left="1080"/>
              <w:rPr>
                <w:i/>
                <w:sz w:val="20"/>
                <w:szCs w:val="20"/>
              </w:rPr>
            </w:pPr>
            <w:r>
              <w:rPr>
                <w:i/>
                <w:sz w:val="20"/>
                <w:szCs w:val="20"/>
              </w:rPr>
              <w:t>Present (within parent directory)</w:t>
            </w:r>
          </w:p>
          <w:p w14:paraId="7350E844" w14:textId="77777777" w:rsidR="006973E8" w:rsidRDefault="006973E8" w:rsidP="006973E8">
            <w:pPr>
              <w:pStyle w:val="Version2"/>
              <w:numPr>
                <w:ilvl w:val="0"/>
                <w:numId w:val="43"/>
              </w:numPr>
              <w:spacing w:before="0" w:after="0"/>
              <w:rPr>
                <w:i/>
                <w:sz w:val="20"/>
                <w:szCs w:val="20"/>
              </w:rPr>
            </w:pPr>
            <w:r>
              <w:rPr>
                <w:i/>
                <w:sz w:val="20"/>
                <w:szCs w:val="20"/>
              </w:rPr>
              <w:t>PIITR; Prefill Individual Income Tax Return</w:t>
            </w:r>
          </w:p>
          <w:p w14:paraId="01EB79BC" w14:textId="77777777" w:rsidR="006973E8" w:rsidRDefault="006973E8" w:rsidP="006973E8">
            <w:pPr>
              <w:pStyle w:val="Version2"/>
              <w:spacing w:before="0" w:after="0"/>
              <w:ind w:left="1080"/>
              <w:rPr>
                <w:i/>
                <w:sz w:val="20"/>
                <w:szCs w:val="20"/>
              </w:rPr>
            </w:pPr>
            <w:r>
              <w:rPr>
                <w:i/>
                <w:sz w:val="20"/>
                <w:szCs w:val="20"/>
              </w:rPr>
              <w:t>Updated (within IITR directory)</w:t>
            </w:r>
          </w:p>
          <w:p w14:paraId="41A9CCAE" w14:textId="77777777" w:rsidR="006973E8" w:rsidRDefault="006973E8" w:rsidP="006973E8">
            <w:pPr>
              <w:pStyle w:val="Version2"/>
              <w:numPr>
                <w:ilvl w:val="0"/>
                <w:numId w:val="43"/>
              </w:numPr>
              <w:spacing w:before="0" w:after="0"/>
              <w:rPr>
                <w:i/>
                <w:sz w:val="20"/>
                <w:szCs w:val="20"/>
              </w:rPr>
            </w:pPr>
            <w:r>
              <w:rPr>
                <w:i/>
                <w:sz w:val="20"/>
                <w:szCs w:val="20"/>
              </w:rPr>
              <w:t>IITR; Individual Income Tax Return</w:t>
            </w:r>
          </w:p>
          <w:p w14:paraId="2A1E0F93" w14:textId="77777777" w:rsidR="006973E8" w:rsidRDefault="006973E8" w:rsidP="006973E8">
            <w:pPr>
              <w:pStyle w:val="Version2"/>
              <w:spacing w:before="0"/>
              <w:ind w:left="1080"/>
              <w:rPr>
                <w:i/>
                <w:sz w:val="20"/>
                <w:szCs w:val="20"/>
              </w:rPr>
            </w:pPr>
            <w:r>
              <w:rPr>
                <w:i/>
                <w:sz w:val="20"/>
                <w:szCs w:val="20"/>
              </w:rPr>
              <w:t>Present (within IITR directory)</w:t>
            </w:r>
          </w:p>
          <w:p w14:paraId="5E483525" w14:textId="77777777" w:rsidR="006973E8" w:rsidRDefault="006973E8" w:rsidP="006973E8">
            <w:pPr>
              <w:pStyle w:val="Version2"/>
              <w:numPr>
                <w:ilvl w:val="0"/>
                <w:numId w:val="43"/>
              </w:numPr>
              <w:spacing w:before="0" w:after="0"/>
              <w:rPr>
                <w:i/>
                <w:sz w:val="20"/>
                <w:szCs w:val="20"/>
              </w:rPr>
            </w:pPr>
            <w:r>
              <w:rPr>
                <w:i/>
                <w:sz w:val="20"/>
                <w:szCs w:val="20"/>
              </w:rPr>
              <w:t>CGTS; Capital Gains Tax Schedule</w:t>
            </w:r>
          </w:p>
          <w:p w14:paraId="132BB5DE" w14:textId="77777777" w:rsidR="006973E8" w:rsidRDefault="006973E8" w:rsidP="006973E8">
            <w:pPr>
              <w:pStyle w:val="Version2"/>
              <w:numPr>
                <w:ilvl w:val="0"/>
                <w:numId w:val="43"/>
              </w:numPr>
              <w:spacing w:before="0" w:after="0"/>
              <w:rPr>
                <w:i/>
                <w:sz w:val="20"/>
                <w:szCs w:val="20"/>
              </w:rPr>
            </w:pPr>
            <w:r>
              <w:rPr>
                <w:i/>
                <w:sz w:val="20"/>
                <w:szCs w:val="20"/>
              </w:rPr>
              <w:t>DDCTNS; Deductions Schedule</w:t>
            </w:r>
          </w:p>
          <w:p w14:paraId="0EECCEEE" w14:textId="77777777" w:rsidR="006973E8" w:rsidRDefault="006973E8" w:rsidP="006973E8">
            <w:pPr>
              <w:pStyle w:val="Version2"/>
              <w:numPr>
                <w:ilvl w:val="0"/>
                <w:numId w:val="43"/>
              </w:numPr>
              <w:spacing w:before="0" w:after="0"/>
              <w:rPr>
                <w:i/>
                <w:sz w:val="20"/>
                <w:szCs w:val="20"/>
              </w:rPr>
            </w:pPr>
            <w:r>
              <w:rPr>
                <w:i/>
                <w:sz w:val="20"/>
                <w:szCs w:val="20"/>
              </w:rPr>
              <w:t>INCDTLS; Income Details Schedule</w:t>
            </w:r>
          </w:p>
          <w:p w14:paraId="2DCB4CAA" w14:textId="77777777" w:rsidR="006973E8" w:rsidRDefault="006973E8" w:rsidP="006973E8">
            <w:pPr>
              <w:pStyle w:val="Version2"/>
              <w:numPr>
                <w:ilvl w:val="0"/>
                <w:numId w:val="43"/>
              </w:numPr>
              <w:spacing w:before="0" w:after="0"/>
              <w:rPr>
                <w:i/>
                <w:sz w:val="20"/>
                <w:szCs w:val="20"/>
              </w:rPr>
            </w:pPr>
            <w:r>
              <w:rPr>
                <w:i/>
                <w:sz w:val="20"/>
                <w:szCs w:val="20"/>
              </w:rPr>
              <w:t>NRFI; Non-Resident Foreign Income Schedule</w:t>
            </w:r>
          </w:p>
          <w:p w14:paraId="6B48E52E" w14:textId="77777777" w:rsidR="006973E8" w:rsidRPr="00767628" w:rsidRDefault="006973E8" w:rsidP="006973E8">
            <w:pPr>
              <w:pStyle w:val="Version2"/>
              <w:numPr>
                <w:ilvl w:val="0"/>
                <w:numId w:val="43"/>
              </w:numPr>
              <w:spacing w:before="0" w:after="0"/>
              <w:rPr>
                <w:sz w:val="20"/>
                <w:szCs w:val="20"/>
              </w:rPr>
            </w:pPr>
            <w:r>
              <w:rPr>
                <w:i/>
                <w:sz w:val="20"/>
                <w:szCs w:val="20"/>
              </w:rPr>
              <w:t>RNTLPRPTY; Multi-Property Rental Schedule</w:t>
            </w:r>
          </w:p>
          <w:p w14:paraId="668D043A" w14:textId="77777777" w:rsidR="006973E8" w:rsidRDefault="006973E8" w:rsidP="006973E8">
            <w:pPr>
              <w:pStyle w:val="Version2"/>
              <w:spacing w:before="0" w:after="0"/>
              <w:rPr>
                <w:b/>
                <w:bCs/>
                <w:color w:val="1F497D"/>
                <w:sz w:val="20"/>
                <w:szCs w:val="20"/>
              </w:rPr>
            </w:pPr>
            <w:r w:rsidRPr="00E37AF4">
              <w:rPr>
                <w:b/>
                <w:bCs/>
                <w:color w:val="1F497D"/>
                <w:sz w:val="20"/>
                <w:szCs w:val="20"/>
              </w:rPr>
              <w:t xml:space="preserve">Section </w:t>
            </w:r>
            <w:r>
              <w:rPr>
                <w:b/>
                <w:bCs/>
                <w:color w:val="1F497D"/>
                <w:sz w:val="20"/>
                <w:szCs w:val="20"/>
              </w:rPr>
              <w:t>4.1 Issues and Incidents</w:t>
            </w:r>
          </w:p>
          <w:p w14:paraId="5FDE2F8F" w14:textId="4AE82246" w:rsidR="006973E8" w:rsidRPr="00F572A1" w:rsidRDefault="006973E8" w:rsidP="00996C9A">
            <w:pPr>
              <w:pStyle w:val="Version2"/>
              <w:numPr>
                <w:ilvl w:val="0"/>
                <w:numId w:val="42"/>
              </w:numPr>
              <w:spacing w:before="120" w:after="120"/>
              <w:rPr>
                <w:b/>
                <w:sz w:val="20"/>
                <w:szCs w:val="20"/>
              </w:rPr>
            </w:pPr>
            <w:r w:rsidRPr="00BC2611">
              <w:rPr>
                <w:sz w:val="20"/>
                <w:szCs w:val="20"/>
              </w:rPr>
              <w:t>4x items updated (Proposed dates moved from TT23 to TT24)</w:t>
            </w:r>
          </w:p>
        </w:tc>
      </w:tr>
      <w:tr w:rsidR="006973E8" w:rsidRPr="009B06E0" w14:paraId="79C0443C" w14:textId="77777777" w:rsidTr="0085648F">
        <w:tc>
          <w:tcPr>
            <w:tcW w:w="1043" w:type="dxa"/>
            <w:tcBorders>
              <w:top w:val="single" w:sz="6" w:space="0" w:color="auto"/>
            </w:tcBorders>
          </w:tcPr>
          <w:p w14:paraId="2BAC5162" w14:textId="137BE084" w:rsidR="006973E8" w:rsidRDefault="006973E8" w:rsidP="006973E8">
            <w:pPr>
              <w:pStyle w:val="Version2"/>
              <w:spacing w:before="120" w:after="120"/>
              <w:rPr>
                <w:sz w:val="20"/>
                <w:szCs w:val="20"/>
              </w:rPr>
            </w:pPr>
            <w:r>
              <w:rPr>
                <w:sz w:val="20"/>
                <w:szCs w:val="20"/>
              </w:rPr>
              <w:t>1.1</w:t>
            </w:r>
          </w:p>
        </w:tc>
        <w:tc>
          <w:tcPr>
            <w:tcW w:w="1589" w:type="dxa"/>
            <w:tcBorders>
              <w:top w:val="single" w:sz="6" w:space="0" w:color="auto"/>
            </w:tcBorders>
          </w:tcPr>
          <w:p w14:paraId="0CBAF552" w14:textId="1260D37D" w:rsidR="006973E8" w:rsidRDefault="006973E8" w:rsidP="006973E8">
            <w:pPr>
              <w:pStyle w:val="Version2"/>
              <w:spacing w:before="120" w:after="120"/>
              <w:rPr>
                <w:sz w:val="20"/>
                <w:szCs w:val="20"/>
              </w:rPr>
            </w:pPr>
            <w:r>
              <w:rPr>
                <w:sz w:val="20"/>
                <w:szCs w:val="20"/>
              </w:rPr>
              <w:t>28/06/2023</w:t>
            </w:r>
          </w:p>
        </w:tc>
        <w:tc>
          <w:tcPr>
            <w:tcW w:w="6753" w:type="dxa"/>
            <w:tcBorders>
              <w:top w:val="single" w:sz="6" w:space="0" w:color="auto"/>
            </w:tcBorders>
          </w:tcPr>
          <w:p w14:paraId="279E2A58" w14:textId="77777777" w:rsidR="006973E8" w:rsidRPr="00F572A1" w:rsidRDefault="006973E8" w:rsidP="006973E8">
            <w:pPr>
              <w:pStyle w:val="Version2"/>
              <w:spacing w:before="120" w:after="120"/>
              <w:rPr>
                <w:b/>
                <w:sz w:val="20"/>
                <w:szCs w:val="20"/>
              </w:rPr>
            </w:pPr>
            <w:r w:rsidRPr="00F572A1">
              <w:rPr>
                <w:b/>
                <w:sz w:val="20"/>
                <w:szCs w:val="20"/>
              </w:rPr>
              <w:t xml:space="preserve">Final release of the ATO IITR 2023 services for </w:t>
            </w:r>
            <w:r>
              <w:rPr>
                <w:b/>
                <w:sz w:val="20"/>
                <w:szCs w:val="20"/>
              </w:rPr>
              <w:t>28</w:t>
            </w:r>
            <w:r w:rsidRPr="00F572A1">
              <w:rPr>
                <w:b/>
                <w:sz w:val="20"/>
                <w:szCs w:val="20"/>
                <w:vertAlign w:val="superscript"/>
              </w:rPr>
              <w:t>th</w:t>
            </w:r>
            <w:r w:rsidRPr="00F572A1">
              <w:rPr>
                <w:b/>
                <w:sz w:val="20"/>
                <w:szCs w:val="20"/>
              </w:rPr>
              <w:t xml:space="preserve"> </w:t>
            </w:r>
            <w:r>
              <w:rPr>
                <w:b/>
                <w:sz w:val="20"/>
                <w:szCs w:val="20"/>
              </w:rPr>
              <w:t>June</w:t>
            </w:r>
            <w:r w:rsidRPr="00F572A1">
              <w:rPr>
                <w:b/>
                <w:sz w:val="20"/>
                <w:szCs w:val="20"/>
              </w:rPr>
              <w:t xml:space="preserve"> 2023 EVTE </w:t>
            </w:r>
          </w:p>
          <w:p w14:paraId="79CB33D4" w14:textId="77777777" w:rsidR="006973E8" w:rsidRDefault="006973E8" w:rsidP="006973E8">
            <w:pPr>
              <w:pStyle w:val="Version2"/>
              <w:spacing w:before="120" w:after="120"/>
              <w:ind w:left="0"/>
              <w:rPr>
                <w:sz w:val="20"/>
                <w:szCs w:val="20"/>
              </w:rPr>
            </w:pPr>
            <w:r>
              <w:rPr>
                <w:sz w:val="20"/>
                <w:szCs w:val="20"/>
              </w:rPr>
              <w:t>This release contains;</w:t>
            </w:r>
          </w:p>
          <w:p w14:paraId="03903F42" w14:textId="77777777" w:rsidR="006973E8" w:rsidRDefault="006973E8" w:rsidP="006973E8">
            <w:pPr>
              <w:pStyle w:val="Version2"/>
              <w:numPr>
                <w:ilvl w:val="0"/>
                <w:numId w:val="18"/>
              </w:numPr>
              <w:spacing w:before="120" w:after="120"/>
              <w:rPr>
                <w:sz w:val="20"/>
                <w:szCs w:val="20"/>
              </w:rPr>
            </w:pPr>
            <w:r>
              <w:rPr>
                <w:sz w:val="20"/>
                <w:szCs w:val="20"/>
              </w:rPr>
              <w:t>Removal of rule VR.ATO.IITR.800006 to allow small business boost lodgments.</w:t>
            </w:r>
          </w:p>
          <w:p w14:paraId="4FD7888A" w14:textId="77777777" w:rsidR="006973E8"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1A9DED80" w14:textId="77777777" w:rsidR="006973E8" w:rsidRDefault="006973E8" w:rsidP="006973E8">
            <w:pPr>
              <w:pStyle w:val="Version2"/>
              <w:spacing w:before="120" w:after="120"/>
              <w:rPr>
                <w:b/>
              </w:rPr>
            </w:pPr>
            <w:r>
              <w:rPr>
                <w:b/>
                <w:sz w:val="20"/>
                <w:szCs w:val="20"/>
              </w:rPr>
              <w:lastRenderedPageBreak/>
              <w:t>Updated</w:t>
            </w:r>
            <w:r w:rsidRPr="00EB2669">
              <w:rPr>
                <w:b/>
              </w:rPr>
              <w:t>:</w:t>
            </w:r>
          </w:p>
          <w:p w14:paraId="37AD1966" w14:textId="77777777" w:rsidR="006973E8" w:rsidRDefault="006973E8" w:rsidP="006973E8">
            <w:pPr>
              <w:pStyle w:val="Version2"/>
              <w:numPr>
                <w:ilvl w:val="0"/>
                <w:numId w:val="18"/>
              </w:numPr>
              <w:spacing w:before="0" w:after="0"/>
              <w:rPr>
                <w:b/>
                <w:color w:val="1F497D"/>
                <w:sz w:val="20"/>
                <w:szCs w:val="20"/>
              </w:rPr>
            </w:pPr>
            <w:r w:rsidRPr="00F572A1">
              <w:rPr>
                <w:b/>
                <w:color w:val="1F497D"/>
                <w:sz w:val="20"/>
                <w:szCs w:val="20"/>
              </w:rPr>
              <w:t>ATO IITR</w:t>
            </w:r>
            <w:r>
              <w:rPr>
                <w:b/>
                <w:color w:val="1F497D"/>
                <w:sz w:val="20"/>
                <w:szCs w:val="20"/>
              </w:rPr>
              <w:t>.0010</w:t>
            </w:r>
            <w:r w:rsidRPr="00F572A1">
              <w:rPr>
                <w:b/>
                <w:color w:val="1F497D"/>
                <w:sz w:val="20"/>
                <w:szCs w:val="20"/>
              </w:rPr>
              <w:t xml:space="preserve"> 202</w:t>
            </w:r>
            <w:r>
              <w:rPr>
                <w:b/>
                <w:color w:val="1F497D"/>
                <w:sz w:val="20"/>
                <w:szCs w:val="20"/>
              </w:rPr>
              <w:t xml:space="preserve">3 </w:t>
            </w:r>
            <w:r w:rsidRPr="00F572A1">
              <w:rPr>
                <w:b/>
                <w:color w:val="1F497D"/>
                <w:sz w:val="20"/>
                <w:szCs w:val="20"/>
              </w:rPr>
              <w:t>Validation Rules.xlsx</w:t>
            </w:r>
          </w:p>
          <w:p w14:paraId="06B425FD" w14:textId="77777777" w:rsidR="006973E8" w:rsidRPr="009A2FEB" w:rsidRDefault="006973E8" w:rsidP="006973E8">
            <w:pPr>
              <w:pStyle w:val="Version2"/>
              <w:numPr>
                <w:ilvl w:val="0"/>
                <w:numId w:val="19"/>
              </w:numPr>
              <w:spacing w:before="0" w:after="0"/>
              <w:rPr>
                <w:i/>
                <w:sz w:val="20"/>
                <w:szCs w:val="20"/>
              </w:rPr>
            </w:pPr>
            <w:r w:rsidRPr="009A2FEB">
              <w:rPr>
                <w:i/>
                <w:sz w:val="20"/>
                <w:szCs w:val="20"/>
              </w:rPr>
              <w:t>1 x rule removed</w:t>
            </w:r>
          </w:p>
          <w:p w14:paraId="48221CC6" w14:textId="77777777" w:rsidR="006973E8" w:rsidRDefault="006973E8" w:rsidP="006973E8">
            <w:pPr>
              <w:pStyle w:val="Version2"/>
              <w:numPr>
                <w:ilvl w:val="0"/>
                <w:numId w:val="18"/>
              </w:numPr>
              <w:spacing w:before="0" w:after="0"/>
              <w:rPr>
                <w:b/>
                <w:color w:val="1F497D"/>
                <w:sz w:val="20"/>
                <w:szCs w:val="20"/>
              </w:rPr>
            </w:pPr>
            <w:r w:rsidRPr="00F572A1">
              <w:rPr>
                <w:b/>
                <w:color w:val="1F497D"/>
                <w:sz w:val="20"/>
                <w:szCs w:val="20"/>
              </w:rPr>
              <w:t>ATO IITR 202</w:t>
            </w:r>
            <w:r>
              <w:rPr>
                <w:b/>
                <w:color w:val="1F497D"/>
                <w:sz w:val="20"/>
                <w:szCs w:val="20"/>
              </w:rPr>
              <w:t xml:space="preserve">3 </w:t>
            </w:r>
            <w:r w:rsidRPr="00F572A1">
              <w:rPr>
                <w:b/>
                <w:color w:val="1F497D"/>
                <w:sz w:val="20"/>
                <w:szCs w:val="20"/>
              </w:rPr>
              <w:t>Rule Implementation.zip</w:t>
            </w:r>
          </w:p>
          <w:p w14:paraId="7B6200A9" w14:textId="77777777" w:rsidR="006973E8" w:rsidRPr="00F572A1" w:rsidRDefault="006973E8" w:rsidP="00996C9A">
            <w:pPr>
              <w:pStyle w:val="Version2"/>
              <w:spacing w:before="120" w:after="120"/>
              <w:ind w:left="0"/>
              <w:rPr>
                <w:b/>
                <w:sz w:val="20"/>
                <w:szCs w:val="20"/>
              </w:rPr>
            </w:pPr>
          </w:p>
        </w:tc>
      </w:tr>
      <w:tr w:rsidR="006973E8" w:rsidRPr="009B06E0" w14:paraId="7A68AC3E" w14:textId="77777777" w:rsidTr="0085648F">
        <w:tc>
          <w:tcPr>
            <w:tcW w:w="1043" w:type="dxa"/>
            <w:tcBorders>
              <w:top w:val="single" w:sz="6" w:space="0" w:color="auto"/>
            </w:tcBorders>
          </w:tcPr>
          <w:p w14:paraId="37FDBE3D" w14:textId="15809CB1" w:rsidR="006973E8" w:rsidRDefault="006973E8" w:rsidP="006973E8">
            <w:pPr>
              <w:pStyle w:val="Version2"/>
              <w:spacing w:before="120" w:after="120"/>
              <w:rPr>
                <w:sz w:val="20"/>
                <w:szCs w:val="20"/>
              </w:rPr>
            </w:pPr>
            <w:r>
              <w:rPr>
                <w:sz w:val="20"/>
                <w:szCs w:val="20"/>
              </w:rPr>
              <w:lastRenderedPageBreak/>
              <w:t>1.0</w:t>
            </w:r>
          </w:p>
        </w:tc>
        <w:tc>
          <w:tcPr>
            <w:tcW w:w="1589" w:type="dxa"/>
            <w:tcBorders>
              <w:top w:val="single" w:sz="6" w:space="0" w:color="auto"/>
            </w:tcBorders>
          </w:tcPr>
          <w:p w14:paraId="1C77FC36" w14:textId="73B4C13B" w:rsidR="006973E8" w:rsidRDefault="006973E8" w:rsidP="006973E8">
            <w:pPr>
              <w:pStyle w:val="Version2"/>
              <w:spacing w:before="120" w:after="120"/>
              <w:rPr>
                <w:sz w:val="20"/>
                <w:szCs w:val="20"/>
              </w:rPr>
            </w:pPr>
            <w:r>
              <w:rPr>
                <w:sz w:val="20"/>
                <w:szCs w:val="20"/>
              </w:rPr>
              <w:t>18/05/2023</w:t>
            </w:r>
          </w:p>
        </w:tc>
        <w:tc>
          <w:tcPr>
            <w:tcW w:w="6753" w:type="dxa"/>
            <w:tcBorders>
              <w:top w:val="single" w:sz="6" w:space="0" w:color="auto"/>
            </w:tcBorders>
          </w:tcPr>
          <w:p w14:paraId="7865D7A3" w14:textId="77777777" w:rsidR="006973E8" w:rsidRPr="00F572A1" w:rsidRDefault="006973E8" w:rsidP="006973E8">
            <w:pPr>
              <w:pStyle w:val="Version2"/>
              <w:spacing w:before="120" w:after="120"/>
              <w:rPr>
                <w:b/>
                <w:sz w:val="20"/>
                <w:szCs w:val="20"/>
              </w:rPr>
            </w:pPr>
            <w:r w:rsidRPr="00F572A1">
              <w:rPr>
                <w:b/>
                <w:sz w:val="20"/>
                <w:szCs w:val="20"/>
              </w:rPr>
              <w:t>Final release of the ATO IITR 2023 services for 25</w:t>
            </w:r>
            <w:r w:rsidRPr="00F572A1">
              <w:rPr>
                <w:b/>
                <w:sz w:val="20"/>
                <w:szCs w:val="20"/>
                <w:vertAlign w:val="superscript"/>
              </w:rPr>
              <w:t>th</w:t>
            </w:r>
            <w:r w:rsidRPr="00F572A1">
              <w:rPr>
                <w:b/>
                <w:sz w:val="20"/>
                <w:szCs w:val="20"/>
              </w:rPr>
              <w:t xml:space="preserve"> May 2023 EVTE </w:t>
            </w:r>
          </w:p>
          <w:p w14:paraId="760E74EF" w14:textId="77777777" w:rsidR="006973E8" w:rsidRDefault="006973E8" w:rsidP="006973E8">
            <w:pPr>
              <w:pStyle w:val="Version2"/>
              <w:spacing w:before="120" w:after="120"/>
              <w:ind w:left="0"/>
              <w:rPr>
                <w:sz w:val="20"/>
                <w:szCs w:val="20"/>
              </w:rPr>
            </w:pPr>
            <w:r>
              <w:rPr>
                <w:sz w:val="20"/>
                <w:szCs w:val="20"/>
              </w:rPr>
              <w:t>This release contains;</w:t>
            </w:r>
          </w:p>
          <w:p w14:paraId="23A8E43F" w14:textId="77777777" w:rsidR="006973E8" w:rsidRDefault="006973E8" w:rsidP="006973E8">
            <w:pPr>
              <w:pStyle w:val="Version2"/>
              <w:numPr>
                <w:ilvl w:val="0"/>
                <w:numId w:val="37"/>
              </w:numPr>
              <w:spacing w:before="120" w:after="120"/>
              <w:rPr>
                <w:sz w:val="20"/>
                <w:szCs w:val="20"/>
              </w:rPr>
            </w:pPr>
            <w:r>
              <w:rPr>
                <w:sz w:val="20"/>
                <w:szCs w:val="20"/>
              </w:rPr>
              <w:t xml:space="preserve">Updates to the Basic Medicare Threshold in VR.ATO.IITR.200034 from $23,365 to </w:t>
            </w:r>
            <w:r w:rsidRPr="00F572A1">
              <w:rPr>
                <w:sz w:val="20"/>
                <w:szCs w:val="20"/>
              </w:rPr>
              <w:t>$24,276</w:t>
            </w:r>
          </w:p>
          <w:p w14:paraId="2148FC43" w14:textId="77777777" w:rsidR="006973E8" w:rsidRDefault="006973E8" w:rsidP="006973E8">
            <w:pPr>
              <w:pStyle w:val="Version2"/>
              <w:numPr>
                <w:ilvl w:val="0"/>
                <w:numId w:val="37"/>
              </w:numPr>
              <w:spacing w:before="120" w:after="120"/>
              <w:rPr>
                <w:sz w:val="20"/>
                <w:szCs w:val="20"/>
              </w:rPr>
            </w:pPr>
            <w:r>
              <w:rPr>
                <w:sz w:val="20"/>
                <w:szCs w:val="20"/>
              </w:rPr>
              <w:t>Update to VR.ATO.IITR.800005 to correct a defect causing it to incorrectly fire</w:t>
            </w:r>
          </w:p>
          <w:p w14:paraId="080252BC" w14:textId="77777777" w:rsidR="006973E8"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5C2CB935" w14:textId="77777777" w:rsidR="006973E8" w:rsidRDefault="006973E8" w:rsidP="006973E8">
            <w:pPr>
              <w:pStyle w:val="Version2"/>
              <w:spacing w:before="120" w:after="120"/>
              <w:rPr>
                <w:b/>
              </w:rPr>
            </w:pPr>
            <w:r>
              <w:rPr>
                <w:b/>
                <w:sz w:val="20"/>
                <w:szCs w:val="20"/>
              </w:rPr>
              <w:t>Updated</w:t>
            </w:r>
            <w:r w:rsidRPr="00EB2669">
              <w:rPr>
                <w:b/>
              </w:rPr>
              <w:t>:</w:t>
            </w:r>
          </w:p>
          <w:p w14:paraId="3ACA07F6" w14:textId="77777777" w:rsidR="006973E8" w:rsidRDefault="006973E8" w:rsidP="006973E8">
            <w:pPr>
              <w:spacing w:before="120" w:after="120"/>
              <w:rPr>
                <w:rFonts w:cs="Arial"/>
                <w:sz w:val="20"/>
                <w:szCs w:val="20"/>
              </w:rPr>
            </w:pPr>
            <w:r>
              <w:rPr>
                <w:rFonts w:cs="Arial"/>
                <w:sz w:val="20"/>
                <w:szCs w:val="20"/>
              </w:rPr>
              <w:t>The following artefacts were updated with functional changes from the prior release:</w:t>
            </w:r>
          </w:p>
          <w:p w14:paraId="73A03CCF" w14:textId="77777777" w:rsidR="006973E8" w:rsidRDefault="006973E8" w:rsidP="006973E8">
            <w:pPr>
              <w:spacing w:before="120" w:after="120"/>
              <w:rPr>
                <w:rFonts w:cs="Arial"/>
                <w:sz w:val="20"/>
                <w:szCs w:val="20"/>
              </w:rPr>
            </w:pPr>
            <w:r>
              <w:rPr>
                <w:rFonts w:cs="Arial"/>
                <w:sz w:val="20"/>
                <w:szCs w:val="20"/>
              </w:rPr>
              <w:t>Refer to the artefacts change history for further information.</w:t>
            </w:r>
          </w:p>
          <w:p w14:paraId="6549C63C" w14:textId="77777777" w:rsidR="006973E8" w:rsidRPr="00F572A1" w:rsidRDefault="006973E8" w:rsidP="006973E8">
            <w:pPr>
              <w:pStyle w:val="Version2"/>
              <w:numPr>
                <w:ilvl w:val="0"/>
                <w:numId w:val="18"/>
              </w:numPr>
              <w:spacing w:before="0" w:after="0"/>
              <w:rPr>
                <w:b/>
                <w:color w:val="1F497D"/>
                <w:sz w:val="20"/>
                <w:szCs w:val="20"/>
              </w:rPr>
            </w:pPr>
            <w:r w:rsidRPr="00F572A1">
              <w:rPr>
                <w:b/>
                <w:color w:val="1F497D"/>
                <w:sz w:val="20"/>
                <w:szCs w:val="20"/>
              </w:rPr>
              <w:t>ATO IITR</w:t>
            </w:r>
            <w:r>
              <w:rPr>
                <w:b/>
                <w:color w:val="1F497D"/>
                <w:sz w:val="20"/>
                <w:szCs w:val="20"/>
              </w:rPr>
              <w:t>.0010</w:t>
            </w:r>
            <w:r w:rsidRPr="00F572A1">
              <w:rPr>
                <w:b/>
                <w:color w:val="1F497D"/>
                <w:sz w:val="20"/>
                <w:szCs w:val="20"/>
              </w:rPr>
              <w:t xml:space="preserve"> 202</w:t>
            </w:r>
            <w:r>
              <w:rPr>
                <w:b/>
                <w:color w:val="1F497D"/>
                <w:sz w:val="20"/>
                <w:szCs w:val="20"/>
              </w:rPr>
              <w:t xml:space="preserve">3 </w:t>
            </w:r>
            <w:r w:rsidRPr="00F572A1">
              <w:rPr>
                <w:b/>
                <w:color w:val="1F497D"/>
                <w:sz w:val="20"/>
                <w:szCs w:val="20"/>
              </w:rPr>
              <w:t>Validation Rules.xlsx</w:t>
            </w:r>
          </w:p>
          <w:p w14:paraId="5A46E182" w14:textId="77777777" w:rsidR="006973E8" w:rsidRPr="00F572A1" w:rsidRDefault="006973E8" w:rsidP="006973E8">
            <w:pPr>
              <w:pStyle w:val="Version2"/>
              <w:numPr>
                <w:ilvl w:val="0"/>
                <w:numId w:val="18"/>
              </w:numPr>
              <w:spacing w:before="0" w:after="0"/>
              <w:rPr>
                <w:b/>
                <w:color w:val="1F497D"/>
                <w:sz w:val="20"/>
                <w:szCs w:val="20"/>
              </w:rPr>
            </w:pPr>
            <w:r w:rsidRPr="00F572A1">
              <w:rPr>
                <w:b/>
                <w:color w:val="1F497D"/>
                <w:sz w:val="20"/>
                <w:szCs w:val="20"/>
              </w:rPr>
              <w:t>ATO IITR 202</w:t>
            </w:r>
            <w:r>
              <w:rPr>
                <w:b/>
                <w:color w:val="1F497D"/>
                <w:sz w:val="20"/>
                <w:szCs w:val="20"/>
              </w:rPr>
              <w:t xml:space="preserve">3 </w:t>
            </w:r>
            <w:r w:rsidRPr="00F572A1">
              <w:rPr>
                <w:b/>
                <w:color w:val="1F497D"/>
                <w:sz w:val="20"/>
                <w:szCs w:val="20"/>
              </w:rPr>
              <w:t>Rule Implementation.zip</w:t>
            </w:r>
          </w:p>
          <w:p w14:paraId="6C461FC6" w14:textId="77777777" w:rsidR="006973E8" w:rsidRDefault="006973E8" w:rsidP="006973E8">
            <w:pPr>
              <w:spacing w:before="120" w:after="120"/>
              <w:rPr>
                <w:rFonts w:cs="Arial"/>
                <w:sz w:val="20"/>
                <w:szCs w:val="20"/>
              </w:rPr>
            </w:pPr>
            <w:r>
              <w:rPr>
                <w:rFonts w:cs="Arial"/>
                <w:sz w:val="20"/>
                <w:szCs w:val="20"/>
              </w:rPr>
              <w:t>The following artefacts were versioned to final with no functional changes:</w:t>
            </w:r>
          </w:p>
          <w:p w14:paraId="593DF02E" w14:textId="77777777" w:rsidR="006973E8" w:rsidRPr="00F572A1" w:rsidRDefault="006973E8" w:rsidP="006973E8">
            <w:pPr>
              <w:pStyle w:val="Version2"/>
              <w:numPr>
                <w:ilvl w:val="0"/>
                <w:numId w:val="18"/>
              </w:numPr>
              <w:spacing w:before="0" w:after="0"/>
              <w:rPr>
                <w:b/>
                <w:color w:val="1F497D"/>
                <w:sz w:val="20"/>
                <w:szCs w:val="20"/>
              </w:rPr>
            </w:pPr>
            <w:r w:rsidRPr="00F572A1">
              <w:rPr>
                <w:b/>
                <w:color w:val="1F497D"/>
                <w:sz w:val="20"/>
                <w:szCs w:val="20"/>
              </w:rPr>
              <w:t>ATO IITR 202</w:t>
            </w:r>
            <w:r>
              <w:rPr>
                <w:b/>
                <w:color w:val="1F497D"/>
                <w:sz w:val="20"/>
                <w:szCs w:val="20"/>
              </w:rPr>
              <w:t>3</w:t>
            </w:r>
            <w:r w:rsidRPr="00F572A1">
              <w:rPr>
                <w:b/>
                <w:color w:val="1F497D"/>
                <w:sz w:val="20"/>
                <w:szCs w:val="20"/>
              </w:rPr>
              <w:t xml:space="preserve"> Contracts.zip</w:t>
            </w:r>
          </w:p>
          <w:p w14:paraId="3833FB4A" w14:textId="77777777" w:rsidR="006973E8" w:rsidRDefault="006973E8" w:rsidP="006973E8">
            <w:pPr>
              <w:pStyle w:val="Version2"/>
              <w:numPr>
                <w:ilvl w:val="0"/>
                <w:numId w:val="18"/>
              </w:numPr>
              <w:spacing w:before="0" w:after="0"/>
              <w:rPr>
                <w:b/>
                <w:color w:val="1F497D"/>
                <w:sz w:val="20"/>
                <w:szCs w:val="20"/>
              </w:rPr>
            </w:pPr>
            <w:r w:rsidRPr="00F572A1">
              <w:rPr>
                <w:b/>
                <w:color w:val="1F497D"/>
                <w:sz w:val="20"/>
                <w:szCs w:val="20"/>
              </w:rPr>
              <w:t>ATO IITR 202</w:t>
            </w:r>
            <w:r>
              <w:rPr>
                <w:b/>
                <w:color w:val="1F497D"/>
                <w:sz w:val="20"/>
                <w:szCs w:val="20"/>
              </w:rPr>
              <w:t>3</w:t>
            </w:r>
            <w:r w:rsidRPr="00F572A1">
              <w:rPr>
                <w:b/>
                <w:color w:val="1F497D"/>
                <w:sz w:val="20"/>
                <w:szCs w:val="20"/>
              </w:rPr>
              <w:t xml:space="preserve"> Reporting Taxonomies.zip</w:t>
            </w:r>
          </w:p>
          <w:p w14:paraId="3D3C12E9" w14:textId="77777777" w:rsidR="006973E8" w:rsidRDefault="006973E8" w:rsidP="006973E8">
            <w:pPr>
              <w:pStyle w:val="Version2"/>
              <w:numPr>
                <w:ilvl w:val="0"/>
                <w:numId w:val="18"/>
              </w:numPr>
              <w:spacing w:before="0" w:after="0"/>
              <w:rPr>
                <w:b/>
                <w:color w:val="1F497D"/>
                <w:sz w:val="20"/>
                <w:szCs w:val="20"/>
              </w:rPr>
            </w:pPr>
            <w:r>
              <w:rPr>
                <w:b/>
                <w:color w:val="1F497D"/>
                <w:sz w:val="20"/>
                <w:szCs w:val="20"/>
              </w:rPr>
              <w:t>ATO DDCTNS.0001 2023 Message Structure Table.xlsx</w:t>
            </w:r>
          </w:p>
          <w:p w14:paraId="44AE43FE" w14:textId="77777777" w:rsidR="006973E8" w:rsidRPr="00F572A1" w:rsidRDefault="006973E8" w:rsidP="006973E8">
            <w:pPr>
              <w:pStyle w:val="Version2"/>
              <w:numPr>
                <w:ilvl w:val="0"/>
                <w:numId w:val="18"/>
              </w:numPr>
              <w:spacing w:before="0" w:after="0"/>
              <w:rPr>
                <w:b/>
                <w:color w:val="1F497D"/>
                <w:sz w:val="20"/>
                <w:szCs w:val="20"/>
              </w:rPr>
            </w:pPr>
            <w:r>
              <w:rPr>
                <w:b/>
                <w:color w:val="1F497D"/>
                <w:sz w:val="20"/>
                <w:szCs w:val="20"/>
              </w:rPr>
              <w:t>ATO DDCTNS.0001 2023 Validation Rules.xlsx</w:t>
            </w:r>
          </w:p>
          <w:p w14:paraId="6C734ED2" w14:textId="77777777" w:rsidR="006973E8" w:rsidRPr="00F572A1" w:rsidRDefault="006973E8" w:rsidP="006973E8">
            <w:pPr>
              <w:pStyle w:val="Version2"/>
              <w:numPr>
                <w:ilvl w:val="0"/>
                <w:numId w:val="18"/>
              </w:numPr>
              <w:spacing w:before="0" w:after="0"/>
              <w:rPr>
                <w:b/>
                <w:color w:val="1F497D"/>
                <w:sz w:val="20"/>
                <w:szCs w:val="20"/>
              </w:rPr>
            </w:pPr>
            <w:r w:rsidRPr="00F572A1">
              <w:rPr>
                <w:b/>
                <w:color w:val="1F497D"/>
                <w:sz w:val="20"/>
                <w:szCs w:val="20"/>
              </w:rPr>
              <w:t>ATO IITR.00</w:t>
            </w:r>
            <w:r>
              <w:rPr>
                <w:b/>
                <w:color w:val="1F497D"/>
                <w:sz w:val="20"/>
                <w:szCs w:val="20"/>
              </w:rPr>
              <w:t>10</w:t>
            </w:r>
            <w:r w:rsidRPr="00F572A1">
              <w:rPr>
                <w:b/>
                <w:color w:val="1F497D"/>
                <w:sz w:val="20"/>
                <w:szCs w:val="20"/>
              </w:rPr>
              <w:t xml:space="preserve"> 202</w:t>
            </w:r>
            <w:r>
              <w:rPr>
                <w:b/>
                <w:color w:val="1F497D"/>
                <w:sz w:val="20"/>
                <w:szCs w:val="20"/>
              </w:rPr>
              <w:t>3</w:t>
            </w:r>
            <w:r w:rsidRPr="00F572A1">
              <w:rPr>
                <w:b/>
                <w:color w:val="1F497D"/>
                <w:sz w:val="20"/>
                <w:szCs w:val="20"/>
              </w:rPr>
              <w:t xml:space="preserve"> Message Structure Table.xlsx</w:t>
            </w:r>
          </w:p>
          <w:p w14:paraId="1EA3CF8B" w14:textId="77777777" w:rsidR="006973E8" w:rsidRPr="00F572A1" w:rsidRDefault="006973E8" w:rsidP="006973E8">
            <w:pPr>
              <w:pStyle w:val="Version2"/>
              <w:numPr>
                <w:ilvl w:val="0"/>
                <w:numId w:val="18"/>
              </w:numPr>
              <w:spacing w:before="0" w:after="0"/>
              <w:rPr>
                <w:b/>
                <w:color w:val="1F497D"/>
                <w:sz w:val="20"/>
                <w:szCs w:val="20"/>
              </w:rPr>
            </w:pPr>
            <w:r w:rsidRPr="00F572A1">
              <w:rPr>
                <w:b/>
                <w:color w:val="1F497D"/>
                <w:sz w:val="20"/>
                <w:szCs w:val="20"/>
              </w:rPr>
              <w:t>ATO INCDTLS.000</w:t>
            </w:r>
            <w:r>
              <w:rPr>
                <w:b/>
                <w:color w:val="1F497D"/>
                <w:sz w:val="20"/>
                <w:szCs w:val="20"/>
              </w:rPr>
              <w:t>4</w:t>
            </w:r>
            <w:r w:rsidRPr="00F572A1">
              <w:rPr>
                <w:b/>
                <w:color w:val="1F497D"/>
                <w:sz w:val="20"/>
                <w:szCs w:val="20"/>
              </w:rPr>
              <w:t xml:space="preserve"> 202</w:t>
            </w:r>
            <w:r>
              <w:rPr>
                <w:b/>
                <w:color w:val="1F497D"/>
                <w:sz w:val="20"/>
                <w:szCs w:val="20"/>
              </w:rPr>
              <w:t>3</w:t>
            </w:r>
            <w:r w:rsidRPr="00F572A1">
              <w:rPr>
                <w:b/>
                <w:color w:val="1F497D"/>
                <w:sz w:val="20"/>
                <w:szCs w:val="20"/>
              </w:rPr>
              <w:t xml:space="preserve"> Message Structure Table.xlsx</w:t>
            </w:r>
          </w:p>
          <w:p w14:paraId="0D5DC7B7" w14:textId="77777777" w:rsidR="006973E8" w:rsidRDefault="006973E8" w:rsidP="006973E8">
            <w:pPr>
              <w:pStyle w:val="Version2"/>
              <w:numPr>
                <w:ilvl w:val="0"/>
                <w:numId w:val="18"/>
              </w:numPr>
              <w:spacing w:before="0" w:after="0"/>
              <w:rPr>
                <w:b/>
                <w:color w:val="1F497D"/>
                <w:sz w:val="20"/>
                <w:szCs w:val="20"/>
              </w:rPr>
            </w:pPr>
            <w:r w:rsidRPr="00F572A1">
              <w:rPr>
                <w:b/>
                <w:color w:val="1F497D"/>
                <w:sz w:val="20"/>
                <w:szCs w:val="20"/>
              </w:rPr>
              <w:t>ATO INCDTLS.000</w:t>
            </w:r>
            <w:r>
              <w:rPr>
                <w:b/>
                <w:color w:val="1F497D"/>
                <w:sz w:val="20"/>
                <w:szCs w:val="20"/>
              </w:rPr>
              <w:t>4</w:t>
            </w:r>
            <w:r w:rsidRPr="00F572A1">
              <w:rPr>
                <w:b/>
                <w:color w:val="1F497D"/>
                <w:sz w:val="20"/>
                <w:szCs w:val="20"/>
              </w:rPr>
              <w:t xml:space="preserve"> 202</w:t>
            </w:r>
            <w:r>
              <w:rPr>
                <w:b/>
                <w:color w:val="1F497D"/>
                <w:sz w:val="20"/>
                <w:szCs w:val="20"/>
              </w:rPr>
              <w:t>3</w:t>
            </w:r>
            <w:r w:rsidRPr="00F572A1">
              <w:rPr>
                <w:b/>
                <w:color w:val="1F497D"/>
                <w:sz w:val="20"/>
                <w:szCs w:val="20"/>
              </w:rPr>
              <w:t xml:space="preserve"> Validation Rules.xlsx</w:t>
            </w:r>
          </w:p>
          <w:p w14:paraId="61C35E24" w14:textId="77777777" w:rsidR="006973E8" w:rsidRPr="00F572A1" w:rsidRDefault="006973E8" w:rsidP="006973E8">
            <w:pPr>
              <w:pStyle w:val="Version2"/>
              <w:numPr>
                <w:ilvl w:val="0"/>
                <w:numId w:val="18"/>
              </w:numPr>
              <w:spacing w:before="0" w:after="0"/>
              <w:rPr>
                <w:b/>
                <w:color w:val="1F497D"/>
                <w:sz w:val="20"/>
                <w:szCs w:val="20"/>
              </w:rPr>
            </w:pPr>
            <w:r>
              <w:rPr>
                <w:b/>
                <w:color w:val="1F497D"/>
                <w:sz w:val="20"/>
                <w:szCs w:val="20"/>
              </w:rPr>
              <w:t>ATO NRFI.0002 2023 Message Structure Table.xlsx</w:t>
            </w:r>
          </w:p>
          <w:p w14:paraId="1EFF80CB" w14:textId="77777777" w:rsidR="006973E8" w:rsidRPr="00F572A1" w:rsidRDefault="006973E8" w:rsidP="006973E8">
            <w:pPr>
              <w:pStyle w:val="Version2"/>
              <w:numPr>
                <w:ilvl w:val="0"/>
                <w:numId w:val="18"/>
              </w:numPr>
              <w:spacing w:before="0" w:after="0"/>
              <w:rPr>
                <w:b/>
                <w:color w:val="1F497D"/>
                <w:sz w:val="20"/>
                <w:szCs w:val="20"/>
              </w:rPr>
            </w:pPr>
            <w:r w:rsidRPr="00F572A1">
              <w:rPr>
                <w:b/>
                <w:color w:val="1F497D"/>
                <w:sz w:val="20"/>
                <w:szCs w:val="20"/>
              </w:rPr>
              <w:t>ATO PIITR.00</w:t>
            </w:r>
            <w:r>
              <w:rPr>
                <w:b/>
                <w:color w:val="1F497D"/>
                <w:sz w:val="20"/>
                <w:szCs w:val="20"/>
              </w:rPr>
              <w:t>10</w:t>
            </w:r>
            <w:r w:rsidRPr="00F572A1">
              <w:rPr>
                <w:b/>
                <w:color w:val="1F497D"/>
                <w:sz w:val="20"/>
                <w:szCs w:val="20"/>
              </w:rPr>
              <w:t xml:space="preserve"> 202</w:t>
            </w:r>
            <w:r>
              <w:rPr>
                <w:b/>
                <w:color w:val="1F497D"/>
                <w:sz w:val="20"/>
                <w:szCs w:val="20"/>
              </w:rPr>
              <w:t>3</w:t>
            </w:r>
            <w:r w:rsidRPr="00F572A1">
              <w:rPr>
                <w:b/>
                <w:color w:val="1F497D"/>
                <w:sz w:val="20"/>
                <w:szCs w:val="20"/>
              </w:rPr>
              <w:t xml:space="preserve"> Request Message Structure Table.xlsx</w:t>
            </w:r>
          </w:p>
          <w:p w14:paraId="4AFCACEF" w14:textId="77777777" w:rsidR="006973E8" w:rsidRPr="00F572A1" w:rsidRDefault="006973E8" w:rsidP="006973E8">
            <w:pPr>
              <w:pStyle w:val="Version2"/>
              <w:numPr>
                <w:ilvl w:val="0"/>
                <w:numId w:val="18"/>
              </w:numPr>
              <w:spacing w:before="0" w:after="0"/>
              <w:rPr>
                <w:b/>
                <w:color w:val="1F497D"/>
                <w:sz w:val="20"/>
                <w:szCs w:val="20"/>
              </w:rPr>
            </w:pPr>
            <w:r w:rsidRPr="00F572A1">
              <w:rPr>
                <w:b/>
                <w:color w:val="1F497D"/>
                <w:sz w:val="20"/>
                <w:szCs w:val="20"/>
              </w:rPr>
              <w:t>ATO PIITR.00</w:t>
            </w:r>
            <w:r>
              <w:rPr>
                <w:b/>
                <w:color w:val="1F497D"/>
                <w:sz w:val="20"/>
                <w:szCs w:val="20"/>
              </w:rPr>
              <w:t>10</w:t>
            </w:r>
            <w:r w:rsidRPr="00F572A1">
              <w:rPr>
                <w:b/>
                <w:color w:val="1F497D"/>
                <w:sz w:val="20"/>
                <w:szCs w:val="20"/>
              </w:rPr>
              <w:t xml:space="preserve"> 202</w:t>
            </w:r>
            <w:r>
              <w:rPr>
                <w:b/>
                <w:color w:val="1F497D"/>
                <w:sz w:val="20"/>
                <w:szCs w:val="20"/>
              </w:rPr>
              <w:t>3</w:t>
            </w:r>
            <w:r w:rsidRPr="00F572A1">
              <w:rPr>
                <w:b/>
                <w:color w:val="1F497D"/>
                <w:sz w:val="20"/>
                <w:szCs w:val="20"/>
              </w:rPr>
              <w:t xml:space="preserve"> Response Message Structure Table.xlsx</w:t>
            </w:r>
          </w:p>
          <w:p w14:paraId="5A8327B6" w14:textId="77777777" w:rsidR="006973E8" w:rsidRDefault="006973E8" w:rsidP="006973E8">
            <w:pPr>
              <w:pStyle w:val="Version2"/>
              <w:numPr>
                <w:ilvl w:val="0"/>
                <w:numId w:val="18"/>
              </w:numPr>
              <w:spacing w:before="0" w:after="0"/>
              <w:rPr>
                <w:b/>
                <w:color w:val="1F497D"/>
                <w:sz w:val="20"/>
                <w:szCs w:val="20"/>
              </w:rPr>
            </w:pPr>
            <w:r w:rsidRPr="00F572A1">
              <w:rPr>
                <w:b/>
                <w:color w:val="1F497D"/>
                <w:sz w:val="20"/>
                <w:szCs w:val="20"/>
              </w:rPr>
              <w:t>ATO PIITR.00</w:t>
            </w:r>
            <w:r>
              <w:rPr>
                <w:b/>
                <w:color w:val="1F497D"/>
                <w:sz w:val="20"/>
                <w:szCs w:val="20"/>
              </w:rPr>
              <w:t>10</w:t>
            </w:r>
            <w:r w:rsidRPr="00F572A1">
              <w:rPr>
                <w:b/>
                <w:color w:val="1F497D"/>
                <w:sz w:val="20"/>
                <w:szCs w:val="20"/>
              </w:rPr>
              <w:t xml:space="preserve"> 202</w:t>
            </w:r>
            <w:r>
              <w:rPr>
                <w:b/>
                <w:color w:val="1F497D"/>
                <w:sz w:val="20"/>
                <w:szCs w:val="20"/>
              </w:rPr>
              <w:t>3</w:t>
            </w:r>
            <w:r w:rsidRPr="00F572A1">
              <w:rPr>
                <w:b/>
                <w:color w:val="1F497D"/>
                <w:sz w:val="20"/>
                <w:szCs w:val="20"/>
              </w:rPr>
              <w:t xml:space="preserve"> Validation Rules.xlsx</w:t>
            </w:r>
          </w:p>
          <w:p w14:paraId="7497579E" w14:textId="77777777" w:rsidR="006973E8" w:rsidRPr="00E37AF4" w:rsidRDefault="006973E8" w:rsidP="006973E8">
            <w:pPr>
              <w:pStyle w:val="Version2"/>
              <w:spacing w:before="120" w:after="120"/>
              <w:rPr>
                <w:b/>
                <w:color w:val="1F497D"/>
                <w:sz w:val="20"/>
                <w:szCs w:val="20"/>
              </w:rPr>
            </w:pPr>
            <w:r w:rsidRPr="00E37AF4">
              <w:rPr>
                <w:b/>
                <w:color w:val="1F497D"/>
                <w:sz w:val="20"/>
                <w:szCs w:val="20"/>
              </w:rPr>
              <w:t>Section 4</w:t>
            </w:r>
            <w:r>
              <w:rPr>
                <w:b/>
                <w:color w:val="1F497D"/>
                <w:sz w:val="20"/>
                <w:szCs w:val="20"/>
              </w:rPr>
              <w:t>.2 F</w:t>
            </w:r>
            <w:r w:rsidRPr="00E37AF4">
              <w:rPr>
                <w:b/>
                <w:color w:val="1F497D"/>
                <w:sz w:val="20"/>
                <w:szCs w:val="20"/>
              </w:rPr>
              <w:t>uture scope</w:t>
            </w:r>
          </w:p>
          <w:p w14:paraId="6D0934D1" w14:textId="77777777" w:rsidR="006973E8" w:rsidRPr="00F572A1" w:rsidRDefault="006973E8" w:rsidP="00996C9A">
            <w:pPr>
              <w:pStyle w:val="Version2"/>
              <w:numPr>
                <w:ilvl w:val="0"/>
                <w:numId w:val="47"/>
              </w:numPr>
              <w:spacing w:before="0" w:after="0"/>
              <w:rPr>
                <w:b/>
                <w:color w:val="1F497D"/>
                <w:sz w:val="20"/>
                <w:szCs w:val="20"/>
              </w:rPr>
            </w:pPr>
            <w:r>
              <w:rPr>
                <w:sz w:val="20"/>
                <w:szCs w:val="20"/>
              </w:rPr>
              <w:t>Item #22 Previously closed scope removed from the table.</w:t>
            </w:r>
          </w:p>
          <w:p w14:paraId="4213531F" w14:textId="77777777" w:rsidR="006973E8" w:rsidRDefault="006973E8" w:rsidP="006973E8">
            <w:pPr>
              <w:pStyle w:val="Version2"/>
              <w:spacing w:before="120" w:after="120"/>
              <w:rPr>
                <w:bCs/>
                <w:sz w:val="20"/>
                <w:szCs w:val="20"/>
              </w:rPr>
            </w:pPr>
          </w:p>
        </w:tc>
      </w:tr>
      <w:tr w:rsidR="006973E8" w:rsidRPr="009B06E0" w14:paraId="435D4D78" w14:textId="77777777" w:rsidTr="0085648F">
        <w:tc>
          <w:tcPr>
            <w:tcW w:w="1043" w:type="dxa"/>
            <w:tcBorders>
              <w:top w:val="single" w:sz="6" w:space="0" w:color="auto"/>
            </w:tcBorders>
          </w:tcPr>
          <w:p w14:paraId="0854A96E" w14:textId="4A9E8834" w:rsidR="006973E8" w:rsidRDefault="006973E8" w:rsidP="006973E8">
            <w:pPr>
              <w:pStyle w:val="Version2"/>
              <w:spacing w:before="120" w:after="120"/>
              <w:rPr>
                <w:sz w:val="20"/>
                <w:szCs w:val="20"/>
              </w:rPr>
            </w:pPr>
            <w:r>
              <w:rPr>
                <w:sz w:val="20"/>
                <w:szCs w:val="20"/>
              </w:rPr>
              <w:t>0.7</w:t>
            </w:r>
          </w:p>
        </w:tc>
        <w:tc>
          <w:tcPr>
            <w:tcW w:w="1589" w:type="dxa"/>
            <w:tcBorders>
              <w:top w:val="single" w:sz="6" w:space="0" w:color="auto"/>
            </w:tcBorders>
          </w:tcPr>
          <w:p w14:paraId="32F493FD" w14:textId="3EDC1F63" w:rsidR="006973E8" w:rsidRDefault="006973E8" w:rsidP="006973E8">
            <w:pPr>
              <w:pStyle w:val="Version2"/>
              <w:spacing w:before="120" w:after="120"/>
              <w:rPr>
                <w:sz w:val="20"/>
                <w:szCs w:val="20"/>
              </w:rPr>
            </w:pPr>
            <w:r>
              <w:rPr>
                <w:sz w:val="20"/>
                <w:szCs w:val="20"/>
              </w:rPr>
              <w:t>18/05/2023</w:t>
            </w:r>
          </w:p>
        </w:tc>
        <w:tc>
          <w:tcPr>
            <w:tcW w:w="6753" w:type="dxa"/>
            <w:tcBorders>
              <w:top w:val="single" w:sz="6" w:space="0" w:color="auto"/>
            </w:tcBorders>
          </w:tcPr>
          <w:p w14:paraId="688E96EE" w14:textId="77777777" w:rsidR="006973E8" w:rsidRDefault="006973E8" w:rsidP="006973E8">
            <w:pPr>
              <w:pStyle w:val="Version2"/>
              <w:spacing w:before="120" w:after="120"/>
              <w:rPr>
                <w:bCs/>
                <w:sz w:val="20"/>
                <w:szCs w:val="20"/>
              </w:rPr>
            </w:pPr>
            <w:r>
              <w:rPr>
                <w:bCs/>
                <w:sz w:val="20"/>
                <w:szCs w:val="20"/>
              </w:rPr>
              <w:t>Draft release of the ATO IITR 2023 services for May 2023 EVTE.</w:t>
            </w:r>
          </w:p>
          <w:p w14:paraId="41411D33" w14:textId="77777777" w:rsidR="006973E8" w:rsidRDefault="006973E8" w:rsidP="006973E8">
            <w:pPr>
              <w:pStyle w:val="Version2"/>
              <w:spacing w:before="0" w:after="0"/>
              <w:rPr>
                <w:b/>
                <w:bCs/>
                <w:color w:val="1F497D"/>
                <w:sz w:val="20"/>
                <w:szCs w:val="20"/>
              </w:rPr>
            </w:pPr>
            <w:r>
              <w:rPr>
                <w:b/>
                <w:bCs/>
                <w:color w:val="1F497D"/>
                <w:sz w:val="20"/>
                <w:szCs w:val="20"/>
              </w:rPr>
              <w:t>Section 2 Package contents</w:t>
            </w:r>
          </w:p>
          <w:p w14:paraId="7A0A0737" w14:textId="77777777" w:rsidR="006973E8" w:rsidRDefault="006973E8" w:rsidP="006973E8">
            <w:pPr>
              <w:pStyle w:val="Version2"/>
              <w:spacing w:before="120" w:after="120"/>
              <w:rPr>
                <w:b/>
              </w:rPr>
            </w:pPr>
            <w:r>
              <w:rPr>
                <w:b/>
                <w:sz w:val="20"/>
                <w:szCs w:val="20"/>
              </w:rPr>
              <w:t>Updated</w:t>
            </w:r>
            <w:r>
              <w:rPr>
                <w:b/>
              </w:rPr>
              <w:t>:</w:t>
            </w:r>
          </w:p>
          <w:p w14:paraId="6DC3B314" w14:textId="77777777" w:rsidR="006973E8" w:rsidRDefault="006973E8" w:rsidP="006973E8">
            <w:pPr>
              <w:pStyle w:val="Version2"/>
              <w:numPr>
                <w:ilvl w:val="0"/>
                <w:numId w:val="42"/>
              </w:numPr>
              <w:spacing w:before="0" w:after="0"/>
              <w:rPr>
                <w:b/>
                <w:color w:val="1F497D"/>
                <w:sz w:val="20"/>
                <w:szCs w:val="20"/>
              </w:rPr>
            </w:pPr>
            <w:r>
              <w:rPr>
                <w:b/>
                <w:color w:val="1F497D"/>
                <w:sz w:val="20"/>
                <w:szCs w:val="20"/>
              </w:rPr>
              <w:t>ATO IITR.0010 2023 Validation Rules.xlsx</w:t>
            </w:r>
          </w:p>
          <w:p w14:paraId="07B9E7E7" w14:textId="77777777" w:rsidR="006973E8" w:rsidRDefault="006973E8" w:rsidP="006973E8">
            <w:pPr>
              <w:pStyle w:val="Version2"/>
              <w:numPr>
                <w:ilvl w:val="0"/>
                <w:numId w:val="43"/>
              </w:numPr>
              <w:spacing w:before="0" w:after="0"/>
              <w:rPr>
                <w:i/>
                <w:sz w:val="20"/>
                <w:szCs w:val="20"/>
              </w:rPr>
            </w:pPr>
            <w:r>
              <w:rPr>
                <w:i/>
                <w:sz w:val="20"/>
                <w:szCs w:val="20"/>
              </w:rPr>
              <w:t>1 x rule added</w:t>
            </w:r>
          </w:p>
          <w:p w14:paraId="0202301C" w14:textId="77777777" w:rsidR="006973E8" w:rsidRDefault="006973E8" w:rsidP="006973E8">
            <w:pPr>
              <w:pStyle w:val="Version2"/>
              <w:spacing w:before="0" w:after="0"/>
              <w:ind w:left="1440"/>
              <w:rPr>
                <w:i/>
                <w:sz w:val="20"/>
                <w:szCs w:val="20"/>
              </w:rPr>
            </w:pPr>
          </w:p>
          <w:p w14:paraId="28FC5593" w14:textId="77777777" w:rsidR="006973E8" w:rsidRDefault="006973E8" w:rsidP="006973E8">
            <w:pPr>
              <w:pStyle w:val="Version2"/>
              <w:numPr>
                <w:ilvl w:val="0"/>
                <w:numId w:val="42"/>
              </w:numPr>
              <w:spacing w:before="0" w:after="0"/>
              <w:rPr>
                <w:b/>
                <w:color w:val="1F497D"/>
                <w:sz w:val="20"/>
                <w:szCs w:val="20"/>
              </w:rPr>
            </w:pPr>
            <w:r>
              <w:rPr>
                <w:b/>
                <w:color w:val="1F497D"/>
                <w:sz w:val="20"/>
                <w:szCs w:val="20"/>
              </w:rPr>
              <w:t>ATO DDCTNS.0001 2023 Validation Rules.xlsx</w:t>
            </w:r>
          </w:p>
          <w:p w14:paraId="736BB31B" w14:textId="77777777" w:rsidR="006973E8" w:rsidRDefault="006973E8" w:rsidP="006973E8">
            <w:pPr>
              <w:pStyle w:val="Version2"/>
              <w:numPr>
                <w:ilvl w:val="0"/>
                <w:numId w:val="43"/>
              </w:numPr>
              <w:spacing w:before="0" w:after="0"/>
              <w:rPr>
                <w:i/>
                <w:sz w:val="20"/>
                <w:szCs w:val="20"/>
              </w:rPr>
            </w:pPr>
            <w:r>
              <w:rPr>
                <w:i/>
                <w:sz w:val="20"/>
                <w:szCs w:val="20"/>
              </w:rPr>
              <w:t>2 x rule modified</w:t>
            </w:r>
          </w:p>
          <w:p w14:paraId="05C30753" w14:textId="77777777" w:rsidR="006973E8" w:rsidRDefault="006973E8" w:rsidP="006973E8">
            <w:pPr>
              <w:pStyle w:val="Version2"/>
              <w:spacing w:before="0" w:after="0"/>
              <w:rPr>
                <w:i/>
                <w:sz w:val="20"/>
                <w:szCs w:val="20"/>
              </w:rPr>
            </w:pPr>
          </w:p>
          <w:p w14:paraId="25FCC003" w14:textId="77777777" w:rsidR="006973E8" w:rsidRDefault="006973E8" w:rsidP="006973E8">
            <w:pPr>
              <w:pStyle w:val="Version2"/>
              <w:numPr>
                <w:ilvl w:val="0"/>
                <w:numId w:val="42"/>
              </w:numPr>
              <w:spacing w:before="0" w:after="0"/>
              <w:rPr>
                <w:b/>
                <w:color w:val="1F497D"/>
                <w:sz w:val="20"/>
                <w:szCs w:val="20"/>
              </w:rPr>
            </w:pPr>
            <w:r>
              <w:rPr>
                <w:b/>
                <w:color w:val="1F497D"/>
                <w:sz w:val="20"/>
                <w:szCs w:val="20"/>
              </w:rPr>
              <w:t>ATO IITR 2023 Rule Implementation.zip</w:t>
            </w:r>
          </w:p>
          <w:p w14:paraId="6C5F0A27" w14:textId="77777777" w:rsidR="006973E8" w:rsidRDefault="006973E8" w:rsidP="006973E8">
            <w:pPr>
              <w:pStyle w:val="Version2"/>
              <w:spacing w:before="0"/>
              <w:ind w:left="1080"/>
              <w:rPr>
                <w:i/>
                <w:sz w:val="20"/>
                <w:szCs w:val="20"/>
              </w:rPr>
            </w:pPr>
            <w:r>
              <w:rPr>
                <w:i/>
                <w:sz w:val="20"/>
                <w:szCs w:val="20"/>
              </w:rPr>
              <w:t xml:space="preserve">The Rule Implementation zip for IITR 2023 has the sample C# code separated into two solutions/directories, one each for IITR (including schedules) and PIITR. The sample code </w:t>
            </w:r>
            <w:r>
              <w:rPr>
                <w:i/>
                <w:sz w:val="20"/>
                <w:szCs w:val="20"/>
              </w:rPr>
              <w:lastRenderedPageBreak/>
              <w:t>can be built and tested locally with the same procedure as prior years.</w:t>
            </w:r>
          </w:p>
          <w:p w14:paraId="15157CEC" w14:textId="77777777" w:rsidR="006973E8" w:rsidRDefault="006973E8" w:rsidP="006973E8">
            <w:pPr>
              <w:pStyle w:val="Version2"/>
              <w:spacing w:before="0"/>
              <w:ind w:left="1080"/>
              <w:rPr>
                <w:i/>
                <w:sz w:val="20"/>
                <w:szCs w:val="20"/>
              </w:rPr>
            </w:pPr>
            <w:r>
              <w:rPr>
                <w:i/>
                <w:sz w:val="20"/>
                <w:szCs w:val="20"/>
              </w:rPr>
              <w:t>Rule Implementation zip includes:</w:t>
            </w:r>
          </w:p>
          <w:p w14:paraId="74661BDC" w14:textId="77777777" w:rsidR="006973E8" w:rsidRDefault="006973E8" w:rsidP="006973E8">
            <w:pPr>
              <w:pStyle w:val="Version2"/>
              <w:spacing w:before="0"/>
              <w:ind w:left="1080"/>
              <w:rPr>
                <w:i/>
                <w:sz w:val="20"/>
                <w:szCs w:val="20"/>
              </w:rPr>
            </w:pPr>
            <w:r>
              <w:rPr>
                <w:i/>
                <w:sz w:val="20"/>
                <w:szCs w:val="20"/>
              </w:rPr>
              <w:t>Present (within parent directory)</w:t>
            </w:r>
          </w:p>
          <w:p w14:paraId="0C47B49F" w14:textId="77777777" w:rsidR="006973E8" w:rsidRDefault="006973E8" w:rsidP="006973E8">
            <w:pPr>
              <w:pStyle w:val="Version2"/>
              <w:numPr>
                <w:ilvl w:val="0"/>
                <w:numId w:val="43"/>
              </w:numPr>
              <w:spacing w:before="0" w:after="0"/>
              <w:rPr>
                <w:i/>
                <w:sz w:val="20"/>
                <w:szCs w:val="20"/>
              </w:rPr>
            </w:pPr>
            <w:r>
              <w:rPr>
                <w:i/>
                <w:sz w:val="20"/>
                <w:szCs w:val="20"/>
              </w:rPr>
              <w:t>IITR; Individual Income Tax Return</w:t>
            </w:r>
          </w:p>
          <w:p w14:paraId="35E8E83E" w14:textId="77777777" w:rsidR="006973E8" w:rsidRDefault="006973E8" w:rsidP="006973E8">
            <w:pPr>
              <w:pStyle w:val="Version2"/>
              <w:numPr>
                <w:ilvl w:val="0"/>
                <w:numId w:val="43"/>
              </w:numPr>
              <w:spacing w:before="0" w:after="0"/>
              <w:rPr>
                <w:i/>
                <w:sz w:val="20"/>
                <w:szCs w:val="20"/>
              </w:rPr>
            </w:pPr>
            <w:r>
              <w:rPr>
                <w:i/>
                <w:sz w:val="20"/>
                <w:szCs w:val="20"/>
              </w:rPr>
              <w:t>PIITR; Prefill Individual Income Tax Return</w:t>
            </w:r>
          </w:p>
          <w:p w14:paraId="43225A01" w14:textId="77777777" w:rsidR="006973E8" w:rsidRDefault="006973E8" w:rsidP="006973E8">
            <w:pPr>
              <w:pStyle w:val="Version2"/>
              <w:spacing w:before="0" w:after="0"/>
              <w:ind w:left="1080"/>
              <w:rPr>
                <w:i/>
                <w:sz w:val="20"/>
                <w:szCs w:val="20"/>
              </w:rPr>
            </w:pPr>
            <w:r>
              <w:rPr>
                <w:i/>
                <w:sz w:val="20"/>
                <w:szCs w:val="20"/>
              </w:rPr>
              <w:t>Updated (within IITR directory)</w:t>
            </w:r>
          </w:p>
          <w:p w14:paraId="17E3BD25" w14:textId="77777777" w:rsidR="006973E8" w:rsidRDefault="006973E8" w:rsidP="006973E8">
            <w:pPr>
              <w:pStyle w:val="Version2"/>
              <w:numPr>
                <w:ilvl w:val="0"/>
                <w:numId w:val="43"/>
              </w:numPr>
              <w:spacing w:before="0" w:after="0"/>
              <w:rPr>
                <w:i/>
                <w:sz w:val="20"/>
                <w:szCs w:val="20"/>
              </w:rPr>
            </w:pPr>
            <w:r>
              <w:rPr>
                <w:i/>
                <w:sz w:val="20"/>
                <w:szCs w:val="20"/>
              </w:rPr>
              <w:t>IITR; Individual Income Tax Return</w:t>
            </w:r>
          </w:p>
          <w:p w14:paraId="16DBF3AF" w14:textId="77777777" w:rsidR="006973E8" w:rsidRDefault="006973E8" w:rsidP="006973E8">
            <w:pPr>
              <w:pStyle w:val="Version2"/>
              <w:spacing w:before="0"/>
              <w:ind w:left="1080"/>
              <w:rPr>
                <w:i/>
                <w:sz w:val="20"/>
                <w:szCs w:val="20"/>
              </w:rPr>
            </w:pPr>
            <w:r>
              <w:rPr>
                <w:i/>
                <w:sz w:val="20"/>
                <w:szCs w:val="20"/>
              </w:rPr>
              <w:t>Present (within IITR directory)</w:t>
            </w:r>
          </w:p>
          <w:p w14:paraId="0F203FBE" w14:textId="77777777" w:rsidR="006973E8" w:rsidRDefault="006973E8" w:rsidP="006973E8">
            <w:pPr>
              <w:pStyle w:val="Version2"/>
              <w:numPr>
                <w:ilvl w:val="0"/>
                <w:numId w:val="43"/>
              </w:numPr>
              <w:spacing w:before="0" w:after="0"/>
              <w:rPr>
                <w:i/>
                <w:sz w:val="20"/>
                <w:szCs w:val="20"/>
              </w:rPr>
            </w:pPr>
            <w:r>
              <w:rPr>
                <w:i/>
                <w:sz w:val="20"/>
                <w:szCs w:val="20"/>
              </w:rPr>
              <w:t>CGTS; Capital Gains Tax Schedule</w:t>
            </w:r>
          </w:p>
          <w:p w14:paraId="633A1438" w14:textId="77777777" w:rsidR="006973E8" w:rsidRDefault="006973E8" w:rsidP="006973E8">
            <w:pPr>
              <w:pStyle w:val="Version2"/>
              <w:numPr>
                <w:ilvl w:val="0"/>
                <w:numId w:val="43"/>
              </w:numPr>
              <w:spacing w:before="0" w:after="0"/>
              <w:rPr>
                <w:i/>
                <w:sz w:val="20"/>
                <w:szCs w:val="20"/>
              </w:rPr>
            </w:pPr>
            <w:r>
              <w:rPr>
                <w:i/>
                <w:sz w:val="20"/>
                <w:szCs w:val="20"/>
              </w:rPr>
              <w:t>DDCTNS; Deductions Schedule</w:t>
            </w:r>
          </w:p>
          <w:p w14:paraId="46268B06" w14:textId="77777777" w:rsidR="006973E8" w:rsidRDefault="006973E8" w:rsidP="006973E8">
            <w:pPr>
              <w:pStyle w:val="Version2"/>
              <w:numPr>
                <w:ilvl w:val="0"/>
                <w:numId w:val="43"/>
              </w:numPr>
              <w:spacing w:before="0" w:after="0"/>
              <w:rPr>
                <w:i/>
                <w:sz w:val="20"/>
                <w:szCs w:val="20"/>
              </w:rPr>
            </w:pPr>
            <w:r>
              <w:rPr>
                <w:i/>
                <w:sz w:val="20"/>
                <w:szCs w:val="20"/>
              </w:rPr>
              <w:t>INCDTLS; Income Details Schedule</w:t>
            </w:r>
          </w:p>
          <w:p w14:paraId="4FB0477C" w14:textId="77777777" w:rsidR="006973E8" w:rsidRDefault="006973E8" w:rsidP="006973E8">
            <w:pPr>
              <w:pStyle w:val="Version2"/>
              <w:numPr>
                <w:ilvl w:val="0"/>
                <w:numId w:val="43"/>
              </w:numPr>
              <w:spacing w:before="0" w:after="0"/>
              <w:rPr>
                <w:i/>
                <w:sz w:val="20"/>
                <w:szCs w:val="20"/>
              </w:rPr>
            </w:pPr>
            <w:r>
              <w:rPr>
                <w:i/>
                <w:sz w:val="20"/>
                <w:szCs w:val="20"/>
              </w:rPr>
              <w:t>NRFI; Non-Resident Foreign Income Schedule</w:t>
            </w:r>
          </w:p>
          <w:p w14:paraId="38B345E0" w14:textId="77777777" w:rsidR="006973E8" w:rsidRDefault="006973E8" w:rsidP="006973E8">
            <w:pPr>
              <w:pStyle w:val="Version2"/>
              <w:numPr>
                <w:ilvl w:val="0"/>
                <w:numId w:val="43"/>
              </w:numPr>
              <w:spacing w:before="0" w:after="0"/>
              <w:rPr>
                <w:sz w:val="20"/>
                <w:szCs w:val="20"/>
              </w:rPr>
            </w:pPr>
            <w:r>
              <w:rPr>
                <w:i/>
                <w:sz w:val="20"/>
                <w:szCs w:val="20"/>
              </w:rPr>
              <w:t>RNTLPRPTY; Multi-Property Rental Schedule</w:t>
            </w:r>
          </w:p>
          <w:p w14:paraId="508C7672" w14:textId="77777777" w:rsidR="006973E8" w:rsidRDefault="006973E8" w:rsidP="006973E8">
            <w:pPr>
              <w:pStyle w:val="Version2"/>
              <w:spacing w:before="0" w:after="0"/>
              <w:rPr>
                <w:b/>
                <w:bCs/>
                <w:color w:val="1F497D"/>
                <w:sz w:val="20"/>
                <w:szCs w:val="20"/>
              </w:rPr>
            </w:pPr>
          </w:p>
          <w:p w14:paraId="37A8C59C" w14:textId="77777777" w:rsidR="006973E8" w:rsidRDefault="006973E8" w:rsidP="006973E8">
            <w:pPr>
              <w:pStyle w:val="Version2"/>
              <w:spacing w:before="0" w:after="0"/>
              <w:rPr>
                <w:b/>
                <w:bCs/>
                <w:color w:val="1F497D"/>
                <w:sz w:val="20"/>
                <w:szCs w:val="20"/>
              </w:rPr>
            </w:pPr>
            <w:r>
              <w:rPr>
                <w:b/>
                <w:bCs/>
                <w:color w:val="1F497D"/>
                <w:sz w:val="20"/>
                <w:szCs w:val="20"/>
              </w:rPr>
              <w:t>Section 4.1 Issues and incidents</w:t>
            </w:r>
          </w:p>
          <w:p w14:paraId="60B1D57A" w14:textId="77777777" w:rsidR="006973E8" w:rsidRDefault="006973E8" w:rsidP="006973E8">
            <w:pPr>
              <w:pStyle w:val="Version2"/>
              <w:numPr>
                <w:ilvl w:val="0"/>
                <w:numId w:val="43"/>
              </w:numPr>
              <w:spacing w:before="0" w:after="0"/>
              <w:rPr>
                <w:sz w:val="20"/>
                <w:szCs w:val="20"/>
              </w:rPr>
            </w:pPr>
            <w:r>
              <w:rPr>
                <w:i/>
                <w:sz w:val="20"/>
                <w:szCs w:val="20"/>
              </w:rPr>
              <w:t>1 x item added</w:t>
            </w:r>
          </w:p>
          <w:p w14:paraId="21578110" w14:textId="77777777" w:rsidR="006973E8" w:rsidRDefault="006973E8" w:rsidP="006973E8">
            <w:pPr>
              <w:pStyle w:val="Version2"/>
              <w:spacing w:before="0" w:after="0"/>
              <w:rPr>
                <w:b/>
                <w:bCs/>
                <w:color w:val="1F497D"/>
                <w:sz w:val="20"/>
                <w:szCs w:val="20"/>
              </w:rPr>
            </w:pPr>
            <w:r>
              <w:rPr>
                <w:b/>
                <w:bCs/>
                <w:color w:val="1F497D"/>
                <w:sz w:val="20"/>
                <w:szCs w:val="20"/>
              </w:rPr>
              <w:t>Section 4.2 Future Scope</w:t>
            </w:r>
          </w:p>
          <w:p w14:paraId="34FF1130" w14:textId="77777777" w:rsidR="006973E8" w:rsidRDefault="006973E8" w:rsidP="006973E8">
            <w:pPr>
              <w:pStyle w:val="Version2"/>
              <w:numPr>
                <w:ilvl w:val="0"/>
                <w:numId w:val="43"/>
              </w:numPr>
              <w:spacing w:before="0" w:after="0"/>
              <w:rPr>
                <w:sz w:val="20"/>
                <w:szCs w:val="20"/>
              </w:rPr>
            </w:pPr>
            <w:r>
              <w:rPr>
                <w:i/>
                <w:sz w:val="20"/>
                <w:szCs w:val="20"/>
              </w:rPr>
              <w:t>1 x item closed</w:t>
            </w:r>
          </w:p>
          <w:p w14:paraId="6BDE1F22" w14:textId="77777777" w:rsidR="006973E8" w:rsidRDefault="006973E8" w:rsidP="006973E8">
            <w:pPr>
              <w:pStyle w:val="Version2"/>
              <w:spacing w:before="120" w:after="120"/>
              <w:rPr>
                <w:bCs/>
                <w:sz w:val="20"/>
                <w:szCs w:val="20"/>
              </w:rPr>
            </w:pPr>
          </w:p>
        </w:tc>
      </w:tr>
      <w:tr w:rsidR="006973E8" w:rsidRPr="009B06E0" w14:paraId="347206ED" w14:textId="77777777" w:rsidTr="0085648F">
        <w:tc>
          <w:tcPr>
            <w:tcW w:w="1043" w:type="dxa"/>
            <w:tcBorders>
              <w:top w:val="single" w:sz="6" w:space="0" w:color="auto"/>
            </w:tcBorders>
          </w:tcPr>
          <w:p w14:paraId="0ADC97C4" w14:textId="043AF493" w:rsidR="006973E8" w:rsidRDefault="006973E8" w:rsidP="006973E8">
            <w:pPr>
              <w:pStyle w:val="Version2"/>
              <w:spacing w:before="120" w:after="120"/>
              <w:rPr>
                <w:sz w:val="20"/>
                <w:szCs w:val="20"/>
              </w:rPr>
            </w:pPr>
            <w:r>
              <w:rPr>
                <w:sz w:val="20"/>
                <w:szCs w:val="20"/>
              </w:rPr>
              <w:lastRenderedPageBreak/>
              <w:t>0.6</w:t>
            </w:r>
          </w:p>
        </w:tc>
        <w:tc>
          <w:tcPr>
            <w:tcW w:w="1589" w:type="dxa"/>
            <w:tcBorders>
              <w:top w:val="single" w:sz="6" w:space="0" w:color="auto"/>
            </w:tcBorders>
          </w:tcPr>
          <w:p w14:paraId="4BB6E3CA" w14:textId="64C56552" w:rsidR="006973E8" w:rsidRDefault="006973E8" w:rsidP="006973E8">
            <w:pPr>
              <w:pStyle w:val="Version2"/>
              <w:spacing w:before="120" w:after="120"/>
              <w:rPr>
                <w:sz w:val="20"/>
                <w:szCs w:val="20"/>
              </w:rPr>
            </w:pPr>
            <w:r>
              <w:rPr>
                <w:sz w:val="20"/>
                <w:szCs w:val="20"/>
              </w:rPr>
              <w:t>13/04/2023</w:t>
            </w:r>
          </w:p>
        </w:tc>
        <w:tc>
          <w:tcPr>
            <w:tcW w:w="6753" w:type="dxa"/>
            <w:tcBorders>
              <w:top w:val="single" w:sz="6" w:space="0" w:color="auto"/>
            </w:tcBorders>
          </w:tcPr>
          <w:p w14:paraId="03CCE44B" w14:textId="77777777" w:rsidR="006973E8" w:rsidRPr="00E37AF4" w:rsidRDefault="006973E8" w:rsidP="006973E8">
            <w:pPr>
              <w:pStyle w:val="Version2"/>
              <w:spacing w:before="120" w:after="120"/>
              <w:rPr>
                <w:bCs/>
                <w:sz w:val="20"/>
                <w:szCs w:val="20"/>
              </w:rPr>
            </w:pPr>
            <w:r>
              <w:rPr>
                <w:bCs/>
                <w:sz w:val="20"/>
                <w:szCs w:val="20"/>
              </w:rPr>
              <w:t>D</w:t>
            </w:r>
            <w:r w:rsidRPr="00E37AF4">
              <w:rPr>
                <w:bCs/>
                <w:sz w:val="20"/>
                <w:szCs w:val="20"/>
              </w:rPr>
              <w:t xml:space="preserve">raft release of the </w:t>
            </w:r>
            <w:r>
              <w:rPr>
                <w:bCs/>
                <w:sz w:val="20"/>
                <w:szCs w:val="20"/>
              </w:rPr>
              <w:t xml:space="preserve">ATO </w:t>
            </w:r>
            <w:r w:rsidRPr="00E37AF4">
              <w:rPr>
                <w:bCs/>
                <w:sz w:val="20"/>
                <w:szCs w:val="20"/>
              </w:rPr>
              <w:t xml:space="preserve">IITR </w:t>
            </w:r>
            <w:r>
              <w:rPr>
                <w:bCs/>
                <w:sz w:val="20"/>
                <w:szCs w:val="20"/>
              </w:rPr>
              <w:t xml:space="preserve">2023 </w:t>
            </w:r>
            <w:r w:rsidRPr="00E37AF4">
              <w:rPr>
                <w:bCs/>
                <w:sz w:val="20"/>
                <w:szCs w:val="20"/>
              </w:rPr>
              <w:t xml:space="preserve">services </w:t>
            </w:r>
            <w:r>
              <w:rPr>
                <w:bCs/>
                <w:sz w:val="20"/>
                <w:szCs w:val="20"/>
              </w:rPr>
              <w:t>for April 2023 EVTE.</w:t>
            </w:r>
          </w:p>
          <w:p w14:paraId="665EBB21" w14:textId="77777777" w:rsidR="006973E8"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5B3DCF6E" w14:textId="77777777" w:rsidR="006973E8" w:rsidRDefault="006973E8" w:rsidP="006973E8">
            <w:pPr>
              <w:pStyle w:val="Version2"/>
              <w:spacing w:before="0" w:after="0"/>
              <w:rPr>
                <w:b/>
                <w:bCs/>
                <w:color w:val="1F497D"/>
                <w:sz w:val="20"/>
                <w:szCs w:val="20"/>
              </w:rPr>
            </w:pPr>
          </w:p>
          <w:p w14:paraId="6D4BA51F" w14:textId="77777777" w:rsidR="006973E8" w:rsidRPr="00EB2669" w:rsidRDefault="006973E8" w:rsidP="006973E8">
            <w:pPr>
              <w:pStyle w:val="Version2"/>
              <w:spacing w:before="120" w:after="120"/>
              <w:rPr>
                <w:b/>
              </w:rPr>
            </w:pPr>
            <w:r>
              <w:rPr>
                <w:b/>
                <w:sz w:val="20"/>
                <w:szCs w:val="20"/>
              </w:rPr>
              <w:t>Updated</w:t>
            </w:r>
            <w:r w:rsidRPr="00EB2669">
              <w:rPr>
                <w:b/>
              </w:rPr>
              <w:t>:</w:t>
            </w:r>
          </w:p>
          <w:p w14:paraId="0A0A8143"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500DA980" w14:textId="77777777" w:rsidR="006973E8" w:rsidRDefault="006973E8" w:rsidP="006973E8">
            <w:pPr>
              <w:pStyle w:val="Version2"/>
              <w:numPr>
                <w:ilvl w:val="0"/>
                <w:numId w:val="19"/>
              </w:numPr>
              <w:spacing w:before="0" w:after="0"/>
              <w:rPr>
                <w:i/>
                <w:sz w:val="20"/>
                <w:szCs w:val="20"/>
              </w:rPr>
            </w:pPr>
            <w:r>
              <w:rPr>
                <w:i/>
                <w:sz w:val="20"/>
                <w:szCs w:val="20"/>
              </w:rPr>
              <w:t>16 x rules modified</w:t>
            </w:r>
          </w:p>
          <w:p w14:paraId="372C7C40" w14:textId="77777777" w:rsidR="006973E8" w:rsidRDefault="006973E8" w:rsidP="006973E8">
            <w:pPr>
              <w:pStyle w:val="Version2"/>
              <w:numPr>
                <w:ilvl w:val="0"/>
                <w:numId w:val="19"/>
              </w:numPr>
              <w:spacing w:before="0" w:after="0"/>
              <w:rPr>
                <w:i/>
                <w:sz w:val="20"/>
                <w:szCs w:val="20"/>
              </w:rPr>
            </w:pPr>
            <w:r>
              <w:rPr>
                <w:i/>
                <w:sz w:val="20"/>
                <w:szCs w:val="20"/>
              </w:rPr>
              <w:t>2 x rules added</w:t>
            </w:r>
          </w:p>
          <w:p w14:paraId="40A77A8B" w14:textId="77777777" w:rsidR="006973E8" w:rsidRDefault="006973E8" w:rsidP="006973E8">
            <w:pPr>
              <w:pStyle w:val="Version2"/>
              <w:numPr>
                <w:ilvl w:val="0"/>
                <w:numId w:val="19"/>
              </w:numPr>
              <w:spacing w:before="0" w:after="0"/>
              <w:rPr>
                <w:i/>
                <w:sz w:val="20"/>
                <w:szCs w:val="20"/>
              </w:rPr>
            </w:pPr>
            <w:r>
              <w:rPr>
                <w:i/>
                <w:sz w:val="20"/>
                <w:szCs w:val="20"/>
              </w:rPr>
              <w:t>3 x codes removed from Health Insurer Codes domain table</w:t>
            </w:r>
          </w:p>
          <w:p w14:paraId="7414F16C" w14:textId="77777777" w:rsidR="006973E8" w:rsidRDefault="006973E8" w:rsidP="006973E8">
            <w:pPr>
              <w:pStyle w:val="Version2"/>
              <w:spacing w:before="0" w:after="0"/>
              <w:ind w:left="1440"/>
              <w:rPr>
                <w:i/>
                <w:sz w:val="20"/>
                <w:szCs w:val="20"/>
              </w:rPr>
            </w:pPr>
          </w:p>
          <w:p w14:paraId="627EAEA6"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IITR</w:t>
            </w:r>
            <w:r w:rsidRPr="00E37AF4">
              <w:rPr>
                <w:b/>
                <w:color w:val="1F497D"/>
                <w:sz w:val="20"/>
                <w:szCs w:val="20"/>
              </w:rPr>
              <w:t>.00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30FEFE3B" w14:textId="77777777" w:rsidR="006973E8" w:rsidRDefault="006973E8" w:rsidP="006973E8">
            <w:pPr>
              <w:pStyle w:val="Version2"/>
              <w:numPr>
                <w:ilvl w:val="0"/>
                <w:numId w:val="19"/>
              </w:numPr>
              <w:spacing w:before="0" w:after="0"/>
              <w:rPr>
                <w:i/>
                <w:sz w:val="20"/>
                <w:szCs w:val="20"/>
              </w:rPr>
            </w:pPr>
            <w:r>
              <w:rPr>
                <w:i/>
                <w:sz w:val="20"/>
                <w:szCs w:val="20"/>
              </w:rPr>
              <w:t>2 x fields modified</w:t>
            </w:r>
          </w:p>
          <w:p w14:paraId="416BF4CD" w14:textId="77777777" w:rsidR="006973E8" w:rsidRDefault="006973E8" w:rsidP="006973E8">
            <w:pPr>
              <w:pStyle w:val="Version2"/>
              <w:spacing w:before="0" w:after="0"/>
              <w:rPr>
                <w:i/>
                <w:sz w:val="20"/>
                <w:szCs w:val="20"/>
              </w:rPr>
            </w:pPr>
          </w:p>
          <w:p w14:paraId="659B2E5E"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INCDTLS</w:t>
            </w:r>
            <w:r w:rsidRPr="00E37AF4">
              <w:rPr>
                <w:b/>
                <w:color w:val="1F497D"/>
                <w:sz w:val="20"/>
                <w:szCs w:val="20"/>
              </w:rPr>
              <w:t>.00</w:t>
            </w:r>
            <w:r>
              <w:rPr>
                <w:b/>
                <w:color w:val="1F497D"/>
                <w:sz w:val="20"/>
                <w:szCs w:val="20"/>
              </w:rPr>
              <w:t>04</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0D4EBA72" w14:textId="77777777" w:rsidR="006973E8" w:rsidRDefault="006973E8" w:rsidP="006973E8">
            <w:pPr>
              <w:pStyle w:val="Version2"/>
              <w:numPr>
                <w:ilvl w:val="0"/>
                <w:numId w:val="19"/>
              </w:numPr>
              <w:spacing w:before="0" w:after="0"/>
              <w:rPr>
                <w:i/>
                <w:sz w:val="20"/>
                <w:szCs w:val="20"/>
              </w:rPr>
            </w:pPr>
            <w:r>
              <w:rPr>
                <w:i/>
                <w:sz w:val="20"/>
                <w:szCs w:val="20"/>
              </w:rPr>
              <w:t>1 x rule modified</w:t>
            </w:r>
          </w:p>
          <w:p w14:paraId="20536947" w14:textId="77777777" w:rsidR="006973E8" w:rsidRDefault="006973E8" w:rsidP="006973E8">
            <w:pPr>
              <w:pStyle w:val="Version2"/>
              <w:spacing w:before="0" w:after="0"/>
              <w:rPr>
                <w:i/>
                <w:sz w:val="20"/>
                <w:szCs w:val="20"/>
              </w:rPr>
            </w:pPr>
          </w:p>
          <w:p w14:paraId="3AFA95AC"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PIITR</w:t>
            </w:r>
            <w:r w:rsidRPr="00E37AF4">
              <w:rPr>
                <w:b/>
                <w:color w:val="1F497D"/>
                <w:sz w:val="20"/>
                <w:szCs w:val="20"/>
              </w:rPr>
              <w:t>.00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w:t>
            </w:r>
            <w:r>
              <w:rPr>
                <w:b/>
                <w:color w:val="1F497D"/>
                <w:sz w:val="20"/>
                <w:szCs w:val="20"/>
              </w:rPr>
              <w:t>Response Message Structure Table</w:t>
            </w:r>
            <w:r w:rsidRPr="00E37AF4">
              <w:rPr>
                <w:b/>
                <w:color w:val="1F497D"/>
                <w:sz w:val="20"/>
                <w:szCs w:val="20"/>
              </w:rPr>
              <w:t>.xlsx</w:t>
            </w:r>
          </w:p>
          <w:p w14:paraId="3A4CA8E6" w14:textId="77777777" w:rsidR="006973E8" w:rsidRDefault="006973E8" w:rsidP="006973E8">
            <w:pPr>
              <w:pStyle w:val="Version2"/>
              <w:numPr>
                <w:ilvl w:val="0"/>
                <w:numId w:val="19"/>
              </w:numPr>
              <w:spacing w:before="0" w:after="0"/>
              <w:rPr>
                <w:i/>
                <w:sz w:val="20"/>
                <w:szCs w:val="20"/>
              </w:rPr>
            </w:pPr>
            <w:r>
              <w:rPr>
                <w:i/>
                <w:sz w:val="20"/>
                <w:szCs w:val="20"/>
              </w:rPr>
              <w:t>1 x alias modified</w:t>
            </w:r>
          </w:p>
          <w:p w14:paraId="29F848FC" w14:textId="77777777" w:rsidR="006973E8" w:rsidRPr="00E63E51" w:rsidRDefault="006973E8" w:rsidP="006973E8">
            <w:pPr>
              <w:pStyle w:val="Version2"/>
              <w:spacing w:before="0" w:after="0"/>
              <w:ind w:left="1080"/>
              <w:rPr>
                <w:i/>
                <w:sz w:val="20"/>
                <w:szCs w:val="20"/>
              </w:rPr>
            </w:pPr>
          </w:p>
          <w:p w14:paraId="3514C5B0"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Reporting Taxonomies.zip</w:t>
            </w:r>
          </w:p>
          <w:p w14:paraId="78F0B81E" w14:textId="77777777" w:rsidR="006973E8" w:rsidRPr="00E37AF4" w:rsidRDefault="006973E8" w:rsidP="006973E8">
            <w:pPr>
              <w:pStyle w:val="Version2"/>
              <w:spacing w:before="0"/>
              <w:ind w:left="1080"/>
              <w:rPr>
                <w:i/>
                <w:sz w:val="20"/>
                <w:szCs w:val="20"/>
              </w:rPr>
            </w:pPr>
            <w:r w:rsidRPr="00E37AF4">
              <w:rPr>
                <w:i/>
                <w:sz w:val="20"/>
                <w:szCs w:val="20"/>
              </w:rPr>
              <w:t>Reporting Taxonomies zip includes:</w:t>
            </w:r>
          </w:p>
          <w:p w14:paraId="45D4462B" w14:textId="77777777" w:rsidR="006973E8" w:rsidRPr="00E37AF4" w:rsidRDefault="006973E8" w:rsidP="006973E8">
            <w:pPr>
              <w:pStyle w:val="Version2"/>
              <w:spacing w:before="0"/>
              <w:ind w:left="1080"/>
              <w:rPr>
                <w:i/>
                <w:sz w:val="20"/>
                <w:szCs w:val="20"/>
              </w:rPr>
            </w:pPr>
            <w:r>
              <w:rPr>
                <w:i/>
                <w:sz w:val="20"/>
                <w:szCs w:val="20"/>
              </w:rPr>
              <w:t>Updated</w:t>
            </w:r>
          </w:p>
          <w:p w14:paraId="7B94AF6B"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121A86DF" w14:textId="77777777" w:rsidR="006973E8" w:rsidRDefault="006973E8" w:rsidP="006973E8">
            <w:pPr>
              <w:pStyle w:val="Version2"/>
              <w:spacing w:before="0"/>
              <w:ind w:left="1080"/>
              <w:rPr>
                <w:i/>
                <w:sz w:val="20"/>
                <w:szCs w:val="20"/>
              </w:rPr>
            </w:pPr>
            <w:r w:rsidRPr="00E37AF4">
              <w:rPr>
                <w:i/>
                <w:sz w:val="20"/>
                <w:szCs w:val="20"/>
              </w:rPr>
              <w:t>Present</w:t>
            </w:r>
            <w:r>
              <w:rPr>
                <w:i/>
                <w:sz w:val="20"/>
                <w:szCs w:val="20"/>
              </w:rPr>
              <w:t xml:space="preserve"> (from prior release with no functional change)</w:t>
            </w:r>
          </w:p>
          <w:p w14:paraId="1EB4DB2D"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1B490FBD" w14:textId="77777777" w:rsidR="006973E8"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5CED7696" w14:textId="77777777" w:rsidR="006973E8"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1CEB49C9" w14:textId="77777777" w:rsidR="006973E8" w:rsidRDefault="006973E8" w:rsidP="006973E8">
            <w:pPr>
              <w:pStyle w:val="Version2"/>
              <w:numPr>
                <w:ilvl w:val="0"/>
                <w:numId w:val="19"/>
              </w:numPr>
              <w:spacing w:before="0" w:after="0"/>
              <w:rPr>
                <w:i/>
                <w:sz w:val="20"/>
                <w:szCs w:val="20"/>
              </w:rPr>
            </w:pPr>
            <w:r w:rsidRPr="00E37AF4">
              <w:rPr>
                <w:i/>
                <w:sz w:val="20"/>
                <w:szCs w:val="20"/>
              </w:rPr>
              <w:t>RNTLPRPTY; Multi-Property Rental Schedule</w:t>
            </w:r>
          </w:p>
          <w:p w14:paraId="097A7013" w14:textId="77777777" w:rsidR="006973E8" w:rsidRDefault="006973E8" w:rsidP="006973E8">
            <w:pPr>
              <w:pStyle w:val="Version2"/>
              <w:spacing w:before="0" w:after="0"/>
              <w:rPr>
                <w:i/>
                <w:sz w:val="20"/>
                <w:szCs w:val="20"/>
              </w:rPr>
            </w:pPr>
          </w:p>
          <w:p w14:paraId="392A4A64"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Rule Implementation.zip</w:t>
            </w:r>
          </w:p>
          <w:p w14:paraId="2674AEBA" w14:textId="77777777" w:rsidR="006973E8" w:rsidRDefault="006973E8" w:rsidP="006973E8">
            <w:pPr>
              <w:pStyle w:val="Version2"/>
              <w:spacing w:before="0"/>
              <w:ind w:left="1080"/>
              <w:rPr>
                <w:i/>
                <w:sz w:val="20"/>
                <w:szCs w:val="20"/>
              </w:rPr>
            </w:pPr>
            <w:r>
              <w:rPr>
                <w:i/>
                <w:sz w:val="20"/>
                <w:szCs w:val="20"/>
              </w:rPr>
              <w:t>The Rule Implementation zip for IITR 2023 has the sample C# code separated into two solutions/directories, one each for IITR (including schedules) and PIITR. The sample code can be built and tested locally with the same procedure as prior years.</w:t>
            </w:r>
          </w:p>
          <w:p w14:paraId="655FEB96" w14:textId="77777777" w:rsidR="006973E8" w:rsidRPr="00E37AF4" w:rsidRDefault="006973E8" w:rsidP="006973E8">
            <w:pPr>
              <w:pStyle w:val="Version2"/>
              <w:spacing w:before="0"/>
              <w:ind w:left="1080"/>
              <w:rPr>
                <w:i/>
                <w:sz w:val="20"/>
                <w:szCs w:val="20"/>
              </w:rPr>
            </w:pPr>
            <w:r w:rsidRPr="00E37AF4">
              <w:rPr>
                <w:i/>
                <w:sz w:val="20"/>
                <w:szCs w:val="20"/>
              </w:rPr>
              <w:lastRenderedPageBreak/>
              <w:t>Rule Implementation zip includes:</w:t>
            </w:r>
          </w:p>
          <w:p w14:paraId="2BDDC76A" w14:textId="77777777" w:rsidR="006973E8" w:rsidRPr="00E37AF4" w:rsidRDefault="006973E8" w:rsidP="006973E8">
            <w:pPr>
              <w:pStyle w:val="Version2"/>
              <w:spacing w:before="0"/>
              <w:ind w:left="1080"/>
              <w:rPr>
                <w:i/>
                <w:sz w:val="20"/>
                <w:szCs w:val="20"/>
              </w:rPr>
            </w:pPr>
            <w:r>
              <w:rPr>
                <w:i/>
                <w:sz w:val="20"/>
                <w:szCs w:val="20"/>
              </w:rPr>
              <w:t>Present (within parent directory)</w:t>
            </w:r>
          </w:p>
          <w:p w14:paraId="7637F2E3"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5B6DF64F" w14:textId="77777777" w:rsidR="006973E8" w:rsidRDefault="006973E8" w:rsidP="006973E8">
            <w:pPr>
              <w:pStyle w:val="Version2"/>
              <w:numPr>
                <w:ilvl w:val="0"/>
                <w:numId w:val="19"/>
              </w:numPr>
              <w:spacing w:before="0" w:after="0"/>
              <w:rPr>
                <w:i/>
                <w:sz w:val="20"/>
                <w:szCs w:val="20"/>
              </w:rPr>
            </w:pPr>
            <w:r>
              <w:rPr>
                <w:i/>
                <w:sz w:val="20"/>
                <w:szCs w:val="20"/>
              </w:rPr>
              <w:t>PIITR; Prefill Individual Income Tax Return</w:t>
            </w:r>
          </w:p>
          <w:p w14:paraId="248F1AAE" w14:textId="77777777" w:rsidR="006973E8" w:rsidRDefault="006973E8" w:rsidP="006973E8">
            <w:pPr>
              <w:pStyle w:val="Version2"/>
              <w:spacing w:before="0" w:after="0"/>
              <w:ind w:left="1080"/>
              <w:rPr>
                <w:i/>
                <w:sz w:val="20"/>
                <w:szCs w:val="20"/>
              </w:rPr>
            </w:pPr>
            <w:r>
              <w:rPr>
                <w:i/>
                <w:sz w:val="20"/>
                <w:szCs w:val="20"/>
              </w:rPr>
              <w:t>Updated (within IITR directory)</w:t>
            </w:r>
          </w:p>
          <w:p w14:paraId="20FF40DB"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7B67DB82" w14:textId="77777777" w:rsidR="006973E8" w:rsidRPr="00E63E51" w:rsidRDefault="006973E8" w:rsidP="006973E8">
            <w:pPr>
              <w:pStyle w:val="Version2"/>
              <w:numPr>
                <w:ilvl w:val="0"/>
                <w:numId w:val="19"/>
              </w:numPr>
              <w:spacing w:before="0" w:after="0"/>
              <w:rPr>
                <w:i/>
                <w:sz w:val="20"/>
                <w:szCs w:val="20"/>
              </w:rPr>
            </w:pPr>
            <w:r w:rsidRPr="00E63E51">
              <w:rPr>
                <w:i/>
                <w:sz w:val="20"/>
                <w:szCs w:val="20"/>
              </w:rPr>
              <w:t>INCDTLS; Income Details Schedule</w:t>
            </w:r>
          </w:p>
          <w:p w14:paraId="5A5D1524" w14:textId="77777777" w:rsidR="006973E8" w:rsidRPr="00E37AF4" w:rsidRDefault="006973E8" w:rsidP="006973E8">
            <w:pPr>
              <w:pStyle w:val="Version2"/>
              <w:spacing w:before="0"/>
              <w:ind w:left="1080"/>
              <w:rPr>
                <w:i/>
                <w:sz w:val="20"/>
                <w:szCs w:val="20"/>
              </w:rPr>
            </w:pPr>
            <w:r w:rsidRPr="00E37AF4">
              <w:rPr>
                <w:i/>
                <w:sz w:val="20"/>
                <w:szCs w:val="20"/>
              </w:rPr>
              <w:t>Present</w:t>
            </w:r>
            <w:r>
              <w:rPr>
                <w:i/>
                <w:sz w:val="20"/>
                <w:szCs w:val="20"/>
              </w:rPr>
              <w:t xml:space="preserve"> (within IITR directory)</w:t>
            </w:r>
          </w:p>
          <w:p w14:paraId="4000FD4A" w14:textId="77777777" w:rsidR="006973E8"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0101D95A"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3EFC0087"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64AD02AC" w14:textId="77777777" w:rsidR="006973E8" w:rsidRPr="004A278E" w:rsidRDefault="006973E8" w:rsidP="006973E8">
            <w:pPr>
              <w:pStyle w:val="Version2"/>
              <w:numPr>
                <w:ilvl w:val="0"/>
                <w:numId w:val="19"/>
              </w:numPr>
              <w:spacing w:before="0" w:after="0"/>
              <w:rPr>
                <w:sz w:val="20"/>
                <w:szCs w:val="20"/>
              </w:rPr>
            </w:pPr>
            <w:r w:rsidRPr="00E37AF4">
              <w:rPr>
                <w:i/>
                <w:sz w:val="20"/>
                <w:szCs w:val="20"/>
              </w:rPr>
              <w:t>RNTLPRPTY; Multi-Property Rental Schedule</w:t>
            </w:r>
          </w:p>
          <w:p w14:paraId="5C4C7EAA" w14:textId="77777777" w:rsidR="006973E8" w:rsidRDefault="006973E8" w:rsidP="006973E8">
            <w:pPr>
              <w:pStyle w:val="Version2"/>
              <w:spacing w:before="0" w:after="0"/>
              <w:rPr>
                <w:b/>
                <w:bCs/>
                <w:color w:val="1F497D"/>
                <w:sz w:val="20"/>
                <w:szCs w:val="20"/>
              </w:rPr>
            </w:pPr>
            <w:r w:rsidRPr="00C53BDC">
              <w:rPr>
                <w:b/>
                <w:bCs/>
                <w:color w:val="1F497D"/>
                <w:sz w:val="20"/>
                <w:szCs w:val="20"/>
              </w:rPr>
              <w:t>Section 4 Known issues and future scope</w:t>
            </w:r>
          </w:p>
          <w:p w14:paraId="7DA41519" w14:textId="77777777" w:rsidR="006973E8" w:rsidRPr="00C53BDC" w:rsidRDefault="006973E8" w:rsidP="006973E8">
            <w:pPr>
              <w:pStyle w:val="Version2"/>
              <w:spacing w:before="120" w:after="120"/>
              <w:rPr>
                <w:b/>
                <w:sz w:val="20"/>
                <w:szCs w:val="20"/>
              </w:rPr>
            </w:pPr>
            <w:r w:rsidRPr="00C53BDC">
              <w:rPr>
                <w:b/>
                <w:sz w:val="20"/>
                <w:szCs w:val="20"/>
              </w:rPr>
              <w:t>New:</w:t>
            </w:r>
          </w:p>
          <w:p w14:paraId="1ACA5C04" w14:textId="77777777" w:rsidR="006973E8" w:rsidRPr="00824C66" w:rsidRDefault="006973E8" w:rsidP="006973E8">
            <w:pPr>
              <w:pStyle w:val="Version2"/>
              <w:numPr>
                <w:ilvl w:val="0"/>
                <w:numId w:val="18"/>
              </w:numPr>
              <w:spacing w:before="0" w:after="0"/>
              <w:rPr>
                <w:b/>
                <w:bCs/>
                <w:color w:val="1F497D"/>
                <w:sz w:val="20"/>
                <w:szCs w:val="20"/>
              </w:rPr>
            </w:pPr>
            <w:r w:rsidRPr="00824C66">
              <w:rPr>
                <w:b/>
                <w:bCs/>
                <w:color w:val="1F497D"/>
                <w:sz w:val="20"/>
                <w:szCs w:val="20"/>
              </w:rPr>
              <w:t>4.2 Future Scope</w:t>
            </w:r>
          </w:p>
          <w:p w14:paraId="424D8EF4" w14:textId="6038C9B6" w:rsidR="006973E8" w:rsidRDefault="006973E8" w:rsidP="00996C9A">
            <w:pPr>
              <w:pStyle w:val="Version2"/>
              <w:numPr>
                <w:ilvl w:val="1"/>
                <w:numId w:val="18"/>
              </w:numPr>
              <w:spacing w:before="120" w:after="120"/>
              <w:rPr>
                <w:bCs/>
                <w:sz w:val="20"/>
                <w:szCs w:val="20"/>
              </w:rPr>
            </w:pPr>
            <w:r>
              <w:rPr>
                <w:sz w:val="20"/>
                <w:szCs w:val="20"/>
              </w:rPr>
              <w:t>Future Scope Item 22 has been added</w:t>
            </w:r>
          </w:p>
        </w:tc>
      </w:tr>
      <w:tr w:rsidR="006973E8" w:rsidRPr="009B06E0" w14:paraId="0BDB4E73" w14:textId="77777777" w:rsidTr="0085648F">
        <w:tc>
          <w:tcPr>
            <w:tcW w:w="1043" w:type="dxa"/>
            <w:tcBorders>
              <w:top w:val="single" w:sz="6" w:space="0" w:color="auto"/>
            </w:tcBorders>
          </w:tcPr>
          <w:p w14:paraId="523FA82C" w14:textId="74DFDFCD" w:rsidR="006973E8" w:rsidRDefault="006973E8" w:rsidP="006973E8">
            <w:pPr>
              <w:pStyle w:val="Version2"/>
              <w:spacing w:before="120" w:after="120"/>
              <w:rPr>
                <w:sz w:val="20"/>
                <w:szCs w:val="20"/>
              </w:rPr>
            </w:pPr>
            <w:r>
              <w:rPr>
                <w:sz w:val="20"/>
                <w:szCs w:val="20"/>
              </w:rPr>
              <w:lastRenderedPageBreak/>
              <w:t>0.5</w:t>
            </w:r>
          </w:p>
        </w:tc>
        <w:tc>
          <w:tcPr>
            <w:tcW w:w="1589" w:type="dxa"/>
            <w:tcBorders>
              <w:top w:val="single" w:sz="6" w:space="0" w:color="auto"/>
            </w:tcBorders>
          </w:tcPr>
          <w:p w14:paraId="6F238236" w14:textId="4B99C3FE" w:rsidR="006973E8" w:rsidRDefault="006973E8" w:rsidP="006973E8">
            <w:pPr>
              <w:pStyle w:val="Version2"/>
              <w:spacing w:before="120" w:after="120"/>
              <w:rPr>
                <w:sz w:val="20"/>
                <w:szCs w:val="20"/>
              </w:rPr>
            </w:pPr>
            <w:r>
              <w:rPr>
                <w:sz w:val="20"/>
                <w:szCs w:val="20"/>
              </w:rPr>
              <w:t>16/03/2023</w:t>
            </w:r>
          </w:p>
        </w:tc>
        <w:tc>
          <w:tcPr>
            <w:tcW w:w="6753" w:type="dxa"/>
            <w:tcBorders>
              <w:top w:val="single" w:sz="6" w:space="0" w:color="auto"/>
            </w:tcBorders>
          </w:tcPr>
          <w:p w14:paraId="6500BF50" w14:textId="77777777" w:rsidR="006973E8" w:rsidRPr="00E37AF4" w:rsidRDefault="006973E8" w:rsidP="006973E8">
            <w:pPr>
              <w:pStyle w:val="Version2"/>
              <w:spacing w:before="120" w:after="120"/>
              <w:rPr>
                <w:bCs/>
                <w:sz w:val="20"/>
                <w:szCs w:val="20"/>
              </w:rPr>
            </w:pPr>
            <w:r>
              <w:rPr>
                <w:bCs/>
                <w:sz w:val="20"/>
                <w:szCs w:val="20"/>
              </w:rPr>
              <w:t>D</w:t>
            </w:r>
            <w:r w:rsidRPr="00E37AF4">
              <w:rPr>
                <w:bCs/>
                <w:sz w:val="20"/>
                <w:szCs w:val="20"/>
              </w:rPr>
              <w:t xml:space="preserve">raft release of the </w:t>
            </w:r>
            <w:r>
              <w:rPr>
                <w:bCs/>
                <w:sz w:val="20"/>
                <w:szCs w:val="20"/>
              </w:rPr>
              <w:t xml:space="preserve">ATO </w:t>
            </w:r>
            <w:r w:rsidRPr="00E37AF4">
              <w:rPr>
                <w:bCs/>
                <w:sz w:val="20"/>
                <w:szCs w:val="20"/>
              </w:rPr>
              <w:t xml:space="preserve">IITR </w:t>
            </w:r>
            <w:r>
              <w:rPr>
                <w:bCs/>
                <w:sz w:val="20"/>
                <w:szCs w:val="20"/>
              </w:rPr>
              <w:t xml:space="preserve">2023 </w:t>
            </w:r>
            <w:r w:rsidRPr="00E37AF4">
              <w:rPr>
                <w:bCs/>
                <w:sz w:val="20"/>
                <w:szCs w:val="20"/>
              </w:rPr>
              <w:t xml:space="preserve">services </w:t>
            </w:r>
            <w:r>
              <w:rPr>
                <w:bCs/>
                <w:sz w:val="20"/>
                <w:szCs w:val="20"/>
              </w:rPr>
              <w:t>for March 2023 EVTE.</w:t>
            </w:r>
          </w:p>
          <w:p w14:paraId="68B84A4F" w14:textId="77777777" w:rsidR="006973E8"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0107A846" w14:textId="77777777" w:rsidR="006973E8" w:rsidRDefault="006973E8" w:rsidP="006973E8">
            <w:pPr>
              <w:pStyle w:val="Version2"/>
              <w:spacing w:before="0" w:after="0"/>
              <w:rPr>
                <w:b/>
                <w:bCs/>
                <w:color w:val="1F497D"/>
                <w:sz w:val="20"/>
                <w:szCs w:val="20"/>
              </w:rPr>
            </w:pPr>
          </w:p>
          <w:p w14:paraId="1DCF244D" w14:textId="77777777" w:rsidR="006973E8" w:rsidRDefault="006973E8" w:rsidP="006973E8">
            <w:pPr>
              <w:pStyle w:val="Version2"/>
              <w:spacing w:before="0" w:after="0"/>
              <w:rPr>
                <w:b/>
                <w:bCs/>
                <w:sz w:val="20"/>
                <w:szCs w:val="20"/>
              </w:rPr>
            </w:pPr>
            <w:r>
              <w:rPr>
                <w:b/>
                <w:bCs/>
                <w:sz w:val="20"/>
                <w:szCs w:val="20"/>
              </w:rPr>
              <w:t>New:</w:t>
            </w:r>
          </w:p>
          <w:p w14:paraId="2EB07185"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NRFI</w:t>
            </w:r>
            <w:r w:rsidRPr="00E37AF4">
              <w:rPr>
                <w:b/>
                <w:color w:val="1F497D"/>
                <w:sz w:val="20"/>
                <w:szCs w:val="20"/>
              </w:rPr>
              <w:t>.00</w:t>
            </w:r>
            <w:r>
              <w:rPr>
                <w:b/>
                <w:color w:val="1F497D"/>
                <w:sz w:val="20"/>
                <w:szCs w:val="20"/>
              </w:rPr>
              <w:t>02</w:t>
            </w:r>
            <w:r w:rsidRPr="00E37AF4">
              <w:rPr>
                <w:b/>
                <w:color w:val="1F497D"/>
                <w:sz w:val="20"/>
                <w:szCs w:val="20"/>
              </w:rPr>
              <w:t xml:space="preserve"> 202</w:t>
            </w:r>
            <w:r>
              <w:rPr>
                <w:b/>
                <w:color w:val="1F497D"/>
                <w:sz w:val="20"/>
                <w:szCs w:val="20"/>
              </w:rPr>
              <w:t>3</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41FFCE99" w14:textId="77777777" w:rsidR="006973E8" w:rsidRDefault="006973E8" w:rsidP="006973E8">
            <w:pPr>
              <w:pStyle w:val="Version2"/>
              <w:numPr>
                <w:ilvl w:val="0"/>
                <w:numId w:val="19"/>
              </w:numPr>
              <w:spacing w:before="0" w:after="0"/>
              <w:rPr>
                <w:i/>
                <w:sz w:val="20"/>
                <w:szCs w:val="20"/>
              </w:rPr>
            </w:pPr>
            <w:r>
              <w:rPr>
                <w:i/>
                <w:sz w:val="20"/>
                <w:szCs w:val="20"/>
              </w:rPr>
              <w:t>1 x field modified</w:t>
            </w:r>
          </w:p>
          <w:p w14:paraId="0DA5AC86" w14:textId="77777777" w:rsidR="006973E8" w:rsidRDefault="006973E8" w:rsidP="006973E8">
            <w:pPr>
              <w:pStyle w:val="Version2"/>
              <w:spacing w:before="0" w:after="0"/>
              <w:rPr>
                <w:b/>
                <w:bCs/>
                <w:sz w:val="20"/>
                <w:szCs w:val="20"/>
              </w:rPr>
            </w:pPr>
            <w:r>
              <w:rPr>
                <w:b/>
                <w:bCs/>
                <w:sz w:val="20"/>
                <w:szCs w:val="20"/>
              </w:rPr>
              <w:t>Removed:</w:t>
            </w:r>
          </w:p>
          <w:p w14:paraId="27D83FE3"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NRFI</w:t>
            </w:r>
            <w:r w:rsidRPr="00E37AF4">
              <w:rPr>
                <w:b/>
                <w:color w:val="1F497D"/>
                <w:sz w:val="20"/>
                <w:szCs w:val="20"/>
              </w:rPr>
              <w:t>.00</w:t>
            </w:r>
            <w:r>
              <w:rPr>
                <w:b/>
                <w:color w:val="1F497D"/>
                <w:sz w:val="20"/>
                <w:szCs w:val="20"/>
              </w:rPr>
              <w:t>02</w:t>
            </w:r>
            <w:r w:rsidRPr="00E37AF4">
              <w:rPr>
                <w:b/>
                <w:color w:val="1F497D"/>
                <w:sz w:val="20"/>
                <w:szCs w:val="20"/>
              </w:rPr>
              <w:t xml:space="preserve"> 20</w:t>
            </w:r>
            <w:r>
              <w:rPr>
                <w:b/>
                <w:color w:val="1F497D"/>
                <w:sz w:val="20"/>
                <w:szCs w:val="20"/>
              </w:rPr>
              <w:t>18</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2E17AB93" w14:textId="77777777" w:rsidR="006973E8" w:rsidRPr="00EB2669" w:rsidRDefault="006973E8" w:rsidP="006973E8">
            <w:pPr>
              <w:pStyle w:val="Version2"/>
              <w:spacing w:before="120" w:after="120"/>
              <w:rPr>
                <w:b/>
              </w:rPr>
            </w:pPr>
            <w:r>
              <w:rPr>
                <w:b/>
                <w:sz w:val="20"/>
                <w:szCs w:val="20"/>
              </w:rPr>
              <w:t>Updated</w:t>
            </w:r>
            <w:r w:rsidRPr="00EB2669">
              <w:rPr>
                <w:b/>
              </w:rPr>
              <w:t>:</w:t>
            </w:r>
          </w:p>
          <w:p w14:paraId="5D1E0483"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639FF4D2" w14:textId="77777777" w:rsidR="006973E8" w:rsidRDefault="006973E8" w:rsidP="006973E8">
            <w:pPr>
              <w:pStyle w:val="Version2"/>
              <w:numPr>
                <w:ilvl w:val="0"/>
                <w:numId w:val="19"/>
              </w:numPr>
              <w:spacing w:before="0" w:after="0"/>
              <w:rPr>
                <w:i/>
                <w:sz w:val="20"/>
                <w:szCs w:val="20"/>
              </w:rPr>
            </w:pPr>
            <w:r>
              <w:rPr>
                <w:i/>
                <w:sz w:val="20"/>
                <w:szCs w:val="20"/>
              </w:rPr>
              <w:t>1 x rule modified</w:t>
            </w:r>
          </w:p>
          <w:p w14:paraId="0A801753" w14:textId="77777777" w:rsidR="006973E8" w:rsidRDefault="006973E8" w:rsidP="006973E8">
            <w:pPr>
              <w:pStyle w:val="Version2"/>
              <w:numPr>
                <w:ilvl w:val="0"/>
                <w:numId w:val="19"/>
              </w:numPr>
              <w:spacing w:before="0" w:after="0"/>
              <w:rPr>
                <w:i/>
                <w:sz w:val="20"/>
                <w:szCs w:val="20"/>
              </w:rPr>
            </w:pPr>
            <w:r>
              <w:rPr>
                <w:i/>
                <w:sz w:val="20"/>
                <w:szCs w:val="20"/>
              </w:rPr>
              <w:t>4 x rules added</w:t>
            </w:r>
          </w:p>
          <w:p w14:paraId="6F0B885E" w14:textId="77777777" w:rsidR="006973E8" w:rsidRDefault="006973E8" w:rsidP="006973E8">
            <w:pPr>
              <w:pStyle w:val="Version2"/>
              <w:spacing w:before="0" w:after="0"/>
              <w:ind w:left="1440"/>
              <w:rPr>
                <w:i/>
                <w:sz w:val="20"/>
                <w:szCs w:val="20"/>
              </w:rPr>
            </w:pPr>
          </w:p>
          <w:p w14:paraId="287B6759"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IITR</w:t>
            </w:r>
            <w:r w:rsidRPr="00E37AF4">
              <w:rPr>
                <w:b/>
                <w:color w:val="1F497D"/>
                <w:sz w:val="20"/>
                <w:szCs w:val="20"/>
              </w:rPr>
              <w:t>.00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21389C13" w14:textId="77777777" w:rsidR="006973E8" w:rsidRDefault="006973E8" w:rsidP="006973E8">
            <w:pPr>
              <w:pStyle w:val="Version2"/>
              <w:numPr>
                <w:ilvl w:val="0"/>
                <w:numId w:val="19"/>
              </w:numPr>
              <w:spacing w:before="0" w:after="0"/>
              <w:rPr>
                <w:i/>
                <w:sz w:val="20"/>
                <w:szCs w:val="20"/>
              </w:rPr>
            </w:pPr>
            <w:r>
              <w:rPr>
                <w:i/>
                <w:sz w:val="20"/>
                <w:szCs w:val="20"/>
              </w:rPr>
              <w:t>2 x fields added</w:t>
            </w:r>
          </w:p>
          <w:p w14:paraId="13C8371B" w14:textId="77777777" w:rsidR="006973E8" w:rsidRDefault="006973E8" w:rsidP="006973E8">
            <w:pPr>
              <w:pStyle w:val="Version2"/>
              <w:numPr>
                <w:ilvl w:val="0"/>
                <w:numId w:val="19"/>
              </w:numPr>
              <w:spacing w:before="0" w:after="0"/>
              <w:rPr>
                <w:i/>
                <w:sz w:val="20"/>
                <w:szCs w:val="20"/>
              </w:rPr>
            </w:pPr>
            <w:r>
              <w:rPr>
                <w:i/>
                <w:sz w:val="20"/>
                <w:szCs w:val="20"/>
              </w:rPr>
              <w:t>1 x field modified</w:t>
            </w:r>
          </w:p>
          <w:p w14:paraId="02F6D51D" w14:textId="77777777" w:rsidR="006973E8" w:rsidRDefault="006973E8" w:rsidP="006973E8">
            <w:pPr>
              <w:pStyle w:val="Version2"/>
              <w:spacing w:before="0" w:after="0"/>
              <w:ind w:left="1080"/>
              <w:rPr>
                <w:b/>
                <w:color w:val="1F497D"/>
                <w:sz w:val="20"/>
                <w:szCs w:val="20"/>
              </w:rPr>
            </w:pPr>
          </w:p>
          <w:p w14:paraId="525A65E4"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PIITR</w:t>
            </w:r>
            <w:r w:rsidRPr="00E37AF4">
              <w:rPr>
                <w:b/>
                <w:color w:val="1F497D"/>
                <w:sz w:val="20"/>
                <w:szCs w:val="20"/>
              </w:rPr>
              <w:t>.00</w:t>
            </w:r>
            <w:r>
              <w:rPr>
                <w:b/>
                <w:color w:val="1F497D"/>
                <w:sz w:val="20"/>
                <w:szCs w:val="20"/>
              </w:rPr>
              <w:t>10</w:t>
            </w:r>
            <w:r w:rsidRPr="00E37AF4">
              <w:rPr>
                <w:b/>
                <w:color w:val="1F497D"/>
                <w:sz w:val="20"/>
                <w:szCs w:val="20"/>
              </w:rPr>
              <w:t xml:space="preserve"> 202</w:t>
            </w:r>
            <w:r>
              <w:rPr>
                <w:b/>
                <w:color w:val="1F497D"/>
                <w:sz w:val="20"/>
                <w:szCs w:val="20"/>
              </w:rPr>
              <w:t>3 Response</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7103CA0C" w14:textId="77777777" w:rsidR="006973E8" w:rsidRDefault="006973E8" w:rsidP="006973E8">
            <w:pPr>
              <w:pStyle w:val="Version2"/>
              <w:numPr>
                <w:ilvl w:val="0"/>
                <w:numId w:val="19"/>
              </w:numPr>
              <w:spacing w:before="0" w:after="0"/>
              <w:rPr>
                <w:i/>
                <w:sz w:val="20"/>
                <w:szCs w:val="20"/>
              </w:rPr>
            </w:pPr>
            <w:r>
              <w:rPr>
                <w:i/>
                <w:sz w:val="20"/>
                <w:szCs w:val="20"/>
              </w:rPr>
              <w:t>1 x field added</w:t>
            </w:r>
          </w:p>
          <w:p w14:paraId="396B269F" w14:textId="77777777" w:rsidR="006973E8" w:rsidRDefault="006973E8" w:rsidP="006973E8">
            <w:pPr>
              <w:pStyle w:val="Version2"/>
              <w:numPr>
                <w:ilvl w:val="0"/>
                <w:numId w:val="19"/>
              </w:numPr>
              <w:spacing w:before="0" w:after="0"/>
              <w:rPr>
                <w:i/>
                <w:sz w:val="20"/>
                <w:szCs w:val="20"/>
              </w:rPr>
            </w:pPr>
            <w:r>
              <w:rPr>
                <w:i/>
                <w:sz w:val="20"/>
                <w:szCs w:val="20"/>
              </w:rPr>
              <w:t>1 x field modified</w:t>
            </w:r>
          </w:p>
          <w:p w14:paraId="5EB569C4" w14:textId="77777777" w:rsidR="006973E8" w:rsidRDefault="006973E8" w:rsidP="006973E8">
            <w:pPr>
              <w:pStyle w:val="Version2"/>
              <w:numPr>
                <w:ilvl w:val="0"/>
                <w:numId w:val="19"/>
              </w:numPr>
              <w:spacing w:before="0" w:after="0"/>
              <w:rPr>
                <w:i/>
                <w:sz w:val="20"/>
                <w:szCs w:val="20"/>
              </w:rPr>
            </w:pPr>
            <w:r>
              <w:rPr>
                <w:i/>
                <w:sz w:val="20"/>
                <w:szCs w:val="20"/>
              </w:rPr>
              <w:t>1 x field removed</w:t>
            </w:r>
          </w:p>
          <w:p w14:paraId="70A77365" w14:textId="77777777" w:rsidR="006973E8" w:rsidRDefault="006973E8" w:rsidP="006973E8">
            <w:pPr>
              <w:pStyle w:val="Version2"/>
              <w:spacing w:before="0" w:after="0"/>
              <w:rPr>
                <w:i/>
                <w:sz w:val="20"/>
                <w:szCs w:val="20"/>
              </w:rPr>
            </w:pPr>
          </w:p>
          <w:p w14:paraId="6302D8CF"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Reporting Taxonomies.zip</w:t>
            </w:r>
          </w:p>
          <w:p w14:paraId="7F44656C" w14:textId="77777777" w:rsidR="006973E8" w:rsidRPr="00E37AF4" w:rsidRDefault="006973E8" w:rsidP="006973E8">
            <w:pPr>
              <w:pStyle w:val="Version2"/>
              <w:spacing w:before="0"/>
              <w:ind w:left="1080"/>
              <w:rPr>
                <w:i/>
                <w:sz w:val="20"/>
                <w:szCs w:val="20"/>
              </w:rPr>
            </w:pPr>
            <w:r w:rsidRPr="00E37AF4">
              <w:rPr>
                <w:i/>
                <w:sz w:val="20"/>
                <w:szCs w:val="20"/>
              </w:rPr>
              <w:t>Reporting Taxonomies zip includes:</w:t>
            </w:r>
          </w:p>
          <w:p w14:paraId="7DF3D378" w14:textId="77777777" w:rsidR="006973E8" w:rsidRPr="00E37AF4" w:rsidRDefault="006973E8" w:rsidP="006973E8">
            <w:pPr>
              <w:pStyle w:val="Version2"/>
              <w:spacing w:before="0"/>
              <w:ind w:left="1080"/>
              <w:rPr>
                <w:i/>
                <w:sz w:val="20"/>
                <w:szCs w:val="20"/>
              </w:rPr>
            </w:pPr>
            <w:r>
              <w:rPr>
                <w:i/>
                <w:sz w:val="20"/>
                <w:szCs w:val="20"/>
              </w:rPr>
              <w:t>Updated</w:t>
            </w:r>
          </w:p>
          <w:p w14:paraId="0E04B0E3"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6502A58A" w14:textId="77777777" w:rsidR="006973E8"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31959E5D" w14:textId="77777777" w:rsidR="006973E8" w:rsidRDefault="006973E8" w:rsidP="006973E8">
            <w:pPr>
              <w:pStyle w:val="Version2"/>
              <w:spacing w:before="0"/>
              <w:ind w:left="1080"/>
              <w:rPr>
                <w:i/>
                <w:sz w:val="20"/>
                <w:szCs w:val="20"/>
              </w:rPr>
            </w:pPr>
            <w:r w:rsidRPr="00E37AF4">
              <w:rPr>
                <w:i/>
                <w:sz w:val="20"/>
                <w:szCs w:val="20"/>
              </w:rPr>
              <w:t>Present</w:t>
            </w:r>
            <w:r>
              <w:rPr>
                <w:i/>
                <w:sz w:val="20"/>
                <w:szCs w:val="20"/>
              </w:rPr>
              <w:t xml:space="preserve"> (from prior release with no functional change)</w:t>
            </w:r>
          </w:p>
          <w:p w14:paraId="53E91998"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3087C4D2"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639675A4" w14:textId="77777777" w:rsidR="006973E8" w:rsidRDefault="006973E8" w:rsidP="006973E8">
            <w:pPr>
              <w:pStyle w:val="Version2"/>
              <w:numPr>
                <w:ilvl w:val="0"/>
                <w:numId w:val="19"/>
              </w:numPr>
              <w:spacing w:before="0" w:after="0"/>
              <w:rPr>
                <w:i/>
                <w:sz w:val="20"/>
                <w:szCs w:val="20"/>
              </w:rPr>
            </w:pPr>
            <w:r w:rsidRPr="00E37AF4">
              <w:rPr>
                <w:i/>
                <w:sz w:val="20"/>
                <w:szCs w:val="20"/>
              </w:rPr>
              <w:t>RNTLPRPTY; Multi-Property Rental Schedule</w:t>
            </w:r>
          </w:p>
          <w:p w14:paraId="1E2C0E1D" w14:textId="77777777" w:rsidR="006973E8" w:rsidRDefault="006973E8" w:rsidP="006973E8">
            <w:pPr>
              <w:pStyle w:val="Version2"/>
              <w:spacing w:before="0" w:after="0"/>
              <w:rPr>
                <w:i/>
                <w:sz w:val="20"/>
                <w:szCs w:val="20"/>
              </w:rPr>
            </w:pPr>
          </w:p>
          <w:p w14:paraId="1B2639D7"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Rule Implementation.zip</w:t>
            </w:r>
          </w:p>
          <w:p w14:paraId="2485B5A3" w14:textId="77777777" w:rsidR="006973E8" w:rsidRDefault="006973E8" w:rsidP="006973E8">
            <w:pPr>
              <w:pStyle w:val="Version2"/>
              <w:spacing w:before="0"/>
              <w:ind w:left="1080"/>
              <w:rPr>
                <w:i/>
                <w:sz w:val="20"/>
                <w:szCs w:val="20"/>
              </w:rPr>
            </w:pPr>
            <w:r>
              <w:rPr>
                <w:i/>
                <w:sz w:val="20"/>
                <w:szCs w:val="20"/>
              </w:rPr>
              <w:t>The Rule Implementation zip for IITR 2023 has the sample C# code separated into two solutions/directories, one each for IITR (including schedules) and PIITR. The sample code can be built and tested locally with the same procedure as prior years.</w:t>
            </w:r>
          </w:p>
          <w:p w14:paraId="38960176" w14:textId="77777777" w:rsidR="006973E8" w:rsidRPr="00E37AF4" w:rsidRDefault="006973E8" w:rsidP="006973E8">
            <w:pPr>
              <w:pStyle w:val="Version2"/>
              <w:spacing w:before="0"/>
              <w:ind w:left="1080"/>
              <w:rPr>
                <w:i/>
                <w:sz w:val="20"/>
                <w:szCs w:val="20"/>
              </w:rPr>
            </w:pPr>
            <w:r w:rsidRPr="00E37AF4">
              <w:rPr>
                <w:i/>
                <w:sz w:val="20"/>
                <w:szCs w:val="20"/>
              </w:rPr>
              <w:lastRenderedPageBreak/>
              <w:t>Rule Implementation zip includes:</w:t>
            </w:r>
          </w:p>
          <w:p w14:paraId="6DC2DE23" w14:textId="77777777" w:rsidR="006973E8" w:rsidRPr="00E37AF4" w:rsidRDefault="006973E8" w:rsidP="006973E8">
            <w:pPr>
              <w:pStyle w:val="Version2"/>
              <w:spacing w:before="0"/>
              <w:ind w:left="1080"/>
              <w:rPr>
                <w:i/>
                <w:sz w:val="20"/>
                <w:szCs w:val="20"/>
              </w:rPr>
            </w:pPr>
            <w:r>
              <w:rPr>
                <w:i/>
                <w:sz w:val="20"/>
                <w:szCs w:val="20"/>
              </w:rPr>
              <w:t>Present (within parent directory)</w:t>
            </w:r>
          </w:p>
          <w:p w14:paraId="67D0CF7C"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50B4C21B" w14:textId="77777777" w:rsidR="006973E8" w:rsidRDefault="006973E8" w:rsidP="006973E8">
            <w:pPr>
              <w:pStyle w:val="Version2"/>
              <w:numPr>
                <w:ilvl w:val="0"/>
                <w:numId w:val="19"/>
              </w:numPr>
              <w:spacing w:before="0" w:after="0"/>
              <w:rPr>
                <w:i/>
                <w:sz w:val="20"/>
                <w:szCs w:val="20"/>
              </w:rPr>
            </w:pPr>
            <w:r>
              <w:rPr>
                <w:i/>
                <w:sz w:val="20"/>
                <w:szCs w:val="20"/>
              </w:rPr>
              <w:t>PIITR; Prefill Individual Income Tax Return</w:t>
            </w:r>
          </w:p>
          <w:p w14:paraId="41875B87" w14:textId="77777777" w:rsidR="006973E8" w:rsidRDefault="006973E8" w:rsidP="006973E8">
            <w:pPr>
              <w:pStyle w:val="Version2"/>
              <w:spacing w:before="0" w:after="0"/>
              <w:ind w:left="1080"/>
              <w:rPr>
                <w:i/>
                <w:sz w:val="20"/>
                <w:szCs w:val="20"/>
              </w:rPr>
            </w:pPr>
            <w:r>
              <w:rPr>
                <w:i/>
                <w:sz w:val="20"/>
                <w:szCs w:val="20"/>
              </w:rPr>
              <w:t>Updated (within IITR directory)</w:t>
            </w:r>
          </w:p>
          <w:p w14:paraId="00CF1C18"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2475743A" w14:textId="77777777" w:rsidR="006973E8" w:rsidRPr="00E37AF4" w:rsidRDefault="006973E8" w:rsidP="006973E8">
            <w:pPr>
              <w:pStyle w:val="Version2"/>
              <w:spacing w:before="0"/>
              <w:ind w:left="1080"/>
              <w:rPr>
                <w:i/>
                <w:sz w:val="20"/>
                <w:szCs w:val="20"/>
              </w:rPr>
            </w:pPr>
            <w:r w:rsidRPr="00E37AF4">
              <w:rPr>
                <w:i/>
                <w:sz w:val="20"/>
                <w:szCs w:val="20"/>
              </w:rPr>
              <w:t>Present</w:t>
            </w:r>
            <w:r>
              <w:rPr>
                <w:i/>
                <w:sz w:val="20"/>
                <w:szCs w:val="20"/>
              </w:rPr>
              <w:t xml:space="preserve"> (within IITR directory)</w:t>
            </w:r>
          </w:p>
          <w:p w14:paraId="48F88EB1" w14:textId="77777777" w:rsidR="006973E8"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0286F56F"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0E8245F2"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INCDTLS; Income Details Schedule</w:t>
            </w:r>
          </w:p>
          <w:p w14:paraId="36C2053F"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4C50126F" w14:textId="77777777" w:rsidR="006973E8" w:rsidRPr="004A278E" w:rsidRDefault="006973E8" w:rsidP="006973E8">
            <w:pPr>
              <w:pStyle w:val="Version2"/>
              <w:numPr>
                <w:ilvl w:val="0"/>
                <w:numId w:val="19"/>
              </w:numPr>
              <w:spacing w:before="0" w:after="0"/>
              <w:rPr>
                <w:sz w:val="20"/>
                <w:szCs w:val="20"/>
              </w:rPr>
            </w:pPr>
            <w:r w:rsidRPr="00E37AF4">
              <w:rPr>
                <w:i/>
                <w:sz w:val="20"/>
                <w:szCs w:val="20"/>
              </w:rPr>
              <w:t>RNTLPRPTY; Multi-Property Rental Schedule</w:t>
            </w:r>
          </w:p>
          <w:p w14:paraId="36E01048" w14:textId="77777777" w:rsidR="006973E8" w:rsidRDefault="006973E8" w:rsidP="006973E8">
            <w:pPr>
              <w:pStyle w:val="Version2"/>
              <w:spacing w:before="0" w:after="0"/>
              <w:rPr>
                <w:b/>
                <w:bCs/>
                <w:color w:val="1F497D"/>
                <w:sz w:val="20"/>
                <w:szCs w:val="20"/>
              </w:rPr>
            </w:pPr>
            <w:r w:rsidRPr="00E37AF4">
              <w:rPr>
                <w:b/>
                <w:bCs/>
                <w:color w:val="1F497D"/>
                <w:sz w:val="20"/>
                <w:szCs w:val="20"/>
              </w:rPr>
              <w:t xml:space="preserve">Section </w:t>
            </w:r>
            <w:r>
              <w:rPr>
                <w:b/>
                <w:bCs/>
                <w:color w:val="1F497D"/>
                <w:sz w:val="20"/>
                <w:szCs w:val="20"/>
              </w:rPr>
              <w:t>4.2</w:t>
            </w:r>
            <w:r w:rsidRPr="00E37AF4">
              <w:rPr>
                <w:b/>
                <w:bCs/>
                <w:color w:val="1F497D"/>
                <w:sz w:val="20"/>
                <w:szCs w:val="20"/>
              </w:rPr>
              <w:t xml:space="preserve"> </w:t>
            </w:r>
            <w:r>
              <w:rPr>
                <w:b/>
                <w:bCs/>
                <w:color w:val="1F497D"/>
                <w:sz w:val="20"/>
                <w:szCs w:val="20"/>
              </w:rPr>
              <w:t>Future Scope</w:t>
            </w:r>
          </w:p>
          <w:p w14:paraId="4CDD5978" w14:textId="77777777" w:rsidR="006973E8" w:rsidRDefault="006973E8" w:rsidP="006973E8">
            <w:pPr>
              <w:pStyle w:val="Version2"/>
              <w:numPr>
                <w:ilvl w:val="0"/>
                <w:numId w:val="32"/>
              </w:numPr>
              <w:spacing w:before="0" w:after="0"/>
              <w:rPr>
                <w:sz w:val="20"/>
                <w:szCs w:val="20"/>
              </w:rPr>
            </w:pPr>
            <w:r w:rsidRPr="004A278E">
              <w:rPr>
                <w:sz w:val="20"/>
                <w:szCs w:val="20"/>
              </w:rPr>
              <w:t>1</w:t>
            </w:r>
            <w:r>
              <w:rPr>
                <w:sz w:val="20"/>
                <w:szCs w:val="20"/>
              </w:rPr>
              <w:t xml:space="preserve"> x item closed</w:t>
            </w:r>
          </w:p>
          <w:p w14:paraId="404756D7" w14:textId="62BE3D17" w:rsidR="006973E8" w:rsidRDefault="006973E8" w:rsidP="00996C9A">
            <w:pPr>
              <w:pStyle w:val="Version2"/>
              <w:numPr>
                <w:ilvl w:val="0"/>
                <w:numId w:val="32"/>
              </w:numPr>
              <w:spacing w:before="120" w:after="120"/>
              <w:rPr>
                <w:bCs/>
                <w:sz w:val="20"/>
                <w:szCs w:val="20"/>
              </w:rPr>
            </w:pPr>
            <w:r>
              <w:rPr>
                <w:sz w:val="20"/>
                <w:szCs w:val="20"/>
              </w:rPr>
              <w:t>21 x items deferred to future tax year</w:t>
            </w:r>
          </w:p>
        </w:tc>
      </w:tr>
      <w:tr w:rsidR="006973E8" w:rsidRPr="009B06E0" w14:paraId="183B6164" w14:textId="77777777" w:rsidTr="0085648F">
        <w:tc>
          <w:tcPr>
            <w:tcW w:w="1043" w:type="dxa"/>
            <w:tcBorders>
              <w:top w:val="single" w:sz="6" w:space="0" w:color="auto"/>
            </w:tcBorders>
          </w:tcPr>
          <w:p w14:paraId="1CB1F41D" w14:textId="0B8A4FAB" w:rsidR="006973E8" w:rsidRDefault="006973E8" w:rsidP="006973E8">
            <w:pPr>
              <w:pStyle w:val="Version2"/>
              <w:spacing w:before="120" w:after="120"/>
              <w:rPr>
                <w:sz w:val="20"/>
                <w:szCs w:val="20"/>
              </w:rPr>
            </w:pPr>
            <w:r>
              <w:rPr>
                <w:sz w:val="20"/>
                <w:szCs w:val="20"/>
              </w:rPr>
              <w:lastRenderedPageBreak/>
              <w:t>0.4</w:t>
            </w:r>
          </w:p>
        </w:tc>
        <w:tc>
          <w:tcPr>
            <w:tcW w:w="1589" w:type="dxa"/>
            <w:tcBorders>
              <w:top w:val="single" w:sz="6" w:space="0" w:color="auto"/>
            </w:tcBorders>
          </w:tcPr>
          <w:p w14:paraId="71EEBE65" w14:textId="541EFDAE" w:rsidR="006973E8" w:rsidRDefault="006973E8" w:rsidP="006973E8">
            <w:pPr>
              <w:pStyle w:val="Version2"/>
              <w:spacing w:before="120" w:after="120"/>
              <w:rPr>
                <w:sz w:val="20"/>
                <w:szCs w:val="20"/>
              </w:rPr>
            </w:pPr>
            <w:r>
              <w:rPr>
                <w:sz w:val="20"/>
                <w:szCs w:val="20"/>
              </w:rPr>
              <w:t>09.02.2023</w:t>
            </w:r>
          </w:p>
        </w:tc>
        <w:tc>
          <w:tcPr>
            <w:tcW w:w="6753" w:type="dxa"/>
            <w:tcBorders>
              <w:top w:val="single" w:sz="6" w:space="0" w:color="auto"/>
            </w:tcBorders>
          </w:tcPr>
          <w:p w14:paraId="43F6DCA5" w14:textId="77777777" w:rsidR="006973E8" w:rsidRPr="00E37AF4" w:rsidRDefault="006973E8" w:rsidP="006973E8">
            <w:pPr>
              <w:pStyle w:val="Version2"/>
              <w:spacing w:before="120" w:after="120"/>
              <w:rPr>
                <w:bCs/>
                <w:sz w:val="20"/>
                <w:szCs w:val="20"/>
              </w:rPr>
            </w:pPr>
            <w:r>
              <w:rPr>
                <w:bCs/>
                <w:sz w:val="20"/>
                <w:szCs w:val="20"/>
              </w:rPr>
              <w:t>D</w:t>
            </w:r>
            <w:r w:rsidRPr="00E37AF4">
              <w:rPr>
                <w:bCs/>
                <w:sz w:val="20"/>
                <w:szCs w:val="20"/>
              </w:rPr>
              <w:t xml:space="preserve">raft release of the </w:t>
            </w:r>
            <w:r>
              <w:rPr>
                <w:bCs/>
                <w:sz w:val="20"/>
                <w:szCs w:val="20"/>
              </w:rPr>
              <w:t xml:space="preserve">ATO </w:t>
            </w:r>
            <w:r w:rsidRPr="00E37AF4">
              <w:rPr>
                <w:bCs/>
                <w:sz w:val="20"/>
                <w:szCs w:val="20"/>
              </w:rPr>
              <w:t xml:space="preserve">IITR </w:t>
            </w:r>
            <w:r>
              <w:rPr>
                <w:bCs/>
                <w:sz w:val="20"/>
                <w:szCs w:val="20"/>
              </w:rPr>
              <w:t xml:space="preserve">2023 </w:t>
            </w:r>
            <w:r w:rsidRPr="00E37AF4">
              <w:rPr>
                <w:bCs/>
                <w:sz w:val="20"/>
                <w:szCs w:val="20"/>
              </w:rPr>
              <w:t xml:space="preserve">services </w:t>
            </w:r>
            <w:r>
              <w:rPr>
                <w:bCs/>
                <w:sz w:val="20"/>
                <w:szCs w:val="20"/>
              </w:rPr>
              <w:t>for February 2023 EVTE.</w:t>
            </w:r>
          </w:p>
          <w:p w14:paraId="707B7703" w14:textId="77777777" w:rsidR="006973E8" w:rsidRPr="00E37AF4"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4B919C75" w14:textId="77777777" w:rsidR="006973E8" w:rsidRPr="00EB2669" w:rsidRDefault="006973E8" w:rsidP="006973E8">
            <w:pPr>
              <w:pStyle w:val="Version2"/>
              <w:spacing w:before="120" w:after="120"/>
              <w:rPr>
                <w:b/>
              </w:rPr>
            </w:pPr>
            <w:r>
              <w:rPr>
                <w:b/>
                <w:sz w:val="20"/>
                <w:szCs w:val="20"/>
              </w:rPr>
              <w:t>Updated</w:t>
            </w:r>
            <w:r w:rsidRPr="00EB2669">
              <w:rPr>
                <w:b/>
              </w:rPr>
              <w:t>:</w:t>
            </w:r>
          </w:p>
          <w:p w14:paraId="2C2C23C6"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346532A8" w14:textId="77777777" w:rsidR="006973E8" w:rsidRDefault="006973E8" w:rsidP="006973E8">
            <w:pPr>
              <w:pStyle w:val="Version2"/>
              <w:numPr>
                <w:ilvl w:val="0"/>
                <w:numId w:val="19"/>
              </w:numPr>
              <w:spacing w:before="0" w:after="0"/>
              <w:rPr>
                <w:i/>
                <w:sz w:val="20"/>
                <w:szCs w:val="20"/>
              </w:rPr>
            </w:pPr>
            <w:r>
              <w:rPr>
                <w:i/>
                <w:sz w:val="20"/>
                <w:szCs w:val="20"/>
              </w:rPr>
              <w:t>1 x rule added</w:t>
            </w:r>
          </w:p>
          <w:p w14:paraId="295514B3" w14:textId="77777777" w:rsidR="006973E8" w:rsidRDefault="006973E8" w:rsidP="006973E8">
            <w:pPr>
              <w:pStyle w:val="Version2"/>
              <w:spacing w:before="0" w:after="0"/>
              <w:ind w:left="1440"/>
              <w:rPr>
                <w:i/>
                <w:sz w:val="20"/>
                <w:szCs w:val="20"/>
              </w:rPr>
            </w:pPr>
          </w:p>
          <w:p w14:paraId="4007DD4F"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Deductions</w:t>
            </w:r>
            <w:r w:rsidRPr="00E37AF4">
              <w:rPr>
                <w:b/>
                <w:color w:val="1F497D"/>
                <w:sz w:val="20"/>
                <w:szCs w:val="20"/>
              </w:rPr>
              <w:t>.00</w:t>
            </w:r>
            <w:r>
              <w:rPr>
                <w:b/>
                <w:color w:val="1F497D"/>
                <w:sz w:val="20"/>
                <w:szCs w:val="20"/>
              </w:rPr>
              <w:t>01</w:t>
            </w:r>
            <w:r w:rsidRPr="00E37AF4">
              <w:rPr>
                <w:b/>
                <w:color w:val="1F497D"/>
                <w:sz w:val="20"/>
                <w:szCs w:val="20"/>
              </w:rPr>
              <w:t xml:space="preserve"> 202</w:t>
            </w:r>
            <w:r>
              <w:rPr>
                <w:b/>
                <w:color w:val="1F497D"/>
                <w:sz w:val="20"/>
                <w:szCs w:val="20"/>
              </w:rPr>
              <w:t>3</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08C20814" w14:textId="77777777" w:rsidR="006973E8" w:rsidRDefault="006973E8" w:rsidP="006973E8">
            <w:pPr>
              <w:pStyle w:val="Version2"/>
              <w:numPr>
                <w:ilvl w:val="0"/>
                <w:numId w:val="19"/>
              </w:numPr>
              <w:spacing w:before="0" w:after="0"/>
              <w:rPr>
                <w:i/>
                <w:sz w:val="20"/>
                <w:szCs w:val="20"/>
              </w:rPr>
            </w:pPr>
            <w:r>
              <w:rPr>
                <w:i/>
                <w:sz w:val="20"/>
                <w:szCs w:val="20"/>
              </w:rPr>
              <w:t>1 x field modified</w:t>
            </w:r>
          </w:p>
          <w:p w14:paraId="16BC9BB8" w14:textId="77777777" w:rsidR="006973E8" w:rsidRDefault="006973E8" w:rsidP="006973E8">
            <w:pPr>
              <w:pStyle w:val="Version2"/>
              <w:spacing w:before="0" w:after="0"/>
              <w:ind w:left="1080"/>
              <w:rPr>
                <w:b/>
                <w:color w:val="1F497D"/>
                <w:sz w:val="20"/>
                <w:szCs w:val="20"/>
              </w:rPr>
            </w:pPr>
          </w:p>
          <w:p w14:paraId="5CAE9B03"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Deductions</w:t>
            </w:r>
            <w:r w:rsidRPr="00E37AF4">
              <w:rPr>
                <w:b/>
                <w:color w:val="1F497D"/>
                <w:sz w:val="20"/>
                <w:szCs w:val="20"/>
              </w:rPr>
              <w:t>.00</w:t>
            </w:r>
            <w:r>
              <w:rPr>
                <w:b/>
                <w:color w:val="1F497D"/>
                <w:sz w:val="20"/>
                <w:szCs w:val="20"/>
              </w:rPr>
              <w:t>01</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317DB2A2" w14:textId="77777777" w:rsidR="006973E8" w:rsidRDefault="006973E8" w:rsidP="006973E8">
            <w:pPr>
              <w:pStyle w:val="Version2"/>
              <w:numPr>
                <w:ilvl w:val="0"/>
                <w:numId w:val="19"/>
              </w:numPr>
              <w:spacing w:before="0" w:after="0"/>
              <w:rPr>
                <w:i/>
                <w:sz w:val="20"/>
                <w:szCs w:val="20"/>
              </w:rPr>
            </w:pPr>
            <w:r>
              <w:rPr>
                <w:i/>
                <w:sz w:val="20"/>
                <w:szCs w:val="20"/>
              </w:rPr>
              <w:t>1 x rule added</w:t>
            </w:r>
          </w:p>
          <w:p w14:paraId="3E3AC3F3" w14:textId="77777777" w:rsidR="006973E8" w:rsidRDefault="006973E8" w:rsidP="006973E8">
            <w:pPr>
              <w:pStyle w:val="Version2"/>
              <w:spacing w:before="0" w:after="0"/>
              <w:rPr>
                <w:i/>
                <w:sz w:val="20"/>
                <w:szCs w:val="20"/>
              </w:rPr>
            </w:pPr>
          </w:p>
          <w:p w14:paraId="6F7C059C" w14:textId="77777777" w:rsidR="006973E8" w:rsidRDefault="006973E8" w:rsidP="006973E8">
            <w:pPr>
              <w:pStyle w:val="Version2"/>
              <w:spacing w:before="0" w:after="0"/>
              <w:rPr>
                <w:i/>
                <w:sz w:val="20"/>
                <w:szCs w:val="20"/>
              </w:rPr>
            </w:pPr>
          </w:p>
          <w:p w14:paraId="03F024B1"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Reporting Taxonomies.zip</w:t>
            </w:r>
          </w:p>
          <w:p w14:paraId="2EBC46E2" w14:textId="77777777" w:rsidR="006973E8" w:rsidRPr="00E37AF4" w:rsidRDefault="006973E8" w:rsidP="006973E8">
            <w:pPr>
              <w:pStyle w:val="Version2"/>
              <w:spacing w:before="0"/>
              <w:ind w:left="1080"/>
              <w:rPr>
                <w:i/>
                <w:sz w:val="20"/>
                <w:szCs w:val="20"/>
              </w:rPr>
            </w:pPr>
            <w:r w:rsidRPr="00E37AF4">
              <w:rPr>
                <w:i/>
                <w:sz w:val="20"/>
                <w:szCs w:val="20"/>
              </w:rPr>
              <w:t>Reporting Taxonomies zip includes:</w:t>
            </w:r>
          </w:p>
          <w:p w14:paraId="07F828DE" w14:textId="77777777" w:rsidR="006973E8" w:rsidRPr="00E37AF4" w:rsidRDefault="006973E8" w:rsidP="006973E8">
            <w:pPr>
              <w:pStyle w:val="Version2"/>
              <w:spacing w:before="0"/>
              <w:ind w:left="1080"/>
              <w:rPr>
                <w:i/>
                <w:sz w:val="20"/>
                <w:szCs w:val="20"/>
              </w:rPr>
            </w:pPr>
            <w:r>
              <w:rPr>
                <w:i/>
                <w:sz w:val="20"/>
                <w:szCs w:val="20"/>
              </w:rPr>
              <w:t>Updated</w:t>
            </w:r>
          </w:p>
          <w:p w14:paraId="56447B2E"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1C3665D6" w14:textId="77777777" w:rsidR="006973E8" w:rsidRDefault="006973E8" w:rsidP="006973E8">
            <w:pPr>
              <w:pStyle w:val="Version2"/>
              <w:spacing w:before="0"/>
              <w:ind w:left="1080"/>
              <w:rPr>
                <w:i/>
                <w:sz w:val="20"/>
                <w:szCs w:val="20"/>
              </w:rPr>
            </w:pPr>
            <w:r w:rsidRPr="00E37AF4">
              <w:rPr>
                <w:i/>
                <w:sz w:val="20"/>
                <w:szCs w:val="20"/>
              </w:rPr>
              <w:t>Present</w:t>
            </w:r>
            <w:r>
              <w:rPr>
                <w:i/>
                <w:sz w:val="20"/>
                <w:szCs w:val="20"/>
              </w:rPr>
              <w:t xml:space="preserve"> (from prior release with no functional change)</w:t>
            </w:r>
          </w:p>
          <w:p w14:paraId="6DED7936"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4A500ED8"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7C56429E"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1446928D" w14:textId="77777777" w:rsidR="006973E8" w:rsidRDefault="006973E8" w:rsidP="006973E8">
            <w:pPr>
              <w:pStyle w:val="Version2"/>
              <w:numPr>
                <w:ilvl w:val="0"/>
                <w:numId w:val="19"/>
              </w:numPr>
              <w:spacing w:before="0" w:after="0"/>
              <w:rPr>
                <w:i/>
                <w:sz w:val="20"/>
                <w:szCs w:val="20"/>
              </w:rPr>
            </w:pPr>
            <w:r w:rsidRPr="00E37AF4">
              <w:rPr>
                <w:i/>
                <w:sz w:val="20"/>
                <w:szCs w:val="20"/>
              </w:rPr>
              <w:t>RNTLPRPTY; Multi-Property Rental Schedule</w:t>
            </w:r>
            <w:r>
              <w:rPr>
                <w:i/>
                <w:sz w:val="20"/>
                <w:szCs w:val="20"/>
              </w:rPr>
              <w:br/>
            </w:r>
          </w:p>
          <w:p w14:paraId="7270D51B"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Rule Implementation.zip</w:t>
            </w:r>
          </w:p>
          <w:p w14:paraId="6DAC5B40" w14:textId="77777777" w:rsidR="006973E8" w:rsidRDefault="006973E8" w:rsidP="006973E8">
            <w:pPr>
              <w:pStyle w:val="Version2"/>
              <w:spacing w:before="0"/>
              <w:ind w:left="1080"/>
              <w:rPr>
                <w:i/>
                <w:sz w:val="20"/>
                <w:szCs w:val="20"/>
              </w:rPr>
            </w:pPr>
            <w:r>
              <w:rPr>
                <w:i/>
                <w:sz w:val="20"/>
                <w:szCs w:val="20"/>
              </w:rPr>
              <w:t>The Rule Implementation zip for IITR 2023 has the sample C# code separated into two solutions/directories, one each for IITR (including schedules) and PIITR. The sample code can be built and tested locally with the same procedure as prior years.</w:t>
            </w:r>
          </w:p>
          <w:p w14:paraId="08359C91" w14:textId="77777777" w:rsidR="006973E8" w:rsidRPr="00E37AF4" w:rsidRDefault="006973E8" w:rsidP="006973E8">
            <w:pPr>
              <w:pStyle w:val="Version2"/>
              <w:spacing w:before="0"/>
              <w:ind w:left="1080"/>
              <w:rPr>
                <w:i/>
                <w:sz w:val="20"/>
                <w:szCs w:val="20"/>
              </w:rPr>
            </w:pPr>
            <w:r w:rsidRPr="00E37AF4">
              <w:rPr>
                <w:i/>
                <w:sz w:val="20"/>
                <w:szCs w:val="20"/>
              </w:rPr>
              <w:t>Rule Implementation zip includes:</w:t>
            </w:r>
          </w:p>
          <w:p w14:paraId="0BC412F6" w14:textId="77777777" w:rsidR="006973E8" w:rsidRPr="00E37AF4" w:rsidRDefault="006973E8" w:rsidP="006973E8">
            <w:pPr>
              <w:pStyle w:val="Version2"/>
              <w:spacing w:before="0"/>
              <w:ind w:left="1080"/>
              <w:rPr>
                <w:i/>
                <w:sz w:val="20"/>
                <w:szCs w:val="20"/>
              </w:rPr>
            </w:pPr>
            <w:r>
              <w:rPr>
                <w:i/>
                <w:sz w:val="20"/>
                <w:szCs w:val="20"/>
              </w:rPr>
              <w:t>Present (within parent directory)</w:t>
            </w:r>
          </w:p>
          <w:p w14:paraId="7C182840"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45CD2AFE" w14:textId="77777777" w:rsidR="006973E8" w:rsidRDefault="006973E8" w:rsidP="006973E8">
            <w:pPr>
              <w:pStyle w:val="Version2"/>
              <w:numPr>
                <w:ilvl w:val="0"/>
                <w:numId w:val="19"/>
              </w:numPr>
              <w:spacing w:before="0" w:after="0"/>
              <w:rPr>
                <w:i/>
                <w:sz w:val="20"/>
                <w:szCs w:val="20"/>
              </w:rPr>
            </w:pPr>
            <w:r>
              <w:rPr>
                <w:i/>
                <w:sz w:val="20"/>
                <w:szCs w:val="20"/>
              </w:rPr>
              <w:t>PIITR; Prefill Individual Income Tax Return</w:t>
            </w:r>
          </w:p>
          <w:p w14:paraId="6AF722F8" w14:textId="77777777" w:rsidR="006973E8" w:rsidRDefault="006973E8" w:rsidP="006973E8">
            <w:pPr>
              <w:pStyle w:val="Version2"/>
              <w:spacing w:before="0" w:after="0"/>
              <w:ind w:left="1080"/>
              <w:rPr>
                <w:i/>
                <w:sz w:val="20"/>
                <w:szCs w:val="20"/>
              </w:rPr>
            </w:pPr>
            <w:r>
              <w:rPr>
                <w:i/>
                <w:sz w:val="20"/>
                <w:szCs w:val="20"/>
              </w:rPr>
              <w:t>Updated (within IITR directory)</w:t>
            </w:r>
          </w:p>
          <w:p w14:paraId="260575FD"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3A8C21FC"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2D00876E" w14:textId="77777777" w:rsidR="006973E8" w:rsidRPr="00E37AF4" w:rsidRDefault="006973E8" w:rsidP="006973E8">
            <w:pPr>
              <w:pStyle w:val="Version2"/>
              <w:spacing w:before="0"/>
              <w:ind w:left="1080"/>
              <w:rPr>
                <w:i/>
                <w:sz w:val="20"/>
                <w:szCs w:val="20"/>
              </w:rPr>
            </w:pPr>
            <w:r w:rsidRPr="00E37AF4">
              <w:rPr>
                <w:i/>
                <w:sz w:val="20"/>
                <w:szCs w:val="20"/>
              </w:rPr>
              <w:t>Present</w:t>
            </w:r>
            <w:r>
              <w:rPr>
                <w:i/>
                <w:sz w:val="20"/>
                <w:szCs w:val="20"/>
              </w:rPr>
              <w:t xml:space="preserve"> (within IITR directory)</w:t>
            </w:r>
          </w:p>
          <w:p w14:paraId="08585A5C"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408F3544"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INCDTLS; Income Details Schedule</w:t>
            </w:r>
          </w:p>
          <w:p w14:paraId="50FB543C"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54DB562A" w14:textId="77777777" w:rsidR="006973E8" w:rsidRDefault="006973E8" w:rsidP="006973E8">
            <w:pPr>
              <w:pStyle w:val="Version2"/>
              <w:numPr>
                <w:ilvl w:val="0"/>
                <w:numId w:val="19"/>
              </w:numPr>
              <w:spacing w:before="0" w:after="0"/>
              <w:rPr>
                <w:i/>
                <w:sz w:val="20"/>
                <w:szCs w:val="20"/>
              </w:rPr>
            </w:pPr>
            <w:r w:rsidRPr="00E37AF4">
              <w:rPr>
                <w:i/>
                <w:sz w:val="20"/>
                <w:szCs w:val="20"/>
              </w:rPr>
              <w:lastRenderedPageBreak/>
              <w:t>RNTLPRPTY; Multi-Property Rental Schedule</w:t>
            </w:r>
          </w:p>
          <w:p w14:paraId="7D857753" w14:textId="77777777" w:rsidR="006973E8" w:rsidRPr="00C53BDC" w:rsidRDefault="006973E8" w:rsidP="006973E8">
            <w:pPr>
              <w:pStyle w:val="Version2"/>
              <w:numPr>
                <w:ilvl w:val="0"/>
                <w:numId w:val="19"/>
              </w:numPr>
              <w:spacing w:before="0" w:after="0"/>
              <w:rPr>
                <w:sz w:val="20"/>
                <w:szCs w:val="20"/>
              </w:rPr>
            </w:pPr>
            <w:r w:rsidRPr="00E37AF4">
              <w:rPr>
                <w:i/>
                <w:sz w:val="20"/>
                <w:szCs w:val="20"/>
              </w:rPr>
              <w:t>INCDTLS; Income Details Schedul</w:t>
            </w:r>
            <w:r>
              <w:rPr>
                <w:i/>
                <w:sz w:val="20"/>
                <w:szCs w:val="20"/>
              </w:rPr>
              <w:t>e</w:t>
            </w:r>
          </w:p>
          <w:p w14:paraId="043FA4D7" w14:textId="77777777" w:rsidR="006973E8" w:rsidRDefault="006973E8" w:rsidP="006973E8">
            <w:pPr>
              <w:pStyle w:val="Version2"/>
              <w:spacing w:before="0" w:after="0"/>
              <w:rPr>
                <w:b/>
                <w:bCs/>
                <w:color w:val="1F497D"/>
                <w:sz w:val="20"/>
                <w:szCs w:val="20"/>
              </w:rPr>
            </w:pPr>
            <w:r>
              <w:rPr>
                <w:i/>
                <w:sz w:val="20"/>
                <w:szCs w:val="20"/>
              </w:rPr>
              <w:br/>
            </w:r>
            <w:r w:rsidRPr="00C53BDC">
              <w:rPr>
                <w:b/>
                <w:bCs/>
                <w:color w:val="1F497D"/>
                <w:sz w:val="20"/>
                <w:szCs w:val="20"/>
              </w:rPr>
              <w:t>Section 4 Known issues and future scope</w:t>
            </w:r>
          </w:p>
          <w:p w14:paraId="18A37EFC" w14:textId="77777777" w:rsidR="006973E8" w:rsidRPr="00C53BDC" w:rsidRDefault="006973E8" w:rsidP="006973E8">
            <w:pPr>
              <w:pStyle w:val="Version2"/>
              <w:spacing w:before="120" w:after="120"/>
              <w:rPr>
                <w:b/>
                <w:sz w:val="20"/>
                <w:szCs w:val="20"/>
              </w:rPr>
            </w:pPr>
            <w:r w:rsidRPr="00C53BDC">
              <w:rPr>
                <w:b/>
                <w:sz w:val="20"/>
                <w:szCs w:val="20"/>
              </w:rPr>
              <w:t>New:</w:t>
            </w:r>
          </w:p>
          <w:p w14:paraId="534B49D6" w14:textId="77777777" w:rsidR="006973E8" w:rsidRPr="00824C66" w:rsidRDefault="006973E8" w:rsidP="006973E8">
            <w:pPr>
              <w:pStyle w:val="Version2"/>
              <w:numPr>
                <w:ilvl w:val="0"/>
                <w:numId w:val="18"/>
              </w:numPr>
              <w:spacing w:before="0" w:after="0"/>
              <w:rPr>
                <w:b/>
                <w:bCs/>
                <w:color w:val="1F497D"/>
                <w:sz w:val="20"/>
                <w:szCs w:val="20"/>
              </w:rPr>
            </w:pPr>
            <w:r w:rsidRPr="00824C66">
              <w:rPr>
                <w:b/>
                <w:bCs/>
                <w:color w:val="1F497D"/>
                <w:sz w:val="20"/>
                <w:szCs w:val="20"/>
              </w:rPr>
              <w:t>4.1 Issues and incidents</w:t>
            </w:r>
          </w:p>
          <w:p w14:paraId="6F0B1BEE" w14:textId="0A5C6ABE" w:rsidR="006973E8" w:rsidRDefault="006973E8" w:rsidP="00996C9A">
            <w:pPr>
              <w:pStyle w:val="Version2"/>
              <w:numPr>
                <w:ilvl w:val="1"/>
                <w:numId w:val="18"/>
              </w:numPr>
              <w:spacing w:before="120" w:after="120"/>
              <w:rPr>
                <w:bCs/>
                <w:sz w:val="20"/>
                <w:szCs w:val="20"/>
              </w:rPr>
            </w:pPr>
            <w:r>
              <w:rPr>
                <w:sz w:val="20"/>
                <w:szCs w:val="20"/>
              </w:rPr>
              <w:t>Known issue 7 has been added</w:t>
            </w:r>
          </w:p>
        </w:tc>
      </w:tr>
      <w:tr w:rsidR="006973E8" w:rsidRPr="009B06E0" w14:paraId="0EC86C1F" w14:textId="77777777" w:rsidTr="0085648F">
        <w:tc>
          <w:tcPr>
            <w:tcW w:w="1043" w:type="dxa"/>
            <w:tcBorders>
              <w:top w:val="single" w:sz="6" w:space="0" w:color="auto"/>
            </w:tcBorders>
          </w:tcPr>
          <w:p w14:paraId="52A9E3D1" w14:textId="5A8F90B1" w:rsidR="006973E8" w:rsidRDefault="006973E8" w:rsidP="006973E8">
            <w:pPr>
              <w:pStyle w:val="Version2"/>
              <w:spacing w:before="120" w:after="120"/>
              <w:rPr>
                <w:sz w:val="20"/>
                <w:szCs w:val="20"/>
              </w:rPr>
            </w:pPr>
            <w:r>
              <w:rPr>
                <w:sz w:val="20"/>
                <w:szCs w:val="20"/>
              </w:rPr>
              <w:lastRenderedPageBreak/>
              <w:t>0.3</w:t>
            </w:r>
          </w:p>
        </w:tc>
        <w:tc>
          <w:tcPr>
            <w:tcW w:w="1589" w:type="dxa"/>
            <w:tcBorders>
              <w:top w:val="single" w:sz="6" w:space="0" w:color="auto"/>
            </w:tcBorders>
          </w:tcPr>
          <w:p w14:paraId="5A95B665" w14:textId="50AEB276" w:rsidR="006973E8" w:rsidRDefault="006973E8" w:rsidP="006973E8">
            <w:pPr>
              <w:pStyle w:val="Version2"/>
              <w:spacing w:before="120" w:after="120"/>
              <w:rPr>
                <w:sz w:val="20"/>
                <w:szCs w:val="20"/>
              </w:rPr>
            </w:pPr>
            <w:r>
              <w:rPr>
                <w:sz w:val="20"/>
                <w:szCs w:val="20"/>
              </w:rPr>
              <w:t>24.11.2022</w:t>
            </w:r>
          </w:p>
        </w:tc>
        <w:tc>
          <w:tcPr>
            <w:tcW w:w="6753" w:type="dxa"/>
            <w:tcBorders>
              <w:top w:val="single" w:sz="6" w:space="0" w:color="auto"/>
            </w:tcBorders>
          </w:tcPr>
          <w:p w14:paraId="590142BD" w14:textId="77777777" w:rsidR="006973E8" w:rsidRPr="00E37AF4" w:rsidRDefault="006973E8" w:rsidP="006973E8">
            <w:pPr>
              <w:pStyle w:val="Version2"/>
              <w:spacing w:before="120" w:after="120"/>
              <w:rPr>
                <w:bCs/>
                <w:sz w:val="20"/>
                <w:szCs w:val="20"/>
              </w:rPr>
            </w:pPr>
            <w:r>
              <w:rPr>
                <w:bCs/>
                <w:sz w:val="20"/>
                <w:szCs w:val="20"/>
              </w:rPr>
              <w:t>D</w:t>
            </w:r>
            <w:r w:rsidRPr="00E37AF4">
              <w:rPr>
                <w:bCs/>
                <w:sz w:val="20"/>
                <w:szCs w:val="20"/>
              </w:rPr>
              <w:t xml:space="preserve">raft release of the </w:t>
            </w:r>
            <w:r>
              <w:rPr>
                <w:bCs/>
                <w:sz w:val="20"/>
                <w:szCs w:val="20"/>
              </w:rPr>
              <w:t xml:space="preserve">ATO </w:t>
            </w:r>
            <w:r w:rsidRPr="00E37AF4">
              <w:rPr>
                <w:bCs/>
                <w:sz w:val="20"/>
                <w:szCs w:val="20"/>
              </w:rPr>
              <w:t xml:space="preserve">IITR </w:t>
            </w:r>
            <w:r>
              <w:rPr>
                <w:bCs/>
                <w:sz w:val="20"/>
                <w:szCs w:val="20"/>
              </w:rPr>
              <w:t xml:space="preserve">2023 </w:t>
            </w:r>
            <w:r w:rsidRPr="00E37AF4">
              <w:rPr>
                <w:bCs/>
                <w:sz w:val="20"/>
                <w:szCs w:val="20"/>
              </w:rPr>
              <w:t xml:space="preserve">services </w:t>
            </w:r>
            <w:r>
              <w:rPr>
                <w:bCs/>
                <w:sz w:val="20"/>
                <w:szCs w:val="20"/>
              </w:rPr>
              <w:t xml:space="preserve">for November 2022 EVTE which includes the removal of alias </w:t>
            </w:r>
            <w:r w:rsidRPr="00090D29">
              <w:rPr>
                <w:bCs/>
                <w:sz w:val="20"/>
                <w:szCs w:val="20"/>
              </w:rPr>
              <w:t>IITR401 Credit for interest on early payments - amount of interest</w:t>
            </w:r>
            <w:r>
              <w:rPr>
                <w:bCs/>
                <w:sz w:val="20"/>
                <w:szCs w:val="20"/>
              </w:rPr>
              <w:t>.</w:t>
            </w:r>
          </w:p>
          <w:p w14:paraId="206A3FC1" w14:textId="77777777" w:rsidR="006973E8" w:rsidRPr="00E37AF4"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271C8297" w14:textId="77777777" w:rsidR="006973E8" w:rsidRPr="00EB2669" w:rsidRDefault="006973E8" w:rsidP="006973E8">
            <w:pPr>
              <w:pStyle w:val="Version2"/>
              <w:spacing w:before="120" w:after="120"/>
              <w:rPr>
                <w:b/>
              </w:rPr>
            </w:pPr>
            <w:r>
              <w:rPr>
                <w:b/>
                <w:sz w:val="20"/>
                <w:szCs w:val="20"/>
              </w:rPr>
              <w:t>Updated</w:t>
            </w:r>
            <w:r w:rsidRPr="00EB2669">
              <w:rPr>
                <w:b/>
              </w:rPr>
              <w:t>:</w:t>
            </w:r>
          </w:p>
          <w:p w14:paraId="0BCAAC88"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7949906E" w14:textId="77777777" w:rsidR="006973E8" w:rsidRDefault="006973E8" w:rsidP="006973E8">
            <w:pPr>
              <w:pStyle w:val="Version2"/>
              <w:numPr>
                <w:ilvl w:val="0"/>
                <w:numId w:val="19"/>
              </w:numPr>
              <w:spacing w:before="0" w:after="0"/>
              <w:rPr>
                <w:i/>
                <w:sz w:val="20"/>
                <w:szCs w:val="20"/>
              </w:rPr>
            </w:pPr>
            <w:r>
              <w:rPr>
                <w:i/>
                <w:sz w:val="20"/>
                <w:szCs w:val="20"/>
              </w:rPr>
              <w:t>3</w:t>
            </w:r>
            <w:r w:rsidRPr="00E37AF4">
              <w:rPr>
                <w:i/>
                <w:sz w:val="20"/>
                <w:szCs w:val="20"/>
              </w:rPr>
              <w:t xml:space="preserve"> x rules</w:t>
            </w:r>
            <w:r>
              <w:rPr>
                <w:i/>
                <w:sz w:val="20"/>
                <w:szCs w:val="20"/>
              </w:rPr>
              <w:t xml:space="preserve"> removed</w:t>
            </w:r>
          </w:p>
          <w:p w14:paraId="1636C08D" w14:textId="77777777" w:rsidR="006973E8" w:rsidRDefault="006973E8" w:rsidP="006973E8">
            <w:pPr>
              <w:pStyle w:val="Version2"/>
              <w:spacing w:before="0" w:after="0"/>
              <w:ind w:left="0"/>
              <w:rPr>
                <w:i/>
                <w:sz w:val="20"/>
                <w:szCs w:val="20"/>
              </w:rPr>
            </w:pPr>
          </w:p>
          <w:p w14:paraId="4D85ACFA"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IITR</w:t>
            </w:r>
            <w:r w:rsidRPr="00E37AF4">
              <w:rPr>
                <w:b/>
                <w:color w:val="1F497D"/>
                <w:sz w:val="20"/>
                <w:szCs w:val="20"/>
              </w:rPr>
              <w:t>.00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Message Structure Table.xlsx</w:t>
            </w:r>
          </w:p>
          <w:p w14:paraId="1C49BECD" w14:textId="77777777" w:rsidR="006973E8" w:rsidRPr="00E37AF4" w:rsidRDefault="006973E8" w:rsidP="006973E8">
            <w:pPr>
              <w:pStyle w:val="Version2"/>
              <w:numPr>
                <w:ilvl w:val="0"/>
                <w:numId w:val="19"/>
              </w:numPr>
              <w:spacing w:before="0" w:after="0"/>
              <w:rPr>
                <w:i/>
                <w:sz w:val="20"/>
                <w:szCs w:val="20"/>
              </w:rPr>
            </w:pPr>
            <w:r>
              <w:rPr>
                <w:i/>
                <w:sz w:val="20"/>
                <w:szCs w:val="20"/>
              </w:rPr>
              <w:t>1 x data elements removed</w:t>
            </w:r>
          </w:p>
          <w:p w14:paraId="542978FE" w14:textId="77777777" w:rsidR="006973E8" w:rsidRDefault="006973E8" w:rsidP="006973E8">
            <w:pPr>
              <w:pStyle w:val="Version2"/>
              <w:spacing w:before="0" w:after="0"/>
              <w:rPr>
                <w:i/>
                <w:sz w:val="20"/>
                <w:szCs w:val="20"/>
              </w:rPr>
            </w:pPr>
          </w:p>
          <w:p w14:paraId="56137CCB"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Reporting Taxonomies.zip</w:t>
            </w:r>
          </w:p>
          <w:p w14:paraId="44A74D64" w14:textId="77777777" w:rsidR="006973E8" w:rsidRPr="00E37AF4" w:rsidRDefault="006973E8" w:rsidP="006973E8">
            <w:pPr>
              <w:pStyle w:val="Version2"/>
              <w:spacing w:before="0"/>
              <w:ind w:left="1080"/>
              <w:rPr>
                <w:i/>
                <w:sz w:val="20"/>
                <w:szCs w:val="20"/>
              </w:rPr>
            </w:pPr>
            <w:r w:rsidRPr="00E37AF4">
              <w:rPr>
                <w:i/>
                <w:sz w:val="20"/>
                <w:szCs w:val="20"/>
              </w:rPr>
              <w:t>Reporting Taxonomies zip includes:</w:t>
            </w:r>
          </w:p>
          <w:p w14:paraId="6150C068" w14:textId="77777777" w:rsidR="006973E8" w:rsidRPr="00E37AF4" w:rsidRDefault="006973E8" w:rsidP="006973E8">
            <w:pPr>
              <w:pStyle w:val="Version2"/>
              <w:spacing w:before="0"/>
              <w:ind w:left="1080"/>
              <w:rPr>
                <w:i/>
                <w:sz w:val="20"/>
                <w:szCs w:val="20"/>
              </w:rPr>
            </w:pPr>
            <w:r>
              <w:rPr>
                <w:i/>
                <w:sz w:val="20"/>
                <w:szCs w:val="20"/>
              </w:rPr>
              <w:t>Updated</w:t>
            </w:r>
          </w:p>
          <w:p w14:paraId="71F22FC4"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731F782C" w14:textId="77777777" w:rsidR="006973E8" w:rsidRPr="00E37AF4" w:rsidRDefault="006973E8" w:rsidP="006973E8">
            <w:pPr>
              <w:pStyle w:val="Version2"/>
              <w:spacing w:before="0"/>
              <w:ind w:left="1080"/>
              <w:rPr>
                <w:i/>
                <w:sz w:val="20"/>
                <w:szCs w:val="20"/>
              </w:rPr>
            </w:pPr>
            <w:r w:rsidRPr="00E37AF4">
              <w:rPr>
                <w:i/>
                <w:sz w:val="20"/>
                <w:szCs w:val="20"/>
              </w:rPr>
              <w:t>Present</w:t>
            </w:r>
            <w:r>
              <w:rPr>
                <w:i/>
                <w:sz w:val="20"/>
                <w:szCs w:val="20"/>
              </w:rPr>
              <w:t xml:space="preserve"> (from prior year with no functional change)</w:t>
            </w:r>
          </w:p>
          <w:p w14:paraId="1952277F"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7FC2022F"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50DAB71D"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71AFBF0E" w14:textId="77777777" w:rsidR="006973E8" w:rsidRDefault="006973E8" w:rsidP="006973E8">
            <w:pPr>
              <w:pStyle w:val="Version2"/>
              <w:numPr>
                <w:ilvl w:val="0"/>
                <w:numId w:val="19"/>
              </w:numPr>
              <w:spacing w:before="0" w:after="0"/>
              <w:rPr>
                <w:i/>
                <w:sz w:val="20"/>
                <w:szCs w:val="20"/>
              </w:rPr>
            </w:pPr>
            <w:r w:rsidRPr="00E37AF4">
              <w:rPr>
                <w:i/>
                <w:sz w:val="20"/>
                <w:szCs w:val="20"/>
              </w:rPr>
              <w:t>RNTLPRPTY; Multi-Property Rental Schedule</w:t>
            </w:r>
            <w:r>
              <w:rPr>
                <w:i/>
                <w:sz w:val="20"/>
                <w:szCs w:val="20"/>
              </w:rPr>
              <w:br/>
            </w:r>
          </w:p>
          <w:p w14:paraId="7E416F06"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Rule Implementation.zip</w:t>
            </w:r>
          </w:p>
          <w:p w14:paraId="2F4D2B99" w14:textId="77777777" w:rsidR="006973E8" w:rsidRDefault="006973E8" w:rsidP="006973E8">
            <w:pPr>
              <w:pStyle w:val="Version2"/>
              <w:spacing w:before="0"/>
              <w:ind w:left="1080"/>
              <w:rPr>
                <w:i/>
                <w:sz w:val="20"/>
                <w:szCs w:val="20"/>
              </w:rPr>
            </w:pPr>
            <w:r>
              <w:rPr>
                <w:i/>
                <w:sz w:val="20"/>
                <w:szCs w:val="20"/>
              </w:rPr>
              <w:t>The Rule Implementation zip for IITR 2023 has the sample C# code separated into two solutions/directories, one each for IITR (including schedules) and PIITR. The sample code can be built and tested locally with the same procedure as prior years.</w:t>
            </w:r>
          </w:p>
          <w:p w14:paraId="3E8E4E25" w14:textId="77777777" w:rsidR="006973E8" w:rsidRPr="00E37AF4" w:rsidRDefault="006973E8" w:rsidP="006973E8">
            <w:pPr>
              <w:pStyle w:val="Version2"/>
              <w:spacing w:before="0"/>
              <w:ind w:left="1080"/>
              <w:rPr>
                <w:i/>
                <w:sz w:val="20"/>
                <w:szCs w:val="20"/>
              </w:rPr>
            </w:pPr>
            <w:r w:rsidRPr="00E37AF4">
              <w:rPr>
                <w:i/>
                <w:sz w:val="20"/>
                <w:szCs w:val="20"/>
              </w:rPr>
              <w:t>Rule Implementation zip includes:</w:t>
            </w:r>
          </w:p>
          <w:p w14:paraId="7458B8CE" w14:textId="77777777" w:rsidR="006973E8" w:rsidRPr="00E37AF4" w:rsidRDefault="006973E8" w:rsidP="006973E8">
            <w:pPr>
              <w:pStyle w:val="Version2"/>
              <w:spacing w:before="0"/>
              <w:ind w:left="1080"/>
              <w:rPr>
                <w:i/>
                <w:sz w:val="20"/>
                <w:szCs w:val="20"/>
              </w:rPr>
            </w:pPr>
            <w:r>
              <w:rPr>
                <w:i/>
                <w:sz w:val="20"/>
                <w:szCs w:val="20"/>
              </w:rPr>
              <w:t>Present (within parent directory)</w:t>
            </w:r>
          </w:p>
          <w:p w14:paraId="0AB6AF19"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1D681A17" w14:textId="77777777" w:rsidR="006973E8" w:rsidRDefault="006973E8" w:rsidP="006973E8">
            <w:pPr>
              <w:pStyle w:val="Version2"/>
              <w:numPr>
                <w:ilvl w:val="0"/>
                <w:numId w:val="19"/>
              </w:numPr>
              <w:spacing w:before="0" w:after="0"/>
              <w:rPr>
                <w:i/>
                <w:sz w:val="20"/>
                <w:szCs w:val="20"/>
              </w:rPr>
            </w:pPr>
            <w:r>
              <w:rPr>
                <w:i/>
                <w:sz w:val="20"/>
                <w:szCs w:val="20"/>
              </w:rPr>
              <w:t>PIITR; Prefill Individual Income Tax Return</w:t>
            </w:r>
          </w:p>
          <w:p w14:paraId="3DBDAD30" w14:textId="77777777" w:rsidR="006973E8" w:rsidRDefault="006973E8" w:rsidP="006973E8">
            <w:pPr>
              <w:pStyle w:val="Version2"/>
              <w:spacing w:before="0" w:after="0"/>
              <w:ind w:left="1080"/>
              <w:rPr>
                <w:i/>
                <w:sz w:val="20"/>
                <w:szCs w:val="20"/>
              </w:rPr>
            </w:pPr>
            <w:r>
              <w:rPr>
                <w:i/>
                <w:sz w:val="20"/>
                <w:szCs w:val="20"/>
              </w:rPr>
              <w:t>Updated (within IITR directory)</w:t>
            </w:r>
          </w:p>
          <w:p w14:paraId="30A9D332" w14:textId="77777777" w:rsidR="006973E8" w:rsidRPr="009D64D5"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7E17E6F3" w14:textId="77777777" w:rsidR="006973E8" w:rsidRPr="00E37AF4" w:rsidRDefault="006973E8" w:rsidP="006973E8">
            <w:pPr>
              <w:pStyle w:val="Version2"/>
              <w:spacing w:before="0"/>
              <w:ind w:left="1080"/>
              <w:rPr>
                <w:i/>
                <w:sz w:val="20"/>
                <w:szCs w:val="20"/>
              </w:rPr>
            </w:pPr>
            <w:r w:rsidRPr="00E37AF4">
              <w:rPr>
                <w:i/>
                <w:sz w:val="20"/>
                <w:szCs w:val="20"/>
              </w:rPr>
              <w:t>Present</w:t>
            </w:r>
            <w:r>
              <w:rPr>
                <w:i/>
                <w:sz w:val="20"/>
                <w:szCs w:val="20"/>
              </w:rPr>
              <w:t xml:space="preserve"> (within IITR directory)</w:t>
            </w:r>
          </w:p>
          <w:p w14:paraId="7603E48C"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0E63BAD6"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23034D7B"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INCDTLS; Income Details Schedule</w:t>
            </w:r>
          </w:p>
          <w:p w14:paraId="50C021D4"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4E053EEE" w14:textId="77777777" w:rsidR="00596F34" w:rsidRPr="00596F34" w:rsidRDefault="006973E8" w:rsidP="00596F34">
            <w:pPr>
              <w:pStyle w:val="Version2"/>
              <w:numPr>
                <w:ilvl w:val="0"/>
                <w:numId w:val="19"/>
              </w:numPr>
              <w:spacing w:before="0" w:after="0"/>
              <w:rPr>
                <w:bCs/>
                <w:sz w:val="20"/>
                <w:szCs w:val="20"/>
              </w:rPr>
            </w:pPr>
            <w:r w:rsidRPr="00E37AF4">
              <w:rPr>
                <w:i/>
                <w:sz w:val="20"/>
                <w:szCs w:val="20"/>
              </w:rPr>
              <w:t>RNTLPRPTY; Multi-Property Rental Schedule</w:t>
            </w:r>
          </w:p>
          <w:p w14:paraId="3C8328FE" w14:textId="7731D6AA" w:rsidR="006973E8" w:rsidRDefault="006973E8" w:rsidP="00596F34">
            <w:pPr>
              <w:pStyle w:val="Version2"/>
              <w:numPr>
                <w:ilvl w:val="0"/>
                <w:numId w:val="19"/>
              </w:numPr>
              <w:spacing w:before="0" w:after="0"/>
              <w:rPr>
                <w:bCs/>
                <w:sz w:val="20"/>
                <w:szCs w:val="20"/>
              </w:rPr>
            </w:pPr>
            <w:r w:rsidRPr="00E37AF4">
              <w:rPr>
                <w:i/>
                <w:sz w:val="20"/>
                <w:szCs w:val="20"/>
              </w:rPr>
              <w:t>INCDTLS; Income Details Schedul</w:t>
            </w:r>
            <w:r>
              <w:rPr>
                <w:i/>
                <w:sz w:val="20"/>
                <w:szCs w:val="20"/>
              </w:rPr>
              <w:t>e</w:t>
            </w:r>
          </w:p>
        </w:tc>
      </w:tr>
      <w:tr w:rsidR="006973E8" w:rsidRPr="009B06E0" w14:paraId="3E1A3CD4" w14:textId="77777777" w:rsidTr="0085648F">
        <w:tc>
          <w:tcPr>
            <w:tcW w:w="1043" w:type="dxa"/>
            <w:tcBorders>
              <w:top w:val="single" w:sz="6" w:space="0" w:color="auto"/>
            </w:tcBorders>
          </w:tcPr>
          <w:p w14:paraId="5A05D2F2" w14:textId="3A4AAA68" w:rsidR="006973E8" w:rsidRDefault="006973E8" w:rsidP="006973E8">
            <w:pPr>
              <w:pStyle w:val="Version2"/>
              <w:spacing w:before="120" w:after="120"/>
              <w:rPr>
                <w:sz w:val="20"/>
                <w:szCs w:val="20"/>
              </w:rPr>
            </w:pPr>
            <w:r>
              <w:rPr>
                <w:sz w:val="20"/>
                <w:szCs w:val="20"/>
              </w:rPr>
              <w:t>0.2</w:t>
            </w:r>
          </w:p>
        </w:tc>
        <w:tc>
          <w:tcPr>
            <w:tcW w:w="1589" w:type="dxa"/>
            <w:tcBorders>
              <w:top w:val="single" w:sz="6" w:space="0" w:color="auto"/>
            </w:tcBorders>
          </w:tcPr>
          <w:p w14:paraId="2C7A82E1" w14:textId="5D783AFC" w:rsidR="006973E8" w:rsidRDefault="006973E8" w:rsidP="006973E8">
            <w:pPr>
              <w:pStyle w:val="Version2"/>
              <w:spacing w:before="120" w:after="120"/>
              <w:rPr>
                <w:sz w:val="20"/>
                <w:szCs w:val="20"/>
              </w:rPr>
            </w:pPr>
            <w:r>
              <w:rPr>
                <w:sz w:val="20"/>
                <w:szCs w:val="20"/>
              </w:rPr>
              <w:t>13.10.2022</w:t>
            </w:r>
          </w:p>
        </w:tc>
        <w:tc>
          <w:tcPr>
            <w:tcW w:w="6753" w:type="dxa"/>
            <w:tcBorders>
              <w:top w:val="single" w:sz="6" w:space="0" w:color="auto"/>
            </w:tcBorders>
          </w:tcPr>
          <w:p w14:paraId="687BC244" w14:textId="77777777" w:rsidR="006973E8" w:rsidRPr="00E37AF4" w:rsidRDefault="006973E8" w:rsidP="006973E8">
            <w:pPr>
              <w:pStyle w:val="Version2"/>
              <w:spacing w:before="120" w:after="120"/>
              <w:rPr>
                <w:bCs/>
                <w:sz w:val="20"/>
                <w:szCs w:val="20"/>
              </w:rPr>
            </w:pPr>
            <w:r>
              <w:rPr>
                <w:bCs/>
                <w:sz w:val="20"/>
                <w:szCs w:val="20"/>
              </w:rPr>
              <w:t>D</w:t>
            </w:r>
            <w:r w:rsidRPr="00E37AF4">
              <w:rPr>
                <w:bCs/>
                <w:sz w:val="20"/>
                <w:szCs w:val="20"/>
              </w:rPr>
              <w:t xml:space="preserve">raft release of the </w:t>
            </w:r>
            <w:r>
              <w:rPr>
                <w:bCs/>
                <w:sz w:val="20"/>
                <w:szCs w:val="20"/>
              </w:rPr>
              <w:t xml:space="preserve">ATO </w:t>
            </w:r>
            <w:r w:rsidRPr="00E37AF4">
              <w:rPr>
                <w:bCs/>
                <w:sz w:val="20"/>
                <w:szCs w:val="20"/>
              </w:rPr>
              <w:t xml:space="preserve">IITR </w:t>
            </w:r>
            <w:r>
              <w:rPr>
                <w:bCs/>
                <w:sz w:val="20"/>
                <w:szCs w:val="20"/>
              </w:rPr>
              <w:t xml:space="preserve">2023 </w:t>
            </w:r>
            <w:r w:rsidRPr="00E37AF4">
              <w:rPr>
                <w:bCs/>
                <w:sz w:val="20"/>
                <w:szCs w:val="20"/>
              </w:rPr>
              <w:t xml:space="preserve">services </w:t>
            </w:r>
            <w:r>
              <w:rPr>
                <w:bCs/>
                <w:sz w:val="20"/>
                <w:szCs w:val="20"/>
              </w:rPr>
              <w:t xml:space="preserve">for October 2022 EVTE, including rollover of IITR, INCDTLS and PIITR. </w:t>
            </w:r>
          </w:p>
          <w:p w14:paraId="6ED89A0B" w14:textId="77777777" w:rsidR="006973E8" w:rsidRPr="00E37AF4"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069A950E" w14:textId="77777777" w:rsidR="006973E8" w:rsidRPr="00EB2669" w:rsidRDefault="006973E8" w:rsidP="006973E8">
            <w:pPr>
              <w:pStyle w:val="Version2"/>
              <w:spacing w:before="120" w:after="120"/>
              <w:rPr>
                <w:b/>
              </w:rPr>
            </w:pPr>
            <w:r w:rsidRPr="00E37AF4">
              <w:rPr>
                <w:b/>
                <w:sz w:val="20"/>
                <w:szCs w:val="20"/>
              </w:rPr>
              <w:t>New</w:t>
            </w:r>
            <w:r w:rsidRPr="00EB2669">
              <w:rPr>
                <w:b/>
              </w:rPr>
              <w:t>:</w:t>
            </w:r>
          </w:p>
          <w:p w14:paraId="7354F3B4"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Rule Implementation.zip</w:t>
            </w:r>
          </w:p>
          <w:p w14:paraId="1D163462" w14:textId="77777777" w:rsidR="006973E8" w:rsidRDefault="006973E8" w:rsidP="006973E8">
            <w:pPr>
              <w:pStyle w:val="Version2"/>
              <w:spacing w:before="0"/>
              <w:ind w:left="1080"/>
              <w:rPr>
                <w:i/>
                <w:sz w:val="20"/>
                <w:szCs w:val="20"/>
              </w:rPr>
            </w:pPr>
            <w:r>
              <w:rPr>
                <w:i/>
                <w:sz w:val="20"/>
                <w:szCs w:val="20"/>
              </w:rPr>
              <w:lastRenderedPageBreak/>
              <w:t>The new Rule Implementation zip for IITR 2023 has the sample C# code separated into two solutions/directories, one each for IITR (including schedules) and PIITR. The sample code can be built and tested locally with the same procedure as prior years.</w:t>
            </w:r>
          </w:p>
          <w:p w14:paraId="77E44DF8" w14:textId="77777777" w:rsidR="006973E8" w:rsidRPr="00E37AF4" w:rsidRDefault="006973E8" w:rsidP="006973E8">
            <w:pPr>
              <w:pStyle w:val="Version2"/>
              <w:spacing w:before="0"/>
              <w:ind w:left="1080"/>
              <w:rPr>
                <w:i/>
                <w:sz w:val="20"/>
                <w:szCs w:val="20"/>
              </w:rPr>
            </w:pPr>
            <w:r w:rsidRPr="00E37AF4">
              <w:rPr>
                <w:i/>
                <w:sz w:val="20"/>
                <w:szCs w:val="20"/>
              </w:rPr>
              <w:t>Rule Implementation zip includes:</w:t>
            </w:r>
          </w:p>
          <w:p w14:paraId="0C90100B" w14:textId="77777777" w:rsidR="006973E8" w:rsidRPr="00E37AF4" w:rsidRDefault="006973E8" w:rsidP="006973E8">
            <w:pPr>
              <w:pStyle w:val="Version2"/>
              <w:spacing w:before="0"/>
              <w:ind w:left="1080"/>
              <w:rPr>
                <w:i/>
                <w:sz w:val="20"/>
                <w:szCs w:val="20"/>
              </w:rPr>
            </w:pPr>
            <w:r w:rsidRPr="00E37AF4">
              <w:rPr>
                <w:i/>
                <w:sz w:val="20"/>
                <w:szCs w:val="20"/>
              </w:rPr>
              <w:t>New</w:t>
            </w:r>
          </w:p>
          <w:p w14:paraId="0DC42DAC" w14:textId="77777777" w:rsidR="006973E8"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3A18D163" w14:textId="77777777" w:rsidR="006973E8" w:rsidRDefault="006973E8" w:rsidP="006973E8">
            <w:pPr>
              <w:pStyle w:val="Version2"/>
              <w:numPr>
                <w:ilvl w:val="0"/>
                <w:numId w:val="19"/>
              </w:numPr>
              <w:spacing w:before="0" w:after="0"/>
              <w:rPr>
                <w:i/>
                <w:sz w:val="20"/>
                <w:szCs w:val="20"/>
              </w:rPr>
            </w:pPr>
            <w:r>
              <w:rPr>
                <w:i/>
                <w:sz w:val="20"/>
                <w:szCs w:val="20"/>
              </w:rPr>
              <w:t>PIITR; Prefill Individual Income Tax Return</w:t>
            </w:r>
          </w:p>
          <w:p w14:paraId="65259BC1" w14:textId="77777777" w:rsidR="006973E8" w:rsidRDefault="006973E8" w:rsidP="006973E8">
            <w:pPr>
              <w:pStyle w:val="Version2"/>
              <w:spacing w:before="0" w:after="0"/>
              <w:ind w:left="1080"/>
              <w:rPr>
                <w:i/>
                <w:sz w:val="20"/>
                <w:szCs w:val="20"/>
              </w:rPr>
            </w:pPr>
            <w:r>
              <w:rPr>
                <w:i/>
                <w:sz w:val="20"/>
                <w:szCs w:val="20"/>
              </w:rPr>
              <w:t>New (within IITR directory)</w:t>
            </w:r>
          </w:p>
          <w:p w14:paraId="6ED51E51" w14:textId="77777777" w:rsidR="006973E8" w:rsidRPr="009D64D5" w:rsidRDefault="006973E8" w:rsidP="006973E8">
            <w:pPr>
              <w:pStyle w:val="Version2"/>
              <w:numPr>
                <w:ilvl w:val="0"/>
                <w:numId w:val="19"/>
              </w:numPr>
              <w:spacing w:before="0" w:after="0"/>
              <w:rPr>
                <w:i/>
                <w:sz w:val="20"/>
                <w:szCs w:val="20"/>
              </w:rPr>
            </w:pPr>
            <w:r w:rsidRPr="00E37AF4">
              <w:rPr>
                <w:i/>
                <w:sz w:val="20"/>
                <w:szCs w:val="20"/>
              </w:rPr>
              <w:t>INCDTLS; Income Details Schedule</w:t>
            </w:r>
          </w:p>
          <w:p w14:paraId="00F8F627" w14:textId="77777777" w:rsidR="006973E8" w:rsidRPr="00E37AF4" w:rsidRDefault="006973E8" w:rsidP="006973E8">
            <w:pPr>
              <w:pStyle w:val="Version2"/>
              <w:spacing w:before="0"/>
              <w:ind w:left="1080"/>
              <w:rPr>
                <w:i/>
                <w:sz w:val="20"/>
                <w:szCs w:val="20"/>
              </w:rPr>
            </w:pPr>
            <w:r w:rsidRPr="00E37AF4">
              <w:rPr>
                <w:i/>
                <w:sz w:val="20"/>
                <w:szCs w:val="20"/>
              </w:rPr>
              <w:t>Present</w:t>
            </w:r>
            <w:r>
              <w:rPr>
                <w:i/>
                <w:sz w:val="20"/>
                <w:szCs w:val="20"/>
              </w:rPr>
              <w:t xml:space="preserve"> (within IITR directory)</w:t>
            </w:r>
          </w:p>
          <w:p w14:paraId="6A07D8DC"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4A174D95"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7B083460"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INCDTLS; Income Details Schedule</w:t>
            </w:r>
          </w:p>
          <w:p w14:paraId="04CE529F"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7A444818"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RNTLPRPTY; Multi-Property Rental Schedule</w:t>
            </w:r>
          </w:p>
          <w:p w14:paraId="288EB29D" w14:textId="77777777" w:rsidR="006973E8" w:rsidRDefault="006973E8" w:rsidP="006973E8">
            <w:pPr>
              <w:pStyle w:val="Version2"/>
              <w:spacing w:before="0"/>
              <w:rPr>
                <w:b/>
                <w:color w:val="1F497D"/>
                <w:sz w:val="20"/>
                <w:szCs w:val="20"/>
              </w:rPr>
            </w:pPr>
          </w:p>
          <w:p w14:paraId="0566E81D" w14:textId="77777777" w:rsidR="006973E8" w:rsidRPr="00E37AF4" w:rsidRDefault="006973E8" w:rsidP="006973E8">
            <w:pPr>
              <w:pStyle w:val="Version2"/>
              <w:spacing w:before="120" w:after="120"/>
              <w:rPr>
                <w:b/>
                <w:color w:val="1F497D"/>
                <w:sz w:val="20"/>
                <w:szCs w:val="20"/>
              </w:rPr>
            </w:pPr>
            <w:r w:rsidRPr="00E37AF4">
              <w:rPr>
                <w:b/>
                <w:color w:val="1F497D"/>
                <w:sz w:val="20"/>
                <w:szCs w:val="20"/>
              </w:rPr>
              <w:t xml:space="preserve">Section </w:t>
            </w:r>
            <w:r>
              <w:rPr>
                <w:b/>
                <w:color w:val="1F497D"/>
                <w:sz w:val="20"/>
                <w:szCs w:val="20"/>
              </w:rPr>
              <w:t>3</w:t>
            </w:r>
            <w:r w:rsidRPr="00E37AF4">
              <w:rPr>
                <w:b/>
                <w:color w:val="1F497D"/>
                <w:sz w:val="20"/>
                <w:szCs w:val="20"/>
              </w:rPr>
              <w:t xml:space="preserve"> </w:t>
            </w:r>
            <w:r>
              <w:rPr>
                <w:b/>
                <w:color w:val="1F497D"/>
                <w:sz w:val="20"/>
                <w:szCs w:val="20"/>
              </w:rPr>
              <w:t>C# changes</w:t>
            </w:r>
          </w:p>
          <w:p w14:paraId="57E3410E" w14:textId="77777777" w:rsidR="006973E8" w:rsidRPr="00626288" w:rsidRDefault="006973E8" w:rsidP="006973E8">
            <w:pPr>
              <w:pStyle w:val="Version2"/>
              <w:spacing w:before="120" w:after="120"/>
              <w:rPr>
                <w:b/>
                <w:sz w:val="20"/>
                <w:szCs w:val="20"/>
              </w:rPr>
            </w:pPr>
            <w:r w:rsidRPr="00626288">
              <w:rPr>
                <w:b/>
                <w:sz w:val="20"/>
                <w:szCs w:val="20"/>
              </w:rPr>
              <w:t>Section 3.1 Technical changes</w:t>
            </w:r>
            <w:r>
              <w:rPr>
                <w:b/>
                <w:sz w:val="20"/>
                <w:szCs w:val="20"/>
              </w:rPr>
              <w:t>:</w:t>
            </w:r>
          </w:p>
          <w:p w14:paraId="4443897B" w14:textId="77777777" w:rsidR="006973E8" w:rsidRDefault="006973E8" w:rsidP="00996C9A">
            <w:pPr>
              <w:pStyle w:val="Version2"/>
              <w:numPr>
                <w:ilvl w:val="0"/>
                <w:numId w:val="18"/>
              </w:numPr>
              <w:spacing w:before="120" w:after="120"/>
              <w:rPr>
                <w:sz w:val="20"/>
                <w:szCs w:val="20"/>
              </w:rPr>
            </w:pPr>
            <w:r>
              <w:rPr>
                <w:sz w:val="20"/>
                <w:szCs w:val="20"/>
              </w:rPr>
              <w:t>Updated 4 x INCDTLS technical rules</w:t>
            </w:r>
          </w:p>
          <w:p w14:paraId="6DFE13E4" w14:textId="77777777" w:rsidR="006973E8" w:rsidRPr="00626288" w:rsidRDefault="006973E8" w:rsidP="006973E8">
            <w:pPr>
              <w:pStyle w:val="Version2"/>
              <w:spacing w:before="120" w:after="120"/>
              <w:rPr>
                <w:b/>
                <w:sz w:val="20"/>
                <w:szCs w:val="20"/>
              </w:rPr>
            </w:pPr>
            <w:r w:rsidRPr="00626288">
              <w:rPr>
                <w:b/>
                <w:sz w:val="20"/>
                <w:szCs w:val="20"/>
              </w:rPr>
              <w:t>Section 3.2 Event message changes</w:t>
            </w:r>
            <w:r>
              <w:rPr>
                <w:b/>
                <w:sz w:val="20"/>
                <w:szCs w:val="20"/>
              </w:rPr>
              <w:t>:</w:t>
            </w:r>
          </w:p>
          <w:p w14:paraId="474DF45C" w14:textId="77777777" w:rsidR="006973E8" w:rsidRPr="00E37AF4" w:rsidRDefault="006973E8" w:rsidP="00996C9A">
            <w:pPr>
              <w:pStyle w:val="Version2"/>
              <w:numPr>
                <w:ilvl w:val="0"/>
                <w:numId w:val="18"/>
              </w:numPr>
              <w:spacing w:before="120" w:after="120"/>
              <w:rPr>
                <w:sz w:val="20"/>
                <w:szCs w:val="20"/>
              </w:rPr>
            </w:pPr>
            <w:r>
              <w:rPr>
                <w:sz w:val="20"/>
                <w:szCs w:val="20"/>
              </w:rPr>
              <w:t>Updated 1 x IITR long message</w:t>
            </w:r>
          </w:p>
          <w:p w14:paraId="14A441DE" w14:textId="77777777" w:rsidR="006973E8" w:rsidRPr="00E37AF4" w:rsidRDefault="006973E8" w:rsidP="006973E8">
            <w:pPr>
              <w:pStyle w:val="Version2"/>
              <w:spacing w:before="120" w:after="120"/>
              <w:rPr>
                <w:b/>
                <w:color w:val="1F497D"/>
                <w:sz w:val="20"/>
                <w:szCs w:val="20"/>
              </w:rPr>
            </w:pPr>
            <w:r w:rsidRPr="00E37AF4">
              <w:rPr>
                <w:b/>
                <w:color w:val="1F497D"/>
                <w:sz w:val="20"/>
                <w:szCs w:val="20"/>
              </w:rPr>
              <w:t>Section 4 Known issues and future scope</w:t>
            </w:r>
          </w:p>
          <w:p w14:paraId="7C7FB052" w14:textId="77777777" w:rsidR="006973E8" w:rsidRDefault="006973E8" w:rsidP="006973E8">
            <w:pPr>
              <w:pStyle w:val="Version2"/>
              <w:spacing w:before="120" w:after="120"/>
              <w:rPr>
                <w:sz w:val="20"/>
                <w:szCs w:val="20"/>
              </w:rPr>
            </w:pPr>
            <w:r w:rsidRPr="00E37AF4">
              <w:rPr>
                <w:sz w:val="20"/>
                <w:szCs w:val="20"/>
              </w:rPr>
              <w:t>Updated to include known issues and future scope.</w:t>
            </w:r>
          </w:p>
          <w:p w14:paraId="72FBB9F7" w14:textId="499C2F5A" w:rsidR="006973E8" w:rsidRPr="008E5B1A" w:rsidRDefault="006973E8" w:rsidP="00996C9A">
            <w:pPr>
              <w:pStyle w:val="Version2"/>
              <w:numPr>
                <w:ilvl w:val="0"/>
                <w:numId w:val="18"/>
              </w:numPr>
              <w:spacing w:before="120" w:after="120"/>
              <w:rPr>
                <w:b/>
                <w:sz w:val="20"/>
                <w:szCs w:val="20"/>
              </w:rPr>
            </w:pPr>
            <w:r w:rsidRPr="00FA60E3">
              <w:rPr>
                <w:sz w:val="20"/>
                <w:szCs w:val="20"/>
              </w:rPr>
              <w:t>Issue</w:t>
            </w:r>
            <w:r>
              <w:rPr>
                <w:sz w:val="20"/>
                <w:szCs w:val="20"/>
              </w:rPr>
              <w:t>s #4 and #5 – Previously closed issues removed from the table.</w:t>
            </w:r>
          </w:p>
        </w:tc>
      </w:tr>
      <w:tr w:rsidR="006973E8" w:rsidRPr="009B06E0" w14:paraId="6C4AC825" w14:textId="77777777" w:rsidTr="0085648F">
        <w:tc>
          <w:tcPr>
            <w:tcW w:w="1043" w:type="dxa"/>
            <w:tcBorders>
              <w:top w:val="single" w:sz="6" w:space="0" w:color="auto"/>
            </w:tcBorders>
          </w:tcPr>
          <w:p w14:paraId="6FE1B80C" w14:textId="77777777" w:rsidR="006973E8" w:rsidRPr="004220C9" w:rsidRDefault="006973E8" w:rsidP="006973E8">
            <w:pPr>
              <w:pStyle w:val="Version2"/>
              <w:spacing w:before="120" w:after="120"/>
              <w:rPr>
                <w:sz w:val="20"/>
                <w:szCs w:val="20"/>
              </w:rPr>
            </w:pPr>
            <w:r>
              <w:rPr>
                <w:sz w:val="20"/>
                <w:szCs w:val="20"/>
              </w:rPr>
              <w:lastRenderedPageBreak/>
              <w:t>0.1</w:t>
            </w:r>
          </w:p>
        </w:tc>
        <w:tc>
          <w:tcPr>
            <w:tcW w:w="1589" w:type="dxa"/>
            <w:tcBorders>
              <w:top w:val="single" w:sz="6" w:space="0" w:color="auto"/>
            </w:tcBorders>
          </w:tcPr>
          <w:p w14:paraId="415E8D69" w14:textId="77777777" w:rsidR="006973E8" w:rsidRPr="004220C9" w:rsidRDefault="006973E8" w:rsidP="006973E8">
            <w:pPr>
              <w:pStyle w:val="Version2"/>
              <w:spacing w:before="120" w:after="120"/>
              <w:rPr>
                <w:sz w:val="20"/>
                <w:szCs w:val="20"/>
              </w:rPr>
            </w:pPr>
            <w:r>
              <w:rPr>
                <w:sz w:val="20"/>
                <w:szCs w:val="20"/>
              </w:rPr>
              <w:t>15.09.2022</w:t>
            </w:r>
          </w:p>
        </w:tc>
        <w:tc>
          <w:tcPr>
            <w:tcW w:w="6753" w:type="dxa"/>
            <w:tcBorders>
              <w:top w:val="single" w:sz="6" w:space="0" w:color="auto"/>
            </w:tcBorders>
          </w:tcPr>
          <w:p w14:paraId="6363C218" w14:textId="77777777" w:rsidR="006973E8" w:rsidRPr="008E5B1A" w:rsidRDefault="006973E8" w:rsidP="006973E8">
            <w:pPr>
              <w:pStyle w:val="Version2"/>
              <w:spacing w:before="120" w:after="120"/>
              <w:rPr>
                <w:b/>
                <w:sz w:val="20"/>
                <w:szCs w:val="20"/>
              </w:rPr>
            </w:pPr>
            <w:r w:rsidRPr="008E5B1A">
              <w:rPr>
                <w:b/>
                <w:sz w:val="20"/>
                <w:szCs w:val="20"/>
              </w:rPr>
              <w:t xml:space="preserve">Initial Release. Draft for consultation. </w:t>
            </w:r>
          </w:p>
          <w:p w14:paraId="051A0177" w14:textId="08D1E778" w:rsidR="006973E8" w:rsidRPr="00E37AF4" w:rsidRDefault="006973E8" w:rsidP="006973E8">
            <w:pPr>
              <w:pStyle w:val="Version2"/>
              <w:spacing w:before="120" w:after="120"/>
              <w:rPr>
                <w:bCs/>
                <w:sz w:val="20"/>
                <w:szCs w:val="20"/>
              </w:rPr>
            </w:pPr>
            <w:r w:rsidRPr="00E37AF4">
              <w:rPr>
                <w:bCs/>
                <w:sz w:val="20"/>
                <w:szCs w:val="20"/>
              </w:rPr>
              <w:t xml:space="preserve">Initial draft release for the rollover of the </w:t>
            </w:r>
            <w:r>
              <w:rPr>
                <w:bCs/>
                <w:sz w:val="20"/>
                <w:szCs w:val="20"/>
              </w:rPr>
              <w:t>2023</w:t>
            </w:r>
            <w:r w:rsidRPr="00E37AF4">
              <w:rPr>
                <w:bCs/>
                <w:sz w:val="20"/>
                <w:szCs w:val="20"/>
              </w:rPr>
              <w:t xml:space="preserve"> IITR services </w:t>
            </w:r>
            <w:r>
              <w:rPr>
                <w:bCs/>
                <w:sz w:val="20"/>
                <w:szCs w:val="20"/>
              </w:rPr>
              <w:t xml:space="preserve">for artefact publication on 15th September 2022. </w:t>
            </w:r>
          </w:p>
          <w:p w14:paraId="51B6F78A" w14:textId="77777777" w:rsidR="006973E8" w:rsidRDefault="006973E8" w:rsidP="006973E8">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r>
              <w:rPr>
                <w:rFonts w:ascii="Calibri" w:hAnsi="Calibri" w:cs="Calibri"/>
                <w:b/>
                <w:i/>
                <w:sz w:val="18"/>
                <w:szCs w:val="18"/>
              </w:rPr>
              <w:t>New</w:t>
            </w:r>
            <w:r>
              <w:rPr>
                <w:rFonts w:ascii="Calibri" w:hAnsi="Calibri" w:cs="Calibri"/>
                <w:i/>
                <w:sz w:val="18"/>
                <w:szCs w:val="18"/>
              </w:rPr>
              <w:t>’ artefacts are draft for consultation and describe (at a high level) changes for this iteration only from a prior year.</w:t>
            </w:r>
            <w:r>
              <w:rPr>
                <w:rFonts w:ascii="Calibri" w:hAnsi="Calibri" w:cs="Calibri"/>
                <w:i/>
                <w:sz w:val="18"/>
                <w:szCs w:val="18"/>
              </w:rPr>
              <w:br/>
              <w:t>‘</w:t>
            </w:r>
            <w:r>
              <w:rPr>
                <w:rFonts w:ascii="Calibri" w:hAnsi="Calibri" w:cs="Calibri"/>
                <w:b/>
                <w:i/>
                <w:sz w:val="18"/>
                <w:szCs w:val="18"/>
              </w:rPr>
              <w:t>Pending</w:t>
            </w:r>
            <w:r>
              <w:rPr>
                <w:rFonts w:ascii="Calibri" w:hAnsi="Calibri" w:cs="Calibri"/>
                <w:i/>
                <w:sz w:val="18"/>
                <w:szCs w:val="18"/>
              </w:rPr>
              <w:t xml:space="preserve">’ dates of artefacts are indicative only and subject to change.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734343A5" w14:textId="77777777" w:rsidR="006973E8" w:rsidRDefault="006973E8" w:rsidP="006973E8">
            <w:pPr>
              <w:pStyle w:val="Version2"/>
              <w:spacing w:before="0" w:after="0"/>
            </w:pPr>
          </w:p>
          <w:p w14:paraId="7686FAF6" w14:textId="77777777" w:rsidR="006973E8" w:rsidRPr="00E37AF4" w:rsidRDefault="006973E8" w:rsidP="006973E8">
            <w:pPr>
              <w:pStyle w:val="Version2"/>
              <w:spacing w:before="0" w:after="0"/>
              <w:rPr>
                <w:b/>
                <w:bCs/>
                <w:color w:val="1F497D"/>
                <w:sz w:val="20"/>
                <w:szCs w:val="20"/>
              </w:rPr>
            </w:pPr>
            <w:r w:rsidRPr="00E37AF4">
              <w:rPr>
                <w:b/>
                <w:bCs/>
                <w:color w:val="1F497D"/>
                <w:sz w:val="20"/>
                <w:szCs w:val="20"/>
              </w:rPr>
              <w:t>Section 2 Package contents</w:t>
            </w:r>
          </w:p>
          <w:p w14:paraId="3356B078" w14:textId="77777777" w:rsidR="006973E8" w:rsidRPr="00EB2669" w:rsidRDefault="006973E8" w:rsidP="006973E8">
            <w:pPr>
              <w:pStyle w:val="Version2"/>
              <w:spacing w:before="120" w:after="120"/>
              <w:rPr>
                <w:b/>
              </w:rPr>
            </w:pPr>
            <w:r w:rsidRPr="00E37AF4">
              <w:rPr>
                <w:b/>
                <w:sz w:val="20"/>
                <w:szCs w:val="20"/>
              </w:rPr>
              <w:t>New</w:t>
            </w:r>
            <w:r w:rsidRPr="00EB2669">
              <w:rPr>
                <w:b/>
              </w:rPr>
              <w:t>:</w:t>
            </w:r>
          </w:p>
          <w:p w14:paraId="1FBCC43C"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PIITR.00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Request Message Structure Table.xlsx</w:t>
            </w:r>
          </w:p>
          <w:p w14:paraId="27C10711"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PIITR.00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Response Message Structure Table.xlsx</w:t>
            </w:r>
          </w:p>
          <w:p w14:paraId="3338E5C7"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Message Structure Table.xlsx</w:t>
            </w:r>
          </w:p>
          <w:p w14:paraId="28D3CB87" w14:textId="77777777" w:rsidR="006973E8" w:rsidRPr="006E5031" w:rsidRDefault="006973E8" w:rsidP="006973E8">
            <w:pPr>
              <w:pStyle w:val="Version2"/>
              <w:spacing w:before="0" w:after="0"/>
              <w:rPr>
                <w:rFonts w:ascii="Calibri" w:hAnsi="Calibri" w:cs="Calibri"/>
                <w:b/>
                <w:color w:val="1F497D"/>
                <w:sz w:val="18"/>
                <w:szCs w:val="18"/>
              </w:rPr>
            </w:pPr>
          </w:p>
          <w:p w14:paraId="6033B16A" w14:textId="77777777" w:rsidR="006973E8" w:rsidRDefault="006973E8" w:rsidP="006973E8">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3A2A1244" w14:textId="77777777" w:rsidR="006973E8" w:rsidRDefault="006973E8" w:rsidP="006973E8">
            <w:pPr>
              <w:pStyle w:val="Version2"/>
              <w:spacing w:before="120" w:after="120"/>
              <w:rPr>
                <w:sz w:val="20"/>
                <w:szCs w:val="20"/>
              </w:rPr>
            </w:pPr>
            <w:r>
              <w:rPr>
                <w:sz w:val="20"/>
                <w:szCs w:val="20"/>
              </w:rPr>
              <w:t>Refer to the artefacts change history for further information.</w:t>
            </w:r>
          </w:p>
          <w:p w14:paraId="7B0B7D9C"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Contracts.zip</w:t>
            </w:r>
          </w:p>
          <w:p w14:paraId="02DED1BF" w14:textId="77777777" w:rsidR="006973E8" w:rsidRPr="00E37AF4" w:rsidRDefault="006973E8" w:rsidP="006973E8">
            <w:pPr>
              <w:pStyle w:val="Version2"/>
              <w:spacing w:before="0"/>
              <w:ind w:left="1080"/>
              <w:rPr>
                <w:i/>
                <w:sz w:val="20"/>
                <w:szCs w:val="20"/>
              </w:rPr>
            </w:pPr>
            <w:r w:rsidRPr="00E37AF4">
              <w:rPr>
                <w:i/>
                <w:sz w:val="20"/>
                <w:szCs w:val="20"/>
              </w:rPr>
              <w:t>Contracts zip includes:</w:t>
            </w:r>
          </w:p>
          <w:p w14:paraId="39213A78" w14:textId="77777777" w:rsidR="006973E8" w:rsidRPr="00E37AF4" w:rsidRDefault="006973E8" w:rsidP="006973E8">
            <w:pPr>
              <w:pStyle w:val="Version2"/>
              <w:spacing w:before="0"/>
              <w:ind w:left="1080"/>
              <w:rPr>
                <w:i/>
                <w:sz w:val="20"/>
                <w:szCs w:val="20"/>
              </w:rPr>
            </w:pPr>
            <w:r>
              <w:rPr>
                <w:i/>
                <w:sz w:val="20"/>
                <w:szCs w:val="20"/>
              </w:rPr>
              <w:t>New</w:t>
            </w:r>
          </w:p>
          <w:p w14:paraId="4ACCDC45"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lastRenderedPageBreak/>
              <w:t>INCDTLS; Income Details Schedule</w:t>
            </w:r>
          </w:p>
          <w:p w14:paraId="302B2945" w14:textId="77777777" w:rsidR="006973E8" w:rsidRDefault="006973E8" w:rsidP="006973E8">
            <w:pPr>
              <w:pStyle w:val="Version2"/>
              <w:spacing w:before="0" w:after="0"/>
              <w:ind w:left="0"/>
              <w:rPr>
                <w:b/>
                <w:color w:val="1F497D"/>
                <w:sz w:val="20"/>
                <w:szCs w:val="20"/>
              </w:rPr>
            </w:pPr>
          </w:p>
          <w:p w14:paraId="02DB0C9E"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Reporting Taxonomies.zip</w:t>
            </w:r>
          </w:p>
          <w:p w14:paraId="287FC6FE" w14:textId="77777777" w:rsidR="006973E8" w:rsidRPr="00E37AF4" w:rsidRDefault="006973E8" w:rsidP="006973E8">
            <w:pPr>
              <w:pStyle w:val="Version2"/>
              <w:spacing w:before="0"/>
              <w:ind w:left="1080"/>
              <w:rPr>
                <w:i/>
                <w:sz w:val="20"/>
                <w:szCs w:val="20"/>
              </w:rPr>
            </w:pPr>
            <w:r w:rsidRPr="00E37AF4">
              <w:rPr>
                <w:i/>
                <w:sz w:val="20"/>
                <w:szCs w:val="20"/>
              </w:rPr>
              <w:t>Reporting Taxonomies zip includes:</w:t>
            </w:r>
          </w:p>
          <w:p w14:paraId="4901BD97" w14:textId="77777777" w:rsidR="006973E8" w:rsidRPr="00E37AF4" w:rsidRDefault="006973E8" w:rsidP="006973E8">
            <w:pPr>
              <w:pStyle w:val="Version2"/>
              <w:spacing w:before="0"/>
              <w:ind w:left="1080"/>
              <w:rPr>
                <w:i/>
                <w:sz w:val="20"/>
                <w:szCs w:val="20"/>
              </w:rPr>
            </w:pPr>
            <w:r w:rsidRPr="00E37AF4">
              <w:rPr>
                <w:i/>
                <w:sz w:val="20"/>
                <w:szCs w:val="20"/>
              </w:rPr>
              <w:t>New</w:t>
            </w:r>
          </w:p>
          <w:p w14:paraId="62D326FD"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IITR; Individual Income Tax Return</w:t>
            </w:r>
          </w:p>
          <w:p w14:paraId="598BAFA5" w14:textId="77777777" w:rsidR="006973E8" w:rsidRPr="00E37AF4" w:rsidRDefault="006973E8" w:rsidP="006973E8">
            <w:pPr>
              <w:pStyle w:val="Version2"/>
              <w:spacing w:before="0"/>
              <w:ind w:left="1080"/>
              <w:rPr>
                <w:i/>
                <w:sz w:val="20"/>
                <w:szCs w:val="20"/>
              </w:rPr>
            </w:pPr>
            <w:r w:rsidRPr="00E37AF4">
              <w:rPr>
                <w:i/>
                <w:sz w:val="20"/>
                <w:szCs w:val="20"/>
              </w:rPr>
              <w:t>Present</w:t>
            </w:r>
            <w:r>
              <w:rPr>
                <w:i/>
                <w:sz w:val="20"/>
                <w:szCs w:val="20"/>
              </w:rPr>
              <w:t xml:space="preserve"> (from prior year with no functional change)</w:t>
            </w:r>
          </w:p>
          <w:p w14:paraId="5EDE30D2"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CGTS; Capital Gains Tax Schedule</w:t>
            </w:r>
          </w:p>
          <w:p w14:paraId="0D03C700"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DDCTNS; Deductions Schedule</w:t>
            </w:r>
          </w:p>
          <w:p w14:paraId="64F61541"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NRFI; Non-Resident Foreign Income Schedule</w:t>
            </w:r>
          </w:p>
          <w:p w14:paraId="4F9A38AD"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RNTLPRPTY; Multi-Property Rental Schedule</w:t>
            </w:r>
          </w:p>
          <w:p w14:paraId="6A7D2B6C" w14:textId="77777777" w:rsidR="006973E8" w:rsidRPr="00E37AF4" w:rsidRDefault="006973E8" w:rsidP="006973E8">
            <w:pPr>
              <w:pStyle w:val="Version2"/>
              <w:spacing w:before="0" w:after="0"/>
              <w:ind w:left="0"/>
              <w:rPr>
                <w:b/>
                <w:color w:val="1F497D"/>
                <w:sz w:val="20"/>
                <w:szCs w:val="20"/>
              </w:rPr>
            </w:pPr>
          </w:p>
          <w:p w14:paraId="5EF7C19F"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61CBE679" w14:textId="77777777" w:rsidR="006973E8" w:rsidRDefault="006973E8" w:rsidP="006973E8">
            <w:pPr>
              <w:pStyle w:val="Version2"/>
              <w:numPr>
                <w:ilvl w:val="0"/>
                <w:numId w:val="19"/>
              </w:numPr>
              <w:spacing w:before="0" w:after="0"/>
              <w:rPr>
                <w:i/>
                <w:sz w:val="20"/>
                <w:szCs w:val="20"/>
              </w:rPr>
            </w:pPr>
            <w:r>
              <w:rPr>
                <w:i/>
                <w:sz w:val="20"/>
                <w:szCs w:val="20"/>
              </w:rPr>
              <w:t>9</w:t>
            </w:r>
            <w:r w:rsidRPr="00E37AF4">
              <w:rPr>
                <w:i/>
                <w:sz w:val="20"/>
                <w:szCs w:val="20"/>
              </w:rPr>
              <w:t xml:space="preserve"> x updated rules</w:t>
            </w:r>
          </w:p>
          <w:p w14:paraId="66559782" w14:textId="77777777" w:rsidR="006973E8" w:rsidRDefault="006973E8" w:rsidP="006973E8">
            <w:pPr>
              <w:pStyle w:val="Version2"/>
              <w:spacing w:before="0" w:after="0"/>
              <w:ind w:left="0"/>
              <w:rPr>
                <w:i/>
                <w:sz w:val="20"/>
                <w:szCs w:val="20"/>
              </w:rPr>
            </w:pPr>
          </w:p>
          <w:p w14:paraId="7CA2311C"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INCDTLS</w:t>
            </w:r>
            <w:r w:rsidRPr="00E37AF4">
              <w:rPr>
                <w:b/>
                <w:color w:val="1F497D"/>
                <w:sz w:val="20"/>
                <w:szCs w:val="20"/>
              </w:rPr>
              <w:t>.00</w:t>
            </w:r>
            <w:r>
              <w:rPr>
                <w:b/>
                <w:color w:val="1F497D"/>
                <w:sz w:val="20"/>
                <w:szCs w:val="20"/>
              </w:rPr>
              <w:t>04</w:t>
            </w:r>
            <w:r w:rsidRPr="00E37AF4">
              <w:rPr>
                <w:b/>
                <w:color w:val="1F497D"/>
                <w:sz w:val="20"/>
                <w:szCs w:val="20"/>
              </w:rPr>
              <w:t xml:space="preserve"> 202</w:t>
            </w:r>
            <w:r>
              <w:rPr>
                <w:b/>
                <w:color w:val="1F497D"/>
                <w:sz w:val="20"/>
                <w:szCs w:val="20"/>
              </w:rPr>
              <w:t>3</w:t>
            </w:r>
            <w:r w:rsidRPr="00E37AF4">
              <w:rPr>
                <w:b/>
                <w:color w:val="1F497D"/>
                <w:sz w:val="20"/>
                <w:szCs w:val="20"/>
              </w:rPr>
              <w:t xml:space="preserve"> Message Structure Table.xlsx</w:t>
            </w:r>
          </w:p>
          <w:p w14:paraId="75430C09" w14:textId="77777777" w:rsidR="006973E8" w:rsidRPr="00E37AF4" w:rsidRDefault="006973E8" w:rsidP="006973E8">
            <w:pPr>
              <w:pStyle w:val="Version2"/>
              <w:numPr>
                <w:ilvl w:val="0"/>
                <w:numId w:val="19"/>
              </w:numPr>
              <w:spacing w:before="0" w:after="0"/>
              <w:rPr>
                <w:i/>
                <w:sz w:val="20"/>
                <w:szCs w:val="20"/>
              </w:rPr>
            </w:pPr>
            <w:r>
              <w:rPr>
                <w:i/>
                <w:sz w:val="20"/>
                <w:szCs w:val="20"/>
              </w:rPr>
              <w:t>3 x updated data elements</w:t>
            </w:r>
          </w:p>
          <w:p w14:paraId="2831A1B1" w14:textId="77777777" w:rsidR="006973E8" w:rsidRDefault="006973E8" w:rsidP="006973E8">
            <w:pPr>
              <w:pStyle w:val="Version2"/>
              <w:spacing w:before="0" w:after="0"/>
              <w:rPr>
                <w:i/>
                <w:sz w:val="20"/>
                <w:szCs w:val="20"/>
              </w:rPr>
            </w:pPr>
          </w:p>
          <w:p w14:paraId="1314D6D9"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 xml:space="preserve">ATO </w:t>
            </w:r>
            <w:r>
              <w:rPr>
                <w:b/>
                <w:color w:val="1F497D"/>
                <w:sz w:val="20"/>
                <w:szCs w:val="20"/>
              </w:rPr>
              <w:t>INCDTLS</w:t>
            </w:r>
            <w:r w:rsidRPr="00E37AF4">
              <w:rPr>
                <w:b/>
                <w:color w:val="1F497D"/>
                <w:sz w:val="20"/>
                <w:szCs w:val="20"/>
              </w:rPr>
              <w:t>.00</w:t>
            </w:r>
            <w:r>
              <w:rPr>
                <w:b/>
                <w:color w:val="1F497D"/>
                <w:sz w:val="20"/>
                <w:szCs w:val="20"/>
              </w:rPr>
              <w:t>04</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21830A9E" w14:textId="77777777" w:rsidR="006973E8" w:rsidRPr="00E37AF4" w:rsidRDefault="006973E8" w:rsidP="006973E8">
            <w:pPr>
              <w:pStyle w:val="Version2"/>
              <w:numPr>
                <w:ilvl w:val="0"/>
                <w:numId w:val="19"/>
              </w:numPr>
              <w:spacing w:before="0" w:after="0"/>
              <w:rPr>
                <w:i/>
                <w:sz w:val="20"/>
                <w:szCs w:val="20"/>
              </w:rPr>
            </w:pPr>
            <w:r>
              <w:rPr>
                <w:i/>
                <w:sz w:val="20"/>
                <w:szCs w:val="20"/>
              </w:rPr>
              <w:t>1</w:t>
            </w:r>
            <w:r w:rsidRPr="00E37AF4">
              <w:rPr>
                <w:i/>
                <w:sz w:val="20"/>
                <w:szCs w:val="20"/>
              </w:rPr>
              <w:t xml:space="preserve"> x </w:t>
            </w:r>
            <w:r>
              <w:rPr>
                <w:i/>
                <w:sz w:val="20"/>
                <w:szCs w:val="20"/>
              </w:rPr>
              <w:t>new</w:t>
            </w:r>
            <w:r w:rsidRPr="00E37AF4">
              <w:rPr>
                <w:i/>
                <w:sz w:val="20"/>
                <w:szCs w:val="20"/>
              </w:rPr>
              <w:t xml:space="preserve"> rule</w:t>
            </w:r>
          </w:p>
          <w:p w14:paraId="3B3B0353" w14:textId="77777777" w:rsidR="006973E8" w:rsidRPr="00E37AF4" w:rsidRDefault="006973E8" w:rsidP="006973E8">
            <w:pPr>
              <w:pStyle w:val="Version2"/>
              <w:spacing w:before="0" w:after="0"/>
              <w:ind w:left="0"/>
              <w:rPr>
                <w:i/>
                <w:sz w:val="20"/>
                <w:szCs w:val="20"/>
              </w:rPr>
            </w:pPr>
          </w:p>
          <w:p w14:paraId="61FB5C45"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PIITR.00</w:t>
            </w:r>
            <w:r>
              <w:rPr>
                <w:b/>
                <w:color w:val="1F497D"/>
                <w:sz w:val="20"/>
                <w:szCs w:val="20"/>
              </w:rPr>
              <w:t>10</w:t>
            </w:r>
            <w:r w:rsidRPr="00E37AF4">
              <w:rPr>
                <w:b/>
                <w:color w:val="1F497D"/>
                <w:sz w:val="20"/>
                <w:szCs w:val="20"/>
              </w:rPr>
              <w:t xml:space="preserve"> 202</w:t>
            </w:r>
            <w:r>
              <w:rPr>
                <w:b/>
                <w:color w:val="1F497D"/>
                <w:sz w:val="20"/>
                <w:szCs w:val="20"/>
              </w:rPr>
              <w:t>3</w:t>
            </w:r>
            <w:r w:rsidRPr="00E37AF4">
              <w:rPr>
                <w:b/>
                <w:color w:val="1F497D"/>
                <w:sz w:val="20"/>
                <w:szCs w:val="20"/>
              </w:rPr>
              <w:t xml:space="preserve"> Validation Rules.xlsx</w:t>
            </w:r>
          </w:p>
          <w:p w14:paraId="030FAA19" w14:textId="77777777" w:rsidR="006973E8" w:rsidRPr="00E37AF4" w:rsidRDefault="006973E8" w:rsidP="006973E8">
            <w:pPr>
              <w:pStyle w:val="Version2"/>
              <w:numPr>
                <w:ilvl w:val="0"/>
                <w:numId w:val="19"/>
              </w:numPr>
              <w:spacing w:before="0" w:after="0"/>
              <w:rPr>
                <w:i/>
                <w:sz w:val="20"/>
                <w:szCs w:val="20"/>
              </w:rPr>
            </w:pPr>
            <w:r w:rsidRPr="00E37AF4">
              <w:rPr>
                <w:i/>
                <w:sz w:val="20"/>
                <w:szCs w:val="20"/>
              </w:rPr>
              <w:t>1 x updated rule</w:t>
            </w:r>
          </w:p>
          <w:p w14:paraId="0AFD2B32" w14:textId="77777777" w:rsidR="006973E8" w:rsidRPr="00691756" w:rsidRDefault="006973E8" w:rsidP="006973E8">
            <w:pPr>
              <w:pStyle w:val="Version2"/>
              <w:spacing w:before="0" w:after="0"/>
              <w:ind w:left="1080"/>
              <w:rPr>
                <w:rFonts w:ascii="Calibri" w:hAnsi="Calibri" w:cs="Calibri"/>
                <w:iCs/>
                <w:sz w:val="18"/>
                <w:szCs w:val="18"/>
                <w:highlight w:val="yellow"/>
              </w:rPr>
            </w:pPr>
          </w:p>
          <w:p w14:paraId="2D6ED3CA" w14:textId="77777777" w:rsidR="006973E8" w:rsidRPr="00E37AF4" w:rsidRDefault="006973E8" w:rsidP="006973E8">
            <w:pPr>
              <w:pStyle w:val="Version2"/>
              <w:spacing w:before="120" w:after="120"/>
              <w:rPr>
                <w:b/>
                <w:sz w:val="20"/>
                <w:szCs w:val="20"/>
              </w:rPr>
            </w:pPr>
            <w:r w:rsidRPr="00E37AF4">
              <w:rPr>
                <w:b/>
                <w:sz w:val="20"/>
                <w:szCs w:val="20"/>
              </w:rPr>
              <w:t>Present:</w:t>
            </w:r>
          </w:p>
          <w:p w14:paraId="0FBFC6D1" w14:textId="77777777" w:rsidR="006973E8" w:rsidRPr="00E37AF4" w:rsidRDefault="006973E8" w:rsidP="006973E8">
            <w:pPr>
              <w:pStyle w:val="Version2"/>
              <w:spacing w:before="120" w:after="120"/>
              <w:rPr>
                <w:sz w:val="20"/>
                <w:szCs w:val="20"/>
              </w:rPr>
            </w:pPr>
            <w:r w:rsidRPr="00E37AF4">
              <w:rPr>
                <w:sz w:val="20"/>
                <w:szCs w:val="20"/>
              </w:rPr>
              <w:t xml:space="preserve">The following artefacts were included with </w:t>
            </w:r>
            <w:r w:rsidRPr="00E37AF4">
              <w:rPr>
                <w:b/>
                <w:sz w:val="20"/>
                <w:szCs w:val="20"/>
              </w:rPr>
              <w:t>no</w:t>
            </w:r>
            <w:r w:rsidRPr="00E37AF4">
              <w:rPr>
                <w:sz w:val="20"/>
                <w:szCs w:val="20"/>
              </w:rPr>
              <w:t xml:space="preserve"> </w:t>
            </w:r>
            <w:r w:rsidRPr="00E37AF4">
              <w:rPr>
                <w:b/>
                <w:bCs/>
                <w:sz w:val="20"/>
                <w:szCs w:val="20"/>
              </w:rPr>
              <w:t>functional changes</w:t>
            </w:r>
            <w:r w:rsidRPr="00E37AF4">
              <w:rPr>
                <w:bCs/>
                <w:sz w:val="20"/>
                <w:szCs w:val="20"/>
              </w:rPr>
              <w:t xml:space="preserve"> from the prior year</w:t>
            </w:r>
            <w:r w:rsidRPr="00E37AF4">
              <w:rPr>
                <w:sz w:val="20"/>
                <w:szCs w:val="20"/>
              </w:rPr>
              <w:t>:</w:t>
            </w:r>
          </w:p>
          <w:p w14:paraId="4B3AED5F"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CGTS.0006 2018 Message Structure Table.xlsx</w:t>
            </w:r>
          </w:p>
          <w:p w14:paraId="2EB12280"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CGTS.0006 2018 Validation Rules.xlsx</w:t>
            </w:r>
          </w:p>
          <w:p w14:paraId="5C856782"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DDCTNS.0001 2019 Message Structure Table.xlsx</w:t>
            </w:r>
          </w:p>
          <w:p w14:paraId="04E0CC5C"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DDCTNS.0001 2019 Validation Rules.xlsx</w:t>
            </w:r>
          </w:p>
          <w:p w14:paraId="3F0C88A3"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NRFI.0002 2018 Message Structure Table.xlsx</w:t>
            </w:r>
          </w:p>
          <w:p w14:paraId="5EE2BD4A"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NRFI.0002 2018 Validation Rules.xlsx</w:t>
            </w:r>
          </w:p>
          <w:p w14:paraId="3B84A530"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RNTLPRPTY.0001 2019 Message Structure Table.xlsx</w:t>
            </w:r>
          </w:p>
          <w:p w14:paraId="6AC1EC17"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RNTLPRPTY.0001 2019 Validation Rules.xlsx</w:t>
            </w:r>
          </w:p>
          <w:p w14:paraId="2C8B1D67" w14:textId="77777777" w:rsidR="006973E8" w:rsidRPr="004E589D" w:rsidRDefault="006973E8" w:rsidP="006973E8">
            <w:pPr>
              <w:pStyle w:val="Version2"/>
              <w:spacing w:before="120" w:after="120"/>
              <w:rPr>
                <w:b/>
                <w:sz w:val="20"/>
                <w:szCs w:val="20"/>
              </w:rPr>
            </w:pPr>
            <w:r w:rsidRPr="004E589D">
              <w:rPr>
                <w:b/>
                <w:sz w:val="20"/>
                <w:szCs w:val="20"/>
              </w:rPr>
              <w:t>Pending:</w:t>
            </w:r>
          </w:p>
          <w:p w14:paraId="6FF3B33C" w14:textId="77777777" w:rsidR="006973E8" w:rsidRDefault="006973E8" w:rsidP="006973E8">
            <w:pPr>
              <w:pStyle w:val="Version2"/>
              <w:spacing w:before="120" w:after="120"/>
              <w:rPr>
                <w:sz w:val="20"/>
                <w:szCs w:val="20"/>
              </w:rPr>
            </w:pPr>
            <w:r>
              <w:rPr>
                <w:sz w:val="20"/>
                <w:szCs w:val="20"/>
              </w:rPr>
              <w:t>The following artefact is pending and will be made available for the October 2022 EVTE release:</w:t>
            </w:r>
          </w:p>
          <w:p w14:paraId="732FF530" w14:textId="77777777" w:rsidR="006973E8" w:rsidRPr="00E37AF4" w:rsidRDefault="006973E8" w:rsidP="006973E8">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3</w:t>
            </w:r>
            <w:r w:rsidRPr="00E37AF4">
              <w:rPr>
                <w:b/>
                <w:color w:val="1F497D"/>
                <w:sz w:val="20"/>
                <w:szCs w:val="20"/>
              </w:rPr>
              <w:t xml:space="preserve"> Rule Implementation.zip</w:t>
            </w:r>
          </w:p>
          <w:p w14:paraId="11DE1DF6" w14:textId="77777777" w:rsidR="006973E8" w:rsidRDefault="006973E8" w:rsidP="006973E8">
            <w:pPr>
              <w:pStyle w:val="Version2"/>
              <w:spacing w:before="120" w:after="120"/>
              <w:rPr>
                <w:sz w:val="20"/>
                <w:szCs w:val="20"/>
              </w:rPr>
            </w:pPr>
          </w:p>
          <w:p w14:paraId="0A9F8EB1" w14:textId="77777777" w:rsidR="006973E8" w:rsidRPr="00E37AF4" w:rsidRDefault="006973E8" w:rsidP="006973E8">
            <w:pPr>
              <w:pStyle w:val="Version2"/>
              <w:spacing w:before="120" w:after="120"/>
              <w:rPr>
                <w:b/>
                <w:color w:val="1F497D"/>
                <w:sz w:val="20"/>
                <w:szCs w:val="20"/>
              </w:rPr>
            </w:pPr>
            <w:r w:rsidRPr="00E37AF4">
              <w:rPr>
                <w:b/>
                <w:color w:val="1F497D"/>
                <w:sz w:val="20"/>
                <w:szCs w:val="20"/>
              </w:rPr>
              <w:t>Section 4 Known issues and future scope</w:t>
            </w:r>
          </w:p>
          <w:p w14:paraId="2631CBF5" w14:textId="77777777" w:rsidR="006973E8" w:rsidRDefault="006973E8" w:rsidP="006973E8">
            <w:pPr>
              <w:pStyle w:val="Version2"/>
              <w:spacing w:before="120" w:after="120"/>
              <w:rPr>
                <w:sz w:val="20"/>
                <w:szCs w:val="20"/>
              </w:rPr>
            </w:pPr>
            <w:r w:rsidRPr="00E37AF4">
              <w:rPr>
                <w:sz w:val="20"/>
                <w:szCs w:val="20"/>
              </w:rPr>
              <w:t>Updated to include known issues and future scope.</w:t>
            </w:r>
          </w:p>
          <w:p w14:paraId="5F6A3D8F" w14:textId="77777777" w:rsidR="006973E8" w:rsidRDefault="006973E8" w:rsidP="006973E8">
            <w:pPr>
              <w:pStyle w:val="Version2"/>
              <w:numPr>
                <w:ilvl w:val="0"/>
                <w:numId w:val="21"/>
              </w:numPr>
              <w:spacing w:before="0"/>
              <w:rPr>
                <w:sz w:val="20"/>
                <w:szCs w:val="20"/>
              </w:rPr>
            </w:pPr>
            <w:r w:rsidRPr="00FA60E3">
              <w:rPr>
                <w:sz w:val="20"/>
                <w:szCs w:val="20"/>
              </w:rPr>
              <w:t>Issue</w:t>
            </w:r>
            <w:r>
              <w:rPr>
                <w:sz w:val="20"/>
                <w:szCs w:val="20"/>
              </w:rPr>
              <w:t>s #4 and #5 – Updated resolution information and marked as ‘Closed’ as these have been removed from scope.</w:t>
            </w:r>
          </w:p>
          <w:p w14:paraId="09C882B3" w14:textId="77777777" w:rsidR="006973E8" w:rsidRPr="00774213" w:rsidRDefault="006973E8" w:rsidP="006973E8">
            <w:pPr>
              <w:pStyle w:val="Version2"/>
              <w:numPr>
                <w:ilvl w:val="0"/>
                <w:numId w:val="21"/>
              </w:numPr>
              <w:spacing w:before="0"/>
              <w:rPr>
                <w:sz w:val="20"/>
                <w:szCs w:val="20"/>
              </w:rPr>
            </w:pPr>
            <w:r>
              <w:rPr>
                <w:sz w:val="20"/>
                <w:szCs w:val="20"/>
              </w:rPr>
              <w:t>All other issues and future scope carried over from prior year with no change.</w:t>
            </w: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DA5E63">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D6CF" w14:textId="77777777" w:rsidR="00033E26" w:rsidRDefault="00033E26">
      <w:r>
        <w:separator/>
      </w:r>
    </w:p>
  </w:endnote>
  <w:endnote w:type="continuationSeparator" w:id="0">
    <w:p w14:paraId="123884C8" w14:textId="77777777" w:rsidR="00033E26" w:rsidRDefault="00033E26">
      <w:r>
        <w:continuationSeparator/>
      </w:r>
    </w:p>
  </w:endnote>
  <w:endnote w:type="continuationNotice" w:id="1">
    <w:p w14:paraId="56E4BC5F" w14:textId="77777777" w:rsidR="00033E26" w:rsidRDefault="0003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50B9D" w14:paraId="28EEDCD8" w14:textId="77777777">
      <w:trPr>
        <w:trHeight w:hRule="exact" w:val="567"/>
      </w:trPr>
      <w:tc>
        <w:tcPr>
          <w:tcW w:w="3629" w:type="dxa"/>
          <w:vAlign w:val="bottom"/>
        </w:tcPr>
        <w:p w14:paraId="60C370C8" w14:textId="77777777" w:rsidR="00950B9D" w:rsidRPr="00961BA8" w:rsidRDefault="00950B9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50B9D" w:rsidRDefault="00950B9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50B9D" w:rsidRDefault="00950B9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950B9D" w:rsidRPr="004E35EF" w:rsidRDefault="00950B9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2CFFE36" w:rsidR="00950B9D" w:rsidRPr="00830054" w:rsidRDefault="00950B9D"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950B9D" w:rsidRPr="00607411" w:rsidRDefault="00950B9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4E5CADA" w:rsidR="00950B9D" w:rsidRPr="009A241C" w:rsidRDefault="00950B9D"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950B9D" w:rsidRPr="00607411" w:rsidRDefault="00950B9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58ECD3B" w:rsidR="00950B9D" w:rsidRPr="009A241C" w:rsidRDefault="00950B9D"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950B9D" w:rsidRPr="00607411" w:rsidRDefault="00950B9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DE54" w14:textId="77777777" w:rsidR="00033E26" w:rsidRDefault="00033E26">
      <w:r>
        <w:separator/>
      </w:r>
    </w:p>
  </w:footnote>
  <w:footnote w:type="continuationSeparator" w:id="0">
    <w:p w14:paraId="387A95DA" w14:textId="77777777" w:rsidR="00033E26" w:rsidRDefault="00033E26">
      <w:r>
        <w:continuationSeparator/>
      </w:r>
    </w:p>
  </w:footnote>
  <w:footnote w:type="continuationNotice" w:id="1">
    <w:p w14:paraId="3E172A24" w14:textId="77777777" w:rsidR="00033E26" w:rsidRDefault="00033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50B9D" w:rsidRPr="00BE2B9A" w14:paraId="5B0A19F6" w14:textId="77777777">
      <w:trPr>
        <w:trHeight w:hRule="exact" w:val="567"/>
      </w:trPr>
      <w:tc>
        <w:tcPr>
          <w:tcW w:w="3629" w:type="dxa"/>
          <w:shd w:val="clear" w:color="auto" w:fill="auto"/>
        </w:tcPr>
        <w:p w14:paraId="408C3B7C" w14:textId="77777777" w:rsidR="00950B9D" w:rsidRPr="00BE2B9A" w:rsidRDefault="00950B9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50B9D" w:rsidRPr="00BE2B9A" w:rsidRDefault="001665B1" w:rsidP="000E5315">
          <w:pPr>
            <w:pStyle w:val="Header"/>
            <w:spacing w:before="160" w:after="100"/>
            <w:jc w:val="right"/>
            <w:rPr>
              <w:sz w:val="15"/>
            </w:rPr>
          </w:pPr>
          <w:fldSimple w:instr=" TITLE  \* Upper  \* MERGEFORMAT ">
            <w:r w:rsidR="00950B9D">
              <w:rPr>
                <w:caps w:val="0"/>
              </w:rPr>
              <w:t>ATO ACRONYM.0001 YEAR PACKAGE V0.0 CONTENTS TEMPLATE</w:t>
            </w:r>
          </w:fldSimple>
        </w:p>
      </w:tc>
    </w:tr>
  </w:tbl>
  <w:p w14:paraId="2D92E6BB" w14:textId="77777777" w:rsidR="00950B9D" w:rsidRPr="004E35EF" w:rsidRDefault="00950B9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950B9D" w:rsidRDefault="0095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745A3460" w:rsidR="00950B9D" w:rsidRPr="009A241C" w:rsidRDefault="00950B9D"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IITR.00</w:t>
    </w:r>
    <w:r w:rsidR="00E61BD6">
      <w:rPr>
        <w:color w:val="335876"/>
        <w:sz w:val="16"/>
        <w:szCs w:val="16"/>
      </w:rPr>
      <w:t>10</w:t>
    </w:r>
    <w:r w:rsidRPr="006A05C4">
      <w:rPr>
        <w:color w:val="335876"/>
        <w:sz w:val="16"/>
        <w:szCs w:val="16"/>
      </w:rPr>
      <w:t xml:space="preserve"> </w:t>
    </w:r>
    <w:r>
      <w:rPr>
        <w:color w:val="335876"/>
        <w:sz w:val="16"/>
        <w:szCs w:val="16"/>
      </w:rPr>
      <w:t>202</w:t>
    </w:r>
    <w:r w:rsidR="00E61BD6">
      <w:rPr>
        <w:color w:val="335876"/>
        <w:sz w:val="16"/>
        <w:szCs w:val="16"/>
      </w:rPr>
      <w:t>3</w:t>
    </w:r>
    <w:r w:rsidRPr="006A05C4">
      <w:rPr>
        <w:color w:val="335876"/>
        <w:sz w:val="16"/>
        <w:szCs w:val="16"/>
      </w:rPr>
      <w:t xml:space="preserve"> Package v</w:t>
    </w:r>
    <w:sdt>
      <w:sdtPr>
        <w:rPr>
          <w:color w:val="335876"/>
          <w:sz w:val="16"/>
          <w:szCs w:val="16"/>
        </w:rPr>
        <w:alias w:val="Version"/>
        <w:tag w:val="_Version"/>
        <w:id w:val="448748000"/>
        <w:placeholder>
          <w:docPart w:val="15A543FDA2B54131AEEBA133057FCE21"/>
        </w:placeholder>
        <w:text/>
      </w:sdtPr>
      <w:sdtEndPr/>
      <w:sdtContent>
        <w:r w:rsidR="00F572A1">
          <w:rPr>
            <w:color w:val="335876"/>
            <w:sz w:val="16"/>
            <w:szCs w:val="16"/>
          </w:rPr>
          <w:t>1</w:t>
        </w:r>
        <w:r w:rsidR="00E63E51">
          <w:rPr>
            <w:color w:val="335876"/>
            <w:sz w:val="16"/>
            <w:szCs w:val="16"/>
          </w:rPr>
          <w:t>.</w:t>
        </w:r>
        <w:r w:rsidR="006973E8">
          <w:rPr>
            <w:color w:val="335876"/>
            <w:sz w:val="16"/>
            <w:szCs w:val="16"/>
          </w:rPr>
          <w:t>3</w:t>
        </w:r>
      </w:sdtContent>
    </w:sdt>
    <w:r w:rsidRPr="006A05C4">
      <w:rPr>
        <w:color w:val="335876"/>
        <w:sz w:val="16"/>
        <w:szCs w:val="16"/>
      </w:rPr>
      <w:t xml:space="preserve"> ContENts</w:t>
    </w:r>
  </w:p>
  <w:p w14:paraId="6EFD1E52" w14:textId="77777777" w:rsidR="00950B9D" w:rsidRPr="00607411" w:rsidRDefault="00950B9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950B9D" w:rsidRDefault="00950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950B9D" w:rsidRDefault="00950B9D" w:rsidP="004E6E7E">
    <w:pPr>
      <w:pStyle w:val="Header"/>
      <w:pBdr>
        <w:bottom w:val="single" w:sz="4" w:space="1" w:color="auto"/>
      </w:pBdr>
      <w:tabs>
        <w:tab w:val="right" w:pos="15451"/>
      </w:tabs>
      <w:rPr>
        <w:color w:val="335876"/>
        <w:sz w:val="16"/>
        <w:szCs w:val="16"/>
      </w:rPr>
    </w:pPr>
  </w:p>
  <w:p w14:paraId="37DAF2B3" w14:textId="126552B1" w:rsidR="00950B9D" w:rsidRPr="009A241C" w:rsidRDefault="00950B9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IITR.00</w:t>
    </w:r>
    <w:r w:rsidR="00E61BD6">
      <w:rPr>
        <w:color w:val="335876"/>
        <w:sz w:val="16"/>
        <w:szCs w:val="16"/>
      </w:rPr>
      <w:t>10</w:t>
    </w:r>
    <w:r>
      <w:rPr>
        <w:color w:val="335876"/>
        <w:sz w:val="16"/>
        <w:szCs w:val="16"/>
      </w:rPr>
      <w:t xml:space="preserve"> 202</w:t>
    </w:r>
    <w:r w:rsidR="00E61BD6">
      <w:rPr>
        <w:color w:val="335876"/>
        <w:sz w:val="16"/>
        <w:szCs w:val="16"/>
      </w:rPr>
      <w:t>3</w:t>
    </w:r>
    <w:r w:rsidRPr="006A05C4">
      <w:rPr>
        <w:color w:val="335876"/>
        <w:sz w:val="16"/>
        <w:szCs w:val="16"/>
      </w:rPr>
      <w:t xml:space="preserve"> Package v</w:t>
    </w:r>
    <w:sdt>
      <w:sdtPr>
        <w:rPr>
          <w:color w:val="335876"/>
          <w:sz w:val="16"/>
          <w:szCs w:val="16"/>
        </w:rPr>
        <w:alias w:val="Version"/>
        <w:tag w:val="_Version"/>
        <w:id w:val="-2063317772"/>
        <w:placeholder>
          <w:docPart w:val="7970100AEEB04271A01820C594C80410"/>
        </w:placeholder>
        <w:text/>
      </w:sdtPr>
      <w:sdtEndPr/>
      <w:sdtContent>
        <w:r w:rsidR="00F572A1">
          <w:rPr>
            <w:color w:val="335876"/>
            <w:sz w:val="16"/>
            <w:szCs w:val="16"/>
          </w:rPr>
          <w:t>1</w:t>
        </w:r>
        <w:r w:rsidR="00E63E51">
          <w:rPr>
            <w:color w:val="335876"/>
            <w:sz w:val="16"/>
            <w:szCs w:val="16"/>
          </w:rPr>
          <w:t>.</w:t>
        </w:r>
        <w:r w:rsidR="00B1089E">
          <w:rPr>
            <w:color w:val="335876"/>
            <w:sz w:val="16"/>
            <w:szCs w:val="16"/>
          </w:rPr>
          <w:t>3</w:t>
        </w:r>
      </w:sdtContent>
    </w:sdt>
    <w:r>
      <w:rPr>
        <w:color w:val="335876"/>
        <w:sz w:val="16"/>
        <w:szCs w:val="16"/>
      </w:rPr>
      <w:t xml:space="preserve"> </w:t>
    </w:r>
    <w:r w:rsidRPr="006A05C4">
      <w:rPr>
        <w:color w:val="335876"/>
        <w:sz w:val="16"/>
        <w:szCs w:val="16"/>
      </w:rPr>
      <w:t>ContENts</w:t>
    </w:r>
  </w:p>
  <w:p w14:paraId="659D7C7D" w14:textId="77777777" w:rsidR="00950B9D" w:rsidRPr="00607411" w:rsidRDefault="00950B9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1F" w14:textId="125C4D59" w:rsidR="00950B9D" w:rsidRPr="009A241C" w:rsidRDefault="00950B9D"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IITR.00</w:t>
    </w:r>
    <w:r w:rsidR="00B03E87">
      <w:rPr>
        <w:color w:val="335876"/>
        <w:sz w:val="16"/>
        <w:szCs w:val="16"/>
      </w:rPr>
      <w:t>10</w:t>
    </w:r>
    <w:r w:rsidRPr="006A05C4">
      <w:rPr>
        <w:color w:val="335876"/>
        <w:sz w:val="16"/>
        <w:szCs w:val="16"/>
      </w:rPr>
      <w:t xml:space="preserve"> </w:t>
    </w:r>
    <w:r>
      <w:rPr>
        <w:color w:val="335876"/>
        <w:sz w:val="16"/>
        <w:szCs w:val="16"/>
      </w:rPr>
      <w:t>202</w:t>
    </w:r>
    <w:r w:rsidR="00B03E87">
      <w:rPr>
        <w:color w:val="335876"/>
        <w:sz w:val="16"/>
        <w:szCs w:val="16"/>
      </w:rPr>
      <w:t>3</w:t>
    </w:r>
    <w:r w:rsidRPr="006A05C4">
      <w:rPr>
        <w:color w:val="335876"/>
        <w:sz w:val="16"/>
        <w:szCs w:val="16"/>
      </w:rPr>
      <w:t xml:space="preserve"> Package v</w:t>
    </w:r>
    <w:sdt>
      <w:sdtPr>
        <w:rPr>
          <w:color w:val="335876"/>
          <w:sz w:val="16"/>
          <w:szCs w:val="16"/>
        </w:rPr>
        <w:alias w:val="Version"/>
        <w:tag w:val="_Version"/>
        <w:id w:val="2038002485"/>
        <w:placeholder>
          <w:docPart w:val="8E70CF5EDDBF4ED1BDFD2E95A19EB967"/>
        </w:placeholder>
        <w:text/>
      </w:sdtPr>
      <w:sdtEndPr/>
      <w:sdtContent>
        <w:r w:rsidR="00F572A1">
          <w:rPr>
            <w:color w:val="335876"/>
            <w:sz w:val="16"/>
            <w:szCs w:val="16"/>
          </w:rPr>
          <w:t>1</w:t>
        </w:r>
        <w:r w:rsidR="00E63E51">
          <w:rPr>
            <w:color w:val="335876"/>
            <w:sz w:val="16"/>
            <w:szCs w:val="16"/>
          </w:rPr>
          <w:t>.</w:t>
        </w:r>
        <w:r w:rsidR="00B1089E">
          <w:rPr>
            <w:color w:val="335876"/>
            <w:sz w:val="16"/>
            <w:szCs w:val="16"/>
          </w:rPr>
          <w:t>3</w:t>
        </w:r>
      </w:sdtContent>
    </w:sdt>
    <w:r w:rsidRPr="006A05C4">
      <w:rPr>
        <w:color w:val="335876"/>
        <w:sz w:val="16"/>
        <w:szCs w:val="16"/>
      </w:rPr>
      <w:t xml:space="preserve"> ContENts</w:t>
    </w:r>
  </w:p>
  <w:p w14:paraId="20E64954" w14:textId="77777777" w:rsidR="00950B9D" w:rsidRPr="00607411" w:rsidRDefault="00950B9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852B66"/>
    <w:multiLevelType w:val="hybridMultilevel"/>
    <w:tmpl w:val="6CD22868"/>
    <w:lvl w:ilvl="0" w:tplc="344217D6">
      <w:start w:val="1"/>
      <w:numFmt w:val="bullet"/>
      <w:lvlText w:val=""/>
      <w:lvlJc w:val="left"/>
      <w:pPr>
        <w:ind w:left="1472" w:hanging="360"/>
      </w:pPr>
      <w:rPr>
        <w:rFonts w:ascii="Wingdings" w:hAnsi="Wingdings"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AB749A5"/>
    <w:multiLevelType w:val="hybridMultilevel"/>
    <w:tmpl w:val="FEBC2910"/>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362B18"/>
    <w:multiLevelType w:val="hybridMultilevel"/>
    <w:tmpl w:val="E5FA584E"/>
    <w:lvl w:ilvl="0" w:tplc="344217D6">
      <w:start w:val="1"/>
      <w:numFmt w:val="bullet"/>
      <w:lvlText w:val=""/>
      <w:lvlJc w:val="left"/>
      <w:pPr>
        <w:ind w:left="752" w:hanging="360"/>
      </w:pPr>
      <w:rPr>
        <w:rFonts w:ascii="Wingdings" w:hAnsi="Wingdings"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7C63BB"/>
    <w:multiLevelType w:val="hybridMultilevel"/>
    <w:tmpl w:val="5C06E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5D1E32"/>
    <w:multiLevelType w:val="hybridMultilevel"/>
    <w:tmpl w:val="4BAEC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5E3212"/>
    <w:multiLevelType w:val="hybridMultilevel"/>
    <w:tmpl w:val="3684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D81334"/>
    <w:multiLevelType w:val="hybridMultilevel"/>
    <w:tmpl w:val="B17A28B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8E51CB"/>
    <w:multiLevelType w:val="hybridMultilevel"/>
    <w:tmpl w:val="6374C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1C78DA"/>
    <w:multiLevelType w:val="hybridMultilevel"/>
    <w:tmpl w:val="0520F58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3D7180"/>
    <w:multiLevelType w:val="hybridMultilevel"/>
    <w:tmpl w:val="5B5422E8"/>
    <w:lvl w:ilvl="0" w:tplc="8F8A3D44">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B335D8F"/>
    <w:multiLevelType w:val="hybridMultilevel"/>
    <w:tmpl w:val="C906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4292230"/>
    <w:multiLevelType w:val="hybridMultilevel"/>
    <w:tmpl w:val="65A6E92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9" w15:restartNumberingAfterBreak="0">
    <w:nsid w:val="44966A22"/>
    <w:multiLevelType w:val="hybridMultilevel"/>
    <w:tmpl w:val="89AAE878"/>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0" w15:restartNumberingAfterBreak="0">
    <w:nsid w:val="467B28FB"/>
    <w:multiLevelType w:val="hybridMultilevel"/>
    <w:tmpl w:val="A414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8A1CA5"/>
    <w:multiLevelType w:val="hybridMultilevel"/>
    <w:tmpl w:val="517C9128"/>
    <w:lvl w:ilvl="0" w:tplc="344217D6">
      <w:start w:val="1"/>
      <w:numFmt w:val="bullet"/>
      <w:lvlText w:val=""/>
      <w:lvlJc w:val="left"/>
      <w:pPr>
        <w:ind w:left="720" w:hanging="360"/>
      </w:pPr>
      <w:rPr>
        <w:rFonts w:ascii="Wingdings" w:hAnsi="Wingdings" w:hint="default"/>
        <w:color w:val="auto"/>
      </w:rPr>
    </w:lvl>
    <w:lvl w:ilvl="1" w:tplc="344217D6">
      <w:start w:val="1"/>
      <w:numFmt w:val="bullet"/>
      <w:lvlText w:val=""/>
      <w:lvlJc w:val="left"/>
      <w:pPr>
        <w:ind w:left="1440" w:hanging="360"/>
      </w:pPr>
      <w:rPr>
        <w:rFonts w:ascii="Wingdings" w:hAnsi="Wingding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ED303B"/>
    <w:multiLevelType w:val="hybridMultilevel"/>
    <w:tmpl w:val="E410ED1A"/>
    <w:lvl w:ilvl="0" w:tplc="0C090001">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1" w15:restartNumberingAfterBreak="0">
    <w:nsid w:val="53D00E0F"/>
    <w:multiLevelType w:val="hybridMultilevel"/>
    <w:tmpl w:val="5B5422E8"/>
    <w:lvl w:ilvl="0" w:tplc="8F8A3D44">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A2B6EEB"/>
    <w:multiLevelType w:val="hybridMultilevel"/>
    <w:tmpl w:val="4CE8EB0C"/>
    <w:lvl w:ilvl="0" w:tplc="CFC0AD16">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C492F74"/>
    <w:multiLevelType w:val="hybridMultilevel"/>
    <w:tmpl w:val="579EC94E"/>
    <w:lvl w:ilvl="0" w:tplc="344217D6">
      <w:start w:val="1"/>
      <w:numFmt w:val="bullet"/>
      <w:lvlText w:val=""/>
      <w:lvlJc w:val="left"/>
      <w:pPr>
        <w:ind w:left="1472" w:hanging="360"/>
      </w:pPr>
      <w:rPr>
        <w:rFonts w:ascii="Wingdings" w:hAnsi="Wingdings" w:hint="default"/>
        <w:color w:val="auto"/>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8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2CB4818"/>
    <w:multiLevelType w:val="hybridMultilevel"/>
    <w:tmpl w:val="04E6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4445FAA"/>
    <w:multiLevelType w:val="hybridMultilevel"/>
    <w:tmpl w:val="410E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60B7E7A"/>
    <w:multiLevelType w:val="hybridMultilevel"/>
    <w:tmpl w:val="CBD6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9E7466"/>
    <w:multiLevelType w:val="hybridMultilevel"/>
    <w:tmpl w:val="9622F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70FC4DA7"/>
    <w:multiLevelType w:val="hybridMultilevel"/>
    <w:tmpl w:val="AA7E4088"/>
    <w:lvl w:ilvl="0" w:tplc="344217D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BF25291"/>
    <w:multiLevelType w:val="hybridMultilevel"/>
    <w:tmpl w:val="A87648B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7E2C220D"/>
    <w:multiLevelType w:val="hybridMultilevel"/>
    <w:tmpl w:val="E7D69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6819519">
    <w:abstractNumId w:val="53"/>
  </w:num>
  <w:num w:numId="2" w16cid:durableId="1650473502">
    <w:abstractNumId w:val="73"/>
  </w:num>
  <w:num w:numId="3" w16cid:durableId="1209220513">
    <w:abstractNumId w:val="104"/>
  </w:num>
  <w:num w:numId="4" w16cid:durableId="98765548">
    <w:abstractNumId w:val="50"/>
  </w:num>
  <w:num w:numId="5" w16cid:durableId="1445540084">
    <w:abstractNumId w:val="95"/>
  </w:num>
  <w:num w:numId="6" w16cid:durableId="2034572943">
    <w:abstractNumId w:val="41"/>
  </w:num>
  <w:num w:numId="7" w16cid:durableId="1037388027">
    <w:abstractNumId w:val="84"/>
  </w:num>
  <w:num w:numId="8" w16cid:durableId="1087120972">
    <w:abstractNumId w:val="56"/>
  </w:num>
  <w:num w:numId="9" w16cid:durableId="1440225840">
    <w:abstractNumId w:val="97"/>
  </w:num>
  <w:num w:numId="10" w16cid:durableId="1257329511">
    <w:abstractNumId w:val="38"/>
  </w:num>
  <w:num w:numId="11" w16cid:durableId="1029374783">
    <w:abstractNumId w:val="61"/>
  </w:num>
  <w:num w:numId="12" w16cid:durableId="1013341541">
    <w:abstractNumId w:val="0"/>
  </w:num>
  <w:num w:numId="13" w16cid:durableId="1791514617">
    <w:abstractNumId w:val="78"/>
  </w:num>
  <w:num w:numId="14" w16cid:durableId="740830541">
    <w:abstractNumId w:val="44"/>
  </w:num>
  <w:num w:numId="15" w16cid:durableId="77143270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8607719">
    <w:abstractNumId w:val="67"/>
  </w:num>
  <w:num w:numId="17" w16cid:durableId="499009005">
    <w:abstractNumId w:val="83"/>
  </w:num>
  <w:num w:numId="18" w16cid:durableId="653996928">
    <w:abstractNumId w:val="70"/>
  </w:num>
  <w:num w:numId="19" w16cid:durableId="1359350357">
    <w:abstractNumId w:val="59"/>
  </w:num>
  <w:num w:numId="20" w16cid:durableId="1452091262">
    <w:abstractNumId w:val="54"/>
  </w:num>
  <w:num w:numId="21" w16cid:durableId="462575455">
    <w:abstractNumId w:val="75"/>
  </w:num>
  <w:num w:numId="22" w16cid:durableId="1232036841">
    <w:abstractNumId w:val="110"/>
  </w:num>
  <w:num w:numId="23" w16cid:durableId="271672788">
    <w:abstractNumId w:val="26"/>
  </w:num>
  <w:num w:numId="24" w16cid:durableId="577596877">
    <w:abstractNumId w:val="17"/>
  </w:num>
  <w:num w:numId="25" w16cid:durableId="14115011">
    <w:abstractNumId w:val="35"/>
  </w:num>
  <w:num w:numId="26" w16cid:durableId="890657170">
    <w:abstractNumId w:val="60"/>
  </w:num>
  <w:num w:numId="27" w16cid:durableId="834536847">
    <w:abstractNumId w:val="87"/>
  </w:num>
  <w:num w:numId="28" w16cid:durableId="488717850">
    <w:abstractNumId w:val="16"/>
  </w:num>
  <w:num w:numId="29" w16cid:durableId="1772117322">
    <w:abstractNumId w:val="85"/>
  </w:num>
  <w:num w:numId="30" w16cid:durableId="1167793565">
    <w:abstractNumId w:val="88"/>
  </w:num>
  <w:num w:numId="31" w16cid:durableId="648630210">
    <w:abstractNumId w:val="13"/>
  </w:num>
  <w:num w:numId="32" w16cid:durableId="1689023202">
    <w:abstractNumId w:val="79"/>
  </w:num>
  <w:num w:numId="33" w16cid:durableId="313683471">
    <w:abstractNumId w:val="31"/>
  </w:num>
  <w:num w:numId="34" w16cid:durableId="1963614120">
    <w:abstractNumId w:val="39"/>
  </w:num>
  <w:num w:numId="35" w16cid:durableId="1545362453">
    <w:abstractNumId w:val="90"/>
  </w:num>
  <w:num w:numId="36" w16cid:durableId="15054372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24981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9313387">
    <w:abstractNumId w:val="9"/>
  </w:num>
  <w:num w:numId="39" w16cid:durableId="514540465">
    <w:abstractNumId w:val="9"/>
  </w:num>
  <w:num w:numId="40" w16cid:durableId="247227542">
    <w:abstractNumId w:val="52"/>
  </w:num>
  <w:num w:numId="41" w16cid:durableId="1491825383">
    <w:abstractNumId w:val="58"/>
  </w:num>
  <w:num w:numId="42" w16cid:durableId="794251615">
    <w:abstractNumId w:val="70"/>
  </w:num>
  <w:num w:numId="43" w16cid:durableId="1355688056">
    <w:abstractNumId w:val="59"/>
  </w:num>
  <w:num w:numId="44" w16cid:durableId="337853045">
    <w:abstractNumId w:val="62"/>
  </w:num>
  <w:num w:numId="45" w16cid:durableId="1889098578">
    <w:abstractNumId w:val="1"/>
  </w:num>
  <w:num w:numId="46" w16cid:durableId="1428229792">
    <w:abstractNumId w:val="98"/>
  </w:num>
  <w:num w:numId="47" w16cid:durableId="2119905929">
    <w:abstractNumId w:val="10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2B15"/>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D90"/>
    <w:rsid w:val="000154D2"/>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FC5"/>
    <w:rsid w:val="000241D1"/>
    <w:rsid w:val="00025500"/>
    <w:rsid w:val="0002622B"/>
    <w:rsid w:val="00026A24"/>
    <w:rsid w:val="00027237"/>
    <w:rsid w:val="0002748B"/>
    <w:rsid w:val="00027C5F"/>
    <w:rsid w:val="0003012B"/>
    <w:rsid w:val="0003018B"/>
    <w:rsid w:val="00031410"/>
    <w:rsid w:val="00031DAD"/>
    <w:rsid w:val="0003248C"/>
    <w:rsid w:val="00032DE2"/>
    <w:rsid w:val="00032FE1"/>
    <w:rsid w:val="000335BA"/>
    <w:rsid w:val="0003365B"/>
    <w:rsid w:val="000336CC"/>
    <w:rsid w:val="000338D4"/>
    <w:rsid w:val="00033961"/>
    <w:rsid w:val="00033B97"/>
    <w:rsid w:val="00033E26"/>
    <w:rsid w:val="00033EAB"/>
    <w:rsid w:val="00034071"/>
    <w:rsid w:val="00034AFE"/>
    <w:rsid w:val="00040017"/>
    <w:rsid w:val="000404BF"/>
    <w:rsid w:val="0004097D"/>
    <w:rsid w:val="00041D83"/>
    <w:rsid w:val="00042521"/>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4C1C"/>
    <w:rsid w:val="000753F6"/>
    <w:rsid w:val="00075D54"/>
    <w:rsid w:val="00076057"/>
    <w:rsid w:val="0008342D"/>
    <w:rsid w:val="0008383C"/>
    <w:rsid w:val="000844C4"/>
    <w:rsid w:val="0008474B"/>
    <w:rsid w:val="00084A87"/>
    <w:rsid w:val="000859AC"/>
    <w:rsid w:val="00085BE3"/>
    <w:rsid w:val="00086F3F"/>
    <w:rsid w:val="00090570"/>
    <w:rsid w:val="00090D01"/>
    <w:rsid w:val="00090D29"/>
    <w:rsid w:val="000913C5"/>
    <w:rsid w:val="00091CB1"/>
    <w:rsid w:val="000926B0"/>
    <w:rsid w:val="00092EC5"/>
    <w:rsid w:val="0009412F"/>
    <w:rsid w:val="00094326"/>
    <w:rsid w:val="0009498C"/>
    <w:rsid w:val="00094C98"/>
    <w:rsid w:val="00095283"/>
    <w:rsid w:val="00095394"/>
    <w:rsid w:val="000954A3"/>
    <w:rsid w:val="00095A59"/>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347"/>
    <w:rsid w:val="000A57BA"/>
    <w:rsid w:val="000A594E"/>
    <w:rsid w:val="000A5A62"/>
    <w:rsid w:val="000A5CA0"/>
    <w:rsid w:val="000A63D0"/>
    <w:rsid w:val="000A679F"/>
    <w:rsid w:val="000B001E"/>
    <w:rsid w:val="000B0A81"/>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61"/>
    <w:rsid w:val="000C1974"/>
    <w:rsid w:val="000C206A"/>
    <w:rsid w:val="000C35F8"/>
    <w:rsid w:val="000C3924"/>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532"/>
    <w:rsid w:val="000E6AAF"/>
    <w:rsid w:val="000E6F29"/>
    <w:rsid w:val="000F02C2"/>
    <w:rsid w:val="000F033F"/>
    <w:rsid w:val="000F04A9"/>
    <w:rsid w:val="000F0890"/>
    <w:rsid w:val="000F1055"/>
    <w:rsid w:val="000F124F"/>
    <w:rsid w:val="000F23CC"/>
    <w:rsid w:val="000F28FD"/>
    <w:rsid w:val="000F2B20"/>
    <w:rsid w:val="000F37D1"/>
    <w:rsid w:val="000F38D0"/>
    <w:rsid w:val="000F3AD9"/>
    <w:rsid w:val="000F3E13"/>
    <w:rsid w:val="000F41CB"/>
    <w:rsid w:val="000F424C"/>
    <w:rsid w:val="000F486D"/>
    <w:rsid w:val="000F53F5"/>
    <w:rsid w:val="000F64C2"/>
    <w:rsid w:val="0010124B"/>
    <w:rsid w:val="00102453"/>
    <w:rsid w:val="00102501"/>
    <w:rsid w:val="00102A72"/>
    <w:rsid w:val="00103562"/>
    <w:rsid w:val="001040CA"/>
    <w:rsid w:val="00104132"/>
    <w:rsid w:val="00104779"/>
    <w:rsid w:val="0010545B"/>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4E0A"/>
    <w:rsid w:val="00126304"/>
    <w:rsid w:val="00130BEF"/>
    <w:rsid w:val="0013180C"/>
    <w:rsid w:val="00131A8F"/>
    <w:rsid w:val="00131CD4"/>
    <w:rsid w:val="00132780"/>
    <w:rsid w:val="0013348E"/>
    <w:rsid w:val="00133B8D"/>
    <w:rsid w:val="00133D58"/>
    <w:rsid w:val="00133DC7"/>
    <w:rsid w:val="001340F9"/>
    <w:rsid w:val="001341C8"/>
    <w:rsid w:val="0013443E"/>
    <w:rsid w:val="001344D7"/>
    <w:rsid w:val="0013586C"/>
    <w:rsid w:val="00135A2A"/>
    <w:rsid w:val="00135C3F"/>
    <w:rsid w:val="001375BD"/>
    <w:rsid w:val="00137755"/>
    <w:rsid w:val="00137CDF"/>
    <w:rsid w:val="00137E9E"/>
    <w:rsid w:val="00140337"/>
    <w:rsid w:val="0014061A"/>
    <w:rsid w:val="00140C27"/>
    <w:rsid w:val="001416AA"/>
    <w:rsid w:val="0014172A"/>
    <w:rsid w:val="00141B6B"/>
    <w:rsid w:val="00143518"/>
    <w:rsid w:val="00143565"/>
    <w:rsid w:val="00144B8E"/>
    <w:rsid w:val="00145121"/>
    <w:rsid w:val="001461C8"/>
    <w:rsid w:val="00146341"/>
    <w:rsid w:val="001469A6"/>
    <w:rsid w:val="0014740A"/>
    <w:rsid w:val="001477A0"/>
    <w:rsid w:val="00150122"/>
    <w:rsid w:val="00150148"/>
    <w:rsid w:val="0015021B"/>
    <w:rsid w:val="00150E29"/>
    <w:rsid w:val="001512A7"/>
    <w:rsid w:val="00151611"/>
    <w:rsid w:val="001517B6"/>
    <w:rsid w:val="00153400"/>
    <w:rsid w:val="00153B6F"/>
    <w:rsid w:val="00153C5E"/>
    <w:rsid w:val="00153FC7"/>
    <w:rsid w:val="0015487A"/>
    <w:rsid w:val="00154AE6"/>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5B1"/>
    <w:rsid w:val="00166A83"/>
    <w:rsid w:val="00166BC6"/>
    <w:rsid w:val="00166C42"/>
    <w:rsid w:val="0017024E"/>
    <w:rsid w:val="00170D1D"/>
    <w:rsid w:val="00171335"/>
    <w:rsid w:val="0017133A"/>
    <w:rsid w:val="001716A5"/>
    <w:rsid w:val="00172FFC"/>
    <w:rsid w:val="00174153"/>
    <w:rsid w:val="00174661"/>
    <w:rsid w:val="00174AEA"/>
    <w:rsid w:val="00175371"/>
    <w:rsid w:val="001768D0"/>
    <w:rsid w:val="00176952"/>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675C"/>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B03A5"/>
    <w:rsid w:val="001B03B1"/>
    <w:rsid w:val="001B12D5"/>
    <w:rsid w:val="001B1FE4"/>
    <w:rsid w:val="001B2384"/>
    <w:rsid w:val="001B256F"/>
    <w:rsid w:val="001B2A2A"/>
    <w:rsid w:val="001B2D8F"/>
    <w:rsid w:val="001B30DF"/>
    <w:rsid w:val="001B3FBE"/>
    <w:rsid w:val="001B42E7"/>
    <w:rsid w:val="001B4AE1"/>
    <w:rsid w:val="001B5A50"/>
    <w:rsid w:val="001B5C4A"/>
    <w:rsid w:val="001B5DDC"/>
    <w:rsid w:val="001B634F"/>
    <w:rsid w:val="001B6AA6"/>
    <w:rsid w:val="001B703B"/>
    <w:rsid w:val="001B7B12"/>
    <w:rsid w:val="001C0139"/>
    <w:rsid w:val="001C0625"/>
    <w:rsid w:val="001C0648"/>
    <w:rsid w:val="001C121E"/>
    <w:rsid w:val="001C1449"/>
    <w:rsid w:val="001C26E3"/>
    <w:rsid w:val="001C3427"/>
    <w:rsid w:val="001C3D66"/>
    <w:rsid w:val="001C474F"/>
    <w:rsid w:val="001C4BD6"/>
    <w:rsid w:val="001C51FC"/>
    <w:rsid w:val="001C645E"/>
    <w:rsid w:val="001C758E"/>
    <w:rsid w:val="001D0D30"/>
    <w:rsid w:val="001D148C"/>
    <w:rsid w:val="001D15E3"/>
    <w:rsid w:val="001D2213"/>
    <w:rsid w:val="001D2F53"/>
    <w:rsid w:val="001D3277"/>
    <w:rsid w:val="001D333F"/>
    <w:rsid w:val="001D34C3"/>
    <w:rsid w:val="001D3FD0"/>
    <w:rsid w:val="001D46EC"/>
    <w:rsid w:val="001D5DE2"/>
    <w:rsid w:val="001D6A6A"/>
    <w:rsid w:val="001D7766"/>
    <w:rsid w:val="001E0390"/>
    <w:rsid w:val="001E0612"/>
    <w:rsid w:val="001E1109"/>
    <w:rsid w:val="001E168F"/>
    <w:rsid w:val="001E1841"/>
    <w:rsid w:val="001E1DE7"/>
    <w:rsid w:val="001E389A"/>
    <w:rsid w:val="001E4780"/>
    <w:rsid w:val="001E5581"/>
    <w:rsid w:val="001E57DB"/>
    <w:rsid w:val="001E5947"/>
    <w:rsid w:val="001E5C94"/>
    <w:rsid w:val="001E5F20"/>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C9B"/>
    <w:rsid w:val="001F2E62"/>
    <w:rsid w:val="001F3355"/>
    <w:rsid w:val="001F35DE"/>
    <w:rsid w:val="001F44C2"/>
    <w:rsid w:val="001F470A"/>
    <w:rsid w:val="001F516C"/>
    <w:rsid w:val="001F6305"/>
    <w:rsid w:val="001F6674"/>
    <w:rsid w:val="002002F4"/>
    <w:rsid w:val="00200CE3"/>
    <w:rsid w:val="002024EB"/>
    <w:rsid w:val="00202AFD"/>
    <w:rsid w:val="00202E70"/>
    <w:rsid w:val="002037CB"/>
    <w:rsid w:val="00203AC0"/>
    <w:rsid w:val="002044A2"/>
    <w:rsid w:val="00205317"/>
    <w:rsid w:val="002071A1"/>
    <w:rsid w:val="00207C68"/>
    <w:rsid w:val="00211686"/>
    <w:rsid w:val="00211D19"/>
    <w:rsid w:val="00214661"/>
    <w:rsid w:val="002146D5"/>
    <w:rsid w:val="00214A1B"/>
    <w:rsid w:val="002166B0"/>
    <w:rsid w:val="0021777F"/>
    <w:rsid w:val="00217B6D"/>
    <w:rsid w:val="00220C56"/>
    <w:rsid w:val="002212AE"/>
    <w:rsid w:val="00221373"/>
    <w:rsid w:val="00221DA7"/>
    <w:rsid w:val="00223303"/>
    <w:rsid w:val="0022448E"/>
    <w:rsid w:val="00224E7B"/>
    <w:rsid w:val="00226D5B"/>
    <w:rsid w:val="00226F98"/>
    <w:rsid w:val="0022703D"/>
    <w:rsid w:val="002270F9"/>
    <w:rsid w:val="00227EE8"/>
    <w:rsid w:val="00230330"/>
    <w:rsid w:val="00230D49"/>
    <w:rsid w:val="00230DBB"/>
    <w:rsid w:val="002312DB"/>
    <w:rsid w:val="00231D5C"/>
    <w:rsid w:val="00232065"/>
    <w:rsid w:val="0023277B"/>
    <w:rsid w:val="002330DA"/>
    <w:rsid w:val="002335E5"/>
    <w:rsid w:val="0023370F"/>
    <w:rsid w:val="002337FF"/>
    <w:rsid w:val="0023469D"/>
    <w:rsid w:val="00234C9D"/>
    <w:rsid w:val="002353BA"/>
    <w:rsid w:val="002361A3"/>
    <w:rsid w:val="00237007"/>
    <w:rsid w:val="00240EFD"/>
    <w:rsid w:val="0024111A"/>
    <w:rsid w:val="002412CC"/>
    <w:rsid w:val="00241B74"/>
    <w:rsid w:val="00241BAB"/>
    <w:rsid w:val="00241C0B"/>
    <w:rsid w:val="0024483C"/>
    <w:rsid w:val="0024547F"/>
    <w:rsid w:val="0024564F"/>
    <w:rsid w:val="00245671"/>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5F4A"/>
    <w:rsid w:val="00256368"/>
    <w:rsid w:val="002566B6"/>
    <w:rsid w:val="00257C82"/>
    <w:rsid w:val="002600FE"/>
    <w:rsid w:val="00260946"/>
    <w:rsid w:val="002613A9"/>
    <w:rsid w:val="002619B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98D"/>
    <w:rsid w:val="00274A45"/>
    <w:rsid w:val="0027537A"/>
    <w:rsid w:val="002755A8"/>
    <w:rsid w:val="00275615"/>
    <w:rsid w:val="00275AD1"/>
    <w:rsid w:val="002764F0"/>
    <w:rsid w:val="00276E2B"/>
    <w:rsid w:val="00276F42"/>
    <w:rsid w:val="00276F61"/>
    <w:rsid w:val="002773C2"/>
    <w:rsid w:val="00277750"/>
    <w:rsid w:val="0028009A"/>
    <w:rsid w:val="002813D3"/>
    <w:rsid w:val="002822CC"/>
    <w:rsid w:val="00282657"/>
    <w:rsid w:val="002829BB"/>
    <w:rsid w:val="002847D0"/>
    <w:rsid w:val="002853BE"/>
    <w:rsid w:val="002870E6"/>
    <w:rsid w:val="00287C02"/>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24D"/>
    <w:rsid w:val="002B18BE"/>
    <w:rsid w:val="002B2710"/>
    <w:rsid w:val="002B2F4D"/>
    <w:rsid w:val="002B3B3B"/>
    <w:rsid w:val="002B438E"/>
    <w:rsid w:val="002B4815"/>
    <w:rsid w:val="002B60C7"/>
    <w:rsid w:val="002B647D"/>
    <w:rsid w:val="002B650F"/>
    <w:rsid w:val="002B6DC7"/>
    <w:rsid w:val="002B742D"/>
    <w:rsid w:val="002C0A58"/>
    <w:rsid w:val="002C0E58"/>
    <w:rsid w:val="002C17CB"/>
    <w:rsid w:val="002C18C5"/>
    <w:rsid w:val="002C2747"/>
    <w:rsid w:val="002C2934"/>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27"/>
    <w:rsid w:val="002D0778"/>
    <w:rsid w:val="002D0822"/>
    <w:rsid w:val="002D12EB"/>
    <w:rsid w:val="002D2339"/>
    <w:rsid w:val="002D2584"/>
    <w:rsid w:val="002D298C"/>
    <w:rsid w:val="002D29B7"/>
    <w:rsid w:val="002D31C1"/>
    <w:rsid w:val="002D358E"/>
    <w:rsid w:val="002D3594"/>
    <w:rsid w:val="002D39A2"/>
    <w:rsid w:val="002D4192"/>
    <w:rsid w:val="002D590E"/>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6E17"/>
    <w:rsid w:val="002E749B"/>
    <w:rsid w:val="002E7D8E"/>
    <w:rsid w:val="002F08E8"/>
    <w:rsid w:val="002F0E16"/>
    <w:rsid w:val="002F1DD9"/>
    <w:rsid w:val="002F2016"/>
    <w:rsid w:val="002F2D54"/>
    <w:rsid w:val="002F33DF"/>
    <w:rsid w:val="002F349D"/>
    <w:rsid w:val="002F36C3"/>
    <w:rsid w:val="002F3B96"/>
    <w:rsid w:val="002F4B13"/>
    <w:rsid w:val="002F561E"/>
    <w:rsid w:val="002F5782"/>
    <w:rsid w:val="002F5F14"/>
    <w:rsid w:val="00300082"/>
    <w:rsid w:val="00300545"/>
    <w:rsid w:val="00300735"/>
    <w:rsid w:val="00300DF6"/>
    <w:rsid w:val="00300F6B"/>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883"/>
    <w:rsid w:val="00320073"/>
    <w:rsid w:val="00320627"/>
    <w:rsid w:val="00320883"/>
    <w:rsid w:val="00320D84"/>
    <w:rsid w:val="00322334"/>
    <w:rsid w:val="0032288E"/>
    <w:rsid w:val="00322EEA"/>
    <w:rsid w:val="00323750"/>
    <w:rsid w:val="00323A07"/>
    <w:rsid w:val="00323B9B"/>
    <w:rsid w:val="00324569"/>
    <w:rsid w:val="0032477E"/>
    <w:rsid w:val="0032572F"/>
    <w:rsid w:val="00325E24"/>
    <w:rsid w:val="0032605A"/>
    <w:rsid w:val="00326A76"/>
    <w:rsid w:val="00326F74"/>
    <w:rsid w:val="00327482"/>
    <w:rsid w:val="00327706"/>
    <w:rsid w:val="003277E6"/>
    <w:rsid w:val="00327B9B"/>
    <w:rsid w:val="00330460"/>
    <w:rsid w:val="003305EB"/>
    <w:rsid w:val="003306E9"/>
    <w:rsid w:val="003317F2"/>
    <w:rsid w:val="00331816"/>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449F"/>
    <w:rsid w:val="00346CD5"/>
    <w:rsid w:val="003472F0"/>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1FEE"/>
    <w:rsid w:val="003920A2"/>
    <w:rsid w:val="003922BE"/>
    <w:rsid w:val="0039238B"/>
    <w:rsid w:val="003931E7"/>
    <w:rsid w:val="00394B94"/>
    <w:rsid w:val="0039576D"/>
    <w:rsid w:val="00395885"/>
    <w:rsid w:val="00395CCB"/>
    <w:rsid w:val="003963BB"/>
    <w:rsid w:val="003A0634"/>
    <w:rsid w:val="003A0CA9"/>
    <w:rsid w:val="003A1A80"/>
    <w:rsid w:val="003A3691"/>
    <w:rsid w:val="003A4175"/>
    <w:rsid w:val="003A468F"/>
    <w:rsid w:val="003A49C2"/>
    <w:rsid w:val="003A5B0D"/>
    <w:rsid w:val="003A701F"/>
    <w:rsid w:val="003A7885"/>
    <w:rsid w:val="003B0180"/>
    <w:rsid w:val="003B048F"/>
    <w:rsid w:val="003B0F9F"/>
    <w:rsid w:val="003B1EFE"/>
    <w:rsid w:val="003B2359"/>
    <w:rsid w:val="003B2394"/>
    <w:rsid w:val="003B2C8E"/>
    <w:rsid w:val="003B2E3B"/>
    <w:rsid w:val="003B33AC"/>
    <w:rsid w:val="003B391C"/>
    <w:rsid w:val="003B3D0E"/>
    <w:rsid w:val="003B52DB"/>
    <w:rsid w:val="003B54AF"/>
    <w:rsid w:val="003B5747"/>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5D00"/>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AC1"/>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A84"/>
    <w:rsid w:val="003E6090"/>
    <w:rsid w:val="003E6A5B"/>
    <w:rsid w:val="003E6B80"/>
    <w:rsid w:val="003E6DA1"/>
    <w:rsid w:val="003F0BE8"/>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77F"/>
    <w:rsid w:val="00400855"/>
    <w:rsid w:val="00400AC7"/>
    <w:rsid w:val="0040101B"/>
    <w:rsid w:val="004015DB"/>
    <w:rsid w:val="00402BBF"/>
    <w:rsid w:val="00402CEF"/>
    <w:rsid w:val="00402E42"/>
    <w:rsid w:val="0040347F"/>
    <w:rsid w:val="0040355D"/>
    <w:rsid w:val="00403AF6"/>
    <w:rsid w:val="00403C30"/>
    <w:rsid w:val="00404AF0"/>
    <w:rsid w:val="00404C0D"/>
    <w:rsid w:val="004055F9"/>
    <w:rsid w:val="004061E0"/>
    <w:rsid w:val="00406A56"/>
    <w:rsid w:val="00406FEE"/>
    <w:rsid w:val="004074BB"/>
    <w:rsid w:val="004079E0"/>
    <w:rsid w:val="00407AA8"/>
    <w:rsid w:val="004101DF"/>
    <w:rsid w:val="00411475"/>
    <w:rsid w:val="00411F37"/>
    <w:rsid w:val="004123D7"/>
    <w:rsid w:val="00412B88"/>
    <w:rsid w:val="00412BB5"/>
    <w:rsid w:val="00413634"/>
    <w:rsid w:val="00413673"/>
    <w:rsid w:val="0041376E"/>
    <w:rsid w:val="0041384F"/>
    <w:rsid w:val="0041428D"/>
    <w:rsid w:val="004146C2"/>
    <w:rsid w:val="004147F1"/>
    <w:rsid w:val="00415517"/>
    <w:rsid w:val="00415717"/>
    <w:rsid w:val="00415AC5"/>
    <w:rsid w:val="0041625B"/>
    <w:rsid w:val="004164E0"/>
    <w:rsid w:val="00416873"/>
    <w:rsid w:val="00417DCE"/>
    <w:rsid w:val="0042026C"/>
    <w:rsid w:val="0042080A"/>
    <w:rsid w:val="00420BF0"/>
    <w:rsid w:val="004218BF"/>
    <w:rsid w:val="004220C9"/>
    <w:rsid w:val="00422E32"/>
    <w:rsid w:val="0042395E"/>
    <w:rsid w:val="004241C3"/>
    <w:rsid w:val="0042633E"/>
    <w:rsid w:val="0042754A"/>
    <w:rsid w:val="0042773A"/>
    <w:rsid w:val="0042789E"/>
    <w:rsid w:val="0043010A"/>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6A2"/>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98C"/>
    <w:rsid w:val="00453E10"/>
    <w:rsid w:val="00455320"/>
    <w:rsid w:val="00455FCF"/>
    <w:rsid w:val="0045634B"/>
    <w:rsid w:val="00456A61"/>
    <w:rsid w:val="00456DF8"/>
    <w:rsid w:val="004574BB"/>
    <w:rsid w:val="00457C5E"/>
    <w:rsid w:val="004616BC"/>
    <w:rsid w:val="00461CD6"/>
    <w:rsid w:val="00464ACD"/>
    <w:rsid w:val="00464DFB"/>
    <w:rsid w:val="00464EE5"/>
    <w:rsid w:val="00465CB7"/>
    <w:rsid w:val="00466C5C"/>
    <w:rsid w:val="00466E92"/>
    <w:rsid w:val="004675FE"/>
    <w:rsid w:val="004706B6"/>
    <w:rsid w:val="00470A3A"/>
    <w:rsid w:val="00470B10"/>
    <w:rsid w:val="0047104C"/>
    <w:rsid w:val="00471325"/>
    <w:rsid w:val="00471337"/>
    <w:rsid w:val="00472244"/>
    <w:rsid w:val="004735BA"/>
    <w:rsid w:val="004736E0"/>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4E73"/>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78E"/>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F52"/>
    <w:rsid w:val="004B718F"/>
    <w:rsid w:val="004C00B6"/>
    <w:rsid w:val="004C0268"/>
    <w:rsid w:val="004C23DD"/>
    <w:rsid w:val="004C29AA"/>
    <w:rsid w:val="004C2A83"/>
    <w:rsid w:val="004C2BAA"/>
    <w:rsid w:val="004C4E62"/>
    <w:rsid w:val="004C5493"/>
    <w:rsid w:val="004C583A"/>
    <w:rsid w:val="004C65D6"/>
    <w:rsid w:val="004C707D"/>
    <w:rsid w:val="004C725B"/>
    <w:rsid w:val="004C7B67"/>
    <w:rsid w:val="004C7D6C"/>
    <w:rsid w:val="004C7F6A"/>
    <w:rsid w:val="004C7FCF"/>
    <w:rsid w:val="004D0738"/>
    <w:rsid w:val="004D09A6"/>
    <w:rsid w:val="004D1D66"/>
    <w:rsid w:val="004D2636"/>
    <w:rsid w:val="004D333C"/>
    <w:rsid w:val="004D373F"/>
    <w:rsid w:val="004D42CB"/>
    <w:rsid w:val="004D581B"/>
    <w:rsid w:val="004D6805"/>
    <w:rsid w:val="004E0872"/>
    <w:rsid w:val="004E121D"/>
    <w:rsid w:val="004E1A89"/>
    <w:rsid w:val="004E1B4F"/>
    <w:rsid w:val="004E1BD9"/>
    <w:rsid w:val="004E259C"/>
    <w:rsid w:val="004E271B"/>
    <w:rsid w:val="004E30F4"/>
    <w:rsid w:val="004E3986"/>
    <w:rsid w:val="004E526A"/>
    <w:rsid w:val="004E52E8"/>
    <w:rsid w:val="004E5592"/>
    <w:rsid w:val="004E589D"/>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8FA"/>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06FD"/>
    <w:rsid w:val="0052311D"/>
    <w:rsid w:val="0052467E"/>
    <w:rsid w:val="00524B48"/>
    <w:rsid w:val="00524F40"/>
    <w:rsid w:val="005252D3"/>
    <w:rsid w:val="0052575B"/>
    <w:rsid w:val="00526ECF"/>
    <w:rsid w:val="005277E8"/>
    <w:rsid w:val="00530506"/>
    <w:rsid w:val="00531DBA"/>
    <w:rsid w:val="00532699"/>
    <w:rsid w:val="00532937"/>
    <w:rsid w:val="00533F31"/>
    <w:rsid w:val="0053469A"/>
    <w:rsid w:val="005347D4"/>
    <w:rsid w:val="00534898"/>
    <w:rsid w:val="00535E52"/>
    <w:rsid w:val="00536F84"/>
    <w:rsid w:val="005371F7"/>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4A"/>
    <w:rsid w:val="00554AE3"/>
    <w:rsid w:val="00554F14"/>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301E"/>
    <w:rsid w:val="00564AEC"/>
    <w:rsid w:val="00564CB7"/>
    <w:rsid w:val="00565AEE"/>
    <w:rsid w:val="00567573"/>
    <w:rsid w:val="00567E95"/>
    <w:rsid w:val="005709AA"/>
    <w:rsid w:val="005709D0"/>
    <w:rsid w:val="00571011"/>
    <w:rsid w:val="0057120C"/>
    <w:rsid w:val="005712FC"/>
    <w:rsid w:val="0057317B"/>
    <w:rsid w:val="00573661"/>
    <w:rsid w:val="0057396D"/>
    <w:rsid w:val="0057437B"/>
    <w:rsid w:val="0057453E"/>
    <w:rsid w:val="005749AF"/>
    <w:rsid w:val="00574A7C"/>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430"/>
    <w:rsid w:val="005876E0"/>
    <w:rsid w:val="00590805"/>
    <w:rsid w:val="0059300D"/>
    <w:rsid w:val="0059368E"/>
    <w:rsid w:val="00593846"/>
    <w:rsid w:val="0059419E"/>
    <w:rsid w:val="00594699"/>
    <w:rsid w:val="00594EAD"/>
    <w:rsid w:val="00595753"/>
    <w:rsid w:val="005959B1"/>
    <w:rsid w:val="00596972"/>
    <w:rsid w:val="00596F34"/>
    <w:rsid w:val="005970C6"/>
    <w:rsid w:val="00597D6B"/>
    <w:rsid w:val="00597F23"/>
    <w:rsid w:val="005A19D3"/>
    <w:rsid w:val="005A19EE"/>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0D3C"/>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45F"/>
    <w:rsid w:val="005C0DD7"/>
    <w:rsid w:val="005C1068"/>
    <w:rsid w:val="005C1ADF"/>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0F3"/>
    <w:rsid w:val="005D2D10"/>
    <w:rsid w:val="005D2FB9"/>
    <w:rsid w:val="005D4562"/>
    <w:rsid w:val="005D4980"/>
    <w:rsid w:val="005D4B0F"/>
    <w:rsid w:val="005D560A"/>
    <w:rsid w:val="005D561B"/>
    <w:rsid w:val="005D5B49"/>
    <w:rsid w:val="005D72D6"/>
    <w:rsid w:val="005E005F"/>
    <w:rsid w:val="005E130B"/>
    <w:rsid w:val="005E14D1"/>
    <w:rsid w:val="005E1BF7"/>
    <w:rsid w:val="005E1F95"/>
    <w:rsid w:val="005E33A7"/>
    <w:rsid w:val="005E3DBD"/>
    <w:rsid w:val="005E3EA3"/>
    <w:rsid w:val="005E4329"/>
    <w:rsid w:val="005E588D"/>
    <w:rsid w:val="005E58B7"/>
    <w:rsid w:val="005E632D"/>
    <w:rsid w:val="005E6339"/>
    <w:rsid w:val="005E6498"/>
    <w:rsid w:val="005E6BE5"/>
    <w:rsid w:val="005E6EC3"/>
    <w:rsid w:val="005E72EC"/>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4E2D"/>
    <w:rsid w:val="005F51C6"/>
    <w:rsid w:val="005F52D9"/>
    <w:rsid w:val="005F533D"/>
    <w:rsid w:val="005F5547"/>
    <w:rsid w:val="005F5E5E"/>
    <w:rsid w:val="005F60A3"/>
    <w:rsid w:val="0060046C"/>
    <w:rsid w:val="00600F25"/>
    <w:rsid w:val="00601164"/>
    <w:rsid w:val="006013ED"/>
    <w:rsid w:val="006015F4"/>
    <w:rsid w:val="00601C8A"/>
    <w:rsid w:val="00601EFC"/>
    <w:rsid w:val="00602662"/>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5BB7"/>
    <w:rsid w:val="00626288"/>
    <w:rsid w:val="00626B1B"/>
    <w:rsid w:val="006277AF"/>
    <w:rsid w:val="00627A46"/>
    <w:rsid w:val="00630978"/>
    <w:rsid w:val="006319BA"/>
    <w:rsid w:val="006323CF"/>
    <w:rsid w:val="006327A7"/>
    <w:rsid w:val="00632B7F"/>
    <w:rsid w:val="0063343F"/>
    <w:rsid w:val="00633A21"/>
    <w:rsid w:val="00633D53"/>
    <w:rsid w:val="00633ED6"/>
    <w:rsid w:val="00633F08"/>
    <w:rsid w:val="00634C13"/>
    <w:rsid w:val="0063511F"/>
    <w:rsid w:val="00637122"/>
    <w:rsid w:val="006376E2"/>
    <w:rsid w:val="0063782B"/>
    <w:rsid w:val="0063793C"/>
    <w:rsid w:val="00640DE2"/>
    <w:rsid w:val="0064160D"/>
    <w:rsid w:val="0064171A"/>
    <w:rsid w:val="00641B6C"/>
    <w:rsid w:val="00641F80"/>
    <w:rsid w:val="006429D8"/>
    <w:rsid w:val="00642BD4"/>
    <w:rsid w:val="00642BE7"/>
    <w:rsid w:val="006433A0"/>
    <w:rsid w:val="0064356F"/>
    <w:rsid w:val="006437C2"/>
    <w:rsid w:val="00644028"/>
    <w:rsid w:val="00644694"/>
    <w:rsid w:val="0064485B"/>
    <w:rsid w:val="00645436"/>
    <w:rsid w:val="00646019"/>
    <w:rsid w:val="006472DD"/>
    <w:rsid w:val="006473D0"/>
    <w:rsid w:val="00647818"/>
    <w:rsid w:val="00651F84"/>
    <w:rsid w:val="00652080"/>
    <w:rsid w:val="00652637"/>
    <w:rsid w:val="0065449D"/>
    <w:rsid w:val="00654932"/>
    <w:rsid w:val="00655F32"/>
    <w:rsid w:val="00655F94"/>
    <w:rsid w:val="00657614"/>
    <w:rsid w:val="006577FD"/>
    <w:rsid w:val="00657BC5"/>
    <w:rsid w:val="00657C9D"/>
    <w:rsid w:val="0066125D"/>
    <w:rsid w:val="00661299"/>
    <w:rsid w:val="0066147C"/>
    <w:rsid w:val="006623F2"/>
    <w:rsid w:val="0066276F"/>
    <w:rsid w:val="0066547F"/>
    <w:rsid w:val="006659A2"/>
    <w:rsid w:val="00665C34"/>
    <w:rsid w:val="0066658A"/>
    <w:rsid w:val="006666BB"/>
    <w:rsid w:val="00666D2D"/>
    <w:rsid w:val="00666DFA"/>
    <w:rsid w:val="00670611"/>
    <w:rsid w:val="00670CD1"/>
    <w:rsid w:val="00670D9D"/>
    <w:rsid w:val="00671422"/>
    <w:rsid w:val="00673B14"/>
    <w:rsid w:val="006748A1"/>
    <w:rsid w:val="00674ED9"/>
    <w:rsid w:val="00675715"/>
    <w:rsid w:val="00675DD6"/>
    <w:rsid w:val="006762C1"/>
    <w:rsid w:val="00676315"/>
    <w:rsid w:val="006771D7"/>
    <w:rsid w:val="00680711"/>
    <w:rsid w:val="00680D12"/>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509"/>
    <w:rsid w:val="00690A33"/>
    <w:rsid w:val="00690DE3"/>
    <w:rsid w:val="006912D4"/>
    <w:rsid w:val="00691756"/>
    <w:rsid w:val="00692B0D"/>
    <w:rsid w:val="00692EA1"/>
    <w:rsid w:val="00694835"/>
    <w:rsid w:val="006948ED"/>
    <w:rsid w:val="006953A6"/>
    <w:rsid w:val="00695D5A"/>
    <w:rsid w:val="00696542"/>
    <w:rsid w:val="00697147"/>
    <w:rsid w:val="006973E8"/>
    <w:rsid w:val="00697781"/>
    <w:rsid w:val="00697D20"/>
    <w:rsid w:val="006A01FF"/>
    <w:rsid w:val="006A05C4"/>
    <w:rsid w:val="006A1060"/>
    <w:rsid w:val="006A12C4"/>
    <w:rsid w:val="006A1CAA"/>
    <w:rsid w:val="006A2A89"/>
    <w:rsid w:val="006A3234"/>
    <w:rsid w:val="006A3721"/>
    <w:rsid w:val="006A3DD7"/>
    <w:rsid w:val="006A3E94"/>
    <w:rsid w:val="006A4622"/>
    <w:rsid w:val="006A48F0"/>
    <w:rsid w:val="006A4DA7"/>
    <w:rsid w:val="006A5030"/>
    <w:rsid w:val="006A5E5A"/>
    <w:rsid w:val="006A5F7C"/>
    <w:rsid w:val="006A7B67"/>
    <w:rsid w:val="006A7EBF"/>
    <w:rsid w:val="006B0513"/>
    <w:rsid w:val="006B057E"/>
    <w:rsid w:val="006B0B80"/>
    <w:rsid w:val="006B0EE6"/>
    <w:rsid w:val="006B0F81"/>
    <w:rsid w:val="006B1A1B"/>
    <w:rsid w:val="006B1D4E"/>
    <w:rsid w:val="006B1D5C"/>
    <w:rsid w:val="006B2852"/>
    <w:rsid w:val="006B4415"/>
    <w:rsid w:val="006B576A"/>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0CEF"/>
    <w:rsid w:val="006E1FD7"/>
    <w:rsid w:val="006E2023"/>
    <w:rsid w:val="006E2E69"/>
    <w:rsid w:val="006E3799"/>
    <w:rsid w:val="006E3D36"/>
    <w:rsid w:val="006E4868"/>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17A"/>
    <w:rsid w:val="007012DB"/>
    <w:rsid w:val="00701E97"/>
    <w:rsid w:val="0070259F"/>
    <w:rsid w:val="007025FB"/>
    <w:rsid w:val="00702670"/>
    <w:rsid w:val="007028F3"/>
    <w:rsid w:val="007029A8"/>
    <w:rsid w:val="00703446"/>
    <w:rsid w:val="0070354B"/>
    <w:rsid w:val="00703623"/>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6B23"/>
    <w:rsid w:val="00727A80"/>
    <w:rsid w:val="00727F93"/>
    <w:rsid w:val="00731330"/>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251D"/>
    <w:rsid w:val="0074317F"/>
    <w:rsid w:val="00743A92"/>
    <w:rsid w:val="00743B71"/>
    <w:rsid w:val="0074449B"/>
    <w:rsid w:val="00744B17"/>
    <w:rsid w:val="00745FA7"/>
    <w:rsid w:val="00746A98"/>
    <w:rsid w:val="00747D29"/>
    <w:rsid w:val="00747F20"/>
    <w:rsid w:val="00750816"/>
    <w:rsid w:val="00750C7D"/>
    <w:rsid w:val="00750CC8"/>
    <w:rsid w:val="007519E9"/>
    <w:rsid w:val="00751B65"/>
    <w:rsid w:val="00751E8B"/>
    <w:rsid w:val="00752060"/>
    <w:rsid w:val="007526D5"/>
    <w:rsid w:val="00752F59"/>
    <w:rsid w:val="007540D1"/>
    <w:rsid w:val="0075471C"/>
    <w:rsid w:val="007552C0"/>
    <w:rsid w:val="00756219"/>
    <w:rsid w:val="00757672"/>
    <w:rsid w:val="00757796"/>
    <w:rsid w:val="00757CC9"/>
    <w:rsid w:val="00757E33"/>
    <w:rsid w:val="007602FE"/>
    <w:rsid w:val="00760AC3"/>
    <w:rsid w:val="00760B54"/>
    <w:rsid w:val="00761A18"/>
    <w:rsid w:val="007634BC"/>
    <w:rsid w:val="00763A56"/>
    <w:rsid w:val="0076404A"/>
    <w:rsid w:val="007648D3"/>
    <w:rsid w:val="007648E9"/>
    <w:rsid w:val="007651B0"/>
    <w:rsid w:val="007656FA"/>
    <w:rsid w:val="00765A66"/>
    <w:rsid w:val="00766667"/>
    <w:rsid w:val="0076695D"/>
    <w:rsid w:val="00766DE1"/>
    <w:rsid w:val="00767628"/>
    <w:rsid w:val="00767988"/>
    <w:rsid w:val="00770319"/>
    <w:rsid w:val="00770AAD"/>
    <w:rsid w:val="00772896"/>
    <w:rsid w:val="00773F7E"/>
    <w:rsid w:val="00774213"/>
    <w:rsid w:val="00774F0E"/>
    <w:rsid w:val="00776050"/>
    <w:rsid w:val="00776A3C"/>
    <w:rsid w:val="0078061F"/>
    <w:rsid w:val="007813CA"/>
    <w:rsid w:val="0078152C"/>
    <w:rsid w:val="00781989"/>
    <w:rsid w:val="00781DAA"/>
    <w:rsid w:val="007832B6"/>
    <w:rsid w:val="0078332A"/>
    <w:rsid w:val="00783737"/>
    <w:rsid w:val="0078378F"/>
    <w:rsid w:val="007839A3"/>
    <w:rsid w:val="00784262"/>
    <w:rsid w:val="0078460D"/>
    <w:rsid w:val="00784678"/>
    <w:rsid w:val="007848C7"/>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1B6B"/>
    <w:rsid w:val="007A23EA"/>
    <w:rsid w:val="007A31B5"/>
    <w:rsid w:val="007A3DC2"/>
    <w:rsid w:val="007A45F8"/>
    <w:rsid w:val="007A5CDD"/>
    <w:rsid w:val="007A5CEF"/>
    <w:rsid w:val="007A61D8"/>
    <w:rsid w:val="007A6587"/>
    <w:rsid w:val="007A6801"/>
    <w:rsid w:val="007A780E"/>
    <w:rsid w:val="007A7BC8"/>
    <w:rsid w:val="007B0261"/>
    <w:rsid w:val="007B1247"/>
    <w:rsid w:val="007B1B42"/>
    <w:rsid w:val="007B1C12"/>
    <w:rsid w:val="007B1EF2"/>
    <w:rsid w:val="007B286F"/>
    <w:rsid w:val="007B2F25"/>
    <w:rsid w:val="007B36E3"/>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A22"/>
    <w:rsid w:val="007C3CA1"/>
    <w:rsid w:val="007C4689"/>
    <w:rsid w:val="007C4701"/>
    <w:rsid w:val="007C483A"/>
    <w:rsid w:val="007C5709"/>
    <w:rsid w:val="007C590A"/>
    <w:rsid w:val="007C6A47"/>
    <w:rsid w:val="007C6B13"/>
    <w:rsid w:val="007D01A7"/>
    <w:rsid w:val="007D040B"/>
    <w:rsid w:val="007D0414"/>
    <w:rsid w:val="007D062D"/>
    <w:rsid w:val="007D0644"/>
    <w:rsid w:val="007D117C"/>
    <w:rsid w:val="007D2FDA"/>
    <w:rsid w:val="007D64EE"/>
    <w:rsid w:val="007D71AA"/>
    <w:rsid w:val="007D7E6F"/>
    <w:rsid w:val="007E0706"/>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7F7A1C"/>
    <w:rsid w:val="0080041C"/>
    <w:rsid w:val="008011AC"/>
    <w:rsid w:val="00801341"/>
    <w:rsid w:val="008013EC"/>
    <w:rsid w:val="00802FB0"/>
    <w:rsid w:val="00803ED7"/>
    <w:rsid w:val="00804411"/>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AF4"/>
    <w:rsid w:val="00820DAB"/>
    <w:rsid w:val="008219E8"/>
    <w:rsid w:val="00821A5D"/>
    <w:rsid w:val="00821ED8"/>
    <w:rsid w:val="00822107"/>
    <w:rsid w:val="0082237D"/>
    <w:rsid w:val="00822740"/>
    <w:rsid w:val="0082287F"/>
    <w:rsid w:val="008240FF"/>
    <w:rsid w:val="00824C66"/>
    <w:rsid w:val="00825028"/>
    <w:rsid w:val="008252CA"/>
    <w:rsid w:val="00826A8F"/>
    <w:rsid w:val="00830054"/>
    <w:rsid w:val="00830272"/>
    <w:rsid w:val="00830354"/>
    <w:rsid w:val="0083093C"/>
    <w:rsid w:val="0083294D"/>
    <w:rsid w:val="0083299B"/>
    <w:rsid w:val="00833743"/>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3D0B"/>
    <w:rsid w:val="00845DC2"/>
    <w:rsid w:val="008460BC"/>
    <w:rsid w:val="00846739"/>
    <w:rsid w:val="008469A2"/>
    <w:rsid w:val="00847993"/>
    <w:rsid w:val="00850130"/>
    <w:rsid w:val="008501CD"/>
    <w:rsid w:val="00850761"/>
    <w:rsid w:val="00850941"/>
    <w:rsid w:val="0085131F"/>
    <w:rsid w:val="00851D6E"/>
    <w:rsid w:val="008520A2"/>
    <w:rsid w:val="00852AAE"/>
    <w:rsid w:val="00852B6A"/>
    <w:rsid w:val="00852E17"/>
    <w:rsid w:val="00853AF5"/>
    <w:rsid w:val="00854950"/>
    <w:rsid w:val="00855D2C"/>
    <w:rsid w:val="00855D60"/>
    <w:rsid w:val="0085638F"/>
    <w:rsid w:val="008564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3DF6"/>
    <w:rsid w:val="008747E4"/>
    <w:rsid w:val="0087499E"/>
    <w:rsid w:val="00874AC1"/>
    <w:rsid w:val="00875117"/>
    <w:rsid w:val="008765E9"/>
    <w:rsid w:val="00876AF3"/>
    <w:rsid w:val="00876BFF"/>
    <w:rsid w:val="00876EEF"/>
    <w:rsid w:val="0087702A"/>
    <w:rsid w:val="00880A54"/>
    <w:rsid w:val="00880BAB"/>
    <w:rsid w:val="00881385"/>
    <w:rsid w:val="00881474"/>
    <w:rsid w:val="00881F12"/>
    <w:rsid w:val="00881F17"/>
    <w:rsid w:val="00882FD9"/>
    <w:rsid w:val="008830AC"/>
    <w:rsid w:val="00883B23"/>
    <w:rsid w:val="00883D28"/>
    <w:rsid w:val="00883D6A"/>
    <w:rsid w:val="00883E05"/>
    <w:rsid w:val="008846AD"/>
    <w:rsid w:val="00884882"/>
    <w:rsid w:val="00884899"/>
    <w:rsid w:val="008849DF"/>
    <w:rsid w:val="00884A14"/>
    <w:rsid w:val="00885494"/>
    <w:rsid w:val="00886549"/>
    <w:rsid w:val="00886658"/>
    <w:rsid w:val="00886F69"/>
    <w:rsid w:val="00887088"/>
    <w:rsid w:val="008874B3"/>
    <w:rsid w:val="00887574"/>
    <w:rsid w:val="0088782C"/>
    <w:rsid w:val="0089054D"/>
    <w:rsid w:val="008908DB"/>
    <w:rsid w:val="0089131C"/>
    <w:rsid w:val="00891483"/>
    <w:rsid w:val="008915CB"/>
    <w:rsid w:val="008919E9"/>
    <w:rsid w:val="00892AF2"/>
    <w:rsid w:val="00892E28"/>
    <w:rsid w:val="00893E68"/>
    <w:rsid w:val="008945D0"/>
    <w:rsid w:val="008957FB"/>
    <w:rsid w:val="00895FAE"/>
    <w:rsid w:val="0089743A"/>
    <w:rsid w:val="0089762A"/>
    <w:rsid w:val="00897D51"/>
    <w:rsid w:val="008A011D"/>
    <w:rsid w:val="008A06C4"/>
    <w:rsid w:val="008A074D"/>
    <w:rsid w:val="008A0C8E"/>
    <w:rsid w:val="008A18DB"/>
    <w:rsid w:val="008A1E19"/>
    <w:rsid w:val="008A1F33"/>
    <w:rsid w:val="008A2883"/>
    <w:rsid w:val="008A3221"/>
    <w:rsid w:val="008A3723"/>
    <w:rsid w:val="008A3D00"/>
    <w:rsid w:val="008A3E9D"/>
    <w:rsid w:val="008A4955"/>
    <w:rsid w:val="008A5D36"/>
    <w:rsid w:val="008A61D9"/>
    <w:rsid w:val="008A707F"/>
    <w:rsid w:val="008A71CE"/>
    <w:rsid w:val="008A769C"/>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167D"/>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987"/>
    <w:rsid w:val="008C7D16"/>
    <w:rsid w:val="008C7F25"/>
    <w:rsid w:val="008D01C8"/>
    <w:rsid w:val="008D0B67"/>
    <w:rsid w:val="008D1CBE"/>
    <w:rsid w:val="008D29A4"/>
    <w:rsid w:val="008D29C8"/>
    <w:rsid w:val="008D311E"/>
    <w:rsid w:val="008D378E"/>
    <w:rsid w:val="008D3E64"/>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5B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388A"/>
    <w:rsid w:val="00904D91"/>
    <w:rsid w:val="00905A0A"/>
    <w:rsid w:val="00905D71"/>
    <w:rsid w:val="00906178"/>
    <w:rsid w:val="00906980"/>
    <w:rsid w:val="00907319"/>
    <w:rsid w:val="009101FF"/>
    <w:rsid w:val="00910B5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751"/>
    <w:rsid w:val="00931F84"/>
    <w:rsid w:val="00932E40"/>
    <w:rsid w:val="0093374B"/>
    <w:rsid w:val="009346E3"/>
    <w:rsid w:val="00935194"/>
    <w:rsid w:val="00935CA1"/>
    <w:rsid w:val="0093738A"/>
    <w:rsid w:val="00937450"/>
    <w:rsid w:val="00937CDC"/>
    <w:rsid w:val="009402BB"/>
    <w:rsid w:val="00940484"/>
    <w:rsid w:val="009406D6"/>
    <w:rsid w:val="00941A85"/>
    <w:rsid w:val="00941D34"/>
    <w:rsid w:val="009421E7"/>
    <w:rsid w:val="00942A08"/>
    <w:rsid w:val="009433CF"/>
    <w:rsid w:val="00943E25"/>
    <w:rsid w:val="0094641E"/>
    <w:rsid w:val="00947400"/>
    <w:rsid w:val="00947AD7"/>
    <w:rsid w:val="009509D1"/>
    <w:rsid w:val="00950B9D"/>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A9F"/>
    <w:rsid w:val="00960B00"/>
    <w:rsid w:val="00960E72"/>
    <w:rsid w:val="00961393"/>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90F"/>
    <w:rsid w:val="0098168D"/>
    <w:rsid w:val="00981811"/>
    <w:rsid w:val="00982177"/>
    <w:rsid w:val="00983949"/>
    <w:rsid w:val="009843B2"/>
    <w:rsid w:val="009847A1"/>
    <w:rsid w:val="009864AF"/>
    <w:rsid w:val="00986572"/>
    <w:rsid w:val="009869F4"/>
    <w:rsid w:val="00986D06"/>
    <w:rsid w:val="00986D29"/>
    <w:rsid w:val="00986E9C"/>
    <w:rsid w:val="00987F02"/>
    <w:rsid w:val="00990207"/>
    <w:rsid w:val="009908B4"/>
    <w:rsid w:val="0099097C"/>
    <w:rsid w:val="00990CDD"/>
    <w:rsid w:val="00992062"/>
    <w:rsid w:val="0099369C"/>
    <w:rsid w:val="00993F83"/>
    <w:rsid w:val="009947AE"/>
    <w:rsid w:val="00994810"/>
    <w:rsid w:val="00994BEA"/>
    <w:rsid w:val="009955D8"/>
    <w:rsid w:val="00995E7C"/>
    <w:rsid w:val="00996151"/>
    <w:rsid w:val="00996797"/>
    <w:rsid w:val="00996A0A"/>
    <w:rsid w:val="00996C25"/>
    <w:rsid w:val="00996C9A"/>
    <w:rsid w:val="0099718D"/>
    <w:rsid w:val="009975B8"/>
    <w:rsid w:val="00997639"/>
    <w:rsid w:val="009979B5"/>
    <w:rsid w:val="009A01C6"/>
    <w:rsid w:val="009A14B3"/>
    <w:rsid w:val="009A1BF6"/>
    <w:rsid w:val="009A2FEB"/>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B57"/>
    <w:rsid w:val="009D1D80"/>
    <w:rsid w:val="009D1F84"/>
    <w:rsid w:val="009D4221"/>
    <w:rsid w:val="009D43C5"/>
    <w:rsid w:val="009D4805"/>
    <w:rsid w:val="009D53F5"/>
    <w:rsid w:val="009D54AF"/>
    <w:rsid w:val="009D57E2"/>
    <w:rsid w:val="009D595B"/>
    <w:rsid w:val="009D6404"/>
    <w:rsid w:val="009D6419"/>
    <w:rsid w:val="009D64D5"/>
    <w:rsid w:val="009E0AD1"/>
    <w:rsid w:val="009E0D14"/>
    <w:rsid w:val="009E1331"/>
    <w:rsid w:val="009E16B9"/>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108F"/>
    <w:rsid w:val="009F16ED"/>
    <w:rsid w:val="009F17E2"/>
    <w:rsid w:val="009F19F9"/>
    <w:rsid w:val="009F22F4"/>
    <w:rsid w:val="009F25FF"/>
    <w:rsid w:val="009F291C"/>
    <w:rsid w:val="009F3443"/>
    <w:rsid w:val="009F354E"/>
    <w:rsid w:val="009F367E"/>
    <w:rsid w:val="009F437F"/>
    <w:rsid w:val="009F636F"/>
    <w:rsid w:val="009F672A"/>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590"/>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335"/>
    <w:rsid w:val="00A277FF"/>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B3"/>
    <w:rsid w:val="00A455DD"/>
    <w:rsid w:val="00A46054"/>
    <w:rsid w:val="00A46204"/>
    <w:rsid w:val="00A47288"/>
    <w:rsid w:val="00A479BB"/>
    <w:rsid w:val="00A50059"/>
    <w:rsid w:val="00A51423"/>
    <w:rsid w:val="00A51CDB"/>
    <w:rsid w:val="00A51D05"/>
    <w:rsid w:val="00A520E0"/>
    <w:rsid w:val="00A521C6"/>
    <w:rsid w:val="00A522B9"/>
    <w:rsid w:val="00A52593"/>
    <w:rsid w:val="00A52A1D"/>
    <w:rsid w:val="00A53229"/>
    <w:rsid w:val="00A53482"/>
    <w:rsid w:val="00A537EF"/>
    <w:rsid w:val="00A53BB9"/>
    <w:rsid w:val="00A53C89"/>
    <w:rsid w:val="00A53F1A"/>
    <w:rsid w:val="00A548E8"/>
    <w:rsid w:val="00A548F9"/>
    <w:rsid w:val="00A5498B"/>
    <w:rsid w:val="00A54A16"/>
    <w:rsid w:val="00A55068"/>
    <w:rsid w:val="00A550D1"/>
    <w:rsid w:val="00A55906"/>
    <w:rsid w:val="00A55F06"/>
    <w:rsid w:val="00A55FC4"/>
    <w:rsid w:val="00A56100"/>
    <w:rsid w:val="00A567C6"/>
    <w:rsid w:val="00A57317"/>
    <w:rsid w:val="00A57AEA"/>
    <w:rsid w:val="00A61454"/>
    <w:rsid w:val="00A61532"/>
    <w:rsid w:val="00A6203D"/>
    <w:rsid w:val="00A62631"/>
    <w:rsid w:val="00A632D4"/>
    <w:rsid w:val="00A637C5"/>
    <w:rsid w:val="00A63F5D"/>
    <w:rsid w:val="00A6460E"/>
    <w:rsid w:val="00A65FF2"/>
    <w:rsid w:val="00A6775B"/>
    <w:rsid w:val="00A67D97"/>
    <w:rsid w:val="00A70D74"/>
    <w:rsid w:val="00A7162E"/>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AEE"/>
    <w:rsid w:val="00A92F39"/>
    <w:rsid w:val="00A9322B"/>
    <w:rsid w:val="00A93955"/>
    <w:rsid w:val="00A9466A"/>
    <w:rsid w:val="00A949C6"/>
    <w:rsid w:val="00A94D35"/>
    <w:rsid w:val="00A95000"/>
    <w:rsid w:val="00A952A8"/>
    <w:rsid w:val="00A955D4"/>
    <w:rsid w:val="00A964A6"/>
    <w:rsid w:val="00A96CD8"/>
    <w:rsid w:val="00AA04E4"/>
    <w:rsid w:val="00AA09CD"/>
    <w:rsid w:val="00AA1402"/>
    <w:rsid w:val="00AA294E"/>
    <w:rsid w:val="00AA2EDD"/>
    <w:rsid w:val="00AA2F2E"/>
    <w:rsid w:val="00AA3DD7"/>
    <w:rsid w:val="00AA3F05"/>
    <w:rsid w:val="00AA5D7E"/>
    <w:rsid w:val="00AA6562"/>
    <w:rsid w:val="00AA65C7"/>
    <w:rsid w:val="00AA7015"/>
    <w:rsid w:val="00AB01B0"/>
    <w:rsid w:val="00AB02C0"/>
    <w:rsid w:val="00AB0D7D"/>
    <w:rsid w:val="00AB0DED"/>
    <w:rsid w:val="00AB0E7C"/>
    <w:rsid w:val="00AB100B"/>
    <w:rsid w:val="00AB196A"/>
    <w:rsid w:val="00AB1B0D"/>
    <w:rsid w:val="00AB1B69"/>
    <w:rsid w:val="00AB259F"/>
    <w:rsid w:val="00AB2CF5"/>
    <w:rsid w:val="00AB2D72"/>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1A9"/>
    <w:rsid w:val="00AD1B30"/>
    <w:rsid w:val="00AD25A8"/>
    <w:rsid w:val="00AD27D4"/>
    <w:rsid w:val="00AD2B27"/>
    <w:rsid w:val="00AD3056"/>
    <w:rsid w:val="00AD3348"/>
    <w:rsid w:val="00AD3A60"/>
    <w:rsid w:val="00AD3DAE"/>
    <w:rsid w:val="00AD4133"/>
    <w:rsid w:val="00AD49A7"/>
    <w:rsid w:val="00AD4DBA"/>
    <w:rsid w:val="00AD6034"/>
    <w:rsid w:val="00AD60F9"/>
    <w:rsid w:val="00AD732D"/>
    <w:rsid w:val="00AD782E"/>
    <w:rsid w:val="00AE030D"/>
    <w:rsid w:val="00AE0A96"/>
    <w:rsid w:val="00AE0F10"/>
    <w:rsid w:val="00AE11A9"/>
    <w:rsid w:val="00AE1FE8"/>
    <w:rsid w:val="00AE2305"/>
    <w:rsid w:val="00AE26DF"/>
    <w:rsid w:val="00AE2778"/>
    <w:rsid w:val="00AE2A8C"/>
    <w:rsid w:val="00AE373E"/>
    <w:rsid w:val="00AE3AE6"/>
    <w:rsid w:val="00AE3EAC"/>
    <w:rsid w:val="00AE49B9"/>
    <w:rsid w:val="00AE5820"/>
    <w:rsid w:val="00AE5B1D"/>
    <w:rsid w:val="00AE5CFB"/>
    <w:rsid w:val="00AE65D0"/>
    <w:rsid w:val="00AE768F"/>
    <w:rsid w:val="00AF0C74"/>
    <w:rsid w:val="00AF103A"/>
    <w:rsid w:val="00AF1BD3"/>
    <w:rsid w:val="00AF3DB7"/>
    <w:rsid w:val="00AF3E9B"/>
    <w:rsid w:val="00AF3EEE"/>
    <w:rsid w:val="00AF56B9"/>
    <w:rsid w:val="00AF6208"/>
    <w:rsid w:val="00AF6462"/>
    <w:rsid w:val="00AF662A"/>
    <w:rsid w:val="00AF6A42"/>
    <w:rsid w:val="00B00127"/>
    <w:rsid w:val="00B002C2"/>
    <w:rsid w:val="00B00440"/>
    <w:rsid w:val="00B01D8D"/>
    <w:rsid w:val="00B02596"/>
    <w:rsid w:val="00B0294E"/>
    <w:rsid w:val="00B02A77"/>
    <w:rsid w:val="00B02A9B"/>
    <w:rsid w:val="00B02E1D"/>
    <w:rsid w:val="00B033D7"/>
    <w:rsid w:val="00B03AD0"/>
    <w:rsid w:val="00B03E87"/>
    <w:rsid w:val="00B05008"/>
    <w:rsid w:val="00B050AD"/>
    <w:rsid w:val="00B053E8"/>
    <w:rsid w:val="00B05402"/>
    <w:rsid w:val="00B0556A"/>
    <w:rsid w:val="00B06297"/>
    <w:rsid w:val="00B06ADB"/>
    <w:rsid w:val="00B07595"/>
    <w:rsid w:val="00B07710"/>
    <w:rsid w:val="00B106EC"/>
    <w:rsid w:val="00B1089E"/>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17E37"/>
    <w:rsid w:val="00B20113"/>
    <w:rsid w:val="00B20541"/>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120"/>
    <w:rsid w:val="00B43472"/>
    <w:rsid w:val="00B43827"/>
    <w:rsid w:val="00B43A65"/>
    <w:rsid w:val="00B442D1"/>
    <w:rsid w:val="00B4487E"/>
    <w:rsid w:val="00B44FB6"/>
    <w:rsid w:val="00B45AF8"/>
    <w:rsid w:val="00B45ECC"/>
    <w:rsid w:val="00B4612B"/>
    <w:rsid w:val="00B46312"/>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32EE"/>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76E84"/>
    <w:rsid w:val="00B80771"/>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033"/>
    <w:rsid w:val="00B959C4"/>
    <w:rsid w:val="00B95BAE"/>
    <w:rsid w:val="00B960F7"/>
    <w:rsid w:val="00B961BA"/>
    <w:rsid w:val="00B963AF"/>
    <w:rsid w:val="00B97423"/>
    <w:rsid w:val="00B97631"/>
    <w:rsid w:val="00B97AC6"/>
    <w:rsid w:val="00B97E0D"/>
    <w:rsid w:val="00BA0567"/>
    <w:rsid w:val="00BA0D05"/>
    <w:rsid w:val="00BA0E89"/>
    <w:rsid w:val="00BA0FC4"/>
    <w:rsid w:val="00BA20CD"/>
    <w:rsid w:val="00BA34FB"/>
    <w:rsid w:val="00BA3C03"/>
    <w:rsid w:val="00BA43CC"/>
    <w:rsid w:val="00BA4C39"/>
    <w:rsid w:val="00BA5DAD"/>
    <w:rsid w:val="00BA6851"/>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2611"/>
    <w:rsid w:val="00BC3017"/>
    <w:rsid w:val="00BC4FB8"/>
    <w:rsid w:val="00BC5630"/>
    <w:rsid w:val="00BC577B"/>
    <w:rsid w:val="00BC7248"/>
    <w:rsid w:val="00BC724C"/>
    <w:rsid w:val="00BD045B"/>
    <w:rsid w:val="00BD2403"/>
    <w:rsid w:val="00BD2542"/>
    <w:rsid w:val="00BD2F93"/>
    <w:rsid w:val="00BD33A5"/>
    <w:rsid w:val="00BD4857"/>
    <w:rsid w:val="00BD4F5A"/>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1DB"/>
    <w:rsid w:val="00BE564A"/>
    <w:rsid w:val="00BE57EE"/>
    <w:rsid w:val="00BE65FE"/>
    <w:rsid w:val="00BE691E"/>
    <w:rsid w:val="00BE70EE"/>
    <w:rsid w:val="00BE751E"/>
    <w:rsid w:val="00BE7CAD"/>
    <w:rsid w:val="00BF02C8"/>
    <w:rsid w:val="00BF088C"/>
    <w:rsid w:val="00BF2550"/>
    <w:rsid w:val="00BF3124"/>
    <w:rsid w:val="00BF3872"/>
    <w:rsid w:val="00BF424D"/>
    <w:rsid w:val="00BF5220"/>
    <w:rsid w:val="00BF56CF"/>
    <w:rsid w:val="00BF5740"/>
    <w:rsid w:val="00BF642A"/>
    <w:rsid w:val="00BF733F"/>
    <w:rsid w:val="00BF7673"/>
    <w:rsid w:val="00C0042D"/>
    <w:rsid w:val="00C00908"/>
    <w:rsid w:val="00C00A91"/>
    <w:rsid w:val="00C012A2"/>
    <w:rsid w:val="00C0178B"/>
    <w:rsid w:val="00C021BE"/>
    <w:rsid w:val="00C027FF"/>
    <w:rsid w:val="00C02897"/>
    <w:rsid w:val="00C02D26"/>
    <w:rsid w:val="00C03756"/>
    <w:rsid w:val="00C037D4"/>
    <w:rsid w:val="00C03A09"/>
    <w:rsid w:val="00C04CF6"/>
    <w:rsid w:val="00C05212"/>
    <w:rsid w:val="00C05CCA"/>
    <w:rsid w:val="00C06319"/>
    <w:rsid w:val="00C06887"/>
    <w:rsid w:val="00C117E7"/>
    <w:rsid w:val="00C1269D"/>
    <w:rsid w:val="00C13177"/>
    <w:rsid w:val="00C13ACE"/>
    <w:rsid w:val="00C14724"/>
    <w:rsid w:val="00C14B08"/>
    <w:rsid w:val="00C159F4"/>
    <w:rsid w:val="00C15A86"/>
    <w:rsid w:val="00C15B37"/>
    <w:rsid w:val="00C16008"/>
    <w:rsid w:val="00C168E4"/>
    <w:rsid w:val="00C178D9"/>
    <w:rsid w:val="00C17CE7"/>
    <w:rsid w:val="00C20420"/>
    <w:rsid w:val="00C208B8"/>
    <w:rsid w:val="00C209F6"/>
    <w:rsid w:val="00C21961"/>
    <w:rsid w:val="00C2196A"/>
    <w:rsid w:val="00C21C4C"/>
    <w:rsid w:val="00C2228C"/>
    <w:rsid w:val="00C22616"/>
    <w:rsid w:val="00C2304E"/>
    <w:rsid w:val="00C23175"/>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BDC"/>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1D5F"/>
    <w:rsid w:val="00C92223"/>
    <w:rsid w:val="00C9274B"/>
    <w:rsid w:val="00C93457"/>
    <w:rsid w:val="00C93940"/>
    <w:rsid w:val="00C93A86"/>
    <w:rsid w:val="00C93E21"/>
    <w:rsid w:val="00C94238"/>
    <w:rsid w:val="00C949B9"/>
    <w:rsid w:val="00C94C73"/>
    <w:rsid w:val="00C9559E"/>
    <w:rsid w:val="00C959B6"/>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DD6"/>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B97"/>
    <w:rsid w:val="00CE1FA2"/>
    <w:rsid w:val="00CE2D8B"/>
    <w:rsid w:val="00CE46CD"/>
    <w:rsid w:val="00CE4931"/>
    <w:rsid w:val="00CE56B5"/>
    <w:rsid w:val="00CE570B"/>
    <w:rsid w:val="00CE62F3"/>
    <w:rsid w:val="00CE6C11"/>
    <w:rsid w:val="00CE6D5E"/>
    <w:rsid w:val="00CE70FA"/>
    <w:rsid w:val="00CE742E"/>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B5D"/>
    <w:rsid w:val="00D01E14"/>
    <w:rsid w:val="00D029F4"/>
    <w:rsid w:val="00D029F6"/>
    <w:rsid w:val="00D02A97"/>
    <w:rsid w:val="00D041D7"/>
    <w:rsid w:val="00D04AB5"/>
    <w:rsid w:val="00D05BE2"/>
    <w:rsid w:val="00D06634"/>
    <w:rsid w:val="00D069DC"/>
    <w:rsid w:val="00D070C1"/>
    <w:rsid w:val="00D07432"/>
    <w:rsid w:val="00D07654"/>
    <w:rsid w:val="00D10291"/>
    <w:rsid w:val="00D103CC"/>
    <w:rsid w:val="00D110AB"/>
    <w:rsid w:val="00D11D8E"/>
    <w:rsid w:val="00D12735"/>
    <w:rsid w:val="00D12A6B"/>
    <w:rsid w:val="00D12E2C"/>
    <w:rsid w:val="00D130A9"/>
    <w:rsid w:val="00D13234"/>
    <w:rsid w:val="00D146EB"/>
    <w:rsid w:val="00D14A8F"/>
    <w:rsid w:val="00D14BF7"/>
    <w:rsid w:val="00D14D0E"/>
    <w:rsid w:val="00D158F1"/>
    <w:rsid w:val="00D15D34"/>
    <w:rsid w:val="00D163C0"/>
    <w:rsid w:val="00D16514"/>
    <w:rsid w:val="00D166D0"/>
    <w:rsid w:val="00D1750D"/>
    <w:rsid w:val="00D17796"/>
    <w:rsid w:val="00D178EC"/>
    <w:rsid w:val="00D2028E"/>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DE6"/>
    <w:rsid w:val="00D45FE3"/>
    <w:rsid w:val="00D469C4"/>
    <w:rsid w:val="00D46CAB"/>
    <w:rsid w:val="00D50E7F"/>
    <w:rsid w:val="00D50EA3"/>
    <w:rsid w:val="00D52094"/>
    <w:rsid w:val="00D52104"/>
    <w:rsid w:val="00D529A5"/>
    <w:rsid w:val="00D52C91"/>
    <w:rsid w:val="00D537C7"/>
    <w:rsid w:val="00D53E79"/>
    <w:rsid w:val="00D540B2"/>
    <w:rsid w:val="00D54399"/>
    <w:rsid w:val="00D55904"/>
    <w:rsid w:val="00D55EA4"/>
    <w:rsid w:val="00D568AC"/>
    <w:rsid w:val="00D577B3"/>
    <w:rsid w:val="00D57B5B"/>
    <w:rsid w:val="00D602C4"/>
    <w:rsid w:val="00D60D62"/>
    <w:rsid w:val="00D617C0"/>
    <w:rsid w:val="00D619F7"/>
    <w:rsid w:val="00D62213"/>
    <w:rsid w:val="00D6318C"/>
    <w:rsid w:val="00D637EB"/>
    <w:rsid w:val="00D70522"/>
    <w:rsid w:val="00D7130A"/>
    <w:rsid w:val="00D7188D"/>
    <w:rsid w:val="00D71DB0"/>
    <w:rsid w:val="00D72DBB"/>
    <w:rsid w:val="00D734F4"/>
    <w:rsid w:val="00D746D8"/>
    <w:rsid w:val="00D74C6A"/>
    <w:rsid w:val="00D75A3F"/>
    <w:rsid w:val="00D769AF"/>
    <w:rsid w:val="00D77B31"/>
    <w:rsid w:val="00D813F5"/>
    <w:rsid w:val="00D84149"/>
    <w:rsid w:val="00D8419A"/>
    <w:rsid w:val="00D8427B"/>
    <w:rsid w:val="00D84FAA"/>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5E63"/>
    <w:rsid w:val="00DA641B"/>
    <w:rsid w:val="00DA652A"/>
    <w:rsid w:val="00DA687F"/>
    <w:rsid w:val="00DA6FEB"/>
    <w:rsid w:val="00DA7304"/>
    <w:rsid w:val="00DA7B16"/>
    <w:rsid w:val="00DB05CD"/>
    <w:rsid w:val="00DB0A9E"/>
    <w:rsid w:val="00DB0AC0"/>
    <w:rsid w:val="00DB0B3F"/>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3F91"/>
    <w:rsid w:val="00DD404C"/>
    <w:rsid w:val="00DD4A16"/>
    <w:rsid w:val="00DD6C05"/>
    <w:rsid w:val="00DD708F"/>
    <w:rsid w:val="00DD716B"/>
    <w:rsid w:val="00DD7A1D"/>
    <w:rsid w:val="00DE0DD4"/>
    <w:rsid w:val="00DE1285"/>
    <w:rsid w:val="00DE18AF"/>
    <w:rsid w:val="00DE1EF1"/>
    <w:rsid w:val="00DE2534"/>
    <w:rsid w:val="00DE2617"/>
    <w:rsid w:val="00DE2746"/>
    <w:rsid w:val="00DE2A2F"/>
    <w:rsid w:val="00DE36C7"/>
    <w:rsid w:val="00DE395D"/>
    <w:rsid w:val="00DE3BEF"/>
    <w:rsid w:val="00DE4397"/>
    <w:rsid w:val="00DE47B1"/>
    <w:rsid w:val="00DE556B"/>
    <w:rsid w:val="00DE5708"/>
    <w:rsid w:val="00DE7011"/>
    <w:rsid w:val="00DE7E1A"/>
    <w:rsid w:val="00DF02AE"/>
    <w:rsid w:val="00DF23E4"/>
    <w:rsid w:val="00DF2B62"/>
    <w:rsid w:val="00DF2EF5"/>
    <w:rsid w:val="00DF3CC5"/>
    <w:rsid w:val="00DF4497"/>
    <w:rsid w:val="00DF5699"/>
    <w:rsid w:val="00DF5DD2"/>
    <w:rsid w:val="00DF6017"/>
    <w:rsid w:val="00DF62D8"/>
    <w:rsid w:val="00DF63EA"/>
    <w:rsid w:val="00DF6C85"/>
    <w:rsid w:val="00DF7A5D"/>
    <w:rsid w:val="00E00498"/>
    <w:rsid w:val="00E009EB"/>
    <w:rsid w:val="00E00C5A"/>
    <w:rsid w:val="00E00E13"/>
    <w:rsid w:val="00E01923"/>
    <w:rsid w:val="00E01D5D"/>
    <w:rsid w:val="00E022B2"/>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2BB"/>
    <w:rsid w:val="00E35A59"/>
    <w:rsid w:val="00E360C8"/>
    <w:rsid w:val="00E36AC7"/>
    <w:rsid w:val="00E370F7"/>
    <w:rsid w:val="00E37AF4"/>
    <w:rsid w:val="00E37E9D"/>
    <w:rsid w:val="00E40965"/>
    <w:rsid w:val="00E4107B"/>
    <w:rsid w:val="00E416CE"/>
    <w:rsid w:val="00E41A94"/>
    <w:rsid w:val="00E41CD4"/>
    <w:rsid w:val="00E4212E"/>
    <w:rsid w:val="00E42888"/>
    <w:rsid w:val="00E433C9"/>
    <w:rsid w:val="00E439BB"/>
    <w:rsid w:val="00E43F40"/>
    <w:rsid w:val="00E44EE3"/>
    <w:rsid w:val="00E46AAB"/>
    <w:rsid w:val="00E46EEA"/>
    <w:rsid w:val="00E472A8"/>
    <w:rsid w:val="00E47D39"/>
    <w:rsid w:val="00E50FDE"/>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BD6"/>
    <w:rsid w:val="00E61C97"/>
    <w:rsid w:val="00E62745"/>
    <w:rsid w:val="00E62969"/>
    <w:rsid w:val="00E62A60"/>
    <w:rsid w:val="00E63937"/>
    <w:rsid w:val="00E63E51"/>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D06"/>
    <w:rsid w:val="00E75FE8"/>
    <w:rsid w:val="00E7646D"/>
    <w:rsid w:val="00E771DC"/>
    <w:rsid w:val="00E8056E"/>
    <w:rsid w:val="00E80EDA"/>
    <w:rsid w:val="00E812D5"/>
    <w:rsid w:val="00E813BA"/>
    <w:rsid w:val="00E81B57"/>
    <w:rsid w:val="00E81B5B"/>
    <w:rsid w:val="00E82CDB"/>
    <w:rsid w:val="00E82E84"/>
    <w:rsid w:val="00E83D75"/>
    <w:rsid w:val="00E83E01"/>
    <w:rsid w:val="00E8466C"/>
    <w:rsid w:val="00E85035"/>
    <w:rsid w:val="00E85CAA"/>
    <w:rsid w:val="00E85FB7"/>
    <w:rsid w:val="00E866BD"/>
    <w:rsid w:val="00E86910"/>
    <w:rsid w:val="00E86EFE"/>
    <w:rsid w:val="00E8724E"/>
    <w:rsid w:val="00E8732F"/>
    <w:rsid w:val="00E875DF"/>
    <w:rsid w:val="00E914C3"/>
    <w:rsid w:val="00E91C14"/>
    <w:rsid w:val="00E91EE0"/>
    <w:rsid w:val="00E920BA"/>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A11"/>
    <w:rsid w:val="00EA5E10"/>
    <w:rsid w:val="00EA5E47"/>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6BCD"/>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596F"/>
    <w:rsid w:val="00EE5ACE"/>
    <w:rsid w:val="00EE5E28"/>
    <w:rsid w:val="00EE7731"/>
    <w:rsid w:val="00EF0A16"/>
    <w:rsid w:val="00EF0AB1"/>
    <w:rsid w:val="00EF0E24"/>
    <w:rsid w:val="00EF183E"/>
    <w:rsid w:val="00EF3700"/>
    <w:rsid w:val="00EF3C0A"/>
    <w:rsid w:val="00EF3DD1"/>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2719"/>
    <w:rsid w:val="00F12EBC"/>
    <w:rsid w:val="00F13003"/>
    <w:rsid w:val="00F1430B"/>
    <w:rsid w:val="00F14656"/>
    <w:rsid w:val="00F146DC"/>
    <w:rsid w:val="00F15042"/>
    <w:rsid w:val="00F15670"/>
    <w:rsid w:val="00F1580D"/>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226"/>
    <w:rsid w:val="00F32571"/>
    <w:rsid w:val="00F325BB"/>
    <w:rsid w:val="00F3279A"/>
    <w:rsid w:val="00F32D29"/>
    <w:rsid w:val="00F33299"/>
    <w:rsid w:val="00F33342"/>
    <w:rsid w:val="00F35187"/>
    <w:rsid w:val="00F3558A"/>
    <w:rsid w:val="00F35B2B"/>
    <w:rsid w:val="00F369F1"/>
    <w:rsid w:val="00F36FE9"/>
    <w:rsid w:val="00F40E51"/>
    <w:rsid w:val="00F410B0"/>
    <w:rsid w:val="00F410FC"/>
    <w:rsid w:val="00F41BB3"/>
    <w:rsid w:val="00F4324B"/>
    <w:rsid w:val="00F4442C"/>
    <w:rsid w:val="00F447A6"/>
    <w:rsid w:val="00F44854"/>
    <w:rsid w:val="00F45099"/>
    <w:rsid w:val="00F45A32"/>
    <w:rsid w:val="00F45AFA"/>
    <w:rsid w:val="00F46454"/>
    <w:rsid w:val="00F4683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7C0"/>
    <w:rsid w:val="00F55D7B"/>
    <w:rsid w:val="00F572A1"/>
    <w:rsid w:val="00F5747A"/>
    <w:rsid w:val="00F5757B"/>
    <w:rsid w:val="00F57802"/>
    <w:rsid w:val="00F57D80"/>
    <w:rsid w:val="00F57EB5"/>
    <w:rsid w:val="00F60D1E"/>
    <w:rsid w:val="00F6182B"/>
    <w:rsid w:val="00F61CBC"/>
    <w:rsid w:val="00F62994"/>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3BC7"/>
    <w:rsid w:val="00F747E9"/>
    <w:rsid w:val="00F74B36"/>
    <w:rsid w:val="00F74C3A"/>
    <w:rsid w:val="00F7617D"/>
    <w:rsid w:val="00F76986"/>
    <w:rsid w:val="00F76A1F"/>
    <w:rsid w:val="00F776E5"/>
    <w:rsid w:val="00F80890"/>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C6"/>
    <w:rsid w:val="00F872FA"/>
    <w:rsid w:val="00F873B8"/>
    <w:rsid w:val="00F9024F"/>
    <w:rsid w:val="00F907AE"/>
    <w:rsid w:val="00F91078"/>
    <w:rsid w:val="00F9131D"/>
    <w:rsid w:val="00F916F8"/>
    <w:rsid w:val="00F91FBA"/>
    <w:rsid w:val="00F9265E"/>
    <w:rsid w:val="00F92D97"/>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D44"/>
    <w:rsid w:val="00FA3DCE"/>
    <w:rsid w:val="00FA4289"/>
    <w:rsid w:val="00FA4ACF"/>
    <w:rsid w:val="00FA510C"/>
    <w:rsid w:val="00FA5266"/>
    <w:rsid w:val="00FA5773"/>
    <w:rsid w:val="00FA60E3"/>
    <w:rsid w:val="00FA61AE"/>
    <w:rsid w:val="00FA6780"/>
    <w:rsid w:val="00FA78FA"/>
    <w:rsid w:val="00FA7E3C"/>
    <w:rsid w:val="00FB002E"/>
    <w:rsid w:val="00FB0CD6"/>
    <w:rsid w:val="00FB267E"/>
    <w:rsid w:val="00FB3A65"/>
    <w:rsid w:val="00FB3FED"/>
    <w:rsid w:val="00FB3FFA"/>
    <w:rsid w:val="00FB4876"/>
    <w:rsid w:val="00FB55A0"/>
    <w:rsid w:val="00FB58AB"/>
    <w:rsid w:val="00FB5F8E"/>
    <w:rsid w:val="00FB6A9D"/>
    <w:rsid w:val="00FB6DE2"/>
    <w:rsid w:val="00FB7080"/>
    <w:rsid w:val="00FB78D1"/>
    <w:rsid w:val="00FB7B8A"/>
    <w:rsid w:val="00FB7FCC"/>
    <w:rsid w:val="00FC0B6A"/>
    <w:rsid w:val="00FC0C28"/>
    <w:rsid w:val="00FC0D43"/>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E9E"/>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DA5E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B17E37"/>
    <w:rPr>
      <w:color w:val="808080"/>
    </w:rPr>
  </w:style>
  <w:style w:type="table" w:styleId="ListTable4-Accent1">
    <w:name w:val="List Table 4 Accent 1"/>
    <w:basedOn w:val="TableNormal"/>
    <w:uiPriority w:val="49"/>
    <w:rsid w:val="009869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5F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147">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39124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5482757">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024243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7532216">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00508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327">
          <w:marLeft w:val="0"/>
          <w:marRight w:val="0"/>
          <w:marTop w:val="0"/>
          <w:marBottom w:val="0"/>
          <w:divBdr>
            <w:top w:val="none" w:sz="0" w:space="0" w:color="auto"/>
            <w:left w:val="none" w:sz="0" w:space="0" w:color="auto"/>
            <w:bottom w:val="none" w:sz="0" w:space="0" w:color="auto"/>
            <w:right w:val="none" w:sz="0" w:space="0" w:color="auto"/>
          </w:divBdr>
          <w:divsChild>
            <w:div w:id="502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87279250">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2466704">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543FDA2B54131AEEBA133057FCE21"/>
        <w:category>
          <w:name w:val="General"/>
          <w:gallery w:val="placeholder"/>
        </w:category>
        <w:types>
          <w:type w:val="bbPlcHdr"/>
        </w:types>
        <w:behaviors>
          <w:behavior w:val="content"/>
        </w:behaviors>
        <w:guid w:val="{2E2A34E9-57E1-47DB-888B-BABD0A15B1F3}"/>
      </w:docPartPr>
      <w:docPartBody>
        <w:p w:rsidR="0012058D" w:rsidRDefault="00DE4F40">
          <w:r w:rsidRPr="003C63EE">
            <w:rPr>
              <w:rStyle w:val="PlaceholderText"/>
            </w:rPr>
            <w:t>[Version]</w:t>
          </w:r>
        </w:p>
      </w:docPartBody>
    </w:docPart>
    <w:docPart>
      <w:docPartPr>
        <w:name w:val="8911A106132241FE9ACCA02FB3D23A8F"/>
        <w:category>
          <w:name w:val="General"/>
          <w:gallery w:val="placeholder"/>
        </w:category>
        <w:types>
          <w:type w:val="bbPlcHdr"/>
        </w:types>
        <w:behaviors>
          <w:behavior w:val="content"/>
        </w:behaviors>
        <w:guid w:val="{450D7D67-6220-46D6-97E0-A9FF672A13E3}"/>
      </w:docPartPr>
      <w:docPartBody>
        <w:p w:rsidR="0012058D" w:rsidRDefault="00DE4F40">
          <w:r w:rsidRPr="003C63EE">
            <w:rPr>
              <w:rStyle w:val="PlaceholderText"/>
            </w:rPr>
            <w:t>[Version]</w:t>
          </w:r>
        </w:p>
      </w:docPartBody>
    </w:docPart>
    <w:docPart>
      <w:docPartPr>
        <w:name w:val="7970100AEEB04271A01820C594C80410"/>
        <w:category>
          <w:name w:val="General"/>
          <w:gallery w:val="placeholder"/>
        </w:category>
        <w:types>
          <w:type w:val="bbPlcHdr"/>
        </w:types>
        <w:behaviors>
          <w:behavior w:val="content"/>
        </w:behaviors>
        <w:guid w:val="{800FD2E3-EA2F-4E2E-A210-7DA63BDD08A2}"/>
      </w:docPartPr>
      <w:docPartBody>
        <w:p w:rsidR="0012058D" w:rsidRDefault="00DE4F40">
          <w:r w:rsidRPr="003C63EE">
            <w:rPr>
              <w:rStyle w:val="PlaceholderText"/>
            </w:rPr>
            <w:t>[Version]</w:t>
          </w:r>
        </w:p>
      </w:docPartBody>
    </w:docPart>
    <w:docPart>
      <w:docPartPr>
        <w:name w:val="8E70CF5EDDBF4ED1BDFD2E95A19EB967"/>
        <w:category>
          <w:name w:val="General"/>
          <w:gallery w:val="placeholder"/>
        </w:category>
        <w:types>
          <w:type w:val="bbPlcHdr"/>
        </w:types>
        <w:behaviors>
          <w:behavior w:val="content"/>
        </w:behaviors>
        <w:guid w:val="{EF1C2A0E-F951-464C-825B-B81914C0E8C3}"/>
      </w:docPartPr>
      <w:docPartBody>
        <w:p w:rsidR="0012058D" w:rsidRDefault="00DE4F40">
          <w:r w:rsidRPr="003C63EE">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0"/>
    <w:rsid w:val="000261C3"/>
    <w:rsid w:val="00063736"/>
    <w:rsid w:val="00092CA6"/>
    <w:rsid w:val="00113FC0"/>
    <w:rsid w:val="0012058D"/>
    <w:rsid w:val="00170AAC"/>
    <w:rsid w:val="001B55FC"/>
    <w:rsid w:val="00314D79"/>
    <w:rsid w:val="00407230"/>
    <w:rsid w:val="00501095"/>
    <w:rsid w:val="0055009D"/>
    <w:rsid w:val="005D502F"/>
    <w:rsid w:val="005F7123"/>
    <w:rsid w:val="00680FF6"/>
    <w:rsid w:val="006F48A9"/>
    <w:rsid w:val="00782BD0"/>
    <w:rsid w:val="007E2AC5"/>
    <w:rsid w:val="00813C59"/>
    <w:rsid w:val="00871F83"/>
    <w:rsid w:val="00A665D2"/>
    <w:rsid w:val="00B3203B"/>
    <w:rsid w:val="00BA0616"/>
    <w:rsid w:val="00C44C67"/>
    <w:rsid w:val="00C92F8C"/>
    <w:rsid w:val="00CA7926"/>
    <w:rsid w:val="00D64B89"/>
    <w:rsid w:val="00DE4F40"/>
    <w:rsid w:val="00ED62B5"/>
    <w:rsid w:val="00F817BC"/>
    <w:rsid w:val="00FD14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1.3</_Version>
    <Project xmlns="b8f7953d-d14b-4f71-b9e9-b3870bf8f12a">Income Tax Products 2023</Project>
    <Audience xmlns="b8f7953d-d14b-4f71-b9e9-b3870bf8f12a">External</Audience>
    <Domain xmlns="b8f7953d-d14b-4f71-b9e9-b3870bf8f12a">IITR</Domain>
    <Endorsing_x0020_Officer xmlns="b8f7953d-d14b-4f71-b9e9-b3870bf8f12a">
      <UserInfo>
        <DisplayName/>
        <AccountId xsi:nil="true"/>
        <AccountType/>
      </UserInfo>
    </Endorsing_x0020_Officer>
    <Document_x0020_Status xmlns="b8f7953d-d14b-4f71-b9e9-b3870bf8f12a">Published Final</Document_x0020_Status>
    <Publication_x0020_Date xmlns="b8f7953d-d14b-4f71-b9e9-b3870bf8f12a">2024-07-10T17:00:00+00:00</Publication_x0020_Date>
    <TaxCatchAll xmlns="ebcfea33-81e3-40b3-964f-0af249f09b77" xsi:nil="true"/>
    <Publication_x0020_Site xmlns="b8f7953d-d14b-4f71-b9e9-b3870bf8f12a">sbr.gov.au</Publication_x0020_Site>
    <_dlc_DocIdPersistId xmlns="ebcfea33-81e3-40b3-964f-0af249f09b77" xsi:nil="true"/>
    <lcf76f155ced4ddcb4097134ff3c332f xmlns="b8f7953d-d14b-4f71-b9e9-b3870bf8f12a">
      <Terms xmlns="http://schemas.microsoft.com/office/infopath/2007/PartnerControls"/>
    </lcf76f155ced4ddcb4097134ff3c332f>
    <_dlc_DocId xmlns="ebcfea33-81e3-40b3-964f-0af249f09b77">ENHAASS3WZA2-2111939726-52798</_dlc_DocId>
    <_dlc_DocIdUrl xmlns="ebcfea33-81e3-40b3-964f-0af249f09b77">
      <Url>https://atooffice.sharepoint.com/sites/DWISDDD/_layouts/15/DocIdRedir.aspx?ID=ENHAASS3WZA2-2111939726-52798</Url>
      <Description>ENHAASS3WZA2-2111939726-52798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customXml/itemProps2.xml><?xml version="1.0" encoding="utf-8"?>
<ds:datastoreItem xmlns:ds="http://schemas.openxmlformats.org/officeDocument/2006/customXml" ds:itemID="{94A117E0-94DD-4737-B1C9-4D923E11760F}">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bcfea33-81e3-40b3-964f-0af249f09b77"/>
    <ds:schemaRef ds:uri="b8f7953d-d14b-4f71-b9e9-b3870bf8f12a"/>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0E287AC-5AE1-42F7-801E-BE956B33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9C339-4C09-436C-ACFB-A0AD12CA60B9}">
  <ds:schemaRefs>
    <ds:schemaRef ds:uri="http://schemas.microsoft.com/sharepoint/events"/>
  </ds:schemaRefs>
</ds:datastoreItem>
</file>

<file path=customXml/itemProps5.xml><?xml version="1.0" encoding="utf-8"?>
<ds:datastoreItem xmlns:ds="http://schemas.openxmlformats.org/officeDocument/2006/customXml" ds:itemID="{20F4BD66-4EF4-467C-95CB-36D5716D8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5265</Words>
  <Characters>30015</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35210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2023-09-11T06:15:00Z</dcterms:created>
  <dcterms:modified xsi:type="dcterms:W3CDTF">2024-07-02T00:40:00Z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ceebba24-e9ed-4d99-b427-30695a3d8f34</vt:lpwstr>
  </property>
  <property fmtid="{D5CDD505-2E9C-101B-9397-08002B2CF9AE}" pid="4" name="MediaServiceImageTags">
    <vt:lpwstr/>
  </property>
</Properties>
</file>