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6F8077CA" w14:textId="77777777" w:rsidTr="000E5315">
        <w:trPr>
          <w:trHeight w:hRule="exact" w:val="1798"/>
        </w:trPr>
        <w:tc>
          <w:tcPr>
            <w:tcW w:w="9639" w:type="dxa"/>
            <w:gridSpan w:val="4"/>
            <w:vAlign w:val="bottom"/>
          </w:tcPr>
          <w:p w14:paraId="2F33C104" w14:textId="77777777" w:rsidR="00BA43CC" w:rsidRPr="009B06E0" w:rsidRDefault="00635872" w:rsidP="007F6E28">
            <w:pPr>
              <w:rPr>
                <w:noProof/>
              </w:rPr>
            </w:pPr>
            <w:bookmarkStart w:id="0" w:name="_Toc228954255"/>
            <w:r>
              <w:rPr>
                <w:noProof/>
              </w:rPr>
              <w:drawing>
                <wp:anchor distT="0" distB="0" distL="114300" distR="114300" simplePos="0" relativeHeight="251657728" behindDoc="1" locked="1" layoutInCell="1" allowOverlap="1" wp14:anchorId="5410BFDD" wp14:editId="219D54B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100B9929" w14:textId="77777777" w:rsidTr="000E5315">
        <w:tc>
          <w:tcPr>
            <w:tcW w:w="6801" w:type="dxa"/>
            <w:gridSpan w:val="2"/>
            <w:vAlign w:val="bottom"/>
          </w:tcPr>
          <w:p w14:paraId="2E80693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0F50F498"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2FC412A2" w14:textId="77777777" w:rsidR="00BA43CC" w:rsidRPr="009B06E0" w:rsidRDefault="00BA43CC" w:rsidP="000E5315">
            <w:pPr>
              <w:pStyle w:val="FileRefRow"/>
              <w:spacing w:before="60" w:after="60"/>
              <w:jc w:val="right"/>
              <w:rPr>
                <w:rFonts w:cs="Arial"/>
              </w:rPr>
            </w:pPr>
          </w:p>
        </w:tc>
      </w:tr>
      <w:tr w:rsidR="00BA43CC" w:rsidRPr="009B06E0" w14:paraId="6C27C8C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27FF783D" w14:textId="77777777" w:rsidR="00BA43CC" w:rsidRPr="009B06E0" w:rsidRDefault="00BA43CC" w:rsidP="000E5315">
            <w:pPr>
              <w:pStyle w:val="ReportTitle"/>
              <w:spacing w:before="60"/>
              <w:ind w:left="440"/>
              <w:rPr>
                <w:rFonts w:cs="Arial"/>
              </w:rPr>
            </w:pPr>
            <w:r w:rsidRPr="009B06E0">
              <w:rPr>
                <w:rFonts w:cs="Arial"/>
              </w:rPr>
              <w:t>Standard Business Reporting</w:t>
            </w:r>
          </w:p>
          <w:p w14:paraId="0EB4746F"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BE3899C" w14:textId="77777777" w:rsidR="00193532" w:rsidRDefault="00C835C0" w:rsidP="006236A7">
            <w:pPr>
              <w:pStyle w:val="ReportTitle"/>
              <w:spacing w:before="60" w:after="0" w:line="240" w:lineRule="auto"/>
              <w:ind w:left="442"/>
              <w:rPr>
                <w:sz w:val="50"/>
              </w:rPr>
            </w:pPr>
            <w:r>
              <w:rPr>
                <w:sz w:val="50"/>
              </w:rPr>
              <w:t>Transaction</w:t>
            </w:r>
            <w:r w:rsidR="00193532">
              <w:rPr>
                <w:sz w:val="50"/>
              </w:rPr>
              <w:t xml:space="preserve"> List</w:t>
            </w:r>
          </w:p>
          <w:p w14:paraId="232303DC" w14:textId="77777777" w:rsidR="00193532" w:rsidRPr="00193532" w:rsidRDefault="00193532" w:rsidP="00193532">
            <w:pPr>
              <w:pStyle w:val="ReportDescription"/>
            </w:pPr>
          </w:p>
          <w:p w14:paraId="1157CEC4" w14:textId="77777777" w:rsidR="00DC4A1D" w:rsidRDefault="00CD7784" w:rsidP="006236A7">
            <w:pPr>
              <w:pStyle w:val="ReportTitle"/>
              <w:spacing w:before="60" w:after="0" w:line="240" w:lineRule="auto"/>
              <w:ind w:left="442"/>
              <w:rPr>
                <w:rFonts w:cs="Arial"/>
                <w:sz w:val="50"/>
                <w:szCs w:val="50"/>
              </w:rPr>
            </w:pPr>
            <w:r w:rsidRPr="00CD7784">
              <w:rPr>
                <w:sz w:val="50"/>
              </w:rPr>
              <w:t>T</w:t>
            </w:r>
            <w:r w:rsidR="00696909">
              <w:rPr>
                <w:sz w:val="50"/>
              </w:rPr>
              <w:t>XLST</w:t>
            </w:r>
            <w:r w:rsidR="006A05C4" w:rsidRPr="00CD7784">
              <w:rPr>
                <w:sz w:val="50"/>
              </w:rPr>
              <w:t>.</w:t>
            </w:r>
            <w:r w:rsidRPr="00CD7784">
              <w:rPr>
                <w:sz w:val="50"/>
              </w:rPr>
              <w:t>000</w:t>
            </w:r>
            <w:r w:rsidR="00696909">
              <w:rPr>
                <w:sz w:val="50"/>
              </w:rPr>
              <w:t>2</w:t>
            </w:r>
            <w:r>
              <w:rPr>
                <w:sz w:val="50"/>
              </w:rPr>
              <w:t xml:space="preserve"> 2016</w:t>
            </w:r>
            <w:r w:rsidR="0061051D" w:rsidRPr="00EB7563">
              <w:rPr>
                <w:sz w:val="50"/>
              </w:rPr>
              <w:t xml:space="preserve"> </w:t>
            </w:r>
            <w:r w:rsidR="00642BE7" w:rsidRPr="00EB7563">
              <w:rPr>
                <w:sz w:val="50"/>
              </w:rPr>
              <w:t xml:space="preserve">Package </w:t>
            </w:r>
            <w:r w:rsidR="00811C73" w:rsidRPr="00EB7563">
              <w:rPr>
                <w:sz w:val="50"/>
              </w:rPr>
              <w:t>v</w:t>
            </w:r>
            <w:r w:rsidR="00811C73">
              <w:rPr>
                <w:sz w:val="50"/>
              </w:rPr>
              <w:t>2</w:t>
            </w:r>
            <w:r>
              <w:rPr>
                <w:sz w:val="50"/>
              </w:rPr>
              <w:t>.</w:t>
            </w:r>
            <w:r w:rsidR="0017762A">
              <w:rPr>
                <w:sz w:val="50"/>
              </w:rPr>
              <w:t>6</w:t>
            </w:r>
            <w:r w:rsidR="00936834">
              <w:rPr>
                <w:sz w:val="50"/>
              </w:rPr>
              <w:t xml:space="preserve"> </w:t>
            </w:r>
            <w:r w:rsidR="005A5464">
              <w:rPr>
                <w:rFonts w:cs="Arial"/>
                <w:sz w:val="50"/>
                <w:szCs w:val="50"/>
              </w:rPr>
              <w:t>Contents</w:t>
            </w:r>
            <w:r w:rsidR="00D3530F">
              <w:rPr>
                <w:rFonts w:cs="Arial"/>
                <w:sz w:val="50"/>
                <w:szCs w:val="50"/>
              </w:rPr>
              <w:t xml:space="preserve">                                                                                                                                                                                                                                                                                                                                                                                                                                                                                                                                                                                                                                                                                    </w:t>
            </w:r>
          </w:p>
          <w:p w14:paraId="70A3DF63" w14:textId="77777777" w:rsidR="000B5457" w:rsidRDefault="000B5457" w:rsidP="00BA0567">
            <w:pPr>
              <w:pStyle w:val="ReportDescription"/>
            </w:pPr>
          </w:p>
          <w:p w14:paraId="59BDBCEB" w14:textId="77777777" w:rsidR="000B5457" w:rsidRPr="00BA0567" w:rsidRDefault="000B5457" w:rsidP="00BA0567">
            <w:pPr>
              <w:pStyle w:val="ReportDescription"/>
            </w:pPr>
          </w:p>
          <w:p w14:paraId="5F056932" w14:textId="77777777" w:rsidR="00CD562E" w:rsidRPr="00BA0567" w:rsidRDefault="00193532" w:rsidP="00BA0567">
            <w:pPr>
              <w:rPr>
                <w:sz w:val="32"/>
                <w:szCs w:val="32"/>
              </w:rPr>
            </w:pPr>
            <w:r>
              <w:rPr>
                <w:sz w:val="32"/>
                <w:szCs w:val="32"/>
              </w:rPr>
              <w:t xml:space="preserve"> </w:t>
            </w:r>
            <w:r w:rsidR="00DC4A1D" w:rsidRPr="00BA0567">
              <w:rPr>
                <w:sz w:val="32"/>
                <w:szCs w:val="32"/>
              </w:rPr>
              <w:t xml:space="preserve"> </w:t>
            </w:r>
            <w:r w:rsidR="00CD562E" w:rsidRPr="00BA0567">
              <w:rPr>
                <w:sz w:val="32"/>
                <w:szCs w:val="32"/>
              </w:rPr>
              <w:t xml:space="preserve">Date: </w:t>
            </w:r>
            <w:r w:rsidR="0017762A">
              <w:rPr>
                <w:sz w:val="32"/>
                <w:szCs w:val="32"/>
              </w:rPr>
              <w:t>19</w:t>
            </w:r>
            <w:r w:rsidR="0017762A" w:rsidRPr="0017762A">
              <w:rPr>
                <w:sz w:val="32"/>
                <w:szCs w:val="32"/>
                <w:vertAlign w:val="superscript"/>
              </w:rPr>
              <w:t>th</w:t>
            </w:r>
            <w:r w:rsidR="0017762A">
              <w:rPr>
                <w:sz w:val="32"/>
                <w:szCs w:val="32"/>
              </w:rPr>
              <w:t xml:space="preserve"> September 2024</w:t>
            </w:r>
            <w:r w:rsidR="00936834" w:rsidRPr="00BA0567">
              <w:rPr>
                <w:sz w:val="32"/>
                <w:szCs w:val="32"/>
              </w:rPr>
              <w:t xml:space="preserve"> </w:t>
            </w:r>
          </w:p>
          <w:p w14:paraId="6DA19D98" w14:textId="77777777" w:rsidR="00BA43CC" w:rsidRPr="009B06E0" w:rsidRDefault="00883E05" w:rsidP="00537772">
            <w:pPr>
              <w:pStyle w:val="-subtitle"/>
              <w:ind w:left="425"/>
            </w:pPr>
            <w:r>
              <w:t xml:space="preserve"> </w:t>
            </w:r>
          </w:p>
        </w:tc>
      </w:tr>
      <w:tr w:rsidR="00BA43CC" w:rsidRPr="009B06E0" w14:paraId="527F9CC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4D4E5E2C" w14:textId="77777777" w:rsidR="00BA43CC" w:rsidRPr="009B06E0" w:rsidRDefault="00BA43CC" w:rsidP="000E5315">
            <w:pPr>
              <w:pBdr>
                <w:bottom w:val="single" w:sz="4" w:space="0" w:color="auto"/>
              </w:pBdr>
              <w:rPr>
                <w:rFonts w:cs="Arial"/>
              </w:rPr>
            </w:pPr>
          </w:p>
        </w:tc>
      </w:tr>
      <w:tr w:rsidR="00C907DB" w:rsidRPr="009B06E0" w14:paraId="5FC1B72C"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04AE02CB" w14:textId="77777777" w:rsidR="00C907DB" w:rsidRPr="009B06E0" w:rsidRDefault="00635872" w:rsidP="000E5315">
            <w:pPr>
              <w:spacing w:before="60" w:after="60"/>
              <w:rPr>
                <w:rFonts w:cs="Arial"/>
                <w:b/>
              </w:rPr>
            </w:pPr>
            <w:r>
              <w:rPr>
                <w:rFonts w:cs="Arial"/>
                <w:noProof/>
              </w:rPr>
              <w:drawing>
                <wp:inline distT="0" distB="0" distL="0" distR="0" wp14:anchorId="2BC7E751" wp14:editId="2F01EB6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1B44CC">
              <w:rPr>
                <w:rFonts w:cs="Arial"/>
                <w:b/>
              </w:rPr>
              <w:fldChar w:fldCharType="begin">
                <w:ffData>
                  <w:name w:val=""/>
                  <w:enabled/>
                  <w:calcOnExit w:val="0"/>
                  <w:textInput>
                    <w:default w:val="Official"/>
                  </w:textInput>
                </w:ffData>
              </w:fldChar>
            </w:r>
            <w:r w:rsidR="001B44CC">
              <w:rPr>
                <w:rFonts w:cs="Arial"/>
                <w:b/>
              </w:rPr>
              <w:instrText xml:space="preserve"> FORMTEXT </w:instrText>
            </w:r>
            <w:r w:rsidR="001B44CC">
              <w:rPr>
                <w:rFonts w:cs="Arial"/>
                <w:b/>
              </w:rPr>
            </w:r>
            <w:r w:rsidR="001B44CC">
              <w:rPr>
                <w:rFonts w:cs="Arial"/>
                <w:b/>
              </w:rPr>
              <w:fldChar w:fldCharType="separate"/>
            </w:r>
            <w:r w:rsidR="001B44CC">
              <w:rPr>
                <w:rFonts w:cs="Arial"/>
                <w:b/>
                <w:noProof/>
              </w:rPr>
              <w:t>Official</w:t>
            </w:r>
            <w:r w:rsidR="001B44CC">
              <w:rPr>
                <w:rFonts w:cs="Arial"/>
                <w:b/>
              </w:rPr>
              <w:fldChar w:fldCharType="end"/>
            </w:r>
          </w:p>
          <w:p w14:paraId="22ADD554" w14:textId="77777777" w:rsidR="00C907DB" w:rsidRPr="009B06E0" w:rsidRDefault="00C907DB" w:rsidP="000E5315">
            <w:pPr>
              <w:spacing w:before="60" w:after="60"/>
              <w:rPr>
                <w:rFonts w:cs="Arial"/>
              </w:rPr>
            </w:pPr>
          </w:p>
          <w:p w14:paraId="01DDB81C" w14:textId="77777777" w:rsidR="00C907DB" w:rsidRPr="009B06E0" w:rsidRDefault="00C907DB" w:rsidP="000E5315">
            <w:pPr>
              <w:spacing w:before="60" w:after="60"/>
            </w:pPr>
          </w:p>
        </w:tc>
        <w:tc>
          <w:tcPr>
            <w:tcW w:w="2979" w:type="dxa"/>
            <w:gridSpan w:val="3"/>
            <w:vMerge w:val="restart"/>
          </w:tcPr>
          <w:p w14:paraId="31ECAD50" w14:textId="77777777" w:rsidR="00C907DB" w:rsidRPr="009B06E0" w:rsidRDefault="00635872" w:rsidP="00671422">
            <w:pPr>
              <w:spacing w:before="60" w:after="60"/>
            </w:pPr>
            <w:r>
              <w:rPr>
                <w:noProof/>
              </w:rPr>
              <w:drawing>
                <wp:inline distT="0" distB="0" distL="0" distR="0" wp14:anchorId="77B104F1" wp14:editId="5D177DAC">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p>
        </w:tc>
      </w:tr>
      <w:tr w:rsidR="00C907DB" w:rsidRPr="00766667" w14:paraId="54228336"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259CED0D" w14:textId="77777777" w:rsidR="00C907DB" w:rsidRPr="00766667" w:rsidRDefault="00C907DB" w:rsidP="000E5315">
            <w:pPr>
              <w:pStyle w:val="Maintext"/>
              <w:spacing w:before="60" w:after="60"/>
              <w:rPr>
                <w:rStyle w:val="Classification"/>
                <w:b/>
                <w:caps w:val="0"/>
              </w:rPr>
            </w:pPr>
          </w:p>
        </w:tc>
        <w:tc>
          <w:tcPr>
            <w:tcW w:w="2979" w:type="dxa"/>
            <w:gridSpan w:val="3"/>
            <w:vMerge/>
          </w:tcPr>
          <w:p w14:paraId="103ECBF0" w14:textId="77777777" w:rsidR="00C907DB" w:rsidRPr="00766667" w:rsidRDefault="00C907DB" w:rsidP="000E5315">
            <w:pPr>
              <w:spacing w:before="60" w:after="60"/>
              <w:rPr>
                <w:b/>
              </w:rPr>
            </w:pPr>
          </w:p>
        </w:tc>
      </w:tr>
    </w:tbl>
    <w:p w14:paraId="4B10A454"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87D1211" w14:textId="77777777" w:rsidR="00994810" w:rsidRDefault="00B5695A" w:rsidP="00994810">
      <w:pPr>
        <w:pStyle w:val="VersionHeadA"/>
      </w:pPr>
      <w:r w:rsidRPr="007029A8">
        <w:lastRenderedPageBreak/>
        <w:t>VERSION CONTROL</w:t>
      </w:r>
    </w:p>
    <w:p w14:paraId="512AF110"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827075" w:rsidRPr="009B06E0" w14:paraId="6A428513" w14:textId="77777777" w:rsidTr="00047E94">
        <w:trPr>
          <w:tblHeader/>
        </w:trPr>
        <w:tc>
          <w:tcPr>
            <w:tcW w:w="1022" w:type="dxa"/>
            <w:tcBorders>
              <w:top w:val="single" w:sz="4" w:space="0" w:color="auto"/>
              <w:bottom w:val="single" w:sz="4" w:space="0" w:color="4F81BD" w:themeColor="accent1"/>
              <w:right w:val="single" w:sz="4" w:space="0" w:color="4F81BD" w:themeColor="accent1"/>
            </w:tcBorders>
            <w:shd w:val="clear" w:color="auto" w:fill="4F81BD"/>
          </w:tcPr>
          <w:p w14:paraId="776ED950" w14:textId="77777777" w:rsidR="00827075" w:rsidRPr="009B06E0" w:rsidRDefault="00827075" w:rsidP="00827075">
            <w:pPr>
              <w:pStyle w:val="VersionHead"/>
              <w:spacing w:before="120" w:after="120"/>
            </w:pPr>
            <w:bookmarkStart w:id="1" w:name="_Hlk230516160"/>
            <w:r>
              <w:rPr>
                <w:b/>
                <w:bCs/>
                <w:color w:val="FFFFFF"/>
                <w:sz w:val="20"/>
                <w:szCs w:val="20"/>
              </w:rPr>
              <w:t>Version</w:t>
            </w:r>
          </w:p>
        </w:tc>
        <w:tc>
          <w:tcPr>
            <w:tcW w:w="1590" w:type="dxa"/>
            <w:tcBorders>
              <w:top w:val="single" w:sz="4" w:space="0" w:color="auto"/>
              <w:left w:val="single" w:sz="4" w:space="0" w:color="4F81BD" w:themeColor="accent1"/>
              <w:bottom w:val="single" w:sz="4" w:space="0" w:color="4F81BD" w:themeColor="accent1"/>
              <w:right w:val="single" w:sz="4" w:space="0" w:color="4F81BD" w:themeColor="accent1"/>
            </w:tcBorders>
            <w:shd w:val="clear" w:color="auto" w:fill="4F81BD"/>
          </w:tcPr>
          <w:p w14:paraId="7293BE7B" w14:textId="77777777" w:rsidR="00827075" w:rsidRPr="00827075" w:rsidRDefault="00827075" w:rsidP="00827075">
            <w:pPr>
              <w:pStyle w:val="VersionHead"/>
              <w:spacing w:before="120" w:after="120"/>
              <w:rPr>
                <w:b/>
                <w:bCs/>
                <w:color w:val="FFFFFF" w:themeColor="background1"/>
              </w:rPr>
            </w:pPr>
            <w:r w:rsidRPr="00827075">
              <w:rPr>
                <w:b/>
                <w:bCs/>
                <w:color w:val="FFFFFF" w:themeColor="background1"/>
              </w:rPr>
              <w:t>Release date</w:t>
            </w:r>
          </w:p>
        </w:tc>
        <w:tc>
          <w:tcPr>
            <w:tcW w:w="6773" w:type="dxa"/>
            <w:tcBorders>
              <w:top w:val="single" w:sz="4" w:space="0" w:color="auto"/>
              <w:left w:val="single" w:sz="4" w:space="0" w:color="4F81BD" w:themeColor="accent1"/>
              <w:bottom w:val="single" w:sz="4" w:space="0" w:color="auto"/>
            </w:tcBorders>
            <w:shd w:val="clear" w:color="auto" w:fill="4F81BD"/>
          </w:tcPr>
          <w:p w14:paraId="28FF6E98" w14:textId="77777777" w:rsidR="00827075" w:rsidRPr="00827075" w:rsidRDefault="00827075" w:rsidP="00827075">
            <w:pPr>
              <w:pStyle w:val="VersionHead"/>
              <w:spacing w:before="120" w:after="120"/>
              <w:rPr>
                <w:b/>
                <w:bCs/>
                <w:color w:val="FFFFFF" w:themeColor="background1"/>
              </w:rPr>
            </w:pPr>
            <w:r w:rsidRPr="00827075">
              <w:rPr>
                <w:b/>
                <w:bCs/>
                <w:color w:val="FFFFFF" w:themeColor="background1"/>
              </w:rPr>
              <w:t>Description of changes</w:t>
            </w:r>
          </w:p>
        </w:tc>
      </w:tr>
      <w:tr w:rsidR="00827075" w:rsidRPr="00F75CBA" w14:paraId="159B591E" w14:textId="77777777" w:rsidTr="00047E94">
        <w:tc>
          <w:tcPr>
            <w:tcW w:w="1022" w:type="dxa"/>
            <w:tcBorders>
              <w:top w:val="single" w:sz="4" w:space="0" w:color="4F81BD" w:themeColor="accent1"/>
              <w:left w:val="single" w:sz="4" w:space="0" w:color="auto"/>
              <w:bottom w:val="single" w:sz="4" w:space="0" w:color="auto"/>
              <w:right w:val="single" w:sz="4" w:space="0" w:color="auto"/>
            </w:tcBorders>
          </w:tcPr>
          <w:p w14:paraId="14F80B2A" w14:textId="77777777" w:rsidR="00827075" w:rsidRPr="00F75CBA" w:rsidRDefault="00827075" w:rsidP="00827075">
            <w:pPr>
              <w:pStyle w:val="Version2"/>
              <w:spacing w:after="0"/>
              <w:ind w:left="34"/>
            </w:pPr>
            <w:r w:rsidRPr="00F75CBA">
              <w:t>2.6</w:t>
            </w:r>
          </w:p>
        </w:tc>
        <w:tc>
          <w:tcPr>
            <w:tcW w:w="1590" w:type="dxa"/>
            <w:tcBorders>
              <w:top w:val="single" w:sz="4" w:space="0" w:color="4F81BD" w:themeColor="accent1"/>
              <w:left w:val="single" w:sz="4" w:space="0" w:color="auto"/>
              <w:bottom w:val="single" w:sz="4" w:space="0" w:color="auto"/>
              <w:right w:val="single" w:sz="4" w:space="0" w:color="auto"/>
            </w:tcBorders>
          </w:tcPr>
          <w:p w14:paraId="0AD0F4E5" w14:textId="77777777" w:rsidR="00827075" w:rsidRPr="00F75CBA" w:rsidRDefault="00827075" w:rsidP="00827075">
            <w:pPr>
              <w:pStyle w:val="Version2"/>
              <w:spacing w:after="0"/>
              <w:ind w:left="34"/>
            </w:pPr>
            <w:r w:rsidRPr="00F75CBA">
              <w:t>19</w:t>
            </w:r>
            <w:r>
              <w:t>.</w:t>
            </w:r>
            <w:r w:rsidRPr="00F75CBA">
              <w:t>09</w:t>
            </w:r>
            <w:r>
              <w:t>.</w:t>
            </w:r>
            <w:r w:rsidRPr="00F75CBA">
              <w:t>2024</w:t>
            </w:r>
          </w:p>
        </w:tc>
        <w:tc>
          <w:tcPr>
            <w:tcW w:w="6773" w:type="dxa"/>
            <w:tcBorders>
              <w:top w:val="single" w:sz="4" w:space="0" w:color="auto"/>
              <w:left w:val="single" w:sz="4" w:space="0" w:color="auto"/>
              <w:bottom w:val="single" w:sz="4" w:space="0" w:color="auto"/>
              <w:right w:val="single" w:sz="4" w:space="0" w:color="auto"/>
            </w:tcBorders>
          </w:tcPr>
          <w:p w14:paraId="0D4FB63C" w14:textId="77777777" w:rsidR="00827075" w:rsidRPr="00F75CBA" w:rsidRDefault="00827075" w:rsidP="00827075">
            <w:pPr>
              <w:pStyle w:val="Version2"/>
              <w:spacing w:after="0"/>
              <w:ind w:left="34"/>
              <w:rPr>
                <w:u w:val="single"/>
              </w:rPr>
            </w:pPr>
            <w:r w:rsidRPr="00F75CBA">
              <w:rPr>
                <w:u w:val="single"/>
              </w:rPr>
              <w:t>Section 2 Package contents</w:t>
            </w:r>
          </w:p>
          <w:p w14:paraId="460EC263" w14:textId="77777777" w:rsidR="00827075" w:rsidRPr="00F75CBA" w:rsidRDefault="00827075" w:rsidP="00827075">
            <w:pPr>
              <w:spacing w:before="240" w:after="120"/>
              <w:rPr>
                <w:rFonts w:cs="Arial"/>
                <w:szCs w:val="22"/>
              </w:rPr>
            </w:pPr>
            <w:r w:rsidRPr="00F75CBA">
              <w:rPr>
                <w:rFonts w:cs="Arial"/>
                <w:szCs w:val="22"/>
              </w:rPr>
              <w:t>Updated</w:t>
            </w:r>
            <w:r>
              <w:rPr>
                <w:rFonts w:cs="Arial"/>
                <w:szCs w:val="22"/>
              </w:rPr>
              <w:t xml:space="preserve"> Account Type Code and Role Type Code values</w:t>
            </w:r>
          </w:p>
          <w:p w14:paraId="3F441859" w14:textId="77777777" w:rsidR="00827075" w:rsidRPr="00F75CBA" w:rsidRDefault="00827075" w:rsidP="00827075">
            <w:pPr>
              <w:pStyle w:val="Version2"/>
              <w:numPr>
                <w:ilvl w:val="0"/>
                <w:numId w:val="30"/>
              </w:numPr>
              <w:spacing w:before="120" w:after="120"/>
            </w:pPr>
            <w:r w:rsidRPr="00F75CBA">
              <w:t>ATO TXLST.0002 2016 List Response Message Structure Table.xlsx</w:t>
            </w:r>
          </w:p>
          <w:p w14:paraId="3266D3A4" w14:textId="77777777" w:rsidR="00827075" w:rsidRPr="00F75CBA" w:rsidRDefault="00827075" w:rsidP="00827075">
            <w:pPr>
              <w:pStyle w:val="Version2"/>
              <w:numPr>
                <w:ilvl w:val="0"/>
                <w:numId w:val="30"/>
              </w:numPr>
              <w:spacing w:before="120" w:after="120"/>
            </w:pPr>
            <w:r w:rsidRPr="00F75CBA">
              <w:t>ATO TXLST.0002 2016 List Request Message Structure Table.xlsx</w:t>
            </w:r>
          </w:p>
          <w:p w14:paraId="2DD21518" w14:textId="77777777" w:rsidR="00827075" w:rsidRDefault="00827075" w:rsidP="00827075">
            <w:pPr>
              <w:pStyle w:val="Version2"/>
              <w:numPr>
                <w:ilvl w:val="0"/>
                <w:numId w:val="30"/>
              </w:numPr>
              <w:spacing w:before="120" w:after="120"/>
            </w:pPr>
            <w:r w:rsidRPr="00F75CBA">
              <w:t>ATO TXLST.0002 2016 List Validation Rules.xlsx</w:t>
            </w:r>
          </w:p>
          <w:p w14:paraId="6F7FFD60" w14:textId="77777777" w:rsidR="00827075" w:rsidRDefault="00827075" w:rsidP="00827075">
            <w:pPr>
              <w:rPr>
                <w:rFonts w:asciiTheme="minorHAnsi" w:hAnsiTheme="minorHAnsi" w:cstheme="minorHAnsi"/>
                <w:color w:val="000000"/>
                <w:szCs w:val="22"/>
              </w:rPr>
            </w:pPr>
          </w:p>
          <w:p w14:paraId="1C284CE7" w14:textId="77777777" w:rsidR="00827075" w:rsidRPr="0015417C" w:rsidRDefault="00827075" w:rsidP="00827075">
            <w:pPr>
              <w:rPr>
                <w:rFonts w:cs="Arial"/>
                <w:color w:val="000000"/>
                <w:szCs w:val="22"/>
              </w:rPr>
            </w:pPr>
            <w:r w:rsidRPr="0015417C">
              <w:rPr>
                <w:rFonts w:cs="Arial"/>
                <w:color w:val="000000"/>
                <w:szCs w:val="22"/>
              </w:rPr>
              <w:t>Updated</w:t>
            </w:r>
            <w:r>
              <w:rPr>
                <w:rFonts w:cs="Arial"/>
                <w:color w:val="000000"/>
                <w:szCs w:val="22"/>
              </w:rPr>
              <w:t xml:space="preserve"> the</w:t>
            </w:r>
            <w:r w:rsidRPr="0015417C">
              <w:rPr>
                <w:rFonts w:cs="Arial"/>
                <w:color w:val="000000"/>
                <w:szCs w:val="22"/>
              </w:rPr>
              <w:t xml:space="preserve"> validation rules to reference the correct aliases.</w:t>
            </w:r>
          </w:p>
          <w:p w14:paraId="511B0BAA" w14:textId="77777777" w:rsidR="00827075" w:rsidRPr="0015417C" w:rsidRDefault="00827075" w:rsidP="00827075">
            <w:pPr>
              <w:pStyle w:val="Version2"/>
              <w:numPr>
                <w:ilvl w:val="0"/>
                <w:numId w:val="30"/>
              </w:numPr>
              <w:spacing w:before="120" w:after="120"/>
            </w:pPr>
            <w:r w:rsidRPr="0015417C">
              <w:t>ATO TXLST.0002 2016 List Validation Rules.xlsx</w:t>
            </w:r>
          </w:p>
        </w:tc>
      </w:tr>
    </w:tbl>
    <w:p w14:paraId="03B69E02" w14:textId="77777777" w:rsidR="00181376" w:rsidRDefault="00181376" w:rsidP="002733DA">
      <w:bookmarkStart w:id="2" w:name="_Hlk173307245"/>
      <w:bookmarkEnd w:id="1"/>
    </w:p>
    <w:p w14:paraId="0FD8587E" w14:textId="77777777" w:rsidR="005A2235" w:rsidRPr="007029A8" w:rsidRDefault="00181376" w:rsidP="00A116E3">
      <w:pPr>
        <w:rPr>
          <w:bCs/>
          <w:smallCaps/>
          <w:kern w:val="36"/>
          <w:sz w:val="36"/>
          <w:szCs w:val="36"/>
        </w:rPr>
      </w:pPr>
      <w:bookmarkStart w:id="3" w:name="_Hlk173310190"/>
      <w:r w:rsidRPr="001D7506">
        <w:rPr>
          <w:rFonts w:cs="Arial"/>
          <w:b/>
          <w:szCs w:val="22"/>
        </w:rPr>
        <w:t>Note:</w:t>
      </w:r>
      <w:r w:rsidRPr="001D7506">
        <w:rPr>
          <w:rFonts w:cs="Arial"/>
          <w:szCs w:val="22"/>
        </w:rPr>
        <w:t xml:space="preserve"> Previous Version history can be found in Appendix A of this document.</w:t>
      </w:r>
      <w:bookmarkEnd w:id="2"/>
      <w:bookmarkEnd w:id="3"/>
      <w:r w:rsidR="00AB4B6E">
        <w:br w:type="page"/>
      </w:r>
      <w:r w:rsidRPr="00B6753E">
        <w:rPr>
          <w:b/>
          <w:bCs/>
          <w:smallCaps/>
          <w:color w:val="1F497D" w:themeColor="text2"/>
          <w:kern w:val="36"/>
          <w:sz w:val="36"/>
          <w:szCs w:val="36"/>
        </w:rPr>
        <w:lastRenderedPageBreak/>
        <w:t>Copyright</w:t>
      </w:r>
    </w:p>
    <w:p w14:paraId="79C7A23A" w14:textId="7777777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865CFE">
        <w:rPr>
          <w:rFonts w:cs="Arial"/>
          <w:sz w:val="20"/>
          <w:szCs w:val="20"/>
        </w:rPr>
        <w:t>20</w:t>
      </w:r>
      <w:r w:rsidR="00712E7A">
        <w:rPr>
          <w:rFonts w:cs="Arial"/>
          <w:sz w:val="20"/>
          <w:szCs w:val="20"/>
        </w:rPr>
        <w:t>2</w:t>
      </w:r>
      <w:r w:rsidR="006F0599">
        <w:rPr>
          <w:rFonts w:cs="Arial"/>
          <w:sz w:val="20"/>
          <w:szCs w:val="20"/>
        </w:rPr>
        <w:t>4</w:t>
      </w:r>
      <w:r w:rsidR="00865CFE">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AA77DB5" w14:textId="77777777" w:rsidR="00181376" w:rsidRDefault="00181376">
      <w:pPr>
        <w:rPr>
          <w:rFonts w:cs="Arial"/>
          <w:sz w:val="36"/>
          <w:szCs w:val="36"/>
        </w:rPr>
      </w:pPr>
      <w:r>
        <w:rPr>
          <w:rFonts w:cs="Arial"/>
          <w:sz w:val="36"/>
          <w:szCs w:val="36"/>
        </w:rPr>
        <w:br w:type="page"/>
      </w:r>
    </w:p>
    <w:p w14:paraId="068E85AA"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4AA7671" w14:textId="77777777" w:rsidR="00474B6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72036923" w:history="1">
        <w:r w:rsidR="00474B62" w:rsidRPr="00B81CFB">
          <w:rPr>
            <w:rStyle w:val="Hyperlink"/>
          </w:rPr>
          <w:t>1</w:t>
        </w:r>
        <w:r w:rsidR="00474B62">
          <w:rPr>
            <w:rFonts w:asciiTheme="minorHAnsi" w:eastAsiaTheme="minorEastAsia" w:hAnsiTheme="minorHAnsi" w:cstheme="minorBidi"/>
            <w:noProof/>
          </w:rPr>
          <w:tab/>
        </w:r>
        <w:r w:rsidR="00474B62" w:rsidRPr="00B81CFB">
          <w:rPr>
            <w:rStyle w:val="Hyperlink"/>
          </w:rPr>
          <w:t>Introduction</w:t>
        </w:r>
        <w:r w:rsidR="00474B62">
          <w:rPr>
            <w:noProof/>
            <w:webHidden/>
          </w:rPr>
          <w:tab/>
        </w:r>
        <w:r w:rsidR="00474B62">
          <w:rPr>
            <w:noProof/>
            <w:webHidden/>
          </w:rPr>
          <w:fldChar w:fldCharType="begin"/>
        </w:r>
        <w:r w:rsidR="00474B62">
          <w:rPr>
            <w:noProof/>
            <w:webHidden/>
          </w:rPr>
          <w:instrText xml:space="preserve"> PAGEREF _Toc172036923 \h </w:instrText>
        </w:r>
        <w:r w:rsidR="00474B62">
          <w:rPr>
            <w:noProof/>
            <w:webHidden/>
          </w:rPr>
        </w:r>
        <w:r w:rsidR="00474B62">
          <w:rPr>
            <w:noProof/>
            <w:webHidden/>
          </w:rPr>
          <w:fldChar w:fldCharType="separate"/>
        </w:r>
        <w:r w:rsidR="00474B62">
          <w:rPr>
            <w:noProof/>
            <w:webHidden/>
          </w:rPr>
          <w:t>5</w:t>
        </w:r>
        <w:r w:rsidR="00474B62">
          <w:rPr>
            <w:noProof/>
            <w:webHidden/>
          </w:rPr>
          <w:fldChar w:fldCharType="end"/>
        </w:r>
      </w:hyperlink>
    </w:p>
    <w:p w14:paraId="3A8EA2EB" w14:textId="77777777" w:rsidR="00474B62" w:rsidRDefault="00AF6A26">
      <w:pPr>
        <w:pStyle w:val="TOC2"/>
        <w:rPr>
          <w:rFonts w:asciiTheme="minorHAnsi" w:eastAsiaTheme="minorEastAsia" w:hAnsiTheme="minorHAnsi" w:cstheme="minorBidi"/>
          <w:noProof/>
        </w:rPr>
      </w:pPr>
      <w:hyperlink w:anchor="_Toc172036924" w:history="1">
        <w:r w:rsidR="00474B62" w:rsidRPr="00B81CFB">
          <w:rPr>
            <w:rStyle w:val="Hyperlink"/>
          </w:rPr>
          <w:t>1.1</w:t>
        </w:r>
        <w:r w:rsidR="00474B62">
          <w:rPr>
            <w:rFonts w:asciiTheme="minorHAnsi" w:eastAsiaTheme="minorEastAsia" w:hAnsiTheme="minorHAnsi" w:cstheme="minorBidi"/>
            <w:noProof/>
          </w:rPr>
          <w:tab/>
        </w:r>
        <w:r w:rsidR="00474B62" w:rsidRPr="00B81CFB">
          <w:rPr>
            <w:rStyle w:val="Hyperlink"/>
          </w:rPr>
          <w:t>Document purpose</w:t>
        </w:r>
        <w:r w:rsidR="00474B62">
          <w:rPr>
            <w:noProof/>
            <w:webHidden/>
          </w:rPr>
          <w:tab/>
        </w:r>
        <w:r w:rsidR="00474B62">
          <w:rPr>
            <w:noProof/>
            <w:webHidden/>
          </w:rPr>
          <w:fldChar w:fldCharType="begin"/>
        </w:r>
        <w:r w:rsidR="00474B62">
          <w:rPr>
            <w:noProof/>
            <w:webHidden/>
          </w:rPr>
          <w:instrText xml:space="preserve"> PAGEREF _Toc172036924 \h </w:instrText>
        </w:r>
        <w:r w:rsidR="00474B62">
          <w:rPr>
            <w:noProof/>
            <w:webHidden/>
          </w:rPr>
        </w:r>
        <w:r w:rsidR="00474B62">
          <w:rPr>
            <w:noProof/>
            <w:webHidden/>
          </w:rPr>
          <w:fldChar w:fldCharType="separate"/>
        </w:r>
        <w:r w:rsidR="00474B62">
          <w:rPr>
            <w:noProof/>
            <w:webHidden/>
          </w:rPr>
          <w:t>5</w:t>
        </w:r>
        <w:r w:rsidR="00474B62">
          <w:rPr>
            <w:noProof/>
            <w:webHidden/>
          </w:rPr>
          <w:fldChar w:fldCharType="end"/>
        </w:r>
      </w:hyperlink>
    </w:p>
    <w:p w14:paraId="0D0CF15C" w14:textId="77777777" w:rsidR="00474B62" w:rsidRDefault="00AF6A26">
      <w:pPr>
        <w:pStyle w:val="TOC2"/>
        <w:rPr>
          <w:rFonts w:asciiTheme="minorHAnsi" w:eastAsiaTheme="minorEastAsia" w:hAnsiTheme="minorHAnsi" w:cstheme="minorBidi"/>
          <w:noProof/>
        </w:rPr>
      </w:pPr>
      <w:hyperlink w:anchor="_Toc172036925" w:history="1">
        <w:r w:rsidR="00474B62" w:rsidRPr="00B81CFB">
          <w:rPr>
            <w:rStyle w:val="Hyperlink"/>
          </w:rPr>
          <w:t>1.2</w:t>
        </w:r>
        <w:r w:rsidR="00474B62">
          <w:rPr>
            <w:rFonts w:asciiTheme="minorHAnsi" w:eastAsiaTheme="minorEastAsia" w:hAnsiTheme="minorHAnsi" w:cstheme="minorBidi"/>
            <w:noProof/>
          </w:rPr>
          <w:tab/>
        </w:r>
        <w:r w:rsidR="00474B62" w:rsidRPr="00B81CFB">
          <w:rPr>
            <w:rStyle w:val="Hyperlink"/>
          </w:rPr>
          <w:t>Audience</w:t>
        </w:r>
        <w:r w:rsidR="00474B62">
          <w:rPr>
            <w:noProof/>
            <w:webHidden/>
          </w:rPr>
          <w:tab/>
        </w:r>
        <w:r w:rsidR="00474B62">
          <w:rPr>
            <w:noProof/>
            <w:webHidden/>
          </w:rPr>
          <w:fldChar w:fldCharType="begin"/>
        </w:r>
        <w:r w:rsidR="00474B62">
          <w:rPr>
            <w:noProof/>
            <w:webHidden/>
          </w:rPr>
          <w:instrText xml:space="preserve"> PAGEREF _Toc172036925 \h </w:instrText>
        </w:r>
        <w:r w:rsidR="00474B62">
          <w:rPr>
            <w:noProof/>
            <w:webHidden/>
          </w:rPr>
        </w:r>
        <w:r w:rsidR="00474B62">
          <w:rPr>
            <w:noProof/>
            <w:webHidden/>
          </w:rPr>
          <w:fldChar w:fldCharType="separate"/>
        </w:r>
        <w:r w:rsidR="00474B62">
          <w:rPr>
            <w:noProof/>
            <w:webHidden/>
          </w:rPr>
          <w:t>5</w:t>
        </w:r>
        <w:r w:rsidR="00474B62">
          <w:rPr>
            <w:noProof/>
            <w:webHidden/>
          </w:rPr>
          <w:fldChar w:fldCharType="end"/>
        </w:r>
      </w:hyperlink>
    </w:p>
    <w:p w14:paraId="4493FDAF" w14:textId="77777777" w:rsidR="00474B62" w:rsidRDefault="00AF6A26">
      <w:pPr>
        <w:pStyle w:val="TOC2"/>
        <w:rPr>
          <w:rFonts w:asciiTheme="minorHAnsi" w:eastAsiaTheme="minorEastAsia" w:hAnsiTheme="minorHAnsi" w:cstheme="minorBidi"/>
          <w:noProof/>
        </w:rPr>
      </w:pPr>
      <w:hyperlink w:anchor="_Toc172036926" w:history="1">
        <w:r w:rsidR="00474B62" w:rsidRPr="00B81CFB">
          <w:rPr>
            <w:rStyle w:val="Hyperlink"/>
          </w:rPr>
          <w:t>1.3</w:t>
        </w:r>
        <w:r w:rsidR="00474B62">
          <w:rPr>
            <w:rFonts w:asciiTheme="minorHAnsi" w:eastAsiaTheme="minorEastAsia" w:hAnsiTheme="minorHAnsi" w:cstheme="minorBidi"/>
            <w:noProof/>
          </w:rPr>
          <w:tab/>
        </w:r>
        <w:r w:rsidR="00474B62" w:rsidRPr="00B81CFB">
          <w:rPr>
            <w:rStyle w:val="Hyperlink"/>
          </w:rPr>
          <w:t>Purpose of this package</w:t>
        </w:r>
        <w:r w:rsidR="00474B62">
          <w:rPr>
            <w:noProof/>
            <w:webHidden/>
          </w:rPr>
          <w:tab/>
        </w:r>
        <w:r w:rsidR="00474B62">
          <w:rPr>
            <w:noProof/>
            <w:webHidden/>
          </w:rPr>
          <w:fldChar w:fldCharType="begin"/>
        </w:r>
        <w:r w:rsidR="00474B62">
          <w:rPr>
            <w:noProof/>
            <w:webHidden/>
          </w:rPr>
          <w:instrText xml:space="preserve"> PAGEREF _Toc172036926 \h </w:instrText>
        </w:r>
        <w:r w:rsidR="00474B62">
          <w:rPr>
            <w:noProof/>
            <w:webHidden/>
          </w:rPr>
        </w:r>
        <w:r w:rsidR="00474B62">
          <w:rPr>
            <w:noProof/>
            <w:webHidden/>
          </w:rPr>
          <w:fldChar w:fldCharType="separate"/>
        </w:r>
        <w:r w:rsidR="00474B62">
          <w:rPr>
            <w:noProof/>
            <w:webHidden/>
          </w:rPr>
          <w:t>5</w:t>
        </w:r>
        <w:r w:rsidR="00474B62">
          <w:rPr>
            <w:noProof/>
            <w:webHidden/>
          </w:rPr>
          <w:fldChar w:fldCharType="end"/>
        </w:r>
      </w:hyperlink>
    </w:p>
    <w:p w14:paraId="7C78034E" w14:textId="77777777" w:rsidR="00474B62" w:rsidRDefault="00AF6A26">
      <w:pPr>
        <w:pStyle w:val="TOC2"/>
        <w:rPr>
          <w:rFonts w:asciiTheme="minorHAnsi" w:eastAsiaTheme="minorEastAsia" w:hAnsiTheme="minorHAnsi" w:cstheme="minorBidi"/>
          <w:noProof/>
        </w:rPr>
      </w:pPr>
      <w:hyperlink w:anchor="_Toc172036927" w:history="1">
        <w:r w:rsidR="00474B62" w:rsidRPr="00B81CFB">
          <w:rPr>
            <w:rStyle w:val="Hyperlink"/>
          </w:rPr>
          <w:t>1.4</w:t>
        </w:r>
        <w:r w:rsidR="00474B62">
          <w:rPr>
            <w:rFonts w:asciiTheme="minorHAnsi" w:eastAsiaTheme="minorEastAsia" w:hAnsiTheme="minorHAnsi" w:cstheme="minorBidi"/>
            <w:noProof/>
          </w:rPr>
          <w:tab/>
        </w:r>
        <w:r w:rsidR="00474B62" w:rsidRPr="00B81CFB">
          <w:rPr>
            <w:rStyle w:val="Hyperlink"/>
          </w:rPr>
          <w:t>Summary of artefacts the ATO packages</w:t>
        </w:r>
        <w:r w:rsidR="00474B62">
          <w:rPr>
            <w:noProof/>
            <w:webHidden/>
          </w:rPr>
          <w:tab/>
        </w:r>
        <w:r w:rsidR="00474B62">
          <w:rPr>
            <w:noProof/>
            <w:webHidden/>
          </w:rPr>
          <w:fldChar w:fldCharType="begin"/>
        </w:r>
        <w:r w:rsidR="00474B62">
          <w:rPr>
            <w:noProof/>
            <w:webHidden/>
          </w:rPr>
          <w:instrText xml:space="preserve"> PAGEREF _Toc172036927 \h </w:instrText>
        </w:r>
        <w:r w:rsidR="00474B62">
          <w:rPr>
            <w:noProof/>
            <w:webHidden/>
          </w:rPr>
        </w:r>
        <w:r w:rsidR="00474B62">
          <w:rPr>
            <w:noProof/>
            <w:webHidden/>
          </w:rPr>
          <w:fldChar w:fldCharType="separate"/>
        </w:r>
        <w:r w:rsidR="00474B62">
          <w:rPr>
            <w:noProof/>
            <w:webHidden/>
          </w:rPr>
          <w:t>5</w:t>
        </w:r>
        <w:r w:rsidR="00474B62">
          <w:rPr>
            <w:noProof/>
            <w:webHidden/>
          </w:rPr>
          <w:fldChar w:fldCharType="end"/>
        </w:r>
      </w:hyperlink>
    </w:p>
    <w:p w14:paraId="2323B449" w14:textId="77777777" w:rsidR="00474B62" w:rsidRDefault="00AF6A26">
      <w:pPr>
        <w:pStyle w:val="TOC3"/>
        <w:tabs>
          <w:tab w:val="left" w:pos="1200"/>
        </w:tabs>
        <w:rPr>
          <w:rFonts w:asciiTheme="minorHAnsi" w:eastAsiaTheme="minorEastAsia" w:hAnsiTheme="minorHAnsi" w:cstheme="minorBidi"/>
        </w:rPr>
      </w:pPr>
      <w:hyperlink w:anchor="_Toc172036928" w:history="1">
        <w:r w:rsidR="00474B62" w:rsidRPr="00B81CFB">
          <w:rPr>
            <w:rStyle w:val="Hyperlink"/>
          </w:rPr>
          <w:t>1.4.1</w:t>
        </w:r>
        <w:r w:rsidR="00474B62">
          <w:rPr>
            <w:rFonts w:asciiTheme="minorHAnsi" w:eastAsiaTheme="minorEastAsia" w:hAnsiTheme="minorHAnsi" w:cstheme="minorBidi"/>
          </w:rPr>
          <w:tab/>
        </w:r>
        <w:r w:rsidR="00474B62" w:rsidRPr="00B81CFB">
          <w:rPr>
            <w:rStyle w:val="Hyperlink"/>
          </w:rPr>
          <w:t>In general</w:t>
        </w:r>
        <w:r w:rsidR="00474B62">
          <w:rPr>
            <w:webHidden/>
          </w:rPr>
          <w:tab/>
        </w:r>
        <w:r w:rsidR="00474B62">
          <w:rPr>
            <w:webHidden/>
          </w:rPr>
          <w:fldChar w:fldCharType="begin"/>
        </w:r>
        <w:r w:rsidR="00474B62">
          <w:rPr>
            <w:webHidden/>
          </w:rPr>
          <w:instrText xml:space="preserve"> PAGEREF _Toc172036928 \h </w:instrText>
        </w:r>
        <w:r w:rsidR="00474B62">
          <w:rPr>
            <w:webHidden/>
          </w:rPr>
        </w:r>
        <w:r w:rsidR="00474B62">
          <w:rPr>
            <w:webHidden/>
          </w:rPr>
          <w:fldChar w:fldCharType="separate"/>
        </w:r>
        <w:r w:rsidR="00474B62">
          <w:rPr>
            <w:webHidden/>
          </w:rPr>
          <w:t>5</w:t>
        </w:r>
        <w:r w:rsidR="00474B62">
          <w:rPr>
            <w:webHidden/>
          </w:rPr>
          <w:fldChar w:fldCharType="end"/>
        </w:r>
      </w:hyperlink>
    </w:p>
    <w:p w14:paraId="2BC80C31" w14:textId="77777777" w:rsidR="00474B62" w:rsidRDefault="00AF6A26">
      <w:pPr>
        <w:pStyle w:val="TOC3"/>
        <w:tabs>
          <w:tab w:val="left" w:pos="1200"/>
        </w:tabs>
        <w:rPr>
          <w:rFonts w:asciiTheme="minorHAnsi" w:eastAsiaTheme="minorEastAsia" w:hAnsiTheme="minorHAnsi" w:cstheme="minorBidi"/>
        </w:rPr>
      </w:pPr>
      <w:hyperlink w:anchor="_Toc172036929" w:history="1">
        <w:r w:rsidR="00474B62" w:rsidRPr="00B81CFB">
          <w:rPr>
            <w:rStyle w:val="Hyperlink"/>
          </w:rPr>
          <w:t>1.4.2</w:t>
        </w:r>
        <w:r w:rsidR="00474B62">
          <w:rPr>
            <w:rFonts w:asciiTheme="minorHAnsi" w:eastAsiaTheme="minorEastAsia" w:hAnsiTheme="minorHAnsi" w:cstheme="minorBidi"/>
          </w:rPr>
          <w:tab/>
        </w:r>
        <w:r w:rsidR="00474B62" w:rsidRPr="00B81CFB">
          <w:rPr>
            <w:rStyle w:val="Hyperlink"/>
          </w:rPr>
          <w:t>Services</w:t>
        </w:r>
        <w:r w:rsidR="00474B62">
          <w:rPr>
            <w:webHidden/>
          </w:rPr>
          <w:tab/>
        </w:r>
        <w:r w:rsidR="00474B62">
          <w:rPr>
            <w:webHidden/>
          </w:rPr>
          <w:fldChar w:fldCharType="begin"/>
        </w:r>
        <w:r w:rsidR="00474B62">
          <w:rPr>
            <w:webHidden/>
          </w:rPr>
          <w:instrText xml:space="preserve"> PAGEREF _Toc172036929 \h </w:instrText>
        </w:r>
        <w:r w:rsidR="00474B62">
          <w:rPr>
            <w:webHidden/>
          </w:rPr>
        </w:r>
        <w:r w:rsidR="00474B62">
          <w:rPr>
            <w:webHidden/>
          </w:rPr>
          <w:fldChar w:fldCharType="separate"/>
        </w:r>
        <w:r w:rsidR="00474B62">
          <w:rPr>
            <w:webHidden/>
          </w:rPr>
          <w:t>6</w:t>
        </w:r>
        <w:r w:rsidR="00474B62">
          <w:rPr>
            <w:webHidden/>
          </w:rPr>
          <w:fldChar w:fldCharType="end"/>
        </w:r>
      </w:hyperlink>
    </w:p>
    <w:p w14:paraId="34888C11" w14:textId="77777777" w:rsidR="00474B62" w:rsidRDefault="00AF6A26">
      <w:pPr>
        <w:pStyle w:val="TOC3"/>
        <w:tabs>
          <w:tab w:val="left" w:pos="1200"/>
        </w:tabs>
        <w:rPr>
          <w:rFonts w:asciiTheme="minorHAnsi" w:eastAsiaTheme="minorEastAsia" w:hAnsiTheme="minorHAnsi" w:cstheme="minorBidi"/>
        </w:rPr>
      </w:pPr>
      <w:hyperlink w:anchor="_Toc172036930" w:history="1">
        <w:r w:rsidR="00474B62" w:rsidRPr="00B81CFB">
          <w:rPr>
            <w:rStyle w:val="Hyperlink"/>
          </w:rPr>
          <w:t>1.4.3</w:t>
        </w:r>
        <w:r w:rsidR="00474B62">
          <w:rPr>
            <w:rFonts w:asciiTheme="minorHAnsi" w:eastAsiaTheme="minorEastAsia" w:hAnsiTheme="minorHAnsi" w:cstheme="minorBidi"/>
          </w:rPr>
          <w:tab/>
        </w:r>
        <w:r w:rsidR="00474B62" w:rsidRPr="00B81CFB">
          <w:rPr>
            <w:rStyle w:val="Hyperlink"/>
          </w:rPr>
          <w:t>Interactions</w:t>
        </w:r>
        <w:r w:rsidR="00474B62">
          <w:rPr>
            <w:webHidden/>
          </w:rPr>
          <w:tab/>
        </w:r>
        <w:r w:rsidR="00474B62">
          <w:rPr>
            <w:webHidden/>
          </w:rPr>
          <w:fldChar w:fldCharType="begin"/>
        </w:r>
        <w:r w:rsidR="00474B62">
          <w:rPr>
            <w:webHidden/>
          </w:rPr>
          <w:instrText xml:space="preserve"> PAGEREF _Toc172036930 \h </w:instrText>
        </w:r>
        <w:r w:rsidR="00474B62">
          <w:rPr>
            <w:webHidden/>
          </w:rPr>
        </w:r>
        <w:r w:rsidR="00474B62">
          <w:rPr>
            <w:webHidden/>
          </w:rPr>
          <w:fldChar w:fldCharType="separate"/>
        </w:r>
        <w:r w:rsidR="00474B62">
          <w:rPr>
            <w:webHidden/>
          </w:rPr>
          <w:t>6</w:t>
        </w:r>
        <w:r w:rsidR="00474B62">
          <w:rPr>
            <w:webHidden/>
          </w:rPr>
          <w:fldChar w:fldCharType="end"/>
        </w:r>
      </w:hyperlink>
    </w:p>
    <w:p w14:paraId="757240F6" w14:textId="77777777" w:rsidR="00474B62" w:rsidRDefault="00AF6A26">
      <w:pPr>
        <w:pStyle w:val="TOC3"/>
        <w:tabs>
          <w:tab w:val="left" w:pos="1200"/>
        </w:tabs>
        <w:rPr>
          <w:rFonts w:asciiTheme="minorHAnsi" w:eastAsiaTheme="minorEastAsia" w:hAnsiTheme="minorHAnsi" w:cstheme="minorBidi"/>
        </w:rPr>
      </w:pPr>
      <w:hyperlink w:anchor="_Toc172036931" w:history="1">
        <w:r w:rsidR="00474B62" w:rsidRPr="00B81CFB">
          <w:rPr>
            <w:rStyle w:val="Hyperlink"/>
          </w:rPr>
          <w:t>1.4.4</w:t>
        </w:r>
        <w:r w:rsidR="00474B62">
          <w:rPr>
            <w:rFonts w:asciiTheme="minorHAnsi" w:eastAsiaTheme="minorEastAsia" w:hAnsiTheme="minorHAnsi" w:cstheme="minorBidi"/>
          </w:rPr>
          <w:tab/>
        </w:r>
        <w:r w:rsidR="00474B62" w:rsidRPr="00B81CFB">
          <w:rPr>
            <w:rStyle w:val="Hyperlink"/>
          </w:rPr>
          <w:t>Package artefact status description</w:t>
        </w:r>
        <w:r w:rsidR="00474B62">
          <w:rPr>
            <w:webHidden/>
          </w:rPr>
          <w:tab/>
        </w:r>
        <w:r w:rsidR="00474B62">
          <w:rPr>
            <w:webHidden/>
          </w:rPr>
          <w:fldChar w:fldCharType="begin"/>
        </w:r>
        <w:r w:rsidR="00474B62">
          <w:rPr>
            <w:webHidden/>
          </w:rPr>
          <w:instrText xml:space="preserve"> PAGEREF _Toc172036931 \h </w:instrText>
        </w:r>
        <w:r w:rsidR="00474B62">
          <w:rPr>
            <w:webHidden/>
          </w:rPr>
        </w:r>
        <w:r w:rsidR="00474B62">
          <w:rPr>
            <w:webHidden/>
          </w:rPr>
          <w:fldChar w:fldCharType="separate"/>
        </w:r>
        <w:r w:rsidR="00474B62">
          <w:rPr>
            <w:webHidden/>
          </w:rPr>
          <w:t>7</w:t>
        </w:r>
        <w:r w:rsidR="00474B62">
          <w:rPr>
            <w:webHidden/>
          </w:rPr>
          <w:fldChar w:fldCharType="end"/>
        </w:r>
      </w:hyperlink>
    </w:p>
    <w:p w14:paraId="3B3326F0" w14:textId="77777777" w:rsidR="00474B62" w:rsidRDefault="00AF6A26">
      <w:pPr>
        <w:pStyle w:val="TOC1"/>
        <w:tabs>
          <w:tab w:val="left" w:pos="440"/>
        </w:tabs>
        <w:rPr>
          <w:rFonts w:asciiTheme="minorHAnsi" w:eastAsiaTheme="minorEastAsia" w:hAnsiTheme="minorHAnsi" w:cstheme="minorBidi"/>
          <w:noProof/>
        </w:rPr>
      </w:pPr>
      <w:hyperlink w:anchor="_Toc172036932" w:history="1">
        <w:r w:rsidR="00474B62" w:rsidRPr="00B81CFB">
          <w:rPr>
            <w:rStyle w:val="Hyperlink"/>
          </w:rPr>
          <w:t>2</w:t>
        </w:r>
        <w:r w:rsidR="00474B62">
          <w:rPr>
            <w:rFonts w:asciiTheme="minorHAnsi" w:eastAsiaTheme="minorEastAsia" w:hAnsiTheme="minorHAnsi" w:cstheme="minorBidi"/>
            <w:noProof/>
          </w:rPr>
          <w:tab/>
        </w:r>
        <w:r w:rsidR="00474B62" w:rsidRPr="00B81CFB">
          <w:rPr>
            <w:rStyle w:val="Hyperlink"/>
          </w:rPr>
          <w:t>Package contents</w:t>
        </w:r>
        <w:r w:rsidR="00474B62">
          <w:rPr>
            <w:noProof/>
            <w:webHidden/>
          </w:rPr>
          <w:tab/>
        </w:r>
        <w:r w:rsidR="00474B62">
          <w:rPr>
            <w:noProof/>
            <w:webHidden/>
          </w:rPr>
          <w:fldChar w:fldCharType="begin"/>
        </w:r>
        <w:r w:rsidR="00474B62">
          <w:rPr>
            <w:noProof/>
            <w:webHidden/>
          </w:rPr>
          <w:instrText xml:space="preserve"> PAGEREF _Toc172036932 \h </w:instrText>
        </w:r>
        <w:r w:rsidR="00474B62">
          <w:rPr>
            <w:noProof/>
            <w:webHidden/>
          </w:rPr>
        </w:r>
        <w:r w:rsidR="00474B62">
          <w:rPr>
            <w:noProof/>
            <w:webHidden/>
          </w:rPr>
          <w:fldChar w:fldCharType="separate"/>
        </w:r>
        <w:r w:rsidR="00474B62">
          <w:rPr>
            <w:noProof/>
            <w:webHidden/>
          </w:rPr>
          <w:t>8</w:t>
        </w:r>
        <w:r w:rsidR="00474B62">
          <w:rPr>
            <w:noProof/>
            <w:webHidden/>
          </w:rPr>
          <w:fldChar w:fldCharType="end"/>
        </w:r>
      </w:hyperlink>
    </w:p>
    <w:p w14:paraId="34698B8C" w14:textId="77777777" w:rsidR="00474B62" w:rsidRDefault="00AF6A26">
      <w:pPr>
        <w:pStyle w:val="TOC1"/>
        <w:tabs>
          <w:tab w:val="left" w:pos="440"/>
        </w:tabs>
        <w:rPr>
          <w:rFonts w:asciiTheme="minorHAnsi" w:eastAsiaTheme="minorEastAsia" w:hAnsiTheme="minorHAnsi" w:cstheme="minorBidi"/>
          <w:noProof/>
        </w:rPr>
      </w:pPr>
      <w:hyperlink w:anchor="_Toc172036933" w:history="1">
        <w:r w:rsidR="00474B62" w:rsidRPr="00B81CFB">
          <w:rPr>
            <w:rStyle w:val="Hyperlink"/>
          </w:rPr>
          <w:t>3</w:t>
        </w:r>
        <w:r w:rsidR="00474B62">
          <w:rPr>
            <w:rFonts w:asciiTheme="minorHAnsi" w:eastAsiaTheme="minorEastAsia" w:hAnsiTheme="minorHAnsi" w:cstheme="minorBidi"/>
            <w:noProof/>
          </w:rPr>
          <w:tab/>
        </w:r>
        <w:r w:rsidR="00474B62" w:rsidRPr="00B81CFB">
          <w:rPr>
            <w:rStyle w:val="Hyperlink"/>
          </w:rPr>
          <w:t>C# changes</w:t>
        </w:r>
        <w:r w:rsidR="00474B62">
          <w:rPr>
            <w:noProof/>
            <w:webHidden/>
          </w:rPr>
          <w:tab/>
        </w:r>
        <w:r w:rsidR="00474B62">
          <w:rPr>
            <w:noProof/>
            <w:webHidden/>
          </w:rPr>
          <w:fldChar w:fldCharType="begin"/>
        </w:r>
        <w:r w:rsidR="00474B62">
          <w:rPr>
            <w:noProof/>
            <w:webHidden/>
          </w:rPr>
          <w:instrText xml:space="preserve"> PAGEREF _Toc172036933 \h </w:instrText>
        </w:r>
        <w:r w:rsidR="00474B62">
          <w:rPr>
            <w:noProof/>
            <w:webHidden/>
          </w:rPr>
        </w:r>
        <w:r w:rsidR="00474B62">
          <w:rPr>
            <w:noProof/>
            <w:webHidden/>
          </w:rPr>
          <w:fldChar w:fldCharType="separate"/>
        </w:r>
        <w:r w:rsidR="00474B62">
          <w:rPr>
            <w:noProof/>
            <w:webHidden/>
          </w:rPr>
          <w:t>10</w:t>
        </w:r>
        <w:r w:rsidR="00474B62">
          <w:rPr>
            <w:noProof/>
            <w:webHidden/>
          </w:rPr>
          <w:fldChar w:fldCharType="end"/>
        </w:r>
      </w:hyperlink>
    </w:p>
    <w:p w14:paraId="501B42D7" w14:textId="77777777" w:rsidR="00474B62" w:rsidRDefault="00AF6A26">
      <w:pPr>
        <w:pStyle w:val="TOC2"/>
        <w:rPr>
          <w:rFonts w:asciiTheme="minorHAnsi" w:eastAsiaTheme="minorEastAsia" w:hAnsiTheme="minorHAnsi" w:cstheme="minorBidi"/>
          <w:noProof/>
        </w:rPr>
      </w:pPr>
      <w:hyperlink w:anchor="_Toc172036934" w:history="1">
        <w:r w:rsidR="00474B62" w:rsidRPr="00B81CFB">
          <w:rPr>
            <w:rStyle w:val="Hyperlink"/>
          </w:rPr>
          <w:t>3.1</w:t>
        </w:r>
        <w:r w:rsidR="00474B62">
          <w:rPr>
            <w:rFonts w:asciiTheme="minorHAnsi" w:eastAsiaTheme="minorEastAsia" w:hAnsiTheme="minorHAnsi" w:cstheme="minorBidi"/>
            <w:noProof/>
          </w:rPr>
          <w:tab/>
        </w:r>
        <w:r w:rsidR="00474B62" w:rsidRPr="00B81CFB">
          <w:rPr>
            <w:rStyle w:val="Hyperlink"/>
          </w:rPr>
          <w:t>Event message changes</w:t>
        </w:r>
        <w:r w:rsidR="00474B62">
          <w:rPr>
            <w:noProof/>
            <w:webHidden/>
          </w:rPr>
          <w:tab/>
        </w:r>
        <w:r w:rsidR="00474B62">
          <w:rPr>
            <w:noProof/>
            <w:webHidden/>
          </w:rPr>
          <w:fldChar w:fldCharType="begin"/>
        </w:r>
        <w:r w:rsidR="00474B62">
          <w:rPr>
            <w:noProof/>
            <w:webHidden/>
          </w:rPr>
          <w:instrText xml:space="preserve"> PAGEREF _Toc172036934 \h </w:instrText>
        </w:r>
        <w:r w:rsidR="00474B62">
          <w:rPr>
            <w:noProof/>
            <w:webHidden/>
          </w:rPr>
        </w:r>
        <w:r w:rsidR="00474B62">
          <w:rPr>
            <w:noProof/>
            <w:webHidden/>
          </w:rPr>
          <w:fldChar w:fldCharType="separate"/>
        </w:r>
        <w:r w:rsidR="00474B62">
          <w:rPr>
            <w:noProof/>
            <w:webHidden/>
          </w:rPr>
          <w:t>10</w:t>
        </w:r>
        <w:r w:rsidR="00474B62">
          <w:rPr>
            <w:noProof/>
            <w:webHidden/>
          </w:rPr>
          <w:fldChar w:fldCharType="end"/>
        </w:r>
      </w:hyperlink>
    </w:p>
    <w:p w14:paraId="40E008CC" w14:textId="77777777" w:rsidR="00474B62" w:rsidRDefault="00AF6A26">
      <w:pPr>
        <w:pStyle w:val="TOC1"/>
        <w:tabs>
          <w:tab w:val="left" w:pos="440"/>
        </w:tabs>
        <w:rPr>
          <w:rFonts w:asciiTheme="minorHAnsi" w:eastAsiaTheme="minorEastAsia" w:hAnsiTheme="minorHAnsi" w:cstheme="minorBidi"/>
          <w:noProof/>
        </w:rPr>
      </w:pPr>
      <w:hyperlink w:anchor="_Toc172036935" w:history="1">
        <w:r w:rsidR="00474B62" w:rsidRPr="00B81CFB">
          <w:rPr>
            <w:rStyle w:val="Hyperlink"/>
          </w:rPr>
          <w:t>4</w:t>
        </w:r>
        <w:r w:rsidR="00474B62">
          <w:rPr>
            <w:rFonts w:asciiTheme="minorHAnsi" w:eastAsiaTheme="minorEastAsia" w:hAnsiTheme="minorHAnsi" w:cstheme="minorBidi"/>
            <w:noProof/>
          </w:rPr>
          <w:tab/>
        </w:r>
        <w:r w:rsidR="00474B62" w:rsidRPr="00B81CFB">
          <w:rPr>
            <w:rStyle w:val="Hyperlink"/>
          </w:rPr>
          <w:t>Known issues and future scope</w:t>
        </w:r>
        <w:r w:rsidR="00474B62">
          <w:rPr>
            <w:noProof/>
            <w:webHidden/>
          </w:rPr>
          <w:tab/>
        </w:r>
        <w:r w:rsidR="00474B62">
          <w:rPr>
            <w:noProof/>
            <w:webHidden/>
          </w:rPr>
          <w:fldChar w:fldCharType="begin"/>
        </w:r>
        <w:r w:rsidR="00474B62">
          <w:rPr>
            <w:noProof/>
            <w:webHidden/>
          </w:rPr>
          <w:instrText xml:space="preserve"> PAGEREF _Toc172036935 \h </w:instrText>
        </w:r>
        <w:r w:rsidR="00474B62">
          <w:rPr>
            <w:noProof/>
            <w:webHidden/>
          </w:rPr>
        </w:r>
        <w:r w:rsidR="00474B62">
          <w:rPr>
            <w:noProof/>
            <w:webHidden/>
          </w:rPr>
          <w:fldChar w:fldCharType="separate"/>
        </w:r>
        <w:r w:rsidR="00474B62">
          <w:rPr>
            <w:noProof/>
            <w:webHidden/>
          </w:rPr>
          <w:t>11</w:t>
        </w:r>
        <w:r w:rsidR="00474B62">
          <w:rPr>
            <w:noProof/>
            <w:webHidden/>
          </w:rPr>
          <w:fldChar w:fldCharType="end"/>
        </w:r>
      </w:hyperlink>
    </w:p>
    <w:p w14:paraId="6DBE5A04" w14:textId="77777777" w:rsidR="00474B62" w:rsidRDefault="00AF6A26">
      <w:pPr>
        <w:pStyle w:val="TOC2"/>
        <w:rPr>
          <w:rFonts w:asciiTheme="minorHAnsi" w:eastAsiaTheme="minorEastAsia" w:hAnsiTheme="minorHAnsi" w:cstheme="minorBidi"/>
          <w:noProof/>
        </w:rPr>
      </w:pPr>
      <w:hyperlink w:anchor="_Toc172036936" w:history="1">
        <w:r w:rsidR="00474B62" w:rsidRPr="00B81CFB">
          <w:rPr>
            <w:rStyle w:val="Hyperlink"/>
          </w:rPr>
          <w:t>4.1</w:t>
        </w:r>
        <w:r w:rsidR="00474B62">
          <w:rPr>
            <w:rFonts w:asciiTheme="minorHAnsi" w:eastAsiaTheme="minorEastAsia" w:hAnsiTheme="minorHAnsi" w:cstheme="minorBidi"/>
            <w:noProof/>
          </w:rPr>
          <w:tab/>
        </w:r>
        <w:r w:rsidR="00474B62" w:rsidRPr="00B81CFB">
          <w:rPr>
            <w:rStyle w:val="Hyperlink"/>
          </w:rPr>
          <w:t>Issues and incidents</w:t>
        </w:r>
        <w:r w:rsidR="00474B62">
          <w:rPr>
            <w:noProof/>
            <w:webHidden/>
          </w:rPr>
          <w:tab/>
        </w:r>
        <w:r w:rsidR="00474B62">
          <w:rPr>
            <w:noProof/>
            <w:webHidden/>
          </w:rPr>
          <w:fldChar w:fldCharType="begin"/>
        </w:r>
        <w:r w:rsidR="00474B62">
          <w:rPr>
            <w:noProof/>
            <w:webHidden/>
          </w:rPr>
          <w:instrText xml:space="preserve"> PAGEREF _Toc172036936 \h </w:instrText>
        </w:r>
        <w:r w:rsidR="00474B62">
          <w:rPr>
            <w:noProof/>
            <w:webHidden/>
          </w:rPr>
        </w:r>
        <w:r w:rsidR="00474B62">
          <w:rPr>
            <w:noProof/>
            <w:webHidden/>
          </w:rPr>
          <w:fldChar w:fldCharType="separate"/>
        </w:r>
        <w:r w:rsidR="00474B62">
          <w:rPr>
            <w:noProof/>
            <w:webHidden/>
          </w:rPr>
          <w:t>11</w:t>
        </w:r>
        <w:r w:rsidR="00474B62">
          <w:rPr>
            <w:noProof/>
            <w:webHidden/>
          </w:rPr>
          <w:fldChar w:fldCharType="end"/>
        </w:r>
      </w:hyperlink>
    </w:p>
    <w:p w14:paraId="3A903879" w14:textId="77777777" w:rsidR="00474B62" w:rsidRDefault="00AF6A26">
      <w:pPr>
        <w:pStyle w:val="TOC2"/>
        <w:rPr>
          <w:rFonts w:asciiTheme="minorHAnsi" w:eastAsiaTheme="minorEastAsia" w:hAnsiTheme="minorHAnsi" w:cstheme="minorBidi"/>
          <w:noProof/>
        </w:rPr>
      </w:pPr>
      <w:hyperlink w:anchor="_Toc172036937" w:history="1">
        <w:r w:rsidR="00474B62" w:rsidRPr="00B81CFB">
          <w:rPr>
            <w:rStyle w:val="Hyperlink"/>
          </w:rPr>
          <w:t>4.2</w:t>
        </w:r>
        <w:r w:rsidR="00474B62">
          <w:rPr>
            <w:rFonts w:asciiTheme="minorHAnsi" w:eastAsiaTheme="minorEastAsia" w:hAnsiTheme="minorHAnsi" w:cstheme="minorBidi"/>
            <w:noProof/>
          </w:rPr>
          <w:tab/>
        </w:r>
        <w:r w:rsidR="00474B62" w:rsidRPr="00B81CFB">
          <w:rPr>
            <w:rStyle w:val="Hyperlink"/>
          </w:rPr>
          <w:t>Future scope</w:t>
        </w:r>
        <w:r w:rsidR="00474B62">
          <w:rPr>
            <w:noProof/>
            <w:webHidden/>
          </w:rPr>
          <w:tab/>
        </w:r>
        <w:r w:rsidR="00474B62">
          <w:rPr>
            <w:noProof/>
            <w:webHidden/>
          </w:rPr>
          <w:fldChar w:fldCharType="begin"/>
        </w:r>
        <w:r w:rsidR="00474B62">
          <w:rPr>
            <w:noProof/>
            <w:webHidden/>
          </w:rPr>
          <w:instrText xml:space="preserve"> PAGEREF _Toc172036937 \h </w:instrText>
        </w:r>
        <w:r w:rsidR="00474B62">
          <w:rPr>
            <w:noProof/>
            <w:webHidden/>
          </w:rPr>
        </w:r>
        <w:r w:rsidR="00474B62">
          <w:rPr>
            <w:noProof/>
            <w:webHidden/>
          </w:rPr>
          <w:fldChar w:fldCharType="separate"/>
        </w:r>
        <w:r w:rsidR="00474B62">
          <w:rPr>
            <w:noProof/>
            <w:webHidden/>
          </w:rPr>
          <w:t>11</w:t>
        </w:r>
        <w:r w:rsidR="00474B62">
          <w:rPr>
            <w:noProof/>
            <w:webHidden/>
          </w:rPr>
          <w:fldChar w:fldCharType="end"/>
        </w:r>
      </w:hyperlink>
    </w:p>
    <w:p w14:paraId="49D35EE3" w14:textId="77777777" w:rsidR="00474B62" w:rsidRDefault="00AF6A26">
      <w:pPr>
        <w:pStyle w:val="TOC1"/>
        <w:rPr>
          <w:rFonts w:asciiTheme="minorHAnsi" w:eastAsiaTheme="minorEastAsia" w:hAnsiTheme="minorHAnsi" w:cstheme="minorBidi"/>
          <w:noProof/>
        </w:rPr>
      </w:pPr>
      <w:hyperlink w:anchor="_Toc172036938" w:history="1">
        <w:r w:rsidR="00474B62" w:rsidRPr="00B81CFB">
          <w:rPr>
            <w:rStyle w:val="Hyperlink"/>
          </w:rPr>
          <w:t>Appendix A – Prior Version History</w:t>
        </w:r>
        <w:r w:rsidR="00474B62">
          <w:rPr>
            <w:noProof/>
            <w:webHidden/>
          </w:rPr>
          <w:tab/>
        </w:r>
        <w:r w:rsidR="00474B62">
          <w:rPr>
            <w:noProof/>
            <w:webHidden/>
          </w:rPr>
          <w:fldChar w:fldCharType="begin"/>
        </w:r>
        <w:r w:rsidR="00474B62">
          <w:rPr>
            <w:noProof/>
            <w:webHidden/>
          </w:rPr>
          <w:instrText xml:space="preserve"> PAGEREF _Toc172036938 \h </w:instrText>
        </w:r>
        <w:r w:rsidR="00474B62">
          <w:rPr>
            <w:noProof/>
            <w:webHidden/>
          </w:rPr>
        </w:r>
        <w:r w:rsidR="00474B62">
          <w:rPr>
            <w:noProof/>
            <w:webHidden/>
          </w:rPr>
          <w:fldChar w:fldCharType="separate"/>
        </w:r>
        <w:r w:rsidR="00474B62">
          <w:rPr>
            <w:noProof/>
            <w:webHidden/>
          </w:rPr>
          <w:t>12</w:t>
        </w:r>
        <w:r w:rsidR="00474B62">
          <w:rPr>
            <w:noProof/>
            <w:webHidden/>
          </w:rPr>
          <w:fldChar w:fldCharType="end"/>
        </w:r>
      </w:hyperlink>
    </w:p>
    <w:p w14:paraId="4CEBF7A4" w14:textId="77777777" w:rsidR="00BA43CC" w:rsidRPr="009B06E0" w:rsidRDefault="000C6567" w:rsidP="007B7F05">
      <w:pPr>
        <w:pStyle w:val="Maintext"/>
      </w:pPr>
      <w:r w:rsidRPr="009B06E0">
        <w:fldChar w:fldCharType="end"/>
      </w:r>
    </w:p>
    <w:p w14:paraId="13882BDE" w14:textId="77777777" w:rsidR="00BA43CC" w:rsidRPr="0087499E" w:rsidRDefault="00BA43CC" w:rsidP="00BE4715">
      <w:pPr>
        <w:pStyle w:val="Heading1"/>
        <w:spacing w:after="120"/>
      </w:pPr>
      <w:bookmarkStart w:id="4" w:name="_Toc172036923"/>
      <w:r w:rsidRPr="0087499E">
        <w:lastRenderedPageBreak/>
        <w:t>Introduction</w:t>
      </w:r>
      <w:bookmarkEnd w:id="4"/>
    </w:p>
    <w:p w14:paraId="6A079C97" w14:textId="77777777" w:rsidR="00BA43CC" w:rsidRPr="0087499E" w:rsidRDefault="00BA0567" w:rsidP="000A0406">
      <w:pPr>
        <w:pStyle w:val="Heading2"/>
        <w:spacing w:before="220"/>
      </w:pPr>
      <w:bookmarkStart w:id="5" w:name="_Toc203783465"/>
      <w:bookmarkStart w:id="6" w:name="_Toc172036924"/>
      <w:r>
        <w:t xml:space="preserve">Document </w:t>
      </w:r>
      <w:r w:rsidR="00020DBE">
        <w:t>p</w:t>
      </w:r>
      <w:r w:rsidR="00BA43CC" w:rsidRPr="0087499E">
        <w:t>urpose</w:t>
      </w:r>
      <w:bookmarkEnd w:id="5"/>
      <w:bookmarkEnd w:id="6"/>
    </w:p>
    <w:p w14:paraId="410F4EDB" w14:textId="7777777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96909">
        <w:t>Transaction</w:t>
      </w:r>
      <w:r w:rsidR="00CD7784" w:rsidRPr="00CD7784">
        <w:t xml:space="preserve"> List service</w:t>
      </w:r>
      <w:r w:rsidR="00737440" w:rsidRPr="00CD7784">
        <w:t xml:space="preserve"> </w:t>
      </w:r>
      <w:r w:rsidR="00CD7784" w:rsidRPr="00CD7784">
        <w:t>(</w:t>
      </w:r>
      <w:proofErr w:type="gramStart"/>
      <w:r w:rsidR="00696909">
        <w:t>TX</w:t>
      </w:r>
      <w:r w:rsidR="00CD7784" w:rsidRPr="00CD7784">
        <w:t>LST</w:t>
      </w:r>
      <w:r w:rsidRPr="00CD7784">
        <w:t>)</w:t>
      </w:r>
      <w:r w:rsidR="00737440" w:rsidRPr="00CD7784">
        <w:t xml:space="preserve"> </w:t>
      </w:r>
      <w:r w:rsidR="00CD7784" w:rsidRPr="00CD7784">
        <w:t xml:space="preserve"> 2016</w:t>
      </w:r>
      <w:proofErr w:type="gramEnd"/>
      <w:r w:rsidR="00F55D7B" w:rsidRPr="00CD7784">
        <w:t xml:space="preserve"> </w:t>
      </w:r>
      <w:r w:rsidRPr="00CD7784">
        <w:t>provided by</w:t>
      </w:r>
      <w:r w:rsidR="00737440" w:rsidRPr="00CD7784">
        <w:t xml:space="preserve"> </w:t>
      </w:r>
      <w:r w:rsidRPr="00CD7784">
        <w:t>the Australian Taxation Office (ATO).</w:t>
      </w:r>
      <w:r w:rsidR="00AC78C0" w:rsidRPr="00B07710">
        <w:t xml:space="preserve"> </w:t>
      </w:r>
    </w:p>
    <w:p w14:paraId="03510705" w14:textId="77777777" w:rsidR="00BA43CC" w:rsidRDefault="00BA43CC" w:rsidP="00537772">
      <w:pPr>
        <w:pStyle w:val="Heading2"/>
      </w:pPr>
      <w:bookmarkStart w:id="7" w:name="_Toc311801588"/>
      <w:bookmarkStart w:id="8" w:name="_Toc231632936"/>
      <w:bookmarkStart w:id="9" w:name="_Toc231632938"/>
      <w:bookmarkStart w:id="10" w:name="_Toc172036925"/>
      <w:bookmarkStart w:id="11" w:name="_Toc226473065"/>
      <w:bookmarkEnd w:id="7"/>
      <w:bookmarkEnd w:id="8"/>
      <w:bookmarkEnd w:id="9"/>
      <w:r w:rsidRPr="009B06E0">
        <w:t>Audience</w:t>
      </w:r>
      <w:bookmarkEnd w:id="10"/>
    </w:p>
    <w:p w14:paraId="56870E07" w14:textId="77777777" w:rsidR="00CF4241" w:rsidRPr="00455FCF" w:rsidRDefault="00CF4241" w:rsidP="002337FF">
      <w:pPr>
        <w:pStyle w:val="Maintext"/>
        <w:jc w:val="both"/>
      </w:pPr>
      <w:r>
        <w:t xml:space="preserve">The audience for this Package Content note is software developers who have or are interested in developing </w:t>
      </w:r>
      <w:r w:rsidR="00537881">
        <w:t>TXLST</w:t>
      </w:r>
      <w:r>
        <w:t xml:space="preserve"> services on </w:t>
      </w:r>
      <w:r w:rsidRPr="00CD7784">
        <w:t>SBR ebMS3 platforms.</w:t>
      </w:r>
    </w:p>
    <w:p w14:paraId="1631F9C4" w14:textId="77777777"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7203692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164788CE" w14:textId="77777777"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51580DF1" w14:textId="77777777" w:rsidR="00403C30" w:rsidRDefault="00403C30" w:rsidP="00D349BA">
      <w:pPr>
        <w:pStyle w:val="Maintext"/>
        <w:jc w:val="both"/>
      </w:pPr>
    </w:p>
    <w:p w14:paraId="3A1BBEDA" w14:textId="77777777" w:rsidR="00403C30" w:rsidRDefault="00403C30" w:rsidP="00D349BA">
      <w:pPr>
        <w:pStyle w:val="Maintext"/>
        <w:jc w:val="both"/>
      </w:pPr>
      <w:r>
        <w:t xml:space="preserve">All relevant message artefacts that comprise the </w:t>
      </w:r>
      <w:r w:rsidR="00CD7784">
        <w:t>T</w:t>
      </w:r>
      <w:r w:rsidR="006909ED">
        <w:t>XLST</w:t>
      </w:r>
      <w:r>
        <w:t xml:space="preserve"> suite are contained within one zip file.</w:t>
      </w:r>
      <w:r w:rsidR="008469A2">
        <w:t xml:space="preserve"> The package will be versioned up each time</w:t>
      </w:r>
      <w:r w:rsidR="00622F88">
        <w:t xml:space="preserve"> artefacts are added or updated</w:t>
      </w:r>
      <w:r>
        <w:t>.</w:t>
      </w:r>
    </w:p>
    <w:p w14:paraId="5575850A" w14:textId="77777777" w:rsidR="00065FDE" w:rsidRPr="000B2D2F" w:rsidRDefault="00065FDE" w:rsidP="00537772">
      <w:pPr>
        <w:pStyle w:val="Heading2"/>
      </w:pPr>
      <w:bookmarkStart w:id="114" w:name="_Toc172036927"/>
      <w:r w:rsidRPr="000B2D2F">
        <w:t xml:space="preserve">Summary of </w:t>
      </w:r>
      <w:r w:rsidR="004E68D3" w:rsidRPr="000B2D2F">
        <w:t xml:space="preserve">artefacts </w:t>
      </w:r>
      <w:r w:rsidR="005B0686" w:rsidRPr="000B2D2F">
        <w:t>the ATO packages</w:t>
      </w:r>
      <w:bookmarkEnd w:id="114"/>
    </w:p>
    <w:p w14:paraId="187DB44A" w14:textId="77777777" w:rsidR="006214E7" w:rsidRPr="0087499E" w:rsidRDefault="006214E7" w:rsidP="00BE4715">
      <w:pPr>
        <w:pStyle w:val="Heading3"/>
        <w:spacing w:after="60"/>
      </w:pPr>
      <w:bookmarkStart w:id="115" w:name="_Toc172036928"/>
      <w:r w:rsidRPr="0087499E">
        <w:t>In general</w:t>
      </w:r>
      <w:bookmarkEnd w:id="115"/>
    </w:p>
    <w:p w14:paraId="297A44B0" w14:textId="77777777"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2A9EA8E" w14:textId="77777777"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5B982286" w14:textId="77777777"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6715FD2" w14:textId="77777777" w:rsidR="00BA0567" w:rsidRPr="00603948" w:rsidRDefault="007656FA" w:rsidP="00603948">
      <w:pPr>
        <w:pStyle w:val="Maintext"/>
        <w:numPr>
          <w:ilvl w:val="0"/>
          <w:numId w:val="26"/>
        </w:numPr>
        <w:jc w:val="both"/>
        <w:rPr>
          <w:rFonts w:cs="Arial"/>
          <w:szCs w:val="22"/>
        </w:rPr>
      </w:pPr>
      <w:r w:rsidRPr="009A3F8D">
        <w:rPr>
          <w:rFonts w:cs="Arial"/>
          <w:szCs w:val="22"/>
        </w:rPr>
        <w:t>Contract schemas</w:t>
      </w:r>
      <w:r w:rsidR="00603948">
        <w:rPr>
          <w:rFonts w:cs="Arial"/>
          <w:szCs w:val="22"/>
        </w:rPr>
        <w:t xml:space="preserve">, </w:t>
      </w:r>
      <w:r w:rsidR="00CA759E" w:rsidRPr="009A3F8D">
        <w:rPr>
          <w:rFonts w:cs="Arial"/>
          <w:szCs w:val="22"/>
        </w:rPr>
        <w:t>samples</w:t>
      </w:r>
      <w:r w:rsidR="00603948">
        <w:rPr>
          <w:rFonts w:cs="Arial"/>
          <w:szCs w:val="22"/>
        </w:rPr>
        <w:t xml:space="preserve"> </w:t>
      </w:r>
      <w:r w:rsidR="00E25631" w:rsidRPr="00603948">
        <w:rPr>
          <w:rFonts w:cs="Arial"/>
          <w:szCs w:val="22"/>
        </w:rPr>
        <w:t>and</w:t>
      </w:r>
    </w:p>
    <w:p w14:paraId="7675DFC4" w14:textId="77777777"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2316525F" w14:textId="77777777" w:rsidR="000B2D2F" w:rsidRPr="0051486C" w:rsidRDefault="000B2D2F" w:rsidP="00496EFC">
      <w:pPr>
        <w:pStyle w:val="Maintext"/>
        <w:jc w:val="both"/>
        <w:rPr>
          <w:rFonts w:cs="Arial"/>
          <w:szCs w:val="22"/>
          <w:highlight w:val="lightGray"/>
        </w:rPr>
      </w:pPr>
    </w:p>
    <w:p w14:paraId="2A62DD35" w14:textId="77777777"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2DCCF3CD" w14:textId="77777777" w:rsidR="002E7D8E" w:rsidRPr="0051486C" w:rsidRDefault="002E7D8E" w:rsidP="00496EFC">
      <w:pPr>
        <w:pStyle w:val="Maintext"/>
        <w:jc w:val="both"/>
        <w:rPr>
          <w:rFonts w:cs="Arial"/>
          <w:szCs w:val="22"/>
          <w:highlight w:val="lightGray"/>
        </w:rPr>
      </w:pPr>
    </w:p>
    <w:p w14:paraId="2AB1C622" w14:textId="77777777"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010AC4D9" w14:textId="77777777" w:rsidR="003D5C79" w:rsidRPr="0051486C" w:rsidRDefault="003D5C79" w:rsidP="00496EFC">
      <w:pPr>
        <w:pStyle w:val="Maintext"/>
        <w:jc w:val="both"/>
        <w:rPr>
          <w:rFonts w:cs="Arial"/>
          <w:szCs w:val="22"/>
          <w:highlight w:val="lightGray"/>
        </w:rPr>
      </w:pPr>
    </w:p>
    <w:p w14:paraId="152E58AE" w14:textId="77777777"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E0CC642" w14:textId="77777777" w:rsidR="00B64D3E" w:rsidRDefault="00B64D3E" w:rsidP="00496EFC">
      <w:pPr>
        <w:pStyle w:val="Maintext"/>
        <w:jc w:val="both"/>
        <w:rPr>
          <w:rFonts w:cs="Arial"/>
          <w:szCs w:val="22"/>
          <w:highlight w:val="lightGray"/>
        </w:rPr>
      </w:pPr>
    </w:p>
    <w:p w14:paraId="3B1E960D" w14:textId="77777777" w:rsidR="00E56498" w:rsidRDefault="00B64D3E" w:rsidP="00496EFC">
      <w:pPr>
        <w:pStyle w:val="Maintext"/>
        <w:jc w:val="both"/>
        <w:rPr>
          <w:rFonts w:cs="Arial"/>
          <w:szCs w:val="22"/>
          <w:highlight w:val="lightGray"/>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1F6F382B" w14:textId="77777777" w:rsidR="006909ED" w:rsidRDefault="006909ED" w:rsidP="00496EFC">
      <w:pPr>
        <w:pStyle w:val="Maintext"/>
        <w:jc w:val="both"/>
        <w:rPr>
          <w:rFonts w:cs="Arial"/>
          <w:szCs w:val="22"/>
          <w:highlight w:val="lightGray"/>
        </w:rPr>
      </w:pPr>
    </w:p>
    <w:p w14:paraId="08CA97B3" w14:textId="77777777" w:rsidR="00E56498" w:rsidRDefault="00E56498" w:rsidP="00496EFC">
      <w:pPr>
        <w:pStyle w:val="Maintext"/>
        <w:jc w:val="both"/>
        <w:rPr>
          <w:rFonts w:cs="Arial"/>
          <w:szCs w:val="22"/>
          <w:highlight w:val="lightGray"/>
        </w:rPr>
      </w:pPr>
    </w:p>
    <w:p w14:paraId="5F2A6BD7" w14:textId="77777777" w:rsidR="001171C1" w:rsidRDefault="001171C1" w:rsidP="00D22E1F">
      <w:pPr>
        <w:rPr>
          <w:b/>
        </w:rPr>
        <w:sectPr w:rsidR="001171C1" w:rsidSect="006214E7">
          <w:headerReference w:type="even" r:id="rId15"/>
          <w:headerReference w:type="default" r:id="rId16"/>
          <w:footerReference w:type="default" r:id="rId17"/>
          <w:headerReference w:type="first" r:id="rId18"/>
          <w:pgSz w:w="11906" w:h="16838" w:code="9"/>
          <w:pgMar w:top="1418" w:right="1274" w:bottom="1202" w:left="1304" w:header="425" w:footer="680" w:gutter="0"/>
          <w:cols w:space="708"/>
          <w:formProt w:val="0"/>
          <w:docGrid w:linePitch="360"/>
        </w:sectPr>
      </w:pPr>
      <w:bookmarkStart w:id="116" w:name="_Toc405726634"/>
    </w:p>
    <w:p w14:paraId="797811AF" w14:textId="77777777" w:rsidR="00153C5E" w:rsidRPr="00537772" w:rsidRDefault="001171C1" w:rsidP="00BE4715">
      <w:pPr>
        <w:pStyle w:val="Heading3"/>
        <w:spacing w:after="60"/>
      </w:pPr>
      <w:bookmarkStart w:id="117" w:name="_Toc172036929"/>
      <w:r>
        <w:lastRenderedPageBreak/>
        <w:t>S</w:t>
      </w:r>
      <w:r w:rsidR="00153C5E" w:rsidRPr="00537772">
        <w:t>ervices</w:t>
      </w:r>
      <w:bookmarkEnd w:id="116"/>
      <w:bookmarkEnd w:id="117"/>
    </w:p>
    <w:p w14:paraId="0E4B6D13" w14:textId="77777777" w:rsidR="00773DAB" w:rsidRDefault="00773DAB" w:rsidP="00773DAB">
      <w:pPr>
        <w:pStyle w:val="Maintext"/>
        <w:spacing w:before="60" w:after="60"/>
        <w:jc w:val="both"/>
        <w:rPr>
          <w:rFonts w:cs="Arial"/>
          <w:szCs w:val="22"/>
        </w:rPr>
      </w:pPr>
      <w:r>
        <w:rPr>
          <w:rFonts w:cs="Arial"/>
          <w:szCs w:val="22"/>
        </w:rPr>
        <w:t xml:space="preserve">The following table shows the services that form the </w:t>
      </w:r>
      <w:r w:rsidR="00105253">
        <w:rPr>
          <w:rFonts w:cs="Arial"/>
          <w:szCs w:val="22"/>
        </w:rPr>
        <w:t xml:space="preserve">TXLST </w:t>
      </w:r>
      <w:r>
        <w:rPr>
          <w:rFonts w:cs="Arial"/>
          <w:szCs w:val="22"/>
        </w:rPr>
        <w:t xml:space="preserve">product suite and their relationship to previous service versions: </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361"/>
        <w:gridCol w:w="2551"/>
        <w:gridCol w:w="2268"/>
        <w:gridCol w:w="5245"/>
      </w:tblGrid>
      <w:tr w:rsidR="00773DAB" w:rsidRPr="003D3B86" w14:paraId="7FA4BE65" w14:textId="77777777" w:rsidTr="00C91C55">
        <w:trPr>
          <w:trHeight w:val="291"/>
          <w:tblHeader/>
        </w:trPr>
        <w:tc>
          <w:tcPr>
            <w:tcW w:w="4361" w:type="dxa"/>
            <w:shd w:val="clear" w:color="auto" w:fill="4F81BD"/>
          </w:tcPr>
          <w:p w14:paraId="7EA4272C"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Description</w:t>
            </w:r>
          </w:p>
        </w:tc>
        <w:tc>
          <w:tcPr>
            <w:tcW w:w="2551" w:type="dxa"/>
            <w:shd w:val="clear" w:color="auto" w:fill="4F81BD"/>
          </w:tcPr>
          <w:p w14:paraId="7A7FC8CE"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Service</w:t>
            </w:r>
          </w:p>
        </w:tc>
        <w:tc>
          <w:tcPr>
            <w:tcW w:w="2268" w:type="dxa"/>
            <w:shd w:val="clear" w:color="auto" w:fill="4F81BD"/>
          </w:tcPr>
          <w:p w14:paraId="13477090"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Change</w:t>
            </w:r>
          </w:p>
        </w:tc>
        <w:tc>
          <w:tcPr>
            <w:tcW w:w="5245" w:type="dxa"/>
            <w:shd w:val="clear" w:color="auto" w:fill="4F81BD"/>
          </w:tcPr>
          <w:p w14:paraId="36B6032E"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Comments</w:t>
            </w:r>
          </w:p>
        </w:tc>
      </w:tr>
      <w:tr w:rsidR="00773DAB" w:rsidRPr="00B914BA" w14:paraId="16C32C8C" w14:textId="77777777" w:rsidTr="00C91C55">
        <w:trPr>
          <w:trHeight w:val="291"/>
        </w:trPr>
        <w:tc>
          <w:tcPr>
            <w:tcW w:w="4361" w:type="dxa"/>
            <w:shd w:val="clear" w:color="auto" w:fill="DBE5F1"/>
          </w:tcPr>
          <w:p w14:paraId="6E291BDB" w14:textId="77777777" w:rsidR="00773DAB" w:rsidRPr="00256368" w:rsidRDefault="00773DAB" w:rsidP="00105253">
            <w:pPr>
              <w:spacing w:before="60" w:after="60"/>
              <w:rPr>
                <w:rFonts w:ascii="Calibri" w:hAnsi="Calibri" w:cs="Calibri"/>
                <w:bCs/>
                <w:szCs w:val="22"/>
                <w:highlight w:val="cyan"/>
              </w:rPr>
            </w:pPr>
            <w:r>
              <w:rPr>
                <w:rFonts w:ascii="Calibri" w:hAnsi="Calibri" w:cs="Calibri"/>
                <w:bCs/>
                <w:szCs w:val="22"/>
              </w:rPr>
              <w:t>Transaction List</w:t>
            </w:r>
          </w:p>
        </w:tc>
        <w:tc>
          <w:tcPr>
            <w:tcW w:w="2551" w:type="dxa"/>
            <w:shd w:val="clear" w:color="auto" w:fill="DBE5F1"/>
          </w:tcPr>
          <w:p w14:paraId="3A1E8171" w14:textId="77777777" w:rsidR="00773DAB" w:rsidRPr="00256368" w:rsidRDefault="00773DAB" w:rsidP="00963314">
            <w:pPr>
              <w:spacing w:before="60" w:after="60"/>
              <w:rPr>
                <w:rFonts w:ascii="Calibri" w:hAnsi="Calibri" w:cs="Calibri"/>
                <w:color w:val="000000"/>
                <w:szCs w:val="22"/>
                <w:highlight w:val="cyan"/>
              </w:rPr>
            </w:pPr>
            <w:r>
              <w:rPr>
                <w:rFonts w:ascii="Calibri" w:hAnsi="Calibri" w:cs="Calibri"/>
                <w:color w:val="000000"/>
                <w:szCs w:val="22"/>
              </w:rPr>
              <w:t>txlst.0002.</w:t>
            </w:r>
            <w:r w:rsidR="00570F54">
              <w:rPr>
                <w:rFonts w:ascii="Calibri" w:hAnsi="Calibri" w:cs="Calibri"/>
                <w:color w:val="000000"/>
                <w:szCs w:val="22"/>
              </w:rPr>
              <w:t>2016</w:t>
            </w:r>
          </w:p>
        </w:tc>
        <w:tc>
          <w:tcPr>
            <w:tcW w:w="2268" w:type="dxa"/>
            <w:shd w:val="clear" w:color="auto" w:fill="DBE5F1"/>
          </w:tcPr>
          <w:p w14:paraId="3F58A0A5" w14:textId="77777777" w:rsidR="00773DAB" w:rsidRPr="00D22E1F" w:rsidRDefault="000527D1" w:rsidP="00105253">
            <w:pPr>
              <w:spacing w:before="60" w:after="60"/>
              <w:rPr>
                <w:rFonts w:ascii="Calibri" w:hAnsi="Calibri" w:cs="Calibri"/>
                <w:color w:val="000000"/>
                <w:szCs w:val="22"/>
              </w:rPr>
            </w:pPr>
            <w:r>
              <w:rPr>
                <w:rFonts w:ascii="Calibri" w:hAnsi="Calibri" w:cs="Calibri"/>
                <w:color w:val="000000"/>
                <w:szCs w:val="22"/>
              </w:rPr>
              <w:t>Present</w:t>
            </w:r>
          </w:p>
        </w:tc>
        <w:tc>
          <w:tcPr>
            <w:tcW w:w="5245" w:type="dxa"/>
            <w:shd w:val="clear" w:color="auto" w:fill="DBE5F1"/>
          </w:tcPr>
          <w:p w14:paraId="4617B68D" w14:textId="77777777" w:rsidR="00773DAB" w:rsidRPr="00256368" w:rsidRDefault="00773DAB" w:rsidP="00105253">
            <w:pPr>
              <w:spacing w:before="60" w:after="60"/>
              <w:rPr>
                <w:rFonts w:ascii="Calibri" w:hAnsi="Calibri" w:cs="Calibri"/>
                <w:color w:val="000000"/>
                <w:szCs w:val="22"/>
                <w:highlight w:val="cyan"/>
              </w:rPr>
            </w:pPr>
          </w:p>
        </w:tc>
      </w:tr>
    </w:tbl>
    <w:p w14:paraId="5890AADC" w14:textId="77777777" w:rsidR="00467281" w:rsidRDefault="00467281" w:rsidP="005F2AD5">
      <w:pPr>
        <w:pStyle w:val="Maintext"/>
        <w:spacing w:before="120"/>
      </w:pPr>
    </w:p>
    <w:p w14:paraId="40F79602" w14:textId="77777777" w:rsidR="00467281" w:rsidRPr="00537772" w:rsidRDefault="00467281" w:rsidP="00467281">
      <w:pPr>
        <w:pStyle w:val="Heading3"/>
        <w:spacing w:after="0"/>
      </w:pPr>
      <w:bookmarkStart w:id="118" w:name="_Toc488160057"/>
      <w:bookmarkStart w:id="119" w:name="_Toc509409618"/>
      <w:bookmarkStart w:id="120" w:name="_Toc172036930"/>
      <w:r>
        <w:t>Interactions</w:t>
      </w:r>
      <w:bookmarkEnd w:id="118"/>
      <w:bookmarkEnd w:id="119"/>
      <w:bookmarkEnd w:id="120"/>
    </w:p>
    <w:p w14:paraId="7542ADA1" w14:textId="77777777" w:rsidR="00467281" w:rsidRDefault="00467281" w:rsidP="00467281">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361"/>
        <w:gridCol w:w="2551"/>
        <w:gridCol w:w="2268"/>
        <w:gridCol w:w="5245"/>
      </w:tblGrid>
      <w:tr w:rsidR="00467281" w:rsidRPr="003D3B86" w14:paraId="4418BB20" w14:textId="77777777" w:rsidTr="00C91C55">
        <w:trPr>
          <w:trHeight w:val="291"/>
          <w:tblHeader/>
        </w:trPr>
        <w:tc>
          <w:tcPr>
            <w:tcW w:w="4361" w:type="dxa"/>
            <w:shd w:val="clear" w:color="auto" w:fill="4F81BD"/>
          </w:tcPr>
          <w:p w14:paraId="1A0BF0B4"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Description</w:t>
            </w:r>
          </w:p>
        </w:tc>
        <w:tc>
          <w:tcPr>
            <w:tcW w:w="2551" w:type="dxa"/>
            <w:shd w:val="clear" w:color="auto" w:fill="4F81BD"/>
          </w:tcPr>
          <w:p w14:paraId="571DDC91"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Interaction</w:t>
            </w:r>
          </w:p>
        </w:tc>
        <w:tc>
          <w:tcPr>
            <w:tcW w:w="2268" w:type="dxa"/>
            <w:shd w:val="clear" w:color="auto" w:fill="4F81BD"/>
          </w:tcPr>
          <w:p w14:paraId="2FA382D7"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Change</w:t>
            </w:r>
          </w:p>
        </w:tc>
        <w:tc>
          <w:tcPr>
            <w:tcW w:w="5245" w:type="dxa"/>
            <w:shd w:val="clear" w:color="auto" w:fill="4F81BD"/>
          </w:tcPr>
          <w:p w14:paraId="2EDF359E"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Comments</w:t>
            </w:r>
          </w:p>
        </w:tc>
      </w:tr>
      <w:tr w:rsidR="00467281" w:rsidRPr="00B914BA" w14:paraId="33E864DA" w14:textId="77777777" w:rsidTr="00C91C55">
        <w:trPr>
          <w:trHeight w:val="291"/>
        </w:trPr>
        <w:tc>
          <w:tcPr>
            <w:tcW w:w="4361" w:type="dxa"/>
            <w:shd w:val="clear" w:color="auto" w:fill="DBE5F1"/>
          </w:tcPr>
          <w:p w14:paraId="03CF9478" w14:textId="77777777" w:rsidR="00467281" w:rsidRPr="00256368" w:rsidRDefault="00467281" w:rsidP="00105253">
            <w:pPr>
              <w:spacing w:before="60" w:after="60"/>
              <w:rPr>
                <w:rFonts w:ascii="Calibri" w:hAnsi="Calibri" w:cs="Calibri"/>
                <w:bCs/>
                <w:szCs w:val="22"/>
                <w:highlight w:val="cyan"/>
              </w:rPr>
            </w:pPr>
            <w:r>
              <w:rPr>
                <w:rFonts w:ascii="Calibri" w:hAnsi="Calibri" w:cs="Calibri"/>
                <w:bCs/>
                <w:szCs w:val="22"/>
              </w:rPr>
              <w:t>Transaction List Request</w:t>
            </w:r>
          </w:p>
        </w:tc>
        <w:tc>
          <w:tcPr>
            <w:tcW w:w="2551" w:type="dxa"/>
            <w:shd w:val="clear" w:color="auto" w:fill="DBE5F1"/>
          </w:tcPr>
          <w:p w14:paraId="4D7F6AE7" w14:textId="77777777" w:rsidR="00467281" w:rsidRPr="00256368" w:rsidRDefault="00467281" w:rsidP="00105253">
            <w:pPr>
              <w:spacing w:before="60" w:after="60"/>
              <w:rPr>
                <w:rFonts w:ascii="Calibri" w:hAnsi="Calibri" w:cs="Calibri"/>
                <w:color w:val="000000"/>
                <w:szCs w:val="22"/>
                <w:highlight w:val="cyan"/>
              </w:rPr>
            </w:pPr>
            <w:r>
              <w:rPr>
                <w:rFonts w:ascii="Calibri" w:hAnsi="Calibri" w:cs="Calibri"/>
                <w:color w:val="000000"/>
                <w:szCs w:val="22"/>
              </w:rPr>
              <w:t>txlst.</w:t>
            </w:r>
            <w:proofErr w:type="gramStart"/>
            <w:r>
              <w:rPr>
                <w:rFonts w:ascii="Calibri" w:hAnsi="Calibri" w:cs="Calibri"/>
                <w:color w:val="000000"/>
                <w:szCs w:val="22"/>
              </w:rPr>
              <w:t>0002.</w:t>
            </w:r>
            <w:r w:rsidR="00570F54">
              <w:rPr>
                <w:rFonts w:ascii="Calibri" w:hAnsi="Calibri" w:cs="Calibri"/>
                <w:color w:val="000000"/>
                <w:szCs w:val="22"/>
              </w:rPr>
              <w:t>2016.</w:t>
            </w:r>
            <w:r>
              <w:rPr>
                <w:rFonts w:ascii="Calibri" w:hAnsi="Calibri" w:cs="Calibri"/>
                <w:color w:val="000000"/>
                <w:szCs w:val="22"/>
              </w:rPr>
              <w:t>list</w:t>
            </w:r>
            <w:proofErr w:type="gramEnd"/>
          </w:p>
        </w:tc>
        <w:tc>
          <w:tcPr>
            <w:tcW w:w="2268" w:type="dxa"/>
            <w:shd w:val="clear" w:color="auto" w:fill="DBE5F1"/>
          </w:tcPr>
          <w:p w14:paraId="2C34F94F" w14:textId="77777777" w:rsidR="00467281" w:rsidRPr="00256368" w:rsidRDefault="0017762A" w:rsidP="00105253">
            <w:pPr>
              <w:spacing w:before="60" w:after="60"/>
              <w:rPr>
                <w:rFonts w:ascii="Calibri" w:hAnsi="Calibri" w:cs="Calibri"/>
                <w:color w:val="000000"/>
                <w:szCs w:val="22"/>
                <w:highlight w:val="cyan"/>
              </w:rPr>
            </w:pPr>
            <w:r>
              <w:rPr>
                <w:rFonts w:ascii="Calibri" w:hAnsi="Calibri" w:cs="Calibri"/>
                <w:color w:val="000000"/>
                <w:szCs w:val="22"/>
              </w:rPr>
              <w:t>Updated</w:t>
            </w:r>
          </w:p>
        </w:tc>
        <w:tc>
          <w:tcPr>
            <w:tcW w:w="5245" w:type="dxa"/>
            <w:shd w:val="clear" w:color="auto" w:fill="DBE5F1"/>
          </w:tcPr>
          <w:p w14:paraId="074D19EE" w14:textId="77777777" w:rsidR="00467281" w:rsidRPr="00256368" w:rsidRDefault="006E755B" w:rsidP="00105253">
            <w:pPr>
              <w:spacing w:before="60" w:after="60"/>
              <w:rPr>
                <w:rFonts w:ascii="Calibri" w:hAnsi="Calibri" w:cs="Calibri"/>
                <w:color w:val="000000"/>
                <w:szCs w:val="22"/>
                <w:highlight w:val="cyan"/>
              </w:rPr>
            </w:pPr>
            <w:r w:rsidRPr="002A272F">
              <w:rPr>
                <w:rFonts w:asciiTheme="minorHAnsi" w:hAnsiTheme="minorHAnsi" w:cstheme="minorHAnsi"/>
              </w:rPr>
              <w:t xml:space="preserve">Updated the </w:t>
            </w:r>
            <w:r>
              <w:rPr>
                <w:rFonts w:asciiTheme="minorHAnsi" w:hAnsiTheme="minorHAnsi" w:cstheme="minorHAnsi"/>
              </w:rPr>
              <w:t>role</w:t>
            </w:r>
            <w:r w:rsidRPr="002A272F">
              <w:rPr>
                <w:rFonts w:asciiTheme="minorHAnsi" w:hAnsiTheme="minorHAnsi" w:cstheme="minorHAnsi"/>
              </w:rPr>
              <w:t xml:space="preserve"> type code value from Trade Support Loan (TSL) to Australian Apprenticeship Support Loan (AASL) due to DEWR extending the</w:t>
            </w:r>
            <w:r>
              <w:rPr>
                <w:rFonts w:asciiTheme="minorHAnsi" w:hAnsiTheme="minorHAnsi" w:cstheme="minorHAnsi"/>
              </w:rPr>
              <w:t xml:space="preserve"> </w:t>
            </w:r>
            <w:r w:rsidRPr="002A272F">
              <w:rPr>
                <w:rFonts w:asciiTheme="minorHAnsi" w:hAnsiTheme="minorHAnsi" w:cstheme="minorHAnsi"/>
              </w:rPr>
              <w:t>TSL to other types of apprenticeships.</w:t>
            </w:r>
          </w:p>
        </w:tc>
      </w:tr>
      <w:tr w:rsidR="00467281" w:rsidRPr="00B914BA" w14:paraId="7243E4AC" w14:textId="77777777" w:rsidTr="00C91C55">
        <w:trPr>
          <w:trHeight w:val="291"/>
        </w:trPr>
        <w:tc>
          <w:tcPr>
            <w:tcW w:w="4361" w:type="dxa"/>
            <w:shd w:val="clear" w:color="auto" w:fill="auto"/>
          </w:tcPr>
          <w:p w14:paraId="7571CB2B" w14:textId="77777777" w:rsidR="00467281" w:rsidRPr="00E232B2" w:rsidRDefault="00467281" w:rsidP="00105253">
            <w:pPr>
              <w:spacing w:before="60" w:after="60"/>
              <w:rPr>
                <w:rFonts w:ascii="Calibri" w:hAnsi="Calibri" w:cs="Calibri"/>
                <w:bCs/>
                <w:szCs w:val="22"/>
                <w:highlight w:val="yellow"/>
              </w:rPr>
            </w:pPr>
            <w:r>
              <w:rPr>
                <w:rFonts w:ascii="Calibri" w:hAnsi="Calibri" w:cs="Calibri"/>
                <w:bCs/>
                <w:szCs w:val="22"/>
              </w:rPr>
              <w:t>Transaction List Response</w:t>
            </w:r>
          </w:p>
        </w:tc>
        <w:tc>
          <w:tcPr>
            <w:tcW w:w="2551" w:type="dxa"/>
            <w:shd w:val="clear" w:color="auto" w:fill="auto"/>
          </w:tcPr>
          <w:p w14:paraId="298C37DE" w14:textId="77777777" w:rsidR="00467281" w:rsidRPr="00E232B2" w:rsidRDefault="00467281" w:rsidP="00105253">
            <w:pPr>
              <w:spacing w:before="60" w:after="60"/>
              <w:rPr>
                <w:rFonts w:ascii="Calibri" w:hAnsi="Calibri" w:cs="Calibri"/>
                <w:color w:val="000000"/>
                <w:szCs w:val="22"/>
                <w:highlight w:val="yellow"/>
              </w:rPr>
            </w:pPr>
            <w:r>
              <w:rPr>
                <w:rFonts w:ascii="Calibri" w:hAnsi="Calibri" w:cs="Calibri"/>
                <w:color w:val="000000"/>
                <w:szCs w:val="22"/>
              </w:rPr>
              <w:t>txlst.</w:t>
            </w:r>
            <w:proofErr w:type="gramStart"/>
            <w:r>
              <w:rPr>
                <w:rFonts w:ascii="Calibri" w:hAnsi="Calibri" w:cs="Calibri"/>
                <w:color w:val="000000"/>
                <w:szCs w:val="22"/>
              </w:rPr>
              <w:t>0002.</w:t>
            </w:r>
            <w:r w:rsidR="00570F54">
              <w:rPr>
                <w:rFonts w:ascii="Calibri" w:hAnsi="Calibri" w:cs="Calibri"/>
                <w:color w:val="000000"/>
                <w:szCs w:val="22"/>
              </w:rPr>
              <w:t>2016.</w:t>
            </w:r>
            <w:r>
              <w:rPr>
                <w:rFonts w:ascii="Calibri" w:hAnsi="Calibri" w:cs="Calibri"/>
                <w:color w:val="000000"/>
                <w:szCs w:val="22"/>
              </w:rPr>
              <w:t>list</w:t>
            </w:r>
            <w:proofErr w:type="gramEnd"/>
          </w:p>
        </w:tc>
        <w:tc>
          <w:tcPr>
            <w:tcW w:w="2268" w:type="dxa"/>
            <w:shd w:val="clear" w:color="auto" w:fill="auto"/>
          </w:tcPr>
          <w:p w14:paraId="0348143F" w14:textId="77777777" w:rsidR="00467281" w:rsidRPr="00E232B2" w:rsidRDefault="00E0353A" w:rsidP="00105253">
            <w:pPr>
              <w:spacing w:before="60" w:after="60"/>
              <w:rPr>
                <w:rFonts w:ascii="Calibri" w:hAnsi="Calibri" w:cs="Calibri"/>
                <w:color w:val="000000"/>
                <w:szCs w:val="22"/>
                <w:highlight w:val="yellow"/>
              </w:rPr>
            </w:pPr>
            <w:r>
              <w:rPr>
                <w:rFonts w:ascii="Calibri" w:hAnsi="Calibri" w:cs="Calibri"/>
                <w:color w:val="000000"/>
                <w:szCs w:val="22"/>
              </w:rPr>
              <w:t>Updated</w:t>
            </w:r>
          </w:p>
        </w:tc>
        <w:tc>
          <w:tcPr>
            <w:tcW w:w="5245" w:type="dxa"/>
            <w:shd w:val="clear" w:color="auto" w:fill="auto"/>
          </w:tcPr>
          <w:p w14:paraId="7F3D6B22" w14:textId="77777777" w:rsidR="00467281" w:rsidRPr="00E6489B" w:rsidRDefault="006E755B" w:rsidP="00105253">
            <w:pPr>
              <w:spacing w:before="60" w:after="60"/>
              <w:rPr>
                <w:rFonts w:ascii="Calibri" w:hAnsi="Calibri" w:cs="Calibri"/>
                <w:color w:val="000000"/>
                <w:szCs w:val="22"/>
              </w:rPr>
            </w:pPr>
            <w:r w:rsidRPr="002A272F">
              <w:rPr>
                <w:rFonts w:asciiTheme="minorHAnsi" w:hAnsiTheme="minorHAnsi" w:cstheme="minorHAnsi"/>
              </w:rPr>
              <w:t>Updated the account type code</w:t>
            </w:r>
            <w:r>
              <w:rPr>
                <w:rFonts w:asciiTheme="minorHAnsi" w:hAnsiTheme="minorHAnsi" w:cstheme="minorHAnsi"/>
              </w:rPr>
              <w:t xml:space="preserve"> and role type code</w:t>
            </w:r>
            <w:r w:rsidRPr="002A272F">
              <w:rPr>
                <w:rFonts w:asciiTheme="minorHAnsi" w:hAnsiTheme="minorHAnsi" w:cstheme="minorHAnsi"/>
              </w:rPr>
              <w:t xml:space="preserve"> value from Trade Support Loan (TSL) to Australian Apprenticeship Support Loan (AASL) due to DEWR extending the</w:t>
            </w:r>
            <w:r>
              <w:rPr>
                <w:rFonts w:asciiTheme="minorHAnsi" w:hAnsiTheme="minorHAnsi" w:cstheme="minorHAnsi"/>
              </w:rPr>
              <w:t xml:space="preserve"> </w:t>
            </w:r>
            <w:r w:rsidRPr="002A272F">
              <w:rPr>
                <w:rFonts w:asciiTheme="minorHAnsi" w:hAnsiTheme="minorHAnsi" w:cstheme="minorHAnsi"/>
              </w:rPr>
              <w:t>TSL to other types of apprenticeships.</w:t>
            </w:r>
          </w:p>
        </w:tc>
      </w:tr>
    </w:tbl>
    <w:p w14:paraId="31A88BDA" w14:textId="77777777" w:rsidR="00467281" w:rsidRDefault="00467281" w:rsidP="00467281">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2A09FD4B" w14:textId="77777777" w:rsidR="00C91C55" w:rsidRDefault="00C91C55">
      <w:r>
        <w:br w:type="page"/>
      </w:r>
    </w:p>
    <w:p w14:paraId="5C46EA94" w14:textId="77777777" w:rsidR="00467281" w:rsidRDefault="00467281" w:rsidP="005F2AD5">
      <w:pPr>
        <w:pStyle w:val="Maintext"/>
        <w:spacing w:before="120"/>
      </w:pPr>
    </w:p>
    <w:p w14:paraId="27A222C8" w14:textId="77777777" w:rsidR="00467281" w:rsidRPr="0087499E" w:rsidRDefault="00467281" w:rsidP="00467281">
      <w:pPr>
        <w:pStyle w:val="Heading3"/>
        <w:spacing w:after="0"/>
      </w:pPr>
      <w:bookmarkStart w:id="121" w:name="_Toc488160058"/>
      <w:bookmarkStart w:id="122" w:name="_Toc509409619"/>
      <w:bookmarkStart w:id="123" w:name="_Toc172036931"/>
      <w:r>
        <w:t>Package artefact status description</w:t>
      </w:r>
      <w:bookmarkEnd w:id="121"/>
      <w:bookmarkEnd w:id="122"/>
      <w:bookmarkEnd w:id="123"/>
    </w:p>
    <w:p w14:paraId="121D2588" w14:textId="77777777" w:rsidR="00467281" w:rsidRDefault="00467281" w:rsidP="00467281">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033581D7" w14:textId="77777777" w:rsidR="00467281" w:rsidRDefault="00467281" w:rsidP="00467281">
      <w:pPr>
        <w:pStyle w:val="Maintext"/>
        <w:jc w:val="both"/>
        <w:rPr>
          <w:rFonts w:cs="Arial"/>
          <w:szCs w:val="22"/>
        </w:rPr>
      </w:pPr>
    </w:p>
    <w:p w14:paraId="36C2C7C2" w14:textId="77777777" w:rsidR="00467281" w:rsidRDefault="00467281" w:rsidP="00467281">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4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2757"/>
      </w:tblGrid>
      <w:tr w:rsidR="00467281" w:rsidRPr="00E75FE8" w14:paraId="42A99494" w14:textId="77777777" w:rsidTr="00C91C55">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69762F39" w14:textId="77777777" w:rsidR="00467281" w:rsidRPr="00D069DC" w:rsidRDefault="00467281" w:rsidP="00105253">
            <w:pPr>
              <w:spacing w:before="60" w:after="60"/>
              <w:rPr>
                <w:rFonts w:cs="Arial"/>
                <w:b/>
                <w:bCs/>
                <w:color w:val="FFFFFF"/>
                <w:sz w:val="20"/>
                <w:szCs w:val="20"/>
              </w:rPr>
            </w:pPr>
            <w:r w:rsidRPr="00D069DC">
              <w:rPr>
                <w:rFonts w:cs="Arial"/>
                <w:b/>
                <w:bCs/>
                <w:color w:val="FFFFFF"/>
                <w:sz w:val="20"/>
                <w:szCs w:val="20"/>
              </w:rPr>
              <w:t>Package Status</w:t>
            </w:r>
          </w:p>
        </w:tc>
        <w:tc>
          <w:tcPr>
            <w:tcW w:w="12757" w:type="dxa"/>
            <w:tcBorders>
              <w:top w:val="single" w:sz="8" w:space="0" w:color="7BA0CD"/>
              <w:left w:val="nil"/>
              <w:bottom w:val="single" w:sz="4" w:space="0" w:color="8DB3E2"/>
              <w:right w:val="single" w:sz="8" w:space="0" w:color="7BA0CD"/>
            </w:tcBorders>
            <w:shd w:val="clear" w:color="auto" w:fill="4F81BD"/>
          </w:tcPr>
          <w:p w14:paraId="75FE9511" w14:textId="77777777" w:rsidR="00467281" w:rsidRPr="00D069DC" w:rsidRDefault="00467281" w:rsidP="00105253">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67281" w:rsidRPr="00813A8D" w14:paraId="6238B387"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7EB5BEB7" w14:textId="77777777" w:rsidR="00467281" w:rsidRPr="00D069DC" w:rsidRDefault="00467281" w:rsidP="00105253">
            <w:pPr>
              <w:spacing w:before="60" w:after="60"/>
              <w:rPr>
                <w:rFonts w:cs="Arial"/>
                <w:b/>
                <w:bCs/>
                <w:sz w:val="20"/>
                <w:szCs w:val="20"/>
              </w:rPr>
            </w:pPr>
            <w:r w:rsidRPr="00D069DC">
              <w:rPr>
                <w:rFonts w:cs="Arial"/>
                <w:b/>
                <w:bCs/>
                <w:sz w:val="20"/>
                <w:szCs w:val="20"/>
              </w:rPr>
              <w:t>Pending</w:t>
            </w:r>
          </w:p>
        </w:tc>
        <w:tc>
          <w:tcPr>
            <w:tcW w:w="12757" w:type="dxa"/>
            <w:tcBorders>
              <w:top w:val="single" w:sz="4" w:space="0" w:color="8DB3E2"/>
              <w:left w:val="nil"/>
              <w:bottom w:val="single" w:sz="4" w:space="0" w:color="8DB3E2"/>
              <w:right w:val="nil"/>
            </w:tcBorders>
            <w:shd w:val="clear" w:color="auto" w:fill="DBE5F1"/>
          </w:tcPr>
          <w:p w14:paraId="1D62613A"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67281" w:rsidRPr="00813A8D" w14:paraId="4D6CF3FF" w14:textId="77777777" w:rsidTr="00C91C55">
        <w:trPr>
          <w:trHeight w:val="291"/>
        </w:trPr>
        <w:tc>
          <w:tcPr>
            <w:tcW w:w="1668" w:type="dxa"/>
            <w:tcBorders>
              <w:top w:val="single" w:sz="4" w:space="0" w:color="8DB3E2"/>
              <w:left w:val="nil"/>
              <w:bottom w:val="single" w:sz="4" w:space="0" w:color="8DB3E2"/>
              <w:right w:val="nil"/>
            </w:tcBorders>
            <w:shd w:val="clear" w:color="auto" w:fill="auto"/>
          </w:tcPr>
          <w:p w14:paraId="344C2A7E" w14:textId="77777777" w:rsidR="00467281" w:rsidRPr="00D069DC" w:rsidRDefault="00467281" w:rsidP="00105253">
            <w:pPr>
              <w:spacing w:before="60" w:after="60"/>
              <w:rPr>
                <w:rFonts w:cs="Arial"/>
                <w:b/>
                <w:bCs/>
                <w:sz w:val="20"/>
                <w:szCs w:val="20"/>
              </w:rPr>
            </w:pPr>
            <w:r w:rsidRPr="00D069DC">
              <w:rPr>
                <w:rFonts w:cs="Arial"/>
                <w:b/>
                <w:bCs/>
                <w:sz w:val="20"/>
                <w:szCs w:val="20"/>
              </w:rPr>
              <w:t>New</w:t>
            </w:r>
          </w:p>
        </w:tc>
        <w:tc>
          <w:tcPr>
            <w:tcW w:w="12757" w:type="dxa"/>
            <w:tcBorders>
              <w:top w:val="single" w:sz="4" w:space="0" w:color="8DB3E2"/>
              <w:left w:val="nil"/>
              <w:bottom w:val="single" w:sz="4" w:space="0" w:color="8DB3E2"/>
              <w:right w:val="nil"/>
            </w:tcBorders>
            <w:shd w:val="clear" w:color="auto" w:fill="auto"/>
          </w:tcPr>
          <w:p w14:paraId="6907058D"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67281" w:rsidRPr="00813A8D" w14:paraId="27CCB3FD"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67D96E8D" w14:textId="77777777" w:rsidR="00467281" w:rsidRPr="00D069DC" w:rsidRDefault="00467281" w:rsidP="00105253">
            <w:pPr>
              <w:spacing w:before="60" w:after="60"/>
              <w:rPr>
                <w:rFonts w:cs="Arial"/>
                <w:b/>
                <w:bCs/>
                <w:sz w:val="20"/>
                <w:szCs w:val="20"/>
              </w:rPr>
            </w:pPr>
            <w:r w:rsidRPr="00D069DC">
              <w:rPr>
                <w:rFonts w:cs="Arial"/>
                <w:b/>
                <w:bCs/>
                <w:sz w:val="20"/>
                <w:szCs w:val="20"/>
              </w:rPr>
              <w:t>Updated</w:t>
            </w:r>
          </w:p>
        </w:tc>
        <w:tc>
          <w:tcPr>
            <w:tcW w:w="12757" w:type="dxa"/>
            <w:tcBorders>
              <w:top w:val="single" w:sz="4" w:space="0" w:color="8DB3E2"/>
              <w:left w:val="nil"/>
              <w:bottom w:val="single" w:sz="4" w:space="0" w:color="8DB3E2"/>
              <w:right w:val="nil"/>
            </w:tcBorders>
            <w:shd w:val="clear" w:color="auto" w:fill="DBE5F1"/>
          </w:tcPr>
          <w:p w14:paraId="1B730D2A"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sidR="003D0F99">
              <w:rPr>
                <w:rFonts w:cs="Arial"/>
                <w:color w:val="000000"/>
                <w:sz w:val="20"/>
                <w:szCs w:val="20"/>
              </w:rPr>
              <w:t>ease for this package. It could</w:t>
            </w:r>
            <w:r w:rsidRPr="00D069DC">
              <w:rPr>
                <w:rFonts w:cs="Arial"/>
                <w:color w:val="000000"/>
                <w:sz w:val="20"/>
                <w:szCs w:val="20"/>
              </w:rPr>
              <w:t xml:space="preserve"> 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67281" w:rsidRPr="00813A8D" w14:paraId="27C40836" w14:textId="77777777" w:rsidTr="00C91C55">
        <w:trPr>
          <w:trHeight w:val="291"/>
        </w:trPr>
        <w:tc>
          <w:tcPr>
            <w:tcW w:w="1668" w:type="dxa"/>
            <w:tcBorders>
              <w:top w:val="single" w:sz="4" w:space="0" w:color="8DB3E2"/>
              <w:left w:val="nil"/>
              <w:bottom w:val="single" w:sz="4" w:space="0" w:color="8DB3E2"/>
              <w:right w:val="nil"/>
            </w:tcBorders>
            <w:shd w:val="clear" w:color="auto" w:fill="auto"/>
          </w:tcPr>
          <w:p w14:paraId="7321BF6F" w14:textId="77777777" w:rsidR="00467281" w:rsidRPr="00D069DC" w:rsidRDefault="00467281" w:rsidP="00105253">
            <w:pPr>
              <w:spacing w:before="60" w:after="60"/>
              <w:rPr>
                <w:rFonts w:cs="Arial"/>
                <w:b/>
                <w:bCs/>
                <w:sz w:val="20"/>
                <w:szCs w:val="20"/>
              </w:rPr>
            </w:pPr>
            <w:r w:rsidRPr="00D069DC">
              <w:rPr>
                <w:rFonts w:cs="Arial"/>
                <w:b/>
                <w:bCs/>
                <w:sz w:val="20"/>
                <w:szCs w:val="20"/>
              </w:rPr>
              <w:t>Present</w:t>
            </w:r>
          </w:p>
        </w:tc>
        <w:tc>
          <w:tcPr>
            <w:tcW w:w="12757" w:type="dxa"/>
            <w:tcBorders>
              <w:top w:val="single" w:sz="4" w:space="0" w:color="8DB3E2"/>
              <w:left w:val="nil"/>
              <w:bottom w:val="single" w:sz="4" w:space="0" w:color="8DB3E2"/>
              <w:right w:val="nil"/>
            </w:tcBorders>
            <w:shd w:val="clear" w:color="auto" w:fill="auto"/>
          </w:tcPr>
          <w:p w14:paraId="70B9ECF3"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67281" w:rsidRPr="00813A8D" w14:paraId="104AEBFB"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267BC2AE" w14:textId="77777777" w:rsidR="00467281" w:rsidRPr="00D069DC" w:rsidRDefault="00467281" w:rsidP="00105253">
            <w:pPr>
              <w:spacing w:before="60" w:after="60"/>
              <w:rPr>
                <w:rFonts w:cs="Arial"/>
                <w:b/>
                <w:bCs/>
                <w:sz w:val="20"/>
                <w:szCs w:val="20"/>
              </w:rPr>
            </w:pPr>
            <w:r w:rsidRPr="00D069DC">
              <w:rPr>
                <w:rFonts w:cs="Arial"/>
                <w:b/>
                <w:bCs/>
                <w:sz w:val="20"/>
                <w:szCs w:val="20"/>
              </w:rPr>
              <w:t>Removed</w:t>
            </w:r>
          </w:p>
        </w:tc>
        <w:tc>
          <w:tcPr>
            <w:tcW w:w="12757" w:type="dxa"/>
            <w:tcBorders>
              <w:top w:val="single" w:sz="4" w:space="0" w:color="8DB3E2"/>
              <w:left w:val="nil"/>
              <w:bottom w:val="single" w:sz="4" w:space="0" w:color="8DB3E2"/>
              <w:right w:val="nil"/>
            </w:tcBorders>
            <w:shd w:val="clear" w:color="auto" w:fill="DBE5F1"/>
          </w:tcPr>
          <w:p w14:paraId="74E8567D"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254BA552" w14:textId="77777777" w:rsidR="00467281" w:rsidRPr="006214E7" w:rsidRDefault="00467281" w:rsidP="005F2AD5">
      <w:pPr>
        <w:pStyle w:val="Maintext"/>
        <w:spacing w:before="120"/>
        <w:sectPr w:rsidR="00467281" w:rsidRPr="006214E7" w:rsidSect="00D22E1F">
          <w:headerReference w:type="default" r:id="rId19"/>
          <w:pgSz w:w="16838" w:h="11906" w:orient="landscape" w:code="9"/>
          <w:pgMar w:top="851" w:right="1418" w:bottom="851" w:left="1202" w:header="425" w:footer="680" w:gutter="0"/>
          <w:cols w:space="708"/>
          <w:formProt w:val="0"/>
          <w:docGrid w:linePitch="360"/>
        </w:sectPr>
      </w:pPr>
    </w:p>
    <w:p w14:paraId="621209E9" w14:textId="77777777" w:rsidR="00350A2B" w:rsidRPr="0087499E" w:rsidRDefault="004C7B67" w:rsidP="00BE4715">
      <w:pPr>
        <w:pStyle w:val="Heading1"/>
        <w:spacing w:after="120"/>
      </w:pPr>
      <w:bookmarkStart w:id="124" w:name="_Toc172036932"/>
      <w:r w:rsidRPr="0087499E">
        <w:lastRenderedPageBreak/>
        <w:t>P</w:t>
      </w:r>
      <w:r w:rsidR="00622B06" w:rsidRPr="0087499E">
        <w:t>ackage</w:t>
      </w:r>
      <w:r w:rsidR="00884899" w:rsidRPr="0087499E">
        <w:t xml:space="preserve"> </w:t>
      </w:r>
      <w:r w:rsidRPr="0087499E">
        <w:t>c</w:t>
      </w:r>
      <w:r w:rsidR="00884899" w:rsidRPr="0087499E">
        <w:t>ontents</w:t>
      </w:r>
      <w:bookmarkEnd w:id="124"/>
    </w:p>
    <w:p w14:paraId="691328A7" w14:textId="77777777" w:rsidR="00737440" w:rsidRDefault="002E11A1" w:rsidP="00737440">
      <w:pPr>
        <w:pStyle w:val="Maintext"/>
        <w:jc w:val="both"/>
      </w:pPr>
      <w:r>
        <w:t>The table below outlines the package contents.</w:t>
      </w:r>
    </w:p>
    <w:p w14:paraId="1F0B75EC"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7A15C74D" w14:textId="77777777" w:rsidTr="00E75D0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15B79DC1"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402B9F60" w14:textId="77777777" w:rsidR="00A06894" w:rsidRPr="00E75FE8" w:rsidRDefault="00A06894" w:rsidP="00105253">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48DEA6F"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36785E2"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2587F59C"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BE63896" w14:textId="77777777" w:rsidR="00A06894" w:rsidRPr="00E75FE8" w:rsidRDefault="00A06894" w:rsidP="00105253">
            <w:pPr>
              <w:rPr>
                <w:rFonts w:ascii="Calibri" w:hAnsi="Calibri" w:cs="Calibri"/>
                <w:b/>
                <w:bCs/>
                <w:color w:val="FFFFFF"/>
                <w:szCs w:val="22"/>
              </w:rPr>
            </w:pPr>
            <w:r>
              <w:rPr>
                <w:rFonts w:ascii="Calibri" w:hAnsi="Calibri" w:cs="Calibri"/>
                <w:b/>
                <w:bCs/>
                <w:color w:val="FFFFFF"/>
                <w:szCs w:val="22"/>
              </w:rPr>
              <w:t>Package Status</w:t>
            </w:r>
          </w:p>
        </w:tc>
      </w:tr>
      <w:bookmarkEnd w:id="0"/>
      <w:tr w:rsidR="0048208E" w:rsidRPr="006E755B" w14:paraId="0F03E3E7"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308BDC12" w14:textId="77777777" w:rsidR="0048208E" w:rsidRPr="006E755B" w:rsidRDefault="0048208E"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w:t>
            </w:r>
            <w:r w:rsidR="00BB78B2" w:rsidRPr="006E755B">
              <w:rPr>
                <w:rFonts w:asciiTheme="minorHAnsi" w:hAnsiTheme="minorHAnsi" w:cstheme="minorHAnsi"/>
                <w:color w:val="000000"/>
                <w:szCs w:val="22"/>
              </w:rPr>
              <w:t>.0002</w:t>
            </w:r>
            <w:r w:rsidRPr="006E755B">
              <w:rPr>
                <w:rFonts w:asciiTheme="minorHAnsi" w:hAnsiTheme="minorHAnsi" w:cstheme="minorHAnsi"/>
                <w:color w:val="000000"/>
                <w:szCs w:val="22"/>
              </w:rPr>
              <w:t xml:space="preserve"> 2016 List Message Repository.zip</w:t>
            </w:r>
          </w:p>
        </w:tc>
        <w:tc>
          <w:tcPr>
            <w:tcW w:w="1354" w:type="dxa"/>
            <w:tcBorders>
              <w:top w:val="single" w:sz="4" w:space="0" w:color="95B3D7"/>
              <w:left w:val="nil"/>
              <w:bottom w:val="single" w:sz="4" w:space="0" w:color="95B3D7"/>
              <w:right w:val="nil"/>
            </w:tcBorders>
            <w:shd w:val="clear" w:color="auto" w:fill="DBE5F1"/>
          </w:tcPr>
          <w:p w14:paraId="00866533" w14:textId="77777777" w:rsidR="0048208E" w:rsidRPr="006E755B" w:rsidRDefault="00A153C4" w:rsidP="00105253">
            <w:pPr>
              <w:rPr>
                <w:rFonts w:asciiTheme="minorHAnsi" w:hAnsiTheme="minorHAnsi" w:cstheme="minorHAnsi"/>
                <w:color w:val="000000"/>
                <w:szCs w:val="22"/>
              </w:rPr>
            </w:pPr>
            <w:r w:rsidRPr="006E755B">
              <w:rPr>
                <w:rFonts w:asciiTheme="minorHAnsi" w:hAnsiTheme="minorHAnsi" w:cstheme="minorHAnsi"/>
                <w:color w:val="000000"/>
                <w:szCs w:val="22"/>
              </w:rPr>
              <w:t>15</w:t>
            </w:r>
            <w:r w:rsidR="0048208E" w:rsidRPr="006E755B">
              <w:rPr>
                <w:rFonts w:asciiTheme="minorHAnsi" w:hAnsiTheme="minorHAnsi" w:cstheme="minorHAnsi"/>
                <w:color w:val="000000"/>
                <w:szCs w:val="22"/>
              </w:rPr>
              <w:t>/11/201</w:t>
            </w:r>
            <w:r w:rsidRPr="006E755B">
              <w:rPr>
                <w:rFonts w:asciiTheme="minorHAnsi" w:hAnsiTheme="minorHAnsi" w:cstheme="minorHAnsi"/>
                <w:color w:val="000000"/>
                <w:szCs w:val="22"/>
              </w:rPr>
              <w:t>8</w:t>
            </w:r>
          </w:p>
        </w:tc>
        <w:tc>
          <w:tcPr>
            <w:tcW w:w="1197" w:type="dxa"/>
            <w:tcBorders>
              <w:top w:val="single" w:sz="4" w:space="0" w:color="95B3D7"/>
              <w:left w:val="nil"/>
              <w:bottom w:val="single" w:sz="4" w:space="0" w:color="95B3D7"/>
              <w:right w:val="nil"/>
            </w:tcBorders>
            <w:shd w:val="clear" w:color="auto" w:fill="DBE5F1"/>
          </w:tcPr>
          <w:p w14:paraId="3EE51405" w14:textId="77777777" w:rsidR="0048208E" w:rsidRPr="006E755B" w:rsidRDefault="0048208E" w:rsidP="00105253">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53DCA06" w14:textId="77777777" w:rsidR="0048208E" w:rsidRPr="006E755B" w:rsidRDefault="0048208E" w:rsidP="00105253">
            <w:pPr>
              <w:rPr>
                <w:rFonts w:asciiTheme="minorHAnsi" w:hAnsiTheme="minorHAnsi" w:cstheme="minorHAnsi"/>
                <w:color w:val="000000"/>
                <w:szCs w:val="22"/>
              </w:rPr>
            </w:pPr>
            <w:r w:rsidRPr="006E755B">
              <w:rPr>
                <w:rFonts w:asciiTheme="minorHAnsi" w:hAnsiTheme="minorHAnsi" w:cstheme="minorHAnsi"/>
                <w:color w:val="000000"/>
                <w:szCs w:val="22"/>
              </w:rPr>
              <w:t>2.</w:t>
            </w:r>
            <w:r w:rsidR="00A153C4" w:rsidRPr="006E755B">
              <w:rPr>
                <w:rFonts w:asciiTheme="minorHAnsi" w:hAnsiTheme="minorHAnsi" w:cstheme="minorHAnsi"/>
                <w:color w:val="000000"/>
                <w:szCs w:val="22"/>
              </w:rPr>
              <w:t>3</w:t>
            </w:r>
          </w:p>
        </w:tc>
        <w:tc>
          <w:tcPr>
            <w:tcW w:w="4962" w:type="dxa"/>
            <w:tcBorders>
              <w:top w:val="single" w:sz="4" w:space="0" w:color="95B3D7"/>
              <w:left w:val="nil"/>
              <w:bottom w:val="single" w:sz="4" w:space="0" w:color="95B3D7"/>
              <w:right w:val="nil"/>
            </w:tcBorders>
            <w:shd w:val="clear" w:color="auto" w:fill="DBE5F1"/>
          </w:tcPr>
          <w:p w14:paraId="5E7C350D" w14:textId="77777777" w:rsidR="0048208E" w:rsidRPr="006E755B" w:rsidRDefault="00081E3A" w:rsidP="00A153C4">
            <w:pPr>
              <w:rPr>
                <w:rFonts w:asciiTheme="minorHAnsi" w:hAnsiTheme="minorHAnsi" w:cstheme="minorHAnsi"/>
                <w:color w:val="000000"/>
                <w:szCs w:val="22"/>
              </w:rPr>
            </w:pPr>
            <w:r w:rsidRPr="006E755B">
              <w:rPr>
                <w:rFonts w:asciiTheme="minorHAnsi" w:hAnsiTheme="minorHAnsi" w:cstheme="minorHAns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5E0C0AB7" w14:textId="77777777" w:rsidR="0048208E" w:rsidRPr="006E755B" w:rsidRDefault="00081E3A" w:rsidP="00105253">
            <w:pPr>
              <w:rPr>
                <w:rFonts w:asciiTheme="minorHAnsi" w:hAnsiTheme="minorHAnsi" w:cstheme="minorHAnsi"/>
                <w:color w:val="000000"/>
                <w:szCs w:val="22"/>
              </w:rPr>
            </w:pPr>
            <w:r w:rsidRPr="006E755B">
              <w:rPr>
                <w:rFonts w:asciiTheme="minorHAnsi" w:hAnsiTheme="minorHAnsi" w:cstheme="minorHAnsi"/>
                <w:color w:val="000000"/>
                <w:szCs w:val="22"/>
              </w:rPr>
              <w:t>Present</w:t>
            </w:r>
          </w:p>
        </w:tc>
      </w:tr>
      <w:tr w:rsidR="00A934C9" w:rsidRPr="006E755B" w14:paraId="4856AFAB" w14:textId="77777777" w:rsidTr="00E75D06">
        <w:trPr>
          <w:trHeight w:val="288"/>
        </w:trPr>
        <w:tc>
          <w:tcPr>
            <w:tcW w:w="4410" w:type="dxa"/>
            <w:tcBorders>
              <w:top w:val="single" w:sz="4" w:space="0" w:color="95B3D7"/>
              <w:left w:val="nil"/>
              <w:bottom w:val="single" w:sz="4" w:space="0" w:color="95B3D7"/>
              <w:right w:val="nil"/>
            </w:tcBorders>
            <w:shd w:val="clear" w:color="auto" w:fill="FFFFFF"/>
            <w:noWrap/>
          </w:tcPr>
          <w:p w14:paraId="234ACB18" w14:textId="77777777" w:rsidR="00A934C9" w:rsidRPr="006E755B" w:rsidRDefault="00A934C9"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JSON Contracts.zip</w:t>
            </w:r>
          </w:p>
        </w:tc>
        <w:tc>
          <w:tcPr>
            <w:tcW w:w="1354" w:type="dxa"/>
            <w:tcBorders>
              <w:top w:val="single" w:sz="4" w:space="0" w:color="95B3D7"/>
              <w:left w:val="nil"/>
              <w:bottom w:val="single" w:sz="4" w:space="0" w:color="95B3D7"/>
              <w:right w:val="nil"/>
            </w:tcBorders>
            <w:shd w:val="clear" w:color="auto" w:fill="FFFFFF"/>
          </w:tcPr>
          <w:p w14:paraId="075E17B6" w14:textId="77777777" w:rsidR="00A934C9" w:rsidRPr="006E755B" w:rsidRDefault="00A934C9" w:rsidP="00081E3A">
            <w:pPr>
              <w:rPr>
                <w:rFonts w:asciiTheme="minorHAnsi" w:hAnsiTheme="minorHAnsi" w:cstheme="minorHAnsi"/>
                <w:color w:val="000000"/>
                <w:szCs w:val="22"/>
              </w:rPr>
            </w:pPr>
            <w:r w:rsidRPr="006E755B">
              <w:rPr>
                <w:rFonts w:asciiTheme="minorHAnsi" w:hAnsiTheme="minorHAnsi" w:cstheme="minorHAnsi"/>
                <w:color w:val="000000"/>
                <w:szCs w:val="22"/>
              </w:rPr>
              <w:t>20/10/2016</w:t>
            </w:r>
          </w:p>
        </w:tc>
        <w:tc>
          <w:tcPr>
            <w:tcW w:w="1197" w:type="dxa"/>
            <w:tcBorders>
              <w:top w:val="single" w:sz="4" w:space="0" w:color="95B3D7"/>
              <w:left w:val="nil"/>
              <w:bottom w:val="single" w:sz="4" w:space="0" w:color="95B3D7"/>
              <w:right w:val="nil"/>
            </w:tcBorders>
            <w:shd w:val="clear" w:color="auto" w:fill="FFFFFF"/>
          </w:tcPr>
          <w:p w14:paraId="3FC0593D" w14:textId="77777777" w:rsidR="00A934C9" w:rsidRPr="006E755B" w:rsidRDefault="00A934C9"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512C54DF" w14:textId="77777777" w:rsidR="00A934C9" w:rsidRPr="006E755B" w:rsidRDefault="00A934C9" w:rsidP="00191B86">
            <w:pPr>
              <w:rPr>
                <w:rFonts w:asciiTheme="minorHAnsi" w:hAnsiTheme="minorHAnsi" w:cstheme="minorHAnsi"/>
                <w:color w:val="000000"/>
                <w:szCs w:val="22"/>
              </w:rPr>
            </w:pPr>
            <w:r w:rsidRPr="006E755B">
              <w:rPr>
                <w:rFonts w:asciiTheme="minorHAnsi" w:hAnsiTheme="minorHAnsi" w:cstheme="minorHAnsi"/>
                <w:color w:val="000000"/>
                <w:szCs w:val="22"/>
              </w:rPr>
              <w:t>1.0</w:t>
            </w:r>
          </w:p>
        </w:tc>
        <w:tc>
          <w:tcPr>
            <w:tcW w:w="4962" w:type="dxa"/>
            <w:tcBorders>
              <w:top w:val="single" w:sz="4" w:space="0" w:color="95B3D7"/>
              <w:left w:val="nil"/>
              <w:bottom w:val="single" w:sz="4" w:space="0" w:color="95B3D7"/>
              <w:right w:val="nil"/>
            </w:tcBorders>
            <w:shd w:val="clear" w:color="auto" w:fill="FFFFFF"/>
          </w:tcPr>
          <w:p w14:paraId="2CC0D571" w14:textId="77777777" w:rsidR="00A934C9" w:rsidRPr="006E755B" w:rsidRDefault="00A934C9" w:rsidP="00191B86">
            <w:pPr>
              <w:rPr>
                <w:rFonts w:asciiTheme="minorHAnsi" w:hAnsiTheme="minorHAnsi" w:cstheme="minorHAnsi"/>
                <w:color w:val="000000"/>
                <w:szCs w:val="22"/>
              </w:rPr>
            </w:pPr>
            <w:r w:rsidRPr="006E755B">
              <w:rPr>
                <w:rFonts w:asciiTheme="minorHAnsi" w:hAnsiTheme="minorHAnsi" w:cstheme="minorHAns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FFFFFF"/>
          </w:tcPr>
          <w:p w14:paraId="7CC90F23" w14:textId="77777777" w:rsidR="00A934C9" w:rsidRPr="006E755B" w:rsidRDefault="00A934C9" w:rsidP="00105253">
            <w:pPr>
              <w:rPr>
                <w:rFonts w:asciiTheme="minorHAnsi" w:hAnsiTheme="minorHAnsi" w:cstheme="minorHAnsi"/>
                <w:color w:val="000000"/>
                <w:szCs w:val="22"/>
              </w:rPr>
            </w:pPr>
            <w:r w:rsidRPr="006E755B">
              <w:rPr>
                <w:rFonts w:asciiTheme="minorHAnsi" w:hAnsiTheme="minorHAnsi" w:cstheme="minorHAnsi"/>
                <w:color w:val="000000"/>
                <w:szCs w:val="22"/>
              </w:rPr>
              <w:t>Present</w:t>
            </w:r>
          </w:p>
        </w:tc>
      </w:tr>
      <w:tr w:rsidR="0048208E" w:rsidRPr="006E755B" w14:paraId="51B2C725"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409E19FF" w14:textId="77777777" w:rsidR="0048208E" w:rsidRPr="006E755B" w:rsidRDefault="0048208E" w:rsidP="004E7451">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Request Message Structure Table.xlsx</w:t>
            </w:r>
          </w:p>
        </w:tc>
        <w:tc>
          <w:tcPr>
            <w:tcW w:w="1354" w:type="dxa"/>
            <w:tcBorders>
              <w:top w:val="single" w:sz="4" w:space="0" w:color="95B3D7"/>
              <w:left w:val="nil"/>
              <w:bottom w:val="single" w:sz="4" w:space="0" w:color="95B3D7"/>
              <w:right w:val="nil"/>
            </w:tcBorders>
            <w:shd w:val="clear" w:color="auto" w:fill="DBE5F1"/>
          </w:tcPr>
          <w:p w14:paraId="0C58348A" w14:textId="77777777" w:rsidR="0048208E" w:rsidRPr="006E755B" w:rsidRDefault="00191B86" w:rsidP="004508ED">
            <w:pPr>
              <w:rPr>
                <w:rFonts w:asciiTheme="minorHAnsi" w:hAnsiTheme="minorHAnsi" w:cstheme="minorHAnsi"/>
                <w:color w:val="000000"/>
                <w:szCs w:val="22"/>
              </w:rPr>
            </w:pPr>
            <w:r w:rsidRPr="006E755B">
              <w:rPr>
                <w:rFonts w:asciiTheme="minorHAnsi" w:hAnsiTheme="minorHAnsi" w:cstheme="minorHAnsi"/>
                <w:color w:val="000000"/>
                <w:szCs w:val="22"/>
              </w:rPr>
              <w:t>1</w:t>
            </w:r>
            <w:r w:rsidR="000A6CDF">
              <w:rPr>
                <w:rFonts w:asciiTheme="minorHAnsi" w:hAnsiTheme="minorHAnsi" w:cstheme="minorHAnsi"/>
                <w:color w:val="000000"/>
                <w:szCs w:val="22"/>
              </w:rPr>
              <w:t>9</w:t>
            </w:r>
            <w:r w:rsidRPr="006E755B">
              <w:rPr>
                <w:rFonts w:asciiTheme="minorHAnsi" w:hAnsiTheme="minorHAnsi" w:cstheme="minorHAnsi"/>
                <w:color w:val="000000"/>
                <w:szCs w:val="22"/>
              </w:rPr>
              <w:t>/0</w:t>
            </w:r>
            <w:r w:rsidR="000A6CDF">
              <w:rPr>
                <w:rFonts w:asciiTheme="minorHAnsi" w:hAnsiTheme="minorHAnsi" w:cstheme="minorHAnsi"/>
                <w:color w:val="000000"/>
                <w:szCs w:val="22"/>
              </w:rPr>
              <w:t>9</w:t>
            </w:r>
            <w:r w:rsidRPr="006E755B">
              <w:rPr>
                <w:rFonts w:asciiTheme="minorHAnsi" w:hAnsiTheme="minorHAnsi" w:cstheme="minorHAnsi"/>
                <w:color w:val="000000"/>
                <w:szCs w:val="22"/>
              </w:rPr>
              <w:t>/</w:t>
            </w:r>
            <w:r w:rsidR="000A6CDF">
              <w:rPr>
                <w:rFonts w:asciiTheme="minorHAnsi" w:hAnsiTheme="minorHAnsi" w:cstheme="minorHAnsi"/>
                <w:color w:val="000000"/>
                <w:szCs w:val="22"/>
              </w:rPr>
              <w:t>2024</w:t>
            </w:r>
          </w:p>
        </w:tc>
        <w:tc>
          <w:tcPr>
            <w:tcW w:w="1197" w:type="dxa"/>
            <w:tcBorders>
              <w:top w:val="single" w:sz="4" w:space="0" w:color="95B3D7"/>
              <w:left w:val="nil"/>
              <w:bottom w:val="single" w:sz="4" w:space="0" w:color="95B3D7"/>
              <w:right w:val="nil"/>
            </w:tcBorders>
            <w:shd w:val="clear" w:color="auto" w:fill="DBE5F1"/>
          </w:tcPr>
          <w:p w14:paraId="2EE45100" w14:textId="77777777" w:rsidR="0048208E" w:rsidRPr="006E755B" w:rsidRDefault="0048208E"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8042FB1" w14:textId="77777777" w:rsidR="0048208E" w:rsidRPr="006E755B" w:rsidRDefault="0048208E" w:rsidP="004508ED">
            <w:pPr>
              <w:rPr>
                <w:rFonts w:asciiTheme="minorHAnsi" w:hAnsiTheme="minorHAnsi" w:cstheme="minorHAnsi"/>
                <w:color w:val="000000"/>
                <w:szCs w:val="22"/>
              </w:rPr>
            </w:pPr>
            <w:r w:rsidRPr="006E755B">
              <w:rPr>
                <w:rFonts w:asciiTheme="minorHAnsi" w:hAnsiTheme="minorHAnsi" w:cstheme="minorHAnsi"/>
                <w:color w:val="000000"/>
                <w:szCs w:val="22"/>
              </w:rPr>
              <w:t>2.</w:t>
            </w:r>
            <w:r w:rsidR="006E755B" w:rsidRPr="006E755B">
              <w:rPr>
                <w:rFonts w:asciiTheme="minorHAnsi" w:hAnsiTheme="minorHAnsi" w:cstheme="minorHAnsi"/>
                <w:color w:val="000000"/>
                <w:szCs w:val="22"/>
              </w:rPr>
              <w:t>4</w:t>
            </w:r>
          </w:p>
        </w:tc>
        <w:tc>
          <w:tcPr>
            <w:tcW w:w="4962" w:type="dxa"/>
            <w:tcBorders>
              <w:top w:val="single" w:sz="4" w:space="0" w:color="95B3D7"/>
              <w:left w:val="nil"/>
              <w:bottom w:val="single" w:sz="4" w:space="0" w:color="95B3D7"/>
              <w:right w:val="nil"/>
            </w:tcBorders>
            <w:shd w:val="clear" w:color="auto" w:fill="DBE5F1"/>
          </w:tcPr>
          <w:p w14:paraId="23A63FBE" w14:textId="77777777" w:rsidR="0048208E" w:rsidRPr="006E755B" w:rsidRDefault="000527D1" w:rsidP="006E755B">
            <w:pPr>
              <w:rPr>
                <w:rFonts w:asciiTheme="minorHAnsi" w:hAnsiTheme="minorHAnsi" w:cstheme="minorHAnsi"/>
                <w:color w:val="000000"/>
                <w:szCs w:val="22"/>
              </w:rPr>
            </w:pPr>
            <w:r w:rsidRPr="002A272F">
              <w:rPr>
                <w:rFonts w:asciiTheme="minorHAnsi" w:hAnsiTheme="minorHAnsi" w:cstheme="minorHAnsi"/>
              </w:rPr>
              <w:t xml:space="preserve">Updated the </w:t>
            </w:r>
            <w:r>
              <w:rPr>
                <w:rFonts w:asciiTheme="minorHAnsi" w:hAnsiTheme="minorHAnsi" w:cstheme="minorHAnsi"/>
              </w:rPr>
              <w:t>role</w:t>
            </w:r>
            <w:r w:rsidRPr="002A272F">
              <w:rPr>
                <w:rFonts w:asciiTheme="minorHAnsi" w:hAnsiTheme="minorHAnsi" w:cstheme="minorHAnsi"/>
              </w:rPr>
              <w:t xml:space="preserve"> type code value from Trade Support Loan (TSL) to Australian Apprenticeship Support Loan (AASL) due to DEWR extending the</w:t>
            </w:r>
            <w:r>
              <w:rPr>
                <w:rFonts w:asciiTheme="minorHAnsi" w:hAnsiTheme="minorHAnsi" w:cstheme="minorHAnsi"/>
              </w:rPr>
              <w:t xml:space="preserve"> </w:t>
            </w:r>
            <w:r w:rsidRPr="002A272F">
              <w:rPr>
                <w:rFonts w:asciiTheme="minorHAnsi" w:hAnsiTheme="minorHAnsi" w:cstheme="minorHAnsi"/>
              </w:rPr>
              <w:t>TSL to other types of apprenticeships.</w:t>
            </w:r>
          </w:p>
        </w:tc>
        <w:tc>
          <w:tcPr>
            <w:tcW w:w="1417" w:type="dxa"/>
            <w:tcBorders>
              <w:top w:val="single" w:sz="4" w:space="0" w:color="95B3D7"/>
              <w:left w:val="nil"/>
              <w:bottom w:val="single" w:sz="4" w:space="0" w:color="95B3D7"/>
              <w:right w:val="nil"/>
            </w:tcBorders>
            <w:shd w:val="clear" w:color="auto" w:fill="DBE5F1"/>
          </w:tcPr>
          <w:p w14:paraId="3BE81678" w14:textId="77777777" w:rsidR="0048208E" w:rsidRPr="006E755B" w:rsidRDefault="006E755B"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r w:rsidR="00191B86" w:rsidRPr="006E755B" w14:paraId="13966904" w14:textId="77777777" w:rsidTr="00E75D06">
        <w:trPr>
          <w:trHeight w:val="288"/>
        </w:trPr>
        <w:tc>
          <w:tcPr>
            <w:tcW w:w="4410" w:type="dxa"/>
            <w:tcBorders>
              <w:top w:val="single" w:sz="4" w:space="0" w:color="95B3D7"/>
              <w:left w:val="nil"/>
              <w:bottom w:val="single" w:sz="4" w:space="0" w:color="95B3D7"/>
              <w:right w:val="nil"/>
            </w:tcBorders>
            <w:shd w:val="clear" w:color="auto" w:fill="FFFFFF"/>
            <w:noWrap/>
          </w:tcPr>
          <w:p w14:paraId="528EB034" w14:textId="77777777" w:rsidR="00191B86" w:rsidRPr="006E755B" w:rsidRDefault="00191B86"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Response Message Structure Table.xlsx</w:t>
            </w:r>
          </w:p>
        </w:tc>
        <w:tc>
          <w:tcPr>
            <w:tcW w:w="1354" w:type="dxa"/>
            <w:tcBorders>
              <w:top w:val="single" w:sz="4" w:space="0" w:color="95B3D7"/>
              <w:left w:val="nil"/>
              <w:bottom w:val="single" w:sz="4" w:space="0" w:color="95B3D7"/>
              <w:right w:val="nil"/>
            </w:tcBorders>
            <w:shd w:val="clear" w:color="auto" w:fill="FFFFFF"/>
          </w:tcPr>
          <w:p w14:paraId="470AABF5" w14:textId="77777777" w:rsidR="00191B86" w:rsidRPr="006E755B" w:rsidRDefault="000A6CDF" w:rsidP="00105253">
            <w:pPr>
              <w:rPr>
                <w:rFonts w:asciiTheme="minorHAnsi" w:hAnsiTheme="minorHAnsi" w:cstheme="minorHAnsi"/>
                <w:color w:val="000000"/>
                <w:szCs w:val="22"/>
              </w:rPr>
            </w:pPr>
            <w:r w:rsidRPr="006E755B">
              <w:rPr>
                <w:rFonts w:asciiTheme="minorHAnsi" w:hAnsiTheme="minorHAnsi" w:cstheme="minorHAnsi"/>
                <w:color w:val="000000"/>
                <w:szCs w:val="22"/>
              </w:rPr>
              <w:t>1</w:t>
            </w:r>
            <w:r>
              <w:rPr>
                <w:rFonts w:asciiTheme="minorHAnsi" w:hAnsiTheme="minorHAnsi" w:cstheme="minorHAnsi"/>
                <w:color w:val="000000"/>
                <w:szCs w:val="22"/>
              </w:rPr>
              <w:t>9</w:t>
            </w:r>
            <w:r w:rsidRPr="006E755B">
              <w:rPr>
                <w:rFonts w:asciiTheme="minorHAnsi" w:hAnsiTheme="minorHAnsi" w:cstheme="minorHAnsi"/>
                <w:color w:val="000000"/>
                <w:szCs w:val="22"/>
              </w:rPr>
              <w:t>/0</w:t>
            </w:r>
            <w:r>
              <w:rPr>
                <w:rFonts w:asciiTheme="minorHAnsi" w:hAnsiTheme="minorHAnsi" w:cstheme="minorHAnsi"/>
                <w:color w:val="000000"/>
                <w:szCs w:val="22"/>
              </w:rPr>
              <w:t>9</w:t>
            </w:r>
            <w:r w:rsidRPr="006E755B">
              <w:rPr>
                <w:rFonts w:asciiTheme="minorHAnsi" w:hAnsiTheme="minorHAnsi" w:cstheme="minorHAnsi"/>
                <w:color w:val="000000"/>
                <w:szCs w:val="22"/>
              </w:rPr>
              <w:t>/</w:t>
            </w:r>
            <w:r>
              <w:rPr>
                <w:rFonts w:asciiTheme="minorHAnsi" w:hAnsiTheme="minorHAnsi" w:cstheme="minorHAnsi"/>
                <w:color w:val="000000"/>
                <w:szCs w:val="22"/>
              </w:rPr>
              <w:t>2024</w:t>
            </w:r>
          </w:p>
        </w:tc>
        <w:tc>
          <w:tcPr>
            <w:tcW w:w="1197" w:type="dxa"/>
            <w:tcBorders>
              <w:top w:val="single" w:sz="4" w:space="0" w:color="95B3D7"/>
              <w:left w:val="nil"/>
              <w:bottom w:val="single" w:sz="4" w:space="0" w:color="95B3D7"/>
              <w:right w:val="nil"/>
            </w:tcBorders>
            <w:shd w:val="clear" w:color="auto" w:fill="FFFFFF"/>
          </w:tcPr>
          <w:p w14:paraId="7F73B383" w14:textId="77777777" w:rsidR="00191B86" w:rsidRPr="006E755B" w:rsidRDefault="00191B86"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14BA9CCE" w14:textId="77777777" w:rsidR="00191B86" w:rsidRPr="006E755B" w:rsidRDefault="00191B86" w:rsidP="004508ED">
            <w:pPr>
              <w:rPr>
                <w:rFonts w:asciiTheme="minorHAnsi" w:hAnsiTheme="minorHAnsi" w:cstheme="minorHAnsi"/>
                <w:color w:val="000000"/>
                <w:szCs w:val="22"/>
              </w:rPr>
            </w:pPr>
            <w:r w:rsidRPr="006E755B">
              <w:rPr>
                <w:rFonts w:asciiTheme="minorHAnsi" w:hAnsiTheme="minorHAnsi" w:cstheme="minorHAnsi"/>
                <w:color w:val="000000"/>
                <w:szCs w:val="22"/>
              </w:rPr>
              <w:t>2.</w:t>
            </w:r>
            <w:r w:rsidR="006E755B" w:rsidRPr="006E755B">
              <w:rPr>
                <w:rFonts w:asciiTheme="minorHAnsi" w:hAnsiTheme="minorHAnsi" w:cstheme="minorHAnsi"/>
                <w:color w:val="000000"/>
                <w:szCs w:val="22"/>
              </w:rPr>
              <w:t>5</w:t>
            </w:r>
          </w:p>
        </w:tc>
        <w:tc>
          <w:tcPr>
            <w:tcW w:w="4962" w:type="dxa"/>
            <w:tcBorders>
              <w:top w:val="single" w:sz="4" w:space="0" w:color="95B3D7"/>
              <w:left w:val="nil"/>
              <w:bottom w:val="single" w:sz="4" w:space="0" w:color="95B3D7"/>
              <w:right w:val="nil"/>
            </w:tcBorders>
            <w:shd w:val="clear" w:color="auto" w:fill="FFFFFF"/>
          </w:tcPr>
          <w:p w14:paraId="561E5A2F" w14:textId="77777777" w:rsidR="006E755B" w:rsidRPr="006E755B" w:rsidRDefault="000527D1" w:rsidP="006E755B">
            <w:pPr>
              <w:spacing w:before="60" w:after="60"/>
              <w:rPr>
                <w:rFonts w:asciiTheme="minorHAnsi" w:hAnsiTheme="minorHAnsi" w:cstheme="minorHAnsi"/>
                <w:color w:val="000000"/>
                <w:szCs w:val="22"/>
              </w:rPr>
            </w:pPr>
            <w:r w:rsidRPr="002A272F">
              <w:rPr>
                <w:rFonts w:asciiTheme="minorHAnsi" w:hAnsiTheme="minorHAnsi" w:cstheme="minorHAnsi"/>
              </w:rPr>
              <w:t>Updated the account type code</w:t>
            </w:r>
            <w:r>
              <w:rPr>
                <w:rFonts w:asciiTheme="minorHAnsi" w:hAnsiTheme="minorHAnsi" w:cstheme="minorHAnsi"/>
              </w:rPr>
              <w:t xml:space="preserve"> and role type code</w:t>
            </w:r>
            <w:r w:rsidRPr="002A272F">
              <w:rPr>
                <w:rFonts w:asciiTheme="minorHAnsi" w:hAnsiTheme="minorHAnsi" w:cstheme="minorHAnsi"/>
              </w:rPr>
              <w:t xml:space="preserve"> value from Trade Support Loan (TSL) to Australian Apprenticeship Support Loan (AASL) due to DEWR extending the</w:t>
            </w:r>
            <w:r>
              <w:rPr>
                <w:rFonts w:asciiTheme="minorHAnsi" w:hAnsiTheme="minorHAnsi" w:cstheme="minorHAnsi"/>
              </w:rPr>
              <w:t xml:space="preserve"> </w:t>
            </w:r>
            <w:r w:rsidRPr="002A272F">
              <w:rPr>
                <w:rFonts w:asciiTheme="minorHAnsi" w:hAnsiTheme="minorHAnsi" w:cstheme="minorHAnsi"/>
              </w:rPr>
              <w:t>TSL to other types of apprenticeships.</w:t>
            </w:r>
          </w:p>
        </w:tc>
        <w:tc>
          <w:tcPr>
            <w:tcW w:w="1417" w:type="dxa"/>
            <w:tcBorders>
              <w:top w:val="single" w:sz="4" w:space="0" w:color="95B3D7"/>
              <w:left w:val="nil"/>
              <w:bottom w:val="single" w:sz="4" w:space="0" w:color="95B3D7"/>
              <w:right w:val="nil"/>
            </w:tcBorders>
            <w:shd w:val="clear" w:color="auto" w:fill="FFFFFF"/>
          </w:tcPr>
          <w:p w14:paraId="6576A4A0" w14:textId="77777777" w:rsidR="00191B86" w:rsidRPr="006E755B" w:rsidRDefault="00191B86"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r w:rsidR="000B273A" w:rsidRPr="006E755B" w14:paraId="5F4BB191" w14:textId="77777777" w:rsidTr="00E75D06">
        <w:trPr>
          <w:trHeight w:val="288"/>
        </w:trPr>
        <w:tc>
          <w:tcPr>
            <w:tcW w:w="4410" w:type="dxa"/>
            <w:tcBorders>
              <w:top w:val="single" w:sz="4" w:space="0" w:color="95B3D7"/>
              <w:left w:val="nil"/>
              <w:bottom w:val="single" w:sz="4" w:space="0" w:color="95B3D7"/>
              <w:right w:val="nil"/>
            </w:tcBorders>
            <w:shd w:val="clear" w:color="auto" w:fill="DBE5F1"/>
            <w:noWrap/>
          </w:tcPr>
          <w:p w14:paraId="0C477E98" w14:textId="77777777" w:rsidR="000B273A" w:rsidRPr="006E755B" w:rsidRDefault="000B273A" w:rsidP="006909ED">
            <w:pPr>
              <w:rPr>
                <w:rFonts w:asciiTheme="minorHAnsi" w:hAnsiTheme="minorHAnsi" w:cstheme="minorHAnsi"/>
                <w:color w:val="000000"/>
                <w:szCs w:val="22"/>
              </w:rPr>
            </w:pPr>
            <w:r w:rsidRPr="006E755B">
              <w:rPr>
                <w:rFonts w:asciiTheme="minorHAnsi" w:hAnsiTheme="minorHAnsi" w:cstheme="minorHAnsi"/>
                <w:color w:val="000000"/>
                <w:szCs w:val="22"/>
              </w:rPr>
              <w:t>ATO T</w:t>
            </w:r>
            <w:r w:rsidR="006909ED" w:rsidRPr="006E755B">
              <w:rPr>
                <w:rFonts w:asciiTheme="minorHAnsi" w:hAnsiTheme="minorHAnsi" w:cstheme="minorHAnsi"/>
                <w:color w:val="000000"/>
                <w:szCs w:val="22"/>
              </w:rPr>
              <w:t>XLST</w:t>
            </w:r>
            <w:r w:rsidRPr="006E755B">
              <w:rPr>
                <w:rFonts w:asciiTheme="minorHAnsi" w:hAnsiTheme="minorHAnsi" w:cstheme="minorHAnsi"/>
                <w:color w:val="000000"/>
                <w:szCs w:val="22"/>
              </w:rPr>
              <w:t>.000</w:t>
            </w:r>
            <w:r w:rsidR="006909ED" w:rsidRPr="006E755B">
              <w:rPr>
                <w:rFonts w:asciiTheme="minorHAnsi" w:hAnsiTheme="minorHAnsi" w:cstheme="minorHAnsi"/>
                <w:color w:val="000000"/>
                <w:szCs w:val="22"/>
              </w:rPr>
              <w:t>2</w:t>
            </w:r>
            <w:r w:rsidRPr="006E755B">
              <w:rPr>
                <w:rFonts w:asciiTheme="minorHAnsi" w:hAnsiTheme="minorHAnsi" w:cstheme="minorHAnsi"/>
                <w:color w:val="000000"/>
                <w:szCs w:val="22"/>
              </w:rPr>
              <w:t xml:space="preserve"> 2016 List Validation Rules.xlsx</w:t>
            </w:r>
          </w:p>
        </w:tc>
        <w:tc>
          <w:tcPr>
            <w:tcW w:w="1354" w:type="dxa"/>
            <w:tcBorders>
              <w:top w:val="single" w:sz="4" w:space="0" w:color="95B3D7"/>
              <w:left w:val="nil"/>
              <w:bottom w:val="single" w:sz="4" w:space="0" w:color="95B3D7"/>
              <w:right w:val="nil"/>
            </w:tcBorders>
            <w:shd w:val="clear" w:color="auto" w:fill="DBE5F1"/>
          </w:tcPr>
          <w:p w14:paraId="2DD05347" w14:textId="77777777" w:rsidR="000B273A" w:rsidRPr="006E755B" w:rsidRDefault="000A6CDF" w:rsidP="00105253">
            <w:pPr>
              <w:rPr>
                <w:rFonts w:asciiTheme="minorHAnsi" w:hAnsiTheme="minorHAnsi" w:cstheme="minorHAnsi"/>
                <w:color w:val="000000"/>
                <w:szCs w:val="22"/>
              </w:rPr>
            </w:pPr>
            <w:r w:rsidRPr="006E755B">
              <w:rPr>
                <w:rFonts w:asciiTheme="minorHAnsi" w:hAnsiTheme="minorHAnsi" w:cstheme="minorHAnsi"/>
                <w:color w:val="000000"/>
                <w:szCs w:val="22"/>
              </w:rPr>
              <w:t>1</w:t>
            </w:r>
            <w:r>
              <w:rPr>
                <w:rFonts w:asciiTheme="minorHAnsi" w:hAnsiTheme="minorHAnsi" w:cstheme="minorHAnsi"/>
                <w:color w:val="000000"/>
                <w:szCs w:val="22"/>
              </w:rPr>
              <w:t>9</w:t>
            </w:r>
            <w:r w:rsidRPr="006E755B">
              <w:rPr>
                <w:rFonts w:asciiTheme="minorHAnsi" w:hAnsiTheme="minorHAnsi" w:cstheme="minorHAnsi"/>
                <w:color w:val="000000"/>
                <w:szCs w:val="22"/>
              </w:rPr>
              <w:t>/0</w:t>
            </w:r>
            <w:r>
              <w:rPr>
                <w:rFonts w:asciiTheme="minorHAnsi" w:hAnsiTheme="minorHAnsi" w:cstheme="minorHAnsi"/>
                <w:color w:val="000000"/>
                <w:szCs w:val="22"/>
              </w:rPr>
              <w:t>9</w:t>
            </w:r>
            <w:r w:rsidRPr="006E755B">
              <w:rPr>
                <w:rFonts w:asciiTheme="minorHAnsi" w:hAnsiTheme="minorHAnsi" w:cstheme="minorHAnsi"/>
                <w:color w:val="000000"/>
                <w:szCs w:val="22"/>
              </w:rPr>
              <w:t>/</w:t>
            </w:r>
            <w:r>
              <w:rPr>
                <w:rFonts w:asciiTheme="minorHAnsi" w:hAnsiTheme="minorHAnsi" w:cstheme="minorHAnsi"/>
                <w:color w:val="000000"/>
                <w:szCs w:val="22"/>
              </w:rPr>
              <w:t>2024</w:t>
            </w:r>
          </w:p>
        </w:tc>
        <w:tc>
          <w:tcPr>
            <w:tcW w:w="1197" w:type="dxa"/>
            <w:tcBorders>
              <w:top w:val="single" w:sz="4" w:space="0" w:color="95B3D7"/>
              <w:left w:val="nil"/>
              <w:bottom w:val="single" w:sz="4" w:space="0" w:color="95B3D7"/>
              <w:right w:val="nil"/>
            </w:tcBorders>
            <w:shd w:val="clear" w:color="auto" w:fill="DBE5F1"/>
          </w:tcPr>
          <w:p w14:paraId="2C179E44" w14:textId="77777777" w:rsidR="000B273A" w:rsidRPr="006E755B" w:rsidRDefault="000B273A" w:rsidP="00105253">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11F5785" w14:textId="77777777" w:rsidR="000B273A" w:rsidRPr="006E755B" w:rsidRDefault="0048208E">
            <w:pPr>
              <w:rPr>
                <w:rFonts w:asciiTheme="minorHAnsi" w:hAnsiTheme="minorHAnsi" w:cstheme="minorHAnsi"/>
                <w:color w:val="000000"/>
                <w:szCs w:val="22"/>
              </w:rPr>
            </w:pPr>
            <w:r w:rsidRPr="006E755B">
              <w:rPr>
                <w:rFonts w:asciiTheme="minorHAnsi" w:hAnsiTheme="minorHAnsi" w:cstheme="minorHAnsi"/>
                <w:color w:val="000000"/>
                <w:szCs w:val="22"/>
              </w:rPr>
              <w:t>2.</w:t>
            </w:r>
            <w:r w:rsidR="006E755B" w:rsidRPr="006E755B">
              <w:rPr>
                <w:rFonts w:asciiTheme="minorHAnsi" w:hAnsiTheme="minorHAnsi" w:cstheme="minorHAnsi"/>
                <w:color w:val="000000"/>
                <w:szCs w:val="22"/>
              </w:rPr>
              <w:t>5</w:t>
            </w:r>
          </w:p>
        </w:tc>
        <w:tc>
          <w:tcPr>
            <w:tcW w:w="4962" w:type="dxa"/>
            <w:tcBorders>
              <w:top w:val="single" w:sz="4" w:space="0" w:color="95B3D7"/>
              <w:left w:val="nil"/>
              <w:bottom w:val="single" w:sz="4" w:space="0" w:color="95B3D7"/>
              <w:right w:val="nil"/>
            </w:tcBorders>
            <w:shd w:val="clear" w:color="auto" w:fill="DBE5F1"/>
          </w:tcPr>
          <w:p w14:paraId="4A6D415D" w14:textId="77777777" w:rsidR="00CF67FA" w:rsidRDefault="000527D1" w:rsidP="006E755B">
            <w:pPr>
              <w:rPr>
                <w:rFonts w:asciiTheme="minorHAnsi" w:hAnsiTheme="minorHAnsi" w:cstheme="minorHAnsi"/>
              </w:rPr>
            </w:pPr>
            <w:r w:rsidRPr="002A272F">
              <w:rPr>
                <w:rFonts w:asciiTheme="minorHAnsi" w:hAnsiTheme="minorHAnsi" w:cstheme="minorHAnsi"/>
              </w:rPr>
              <w:t xml:space="preserve">Updated the </w:t>
            </w:r>
            <w:r>
              <w:rPr>
                <w:rFonts w:asciiTheme="minorHAnsi" w:hAnsiTheme="minorHAnsi" w:cstheme="minorHAnsi"/>
              </w:rPr>
              <w:t>role</w:t>
            </w:r>
            <w:r w:rsidRPr="002A272F">
              <w:rPr>
                <w:rFonts w:asciiTheme="minorHAnsi" w:hAnsiTheme="minorHAnsi" w:cstheme="minorHAnsi"/>
              </w:rPr>
              <w:t xml:space="preserve"> type code value from Trade Support Loan (TSL) to Australian Apprenticeship Support Loan (AASL) due to DEWR extending the</w:t>
            </w:r>
            <w:r>
              <w:rPr>
                <w:rFonts w:asciiTheme="minorHAnsi" w:hAnsiTheme="minorHAnsi" w:cstheme="minorHAnsi"/>
              </w:rPr>
              <w:t xml:space="preserve"> </w:t>
            </w:r>
            <w:r w:rsidRPr="002A272F">
              <w:rPr>
                <w:rFonts w:asciiTheme="minorHAnsi" w:hAnsiTheme="minorHAnsi" w:cstheme="minorHAnsi"/>
              </w:rPr>
              <w:t>TSL to other types of apprenticeships.</w:t>
            </w:r>
          </w:p>
          <w:p w14:paraId="5C716187" w14:textId="77777777" w:rsidR="000527D1" w:rsidRDefault="000527D1" w:rsidP="006E755B">
            <w:pPr>
              <w:rPr>
                <w:rFonts w:asciiTheme="minorHAnsi" w:hAnsiTheme="minorHAnsi" w:cstheme="minorHAnsi"/>
                <w:color w:val="000000"/>
                <w:szCs w:val="22"/>
              </w:rPr>
            </w:pPr>
          </w:p>
          <w:p w14:paraId="04B76298" w14:textId="77777777" w:rsidR="00CF67FA" w:rsidRPr="00CF67FA" w:rsidRDefault="00CF67FA" w:rsidP="00CF67FA">
            <w:pPr>
              <w:rPr>
                <w:rFonts w:asciiTheme="minorHAnsi" w:hAnsiTheme="minorHAnsi" w:cstheme="minorHAnsi"/>
                <w:color w:val="000000"/>
                <w:szCs w:val="22"/>
              </w:rPr>
            </w:pPr>
            <w:r w:rsidRPr="00CF67FA">
              <w:rPr>
                <w:rFonts w:asciiTheme="minorHAnsi" w:hAnsiTheme="minorHAnsi" w:cstheme="minorHAnsi"/>
                <w:color w:val="000000"/>
                <w:szCs w:val="22"/>
              </w:rPr>
              <w:t>Updated the following validation rules to reference the correct aliases.</w:t>
            </w:r>
          </w:p>
          <w:p w14:paraId="0A4E1FF0" w14:textId="77777777" w:rsidR="00CF67FA" w:rsidRPr="00CF67FA" w:rsidRDefault="00CF67FA" w:rsidP="00CF67FA">
            <w:pPr>
              <w:rPr>
                <w:rFonts w:asciiTheme="minorHAnsi" w:hAnsiTheme="minorHAnsi" w:cstheme="minorHAnsi"/>
                <w:color w:val="000000"/>
                <w:szCs w:val="22"/>
              </w:rPr>
            </w:pPr>
          </w:p>
          <w:p w14:paraId="722BEEEF" w14:textId="77777777" w:rsidR="00CF67FA" w:rsidRPr="006E755B" w:rsidRDefault="00CF67FA" w:rsidP="000527D1">
            <w:pPr>
              <w:rPr>
                <w:rFonts w:asciiTheme="minorHAnsi" w:hAnsiTheme="minorHAnsi" w:cstheme="minorHAnsi"/>
                <w:color w:val="000000"/>
                <w:szCs w:val="22"/>
              </w:rPr>
            </w:pPr>
            <w:r w:rsidRPr="00CF67FA">
              <w:rPr>
                <w:rFonts w:asciiTheme="minorHAnsi" w:hAnsiTheme="minorHAnsi" w:cstheme="minorHAnsi"/>
                <w:color w:val="000000"/>
                <w:szCs w:val="22"/>
              </w:rPr>
              <w:t>VR.ATO.TXLST.000006</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VR.ATO.TXLST.000007</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VR.ATO.TXLST.000008</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VR.ATO.TXLST.000009</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VR.ATO.TXLST.000010</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VR.ATO.TXLST.000011</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VR.ATO.TXLST.000012</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VR.ATO.TXLST.000013</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VR.ATO.TXLST.000014</w:t>
            </w:r>
            <w:r w:rsidR="000527D1">
              <w:rPr>
                <w:rFonts w:asciiTheme="minorHAnsi" w:hAnsiTheme="minorHAnsi" w:cstheme="minorHAnsi"/>
                <w:color w:val="000000"/>
                <w:szCs w:val="22"/>
              </w:rPr>
              <w:t xml:space="preserve">, </w:t>
            </w:r>
            <w:r w:rsidRPr="00CF67FA">
              <w:rPr>
                <w:rFonts w:asciiTheme="minorHAnsi" w:hAnsiTheme="minorHAnsi" w:cstheme="minorHAnsi"/>
                <w:color w:val="000000"/>
                <w:szCs w:val="22"/>
              </w:rPr>
              <w:t>VR.ATO.TXLST.000015</w:t>
            </w:r>
          </w:p>
        </w:tc>
        <w:tc>
          <w:tcPr>
            <w:tcW w:w="1417" w:type="dxa"/>
            <w:tcBorders>
              <w:top w:val="single" w:sz="4" w:space="0" w:color="95B3D7"/>
              <w:left w:val="nil"/>
              <w:bottom w:val="single" w:sz="4" w:space="0" w:color="95B3D7"/>
              <w:right w:val="nil"/>
            </w:tcBorders>
            <w:shd w:val="clear" w:color="auto" w:fill="DBE5F1"/>
          </w:tcPr>
          <w:p w14:paraId="1A7A423C" w14:textId="77777777" w:rsidR="000B273A" w:rsidRPr="006E755B" w:rsidRDefault="006E755B"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bl>
    <w:p w14:paraId="75E7E33C" w14:textId="77777777" w:rsidR="000527D1" w:rsidRDefault="000527D1">
      <w:r>
        <w:br w:type="page"/>
      </w: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278DD7B7" w14:textId="77777777" w:rsidTr="00DE36C7">
        <w:trPr>
          <w:trHeight w:val="378"/>
        </w:trPr>
        <w:tc>
          <w:tcPr>
            <w:tcW w:w="3559" w:type="dxa"/>
            <w:shd w:val="clear" w:color="auto" w:fill="FFFFFF"/>
            <w:vAlign w:val="bottom"/>
            <w:hideMark/>
          </w:tcPr>
          <w:p w14:paraId="5C0573A6" w14:textId="77777777" w:rsidR="00DE36C7" w:rsidRPr="008373B7" w:rsidRDefault="00DE36C7" w:rsidP="00105253">
            <w:pPr>
              <w:rPr>
                <w:rFonts w:cs="Arial"/>
                <w:b/>
                <w:color w:val="000000"/>
                <w:szCs w:val="22"/>
              </w:rPr>
            </w:pPr>
            <w:bookmarkStart w:id="125" w:name="_Toc427408136"/>
            <w:r w:rsidRPr="008373B7">
              <w:rPr>
                <w:rFonts w:cs="Arial"/>
                <w:b/>
                <w:color w:val="000000"/>
                <w:szCs w:val="22"/>
              </w:rPr>
              <w:lastRenderedPageBreak/>
              <w:t xml:space="preserve">Total artefacts in this Package: </w:t>
            </w:r>
          </w:p>
        </w:tc>
        <w:tc>
          <w:tcPr>
            <w:tcW w:w="10631" w:type="dxa"/>
            <w:shd w:val="clear" w:color="auto" w:fill="FFFFFF"/>
            <w:noWrap/>
            <w:vAlign w:val="bottom"/>
            <w:hideMark/>
          </w:tcPr>
          <w:p w14:paraId="58329513" w14:textId="77777777" w:rsidR="00DE36C7" w:rsidRPr="008373B7" w:rsidRDefault="006909ED" w:rsidP="00105253">
            <w:pPr>
              <w:rPr>
                <w:rFonts w:cs="Arial"/>
                <w:b/>
                <w:bCs/>
                <w:color w:val="000000"/>
                <w:szCs w:val="22"/>
              </w:rPr>
            </w:pPr>
            <w:r>
              <w:rPr>
                <w:rFonts w:cs="Arial"/>
                <w:b/>
                <w:bCs/>
                <w:color w:val="000000"/>
                <w:szCs w:val="22"/>
              </w:rPr>
              <w:t>5</w:t>
            </w:r>
          </w:p>
        </w:tc>
      </w:tr>
      <w:tr w:rsidR="00DE36C7" w:rsidRPr="003F6A08" w14:paraId="05C56910" w14:textId="77777777" w:rsidTr="00DE36C7">
        <w:trPr>
          <w:trHeight w:val="378"/>
        </w:trPr>
        <w:tc>
          <w:tcPr>
            <w:tcW w:w="3559" w:type="dxa"/>
            <w:shd w:val="clear" w:color="auto" w:fill="FFFFFF"/>
            <w:vAlign w:val="bottom"/>
            <w:hideMark/>
          </w:tcPr>
          <w:p w14:paraId="07994AD8"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1ED8FF43" w14:textId="77777777" w:rsidR="00DE36C7" w:rsidRPr="008373B7" w:rsidRDefault="00585653" w:rsidP="00105253">
            <w:pPr>
              <w:rPr>
                <w:rFonts w:cs="Arial"/>
                <w:color w:val="000000"/>
                <w:szCs w:val="22"/>
              </w:rPr>
            </w:pPr>
            <w:r>
              <w:rPr>
                <w:rFonts w:cs="Arial"/>
                <w:color w:val="000000"/>
                <w:szCs w:val="22"/>
              </w:rPr>
              <w:t>2</w:t>
            </w:r>
          </w:p>
        </w:tc>
      </w:tr>
      <w:tr w:rsidR="00DE36C7" w:rsidRPr="003F6A08" w14:paraId="29B8DDFD" w14:textId="77777777" w:rsidTr="00105253">
        <w:trPr>
          <w:trHeight w:val="378"/>
        </w:trPr>
        <w:tc>
          <w:tcPr>
            <w:tcW w:w="3559" w:type="dxa"/>
            <w:shd w:val="clear" w:color="auto" w:fill="FFFFFF"/>
            <w:vAlign w:val="bottom"/>
            <w:hideMark/>
          </w:tcPr>
          <w:p w14:paraId="015C3560"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49785DF2" w14:textId="77777777" w:rsidR="00DE36C7" w:rsidRPr="008373B7" w:rsidRDefault="00811C73" w:rsidP="00105253">
            <w:pPr>
              <w:rPr>
                <w:rFonts w:cs="Arial"/>
                <w:color w:val="000000"/>
                <w:szCs w:val="22"/>
              </w:rPr>
            </w:pPr>
            <w:r>
              <w:rPr>
                <w:rFonts w:cs="Arial"/>
                <w:color w:val="000000"/>
                <w:szCs w:val="22"/>
              </w:rPr>
              <w:t>0</w:t>
            </w:r>
          </w:p>
        </w:tc>
      </w:tr>
      <w:tr w:rsidR="00DE36C7" w:rsidRPr="003F6A08" w14:paraId="3E5826EB" w14:textId="77777777" w:rsidTr="00105253">
        <w:trPr>
          <w:trHeight w:val="378"/>
        </w:trPr>
        <w:tc>
          <w:tcPr>
            <w:tcW w:w="3559" w:type="dxa"/>
            <w:shd w:val="clear" w:color="auto" w:fill="FFFFFF"/>
            <w:vAlign w:val="bottom"/>
            <w:hideMark/>
          </w:tcPr>
          <w:p w14:paraId="34290662"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24E69E6B" w14:textId="77777777" w:rsidR="00DE36C7" w:rsidRPr="008373B7" w:rsidRDefault="00585653" w:rsidP="00105253">
            <w:pPr>
              <w:rPr>
                <w:rFonts w:cs="Arial"/>
                <w:color w:val="000000"/>
                <w:szCs w:val="22"/>
              </w:rPr>
            </w:pPr>
            <w:r>
              <w:rPr>
                <w:rFonts w:cs="Arial"/>
                <w:color w:val="000000"/>
                <w:szCs w:val="22"/>
              </w:rPr>
              <w:t>3</w:t>
            </w:r>
          </w:p>
        </w:tc>
      </w:tr>
      <w:tr w:rsidR="00DE36C7" w:rsidRPr="003F6A08" w14:paraId="2D458BB5" w14:textId="77777777" w:rsidTr="00DE36C7">
        <w:trPr>
          <w:trHeight w:val="378"/>
        </w:trPr>
        <w:tc>
          <w:tcPr>
            <w:tcW w:w="3559" w:type="dxa"/>
            <w:shd w:val="clear" w:color="auto" w:fill="FFFFFF"/>
            <w:vAlign w:val="bottom"/>
            <w:hideMark/>
          </w:tcPr>
          <w:p w14:paraId="56D9DA1D"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7E917514" w14:textId="77777777" w:rsidR="00DE36C7" w:rsidRPr="008373B7" w:rsidRDefault="00B07A33" w:rsidP="00105253">
            <w:pPr>
              <w:rPr>
                <w:rFonts w:cs="Arial"/>
                <w:color w:val="000000"/>
                <w:szCs w:val="22"/>
              </w:rPr>
            </w:pPr>
            <w:r>
              <w:rPr>
                <w:rFonts w:cs="Arial"/>
                <w:color w:val="000000"/>
                <w:szCs w:val="22"/>
              </w:rPr>
              <w:t>0</w:t>
            </w:r>
          </w:p>
        </w:tc>
      </w:tr>
      <w:tr w:rsidR="00DE36C7" w:rsidRPr="003F6A08" w14:paraId="64CBE63F" w14:textId="77777777" w:rsidTr="00DE36C7">
        <w:trPr>
          <w:trHeight w:val="378"/>
        </w:trPr>
        <w:tc>
          <w:tcPr>
            <w:tcW w:w="3559" w:type="dxa"/>
            <w:shd w:val="clear" w:color="auto" w:fill="FFFFFF"/>
            <w:vAlign w:val="bottom"/>
          </w:tcPr>
          <w:p w14:paraId="600D79F1"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000BEE91" w14:textId="77777777" w:rsidR="00DE36C7" w:rsidRPr="008373B7" w:rsidRDefault="00B07A33" w:rsidP="00105253">
            <w:pPr>
              <w:rPr>
                <w:rFonts w:cs="Arial"/>
                <w:color w:val="000000"/>
                <w:szCs w:val="22"/>
              </w:rPr>
            </w:pPr>
            <w:r>
              <w:rPr>
                <w:rFonts w:cs="Arial"/>
                <w:color w:val="000000"/>
                <w:szCs w:val="22"/>
              </w:rPr>
              <w:t>0</w:t>
            </w:r>
          </w:p>
        </w:tc>
      </w:tr>
    </w:tbl>
    <w:p w14:paraId="7D4CFA37" w14:textId="77777777" w:rsidR="00A06894" w:rsidRDefault="006B3F93" w:rsidP="00A06894">
      <w:pPr>
        <w:pStyle w:val="Head1"/>
        <w:tabs>
          <w:tab w:val="clear" w:pos="2130"/>
        </w:tabs>
        <w:ind w:left="431" w:hanging="431"/>
        <w:jc w:val="both"/>
        <w:rPr>
          <w:color w:val="1F497D" w:themeColor="text2"/>
        </w:rPr>
      </w:pPr>
      <w:bookmarkStart w:id="126" w:name="_Toc172036933"/>
      <w:r>
        <w:rPr>
          <w:color w:val="1F497D"/>
        </w:rPr>
        <w:lastRenderedPageBreak/>
        <w:t>C#</w:t>
      </w:r>
      <w:r w:rsidRPr="00D55EA4">
        <w:rPr>
          <w:color w:val="1F497D"/>
        </w:rPr>
        <w:t xml:space="preserve"> </w:t>
      </w:r>
      <w:r w:rsidR="00A06894" w:rsidRPr="00A06894">
        <w:rPr>
          <w:color w:val="1F497D" w:themeColor="text2"/>
        </w:rPr>
        <w:t>changes</w:t>
      </w:r>
      <w:bookmarkEnd w:id="125"/>
      <w:bookmarkEnd w:id="126"/>
    </w:p>
    <w:p w14:paraId="0D281D13" w14:textId="77777777" w:rsidR="00A844D1" w:rsidRPr="00A844D1" w:rsidRDefault="006B3F93" w:rsidP="00A844D1">
      <w:pPr>
        <w:pStyle w:val="Maintext"/>
      </w:pPr>
      <w:r>
        <w:t xml:space="preserve">C# </w:t>
      </w:r>
      <w:r w:rsidR="00A844D1">
        <w:t>is not applicable</w:t>
      </w:r>
      <w:r w:rsidR="00570F54">
        <w:t xml:space="preserve"> for </w:t>
      </w:r>
      <w:r w:rsidR="00A844D1">
        <w:t>the T</w:t>
      </w:r>
      <w:r w:rsidR="006909ED">
        <w:t>XLST</w:t>
      </w:r>
      <w:r w:rsidR="00A844D1">
        <w:t xml:space="preserve"> service.</w:t>
      </w:r>
    </w:p>
    <w:p w14:paraId="56F01693" w14:textId="77777777" w:rsidR="003E4A30" w:rsidRDefault="003E4A30" w:rsidP="003E4A30">
      <w:pPr>
        <w:pStyle w:val="Heading2"/>
      </w:pPr>
      <w:bookmarkStart w:id="127" w:name="_Toc513455253"/>
      <w:bookmarkStart w:id="128" w:name="_Toc513202895"/>
      <w:bookmarkStart w:id="129" w:name="_Toc513454283"/>
      <w:bookmarkStart w:id="130" w:name="_Toc513455254"/>
      <w:bookmarkStart w:id="131" w:name="_Toc513202896"/>
      <w:bookmarkStart w:id="132" w:name="_Toc513454284"/>
      <w:bookmarkStart w:id="133" w:name="_Toc513455255"/>
      <w:bookmarkStart w:id="134" w:name="_Toc513202913"/>
      <w:bookmarkStart w:id="135" w:name="_Toc513454301"/>
      <w:bookmarkStart w:id="136" w:name="_Toc513455272"/>
      <w:bookmarkStart w:id="137" w:name="_Toc513202921"/>
      <w:bookmarkStart w:id="138" w:name="_Toc513454309"/>
      <w:bookmarkStart w:id="139" w:name="_Toc513455280"/>
      <w:bookmarkStart w:id="140" w:name="_Toc513202929"/>
      <w:bookmarkStart w:id="141" w:name="_Toc513454317"/>
      <w:bookmarkStart w:id="142" w:name="_Toc513455288"/>
      <w:bookmarkStart w:id="143" w:name="_Toc513202937"/>
      <w:bookmarkStart w:id="144" w:name="_Toc513454325"/>
      <w:bookmarkStart w:id="145" w:name="_Toc513455296"/>
      <w:bookmarkStart w:id="146" w:name="_Toc513202945"/>
      <w:bookmarkStart w:id="147" w:name="_Toc513454333"/>
      <w:bookmarkStart w:id="148" w:name="_Toc513455304"/>
      <w:bookmarkStart w:id="149" w:name="_Toc513202953"/>
      <w:bookmarkStart w:id="150" w:name="_Toc513454341"/>
      <w:bookmarkStart w:id="151" w:name="_Toc513455312"/>
      <w:bookmarkStart w:id="152" w:name="_Toc513202954"/>
      <w:bookmarkStart w:id="153" w:name="_Toc513454342"/>
      <w:bookmarkStart w:id="154" w:name="_Toc513455313"/>
      <w:bookmarkStart w:id="155" w:name="_Toc1720369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 xml:space="preserve">Event </w:t>
      </w:r>
      <w:r w:rsidR="004E5592">
        <w:t>m</w:t>
      </w:r>
      <w:r>
        <w:t xml:space="preserve">essage </w:t>
      </w:r>
      <w:r w:rsidR="004E5592">
        <w:t>c</w:t>
      </w:r>
      <w:r>
        <w:t>hanges</w:t>
      </w:r>
      <w:bookmarkEnd w:id="155"/>
    </w:p>
    <w:p w14:paraId="539EF9D7" w14:textId="77777777" w:rsidR="003E4A30" w:rsidRDefault="003E4A30" w:rsidP="002E11A1">
      <w:pPr>
        <w:pStyle w:val="Maintext"/>
        <w:jc w:val="both"/>
      </w:pPr>
    </w:p>
    <w:tbl>
      <w:tblPr>
        <w:tblW w:w="5000" w:type="pct"/>
        <w:tblLook w:val="04A0" w:firstRow="1" w:lastRow="0" w:firstColumn="1" w:lastColumn="0" w:noHBand="0" w:noVBand="1"/>
      </w:tblPr>
      <w:tblGrid>
        <w:gridCol w:w="2228"/>
        <w:gridCol w:w="912"/>
        <w:gridCol w:w="1044"/>
        <w:gridCol w:w="2866"/>
        <w:gridCol w:w="2217"/>
        <w:gridCol w:w="2736"/>
        <w:gridCol w:w="2215"/>
      </w:tblGrid>
      <w:tr w:rsidR="00165617" w:rsidRPr="008D43EE" w14:paraId="7F52FC03" w14:textId="77777777" w:rsidTr="00A934C9">
        <w:trPr>
          <w:trHeight w:val="288"/>
          <w:tblHeader/>
        </w:trPr>
        <w:tc>
          <w:tcPr>
            <w:tcW w:w="784" w:type="pct"/>
            <w:tcBorders>
              <w:top w:val="single" w:sz="4" w:space="0" w:color="95B3D7"/>
              <w:left w:val="nil"/>
              <w:bottom w:val="single" w:sz="4" w:space="0" w:color="95B3D7"/>
              <w:right w:val="nil"/>
            </w:tcBorders>
            <w:shd w:val="clear" w:color="4F81BD" w:fill="4F81BD"/>
            <w:noWrap/>
            <w:hideMark/>
          </w:tcPr>
          <w:p w14:paraId="14E3914A"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321" w:type="pct"/>
            <w:tcBorders>
              <w:top w:val="single" w:sz="4" w:space="0" w:color="95B3D7"/>
              <w:left w:val="nil"/>
              <w:bottom w:val="single" w:sz="4" w:space="0" w:color="95B3D7"/>
              <w:right w:val="nil"/>
            </w:tcBorders>
            <w:shd w:val="clear" w:color="4F81BD" w:fill="4F81BD"/>
          </w:tcPr>
          <w:p w14:paraId="794971BC"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Rule ID</w:t>
            </w:r>
          </w:p>
        </w:tc>
        <w:tc>
          <w:tcPr>
            <w:tcW w:w="367" w:type="pct"/>
            <w:tcBorders>
              <w:top w:val="single" w:sz="4" w:space="0" w:color="95B3D7"/>
              <w:left w:val="nil"/>
              <w:bottom w:val="single" w:sz="4" w:space="0" w:color="95B3D7"/>
              <w:right w:val="nil"/>
            </w:tcBorders>
            <w:shd w:val="clear" w:color="4F81BD" w:fill="4F81BD"/>
          </w:tcPr>
          <w:p w14:paraId="119D3FCC"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Change</w:t>
            </w:r>
          </w:p>
        </w:tc>
        <w:tc>
          <w:tcPr>
            <w:tcW w:w="1008" w:type="pct"/>
            <w:tcBorders>
              <w:top w:val="single" w:sz="4" w:space="0" w:color="95B3D7"/>
              <w:left w:val="nil"/>
              <w:bottom w:val="single" w:sz="4" w:space="0" w:color="95B3D7"/>
              <w:right w:val="nil"/>
            </w:tcBorders>
            <w:shd w:val="clear" w:color="4F81BD" w:fill="4F81BD"/>
          </w:tcPr>
          <w:p w14:paraId="58A52A62" w14:textId="77777777" w:rsidR="00165617" w:rsidRPr="009D10E7" w:rsidRDefault="00165617" w:rsidP="00105253">
            <w:pPr>
              <w:spacing w:before="60" w:after="60"/>
              <w:rPr>
                <w:rFonts w:cs="Arial"/>
                <w:b/>
                <w:color w:val="FFFFFF"/>
                <w:sz w:val="20"/>
                <w:szCs w:val="20"/>
              </w:rPr>
            </w:pPr>
            <w:r w:rsidRPr="008D43EE">
              <w:rPr>
                <w:rFonts w:cs="Arial"/>
                <w:b/>
                <w:color w:val="FFFFFF"/>
                <w:sz w:val="20"/>
                <w:szCs w:val="20"/>
              </w:rPr>
              <w:t>Previous Event Message</w:t>
            </w:r>
          </w:p>
        </w:tc>
        <w:tc>
          <w:tcPr>
            <w:tcW w:w="779" w:type="pct"/>
            <w:tcBorders>
              <w:top w:val="single" w:sz="4" w:space="0" w:color="95B3D7"/>
              <w:left w:val="nil"/>
              <w:bottom w:val="single" w:sz="4" w:space="0" w:color="95B3D7"/>
              <w:right w:val="nil"/>
            </w:tcBorders>
            <w:shd w:val="clear" w:color="4F81BD" w:fill="4F81BD"/>
            <w:noWrap/>
            <w:hideMark/>
          </w:tcPr>
          <w:p w14:paraId="5357D10F"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Previous Message ID</w:t>
            </w:r>
          </w:p>
        </w:tc>
        <w:tc>
          <w:tcPr>
            <w:tcW w:w="962" w:type="pct"/>
            <w:tcBorders>
              <w:top w:val="single" w:sz="4" w:space="0" w:color="95B3D7"/>
              <w:left w:val="nil"/>
              <w:bottom w:val="single" w:sz="4" w:space="0" w:color="95B3D7"/>
              <w:right w:val="nil"/>
            </w:tcBorders>
            <w:shd w:val="clear" w:color="4F81BD" w:fill="4F81BD"/>
          </w:tcPr>
          <w:p w14:paraId="6AFC1605"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New Event Message</w:t>
            </w:r>
          </w:p>
        </w:tc>
        <w:tc>
          <w:tcPr>
            <w:tcW w:w="779" w:type="pct"/>
            <w:tcBorders>
              <w:top w:val="single" w:sz="4" w:space="0" w:color="95B3D7"/>
              <w:left w:val="nil"/>
              <w:bottom w:val="single" w:sz="4" w:space="0" w:color="95B3D7"/>
              <w:right w:val="nil"/>
            </w:tcBorders>
            <w:shd w:val="clear" w:color="4F81BD" w:fill="4F81BD"/>
          </w:tcPr>
          <w:p w14:paraId="63E5BB65"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New Message ID</w:t>
            </w:r>
          </w:p>
        </w:tc>
      </w:tr>
      <w:tr w:rsidR="00165617" w:rsidRPr="008D43EE" w14:paraId="29C83AC1" w14:textId="77777777" w:rsidTr="00A934C9">
        <w:trPr>
          <w:trHeight w:val="770"/>
        </w:trPr>
        <w:tc>
          <w:tcPr>
            <w:tcW w:w="784" w:type="pct"/>
            <w:tcBorders>
              <w:top w:val="single" w:sz="4" w:space="0" w:color="95B3D7"/>
              <w:left w:val="nil"/>
              <w:bottom w:val="single" w:sz="4" w:space="0" w:color="95B3D7"/>
              <w:right w:val="nil"/>
            </w:tcBorders>
            <w:shd w:val="clear" w:color="auto" w:fill="DBE5F1"/>
            <w:noWrap/>
          </w:tcPr>
          <w:p w14:paraId="2D9AF5A1" w14:textId="77777777" w:rsidR="00165617" w:rsidRPr="008D43EE" w:rsidRDefault="00A934C9" w:rsidP="00105253">
            <w:pPr>
              <w:spacing w:before="60" w:after="60"/>
              <w:rPr>
                <w:rFonts w:cs="Arial"/>
                <w:color w:val="000000"/>
                <w:sz w:val="20"/>
                <w:szCs w:val="20"/>
              </w:rPr>
            </w:pPr>
            <w:r>
              <w:rPr>
                <w:rFonts w:ascii="Calibri" w:hAnsi="Calibri" w:cs="Calibri"/>
                <w:color w:val="000000"/>
                <w:szCs w:val="22"/>
              </w:rPr>
              <w:t>N/A</w:t>
            </w:r>
          </w:p>
        </w:tc>
        <w:tc>
          <w:tcPr>
            <w:tcW w:w="321" w:type="pct"/>
            <w:tcBorders>
              <w:top w:val="single" w:sz="4" w:space="0" w:color="95B3D7"/>
              <w:left w:val="nil"/>
              <w:bottom w:val="single" w:sz="4" w:space="0" w:color="95B3D7"/>
              <w:right w:val="nil"/>
            </w:tcBorders>
            <w:shd w:val="clear" w:color="auto" w:fill="DBE5F1"/>
          </w:tcPr>
          <w:p w14:paraId="2CCDE2C1" w14:textId="77777777" w:rsidR="00165617" w:rsidRPr="008D43EE" w:rsidRDefault="00165617" w:rsidP="00105253">
            <w:pPr>
              <w:spacing w:before="60" w:after="60"/>
              <w:rPr>
                <w:rFonts w:cs="Arial"/>
                <w:color w:val="000000"/>
                <w:sz w:val="20"/>
                <w:szCs w:val="20"/>
              </w:rPr>
            </w:pPr>
          </w:p>
        </w:tc>
        <w:tc>
          <w:tcPr>
            <w:tcW w:w="367" w:type="pct"/>
            <w:tcBorders>
              <w:top w:val="single" w:sz="4" w:space="0" w:color="95B3D7"/>
              <w:left w:val="nil"/>
              <w:bottom w:val="single" w:sz="4" w:space="0" w:color="95B3D7"/>
              <w:right w:val="nil"/>
            </w:tcBorders>
            <w:shd w:val="clear" w:color="auto" w:fill="DBE5F1"/>
          </w:tcPr>
          <w:p w14:paraId="7180C19B" w14:textId="77777777" w:rsidR="00165617" w:rsidRPr="008D43EE" w:rsidRDefault="00165617" w:rsidP="00105253">
            <w:pPr>
              <w:spacing w:before="60" w:after="60"/>
              <w:rPr>
                <w:rFonts w:cs="Arial"/>
                <w:color w:val="000000"/>
                <w:sz w:val="20"/>
                <w:szCs w:val="20"/>
              </w:rPr>
            </w:pPr>
          </w:p>
        </w:tc>
        <w:tc>
          <w:tcPr>
            <w:tcW w:w="1008" w:type="pct"/>
            <w:tcBorders>
              <w:top w:val="single" w:sz="4" w:space="0" w:color="95B3D7"/>
              <w:left w:val="nil"/>
              <w:bottom w:val="single" w:sz="4" w:space="0" w:color="95B3D7"/>
              <w:right w:val="nil"/>
            </w:tcBorders>
            <w:shd w:val="clear" w:color="auto" w:fill="DBE5F1"/>
          </w:tcPr>
          <w:p w14:paraId="739039B0" w14:textId="77777777" w:rsidR="00953393" w:rsidRPr="008D43EE" w:rsidRDefault="00953393" w:rsidP="00105253">
            <w:pPr>
              <w:spacing w:before="60" w:after="60"/>
              <w:rPr>
                <w:rFonts w:cs="Arial"/>
                <w:color w:val="000000"/>
                <w:sz w:val="20"/>
                <w:szCs w:val="20"/>
              </w:rPr>
            </w:pPr>
          </w:p>
        </w:tc>
        <w:tc>
          <w:tcPr>
            <w:tcW w:w="779" w:type="pct"/>
            <w:tcBorders>
              <w:top w:val="single" w:sz="4" w:space="0" w:color="95B3D7"/>
              <w:left w:val="nil"/>
              <w:bottom w:val="single" w:sz="4" w:space="0" w:color="95B3D7"/>
              <w:right w:val="nil"/>
            </w:tcBorders>
            <w:shd w:val="clear" w:color="auto" w:fill="DBE5F1"/>
          </w:tcPr>
          <w:p w14:paraId="7F0201CE" w14:textId="77777777" w:rsidR="00165617" w:rsidRPr="008D43EE" w:rsidRDefault="00165617" w:rsidP="00105253">
            <w:pPr>
              <w:spacing w:before="60" w:after="60"/>
              <w:rPr>
                <w:rFonts w:cs="Arial"/>
                <w:color w:val="000000"/>
                <w:sz w:val="20"/>
                <w:szCs w:val="20"/>
              </w:rPr>
            </w:pPr>
          </w:p>
        </w:tc>
        <w:tc>
          <w:tcPr>
            <w:tcW w:w="962" w:type="pct"/>
            <w:tcBorders>
              <w:top w:val="single" w:sz="4" w:space="0" w:color="95B3D7"/>
              <w:left w:val="nil"/>
              <w:bottom w:val="single" w:sz="4" w:space="0" w:color="95B3D7"/>
              <w:right w:val="nil"/>
            </w:tcBorders>
            <w:shd w:val="clear" w:color="auto" w:fill="DBE5F1"/>
          </w:tcPr>
          <w:p w14:paraId="0B0C3932" w14:textId="77777777" w:rsidR="00165617" w:rsidRPr="008D43EE" w:rsidRDefault="00165617" w:rsidP="00105253">
            <w:pPr>
              <w:spacing w:before="60" w:after="60"/>
              <w:rPr>
                <w:rFonts w:cs="Arial"/>
                <w:color w:val="000000"/>
                <w:sz w:val="20"/>
                <w:szCs w:val="20"/>
              </w:rPr>
            </w:pPr>
          </w:p>
        </w:tc>
        <w:tc>
          <w:tcPr>
            <w:tcW w:w="779" w:type="pct"/>
            <w:tcBorders>
              <w:top w:val="single" w:sz="4" w:space="0" w:color="95B3D7"/>
              <w:left w:val="nil"/>
              <w:bottom w:val="single" w:sz="4" w:space="0" w:color="95B3D7"/>
              <w:right w:val="nil"/>
            </w:tcBorders>
            <w:shd w:val="clear" w:color="auto" w:fill="DBE5F1"/>
          </w:tcPr>
          <w:p w14:paraId="6EFAE24B" w14:textId="77777777" w:rsidR="00165617" w:rsidRPr="008D43EE" w:rsidRDefault="00165617" w:rsidP="00105253">
            <w:pPr>
              <w:spacing w:before="60" w:after="60"/>
              <w:rPr>
                <w:rFonts w:cs="Arial"/>
                <w:color w:val="000000"/>
                <w:sz w:val="20"/>
                <w:szCs w:val="20"/>
              </w:rPr>
            </w:pPr>
          </w:p>
        </w:tc>
      </w:tr>
      <w:tr w:rsidR="00165617" w:rsidRPr="008D43EE" w14:paraId="50665744" w14:textId="77777777" w:rsidTr="00A934C9">
        <w:trPr>
          <w:trHeight w:val="288"/>
        </w:trPr>
        <w:tc>
          <w:tcPr>
            <w:tcW w:w="784" w:type="pct"/>
            <w:tcBorders>
              <w:top w:val="single" w:sz="4" w:space="0" w:color="95B3D7"/>
              <w:left w:val="nil"/>
              <w:bottom w:val="single" w:sz="4" w:space="0" w:color="95B3D7"/>
              <w:right w:val="nil"/>
            </w:tcBorders>
            <w:shd w:val="clear" w:color="auto" w:fill="FFFFFF"/>
            <w:noWrap/>
          </w:tcPr>
          <w:p w14:paraId="0182B9FC" w14:textId="77777777" w:rsidR="00165617" w:rsidRPr="008D43EE" w:rsidRDefault="00165617" w:rsidP="00105253">
            <w:pPr>
              <w:spacing w:before="60" w:after="60"/>
              <w:rPr>
                <w:rFonts w:cs="Arial"/>
                <w:color w:val="000000"/>
                <w:sz w:val="20"/>
                <w:szCs w:val="20"/>
              </w:rPr>
            </w:pPr>
          </w:p>
        </w:tc>
        <w:tc>
          <w:tcPr>
            <w:tcW w:w="321" w:type="pct"/>
            <w:tcBorders>
              <w:top w:val="single" w:sz="4" w:space="0" w:color="95B3D7"/>
              <w:left w:val="nil"/>
              <w:bottom w:val="single" w:sz="4" w:space="0" w:color="95B3D7"/>
              <w:right w:val="nil"/>
            </w:tcBorders>
            <w:shd w:val="clear" w:color="auto" w:fill="FFFFFF"/>
          </w:tcPr>
          <w:p w14:paraId="0F25B10C" w14:textId="77777777" w:rsidR="00165617" w:rsidRPr="008D43EE" w:rsidRDefault="00165617" w:rsidP="00105253">
            <w:pPr>
              <w:spacing w:before="60" w:after="60"/>
              <w:rPr>
                <w:rFonts w:cs="Arial"/>
                <w:color w:val="000000"/>
                <w:sz w:val="20"/>
                <w:szCs w:val="20"/>
              </w:rPr>
            </w:pPr>
          </w:p>
        </w:tc>
        <w:tc>
          <w:tcPr>
            <w:tcW w:w="367" w:type="pct"/>
            <w:tcBorders>
              <w:top w:val="single" w:sz="4" w:space="0" w:color="95B3D7"/>
              <w:left w:val="nil"/>
              <w:bottom w:val="single" w:sz="4" w:space="0" w:color="95B3D7"/>
              <w:right w:val="nil"/>
            </w:tcBorders>
            <w:shd w:val="clear" w:color="auto" w:fill="FFFFFF"/>
          </w:tcPr>
          <w:p w14:paraId="3405CB30" w14:textId="77777777" w:rsidR="00165617" w:rsidRPr="008D43EE" w:rsidRDefault="00165617" w:rsidP="00105253">
            <w:pPr>
              <w:spacing w:before="60" w:after="60"/>
              <w:rPr>
                <w:rFonts w:cs="Arial"/>
                <w:color w:val="000000"/>
                <w:sz w:val="20"/>
                <w:szCs w:val="20"/>
              </w:rPr>
            </w:pPr>
          </w:p>
        </w:tc>
        <w:tc>
          <w:tcPr>
            <w:tcW w:w="1008" w:type="pct"/>
            <w:tcBorders>
              <w:top w:val="single" w:sz="4" w:space="0" w:color="95B3D7"/>
              <w:left w:val="nil"/>
              <w:bottom w:val="single" w:sz="4" w:space="0" w:color="95B3D7"/>
              <w:right w:val="nil"/>
            </w:tcBorders>
            <w:shd w:val="clear" w:color="auto" w:fill="FFFFFF"/>
          </w:tcPr>
          <w:p w14:paraId="5D50CDC2" w14:textId="77777777" w:rsidR="00165617" w:rsidRPr="008D43EE" w:rsidRDefault="00165617" w:rsidP="00953393">
            <w:pPr>
              <w:spacing w:before="60" w:after="60"/>
              <w:rPr>
                <w:rFonts w:cs="Arial"/>
                <w:color w:val="000000"/>
                <w:sz w:val="20"/>
                <w:szCs w:val="20"/>
              </w:rPr>
            </w:pPr>
          </w:p>
        </w:tc>
        <w:tc>
          <w:tcPr>
            <w:tcW w:w="779" w:type="pct"/>
            <w:tcBorders>
              <w:top w:val="single" w:sz="4" w:space="0" w:color="95B3D7"/>
              <w:left w:val="nil"/>
              <w:bottom w:val="single" w:sz="4" w:space="0" w:color="95B3D7"/>
              <w:right w:val="nil"/>
            </w:tcBorders>
            <w:shd w:val="clear" w:color="auto" w:fill="FFFFFF"/>
          </w:tcPr>
          <w:p w14:paraId="7FF28173" w14:textId="77777777" w:rsidR="00165617" w:rsidRPr="008D43EE" w:rsidRDefault="00165617" w:rsidP="00953393">
            <w:pPr>
              <w:spacing w:before="60" w:after="60"/>
              <w:rPr>
                <w:rFonts w:cs="Arial"/>
                <w:color w:val="000000"/>
                <w:sz w:val="20"/>
                <w:szCs w:val="20"/>
              </w:rPr>
            </w:pPr>
          </w:p>
        </w:tc>
        <w:tc>
          <w:tcPr>
            <w:tcW w:w="962" w:type="pct"/>
            <w:tcBorders>
              <w:top w:val="single" w:sz="4" w:space="0" w:color="95B3D7"/>
              <w:left w:val="nil"/>
              <w:bottom w:val="single" w:sz="4" w:space="0" w:color="95B3D7"/>
              <w:right w:val="nil"/>
            </w:tcBorders>
            <w:shd w:val="clear" w:color="auto" w:fill="FFFFFF"/>
          </w:tcPr>
          <w:p w14:paraId="155D0593" w14:textId="77777777" w:rsidR="00165617" w:rsidRPr="008D43EE" w:rsidRDefault="00165617" w:rsidP="00953393">
            <w:pPr>
              <w:spacing w:before="60" w:after="60"/>
              <w:rPr>
                <w:rFonts w:cs="Arial"/>
                <w:color w:val="000000"/>
                <w:sz w:val="20"/>
                <w:szCs w:val="20"/>
              </w:rPr>
            </w:pPr>
          </w:p>
        </w:tc>
        <w:tc>
          <w:tcPr>
            <w:tcW w:w="779" w:type="pct"/>
            <w:tcBorders>
              <w:top w:val="single" w:sz="4" w:space="0" w:color="95B3D7"/>
              <w:left w:val="nil"/>
              <w:bottom w:val="single" w:sz="4" w:space="0" w:color="95B3D7"/>
              <w:right w:val="nil"/>
            </w:tcBorders>
            <w:shd w:val="clear" w:color="auto" w:fill="FFFFFF"/>
          </w:tcPr>
          <w:p w14:paraId="2CABA85A" w14:textId="77777777" w:rsidR="00165617" w:rsidRPr="008D43EE" w:rsidRDefault="00165617" w:rsidP="00105253">
            <w:pPr>
              <w:spacing w:before="60" w:after="60"/>
              <w:rPr>
                <w:rFonts w:cs="Arial"/>
                <w:color w:val="000000"/>
                <w:sz w:val="20"/>
                <w:szCs w:val="20"/>
              </w:rPr>
            </w:pPr>
          </w:p>
        </w:tc>
      </w:tr>
    </w:tbl>
    <w:p w14:paraId="012EABFD" w14:textId="77777777" w:rsidR="00165617" w:rsidRDefault="00165617" w:rsidP="002E11A1">
      <w:pPr>
        <w:pStyle w:val="Maintext"/>
        <w:jc w:val="both"/>
      </w:pPr>
    </w:p>
    <w:p w14:paraId="7688CC0B" w14:textId="77777777" w:rsidR="00DB63C2" w:rsidRPr="00DB63C2" w:rsidRDefault="00DB63C2" w:rsidP="00DB63C2">
      <w:pPr>
        <w:pStyle w:val="Head1"/>
        <w:tabs>
          <w:tab w:val="clear" w:pos="2130"/>
        </w:tabs>
        <w:ind w:left="431" w:hanging="431"/>
        <w:jc w:val="both"/>
        <w:rPr>
          <w:color w:val="1F497D"/>
        </w:rPr>
      </w:pPr>
      <w:bookmarkStart w:id="156" w:name="_Toc172036935"/>
      <w:r>
        <w:rPr>
          <w:color w:val="1F497D"/>
        </w:rPr>
        <w:lastRenderedPageBreak/>
        <w:t>Known issues</w:t>
      </w:r>
      <w:r w:rsidR="00AC5A93">
        <w:rPr>
          <w:color w:val="1F497D"/>
        </w:rPr>
        <w:t xml:space="preserve"> and future scope</w:t>
      </w:r>
      <w:bookmarkEnd w:id="156"/>
    </w:p>
    <w:p w14:paraId="7908B89B" w14:textId="77777777" w:rsidR="003E2A6A" w:rsidRDefault="003E2A6A" w:rsidP="003E2A6A">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5E9F0C5E" w14:textId="77777777" w:rsidR="003E2A6A" w:rsidRDefault="003E2A6A" w:rsidP="003E2A6A">
      <w:pPr>
        <w:pStyle w:val="Heading2"/>
        <w:spacing w:before="200"/>
      </w:pPr>
      <w:bookmarkStart w:id="157" w:name="_Toc509409625"/>
      <w:bookmarkStart w:id="158" w:name="_Toc172036936"/>
      <w:r>
        <w:t>Issues and incidents</w:t>
      </w:r>
      <w:bookmarkEnd w:id="157"/>
      <w:bookmarkEnd w:id="158"/>
    </w:p>
    <w:tbl>
      <w:tblPr>
        <w:tblW w:w="5000" w:type="pct"/>
        <w:tblLook w:val="04A0" w:firstRow="1" w:lastRow="0" w:firstColumn="1" w:lastColumn="0" w:noHBand="0" w:noVBand="1"/>
      </w:tblPr>
      <w:tblGrid>
        <w:gridCol w:w="796"/>
        <w:gridCol w:w="3128"/>
        <w:gridCol w:w="2087"/>
        <w:gridCol w:w="1223"/>
        <w:gridCol w:w="2869"/>
        <w:gridCol w:w="1430"/>
        <w:gridCol w:w="1354"/>
        <w:gridCol w:w="1331"/>
      </w:tblGrid>
      <w:tr w:rsidR="003E2A6A" w:rsidRPr="00E721B4" w14:paraId="3C2C12E7" w14:textId="77777777" w:rsidTr="00841DF0">
        <w:trPr>
          <w:trHeight w:val="273"/>
          <w:tblHeader/>
        </w:trPr>
        <w:tc>
          <w:tcPr>
            <w:tcW w:w="280" w:type="pct"/>
            <w:tcBorders>
              <w:top w:val="single" w:sz="4" w:space="0" w:color="95B3D7"/>
              <w:left w:val="nil"/>
              <w:bottom w:val="single" w:sz="4" w:space="0" w:color="95B3D7"/>
              <w:right w:val="nil"/>
            </w:tcBorders>
            <w:shd w:val="clear" w:color="4F81BD" w:fill="4F81BD"/>
          </w:tcPr>
          <w:p w14:paraId="16AA47F2" w14:textId="77777777" w:rsidR="003E2A6A" w:rsidRDefault="003E2A6A" w:rsidP="00105253">
            <w:pPr>
              <w:spacing w:before="60" w:after="60"/>
              <w:rPr>
                <w:rFonts w:cs="Arial"/>
                <w:b/>
                <w:color w:val="FFFFFF"/>
                <w:sz w:val="20"/>
                <w:szCs w:val="20"/>
              </w:rPr>
            </w:pPr>
            <w:r>
              <w:rPr>
                <w:rFonts w:cs="Arial"/>
                <w:b/>
                <w:color w:val="FFFFFF"/>
                <w:sz w:val="20"/>
                <w:szCs w:val="20"/>
              </w:rPr>
              <w:t xml:space="preserve">Issue </w:t>
            </w:r>
          </w:p>
          <w:p w14:paraId="1D96C191" w14:textId="77777777" w:rsidR="003E2A6A" w:rsidRPr="00E721B4" w:rsidRDefault="003E2A6A" w:rsidP="00105253">
            <w:pPr>
              <w:spacing w:before="60" w:after="60"/>
              <w:rPr>
                <w:rFonts w:cs="Arial"/>
                <w:b/>
                <w:color w:val="FFFFFF"/>
                <w:sz w:val="20"/>
                <w:szCs w:val="20"/>
              </w:rPr>
            </w:pPr>
            <w:r>
              <w:rPr>
                <w:rFonts w:cs="Arial"/>
                <w:b/>
                <w:color w:val="FFFFFF"/>
                <w:sz w:val="20"/>
                <w:szCs w:val="20"/>
              </w:rPr>
              <w:t>#</w:t>
            </w:r>
          </w:p>
        </w:tc>
        <w:tc>
          <w:tcPr>
            <w:tcW w:w="1100" w:type="pct"/>
            <w:tcBorders>
              <w:top w:val="single" w:sz="4" w:space="0" w:color="95B3D7"/>
              <w:left w:val="nil"/>
              <w:bottom w:val="single" w:sz="4" w:space="0" w:color="95B3D7"/>
              <w:right w:val="nil"/>
            </w:tcBorders>
            <w:shd w:val="clear" w:color="4F81BD" w:fill="4F81BD"/>
            <w:noWrap/>
            <w:hideMark/>
          </w:tcPr>
          <w:p w14:paraId="3B8CA96C"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734" w:type="pct"/>
            <w:tcBorders>
              <w:top w:val="single" w:sz="4" w:space="0" w:color="95B3D7"/>
              <w:left w:val="nil"/>
              <w:bottom w:val="single" w:sz="4" w:space="0" w:color="95B3D7"/>
              <w:right w:val="nil"/>
            </w:tcBorders>
            <w:shd w:val="clear" w:color="4F81BD" w:fill="4F81BD"/>
          </w:tcPr>
          <w:p w14:paraId="1E4C7498" w14:textId="77777777" w:rsidR="003E2A6A" w:rsidRDefault="003E2A6A" w:rsidP="00105253">
            <w:pPr>
              <w:spacing w:before="60" w:after="60"/>
              <w:rPr>
                <w:rFonts w:cs="Arial"/>
                <w:b/>
                <w:color w:val="FFFFFF"/>
                <w:sz w:val="20"/>
                <w:szCs w:val="20"/>
              </w:rPr>
            </w:pPr>
            <w:r w:rsidRPr="00E721B4">
              <w:rPr>
                <w:rFonts w:cs="Arial"/>
                <w:b/>
                <w:color w:val="FFFFFF"/>
                <w:sz w:val="20"/>
                <w:szCs w:val="20"/>
              </w:rPr>
              <w:t xml:space="preserve">Impacted </w:t>
            </w:r>
          </w:p>
          <w:p w14:paraId="7621B552"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Interactions</w:t>
            </w:r>
          </w:p>
        </w:tc>
        <w:tc>
          <w:tcPr>
            <w:tcW w:w="430" w:type="pct"/>
            <w:tcBorders>
              <w:top w:val="single" w:sz="4" w:space="0" w:color="95B3D7"/>
              <w:left w:val="nil"/>
              <w:bottom w:val="single" w:sz="4" w:space="0" w:color="95B3D7"/>
              <w:right w:val="nil"/>
            </w:tcBorders>
            <w:shd w:val="clear" w:color="4F81BD" w:fill="4F81BD"/>
          </w:tcPr>
          <w:p w14:paraId="0635FD49"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1009" w:type="pct"/>
            <w:tcBorders>
              <w:top w:val="single" w:sz="4" w:space="0" w:color="95B3D7"/>
              <w:left w:val="nil"/>
              <w:bottom w:val="single" w:sz="4" w:space="0" w:color="95B3D7"/>
              <w:right w:val="nil"/>
            </w:tcBorders>
            <w:shd w:val="clear" w:color="4F81BD" w:fill="4F81BD"/>
            <w:noWrap/>
            <w:hideMark/>
          </w:tcPr>
          <w:p w14:paraId="60427B9C"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Resolution</w:t>
            </w:r>
          </w:p>
        </w:tc>
        <w:tc>
          <w:tcPr>
            <w:tcW w:w="503" w:type="pct"/>
            <w:tcBorders>
              <w:top w:val="single" w:sz="4" w:space="0" w:color="95B3D7"/>
              <w:left w:val="nil"/>
              <w:bottom w:val="single" w:sz="4" w:space="0" w:color="95B3D7"/>
              <w:right w:val="nil"/>
            </w:tcBorders>
            <w:shd w:val="clear" w:color="4F81BD" w:fill="4F81BD"/>
          </w:tcPr>
          <w:p w14:paraId="718D024F"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 xml:space="preserve">Proposed </w:t>
            </w:r>
          </w:p>
          <w:p w14:paraId="499E8D74"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EVTE Date</w:t>
            </w:r>
          </w:p>
        </w:tc>
        <w:tc>
          <w:tcPr>
            <w:tcW w:w="476" w:type="pct"/>
            <w:tcBorders>
              <w:top w:val="single" w:sz="4" w:space="0" w:color="95B3D7"/>
              <w:left w:val="nil"/>
              <w:bottom w:val="single" w:sz="4" w:space="0" w:color="95B3D7"/>
              <w:right w:val="nil"/>
            </w:tcBorders>
            <w:shd w:val="clear" w:color="4F81BD" w:fill="4F81BD"/>
          </w:tcPr>
          <w:p w14:paraId="62A5859D"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Proposed</w:t>
            </w:r>
          </w:p>
          <w:p w14:paraId="0303B626"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PROD Date</w:t>
            </w:r>
          </w:p>
        </w:tc>
        <w:tc>
          <w:tcPr>
            <w:tcW w:w="468" w:type="pct"/>
            <w:tcBorders>
              <w:top w:val="single" w:sz="4" w:space="0" w:color="95B3D7"/>
              <w:left w:val="nil"/>
              <w:bottom w:val="single" w:sz="4" w:space="0" w:color="95B3D7"/>
              <w:right w:val="nil"/>
            </w:tcBorders>
            <w:shd w:val="clear" w:color="4F81BD" w:fill="4F81BD"/>
          </w:tcPr>
          <w:p w14:paraId="406F88AD"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Issue Status (Open/</w:t>
            </w:r>
          </w:p>
          <w:p w14:paraId="11DB2986"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Closed/</w:t>
            </w:r>
          </w:p>
          <w:p w14:paraId="1FD4A78A" w14:textId="77777777" w:rsidR="003E2A6A" w:rsidRPr="00E721B4" w:rsidRDefault="003E2A6A" w:rsidP="00105253">
            <w:pPr>
              <w:tabs>
                <w:tab w:val="left" w:pos="1338"/>
              </w:tabs>
              <w:spacing w:before="60" w:after="60"/>
              <w:rPr>
                <w:rFonts w:cs="Arial"/>
                <w:b/>
                <w:color w:val="FFFFFF"/>
                <w:sz w:val="20"/>
                <w:szCs w:val="20"/>
              </w:rPr>
            </w:pPr>
            <w:r>
              <w:rPr>
                <w:rFonts w:cs="Arial"/>
                <w:b/>
                <w:color w:val="FFFFFF"/>
                <w:sz w:val="20"/>
                <w:szCs w:val="20"/>
              </w:rPr>
              <w:t>Deferred)</w:t>
            </w:r>
          </w:p>
        </w:tc>
      </w:tr>
      <w:tr w:rsidR="003E2A6A" w:rsidRPr="00E721B4" w14:paraId="09927110" w14:textId="77777777" w:rsidTr="00841DF0">
        <w:trPr>
          <w:trHeight w:val="273"/>
        </w:trPr>
        <w:tc>
          <w:tcPr>
            <w:tcW w:w="280" w:type="pct"/>
            <w:tcBorders>
              <w:top w:val="single" w:sz="4" w:space="0" w:color="95B3D7"/>
              <w:left w:val="nil"/>
              <w:bottom w:val="single" w:sz="4" w:space="0" w:color="95B3D7"/>
              <w:right w:val="nil"/>
            </w:tcBorders>
            <w:shd w:val="clear" w:color="auto" w:fill="DBE5F1" w:themeFill="accent1" w:themeFillTint="33"/>
          </w:tcPr>
          <w:p w14:paraId="01DE037C" w14:textId="77777777" w:rsidR="003E2A6A" w:rsidRPr="00E721B4" w:rsidRDefault="003E2A6A" w:rsidP="00105253">
            <w:pPr>
              <w:spacing w:before="60" w:after="60"/>
              <w:rPr>
                <w:rFonts w:cs="Arial"/>
                <w:color w:val="000000"/>
                <w:sz w:val="20"/>
                <w:szCs w:val="20"/>
              </w:rPr>
            </w:pPr>
          </w:p>
        </w:tc>
        <w:tc>
          <w:tcPr>
            <w:tcW w:w="1100" w:type="pct"/>
            <w:tcBorders>
              <w:top w:val="single" w:sz="4" w:space="0" w:color="95B3D7"/>
              <w:left w:val="nil"/>
              <w:bottom w:val="single" w:sz="4" w:space="0" w:color="95B3D7"/>
              <w:right w:val="nil"/>
            </w:tcBorders>
            <w:shd w:val="clear" w:color="auto" w:fill="DBE5F1" w:themeFill="accent1" w:themeFillTint="33"/>
            <w:noWrap/>
          </w:tcPr>
          <w:p w14:paraId="3D385E2D" w14:textId="77777777" w:rsidR="003E2A6A" w:rsidRPr="00E721B4" w:rsidRDefault="003E2A6A" w:rsidP="00105253">
            <w:pPr>
              <w:spacing w:before="60" w:after="60"/>
              <w:rPr>
                <w:rFonts w:cs="Arial"/>
                <w:color w:val="000000"/>
                <w:sz w:val="20"/>
                <w:szCs w:val="20"/>
              </w:rPr>
            </w:pPr>
          </w:p>
        </w:tc>
        <w:tc>
          <w:tcPr>
            <w:tcW w:w="734" w:type="pct"/>
            <w:tcBorders>
              <w:top w:val="single" w:sz="4" w:space="0" w:color="95B3D7"/>
              <w:left w:val="nil"/>
              <w:bottom w:val="single" w:sz="4" w:space="0" w:color="95B3D7"/>
              <w:right w:val="nil"/>
            </w:tcBorders>
            <w:shd w:val="clear" w:color="auto" w:fill="DBE5F1" w:themeFill="accent1" w:themeFillTint="33"/>
          </w:tcPr>
          <w:p w14:paraId="3681ABAF" w14:textId="77777777" w:rsidR="003E2A6A" w:rsidRPr="00E721B4" w:rsidRDefault="003E2A6A" w:rsidP="00105253">
            <w:pPr>
              <w:spacing w:before="60" w:after="60"/>
              <w:rPr>
                <w:rFonts w:cs="Arial"/>
                <w:color w:val="000000"/>
                <w:sz w:val="20"/>
                <w:szCs w:val="20"/>
              </w:rPr>
            </w:pPr>
          </w:p>
        </w:tc>
        <w:tc>
          <w:tcPr>
            <w:tcW w:w="430" w:type="pct"/>
            <w:tcBorders>
              <w:top w:val="single" w:sz="4" w:space="0" w:color="95B3D7"/>
              <w:left w:val="nil"/>
              <w:bottom w:val="single" w:sz="4" w:space="0" w:color="95B3D7"/>
              <w:right w:val="nil"/>
            </w:tcBorders>
            <w:shd w:val="clear" w:color="auto" w:fill="DBE5F1" w:themeFill="accent1" w:themeFillTint="33"/>
          </w:tcPr>
          <w:p w14:paraId="27A4200F" w14:textId="77777777" w:rsidR="003E2A6A" w:rsidRPr="00E721B4" w:rsidRDefault="003E2A6A" w:rsidP="00105253">
            <w:pPr>
              <w:spacing w:before="60" w:after="60"/>
              <w:rPr>
                <w:rFonts w:cs="Arial"/>
                <w:color w:val="000000"/>
                <w:sz w:val="20"/>
                <w:szCs w:val="20"/>
              </w:rPr>
            </w:pPr>
          </w:p>
        </w:tc>
        <w:tc>
          <w:tcPr>
            <w:tcW w:w="1009" w:type="pct"/>
            <w:tcBorders>
              <w:top w:val="single" w:sz="4" w:space="0" w:color="95B3D7"/>
              <w:left w:val="nil"/>
              <w:bottom w:val="single" w:sz="4" w:space="0" w:color="95B3D7"/>
              <w:right w:val="nil"/>
            </w:tcBorders>
            <w:shd w:val="clear" w:color="auto" w:fill="DBE5F1" w:themeFill="accent1" w:themeFillTint="33"/>
          </w:tcPr>
          <w:p w14:paraId="5E6E9DDD" w14:textId="77777777" w:rsidR="003E2A6A" w:rsidRPr="00E721B4" w:rsidRDefault="003E2A6A" w:rsidP="00105253">
            <w:pPr>
              <w:spacing w:before="60" w:after="60"/>
              <w:ind w:left="459"/>
              <w:rPr>
                <w:rFonts w:cs="Arial"/>
                <w:color w:val="000000"/>
                <w:sz w:val="20"/>
                <w:szCs w:val="20"/>
              </w:rPr>
            </w:pPr>
          </w:p>
        </w:tc>
        <w:tc>
          <w:tcPr>
            <w:tcW w:w="503" w:type="pct"/>
            <w:tcBorders>
              <w:top w:val="single" w:sz="4" w:space="0" w:color="95B3D7"/>
              <w:left w:val="nil"/>
              <w:bottom w:val="single" w:sz="4" w:space="0" w:color="95B3D7"/>
              <w:right w:val="nil"/>
            </w:tcBorders>
            <w:shd w:val="clear" w:color="auto" w:fill="DBE5F1" w:themeFill="accent1" w:themeFillTint="33"/>
          </w:tcPr>
          <w:p w14:paraId="54AB0CE3" w14:textId="77777777" w:rsidR="003E2A6A" w:rsidRPr="00E721B4" w:rsidRDefault="003E2A6A" w:rsidP="00105253">
            <w:pPr>
              <w:spacing w:before="60" w:after="60"/>
              <w:rPr>
                <w:rFonts w:cs="Arial"/>
                <w:color w:val="000000"/>
                <w:sz w:val="20"/>
                <w:szCs w:val="20"/>
              </w:rPr>
            </w:pPr>
          </w:p>
        </w:tc>
        <w:tc>
          <w:tcPr>
            <w:tcW w:w="476" w:type="pct"/>
            <w:tcBorders>
              <w:top w:val="single" w:sz="4" w:space="0" w:color="95B3D7"/>
              <w:left w:val="nil"/>
              <w:bottom w:val="single" w:sz="4" w:space="0" w:color="95B3D7"/>
              <w:right w:val="nil"/>
            </w:tcBorders>
            <w:shd w:val="clear" w:color="auto" w:fill="DBE5F1" w:themeFill="accent1" w:themeFillTint="33"/>
          </w:tcPr>
          <w:p w14:paraId="411A45FE" w14:textId="77777777" w:rsidR="003E2A6A" w:rsidRPr="00E721B4" w:rsidRDefault="003E2A6A" w:rsidP="00105253">
            <w:pPr>
              <w:spacing w:before="60" w:after="60"/>
              <w:rPr>
                <w:rFonts w:cs="Arial"/>
                <w:color w:val="000000"/>
                <w:sz w:val="20"/>
                <w:szCs w:val="20"/>
              </w:rPr>
            </w:pPr>
          </w:p>
        </w:tc>
        <w:tc>
          <w:tcPr>
            <w:tcW w:w="468" w:type="pct"/>
            <w:tcBorders>
              <w:top w:val="single" w:sz="4" w:space="0" w:color="95B3D7"/>
              <w:left w:val="nil"/>
              <w:bottom w:val="single" w:sz="4" w:space="0" w:color="95B3D7"/>
              <w:right w:val="nil"/>
            </w:tcBorders>
            <w:shd w:val="clear" w:color="auto" w:fill="DBE5F1" w:themeFill="accent1" w:themeFillTint="33"/>
          </w:tcPr>
          <w:p w14:paraId="27FBFFD6" w14:textId="77777777" w:rsidR="003E2A6A" w:rsidRPr="00E721B4" w:rsidRDefault="003E2A6A" w:rsidP="00105253">
            <w:pPr>
              <w:tabs>
                <w:tab w:val="left" w:pos="1338"/>
              </w:tabs>
              <w:spacing w:before="60" w:after="60"/>
              <w:rPr>
                <w:rFonts w:cs="Arial"/>
                <w:color w:val="000000"/>
                <w:sz w:val="20"/>
                <w:szCs w:val="20"/>
              </w:rPr>
            </w:pPr>
          </w:p>
        </w:tc>
      </w:tr>
      <w:tr w:rsidR="003E2A6A" w:rsidRPr="00E721B4" w14:paraId="72D58FA2" w14:textId="77777777" w:rsidTr="00841DF0">
        <w:trPr>
          <w:trHeight w:val="273"/>
        </w:trPr>
        <w:tc>
          <w:tcPr>
            <w:tcW w:w="280" w:type="pct"/>
            <w:tcBorders>
              <w:top w:val="single" w:sz="4" w:space="0" w:color="95B3D7"/>
              <w:left w:val="nil"/>
              <w:bottom w:val="single" w:sz="4" w:space="0" w:color="95B3D7"/>
              <w:right w:val="nil"/>
            </w:tcBorders>
            <w:shd w:val="clear" w:color="auto" w:fill="FFFFFF"/>
          </w:tcPr>
          <w:p w14:paraId="52082EC1" w14:textId="77777777" w:rsidR="003E2A6A" w:rsidRPr="00E721B4" w:rsidRDefault="003E2A6A" w:rsidP="00105253">
            <w:pPr>
              <w:spacing w:before="60" w:after="60"/>
              <w:rPr>
                <w:rFonts w:cs="Arial"/>
                <w:color w:val="000000"/>
                <w:sz w:val="20"/>
                <w:szCs w:val="20"/>
              </w:rPr>
            </w:pPr>
          </w:p>
        </w:tc>
        <w:tc>
          <w:tcPr>
            <w:tcW w:w="1100" w:type="pct"/>
            <w:tcBorders>
              <w:top w:val="single" w:sz="4" w:space="0" w:color="95B3D7"/>
              <w:left w:val="nil"/>
              <w:bottom w:val="single" w:sz="4" w:space="0" w:color="95B3D7"/>
              <w:right w:val="nil"/>
            </w:tcBorders>
            <w:shd w:val="clear" w:color="auto" w:fill="FFFFFF"/>
            <w:noWrap/>
          </w:tcPr>
          <w:p w14:paraId="1EF687F1" w14:textId="77777777" w:rsidR="003E2A6A" w:rsidRPr="00E721B4" w:rsidRDefault="003E2A6A" w:rsidP="00105253">
            <w:pPr>
              <w:spacing w:before="60" w:after="60"/>
              <w:rPr>
                <w:rFonts w:cs="Arial"/>
                <w:color w:val="000000"/>
                <w:sz w:val="20"/>
                <w:szCs w:val="20"/>
              </w:rPr>
            </w:pPr>
          </w:p>
        </w:tc>
        <w:tc>
          <w:tcPr>
            <w:tcW w:w="734" w:type="pct"/>
            <w:tcBorders>
              <w:top w:val="single" w:sz="4" w:space="0" w:color="95B3D7"/>
              <w:left w:val="nil"/>
              <w:bottom w:val="single" w:sz="4" w:space="0" w:color="95B3D7"/>
              <w:right w:val="nil"/>
            </w:tcBorders>
            <w:shd w:val="clear" w:color="auto" w:fill="FFFFFF"/>
          </w:tcPr>
          <w:p w14:paraId="72C9FC9E" w14:textId="77777777" w:rsidR="003E2A6A" w:rsidRPr="00E721B4" w:rsidRDefault="003E2A6A" w:rsidP="00105253">
            <w:pPr>
              <w:spacing w:before="60" w:after="60"/>
              <w:rPr>
                <w:rFonts w:cs="Arial"/>
                <w:color w:val="000000"/>
                <w:sz w:val="20"/>
                <w:szCs w:val="20"/>
              </w:rPr>
            </w:pPr>
          </w:p>
        </w:tc>
        <w:tc>
          <w:tcPr>
            <w:tcW w:w="430" w:type="pct"/>
            <w:tcBorders>
              <w:top w:val="single" w:sz="4" w:space="0" w:color="95B3D7"/>
              <w:left w:val="nil"/>
              <w:bottom w:val="single" w:sz="4" w:space="0" w:color="95B3D7"/>
              <w:right w:val="nil"/>
            </w:tcBorders>
            <w:shd w:val="clear" w:color="auto" w:fill="FFFFFF"/>
          </w:tcPr>
          <w:p w14:paraId="49ED31F5" w14:textId="77777777" w:rsidR="003E2A6A" w:rsidRPr="00E721B4" w:rsidRDefault="003E2A6A" w:rsidP="00105253">
            <w:pPr>
              <w:spacing w:before="60" w:after="60"/>
              <w:rPr>
                <w:rFonts w:cs="Arial"/>
                <w:color w:val="000000"/>
                <w:sz w:val="20"/>
                <w:szCs w:val="20"/>
              </w:rPr>
            </w:pPr>
          </w:p>
        </w:tc>
        <w:tc>
          <w:tcPr>
            <w:tcW w:w="1009" w:type="pct"/>
            <w:tcBorders>
              <w:top w:val="single" w:sz="4" w:space="0" w:color="95B3D7"/>
              <w:left w:val="nil"/>
              <w:bottom w:val="single" w:sz="4" w:space="0" w:color="95B3D7"/>
              <w:right w:val="nil"/>
            </w:tcBorders>
            <w:shd w:val="clear" w:color="auto" w:fill="FFFFFF"/>
          </w:tcPr>
          <w:p w14:paraId="2BA267E3" w14:textId="77777777" w:rsidR="003E2A6A" w:rsidRPr="00E721B4" w:rsidRDefault="003E2A6A" w:rsidP="00105253">
            <w:pPr>
              <w:spacing w:before="60" w:after="60"/>
              <w:ind w:left="459"/>
              <w:rPr>
                <w:rFonts w:cs="Arial"/>
                <w:color w:val="000000"/>
                <w:sz w:val="20"/>
                <w:szCs w:val="20"/>
              </w:rPr>
            </w:pPr>
          </w:p>
        </w:tc>
        <w:tc>
          <w:tcPr>
            <w:tcW w:w="503" w:type="pct"/>
            <w:tcBorders>
              <w:top w:val="single" w:sz="4" w:space="0" w:color="95B3D7"/>
              <w:left w:val="nil"/>
              <w:bottom w:val="single" w:sz="4" w:space="0" w:color="95B3D7"/>
              <w:right w:val="nil"/>
            </w:tcBorders>
            <w:shd w:val="clear" w:color="auto" w:fill="FFFFFF"/>
          </w:tcPr>
          <w:p w14:paraId="107827D0" w14:textId="77777777" w:rsidR="003E2A6A" w:rsidRPr="00E721B4" w:rsidRDefault="003E2A6A" w:rsidP="00105253">
            <w:pPr>
              <w:spacing w:before="60" w:after="60"/>
              <w:rPr>
                <w:rFonts w:cs="Arial"/>
                <w:color w:val="000000"/>
                <w:sz w:val="20"/>
                <w:szCs w:val="20"/>
              </w:rPr>
            </w:pPr>
          </w:p>
        </w:tc>
        <w:tc>
          <w:tcPr>
            <w:tcW w:w="476" w:type="pct"/>
            <w:tcBorders>
              <w:top w:val="single" w:sz="4" w:space="0" w:color="95B3D7"/>
              <w:left w:val="nil"/>
              <w:bottom w:val="single" w:sz="4" w:space="0" w:color="95B3D7"/>
              <w:right w:val="nil"/>
            </w:tcBorders>
            <w:shd w:val="clear" w:color="auto" w:fill="FFFFFF"/>
          </w:tcPr>
          <w:p w14:paraId="6C9C20D0" w14:textId="77777777" w:rsidR="003E2A6A" w:rsidRPr="00E721B4" w:rsidRDefault="003E2A6A" w:rsidP="00105253">
            <w:pPr>
              <w:spacing w:before="60" w:after="60"/>
              <w:rPr>
                <w:rFonts w:cs="Arial"/>
                <w:color w:val="000000"/>
                <w:sz w:val="20"/>
                <w:szCs w:val="20"/>
              </w:rPr>
            </w:pPr>
          </w:p>
        </w:tc>
        <w:tc>
          <w:tcPr>
            <w:tcW w:w="468" w:type="pct"/>
            <w:tcBorders>
              <w:top w:val="single" w:sz="4" w:space="0" w:color="95B3D7"/>
              <w:left w:val="nil"/>
              <w:bottom w:val="single" w:sz="4" w:space="0" w:color="95B3D7"/>
              <w:right w:val="nil"/>
            </w:tcBorders>
            <w:shd w:val="clear" w:color="auto" w:fill="FFFFFF"/>
          </w:tcPr>
          <w:p w14:paraId="3CA3CBFD" w14:textId="77777777" w:rsidR="003E2A6A" w:rsidRPr="00E721B4" w:rsidRDefault="003E2A6A" w:rsidP="00105253">
            <w:pPr>
              <w:tabs>
                <w:tab w:val="left" w:pos="1338"/>
              </w:tabs>
              <w:spacing w:before="60" w:after="60"/>
              <w:rPr>
                <w:rFonts w:cs="Arial"/>
                <w:color w:val="000000"/>
                <w:sz w:val="20"/>
                <w:szCs w:val="20"/>
              </w:rPr>
            </w:pPr>
          </w:p>
        </w:tc>
      </w:tr>
      <w:tr w:rsidR="003E2A6A" w:rsidRPr="00E721B4" w14:paraId="220DE80B" w14:textId="77777777" w:rsidTr="00841DF0">
        <w:trPr>
          <w:trHeight w:val="273"/>
        </w:trPr>
        <w:tc>
          <w:tcPr>
            <w:tcW w:w="280" w:type="pct"/>
            <w:tcBorders>
              <w:top w:val="single" w:sz="4" w:space="0" w:color="95B3D7"/>
              <w:left w:val="nil"/>
              <w:bottom w:val="single" w:sz="4" w:space="0" w:color="95B3D7"/>
              <w:right w:val="nil"/>
            </w:tcBorders>
            <w:shd w:val="clear" w:color="auto" w:fill="DBE5F1"/>
          </w:tcPr>
          <w:p w14:paraId="05F43B2F" w14:textId="77777777" w:rsidR="003E2A6A" w:rsidRPr="00E721B4" w:rsidRDefault="003E2A6A" w:rsidP="00105253">
            <w:pPr>
              <w:spacing w:before="60" w:after="60"/>
              <w:rPr>
                <w:rFonts w:cs="Arial"/>
                <w:color w:val="000000"/>
                <w:sz w:val="20"/>
                <w:szCs w:val="20"/>
              </w:rPr>
            </w:pPr>
          </w:p>
        </w:tc>
        <w:tc>
          <w:tcPr>
            <w:tcW w:w="1100" w:type="pct"/>
            <w:tcBorders>
              <w:top w:val="single" w:sz="4" w:space="0" w:color="95B3D7"/>
              <w:left w:val="nil"/>
              <w:bottom w:val="single" w:sz="4" w:space="0" w:color="95B3D7"/>
              <w:right w:val="nil"/>
            </w:tcBorders>
            <w:shd w:val="clear" w:color="auto" w:fill="DBE5F1"/>
            <w:noWrap/>
          </w:tcPr>
          <w:p w14:paraId="058F1AF9" w14:textId="77777777" w:rsidR="003E2A6A" w:rsidRPr="00E721B4" w:rsidRDefault="003E2A6A" w:rsidP="00105253">
            <w:pPr>
              <w:spacing w:before="60" w:after="60"/>
              <w:rPr>
                <w:rFonts w:cs="Arial"/>
                <w:color w:val="000000"/>
                <w:sz w:val="20"/>
                <w:szCs w:val="20"/>
              </w:rPr>
            </w:pPr>
          </w:p>
        </w:tc>
        <w:tc>
          <w:tcPr>
            <w:tcW w:w="734" w:type="pct"/>
            <w:tcBorders>
              <w:top w:val="single" w:sz="4" w:space="0" w:color="95B3D7"/>
              <w:left w:val="nil"/>
              <w:bottom w:val="single" w:sz="4" w:space="0" w:color="95B3D7"/>
              <w:right w:val="nil"/>
            </w:tcBorders>
            <w:shd w:val="clear" w:color="auto" w:fill="DBE5F1"/>
          </w:tcPr>
          <w:p w14:paraId="5E0A6BF7" w14:textId="77777777" w:rsidR="003E2A6A" w:rsidRPr="00E721B4" w:rsidRDefault="003E2A6A" w:rsidP="00105253">
            <w:pPr>
              <w:spacing w:before="60" w:after="60"/>
              <w:rPr>
                <w:rFonts w:cs="Arial"/>
                <w:color w:val="000000"/>
                <w:sz w:val="20"/>
                <w:szCs w:val="20"/>
              </w:rPr>
            </w:pPr>
          </w:p>
        </w:tc>
        <w:tc>
          <w:tcPr>
            <w:tcW w:w="430" w:type="pct"/>
            <w:tcBorders>
              <w:top w:val="single" w:sz="4" w:space="0" w:color="95B3D7"/>
              <w:left w:val="nil"/>
              <w:bottom w:val="single" w:sz="4" w:space="0" w:color="95B3D7"/>
              <w:right w:val="nil"/>
            </w:tcBorders>
            <w:shd w:val="clear" w:color="auto" w:fill="DBE5F1"/>
          </w:tcPr>
          <w:p w14:paraId="50DCD4B2" w14:textId="77777777" w:rsidR="003E2A6A" w:rsidRPr="00E721B4" w:rsidRDefault="003E2A6A" w:rsidP="00105253">
            <w:pPr>
              <w:spacing w:before="60" w:after="60"/>
              <w:rPr>
                <w:rFonts w:cs="Arial"/>
                <w:color w:val="000000"/>
                <w:sz w:val="20"/>
                <w:szCs w:val="20"/>
              </w:rPr>
            </w:pPr>
          </w:p>
        </w:tc>
        <w:tc>
          <w:tcPr>
            <w:tcW w:w="1009" w:type="pct"/>
            <w:tcBorders>
              <w:top w:val="single" w:sz="4" w:space="0" w:color="95B3D7"/>
              <w:left w:val="nil"/>
              <w:bottom w:val="single" w:sz="4" w:space="0" w:color="95B3D7"/>
              <w:right w:val="nil"/>
            </w:tcBorders>
            <w:shd w:val="clear" w:color="auto" w:fill="DBE5F1"/>
          </w:tcPr>
          <w:p w14:paraId="42D89511" w14:textId="77777777" w:rsidR="003E2A6A" w:rsidRPr="00E721B4" w:rsidRDefault="003E2A6A" w:rsidP="00105253">
            <w:pPr>
              <w:spacing w:before="60" w:after="60"/>
              <w:rPr>
                <w:rFonts w:cs="Arial"/>
                <w:color w:val="000000"/>
                <w:sz w:val="20"/>
                <w:szCs w:val="20"/>
              </w:rPr>
            </w:pPr>
          </w:p>
        </w:tc>
        <w:tc>
          <w:tcPr>
            <w:tcW w:w="503" w:type="pct"/>
            <w:tcBorders>
              <w:top w:val="single" w:sz="4" w:space="0" w:color="95B3D7"/>
              <w:left w:val="nil"/>
              <w:bottom w:val="single" w:sz="4" w:space="0" w:color="95B3D7"/>
              <w:right w:val="nil"/>
            </w:tcBorders>
            <w:shd w:val="clear" w:color="auto" w:fill="DBE5F1"/>
          </w:tcPr>
          <w:p w14:paraId="09DB964E" w14:textId="77777777" w:rsidR="003E2A6A" w:rsidRPr="00E721B4" w:rsidRDefault="003E2A6A" w:rsidP="00105253">
            <w:pPr>
              <w:spacing w:before="60" w:after="60"/>
              <w:rPr>
                <w:rFonts w:cs="Arial"/>
                <w:color w:val="000000"/>
                <w:sz w:val="20"/>
                <w:szCs w:val="20"/>
              </w:rPr>
            </w:pPr>
          </w:p>
        </w:tc>
        <w:tc>
          <w:tcPr>
            <w:tcW w:w="476" w:type="pct"/>
            <w:tcBorders>
              <w:top w:val="single" w:sz="4" w:space="0" w:color="95B3D7"/>
              <w:left w:val="nil"/>
              <w:bottom w:val="single" w:sz="4" w:space="0" w:color="95B3D7"/>
              <w:right w:val="nil"/>
            </w:tcBorders>
            <w:shd w:val="clear" w:color="auto" w:fill="DBE5F1"/>
          </w:tcPr>
          <w:p w14:paraId="4821DBBE" w14:textId="77777777" w:rsidR="003E2A6A" w:rsidRPr="00E721B4" w:rsidRDefault="003E2A6A" w:rsidP="00105253">
            <w:pPr>
              <w:spacing w:before="60" w:after="60"/>
              <w:rPr>
                <w:rFonts w:cs="Arial"/>
                <w:color w:val="000000"/>
                <w:sz w:val="20"/>
                <w:szCs w:val="20"/>
              </w:rPr>
            </w:pPr>
          </w:p>
        </w:tc>
        <w:tc>
          <w:tcPr>
            <w:tcW w:w="468" w:type="pct"/>
            <w:tcBorders>
              <w:top w:val="single" w:sz="4" w:space="0" w:color="95B3D7"/>
              <w:left w:val="nil"/>
              <w:bottom w:val="single" w:sz="4" w:space="0" w:color="95B3D7"/>
              <w:right w:val="nil"/>
            </w:tcBorders>
            <w:shd w:val="clear" w:color="auto" w:fill="DBE5F1"/>
          </w:tcPr>
          <w:p w14:paraId="55F7E4B5" w14:textId="77777777" w:rsidR="003E2A6A" w:rsidRPr="00E721B4" w:rsidRDefault="003E2A6A" w:rsidP="00105253">
            <w:pPr>
              <w:tabs>
                <w:tab w:val="left" w:pos="1338"/>
              </w:tabs>
              <w:spacing w:before="60" w:after="60"/>
              <w:rPr>
                <w:rFonts w:cs="Arial"/>
                <w:color w:val="000000"/>
                <w:sz w:val="20"/>
                <w:szCs w:val="20"/>
              </w:rPr>
            </w:pPr>
          </w:p>
        </w:tc>
      </w:tr>
    </w:tbl>
    <w:p w14:paraId="0A8BC43E" w14:textId="77777777" w:rsidR="003E2A6A" w:rsidRDefault="003E2A6A" w:rsidP="003E2A6A">
      <w:pPr>
        <w:pStyle w:val="Maintext"/>
        <w:jc w:val="both"/>
      </w:pPr>
    </w:p>
    <w:p w14:paraId="2EF4349F" w14:textId="77777777" w:rsidR="003E2A6A" w:rsidRDefault="003E2A6A" w:rsidP="003E2A6A">
      <w:pPr>
        <w:pStyle w:val="Heading2"/>
        <w:spacing w:before="200"/>
      </w:pPr>
      <w:bookmarkStart w:id="159" w:name="_Toc509409626"/>
      <w:bookmarkStart w:id="160" w:name="_Toc172036937"/>
      <w:r>
        <w:t>Future scope</w:t>
      </w:r>
      <w:bookmarkEnd w:id="159"/>
      <w:bookmarkEnd w:id="160"/>
    </w:p>
    <w:tbl>
      <w:tblPr>
        <w:tblW w:w="5000" w:type="pct"/>
        <w:tblLayout w:type="fixed"/>
        <w:tblLook w:val="04A0" w:firstRow="1" w:lastRow="0" w:firstColumn="1" w:lastColumn="0" w:noHBand="0" w:noVBand="1"/>
      </w:tblPr>
      <w:tblGrid>
        <w:gridCol w:w="680"/>
        <w:gridCol w:w="7806"/>
        <w:gridCol w:w="1814"/>
        <w:gridCol w:w="1396"/>
        <w:gridCol w:w="1257"/>
        <w:gridCol w:w="1265"/>
      </w:tblGrid>
      <w:tr w:rsidR="00841DF0" w:rsidRPr="00E721B4" w14:paraId="74448574" w14:textId="77777777" w:rsidTr="00841DF0">
        <w:trPr>
          <w:trHeight w:val="273"/>
          <w:tblHeader/>
        </w:trPr>
        <w:tc>
          <w:tcPr>
            <w:tcW w:w="239" w:type="pct"/>
            <w:tcBorders>
              <w:top w:val="single" w:sz="4" w:space="0" w:color="95B3D7"/>
              <w:left w:val="nil"/>
              <w:bottom w:val="single" w:sz="4" w:space="0" w:color="95B3D7"/>
              <w:right w:val="nil"/>
            </w:tcBorders>
            <w:shd w:val="clear" w:color="4F81BD" w:fill="4F81BD"/>
          </w:tcPr>
          <w:p w14:paraId="69939725" w14:textId="77777777" w:rsidR="003E2A6A" w:rsidRDefault="003E2A6A" w:rsidP="00105253">
            <w:pPr>
              <w:spacing w:before="60" w:after="60"/>
              <w:rPr>
                <w:rFonts w:cs="Arial"/>
                <w:b/>
                <w:color w:val="FFFFFF"/>
                <w:sz w:val="20"/>
                <w:szCs w:val="20"/>
              </w:rPr>
            </w:pPr>
            <w:r>
              <w:rPr>
                <w:rFonts w:cs="Arial"/>
                <w:b/>
                <w:color w:val="FFFFFF"/>
                <w:sz w:val="20"/>
                <w:szCs w:val="20"/>
              </w:rPr>
              <w:t xml:space="preserve">Change </w:t>
            </w:r>
          </w:p>
          <w:p w14:paraId="5E1A490C" w14:textId="77777777" w:rsidR="003E2A6A" w:rsidRPr="00E721B4" w:rsidRDefault="003E2A6A" w:rsidP="00105253">
            <w:pPr>
              <w:spacing w:before="60" w:after="60"/>
              <w:rPr>
                <w:rFonts w:cs="Arial"/>
                <w:b/>
                <w:color w:val="FFFFFF"/>
                <w:sz w:val="20"/>
                <w:szCs w:val="20"/>
              </w:rPr>
            </w:pPr>
            <w:r>
              <w:rPr>
                <w:rFonts w:cs="Arial"/>
                <w:b/>
                <w:color w:val="FFFFFF"/>
                <w:sz w:val="20"/>
                <w:szCs w:val="20"/>
              </w:rPr>
              <w:t>#</w:t>
            </w:r>
          </w:p>
        </w:tc>
        <w:tc>
          <w:tcPr>
            <w:tcW w:w="2745" w:type="pct"/>
            <w:tcBorders>
              <w:top w:val="single" w:sz="4" w:space="0" w:color="95B3D7"/>
              <w:left w:val="nil"/>
              <w:bottom w:val="single" w:sz="4" w:space="0" w:color="95B3D7"/>
              <w:right w:val="nil"/>
            </w:tcBorders>
            <w:shd w:val="clear" w:color="4F81BD" w:fill="4F81BD"/>
            <w:noWrap/>
            <w:hideMark/>
          </w:tcPr>
          <w:p w14:paraId="31712CB3"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Change Description</w:t>
            </w:r>
          </w:p>
        </w:tc>
        <w:tc>
          <w:tcPr>
            <w:tcW w:w="638" w:type="pct"/>
            <w:tcBorders>
              <w:top w:val="single" w:sz="4" w:space="0" w:color="95B3D7"/>
              <w:left w:val="nil"/>
              <w:bottom w:val="single" w:sz="4" w:space="0" w:color="95B3D7"/>
              <w:right w:val="nil"/>
            </w:tcBorders>
            <w:shd w:val="clear" w:color="4F81BD" w:fill="4F81BD"/>
          </w:tcPr>
          <w:p w14:paraId="5DCC929C" w14:textId="77777777" w:rsidR="003E2A6A" w:rsidRDefault="003E2A6A" w:rsidP="00105253">
            <w:pPr>
              <w:spacing w:before="60" w:after="60"/>
              <w:rPr>
                <w:rFonts w:cs="Arial"/>
                <w:b/>
                <w:color w:val="FFFFFF"/>
                <w:sz w:val="20"/>
                <w:szCs w:val="20"/>
              </w:rPr>
            </w:pPr>
            <w:r w:rsidRPr="00E721B4">
              <w:rPr>
                <w:rFonts w:cs="Arial"/>
                <w:b/>
                <w:color w:val="FFFFFF"/>
                <w:sz w:val="20"/>
                <w:szCs w:val="20"/>
              </w:rPr>
              <w:t xml:space="preserve">Impacted </w:t>
            </w:r>
          </w:p>
          <w:p w14:paraId="0C2164BC"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Interactions</w:t>
            </w:r>
          </w:p>
        </w:tc>
        <w:tc>
          <w:tcPr>
            <w:tcW w:w="491" w:type="pct"/>
            <w:tcBorders>
              <w:top w:val="single" w:sz="4" w:space="0" w:color="95B3D7"/>
              <w:left w:val="nil"/>
              <w:bottom w:val="single" w:sz="4" w:space="0" w:color="95B3D7"/>
              <w:right w:val="nil"/>
            </w:tcBorders>
            <w:shd w:val="clear" w:color="4F81BD" w:fill="4F81BD"/>
          </w:tcPr>
          <w:p w14:paraId="78222FA6"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 xml:space="preserve">Proposed </w:t>
            </w:r>
          </w:p>
          <w:p w14:paraId="528AEBB7"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3681A16D"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Proposed</w:t>
            </w:r>
          </w:p>
          <w:p w14:paraId="261A9330"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tcPr>
          <w:p w14:paraId="648D61F1"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Change Status (Open/</w:t>
            </w:r>
          </w:p>
          <w:p w14:paraId="1EF33BA9" w14:textId="77777777" w:rsidR="003E2A6A" w:rsidRPr="00E721B4" w:rsidRDefault="003E2A6A" w:rsidP="00105253">
            <w:pPr>
              <w:tabs>
                <w:tab w:val="left" w:pos="1338"/>
              </w:tabs>
              <w:spacing w:before="60" w:after="60"/>
              <w:rPr>
                <w:rFonts w:cs="Arial"/>
                <w:b/>
                <w:color w:val="FFFFFF"/>
                <w:sz w:val="20"/>
                <w:szCs w:val="20"/>
              </w:rPr>
            </w:pPr>
            <w:r>
              <w:rPr>
                <w:rFonts w:cs="Arial"/>
                <w:b/>
                <w:color w:val="FFFFFF"/>
                <w:sz w:val="20"/>
                <w:szCs w:val="20"/>
              </w:rPr>
              <w:t>Closed)</w:t>
            </w:r>
          </w:p>
        </w:tc>
      </w:tr>
      <w:tr w:rsidR="00841DF0" w:rsidRPr="00E721B4" w14:paraId="37F6AF85" w14:textId="77777777" w:rsidTr="00841DF0">
        <w:trPr>
          <w:trHeight w:val="273"/>
        </w:trPr>
        <w:tc>
          <w:tcPr>
            <w:tcW w:w="239" w:type="pct"/>
            <w:tcBorders>
              <w:top w:val="single" w:sz="4" w:space="0" w:color="95B3D7"/>
              <w:left w:val="nil"/>
              <w:bottom w:val="single" w:sz="4" w:space="0" w:color="95B3D7"/>
              <w:right w:val="nil"/>
            </w:tcBorders>
            <w:shd w:val="clear" w:color="auto" w:fill="DBE5F1"/>
          </w:tcPr>
          <w:p w14:paraId="03C0A2CA" w14:textId="77777777" w:rsidR="00627026" w:rsidRPr="001F3355" w:rsidRDefault="00627026" w:rsidP="00105253">
            <w:pPr>
              <w:spacing w:before="60" w:after="60"/>
              <w:rPr>
                <w:rFonts w:cs="Arial"/>
                <w:color w:val="000000"/>
                <w:sz w:val="20"/>
                <w:szCs w:val="20"/>
                <w:highlight w:val="lightGray"/>
              </w:rPr>
            </w:pPr>
          </w:p>
        </w:tc>
        <w:tc>
          <w:tcPr>
            <w:tcW w:w="2745" w:type="pct"/>
            <w:tcBorders>
              <w:top w:val="single" w:sz="4" w:space="0" w:color="95B3D7"/>
              <w:left w:val="nil"/>
              <w:bottom w:val="single" w:sz="4" w:space="0" w:color="95B3D7"/>
              <w:right w:val="nil"/>
            </w:tcBorders>
            <w:shd w:val="clear" w:color="auto" w:fill="DBE5F1"/>
            <w:noWrap/>
          </w:tcPr>
          <w:p w14:paraId="1031C560" w14:textId="77777777" w:rsidR="00627026" w:rsidRPr="001F3355" w:rsidRDefault="00627026" w:rsidP="00627026">
            <w:pPr>
              <w:spacing w:before="60" w:after="60"/>
              <w:rPr>
                <w:rFonts w:cs="Arial"/>
                <w:color w:val="000000"/>
                <w:sz w:val="20"/>
                <w:szCs w:val="20"/>
                <w:highlight w:val="lightGray"/>
              </w:rPr>
            </w:pPr>
          </w:p>
        </w:tc>
        <w:tc>
          <w:tcPr>
            <w:tcW w:w="638" w:type="pct"/>
            <w:tcBorders>
              <w:top w:val="single" w:sz="4" w:space="0" w:color="95B3D7"/>
              <w:left w:val="nil"/>
              <w:bottom w:val="single" w:sz="4" w:space="0" w:color="95B3D7"/>
              <w:right w:val="nil"/>
            </w:tcBorders>
            <w:shd w:val="clear" w:color="auto" w:fill="DBE5F1"/>
          </w:tcPr>
          <w:p w14:paraId="606DAADF" w14:textId="77777777" w:rsidR="00627026" w:rsidRPr="00627026" w:rsidRDefault="00627026" w:rsidP="00627026">
            <w:pPr>
              <w:spacing w:before="60" w:after="60"/>
              <w:rPr>
                <w:rFonts w:ascii="Calibri" w:hAnsi="Calibri" w:cs="Calibri"/>
                <w:color w:val="000000"/>
                <w:sz w:val="18"/>
                <w:szCs w:val="18"/>
              </w:rPr>
            </w:pPr>
          </w:p>
        </w:tc>
        <w:tc>
          <w:tcPr>
            <w:tcW w:w="491" w:type="pct"/>
            <w:tcBorders>
              <w:top w:val="single" w:sz="4" w:space="0" w:color="95B3D7"/>
              <w:left w:val="nil"/>
              <w:bottom w:val="single" w:sz="4" w:space="0" w:color="95B3D7"/>
              <w:right w:val="nil"/>
            </w:tcBorders>
            <w:shd w:val="clear" w:color="auto" w:fill="DBE5F1"/>
          </w:tcPr>
          <w:p w14:paraId="6A411349" w14:textId="77777777" w:rsidR="00627026" w:rsidRPr="001F3355" w:rsidRDefault="00627026" w:rsidP="00105253">
            <w:pPr>
              <w:spacing w:before="60" w:after="60"/>
              <w:rPr>
                <w:rFonts w:cs="Arial"/>
                <w:color w:val="000000"/>
                <w:sz w:val="20"/>
                <w:szCs w:val="20"/>
                <w:highlight w:val="lightGray"/>
              </w:rPr>
            </w:pPr>
          </w:p>
        </w:tc>
        <w:tc>
          <w:tcPr>
            <w:tcW w:w="442" w:type="pct"/>
            <w:tcBorders>
              <w:top w:val="single" w:sz="4" w:space="0" w:color="95B3D7"/>
              <w:left w:val="nil"/>
              <w:bottom w:val="single" w:sz="4" w:space="0" w:color="95B3D7"/>
              <w:right w:val="nil"/>
            </w:tcBorders>
            <w:shd w:val="clear" w:color="auto" w:fill="DBE5F1"/>
          </w:tcPr>
          <w:p w14:paraId="5D8DD566" w14:textId="77777777" w:rsidR="00627026" w:rsidRPr="001F3355" w:rsidRDefault="00627026" w:rsidP="00105253">
            <w:pPr>
              <w:spacing w:before="60" w:after="60"/>
              <w:rPr>
                <w:rFonts w:cs="Arial"/>
                <w:color w:val="000000"/>
                <w:sz w:val="20"/>
                <w:szCs w:val="20"/>
                <w:highlight w:val="lightGray"/>
              </w:rPr>
            </w:pPr>
          </w:p>
        </w:tc>
        <w:tc>
          <w:tcPr>
            <w:tcW w:w="445" w:type="pct"/>
            <w:tcBorders>
              <w:top w:val="single" w:sz="4" w:space="0" w:color="95B3D7"/>
              <w:left w:val="nil"/>
              <w:bottom w:val="single" w:sz="4" w:space="0" w:color="95B3D7"/>
              <w:right w:val="nil"/>
            </w:tcBorders>
            <w:shd w:val="clear" w:color="auto" w:fill="DBE5F1"/>
          </w:tcPr>
          <w:p w14:paraId="254089E4" w14:textId="77777777" w:rsidR="00627026" w:rsidRPr="001F3355" w:rsidRDefault="00627026" w:rsidP="00105253">
            <w:pPr>
              <w:tabs>
                <w:tab w:val="left" w:pos="1338"/>
              </w:tabs>
              <w:spacing w:before="60" w:after="60"/>
              <w:rPr>
                <w:rFonts w:cs="Arial"/>
                <w:sz w:val="20"/>
                <w:szCs w:val="20"/>
                <w:highlight w:val="lightGray"/>
              </w:rPr>
            </w:pPr>
          </w:p>
        </w:tc>
      </w:tr>
      <w:tr w:rsidR="00841DF0" w:rsidRPr="00E721B4" w14:paraId="6F1E795C" w14:textId="77777777" w:rsidTr="00841DF0">
        <w:trPr>
          <w:trHeight w:val="273"/>
        </w:trPr>
        <w:tc>
          <w:tcPr>
            <w:tcW w:w="239" w:type="pct"/>
            <w:tcBorders>
              <w:top w:val="single" w:sz="4" w:space="0" w:color="95B3D7"/>
              <w:left w:val="nil"/>
              <w:bottom w:val="single" w:sz="4" w:space="0" w:color="95B3D7"/>
              <w:right w:val="nil"/>
            </w:tcBorders>
            <w:shd w:val="clear" w:color="auto" w:fill="FFFFFF"/>
          </w:tcPr>
          <w:p w14:paraId="0DB843EE" w14:textId="77777777" w:rsidR="00627026" w:rsidRPr="00E721B4" w:rsidRDefault="00627026" w:rsidP="00105253">
            <w:pPr>
              <w:spacing w:before="60" w:after="60"/>
              <w:rPr>
                <w:rFonts w:cs="Arial"/>
                <w:color w:val="000000"/>
                <w:sz w:val="20"/>
                <w:szCs w:val="20"/>
              </w:rPr>
            </w:pPr>
          </w:p>
        </w:tc>
        <w:tc>
          <w:tcPr>
            <w:tcW w:w="2745" w:type="pct"/>
            <w:tcBorders>
              <w:top w:val="single" w:sz="4" w:space="0" w:color="95B3D7"/>
              <w:left w:val="nil"/>
              <w:bottom w:val="single" w:sz="4" w:space="0" w:color="95B3D7"/>
              <w:right w:val="nil"/>
            </w:tcBorders>
            <w:shd w:val="clear" w:color="auto" w:fill="FFFFFF"/>
            <w:noWrap/>
          </w:tcPr>
          <w:p w14:paraId="7112C74B" w14:textId="77777777" w:rsidR="00627026" w:rsidRPr="00E721B4" w:rsidRDefault="00627026" w:rsidP="00105253">
            <w:pPr>
              <w:spacing w:before="60" w:after="60"/>
              <w:rPr>
                <w:rFonts w:cs="Arial"/>
                <w:color w:val="000000"/>
                <w:sz w:val="20"/>
                <w:szCs w:val="20"/>
              </w:rPr>
            </w:pPr>
          </w:p>
        </w:tc>
        <w:tc>
          <w:tcPr>
            <w:tcW w:w="638" w:type="pct"/>
            <w:tcBorders>
              <w:top w:val="single" w:sz="4" w:space="0" w:color="95B3D7"/>
              <w:left w:val="nil"/>
              <w:bottom w:val="single" w:sz="4" w:space="0" w:color="95B3D7"/>
              <w:right w:val="nil"/>
            </w:tcBorders>
            <w:shd w:val="clear" w:color="auto" w:fill="FFFFFF"/>
          </w:tcPr>
          <w:p w14:paraId="78746D2C" w14:textId="77777777" w:rsidR="00627026" w:rsidRPr="00E721B4" w:rsidRDefault="00627026" w:rsidP="00105253">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FFFFFF"/>
          </w:tcPr>
          <w:p w14:paraId="258D249A" w14:textId="77777777" w:rsidR="00627026" w:rsidRPr="00E721B4" w:rsidRDefault="00627026" w:rsidP="00105253">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FFFFFF"/>
          </w:tcPr>
          <w:p w14:paraId="32C1E5EA" w14:textId="77777777" w:rsidR="00627026" w:rsidRPr="00E721B4" w:rsidRDefault="00627026" w:rsidP="00105253">
            <w:pPr>
              <w:spacing w:before="60" w:after="60"/>
              <w:rPr>
                <w:rFonts w:cs="Arial"/>
                <w:color w:val="000000"/>
                <w:sz w:val="20"/>
                <w:szCs w:val="20"/>
              </w:rPr>
            </w:pPr>
          </w:p>
        </w:tc>
        <w:tc>
          <w:tcPr>
            <w:tcW w:w="445" w:type="pct"/>
            <w:tcBorders>
              <w:top w:val="single" w:sz="4" w:space="0" w:color="95B3D7"/>
              <w:left w:val="nil"/>
              <w:bottom w:val="single" w:sz="4" w:space="0" w:color="95B3D7"/>
              <w:right w:val="nil"/>
            </w:tcBorders>
            <w:shd w:val="clear" w:color="auto" w:fill="FFFFFF"/>
          </w:tcPr>
          <w:p w14:paraId="539DFDCD" w14:textId="77777777" w:rsidR="00627026" w:rsidRPr="00E721B4" w:rsidRDefault="00627026" w:rsidP="00105253">
            <w:pPr>
              <w:tabs>
                <w:tab w:val="left" w:pos="1338"/>
              </w:tabs>
              <w:spacing w:before="60" w:after="60"/>
              <w:rPr>
                <w:rFonts w:cs="Arial"/>
                <w:color w:val="000000"/>
                <w:sz w:val="20"/>
                <w:szCs w:val="20"/>
              </w:rPr>
            </w:pPr>
          </w:p>
        </w:tc>
      </w:tr>
      <w:tr w:rsidR="00841DF0" w:rsidRPr="00E721B4" w14:paraId="41D39E01" w14:textId="77777777" w:rsidTr="00841DF0">
        <w:trPr>
          <w:trHeight w:val="273"/>
        </w:trPr>
        <w:tc>
          <w:tcPr>
            <w:tcW w:w="239" w:type="pct"/>
            <w:tcBorders>
              <w:top w:val="single" w:sz="4" w:space="0" w:color="95B3D7"/>
              <w:left w:val="nil"/>
              <w:bottom w:val="single" w:sz="4" w:space="0" w:color="95B3D7"/>
              <w:right w:val="nil"/>
            </w:tcBorders>
            <w:shd w:val="clear" w:color="auto" w:fill="DBE5F1"/>
          </w:tcPr>
          <w:p w14:paraId="7F22C118" w14:textId="77777777" w:rsidR="00627026" w:rsidRPr="00E721B4" w:rsidRDefault="00627026" w:rsidP="00105253">
            <w:pPr>
              <w:spacing w:before="60" w:after="60"/>
              <w:rPr>
                <w:rFonts w:cs="Arial"/>
                <w:color w:val="000000"/>
                <w:sz w:val="20"/>
                <w:szCs w:val="20"/>
              </w:rPr>
            </w:pPr>
          </w:p>
        </w:tc>
        <w:tc>
          <w:tcPr>
            <w:tcW w:w="2745" w:type="pct"/>
            <w:tcBorders>
              <w:top w:val="single" w:sz="4" w:space="0" w:color="95B3D7"/>
              <w:left w:val="nil"/>
              <w:bottom w:val="single" w:sz="4" w:space="0" w:color="95B3D7"/>
              <w:right w:val="nil"/>
            </w:tcBorders>
            <w:shd w:val="clear" w:color="auto" w:fill="DBE5F1"/>
            <w:noWrap/>
          </w:tcPr>
          <w:p w14:paraId="7356AD87" w14:textId="77777777" w:rsidR="00627026" w:rsidRPr="00E721B4" w:rsidRDefault="00627026" w:rsidP="00105253">
            <w:pPr>
              <w:spacing w:before="60" w:after="60"/>
              <w:rPr>
                <w:rFonts w:cs="Arial"/>
                <w:color w:val="000000"/>
                <w:sz w:val="20"/>
                <w:szCs w:val="20"/>
              </w:rPr>
            </w:pPr>
          </w:p>
        </w:tc>
        <w:tc>
          <w:tcPr>
            <w:tcW w:w="638" w:type="pct"/>
            <w:tcBorders>
              <w:top w:val="single" w:sz="4" w:space="0" w:color="95B3D7"/>
              <w:left w:val="nil"/>
              <w:bottom w:val="single" w:sz="4" w:space="0" w:color="95B3D7"/>
              <w:right w:val="nil"/>
            </w:tcBorders>
            <w:shd w:val="clear" w:color="auto" w:fill="DBE5F1"/>
          </w:tcPr>
          <w:p w14:paraId="5F4BFEF7" w14:textId="77777777" w:rsidR="00627026" w:rsidRPr="00E721B4" w:rsidRDefault="00627026" w:rsidP="00105253">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DBE5F1"/>
          </w:tcPr>
          <w:p w14:paraId="01812B5E" w14:textId="77777777" w:rsidR="00627026" w:rsidRPr="00E721B4" w:rsidRDefault="00627026" w:rsidP="00105253">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cPr>
          <w:p w14:paraId="53695C43" w14:textId="77777777" w:rsidR="00627026" w:rsidRPr="00E721B4" w:rsidRDefault="00627026" w:rsidP="00105253">
            <w:pPr>
              <w:spacing w:before="60" w:after="60"/>
              <w:rPr>
                <w:rFonts w:cs="Arial"/>
                <w:color w:val="000000"/>
                <w:sz w:val="20"/>
                <w:szCs w:val="20"/>
              </w:rPr>
            </w:pPr>
          </w:p>
        </w:tc>
        <w:tc>
          <w:tcPr>
            <w:tcW w:w="445" w:type="pct"/>
            <w:tcBorders>
              <w:top w:val="single" w:sz="4" w:space="0" w:color="95B3D7"/>
              <w:left w:val="nil"/>
              <w:bottom w:val="single" w:sz="4" w:space="0" w:color="95B3D7"/>
              <w:right w:val="nil"/>
            </w:tcBorders>
            <w:shd w:val="clear" w:color="auto" w:fill="DBE5F1"/>
          </w:tcPr>
          <w:p w14:paraId="0C054924" w14:textId="77777777" w:rsidR="00627026" w:rsidRPr="00E721B4" w:rsidRDefault="00627026" w:rsidP="00105253">
            <w:pPr>
              <w:tabs>
                <w:tab w:val="left" w:pos="1338"/>
              </w:tabs>
              <w:spacing w:before="60" w:after="60"/>
              <w:rPr>
                <w:rFonts w:cs="Arial"/>
                <w:color w:val="000000"/>
                <w:sz w:val="20"/>
                <w:szCs w:val="20"/>
              </w:rPr>
            </w:pPr>
          </w:p>
        </w:tc>
      </w:tr>
    </w:tbl>
    <w:p w14:paraId="6E61617B" w14:textId="77777777" w:rsidR="00EB6F1A" w:rsidRDefault="00EB6F1A" w:rsidP="002E11A1">
      <w:pPr>
        <w:pStyle w:val="Maintext"/>
        <w:jc w:val="both"/>
        <w:sectPr w:rsidR="00EB6F1A" w:rsidSect="006666BB">
          <w:headerReference w:type="default" r:id="rId20"/>
          <w:footerReference w:type="default" r:id="rId21"/>
          <w:pgSz w:w="16838" w:h="11906" w:orient="landscape" w:code="9"/>
          <w:pgMar w:top="1304" w:right="1418" w:bottom="1466" w:left="1202" w:header="425" w:footer="680" w:gutter="0"/>
          <w:cols w:space="708"/>
          <w:formProt w:val="0"/>
          <w:docGrid w:linePitch="360"/>
        </w:sectPr>
      </w:pPr>
    </w:p>
    <w:p w14:paraId="28E592B6" w14:textId="77777777" w:rsidR="008830AC" w:rsidRDefault="008830AC" w:rsidP="008830AC">
      <w:pPr>
        <w:pStyle w:val="Head1"/>
        <w:numPr>
          <w:ilvl w:val="0"/>
          <w:numId w:val="0"/>
        </w:numPr>
        <w:jc w:val="both"/>
        <w:rPr>
          <w:color w:val="1F497D"/>
        </w:rPr>
      </w:pPr>
      <w:bookmarkStart w:id="161" w:name="_Toc461009503"/>
      <w:bookmarkStart w:id="162" w:name="_Toc172036938"/>
      <w:r>
        <w:rPr>
          <w:color w:val="1F497D"/>
        </w:rPr>
        <w:lastRenderedPageBreak/>
        <w:t>Appendix A – Prior Version History</w:t>
      </w:r>
      <w:bookmarkEnd w:id="161"/>
      <w:bookmarkEnd w:id="162"/>
    </w:p>
    <w:p w14:paraId="0A3A20AB"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12"/>
        <w:gridCol w:w="6508"/>
        <w:gridCol w:w="12"/>
      </w:tblGrid>
      <w:tr w:rsidR="008830AC" w:rsidRPr="009B06E0" w14:paraId="5BECB0E8" w14:textId="77777777" w:rsidTr="0017762A">
        <w:trPr>
          <w:gridAfter w:val="1"/>
          <w:wAfter w:w="12" w:type="dxa"/>
          <w:tblHeader/>
        </w:trPr>
        <w:tc>
          <w:tcPr>
            <w:tcW w:w="1022" w:type="dxa"/>
            <w:tcBorders>
              <w:top w:val="single" w:sz="4" w:space="0" w:color="auto"/>
              <w:bottom w:val="single" w:sz="6" w:space="0" w:color="auto"/>
            </w:tcBorders>
            <w:shd w:val="clear" w:color="auto" w:fill="C6D9F1"/>
          </w:tcPr>
          <w:p w14:paraId="7303FDB6" w14:textId="77777777" w:rsidR="008830AC" w:rsidRPr="009B06E0" w:rsidRDefault="008830AC" w:rsidP="00105253">
            <w:pPr>
              <w:pStyle w:val="VersionHead"/>
              <w:spacing w:before="120" w:after="120"/>
            </w:pPr>
            <w:r w:rsidRPr="009B06E0">
              <w:t>Version</w:t>
            </w:r>
          </w:p>
        </w:tc>
        <w:tc>
          <w:tcPr>
            <w:tcW w:w="1689" w:type="dxa"/>
            <w:tcBorders>
              <w:top w:val="single" w:sz="4" w:space="0" w:color="auto"/>
              <w:bottom w:val="single" w:sz="6" w:space="0" w:color="auto"/>
            </w:tcBorders>
            <w:shd w:val="clear" w:color="auto" w:fill="C6D9F1"/>
          </w:tcPr>
          <w:p w14:paraId="7B2914CB" w14:textId="77777777" w:rsidR="008830AC" w:rsidRPr="009B06E0" w:rsidRDefault="008830AC" w:rsidP="00105253">
            <w:pPr>
              <w:pStyle w:val="VersionHead"/>
              <w:spacing w:before="120" w:after="120"/>
            </w:pPr>
            <w:r w:rsidRPr="009B06E0">
              <w:t>Release date</w:t>
            </w:r>
          </w:p>
        </w:tc>
        <w:tc>
          <w:tcPr>
            <w:tcW w:w="6520" w:type="dxa"/>
            <w:gridSpan w:val="2"/>
            <w:tcBorders>
              <w:top w:val="single" w:sz="4" w:space="0" w:color="auto"/>
              <w:bottom w:val="single" w:sz="6" w:space="0" w:color="auto"/>
            </w:tcBorders>
            <w:shd w:val="clear" w:color="auto" w:fill="C6D9F1"/>
          </w:tcPr>
          <w:p w14:paraId="720F9C51" w14:textId="77777777" w:rsidR="008830AC" w:rsidRPr="009B06E0" w:rsidRDefault="008830AC" w:rsidP="00105253">
            <w:pPr>
              <w:pStyle w:val="VersionHead"/>
              <w:spacing w:before="120" w:after="120"/>
            </w:pPr>
            <w:r w:rsidRPr="009B06E0">
              <w:t>Description of changes</w:t>
            </w:r>
          </w:p>
        </w:tc>
      </w:tr>
      <w:tr w:rsidR="0017762A" w:rsidRPr="009B06E0" w14:paraId="02D98499" w14:textId="77777777" w:rsidTr="0017762A">
        <w:trPr>
          <w:trHeight w:val="1603"/>
        </w:trPr>
        <w:tc>
          <w:tcPr>
            <w:tcW w:w="1022" w:type="dxa"/>
            <w:tcBorders>
              <w:top w:val="single" w:sz="6" w:space="0" w:color="auto"/>
              <w:bottom w:val="single" w:sz="4" w:space="0" w:color="auto"/>
            </w:tcBorders>
          </w:tcPr>
          <w:p w14:paraId="224B9A43" w14:textId="77777777" w:rsidR="0017762A" w:rsidRPr="00181376" w:rsidRDefault="0017762A" w:rsidP="00105253">
            <w:pPr>
              <w:pStyle w:val="Version2"/>
              <w:spacing w:before="120" w:after="120"/>
            </w:pPr>
            <w:r w:rsidRPr="00181376">
              <w:t>2.5</w:t>
            </w:r>
          </w:p>
        </w:tc>
        <w:tc>
          <w:tcPr>
            <w:tcW w:w="1701" w:type="dxa"/>
            <w:gridSpan w:val="2"/>
            <w:tcBorders>
              <w:top w:val="single" w:sz="6" w:space="0" w:color="auto"/>
              <w:bottom w:val="single" w:sz="4" w:space="0" w:color="auto"/>
            </w:tcBorders>
          </w:tcPr>
          <w:p w14:paraId="4969B7FC" w14:textId="77777777" w:rsidR="0017762A" w:rsidRPr="00181376" w:rsidRDefault="0017762A" w:rsidP="00105253">
            <w:pPr>
              <w:pStyle w:val="Version2"/>
              <w:spacing w:before="120" w:after="120"/>
            </w:pPr>
            <w:r w:rsidRPr="00181376">
              <w:t>20/02/2020</w:t>
            </w:r>
          </w:p>
        </w:tc>
        <w:tc>
          <w:tcPr>
            <w:tcW w:w="6520" w:type="dxa"/>
            <w:gridSpan w:val="2"/>
            <w:tcBorders>
              <w:top w:val="single" w:sz="6" w:space="0" w:color="auto"/>
              <w:bottom w:val="single" w:sz="4" w:space="0" w:color="auto"/>
            </w:tcBorders>
          </w:tcPr>
          <w:p w14:paraId="77C4087F" w14:textId="77777777" w:rsidR="0017762A" w:rsidRPr="00181376" w:rsidRDefault="0017762A" w:rsidP="0017762A">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3686FB0E" w14:textId="77777777" w:rsidR="0017762A" w:rsidRPr="00181376" w:rsidRDefault="0017762A" w:rsidP="0017762A">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735A18EE" w14:textId="77777777" w:rsidR="0017762A" w:rsidRPr="00181376" w:rsidRDefault="0017762A" w:rsidP="0017762A">
            <w:pPr>
              <w:pStyle w:val="Version2"/>
              <w:numPr>
                <w:ilvl w:val="0"/>
                <w:numId w:val="41"/>
              </w:numPr>
              <w:spacing w:before="120" w:after="120"/>
              <w:rPr>
                <w:b/>
                <w:color w:val="365F91" w:themeColor="accent1" w:themeShade="BF"/>
                <w:sz w:val="20"/>
                <w:szCs w:val="20"/>
              </w:rPr>
            </w:pPr>
            <w:r w:rsidRPr="00181376">
              <w:rPr>
                <w:b/>
                <w:color w:val="365F91" w:themeColor="accent1" w:themeShade="BF"/>
                <w:sz w:val="20"/>
                <w:szCs w:val="20"/>
              </w:rPr>
              <w:t>ATO TXLST.0002 2016 List Response Message Structure Table.xlsx</w:t>
            </w:r>
          </w:p>
          <w:p w14:paraId="627B6249" w14:textId="77777777" w:rsidR="0017762A" w:rsidRPr="00181376" w:rsidRDefault="0017762A" w:rsidP="0017762A">
            <w:pPr>
              <w:pStyle w:val="Version2"/>
              <w:numPr>
                <w:ilvl w:val="1"/>
                <w:numId w:val="30"/>
              </w:numPr>
              <w:spacing w:before="120" w:after="120"/>
              <w:rPr>
                <w:sz w:val="20"/>
                <w:szCs w:val="20"/>
              </w:rPr>
            </w:pPr>
            <w:r w:rsidRPr="00181376">
              <w:rPr>
                <w:sz w:val="20"/>
                <w:szCs w:val="20"/>
              </w:rPr>
              <w:t>Added new account type codes.</w:t>
            </w:r>
          </w:p>
          <w:p w14:paraId="3276863A" w14:textId="77777777" w:rsidR="0017762A" w:rsidRPr="00181376" w:rsidRDefault="0017762A" w:rsidP="0017762A">
            <w:pPr>
              <w:pStyle w:val="Version2"/>
              <w:spacing w:after="0"/>
              <w:ind w:left="34"/>
              <w:rPr>
                <w:b/>
                <w:color w:val="365F91" w:themeColor="accent1" w:themeShade="BF"/>
                <w:u w:val="single"/>
              </w:rPr>
            </w:pPr>
          </w:p>
          <w:p w14:paraId="080834A4" w14:textId="77777777" w:rsidR="0017762A" w:rsidRPr="00181376" w:rsidRDefault="0017762A" w:rsidP="0017762A">
            <w:pPr>
              <w:pStyle w:val="Version2"/>
              <w:spacing w:after="0"/>
              <w:ind w:left="34"/>
              <w:rPr>
                <w:b/>
                <w:color w:val="365F91" w:themeColor="accent1" w:themeShade="BF"/>
                <w:u w:val="single"/>
              </w:rPr>
            </w:pPr>
            <w:r w:rsidRPr="00181376">
              <w:rPr>
                <w:b/>
                <w:color w:val="365F91" w:themeColor="accent1" w:themeShade="BF"/>
                <w:u w:val="single"/>
              </w:rPr>
              <w:t>Section 4 Known issues and future scope</w:t>
            </w:r>
          </w:p>
          <w:p w14:paraId="3DD83BB0" w14:textId="77777777" w:rsidR="0017762A" w:rsidRPr="00181376" w:rsidRDefault="0017762A" w:rsidP="0017762A">
            <w:pPr>
              <w:spacing w:before="240" w:after="120"/>
              <w:rPr>
                <w:rFonts w:cs="Arial"/>
                <w:b/>
                <w:color w:val="365F91"/>
                <w:sz w:val="20"/>
                <w:szCs w:val="20"/>
              </w:rPr>
            </w:pPr>
            <w:r w:rsidRPr="00181376">
              <w:rPr>
                <w:rFonts w:cs="Arial"/>
                <w:b/>
                <w:color w:val="365F91"/>
                <w:sz w:val="20"/>
                <w:szCs w:val="20"/>
              </w:rPr>
              <w:t>Removed:</w:t>
            </w:r>
          </w:p>
          <w:p w14:paraId="2B76AD0D" w14:textId="77777777" w:rsidR="0017762A" w:rsidRPr="00181376" w:rsidRDefault="0017762A" w:rsidP="0017762A">
            <w:pPr>
              <w:pStyle w:val="Version2"/>
              <w:numPr>
                <w:ilvl w:val="0"/>
                <w:numId w:val="40"/>
              </w:numPr>
              <w:spacing w:after="0"/>
              <w:rPr>
                <w:b/>
                <w:color w:val="365F91" w:themeColor="accent1" w:themeShade="BF"/>
                <w:u w:val="single"/>
              </w:rPr>
            </w:pPr>
            <w:r w:rsidRPr="00181376">
              <w:rPr>
                <w:sz w:val="20"/>
                <w:szCs w:val="20"/>
              </w:rPr>
              <w:t>Removed Item #1 from Future Scope as the txlst.</w:t>
            </w:r>
            <w:proofErr w:type="gramStart"/>
            <w:r w:rsidRPr="00181376">
              <w:rPr>
                <w:sz w:val="20"/>
                <w:szCs w:val="20"/>
              </w:rPr>
              <w:t>0002.2016.list</w:t>
            </w:r>
            <w:proofErr w:type="gramEnd"/>
            <w:r w:rsidRPr="00181376">
              <w:rPr>
                <w:sz w:val="20"/>
                <w:szCs w:val="20"/>
              </w:rPr>
              <w:t xml:space="preserve"> service can now retrieve the Securities Account.</w:t>
            </w:r>
          </w:p>
        </w:tc>
      </w:tr>
      <w:tr w:rsidR="00841DF0" w:rsidRPr="009B06E0" w14:paraId="5B8800FC" w14:textId="77777777" w:rsidTr="0017762A">
        <w:trPr>
          <w:trHeight w:val="1603"/>
        </w:trPr>
        <w:tc>
          <w:tcPr>
            <w:tcW w:w="1022" w:type="dxa"/>
            <w:tcBorders>
              <w:top w:val="single" w:sz="6" w:space="0" w:color="auto"/>
              <w:bottom w:val="single" w:sz="4" w:space="0" w:color="auto"/>
            </w:tcBorders>
          </w:tcPr>
          <w:p w14:paraId="6DC08FE3" w14:textId="77777777" w:rsidR="00841DF0" w:rsidRPr="00181376" w:rsidRDefault="00841DF0" w:rsidP="00105253">
            <w:pPr>
              <w:pStyle w:val="Version2"/>
              <w:spacing w:before="120" w:after="120"/>
            </w:pPr>
            <w:r w:rsidRPr="00181376">
              <w:t>2.4</w:t>
            </w:r>
          </w:p>
        </w:tc>
        <w:tc>
          <w:tcPr>
            <w:tcW w:w="1701" w:type="dxa"/>
            <w:gridSpan w:val="2"/>
            <w:tcBorders>
              <w:top w:val="single" w:sz="6" w:space="0" w:color="auto"/>
              <w:bottom w:val="single" w:sz="4" w:space="0" w:color="auto"/>
            </w:tcBorders>
          </w:tcPr>
          <w:p w14:paraId="0F5CDB0D" w14:textId="77777777" w:rsidR="00841DF0" w:rsidRPr="00181376" w:rsidRDefault="00841DF0" w:rsidP="00105253">
            <w:pPr>
              <w:pStyle w:val="Version2"/>
              <w:spacing w:before="120" w:after="120"/>
            </w:pPr>
            <w:r w:rsidRPr="00181376">
              <w:t>18/07/2019</w:t>
            </w:r>
          </w:p>
        </w:tc>
        <w:tc>
          <w:tcPr>
            <w:tcW w:w="6520" w:type="dxa"/>
            <w:gridSpan w:val="2"/>
            <w:tcBorders>
              <w:top w:val="single" w:sz="6" w:space="0" w:color="auto"/>
              <w:bottom w:val="single" w:sz="4" w:space="0" w:color="auto"/>
            </w:tcBorders>
          </w:tcPr>
          <w:p w14:paraId="784C3532" w14:textId="77777777" w:rsidR="00841DF0" w:rsidRPr="00181376" w:rsidRDefault="00841DF0" w:rsidP="00A661C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1EA1B734" w14:textId="77777777" w:rsidR="00841DF0" w:rsidRPr="00181376" w:rsidRDefault="00841DF0" w:rsidP="00A661CE">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3CFDF911" w14:textId="77777777" w:rsidR="00841DF0" w:rsidRPr="00181376" w:rsidRDefault="00841DF0" w:rsidP="00A661CE">
            <w:pPr>
              <w:pStyle w:val="Version2"/>
              <w:numPr>
                <w:ilvl w:val="0"/>
                <w:numId w:val="30"/>
              </w:numPr>
              <w:spacing w:before="120" w:after="120"/>
              <w:rPr>
                <w:b/>
                <w:sz w:val="20"/>
                <w:szCs w:val="20"/>
              </w:rPr>
            </w:pPr>
            <w:r w:rsidRPr="00181376">
              <w:rPr>
                <w:b/>
                <w:color w:val="365F91" w:themeColor="accent1" w:themeShade="BF"/>
                <w:sz w:val="20"/>
                <w:szCs w:val="20"/>
              </w:rPr>
              <w:t>ATO TXLST.0002 2016 List Request Message Structure Table.xlsx</w:t>
            </w:r>
            <w:r w:rsidRPr="00181376">
              <w:rPr>
                <w:b/>
                <w:color w:val="4F81BD"/>
                <w:sz w:val="20"/>
                <w:szCs w:val="20"/>
              </w:rPr>
              <w:t xml:space="preserve"> </w:t>
            </w:r>
          </w:p>
          <w:p w14:paraId="7648DD56" w14:textId="77777777" w:rsidR="00841DF0" w:rsidRPr="00181376" w:rsidRDefault="00841DF0" w:rsidP="00A661CE">
            <w:pPr>
              <w:pStyle w:val="Version2"/>
              <w:numPr>
                <w:ilvl w:val="1"/>
                <w:numId w:val="30"/>
              </w:numPr>
              <w:spacing w:before="120" w:after="120"/>
              <w:rPr>
                <w:sz w:val="20"/>
                <w:szCs w:val="20"/>
              </w:rPr>
            </w:pPr>
            <w:r w:rsidRPr="00181376">
              <w:rPr>
                <w:sz w:val="20"/>
                <w:szCs w:val="20"/>
              </w:rPr>
              <w:t>Removed a redundant worksheet.</w:t>
            </w:r>
          </w:p>
          <w:p w14:paraId="6460161D" w14:textId="77777777" w:rsidR="00841DF0" w:rsidRPr="00181376" w:rsidRDefault="00841DF0" w:rsidP="00A661CE">
            <w:pPr>
              <w:pStyle w:val="Version2"/>
              <w:numPr>
                <w:ilvl w:val="0"/>
                <w:numId w:val="30"/>
              </w:numPr>
              <w:spacing w:before="120" w:after="120"/>
              <w:rPr>
                <w:b/>
                <w:color w:val="365F91" w:themeColor="accent1" w:themeShade="BF"/>
                <w:sz w:val="20"/>
                <w:szCs w:val="20"/>
              </w:rPr>
            </w:pPr>
            <w:r w:rsidRPr="00181376">
              <w:rPr>
                <w:b/>
                <w:color w:val="365F91" w:themeColor="accent1" w:themeShade="BF"/>
                <w:sz w:val="20"/>
                <w:szCs w:val="20"/>
              </w:rPr>
              <w:t>ATO TXLST.0002 2016 List Response Message Structure Table.xlsx</w:t>
            </w:r>
          </w:p>
          <w:p w14:paraId="553D49B3" w14:textId="77777777" w:rsidR="00841DF0" w:rsidRPr="00181376" w:rsidRDefault="00841DF0" w:rsidP="00A661CE">
            <w:pPr>
              <w:pStyle w:val="Version2"/>
              <w:numPr>
                <w:ilvl w:val="1"/>
                <w:numId w:val="30"/>
              </w:numPr>
              <w:spacing w:before="120" w:after="120"/>
              <w:rPr>
                <w:sz w:val="20"/>
                <w:szCs w:val="20"/>
              </w:rPr>
            </w:pPr>
            <w:r w:rsidRPr="00181376">
              <w:rPr>
                <w:sz w:val="20"/>
                <w:szCs w:val="20"/>
              </w:rPr>
              <w:t>Added a new account type code.</w:t>
            </w:r>
          </w:p>
          <w:p w14:paraId="2B4138D6" w14:textId="77777777" w:rsidR="00841DF0" w:rsidRPr="00181376" w:rsidRDefault="00841DF0" w:rsidP="00A661CE">
            <w:pPr>
              <w:pStyle w:val="Version2"/>
              <w:numPr>
                <w:ilvl w:val="0"/>
                <w:numId w:val="30"/>
              </w:numPr>
              <w:spacing w:before="120" w:after="120"/>
              <w:rPr>
                <w:b/>
                <w:color w:val="365F91" w:themeColor="accent1" w:themeShade="BF"/>
                <w:sz w:val="20"/>
                <w:szCs w:val="20"/>
              </w:rPr>
            </w:pPr>
            <w:r w:rsidRPr="00181376">
              <w:rPr>
                <w:b/>
                <w:color w:val="365F91" w:themeColor="accent1" w:themeShade="BF"/>
                <w:sz w:val="20"/>
                <w:szCs w:val="20"/>
              </w:rPr>
              <w:t>ATO TXLST.0002 2016 List Validation Rules.xlsx</w:t>
            </w:r>
          </w:p>
          <w:p w14:paraId="002E374C" w14:textId="77777777" w:rsidR="00841DF0" w:rsidRPr="00181376" w:rsidRDefault="00841DF0" w:rsidP="00A661CE">
            <w:pPr>
              <w:pStyle w:val="Version2"/>
              <w:numPr>
                <w:ilvl w:val="1"/>
                <w:numId w:val="30"/>
              </w:numPr>
              <w:spacing w:before="120" w:after="120"/>
              <w:rPr>
                <w:sz w:val="20"/>
                <w:szCs w:val="20"/>
              </w:rPr>
            </w:pPr>
            <w:r w:rsidRPr="00181376">
              <w:rPr>
                <w:sz w:val="20"/>
                <w:szCs w:val="20"/>
              </w:rPr>
              <w:t>Removed a redundant worksheet.</w:t>
            </w:r>
          </w:p>
          <w:p w14:paraId="080C1204" w14:textId="77777777" w:rsidR="00841DF0" w:rsidRPr="00181376" w:rsidRDefault="00841DF0" w:rsidP="00A661CE">
            <w:pPr>
              <w:pStyle w:val="Version2"/>
              <w:spacing w:after="0"/>
              <w:ind w:left="34"/>
              <w:rPr>
                <w:b/>
                <w:color w:val="365F91" w:themeColor="accent1" w:themeShade="BF"/>
                <w:u w:val="single"/>
              </w:rPr>
            </w:pPr>
            <w:r w:rsidRPr="00181376">
              <w:rPr>
                <w:b/>
                <w:color w:val="365F91" w:themeColor="accent1" w:themeShade="BF"/>
                <w:u w:val="single"/>
              </w:rPr>
              <w:t>Section 4 Known issues and future scope</w:t>
            </w:r>
          </w:p>
          <w:p w14:paraId="521BC7CB" w14:textId="77777777" w:rsidR="00841DF0" w:rsidRPr="00181376" w:rsidRDefault="00841DF0" w:rsidP="00A661CE">
            <w:pPr>
              <w:spacing w:before="240" w:after="120"/>
              <w:rPr>
                <w:rFonts w:cs="Arial"/>
                <w:b/>
                <w:color w:val="365F91"/>
                <w:sz w:val="20"/>
                <w:szCs w:val="20"/>
              </w:rPr>
            </w:pPr>
            <w:r w:rsidRPr="00181376">
              <w:rPr>
                <w:rFonts w:cs="Arial"/>
                <w:b/>
                <w:color w:val="365F91"/>
                <w:sz w:val="20"/>
                <w:szCs w:val="20"/>
              </w:rPr>
              <w:t>New:</w:t>
            </w:r>
          </w:p>
          <w:p w14:paraId="0ECCA2A3" w14:textId="77777777" w:rsidR="00841DF0" w:rsidRPr="00181376" w:rsidRDefault="00841DF0" w:rsidP="00841DF0">
            <w:pPr>
              <w:pStyle w:val="Version2"/>
              <w:numPr>
                <w:ilvl w:val="0"/>
                <w:numId w:val="30"/>
              </w:numPr>
              <w:spacing w:before="120" w:after="120"/>
              <w:rPr>
                <w:b/>
                <w:color w:val="365F91" w:themeColor="accent1" w:themeShade="BF"/>
                <w:u w:val="single"/>
              </w:rPr>
            </w:pPr>
            <w:r w:rsidRPr="00181376">
              <w:rPr>
                <w:sz w:val="20"/>
                <w:szCs w:val="20"/>
              </w:rPr>
              <w:t>Added #1 to Future Scope for introducing of a new account.</w:t>
            </w:r>
          </w:p>
        </w:tc>
      </w:tr>
      <w:tr w:rsidR="00841DF0" w:rsidRPr="009B06E0" w14:paraId="7B085E71" w14:textId="77777777" w:rsidTr="0017762A">
        <w:trPr>
          <w:trHeight w:val="1603"/>
        </w:trPr>
        <w:tc>
          <w:tcPr>
            <w:tcW w:w="1022" w:type="dxa"/>
            <w:tcBorders>
              <w:top w:val="single" w:sz="6" w:space="0" w:color="auto"/>
              <w:bottom w:val="single" w:sz="4" w:space="0" w:color="auto"/>
            </w:tcBorders>
          </w:tcPr>
          <w:p w14:paraId="0B9A9F1D" w14:textId="77777777" w:rsidR="00841DF0" w:rsidRPr="00181376" w:rsidRDefault="00841DF0" w:rsidP="00105253">
            <w:pPr>
              <w:pStyle w:val="Version2"/>
              <w:spacing w:before="120" w:after="120"/>
            </w:pPr>
            <w:r w:rsidRPr="00181376">
              <w:t>2.3</w:t>
            </w:r>
          </w:p>
        </w:tc>
        <w:tc>
          <w:tcPr>
            <w:tcW w:w="1701" w:type="dxa"/>
            <w:gridSpan w:val="2"/>
            <w:tcBorders>
              <w:top w:val="single" w:sz="6" w:space="0" w:color="auto"/>
              <w:bottom w:val="single" w:sz="4" w:space="0" w:color="auto"/>
            </w:tcBorders>
          </w:tcPr>
          <w:p w14:paraId="45D6CDAA" w14:textId="77777777" w:rsidR="00841DF0" w:rsidRPr="00181376" w:rsidRDefault="00841DF0" w:rsidP="00105253">
            <w:pPr>
              <w:pStyle w:val="Version2"/>
              <w:spacing w:before="120" w:after="120"/>
            </w:pPr>
            <w:r w:rsidRPr="00181376">
              <w:t>15/11/2018</w:t>
            </w:r>
          </w:p>
        </w:tc>
        <w:tc>
          <w:tcPr>
            <w:tcW w:w="6520" w:type="dxa"/>
            <w:gridSpan w:val="2"/>
            <w:tcBorders>
              <w:top w:val="single" w:sz="6" w:space="0" w:color="auto"/>
              <w:bottom w:val="single" w:sz="4" w:space="0" w:color="auto"/>
            </w:tcBorders>
          </w:tcPr>
          <w:p w14:paraId="5C9CBA17" w14:textId="77777777" w:rsidR="00841DF0" w:rsidRPr="00181376" w:rsidRDefault="00841DF0" w:rsidP="00234EE7">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039BDB34" w14:textId="77777777" w:rsidR="00841DF0" w:rsidRPr="00181376" w:rsidRDefault="00841DF0" w:rsidP="00234EE7">
            <w:pPr>
              <w:pStyle w:val="Version2"/>
              <w:spacing w:before="120" w:after="80"/>
              <w:ind w:left="34"/>
              <w:rPr>
                <w:b/>
                <w:color w:val="365F91" w:themeColor="accent1" w:themeShade="BF"/>
                <w:sz w:val="20"/>
                <w:szCs w:val="20"/>
              </w:rPr>
            </w:pPr>
            <w:r w:rsidRPr="00181376">
              <w:rPr>
                <w:b/>
                <w:color w:val="365F91" w:themeColor="accent1" w:themeShade="BF"/>
                <w:sz w:val="20"/>
                <w:szCs w:val="20"/>
              </w:rPr>
              <w:t>Pending</w:t>
            </w:r>
          </w:p>
          <w:p w14:paraId="0D34FB03" w14:textId="77777777" w:rsidR="00841DF0" w:rsidRPr="00181376" w:rsidRDefault="00841DF0" w:rsidP="00234EE7">
            <w:pPr>
              <w:numPr>
                <w:ilvl w:val="0"/>
                <w:numId w:val="30"/>
              </w:numPr>
              <w:spacing w:after="120"/>
              <w:ind w:left="714" w:hanging="357"/>
              <w:rPr>
                <w:rFonts w:cs="Arial"/>
                <w:sz w:val="20"/>
                <w:szCs w:val="20"/>
              </w:rPr>
            </w:pPr>
            <w:r w:rsidRPr="00181376">
              <w:rPr>
                <w:rFonts w:cs="Arial"/>
                <w:sz w:val="20"/>
                <w:szCs w:val="20"/>
              </w:rPr>
              <w:t>None</w:t>
            </w:r>
          </w:p>
          <w:p w14:paraId="448E6081" w14:textId="77777777" w:rsidR="00841DF0" w:rsidRPr="00181376" w:rsidRDefault="00841DF0" w:rsidP="00234EE7">
            <w:pPr>
              <w:pStyle w:val="Version2"/>
              <w:spacing w:before="120" w:after="80"/>
              <w:ind w:left="0"/>
              <w:rPr>
                <w:color w:val="365F91" w:themeColor="accent1" w:themeShade="BF"/>
                <w:sz w:val="20"/>
                <w:szCs w:val="20"/>
              </w:rPr>
            </w:pPr>
            <w:r w:rsidRPr="00181376">
              <w:rPr>
                <w:b/>
                <w:color w:val="365F91" w:themeColor="accent1" w:themeShade="BF"/>
                <w:sz w:val="20"/>
                <w:szCs w:val="20"/>
              </w:rPr>
              <w:t>New</w:t>
            </w:r>
          </w:p>
          <w:p w14:paraId="25191A78" w14:textId="77777777" w:rsidR="00841DF0" w:rsidRPr="00181376" w:rsidRDefault="00841DF0" w:rsidP="00234EE7">
            <w:pPr>
              <w:numPr>
                <w:ilvl w:val="0"/>
                <w:numId w:val="30"/>
              </w:numPr>
              <w:spacing w:after="120"/>
              <w:ind w:left="714" w:hanging="357"/>
              <w:rPr>
                <w:rFonts w:cs="Arial"/>
                <w:sz w:val="20"/>
                <w:szCs w:val="20"/>
              </w:rPr>
            </w:pPr>
            <w:r w:rsidRPr="00181376">
              <w:rPr>
                <w:rFonts w:cs="Arial"/>
                <w:sz w:val="20"/>
                <w:szCs w:val="20"/>
              </w:rPr>
              <w:t>None</w:t>
            </w:r>
          </w:p>
          <w:p w14:paraId="4F192CC2" w14:textId="77777777" w:rsidR="00841DF0" w:rsidRPr="00181376" w:rsidRDefault="00841DF0" w:rsidP="00234EE7">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13D6ED0A" w14:textId="77777777" w:rsidR="00841DF0" w:rsidRPr="00181376" w:rsidRDefault="00841DF0" w:rsidP="00234EE7">
            <w:pPr>
              <w:pStyle w:val="Version2"/>
              <w:numPr>
                <w:ilvl w:val="0"/>
                <w:numId w:val="30"/>
              </w:numPr>
              <w:spacing w:before="120" w:after="120"/>
              <w:rPr>
                <w:b/>
                <w:sz w:val="20"/>
                <w:szCs w:val="20"/>
              </w:rPr>
            </w:pPr>
            <w:r w:rsidRPr="00181376">
              <w:rPr>
                <w:b/>
                <w:color w:val="365F91" w:themeColor="accent1" w:themeShade="BF"/>
                <w:sz w:val="20"/>
                <w:szCs w:val="20"/>
              </w:rPr>
              <w:t>ATO TXLST.0002 2016 List Message Repository.zip</w:t>
            </w:r>
            <w:r w:rsidRPr="00181376">
              <w:rPr>
                <w:b/>
                <w:color w:val="4F81BD"/>
                <w:sz w:val="20"/>
                <w:szCs w:val="20"/>
              </w:rPr>
              <w:br/>
            </w:r>
            <w:r w:rsidRPr="00181376">
              <w:rPr>
                <w:sz w:val="20"/>
                <w:szCs w:val="20"/>
              </w:rPr>
              <w:t xml:space="preserve">Due to incorrect error messages being returned previously, updated Short Description and added Detailed Description of </w:t>
            </w:r>
            <w:proofErr w:type="gramStart"/>
            <w:r w:rsidRPr="00181376">
              <w:rPr>
                <w:sz w:val="20"/>
                <w:szCs w:val="20"/>
              </w:rPr>
              <w:t>CMN.ATO.TXLST.EM</w:t>
            </w:r>
            <w:proofErr w:type="gramEnd"/>
            <w:r w:rsidRPr="00181376">
              <w:rPr>
                <w:sz w:val="20"/>
                <w:szCs w:val="20"/>
              </w:rPr>
              <w:t>92034 and CMN.ATO.TXLST.EM92035.</w:t>
            </w:r>
          </w:p>
          <w:p w14:paraId="375054F3" w14:textId="77777777" w:rsidR="00841DF0" w:rsidRPr="00181376" w:rsidRDefault="00841DF0" w:rsidP="00841DF0">
            <w:pPr>
              <w:pStyle w:val="Version2"/>
              <w:numPr>
                <w:ilvl w:val="0"/>
                <w:numId w:val="30"/>
              </w:numPr>
              <w:spacing w:before="120" w:after="120"/>
              <w:rPr>
                <w:sz w:val="20"/>
                <w:szCs w:val="20"/>
              </w:rPr>
            </w:pPr>
            <w:r w:rsidRPr="00181376">
              <w:rPr>
                <w:b/>
                <w:color w:val="365F91" w:themeColor="accent1" w:themeShade="BF"/>
                <w:sz w:val="20"/>
                <w:szCs w:val="20"/>
              </w:rPr>
              <w:t>ATO TXLST.0002 2016 List Validation Rules.xlsx</w:t>
            </w:r>
          </w:p>
          <w:p w14:paraId="1FD7D096" w14:textId="77777777" w:rsidR="00841DF0" w:rsidRPr="00181376" w:rsidRDefault="00841DF0" w:rsidP="00234EE7">
            <w:pPr>
              <w:pStyle w:val="Version2"/>
              <w:spacing w:before="120" w:after="120"/>
              <w:ind w:left="752"/>
              <w:rPr>
                <w:sz w:val="20"/>
                <w:szCs w:val="20"/>
              </w:rPr>
            </w:pPr>
            <w:r w:rsidRPr="00181376">
              <w:rPr>
                <w:sz w:val="20"/>
                <w:szCs w:val="20"/>
              </w:rPr>
              <w:lastRenderedPageBreak/>
              <w:t xml:space="preserve">Due to incorrect error messages being returned previously, updated Short Description and added Detailed Description of </w:t>
            </w:r>
            <w:proofErr w:type="gramStart"/>
            <w:r w:rsidRPr="00181376">
              <w:rPr>
                <w:sz w:val="20"/>
                <w:szCs w:val="20"/>
              </w:rPr>
              <w:t>CMN.ATO.TXLST.EM</w:t>
            </w:r>
            <w:proofErr w:type="gramEnd"/>
            <w:r w:rsidRPr="00181376">
              <w:rPr>
                <w:sz w:val="20"/>
                <w:szCs w:val="20"/>
              </w:rPr>
              <w:t>92034 and CMN.ATO.TXLST.EM92035.</w:t>
            </w:r>
          </w:p>
          <w:p w14:paraId="3569C9F5" w14:textId="77777777" w:rsidR="00841DF0" w:rsidRPr="00181376" w:rsidRDefault="00841DF0" w:rsidP="00234EE7">
            <w:pPr>
              <w:spacing w:before="240" w:after="120"/>
              <w:rPr>
                <w:rFonts w:cs="Arial"/>
                <w:b/>
                <w:color w:val="365F91" w:themeColor="accent1" w:themeShade="BF"/>
                <w:sz w:val="20"/>
                <w:szCs w:val="20"/>
              </w:rPr>
            </w:pPr>
            <w:r w:rsidRPr="00181376">
              <w:rPr>
                <w:rFonts w:cs="Arial"/>
                <w:b/>
                <w:color w:val="365F91" w:themeColor="accent1" w:themeShade="BF"/>
                <w:sz w:val="20"/>
                <w:szCs w:val="20"/>
              </w:rPr>
              <w:t>Present</w:t>
            </w:r>
          </w:p>
          <w:p w14:paraId="36759013" w14:textId="77777777" w:rsidR="00841DF0" w:rsidRPr="00181376" w:rsidRDefault="00841DF0" w:rsidP="00234EE7">
            <w:pPr>
              <w:pStyle w:val="ListParagraph"/>
              <w:numPr>
                <w:ilvl w:val="0"/>
                <w:numId w:val="30"/>
              </w:numPr>
              <w:spacing w:before="240" w:after="120"/>
              <w:rPr>
                <w:rFonts w:cs="Arial"/>
                <w:b/>
                <w:color w:val="365F91" w:themeColor="accent1" w:themeShade="BF"/>
                <w:sz w:val="20"/>
                <w:szCs w:val="20"/>
              </w:rPr>
            </w:pPr>
            <w:r w:rsidRPr="00181376">
              <w:rPr>
                <w:rFonts w:cs="Arial"/>
                <w:sz w:val="20"/>
                <w:szCs w:val="20"/>
              </w:rPr>
              <w:t>None</w:t>
            </w:r>
          </w:p>
          <w:p w14:paraId="5724FB19" w14:textId="77777777" w:rsidR="00841DF0" w:rsidRPr="00181376" w:rsidRDefault="00841DF0" w:rsidP="00234EE7">
            <w:pPr>
              <w:spacing w:before="240" w:after="120"/>
              <w:rPr>
                <w:rFonts w:cs="Arial"/>
                <w:b/>
                <w:color w:val="365F91" w:themeColor="accent1" w:themeShade="BF"/>
                <w:sz w:val="20"/>
                <w:szCs w:val="20"/>
              </w:rPr>
            </w:pPr>
            <w:r w:rsidRPr="00181376">
              <w:rPr>
                <w:rFonts w:cs="Arial"/>
                <w:b/>
                <w:color w:val="365F91" w:themeColor="accent1" w:themeShade="BF"/>
                <w:sz w:val="20"/>
                <w:szCs w:val="20"/>
              </w:rPr>
              <w:t>Removed</w:t>
            </w:r>
          </w:p>
          <w:p w14:paraId="40C1D1E3" w14:textId="77777777" w:rsidR="00841DF0" w:rsidRPr="00181376" w:rsidRDefault="00841DF0" w:rsidP="00234EE7">
            <w:pPr>
              <w:numPr>
                <w:ilvl w:val="0"/>
                <w:numId w:val="30"/>
              </w:numPr>
              <w:spacing w:after="120"/>
              <w:ind w:left="714" w:hanging="357"/>
              <w:rPr>
                <w:rFonts w:cs="Arial"/>
              </w:rPr>
            </w:pPr>
            <w:r w:rsidRPr="00181376">
              <w:rPr>
                <w:rFonts w:cs="Arial"/>
                <w:sz w:val="20"/>
                <w:szCs w:val="20"/>
              </w:rPr>
              <w:t>None</w:t>
            </w:r>
          </w:p>
          <w:p w14:paraId="669DC934" w14:textId="77777777" w:rsidR="00841DF0" w:rsidRPr="00181376" w:rsidRDefault="00841DF0" w:rsidP="00234EE7">
            <w:pPr>
              <w:pStyle w:val="Version2"/>
              <w:spacing w:after="0"/>
              <w:ind w:left="34"/>
              <w:rPr>
                <w:b/>
                <w:color w:val="365F91" w:themeColor="accent1" w:themeShade="BF"/>
                <w:u w:val="single"/>
              </w:rPr>
            </w:pPr>
            <w:r w:rsidRPr="00181376">
              <w:rPr>
                <w:b/>
                <w:color w:val="365F91" w:themeColor="accent1" w:themeShade="BF"/>
                <w:u w:val="single"/>
              </w:rPr>
              <w:t>Section 3.1 Event Message Changes</w:t>
            </w:r>
          </w:p>
          <w:p w14:paraId="4E3CC4A1" w14:textId="77777777" w:rsidR="00841DF0" w:rsidRPr="00181376" w:rsidRDefault="00841DF0" w:rsidP="00234EE7">
            <w:pPr>
              <w:pStyle w:val="Version2"/>
              <w:spacing w:after="0"/>
              <w:ind w:left="34"/>
              <w:rPr>
                <w:sz w:val="20"/>
                <w:szCs w:val="20"/>
              </w:rPr>
            </w:pPr>
            <w:r w:rsidRPr="00181376">
              <w:rPr>
                <w:sz w:val="20"/>
                <w:szCs w:val="20"/>
              </w:rPr>
              <w:t xml:space="preserve">Changes to short and detailed description for interactive message </w:t>
            </w:r>
            <w:proofErr w:type="gramStart"/>
            <w:r w:rsidRPr="00181376">
              <w:rPr>
                <w:sz w:val="20"/>
                <w:szCs w:val="20"/>
              </w:rPr>
              <w:t>CMN.ATO.TXLST.EM</w:t>
            </w:r>
            <w:proofErr w:type="gramEnd"/>
            <w:r w:rsidRPr="00181376">
              <w:rPr>
                <w:sz w:val="20"/>
                <w:szCs w:val="20"/>
              </w:rPr>
              <w:t>92034 and CMN.ATO.TXLST.EM92035.</w:t>
            </w:r>
          </w:p>
          <w:p w14:paraId="0C502E2E" w14:textId="77777777" w:rsidR="00841DF0" w:rsidRPr="00181376" w:rsidRDefault="00841DF0" w:rsidP="00081E3A">
            <w:pPr>
              <w:pStyle w:val="Version2"/>
              <w:spacing w:after="0"/>
              <w:rPr>
                <w:b/>
                <w:color w:val="365F91" w:themeColor="accent1" w:themeShade="BF"/>
                <w:u w:val="single"/>
              </w:rPr>
            </w:pPr>
          </w:p>
        </w:tc>
      </w:tr>
      <w:tr w:rsidR="00841DF0" w:rsidRPr="009B06E0" w14:paraId="326F3E90" w14:textId="77777777" w:rsidTr="0017762A">
        <w:trPr>
          <w:trHeight w:val="1603"/>
        </w:trPr>
        <w:tc>
          <w:tcPr>
            <w:tcW w:w="1022" w:type="dxa"/>
            <w:tcBorders>
              <w:top w:val="single" w:sz="6" w:space="0" w:color="auto"/>
              <w:bottom w:val="single" w:sz="4" w:space="0" w:color="auto"/>
            </w:tcBorders>
          </w:tcPr>
          <w:p w14:paraId="0B1C1D0D" w14:textId="77777777" w:rsidR="00841DF0" w:rsidRPr="00181376" w:rsidRDefault="00841DF0" w:rsidP="00105253">
            <w:pPr>
              <w:pStyle w:val="Version2"/>
              <w:spacing w:before="120" w:after="120"/>
            </w:pPr>
            <w:r w:rsidRPr="00181376">
              <w:lastRenderedPageBreak/>
              <w:t>2.2</w:t>
            </w:r>
          </w:p>
        </w:tc>
        <w:tc>
          <w:tcPr>
            <w:tcW w:w="1701" w:type="dxa"/>
            <w:gridSpan w:val="2"/>
            <w:tcBorders>
              <w:top w:val="single" w:sz="6" w:space="0" w:color="auto"/>
              <w:bottom w:val="single" w:sz="4" w:space="0" w:color="auto"/>
            </w:tcBorders>
          </w:tcPr>
          <w:p w14:paraId="509322E9" w14:textId="77777777" w:rsidR="00841DF0" w:rsidRPr="00181376" w:rsidRDefault="00841DF0" w:rsidP="00105253">
            <w:pPr>
              <w:pStyle w:val="Version2"/>
              <w:spacing w:before="120" w:after="120"/>
            </w:pPr>
            <w:r w:rsidRPr="00181376">
              <w:t>17/05/2018</w:t>
            </w:r>
          </w:p>
        </w:tc>
        <w:tc>
          <w:tcPr>
            <w:tcW w:w="6520" w:type="dxa"/>
            <w:gridSpan w:val="2"/>
            <w:tcBorders>
              <w:top w:val="single" w:sz="6" w:space="0" w:color="auto"/>
              <w:bottom w:val="single" w:sz="4" w:space="0" w:color="auto"/>
            </w:tcBorders>
          </w:tcPr>
          <w:p w14:paraId="37AF1E69" w14:textId="77777777" w:rsidR="00841DF0" w:rsidRPr="00181376" w:rsidRDefault="00841DF0" w:rsidP="00720D7F">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542E6CD9" w14:textId="77777777" w:rsidR="00841DF0" w:rsidRPr="00181376" w:rsidRDefault="00841DF0" w:rsidP="00720D7F">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14129E58" w14:textId="77777777" w:rsidR="00841DF0" w:rsidRPr="00181376" w:rsidRDefault="00841DF0" w:rsidP="00720D7F">
            <w:pPr>
              <w:pStyle w:val="Version2"/>
              <w:numPr>
                <w:ilvl w:val="0"/>
                <w:numId w:val="31"/>
              </w:numPr>
              <w:spacing w:before="120" w:after="120"/>
              <w:rPr>
                <w:sz w:val="20"/>
                <w:szCs w:val="20"/>
              </w:rPr>
            </w:pPr>
            <w:r w:rsidRPr="00181376">
              <w:rPr>
                <w:b/>
                <w:color w:val="365F91" w:themeColor="accent1" w:themeShade="BF"/>
                <w:sz w:val="20"/>
                <w:szCs w:val="20"/>
              </w:rPr>
              <w:t>ATO TXLST.0002 2016 List Request Message Structure Table.xlsx</w:t>
            </w:r>
            <w:r w:rsidRPr="00181376">
              <w:rPr>
                <w:b/>
                <w:color w:val="4F81BD"/>
                <w:sz w:val="20"/>
                <w:szCs w:val="20"/>
              </w:rPr>
              <w:br/>
            </w:r>
            <w:r w:rsidRPr="00181376">
              <w:rPr>
                <w:sz w:val="20"/>
                <w:szCs w:val="20"/>
              </w:rPr>
              <w:t>This version was changed to include updates to role type code descriptions: from 'Low Income Super Contribution (LISC)' to 'Low Income Super Amount (LISA)'</w:t>
            </w:r>
          </w:p>
          <w:p w14:paraId="295163D2" w14:textId="77777777" w:rsidR="00841DF0" w:rsidRPr="00181376" w:rsidRDefault="00841DF0" w:rsidP="00A66C67">
            <w:pPr>
              <w:pStyle w:val="Version2"/>
              <w:numPr>
                <w:ilvl w:val="0"/>
                <w:numId w:val="31"/>
              </w:numPr>
              <w:spacing w:before="120" w:after="120"/>
              <w:rPr>
                <w:sz w:val="20"/>
                <w:szCs w:val="20"/>
              </w:rPr>
            </w:pPr>
            <w:r w:rsidRPr="00181376">
              <w:rPr>
                <w:b/>
                <w:color w:val="365F91" w:themeColor="accent1" w:themeShade="BF"/>
                <w:sz w:val="20"/>
                <w:szCs w:val="20"/>
              </w:rPr>
              <w:t>ATO TXLST.0002 2016 List Response Message Structure Table.xlsx</w:t>
            </w:r>
            <w:r w:rsidRPr="00181376">
              <w:rPr>
                <w:b/>
                <w:color w:val="4F81BD"/>
                <w:sz w:val="20"/>
                <w:szCs w:val="20"/>
              </w:rPr>
              <w:br/>
            </w:r>
            <w:r w:rsidRPr="00181376">
              <w:rPr>
                <w:sz w:val="20"/>
                <w:szCs w:val="20"/>
              </w:rPr>
              <w:t>This version was changed to include updates to role type code descriptions: from 'Low Income Super Contribution (LISC)' to 'Low Income Super Amount (LISA)'</w:t>
            </w:r>
          </w:p>
        </w:tc>
      </w:tr>
      <w:tr w:rsidR="00841DF0" w:rsidRPr="009B06E0" w14:paraId="03D326B2" w14:textId="77777777" w:rsidTr="0017762A">
        <w:trPr>
          <w:trHeight w:val="394"/>
        </w:trPr>
        <w:tc>
          <w:tcPr>
            <w:tcW w:w="1022" w:type="dxa"/>
            <w:tcBorders>
              <w:top w:val="single" w:sz="4" w:space="0" w:color="auto"/>
            </w:tcBorders>
          </w:tcPr>
          <w:p w14:paraId="70BFFAE4" w14:textId="77777777" w:rsidR="00841DF0" w:rsidRPr="00181376" w:rsidRDefault="00841DF0" w:rsidP="00105253">
            <w:pPr>
              <w:pStyle w:val="Version2"/>
              <w:spacing w:before="120" w:after="120"/>
            </w:pPr>
            <w:r w:rsidRPr="00181376">
              <w:t>2.1</w:t>
            </w:r>
          </w:p>
        </w:tc>
        <w:tc>
          <w:tcPr>
            <w:tcW w:w="1701" w:type="dxa"/>
            <w:gridSpan w:val="2"/>
            <w:tcBorders>
              <w:top w:val="single" w:sz="4" w:space="0" w:color="auto"/>
            </w:tcBorders>
          </w:tcPr>
          <w:p w14:paraId="10090234" w14:textId="77777777" w:rsidR="00841DF0" w:rsidRPr="00181376" w:rsidRDefault="00841DF0" w:rsidP="00105253">
            <w:pPr>
              <w:pStyle w:val="Version2"/>
              <w:spacing w:before="120" w:after="120"/>
            </w:pPr>
            <w:r w:rsidRPr="00181376">
              <w:t>07/12/2017</w:t>
            </w:r>
          </w:p>
        </w:tc>
        <w:tc>
          <w:tcPr>
            <w:tcW w:w="6520" w:type="dxa"/>
            <w:gridSpan w:val="2"/>
            <w:tcBorders>
              <w:top w:val="single" w:sz="4" w:space="0" w:color="auto"/>
            </w:tcBorders>
          </w:tcPr>
          <w:p w14:paraId="44A644A8" w14:textId="77777777" w:rsidR="00841DF0" w:rsidRPr="00181376" w:rsidRDefault="00841DF0" w:rsidP="00720D7F">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39A4AA9D" w14:textId="77777777" w:rsidR="00841DF0" w:rsidRPr="00181376" w:rsidRDefault="00841DF0" w:rsidP="00720D7F">
            <w:pPr>
              <w:spacing w:before="240" w:after="120"/>
              <w:rPr>
                <w:rFonts w:cs="Arial"/>
                <w:b/>
                <w:i/>
                <w:color w:val="365F91" w:themeColor="accent1" w:themeShade="BF"/>
                <w:szCs w:val="22"/>
              </w:rPr>
            </w:pPr>
            <w:r w:rsidRPr="00181376">
              <w:rPr>
                <w:rFonts w:cs="Arial"/>
                <w:b/>
                <w:color w:val="365F91" w:themeColor="accent1" w:themeShade="BF"/>
                <w:szCs w:val="22"/>
              </w:rPr>
              <w:t xml:space="preserve">Updated with </w:t>
            </w:r>
            <w:r w:rsidRPr="00181376">
              <w:rPr>
                <w:rFonts w:cs="Arial"/>
                <w:b/>
                <w:i/>
                <w:color w:val="365F91" w:themeColor="accent1" w:themeShade="BF"/>
                <w:szCs w:val="22"/>
              </w:rPr>
              <w:t>Functional changes – Interactive Errors and Document Control sheets added:</w:t>
            </w:r>
          </w:p>
          <w:p w14:paraId="7D320ABE" w14:textId="77777777" w:rsidR="00841DF0" w:rsidRPr="00181376" w:rsidRDefault="00841DF0" w:rsidP="00720D7F">
            <w:pPr>
              <w:pStyle w:val="Version2"/>
              <w:numPr>
                <w:ilvl w:val="0"/>
                <w:numId w:val="29"/>
              </w:numPr>
              <w:spacing w:before="120" w:after="120"/>
              <w:rPr>
                <w:b/>
                <w:color w:val="365F91" w:themeColor="accent1" w:themeShade="BF"/>
                <w:u w:val="single"/>
              </w:rPr>
            </w:pPr>
            <w:r w:rsidRPr="00181376">
              <w:t>ATO TXLST.0002 2016 Validation Rules.xlsx</w:t>
            </w:r>
          </w:p>
        </w:tc>
      </w:tr>
      <w:tr w:rsidR="00841DF0" w:rsidRPr="009B06E0" w14:paraId="1A029682" w14:textId="77777777" w:rsidTr="0017762A">
        <w:tc>
          <w:tcPr>
            <w:tcW w:w="1022" w:type="dxa"/>
            <w:tcBorders>
              <w:top w:val="single" w:sz="6" w:space="0" w:color="auto"/>
            </w:tcBorders>
          </w:tcPr>
          <w:p w14:paraId="56801DF4" w14:textId="77777777" w:rsidR="00841DF0" w:rsidRPr="00181376" w:rsidRDefault="00841DF0" w:rsidP="00105253">
            <w:pPr>
              <w:pStyle w:val="Version2"/>
              <w:spacing w:before="120" w:after="120"/>
            </w:pPr>
            <w:r w:rsidRPr="00181376">
              <w:t>2.0</w:t>
            </w:r>
          </w:p>
        </w:tc>
        <w:tc>
          <w:tcPr>
            <w:tcW w:w="1701" w:type="dxa"/>
            <w:gridSpan w:val="2"/>
            <w:tcBorders>
              <w:top w:val="single" w:sz="6" w:space="0" w:color="auto"/>
            </w:tcBorders>
          </w:tcPr>
          <w:p w14:paraId="0C0A08B0" w14:textId="77777777" w:rsidR="00841DF0" w:rsidRPr="00181376" w:rsidRDefault="00841DF0" w:rsidP="00105253">
            <w:pPr>
              <w:pStyle w:val="Version2"/>
              <w:spacing w:before="120" w:after="120"/>
            </w:pPr>
            <w:r w:rsidRPr="00181376">
              <w:t>16/11/2017</w:t>
            </w:r>
          </w:p>
        </w:tc>
        <w:tc>
          <w:tcPr>
            <w:tcW w:w="6520" w:type="dxa"/>
            <w:gridSpan w:val="2"/>
            <w:tcBorders>
              <w:top w:val="single" w:sz="6" w:space="0" w:color="auto"/>
            </w:tcBorders>
          </w:tcPr>
          <w:p w14:paraId="77FC02C1" w14:textId="77777777" w:rsidR="00841DF0" w:rsidRPr="00181376" w:rsidRDefault="00841DF0" w:rsidP="00105253">
            <w:pPr>
              <w:pStyle w:val="Version2"/>
              <w:spacing w:before="120" w:after="120"/>
            </w:pPr>
            <w:r w:rsidRPr="00181376">
              <w:t xml:space="preserve">Updated Message Repository, Request Message Structure Table </w:t>
            </w:r>
            <w:proofErr w:type="gramStart"/>
            <w:r w:rsidRPr="00181376">
              <w:t>and ,</w:t>
            </w:r>
            <w:proofErr w:type="gramEnd"/>
            <w:r w:rsidRPr="00181376">
              <w:t xml:space="preserve"> Response Message Structure Table Documents</w:t>
            </w:r>
          </w:p>
        </w:tc>
      </w:tr>
      <w:tr w:rsidR="00841DF0" w:rsidRPr="00A00A93" w14:paraId="017CEACA" w14:textId="77777777" w:rsidTr="0017762A">
        <w:tc>
          <w:tcPr>
            <w:tcW w:w="1022" w:type="dxa"/>
            <w:tcBorders>
              <w:top w:val="single" w:sz="6" w:space="0" w:color="auto"/>
            </w:tcBorders>
          </w:tcPr>
          <w:p w14:paraId="7054BE62" w14:textId="77777777" w:rsidR="00841DF0" w:rsidRPr="00181376" w:rsidRDefault="00841DF0" w:rsidP="00105253">
            <w:pPr>
              <w:pStyle w:val="Version2"/>
              <w:spacing w:before="120" w:after="120"/>
            </w:pPr>
            <w:r w:rsidRPr="00181376">
              <w:t>1.0</w:t>
            </w:r>
          </w:p>
        </w:tc>
        <w:tc>
          <w:tcPr>
            <w:tcW w:w="1701" w:type="dxa"/>
            <w:gridSpan w:val="2"/>
            <w:tcBorders>
              <w:top w:val="single" w:sz="6" w:space="0" w:color="auto"/>
            </w:tcBorders>
          </w:tcPr>
          <w:p w14:paraId="7E18A88A" w14:textId="77777777" w:rsidR="00841DF0" w:rsidRPr="00181376" w:rsidRDefault="00841DF0" w:rsidP="00105253">
            <w:pPr>
              <w:pStyle w:val="Version2"/>
              <w:spacing w:before="120" w:after="120"/>
            </w:pPr>
            <w:r w:rsidRPr="00181376">
              <w:t>20/10/2016</w:t>
            </w:r>
          </w:p>
        </w:tc>
        <w:tc>
          <w:tcPr>
            <w:tcW w:w="6520" w:type="dxa"/>
            <w:gridSpan w:val="2"/>
            <w:tcBorders>
              <w:top w:val="single" w:sz="6" w:space="0" w:color="auto"/>
            </w:tcBorders>
            <w:vAlign w:val="center"/>
          </w:tcPr>
          <w:p w14:paraId="1306A88D" w14:textId="77777777" w:rsidR="00841DF0" w:rsidRPr="00181376" w:rsidRDefault="00841DF0" w:rsidP="00181376">
            <w:pPr>
              <w:pStyle w:val="Version2"/>
              <w:spacing w:before="0" w:after="120"/>
              <w:rPr>
                <w:b/>
                <w:color w:val="1F497D"/>
                <w:sz w:val="20"/>
                <w:szCs w:val="20"/>
              </w:rPr>
            </w:pPr>
            <w:r w:rsidRPr="00181376">
              <w:t>Final Version.</w:t>
            </w:r>
          </w:p>
        </w:tc>
      </w:tr>
    </w:tbl>
    <w:p w14:paraId="3047F863" w14:textId="77777777" w:rsidR="0003248C" w:rsidRDefault="0003248C" w:rsidP="002E11A1">
      <w:pPr>
        <w:pStyle w:val="Maintext"/>
        <w:jc w:val="both"/>
      </w:pPr>
    </w:p>
    <w:sectPr w:rsidR="0003248C" w:rsidSect="00EB6F1A">
      <w:headerReference w:type="default" r:id="rId22"/>
      <w:footerReference w:type="default" r:id="rId23"/>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6D20" w14:textId="77777777" w:rsidR="00730945" w:rsidRDefault="00730945">
      <w:r>
        <w:separator/>
      </w:r>
    </w:p>
  </w:endnote>
  <w:endnote w:type="continuationSeparator" w:id="0">
    <w:p w14:paraId="730569FF" w14:textId="77777777" w:rsidR="00730945" w:rsidRDefault="0073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70F54" w14:paraId="3A9B872A" w14:textId="77777777">
      <w:trPr>
        <w:trHeight w:hRule="exact" w:val="567"/>
      </w:trPr>
      <w:tc>
        <w:tcPr>
          <w:tcW w:w="3629" w:type="dxa"/>
          <w:vAlign w:val="bottom"/>
        </w:tcPr>
        <w:p w14:paraId="4E7E7CC1" w14:textId="77777777" w:rsidR="00570F54" w:rsidRPr="00961BA8" w:rsidRDefault="00570F5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6584C5D0" w14:textId="77777777" w:rsidR="00570F54" w:rsidRDefault="00570F54">
          <w:pPr>
            <w:pStyle w:val="FooterPortrait"/>
          </w:pPr>
          <w:r>
            <w:tab/>
          </w:r>
          <w:r w:rsidR="00D22E1F">
            <w:fldChar w:fldCharType="begin"/>
          </w:r>
          <w:r w:rsidR="00D22E1F">
            <w:instrText xml:space="preserve"> KEYWORDS   \* MERGEFORMAT </w:instrText>
          </w:r>
          <w:r w:rsidR="00D22E1F">
            <w:fldChar w:fldCharType="end"/>
          </w:r>
        </w:p>
      </w:tc>
      <w:tc>
        <w:tcPr>
          <w:tcW w:w="1701" w:type="dxa"/>
          <w:vAlign w:val="bottom"/>
        </w:tcPr>
        <w:p w14:paraId="31A5A444" w14:textId="77777777" w:rsidR="00570F54" w:rsidRDefault="00570F5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AF6A26">
            <w:fldChar w:fldCharType="begin"/>
          </w:r>
          <w:r w:rsidR="00AF6A26">
            <w:instrText xml:space="preserve"> NUMPAGES   \* MERGEFORMAT </w:instrText>
          </w:r>
          <w:r w:rsidR="00AF6A26">
            <w:fldChar w:fldCharType="separate"/>
          </w:r>
          <w:r>
            <w:rPr>
              <w:noProof/>
            </w:rPr>
            <w:t>1</w:t>
          </w:r>
          <w:r w:rsidR="00AF6A26">
            <w:rPr>
              <w:noProof/>
            </w:rPr>
            <w:fldChar w:fldCharType="end"/>
          </w:r>
        </w:p>
      </w:tc>
    </w:tr>
  </w:tbl>
  <w:p w14:paraId="7B9D3484" w14:textId="77777777" w:rsidR="00570F54" w:rsidRPr="004E35EF" w:rsidRDefault="00570F54"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3E7" w14:textId="77777777" w:rsidR="00570F54" w:rsidRPr="00830054" w:rsidRDefault="00570F54"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r>
    <w:r w:rsidR="001B44CC">
      <w:rPr>
        <w:color w:val="003366"/>
      </w:rPr>
      <w:t>Official</w:t>
    </w:r>
    <w:r w:rsidRPr="00830054">
      <w:rPr>
        <w:color w:val="003366"/>
      </w:rPr>
      <w:tab/>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181376">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181376">
      <w:rPr>
        <w:noProof/>
        <w:color w:val="003366"/>
      </w:rPr>
      <w:t>13</w:t>
    </w:r>
    <w:r w:rsidRPr="00830054">
      <w:rPr>
        <w:color w:val="003366"/>
      </w:rPr>
      <w:fldChar w:fldCharType="end"/>
    </w:r>
  </w:p>
  <w:p w14:paraId="24ACB23F" w14:textId="77777777" w:rsidR="00570F54" w:rsidRPr="00607411" w:rsidRDefault="00570F54"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9E62" w14:textId="77777777" w:rsidR="00570F54" w:rsidRDefault="00570F54" w:rsidP="00A06894">
    <w:pPr>
      <w:pStyle w:val="FooterPortrait"/>
      <w:pBdr>
        <w:top w:val="single" w:sz="4" w:space="1" w:color="auto"/>
      </w:pBdr>
      <w:tabs>
        <w:tab w:val="clear" w:pos="1021"/>
        <w:tab w:val="right" w:pos="14175"/>
      </w:tabs>
      <w:ind w:right="135"/>
      <w:rPr>
        <w:color w:val="335876"/>
      </w:rPr>
    </w:pPr>
  </w:p>
  <w:p w14:paraId="2D08DF68" w14:textId="77777777" w:rsidR="00570F54" w:rsidRPr="009A241C" w:rsidRDefault="00C442D0" w:rsidP="00A06894">
    <w:pPr>
      <w:pStyle w:val="FooterPortrait"/>
      <w:pBdr>
        <w:top w:val="single" w:sz="4" w:space="1" w:color="auto"/>
      </w:pBdr>
      <w:tabs>
        <w:tab w:val="clear" w:pos="1021"/>
        <w:tab w:val="right" w:pos="14175"/>
      </w:tabs>
      <w:ind w:right="135"/>
      <w:rPr>
        <w:color w:val="335876"/>
      </w:rPr>
    </w:pPr>
    <w:r>
      <w:rPr>
        <w:color w:val="335876"/>
      </w:rPr>
      <w:t>CLASSIFIED</w:t>
    </w:r>
    <w:r w:rsidR="00570F54">
      <w:rPr>
        <w:color w:val="335876"/>
      </w:rPr>
      <w:tab/>
    </w:r>
    <w:r w:rsidR="00570F54" w:rsidRPr="009A241C">
      <w:rPr>
        <w:color w:val="335876"/>
      </w:rPr>
      <w:t>PAGE</w:t>
    </w:r>
    <w:r w:rsidR="00570F54" w:rsidRPr="009A241C">
      <w:rPr>
        <w:color w:val="335876"/>
        <w:spacing w:val="20"/>
      </w:rPr>
      <w:t xml:space="preserve"> </w:t>
    </w:r>
    <w:r w:rsidR="00570F54" w:rsidRPr="009A241C">
      <w:rPr>
        <w:color w:val="335876"/>
      </w:rPr>
      <w:fldChar w:fldCharType="begin"/>
    </w:r>
    <w:r w:rsidR="00570F54" w:rsidRPr="009A241C">
      <w:rPr>
        <w:color w:val="335876"/>
      </w:rPr>
      <w:instrText xml:space="preserve"> PAGE   \* MERGEFORMAT </w:instrText>
    </w:r>
    <w:r w:rsidR="00570F54" w:rsidRPr="009A241C">
      <w:rPr>
        <w:color w:val="335876"/>
      </w:rPr>
      <w:fldChar w:fldCharType="separate"/>
    </w:r>
    <w:r w:rsidR="00181376">
      <w:rPr>
        <w:noProof/>
        <w:color w:val="335876"/>
      </w:rPr>
      <w:t>11</w:t>
    </w:r>
    <w:r w:rsidR="00570F54" w:rsidRPr="009A241C">
      <w:rPr>
        <w:color w:val="335876"/>
      </w:rPr>
      <w:fldChar w:fldCharType="end"/>
    </w:r>
    <w:r w:rsidR="00570F54" w:rsidRPr="009A241C">
      <w:rPr>
        <w:color w:val="335876"/>
      </w:rPr>
      <w:t xml:space="preserve"> OF </w:t>
    </w:r>
    <w:r w:rsidR="00570F54" w:rsidRPr="00D23519">
      <w:rPr>
        <w:color w:val="335876"/>
      </w:rPr>
      <w:fldChar w:fldCharType="begin"/>
    </w:r>
    <w:r w:rsidR="00570F54" w:rsidRPr="00D23519">
      <w:rPr>
        <w:color w:val="335876"/>
      </w:rPr>
      <w:instrText xml:space="preserve"> NUMPAGES   \* MERGEFORMAT </w:instrText>
    </w:r>
    <w:r w:rsidR="00570F54" w:rsidRPr="00D23519">
      <w:rPr>
        <w:color w:val="335876"/>
      </w:rPr>
      <w:fldChar w:fldCharType="separate"/>
    </w:r>
    <w:r w:rsidR="00181376">
      <w:rPr>
        <w:noProof/>
        <w:color w:val="335876"/>
      </w:rPr>
      <w:t>13</w:t>
    </w:r>
    <w:r w:rsidR="00570F54" w:rsidRPr="00D23519">
      <w:rPr>
        <w:color w:val="335876"/>
      </w:rPr>
      <w:fldChar w:fldCharType="end"/>
    </w:r>
  </w:p>
  <w:p w14:paraId="486F6F66" w14:textId="77777777" w:rsidR="00570F54" w:rsidRPr="00607411" w:rsidRDefault="00570F54"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6D02" w14:textId="77777777" w:rsidR="00570F54" w:rsidRDefault="00570F54" w:rsidP="002B2710">
    <w:pPr>
      <w:pStyle w:val="FooterPortrait"/>
      <w:pBdr>
        <w:top w:val="single" w:sz="4" w:space="1" w:color="auto"/>
      </w:pBdr>
      <w:tabs>
        <w:tab w:val="clear" w:pos="1021"/>
        <w:tab w:val="left" w:pos="7230"/>
        <w:tab w:val="right" w:pos="14175"/>
      </w:tabs>
      <w:ind w:right="135"/>
      <w:rPr>
        <w:color w:val="335876"/>
      </w:rPr>
    </w:pPr>
  </w:p>
  <w:p w14:paraId="668DC389" w14:textId="77777777" w:rsidR="00570F54" w:rsidRPr="009A241C" w:rsidRDefault="00570F54"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classified</w:t>
    </w:r>
    <w:r>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181376">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181376">
      <w:rPr>
        <w:noProof/>
        <w:color w:val="335876"/>
      </w:rPr>
      <w:t>13</w:t>
    </w:r>
    <w:r w:rsidRPr="00D23519">
      <w:rPr>
        <w:color w:val="335876"/>
      </w:rPr>
      <w:fldChar w:fldCharType="end"/>
    </w:r>
  </w:p>
  <w:p w14:paraId="6793487E" w14:textId="77777777" w:rsidR="00570F54" w:rsidRPr="00607411" w:rsidRDefault="00570F54"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0D84" w14:textId="77777777" w:rsidR="00730945" w:rsidRDefault="00730945">
      <w:r>
        <w:separator/>
      </w:r>
    </w:p>
  </w:footnote>
  <w:footnote w:type="continuationSeparator" w:id="0">
    <w:p w14:paraId="39F74FEB" w14:textId="77777777" w:rsidR="00730945" w:rsidRDefault="0073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70F54" w:rsidRPr="00BE2B9A" w14:paraId="68095F39" w14:textId="77777777">
      <w:trPr>
        <w:trHeight w:hRule="exact" w:val="567"/>
      </w:trPr>
      <w:tc>
        <w:tcPr>
          <w:tcW w:w="3629" w:type="dxa"/>
          <w:shd w:val="clear" w:color="auto" w:fill="auto"/>
        </w:tcPr>
        <w:p w14:paraId="3C78EE4D" w14:textId="77777777" w:rsidR="00570F54" w:rsidRPr="00BE2B9A" w:rsidRDefault="00570F5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065AE4D4" w14:textId="77777777" w:rsidR="00570F54" w:rsidRPr="00BE2B9A" w:rsidRDefault="00AF6A26" w:rsidP="000E5315">
          <w:pPr>
            <w:pStyle w:val="Header"/>
            <w:spacing w:before="160" w:after="100"/>
            <w:jc w:val="right"/>
            <w:rPr>
              <w:sz w:val="15"/>
            </w:rPr>
          </w:pPr>
          <w:r>
            <w:fldChar w:fldCharType="begin"/>
          </w:r>
          <w:r>
            <w:instrText xml:space="preserve"> TITLE  \* Upper  \* MERGEFORMAT </w:instrText>
          </w:r>
          <w:r>
            <w:fldChar w:fldCharType="separate"/>
          </w:r>
          <w:r w:rsidR="00570F54">
            <w:rPr>
              <w:caps w:val="0"/>
            </w:rPr>
            <w:t>ATO TXLST.0002 2016 PACKAGE V2.2 CONTENTS</w:t>
          </w:r>
          <w:r>
            <w:rPr>
              <w:caps w:val="0"/>
            </w:rPr>
            <w:fldChar w:fldCharType="end"/>
          </w:r>
        </w:p>
      </w:tc>
    </w:tr>
  </w:tbl>
  <w:p w14:paraId="4A96EF1D" w14:textId="77777777" w:rsidR="00570F54" w:rsidRPr="004E35EF" w:rsidRDefault="00570F54"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D21" w14:textId="77777777" w:rsidR="00570F54" w:rsidRDefault="00570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AEC5" w14:textId="77777777" w:rsidR="00570F54" w:rsidRPr="009A241C" w:rsidRDefault="00570F54" w:rsidP="00163597">
    <w:pPr>
      <w:pStyle w:val="Header"/>
      <w:pBdr>
        <w:bottom w:val="single" w:sz="4" w:space="1" w:color="auto"/>
      </w:pBdr>
      <w:tabs>
        <w:tab w:val="left" w:pos="6960"/>
        <w:tab w:val="right" w:pos="15451"/>
      </w:tabs>
      <w:rPr>
        <w:color w:val="335876"/>
        <w:sz w:val="15"/>
      </w:rPr>
    </w:pPr>
    <w:r w:rsidRPr="009A241C">
      <w:rPr>
        <w:color w:val="335876"/>
        <w:sz w:val="16"/>
        <w:szCs w:val="16"/>
      </w:rPr>
      <w:t xml:space="preserve">Standard business reporting </w:t>
    </w:r>
    <w:r>
      <w:rPr>
        <w:color w:val="335876"/>
        <w:sz w:val="16"/>
        <w:szCs w:val="16"/>
      </w:rPr>
      <w:t xml:space="preserve">                </w:t>
    </w:r>
    <w:r w:rsidR="00163597">
      <w:rPr>
        <w:color w:val="335876"/>
        <w:sz w:val="16"/>
        <w:szCs w:val="16"/>
      </w:rPr>
      <w:t xml:space="preserve">                                             </w:t>
    </w:r>
    <w:r>
      <w:rPr>
        <w:color w:val="335876"/>
        <w:sz w:val="16"/>
        <w:szCs w:val="16"/>
      </w:rPr>
      <w:t xml:space="preserve"> ATO TXLST</w:t>
    </w:r>
    <w:r w:rsidRPr="006A05C4">
      <w:rPr>
        <w:color w:val="335876"/>
        <w:sz w:val="16"/>
        <w:szCs w:val="16"/>
      </w:rPr>
      <w:t>.</w:t>
    </w:r>
    <w:r>
      <w:rPr>
        <w:color w:val="335876"/>
        <w:sz w:val="16"/>
        <w:szCs w:val="16"/>
      </w:rPr>
      <w:t>0002</w:t>
    </w:r>
    <w:r w:rsidRPr="006A05C4">
      <w:rPr>
        <w:color w:val="335876"/>
        <w:sz w:val="16"/>
        <w:szCs w:val="16"/>
      </w:rPr>
      <w:t xml:space="preserve"> </w:t>
    </w:r>
    <w:r>
      <w:rPr>
        <w:color w:val="335876"/>
        <w:sz w:val="16"/>
        <w:szCs w:val="16"/>
      </w:rPr>
      <w:t>2016</w:t>
    </w:r>
    <w:r w:rsidRPr="006A05C4">
      <w:rPr>
        <w:color w:val="335876"/>
        <w:sz w:val="16"/>
        <w:szCs w:val="16"/>
      </w:rPr>
      <w:t xml:space="preserve"> Package v</w:t>
    </w:r>
    <w:r w:rsidR="00C95DE2">
      <w:rPr>
        <w:color w:val="335876"/>
        <w:sz w:val="16"/>
        <w:szCs w:val="16"/>
      </w:rPr>
      <w:t>2.</w:t>
    </w:r>
    <w:r w:rsidR="00585653">
      <w:rPr>
        <w:color w:val="335876"/>
        <w:sz w:val="16"/>
        <w:szCs w:val="16"/>
      </w:rPr>
      <w:t>6</w:t>
    </w:r>
    <w:r w:rsidRPr="006A05C4">
      <w:rPr>
        <w:color w:val="335876"/>
        <w:sz w:val="16"/>
        <w:szCs w:val="16"/>
      </w:rPr>
      <w:t xml:space="preserve"> ContENts</w:t>
    </w:r>
  </w:p>
  <w:p w14:paraId="7A0F93D4" w14:textId="77777777" w:rsidR="00570F54" w:rsidRPr="00607411" w:rsidRDefault="00570F54" w:rsidP="00D22E1F">
    <w:pPr>
      <w:pStyle w:val="Header"/>
      <w:pBdr>
        <w:bottom w:val="single" w:sz="4" w:space="1" w:color="auto"/>
      </w:pBdr>
      <w:tabs>
        <w:tab w:val="right" w:pos="9180"/>
      </w:tabs>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974" w14:textId="77777777" w:rsidR="00570F54" w:rsidRDefault="00570F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A76" w14:textId="77777777" w:rsidR="00EA01F3" w:rsidRPr="009A241C" w:rsidRDefault="00EA01F3" w:rsidP="00163597">
    <w:pPr>
      <w:pStyle w:val="Header"/>
      <w:pBdr>
        <w:bottom w:val="single" w:sz="4" w:space="1" w:color="auto"/>
      </w:pBdr>
      <w:tabs>
        <w:tab w:val="left" w:pos="6960"/>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TXLST</w:t>
    </w:r>
    <w:r w:rsidRPr="006A05C4">
      <w:rPr>
        <w:color w:val="335876"/>
        <w:sz w:val="16"/>
        <w:szCs w:val="16"/>
      </w:rPr>
      <w:t>.</w:t>
    </w:r>
    <w:r>
      <w:rPr>
        <w:color w:val="335876"/>
        <w:sz w:val="16"/>
        <w:szCs w:val="16"/>
      </w:rPr>
      <w:t>0002</w:t>
    </w:r>
    <w:r w:rsidRPr="006A05C4">
      <w:rPr>
        <w:color w:val="335876"/>
        <w:sz w:val="16"/>
        <w:szCs w:val="16"/>
      </w:rPr>
      <w:t xml:space="preserve"> </w:t>
    </w:r>
    <w:r>
      <w:rPr>
        <w:color w:val="335876"/>
        <w:sz w:val="16"/>
        <w:szCs w:val="16"/>
      </w:rPr>
      <w:t>2016</w:t>
    </w:r>
    <w:r w:rsidRPr="006A05C4">
      <w:rPr>
        <w:color w:val="335876"/>
        <w:sz w:val="16"/>
        <w:szCs w:val="16"/>
      </w:rPr>
      <w:t xml:space="preserve"> Package v</w:t>
    </w:r>
    <w:r>
      <w:rPr>
        <w:color w:val="335876"/>
        <w:sz w:val="16"/>
        <w:szCs w:val="16"/>
      </w:rPr>
      <w:t>2.</w:t>
    </w:r>
    <w:r w:rsidR="00474B62">
      <w:rPr>
        <w:color w:val="335876"/>
        <w:sz w:val="16"/>
        <w:szCs w:val="16"/>
      </w:rPr>
      <w:t>6</w:t>
    </w:r>
    <w:r w:rsidRPr="006A05C4">
      <w:rPr>
        <w:color w:val="335876"/>
        <w:sz w:val="16"/>
        <w:szCs w:val="16"/>
      </w:rPr>
      <w:t xml:space="preserve"> ContENts</w:t>
    </w:r>
  </w:p>
  <w:p w14:paraId="5C85613B" w14:textId="77777777" w:rsidR="00EA01F3" w:rsidRPr="00607411" w:rsidRDefault="00EA01F3" w:rsidP="00D22E1F">
    <w:pPr>
      <w:pStyle w:val="Header"/>
      <w:pBdr>
        <w:bottom w:val="single" w:sz="4" w:space="1" w:color="auto"/>
      </w:pBdr>
      <w:tabs>
        <w:tab w:val="right" w:pos="9180"/>
      </w:tabs>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E32A" w14:textId="77777777" w:rsidR="00570F54" w:rsidRPr="009A241C" w:rsidRDefault="00570F54"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TXLST</w:t>
    </w:r>
    <w:r w:rsidRPr="00CD7784">
      <w:rPr>
        <w:color w:val="335876"/>
        <w:sz w:val="16"/>
        <w:szCs w:val="16"/>
      </w:rPr>
      <w:t>.000</w:t>
    </w:r>
    <w:r>
      <w:rPr>
        <w:color w:val="335876"/>
        <w:sz w:val="16"/>
        <w:szCs w:val="16"/>
      </w:rPr>
      <w:t>2</w:t>
    </w:r>
    <w:r w:rsidRPr="00CD7784">
      <w:rPr>
        <w:color w:val="335876"/>
        <w:sz w:val="16"/>
        <w:szCs w:val="16"/>
      </w:rPr>
      <w:t xml:space="preserve"> 2016 </w:t>
    </w:r>
    <w:r>
      <w:rPr>
        <w:color w:val="335876"/>
        <w:sz w:val="16"/>
        <w:szCs w:val="16"/>
      </w:rPr>
      <w:t xml:space="preserve"> </w:t>
    </w:r>
    <w:r w:rsidRPr="00CD7784">
      <w:rPr>
        <w:color w:val="335876"/>
        <w:sz w:val="16"/>
        <w:szCs w:val="16"/>
      </w:rPr>
      <w:t>Package v</w:t>
    </w:r>
    <w:r>
      <w:rPr>
        <w:color w:val="335876"/>
        <w:sz w:val="16"/>
        <w:szCs w:val="16"/>
      </w:rPr>
      <w:t>2</w:t>
    </w:r>
    <w:r w:rsidRPr="00CD7784">
      <w:rPr>
        <w:color w:val="335876"/>
        <w:sz w:val="16"/>
        <w:szCs w:val="16"/>
      </w:rPr>
      <w:t>.</w:t>
    </w:r>
    <w:r w:rsidR="00585653">
      <w:rPr>
        <w:color w:val="335876"/>
        <w:sz w:val="16"/>
        <w:szCs w:val="16"/>
      </w:rPr>
      <w:t>6</w:t>
    </w:r>
    <w:r w:rsidRPr="00CD7784">
      <w:rPr>
        <w:color w:val="335876"/>
        <w:sz w:val="16"/>
        <w:szCs w:val="16"/>
      </w:rPr>
      <w:t xml:space="preserve"> Contents</w:t>
    </w:r>
    <w:r w:rsidRPr="006A05C4">
      <w:rPr>
        <w:color w:val="335876"/>
        <w:sz w:val="16"/>
        <w:szCs w:val="16"/>
      </w:rPr>
      <w:t xml:space="preserve"> </w:t>
    </w:r>
  </w:p>
  <w:p w14:paraId="2A7A8432" w14:textId="77777777" w:rsidR="00570F54" w:rsidRPr="00607411" w:rsidRDefault="00570F54"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56B" w14:textId="77777777" w:rsidR="00570F54" w:rsidRPr="009A241C" w:rsidRDefault="00570F54"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w:t>
    </w:r>
    <w:r w:rsidRPr="00CD7784">
      <w:rPr>
        <w:color w:val="335876"/>
        <w:sz w:val="16"/>
        <w:szCs w:val="16"/>
      </w:rPr>
      <w:t>T</w:t>
    </w:r>
    <w:r>
      <w:rPr>
        <w:color w:val="335876"/>
        <w:sz w:val="16"/>
        <w:szCs w:val="16"/>
      </w:rPr>
      <w:t>XLST</w:t>
    </w:r>
    <w:r w:rsidRPr="00CD7784">
      <w:rPr>
        <w:color w:val="335876"/>
        <w:sz w:val="16"/>
        <w:szCs w:val="16"/>
      </w:rPr>
      <w:t>.000</w:t>
    </w:r>
    <w:r>
      <w:rPr>
        <w:color w:val="335876"/>
        <w:sz w:val="16"/>
        <w:szCs w:val="16"/>
      </w:rPr>
      <w:t>2</w:t>
    </w:r>
    <w:r w:rsidRPr="00CD7784">
      <w:rPr>
        <w:color w:val="335876"/>
        <w:sz w:val="16"/>
        <w:szCs w:val="16"/>
      </w:rPr>
      <w:t xml:space="preserve"> 2016</w:t>
    </w:r>
    <w:r>
      <w:rPr>
        <w:color w:val="335876"/>
        <w:sz w:val="16"/>
        <w:szCs w:val="16"/>
      </w:rPr>
      <w:t xml:space="preserve"> </w:t>
    </w:r>
    <w:r w:rsidRPr="00CD7784">
      <w:rPr>
        <w:color w:val="335876"/>
        <w:sz w:val="16"/>
        <w:szCs w:val="16"/>
      </w:rPr>
      <w:t>Package v</w:t>
    </w:r>
    <w:r w:rsidR="0074083A">
      <w:rPr>
        <w:color w:val="335876"/>
        <w:sz w:val="16"/>
        <w:szCs w:val="16"/>
      </w:rPr>
      <w:t>2.</w:t>
    </w:r>
    <w:r w:rsidR="00474B62">
      <w:rPr>
        <w:color w:val="335876"/>
        <w:sz w:val="16"/>
        <w:szCs w:val="16"/>
      </w:rPr>
      <w:t>6</w:t>
    </w:r>
    <w:r>
      <w:rPr>
        <w:color w:val="335876"/>
        <w:sz w:val="16"/>
        <w:szCs w:val="16"/>
      </w:rPr>
      <w:t xml:space="preserve"> </w:t>
    </w:r>
    <w:r w:rsidRPr="00CD7784">
      <w:rPr>
        <w:color w:val="335876"/>
        <w:sz w:val="16"/>
        <w:szCs w:val="16"/>
      </w:rPr>
      <w:t>Contents</w:t>
    </w:r>
  </w:p>
  <w:p w14:paraId="31223823" w14:textId="77777777" w:rsidR="00570F54" w:rsidRPr="00607411" w:rsidRDefault="00570F54"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70086C"/>
    <w:multiLevelType w:val="hybridMultilevel"/>
    <w:tmpl w:val="B24A790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2806A1"/>
    <w:multiLevelType w:val="hybridMultilevel"/>
    <w:tmpl w:val="87869480"/>
    <w:lvl w:ilvl="0" w:tplc="EED067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72188A"/>
    <w:multiLevelType w:val="hybridMultilevel"/>
    <w:tmpl w:val="E5CE9A2C"/>
    <w:lvl w:ilvl="0" w:tplc="5D8E8A16">
      <w:start w:val="2"/>
      <w:numFmt w:val="bullet"/>
      <w:lvlText w:val="-"/>
      <w:lvlJc w:val="left"/>
      <w:pPr>
        <w:ind w:left="1800" w:hanging="360"/>
      </w:pPr>
      <w:rPr>
        <w:rFonts w:ascii="Calibri" w:eastAsia="Times New Roman" w:hAnsi="Calibri" w:cs="Calibri"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C77B4E"/>
    <w:multiLevelType w:val="hybridMultilevel"/>
    <w:tmpl w:val="217E4692"/>
    <w:lvl w:ilvl="0" w:tplc="A578625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84D678B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3547B"/>
    <w:multiLevelType w:val="hybridMultilevel"/>
    <w:tmpl w:val="85BC257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AF5139C"/>
    <w:multiLevelType w:val="hybridMultilevel"/>
    <w:tmpl w:val="CEF2D99A"/>
    <w:lvl w:ilvl="0" w:tplc="EED067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902C10"/>
    <w:multiLevelType w:val="hybridMultilevel"/>
    <w:tmpl w:val="33326C84"/>
    <w:lvl w:ilvl="0" w:tplc="F5208CE2">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50050F32"/>
    <w:multiLevelType w:val="hybridMultilevel"/>
    <w:tmpl w:val="5BAE8D90"/>
    <w:lvl w:ilvl="0" w:tplc="F5208CE2">
      <w:numFmt w:val="bullet"/>
      <w:lvlText w:val="-"/>
      <w:lvlJc w:val="left"/>
      <w:pPr>
        <w:ind w:left="510" w:hanging="360"/>
      </w:pPr>
      <w:rPr>
        <w:rFonts w:ascii="Calibri" w:eastAsia="Times New Roman" w:hAnsi="Calibri" w:cs="Calibri"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8B33AA"/>
    <w:multiLevelType w:val="hybridMultilevel"/>
    <w:tmpl w:val="9A30AC1C"/>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7C4141"/>
    <w:multiLevelType w:val="hybridMultilevel"/>
    <w:tmpl w:val="23AE22A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42632376">
    <w:abstractNumId w:val="54"/>
  </w:num>
  <w:num w:numId="2" w16cid:durableId="2138596847">
    <w:abstractNumId w:val="75"/>
  </w:num>
  <w:num w:numId="3" w16cid:durableId="1955286426">
    <w:abstractNumId w:val="103"/>
  </w:num>
  <w:num w:numId="4" w16cid:durableId="1243223716">
    <w:abstractNumId w:val="51"/>
  </w:num>
  <w:num w:numId="5" w16cid:durableId="1682464848">
    <w:abstractNumId w:val="94"/>
  </w:num>
  <w:num w:numId="6" w16cid:durableId="956640079">
    <w:abstractNumId w:val="42"/>
  </w:num>
  <w:num w:numId="7" w16cid:durableId="1429738984">
    <w:abstractNumId w:val="86"/>
  </w:num>
  <w:num w:numId="8" w16cid:durableId="1948585999">
    <w:abstractNumId w:val="69"/>
  </w:num>
  <w:num w:numId="9" w16cid:durableId="1151022992">
    <w:abstractNumId w:val="1"/>
  </w:num>
  <w:num w:numId="10" w16cid:durableId="846556669">
    <w:abstractNumId w:val="57"/>
  </w:num>
  <w:num w:numId="11" w16cid:durableId="942615313">
    <w:abstractNumId w:val="96"/>
  </w:num>
  <w:num w:numId="12" w16cid:durableId="1797987602">
    <w:abstractNumId w:val="38"/>
  </w:num>
  <w:num w:numId="13" w16cid:durableId="1853640822">
    <w:abstractNumId w:val="61"/>
  </w:num>
  <w:num w:numId="14" w16cid:durableId="236718422">
    <w:abstractNumId w:val="0"/>
  </w:num>
  <w:num w:numId="15" w16cid:durableId="1298612448">
    <w:abstractNumId w:val="79"/>
  </w:num>
  <w:num w:numId="16" w16cid:durableId="303630667">
    <w:abstractNumId w:val="45"/>
  </w:num>
  <w:num w:numId="17" w16cid:durableId="10358083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147171">
    <w:abstractNumId w:val="68"/>
  </w:num>
  <w:num w:numId="19" w16cid:durableId="879904485">
    <w:abstractNumId w:val="84"/>
  </w:num>
  <w:num w:numId="20" w16cid:durableId="381442353">
    <w:abstractNumId w:val="97"/>
  </w:num>
  <w:num w:numId="21" w16cid:durableId="1333604765">
    <w:abstractNumId w:val="3"/>
  </w:num>
  <w:num w:numId="22" w16cid:durableId="1816528130">
    <w:abstractNumId w:val="66"/>
  </w:num>
  <w:num w:numId="23" w16cid:durableId="617948794">
    <w:abstractNumId w:val="24"/>
  </w:num>
  <w:num w:numId="24" w16cid:durableId="763259732">
    <w:abstractNumId w:val="83"/>
  </w:num>
  <w:num w:numId="25" w16cid:durableId="40400386">
    <w:abstractNumId w:val="60"/>
  </w:num>
  <w:num w:numId="26" w16cid:durableId="634414066">
    <w:abstractNumId w:val="85"/>
  </w:num>
  <w:num w:numId="27" w16cid:durableId="1569342613">
    <w:abstractNumId w:val="39"/>
  </w:num>
  <w:num w:numId="28" w16cid:durableId="1808160035">
    <w:abstractNumId w:val="52"/>
  </w:num>
  <w:num w:numId="29" w16cid:durableId="1458988808">
    <w:abstractNumId w:val="23"/>
  </w:num>
  <w:num w:numId="30" w16cid:durableId="200481120">
    <w:abstractNumId w:val="23"/>
  </w:num>
  <w:num w:numId="31" w16cid:durableId="1269582763">
    <w:abstractNumId w:val="33"/>
  </w:num>
  <w:num w:numId="32" w16cid:durableId="1076972013">
    <w:abstractNumId w:val="73"/>
  </w:num>
  <w:num w:numId="33" w16cid:durableId="1631013560">
    <w:abstractNumId w:val="8"/>
  </w:num>
  <w:num w:numId="34" w16cid:durableId="1413313474">
    <w:abstractNumId w:val="70"/>
  </w:num>
  <w:num w:numId="35" w16cid:durableId="813135124">
    <w:abstractNumId w:val="64"/>
  </w:num>
  <w:num w:numId="36" w16cid:durableId="1374580388">
    <w:abstractNumId w:val="55"/>
  </w:num>
  <w:num w:numId="37" w16cid:durableId="1321227509">
    <w:abstractNumId w:val="18"/>
  </w:num>
  <w:num w:numId="38" w16cid:durableId="2033602418">
    <w:abstractNumId w:val="58"/>
  </w:num>
  <w:num w:numId="39" w16cid:durableId="1209878358">
    <w:abstractNumId w:val="20"/>
  </w:num>
  <w:num w:numId="40" w16cid:durableId="2114980599">
    <w:abstractNumId w:val="89"/>
  </w:num>
  <w:num w:numId="41" w16cid:durableId="1434743699">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47E94"/>
    <w:rsid w:val="00050EB9"/>
    <w:rsid w:val="000512C6"/>
    <w:rsid w:val="00051A4B"/>
    <w:rsid w:val="00051BA9"/>
    <w:rsid w:val="000520BC"/>
    <w:rsid w:val="00052656"/>
    <w:rsid w:val="000527D1"/>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90"/>
    <w:rsid w:val="00065FDE"/>
    <w:rsid w:val="00066793"/>
    <w:rsid w:val="0006768F"/>
    <w:rsid w:val="00067C80"/>
    <w:rsid w:val="000706F4"/>
    <w:rsid w:val="00071BB8"/>
    <w:rsid w:val="000720A9"/>
    <w:rsid w:val="00073B2F"/>
    <w:rsid w:val="00075D54"/>
    <w:rsid w:val="00081E3A"/>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16A"/>
    <w:rsid w:val="000A63D0"/>
    <w:rsid w:val="000A679F"/>
    <w:rsid w:val="000A6CDF"/>
    <w:rsid w:val="000B273A"/>
    <w:rsid w:val="000B2D2F"/>
    <w:rsid w:val="000B2E81"/>
    <w:rsid w:val="000B3738"/>
    <w:rsid w:val="000B3BFE"/>
    <w:rsid w:val="000B4ECD"/>
    <w:rsid w:val="000B5457"/>
    <w:rsid w:val="000B548E"/>
    <w:rsid w:val="000B55A8"/>
    <w:rsid w:val="000B58DD"/>
    <w:rsid w:val="000B5C31"/>
    <w:rsid w:val="000B6E46"/>
    <w:rsid w:val="000C0729"/>
    <w:rsid w:val="000C142C"/>
    <w:rsid w:val="000C1961"/>
    <w:rsid w:val="000C1974"/>
    <w:rsid w:val="000C206A"/>
    <w:rsid w:val="000C35F8"/>
    <w:rsid w:val="000C42F1"/>
    <w:rsid w:val="000C4953"/>
    <w:rsid w:val="000C6567"/>
    <w:rsid w:val="000C676C"/>
    <w:rsid w:val="000C7F9D"/>
    <w:rsid w:val="000C7FC8"/>
    <w:rsid w:val="000D07CB"/>
    <w:rsid w:val="000D1CD5"/>
    <w:rsid w:val="000D1D32"/>
    <w:rsid w:val="000D1D81"/>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D74"/>
    <w:rsid w:val="000E5F07"/>
    <w:rsid w:val="000E6F29"/>
    <w:rsid w:val="000F02C2"/>
    <w:rsid w:val="000F033F"/>
    <w:rsid w:val="000F04A9"/>
    <w:rsid w:val="000F1055"/>
    <w:rsid w:val="000F28FD"/>
    <w:rsid w:val="000F2B20"/>
    <w:rsid w:val="000F2B5F"/>
    <w:rsid w:val="000F38D0"/>
    <w:rsid w:val="000F3AD9"/>
    <w:rsid w:val="000F486D"/>
    <w:rsid w:val="000F5F52"/>
    <w:rsid w:val="00102501"/>
    <w:rsid w:val="00103562"/>
    <w:rsid w:val="00104779"/>
    <w:rsid w:val="00105253"/>
    <w:rsid w:val="0010598B"/>
    <w:rsid w:val="00106DA3"/>
    <w:rsid w:val="00107A8F"/>
    <w:rsid w:val="00110EAB"/>
    <w:rsid w:val="0011155E"/>
    <w:rsid w:val="00112A1A"/>
    <w:rsid w:val="00113270"/>
    <w:rsid w:val="001137DE"/>
    <w:rsid w:val="0011440D"/>
    <w:rsid w:val="00114834"/>
    <w:rsid w:val="0011542B"/>
    <w:rsid w:val="00115CD2"/>
    <w:rsid w:val="00116A9D"/>
    <w:rsid w:val="00116E43"/>
    <w:rsid w:val="001171C1"/>
    <w:rsid w:val="00117317"/>
    <w:rsid w:val="001208FD"/>
    <w:rsid w:val="00121371"/>
    <w:rsid w:val="00122A8D"/>
    <w:rsid w:val="00122F16"/>
    <w:rsid w:val="00124B0E"/>
    <w:rsid w:val="00126304"/>
    <w:rsid w:val="00127300"/>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17C"/>
    <w:rsid w:val="0015487A"/>
    <w:rsid w:val="001555FC"/>
    <w:rsid w:val="00155889"/>
    <w:rsid w:val="0015679C"/>
    <w:rsid w:val="0015783B"/>
    <w:rsid w:val="00157EB7"/>
    <w:rsid w:val="00162B8E"/>
    <w:rsid w:val="00163597"/>
    <w:rsid w:val="001637C7"/>
    <w:rsid w:val="00163DBF"/>
    <w:rsid w:val="00164B86"/>
    <w:rsid w:val="001650D0"/>
    <w:rsid w:val="00165617"/>
    <w:rsid w:val="001657FC"/>
    <w:rsid w:val="00165835"/>
    <w:rsid w:val="00165B17"/>
    <w:rsid w:val="00166A83"/>
    <w:rsid w:val="00166BC6"/>
    <w:rsid w:val="00170D1D"/>
    <w:rsid w:val="00171335"/>
    <w:rsid w:val="001716A5"/>
    <w:rsid w:val="00172FFC"/>
    <w:rsid w:val="00174661"/>
    <w:rsid w:val="00174AEA"/>
    <w:rsid w:val="001768D0"/>
    <w:rsid w:val="00176952"/>
    <w:rsid w:val="0017762A"/>
    <w:rsid w:val="00180524"/>
    <w:rsid w:val="001810A8"/>
    <w:rsid w:val="00181376"/>
    <w:rsid w:val="00181712"/>
    <w:rsid w:val="00181779"/>
    <w:rsid w:val="00181F6F"/>
    <w:rsid w:val="001822ED"/>
    <w:rsid w:val="00182BFA"/>
    <w:rsid w:val="00183D65"/>
    <w:rsid w:val="001842CC"/>
    <w:rsid w:val="00185AF4"/>
    <w:rsid w:val="001865ED"/>
    <w:rsid w:val="00186737"/>
    <w:rsid w:val="00191051"/>
    <w:rsid w:val="00191AD0"/>
    <w:rsid w:val="00191B86"/>
    <w:rsid w:val="00193532"/>
    <w:rsid w:val="00193AE3"/>
    <w:rsid w:val="00194715"/>
    <w:rsid w:val="001949A9"/>
    <w:rsid w:val="00195516"/>
    <w:rsid w:val="00195BA6"/>
    <w:rsid w:val="00195F63"/>
    <w:rsid w:val="00197834"/>
    <w:rsid w:val="00197DAB"/>
    <w:rsid w:val="00197EB0"/>
    <w:rsid w:val="001A02AF"/>
    <w:rsid w:val="001A0706"/>
    <w:rsid w:val="001A07EF"/>
    <w:rsid w:val="001A1002"/>
    <w:rsid w:val="001A202A"/>
    <w:rsid w:val="001A4060"/>
    <w:rsid w:val="001A4521"/>
    <w:rsid w:val="001A5AAD"/>
    <w:rsid w:val="001A5E13"/>
    <w:rsid w:val="001A6F72"/>
    <w:rsid w:val="001B03B1"/>
    <w:rsid w:val="001B12D5"/>
    <w:rsid w:val="001B1FE4"/>
    <w:rsid w:val="001B2A2A"/>
    <w:rsid w:val="001B2D8F"/>
    <w:rsid w:val="001B30DF"/>
    <w:rsid w:val="001B42E7"/>
    <w:rsid w:val="001B44CC"/>
    <w:rsid w:val="001B4AE1"/>
    <w:rsid w:val="001B5A50"/>
    <w:rsid w:val="001B5C4A"/>
    <w:rsid w:val="001B634F"/>
    <w:rsid w:val="001B6AA6"/>
    <w:rsid w:val="001B703B"/>
    <w:rsid w:val="001C0139"/>
    <w:rsid w:val="001C0625"/>
    <w:rsid w:val="001C0648"/>
    <w:rsid w:val="001C0889"/>
    <w:rsid w:val="001C121E"/>
    <w:rsid w:val="001C1449"/>
    <w:rsid w:val="001C3D66"/>
    <w:rsid w:val="001C474F"/>
    <w:rsid w:val="001C4BD6"/>
    <w:rsid w:val="001C51FC"/>
    <w:rsid w:val="001C5234"/>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4CE5"/>
    <w:rsid w:val="002071A1"/>
    <w:rsid w:val="00211D19"/>
    <w:rsid w:val="0021335D"/>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4B60"/>
    <w:rsid w:val="002457F7"/>
    <w:rsid w:val="00245BB9"/>
    <w:rsid w:val="00245EC2"/>
    <w:rsid w:val="00247769"/>
    <w:rsid w:val="00247C52"/>
    <w:rsid w:val="00247E83"/>
    <w:rsid w:val="002502E7"/>
    <w:rsid w:val="00250516"/>
    <w:rsid w:val="00250879"/>
    <w:rsid w:val="00251C68"/>
    <w:rsid w:val="00251F86"/>
    <w:rsid w:val="00252155"/>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22F"/>
    <w:rsid w:val="002D3594"/>
    <w:rsid w:val="002D3846"/>
    <w:rsid w:val="002D65BD"/>
    <w:rsid w:val="002D7548"/>
    <w:rsid w:val="002D77E1"/>
    <w:rsid w:val="002D781E"/>
    <w:rsid w:val="002D7ADD"/>
    <w:rsid w:val="002E11A1"/>
    <w:rsid w:val="002E153E"/>
    <w:rsid w:val="002E2B73"/>
    <w:rsid w:val="002E30EF"/>
    <w:rsid w:val="002E3274"/>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09"/>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669"/>
    <w:rsid w:val="00373B6A"/>
    <w:rsid w:val="00373C96"/>
    <w:rsid w:val="003758F5"/>
    <w:rsid w:val="00380444"/>
    <w:rsid w:val="003809AC"/>
    <w:rsid w:val="00381EC1"/>
    <w:rsid w:val="00382302"/>
    <w:rsid w:val="00383C85"/>
    <w:rsid w:val="0038448C"/>
    <w:rsid w:val="00387ACD"/>
    <w:rsid w:val="00387F81"/>
    <w:rsid w:val="0039121B"/>
    <w:rsid w:val="003913E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99"/>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A6A"/>
    <w:rsid w:val="003E2CEF"/>
    <w:rsid w:val="003E34C8"/>
    <w:rsid w:val="003E3610"/>
    <w:rsid w:val="003E36C7"/>
    <w:rsid w:val="003E3E2D"/>
    <w:rsid w:val="003E480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252"/>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2E12"/>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2631"/>
    <w:rsid w:val="004433E8"/>
    <w:rsid w:val="004435BF"/>
    <w:rsid w:val="00443952"/>
    <w:rsid w:val="0044414E"/>
    <w:rsid w:val="00445342"/>
    <w:rsid w:val="00445985"/>
    <w:rsid w:val="00446F07"/>
    <w:rsid w:val="004508ED"/>
    <w:rsid w:val="0045112A"/>
    <w:rsid w:val="004514D9"/>
    <w:rsid w:val="00451C2C"/>
    <w:rsid w:val="00451C40"/>
    <w:rsid w:val="00455FCF"/>
    <w:rsid w:val="00456A61"/>
    <w:rsid w:val="00456DF8"/>
    <w:rsid w:val="00457C5E"/>
    <w:rsid w:val="004616BC"/>
    <w:rsid w:val="00461CD6"/>
    <w:rsid w:val="00464DFB"/>
    <w:rsid w:val="00464EE5"/>
    <w:rsid w:val="00465B92"/>
    <w:rsid w:val="00466C5C"/>
    <w:rsid w:val="00466E92"/>
    <w:rsid w:val="00467281"/>
    <w:rsid w:val="004706B6"/>
    <w:rsid w:val="00470A3A"/>
    <w:rsid w:val="00470B10"/>
    <w:rsid w:val="0047104C"/>
    <w:rsid w:val="00471325"/>
    <w:rsid w:val="00472244"/>
    <w:rsid w:val="004736E0"/>
    <w:rsid w:val="00474A1A"/>
    <w:rsid w:val="00474B62"/>
    <w:rsid w:val="004764F3"/>
    <w:rsid w:val="00477F7C"/>
    <w:rsid w:val="00477FA2"/>
    <w:rsid w:val="0048122F"/>
    <w:rsid w:val="004816BF"/>
    <w:rsid w:val="0048208E"/>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1B9A"/>
    <w:rsid w:val="004B6049"/>
    <w:rsid w:val="004B65E3"/>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451"/>
    <w:rsid w:val="004E7844"/>
    <w:rsid w:val="004F02C4"/>
    <w:rsid w:val="004F13AA"/>
    <w:rsid w:val="004F15AB"/>
    <w:rsid w:val="004F178C"/>
    <w:rsid w:val="004F199B"/>
    <w:rsid w:val="004F20B9"/>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37881"/>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0C7C"/>
    <w:rsid w:val="00570F54"/>
    <w:rsid w:val="0057317B"/>
    <w:rsid w:val="00573661"/>
    <w:rsid w:val="00574312"/>
    <w:rsid w:val="0057437B"/>
    <w:rsid w:val="00576182"/>
    <w:rsid w:val="00576BC1"/>
    <w:rsid w:val="00580C1A"/>
    <w:rsid w:val="00581427"/>
    <w:rsid w:val="0058193F"/>
    <w:rsid w:val="00581CEB"/>
    <w:rsid w:val="0058223A"/>
    <w:rsid w:val="00582B63"/>
    <w:rsid w:val="00582BE3"/>
    <w:rsid w:val="00583ED9"/>
    <w:rsid w:val="00584AF0"/>
    <w:rsid w:val="00584DB1"/>
    <w:rsid w:val="00585653"/>
    <w:rsid w:val="00586CAE"/>
    <w:rsid w:val="005876E0"/>
    <w:rsid w:val="00590805"/>
    <w:rsid w:val="0059201A"/>
    <w:rsid w:val="0059300D"/>
    <w:rsid w:val="00593097"/>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13ED"/>
    <w:rsid w:val="006015F4"/>
    <w:rsid w:val="00601EFC"/>
    <w:rsid w:val="00603326"/>
    <w:rsid w:val="006036D6"/>
    <w:rsid w:val="00603948"/>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E8"/>
    <w:rsid w:val="006223FD"/>
    <w:rsid w:val="00622B06"/>
    <w:rsid w:val="00622F88"/>
    <w:rsid w:val="00623418"/>
    <w:rsid w:val="006236A7"/>
    <w:rsid w:val="00623781"/>
    <w:rsid w:val="00623BD9"/>
    <w:rsid w:val="006244D0"/>
    <w:rsid w:val="00624689"/>
    <w:rsid w:val="006252EA"/>
    <w:rsid w:val="00625AF2"/>
    <w:rsid w:val="00626B1B"/>
    <w:rsid w:val="00627026"/>
    <w:rsid w:val="00627A46"/>
    <w:rsid w:val="00630978"/>
    <w:rsid w:val="006319BA"/>
    <w:rsid w:val="006323CF"/>
    <w:rsid w:val="006327A7"/>
    <w:rsid w:val="00632B7F"/>
    <w:rsid w:val="00633291"/>
    <w:rsid w:val="0063343F"/>
    <w:rsid w:val="00633D53"/>
    <w:rsid w:val="0063511F"/>
    <w:rsid w:val="00635872"/>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3BFA"/>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7C8"/>
    <w:rsid w:val="00674ED9"/>
    <w:rsid w:val="00675DD6"/>
    <w:rsid w:val="006762C1"/>
    <w:rsid w:val="006771D7"/>
    <w:rsid w:val="00680711"/>
    <w:rsid w:val="00680D12"/>
    <w:rsid w:val="0068127D"/>
    <w:rsid w:val="00681ECC"/>
    <w:rsid w:val="00682002"/>
    <w:rsid w:val="00682543"/>
    <w:rsid w:val="0068288F"/>
    <w:rsid w:val="00682DF5"/>
    <w:rsid w:val="00682E21"/>
    <w:rsid w:val="00682EBA"/>
    <w:rsid w:val="006834F5"/>
    <w:rsid w:val="00683C2F"/>
    <w:rsid w:val="006843C0"/>
    <w:rsid w:val="00684E8E"/>
    <w:rsid w:val="00684F3B"/>
    <w:rsid w:val="0068594B"/>
    <w:rsid w:val="00686C89"/>
    <w:rsid w:val="00687069"/>
    <w:rsid w:val="0068797B"/>
    <w:rsid w:val="006909ED"/>
    <w:rsid w:val="00690DE3"/>
    <w:rsid w:val="00692B0D"/>
    <w:rsid w:val="00692EA1"/>
    <w:rsid w:val="006948A6"/>
    <w:rsid w:val="00695D5A"/>
    <w:rsid w:val="00696909"/>
    <w:rsid w:val="00697147"/>
    <w:rsid w:val="006A05C4"/>
    <w:rsid w:val="006A1A01"/>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3F93"/>
    <w:rsid w:val="006B5C77"/>
    <w:rsid w:val="006B5DDD"/>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97B"/>
    <w:rsid w:val="006E6C16"/>
    <w:rsid w:val="006E72CF"/>
    <w:rsid w:val="006E755B"/>
    <w:rsid w:val="006E7706"/>
    <w:rsid w:val="006E7953"/>
    <w:rsid w:val="006F01F9"/>
    <w:rsid w:val="006F0599"/>
    <w:rsid w:val="006F1094"/>
    <w:rsid w:val="006F2024"/>
    <w:rsid w:val="006F22E9"/>
    <w:rsid w:val="006F3660"/>
    <w:rsid w:val="006F5145"/>
    <w:rsid w:val="006F6BE8"/>
    <w:rsid w:val="006F6F33"/>
    <w:rsid w:val="006F70AB"/>
    <w:rsid w:val="007012DB"/>
    <w:rsid w:val="00701E97"/>
    <w:rsid w:val="00701F24"/>
    <w:rsid w:val="0070259F"/>
    <w:rsid w:val="007029A8"/>
    <w:rsid w:val="0070354B"/>
    <w:rsid w:val="00703965"/>
    <w:rsid w:val="00704060"/>
    <w:rsid w:val="00704610"/>
    <w:rsid w:val="00704842"/>
    <w:rsid w:val="0070563C"/>
    <w:rsid w:val="00706A83"/>
    <w:rsid w:val="00707830"/>
    <w:rsid w:val="00707927"/>
    <w:rsid w:val="00710A98"/>
    <w:rsid w:val="00712E7A"/>
    <w:rsid w:val="0071377E"/>
    <w:rsid w:val="00714C12"/>
    <w:rsid w:val="00714DC2"/>
    <w:rsid w:val="0071608F"/>
    <w:rsid w:val="00717003"/>
    <w:rsid w:val="00720295"/>
    <w:rsid w:val="00720D7F"/>
    <w:rsid w:val="00722BAB"/>
    <w:rsid w:val="007232AB"/>
    <w:rsid w:val="0072388D"/>
    <w:rsid w:val="0072445C"/>
    <w:rsid w:val="00725AA9"/>
    <w:rsid w:val="00726676"/>
    <w:rsid w:val="00727A80"/>
    <w:rsid w:val="00727F93"/>
    <w:rsid w:val="00730945"/>
    <w:rsid w:val="00732916"/>
    <w:rsid w:val="007344D0"/>
    <w:rsid w:val="007345F6"/>
    <w:rsid w:val="007350C5"/>
    <w:rsid w:val="00735258"/>
    <w:rsid w:val="007362D4"/>
    <w:rsid w:val="00736301"/>
    <w:rsid w:val="00736513"/>
    <w:rsid w:val="00736B41"/>
    <w:rsid w:val="00736FE0"/>
    <w:rsid w:val="00737440"/>
    <w:rsid w:val="007405E6"/>
    <w:rsid w:val="0074083A"/>
    <w:rsid w:val="00740E8F"/>
    <w:rsid w:val="0074251D"/>
    <w:rsid w:val="00742E18"/>
    <w:rsid w:val="0074317F"/>
    <w:rsid w:val="00743B71"/>
    <w:rsid w:val="0074449B"/>
    <w:rsid w:val="00744B17"/>
    <w:rsid w:val="00745FA7"/>
    <w:rsid w:val="00747D29"/>
    <w:rsid w:val="00747F20"/>
    <w:rsid w:val="007519E9"/>
    <w:rsid w:val="00751B65"/>
    <w:rsid w:val="00751E8B"/>
    <w:rsid w:val="00752060"/>
    <w:rsid w:val="00752F59"/>
    <w:rsid w:val="007552C0"/>
    <w:rsid w:val="007559F2"/>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DAB"/>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28C"/>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2F62"/>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1C73"/>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075"/>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1DF0"/>
    <w:rsid w:val="008421EE"/>
    <w:rsid w:val="008460BC"/>
    <w:rsid w:val="00846739"/>
    <w:rsid w:val="008469A2"/>
    <w:rsid w:val="00847993"/>
    <w:rsid w:val="00850130"/>
    <w:rsid w:val="008501CD"/>
    <w:rsid w:val="008506EC"/>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5CFE"/>
    <w:rsid w:val="0086662F"/>
    <w:rsid w:val="00866657"/>
    <w:rsid w:val="00866E3A"/>
    <w:rsid w:val="00867D1F"/>
    <w:rsid w:val="008716EF"/>
    <w:rsid w:val="00872158"/>
    <w:rsid w:val="008734CC"/>
    <w:rsid w:val="00873CDD"/>
    <w:rsid w:val="00873DAF"/>
    <w:rsid w:val="008747E4"/>
    <w:rsid w:val="0087499E"/>
    <w:rsid w:val="00875117"/>
    <w:rsid w:val="00875EC6"/>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371"/>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5BB"/>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279A"/>
    <w:rsid w:val="00904D91"/>
    <w:rsid w:val="00905278"/>
    <w:rsid w:val="00905A0A"/>
    <w:rsid w:val="00906178"/>
    <w:rsid w:val="00906980"/>
    <w:rsid w:val="00910B5D"/>
    <w:rsid w:val="00914853"/>
    <w:rsid w:val="00914D3F"/>
    <w:rsid w:val="0091665C"/>
    <w:rsid w:val="00916B13"/>
    <w:rsid w:val="0091732C"/>
    <w:rsid w:val="009200BD"/>
    <w:rsid w:val="00921D3D"/>
    <w:rsid w:val="00923E29"/>
    <w:rsid w:val="009245A2"/>
    <w:rsid w:val="00925DA0"/>
    <w:rsid w:val="00927438"/>
    <w:rsid w:val="0093135D"/>
    <w:rsid w:val="00931F84"/>
    <w:rsid w:val="00935CA1"/>
    <w:rsid w:val="00936834"/>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393"/>
    <w:rsid w:val="0095363D"/>
    <w:rsid w:val="009536BE"/>
    <w:rsid w:val="00954A28"/>
    <w:rsid w:val="00954E5A"/>
    <w:rsid w:val="009551A1"/>
    <w:rsid w:val="00956553"/>
    <w:rsid w:val="00957502"/>
    <w:rsid w:val="009578DE"/>
    <w:rsid w:val="009609B7"/>
    <w:rsid w:val="00961393"/>
    <w:rsid w:val="00961975"/>
    <w:rsid w:val="009623E1"/>
    <w:rsid w:val="009626F8"/>
    <w:rsid w:val="00963314"/>
    <w:rsid w:val="0096406B"/>
    <w:rsid w:val="0096422F"/>
    <w:rsid w:val="00964D14"/>
    <w:rsid w:val="009656FE"/>
    <w:rsid w:val="0096617C"/>
    <w:rsid w:val="00970A98"/>
    <w:rsid w:val="00971FFC"/>
    <w:rsid w:val="009734C8"/>
    <w:rsid w:val="00973C9D"/>
    <w:rsid w:val="009747D2"/>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D2B"/>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41F"/>
    <w:rsid w:val="009C7F94"/>
    <w:rsid w:val="009D0570"/>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6E3"/>
    <w:rsid w:val="00A1186A"/>
    <w:rsid w:val="00A11BBC"/>
    <w:rsid w:val="00A11E14"/>
    <w:rsid w:val="00A11FA9"/>
    <w:rsid w:val="00A12694"/>
    <w:rsid w:val="00A12ED0"/>
    <w:rsid w:val="00A15118"/>
    <w:rsid w:val="00A153C4"/>
    <w:rsid w:val="00A162F8"/>
    <w:rsid w:val="00A205F7"/>
    <w:rsid w:val="00A2120D"/>
    <w:rsid w:val="00A23BF9"/>
    <w:rsid w:val="00A23D04"/>
    <w:rsid w:val="00A245ED"/>
    <w:rsid w:val="00A246F4"/>
    <w:rsid w:val="00A25DFC"/>
    <w:rsid w:val="00A25E9F"/>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59D7"/>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6C67"/>
    <w:rsid w:val="00A67D97"/>
    <w:rsid w:val="00A70D74"/>
    <w:rsid w:val="00A7162E"/>
    <w:rsid w:val="00A72D46"/>
    <w:rsid w:val="00A7481D"/>
    <w:rsid w:val="00A749B9"/>
    <w:rsid w:val="00A75657"/>
    <w:rsid w:val="00A779FA"/>
    <w:rsid w:val="00A77FF1"/>
    <w:rsid w:val="00A80539"/>
    <w:rsid w:val="00A808C6"/>
    <w:rsid w:val="00A80F0C"/>
    <w:rsid w:val="00A81693"/>
    <w:rsid w:val="00A81A20"/>
    <w:rsid w:val="00A81A30"/>
    <w:rsid w:val="00A81C53"/>
    <w:rsid w:val="00A8209F"/>
    <w:rsid w:val="00A82751"/>
    <w:rsid w:val="00A82B4E"/>
    <w:rsid w:val="00A84113"/>
    <w:rsid w:val="00A844D1"/>
    <w:rsid w:val="00A84BF5"/>
    <w:rsid w:val="00A85E0C"/>
    <w:rsid w:val="00A86D8E"/>
    <w:rsid w:val="00A87CC5"/>
    <w:rsid w:val="00A9147D"/>
    <w:rsid w:val="00A914DE"/>
    <w:rsid w:val="00A9154C"/>
    <w:rsid w:val="00A91FDC"/>
    <w:rsid w:val="00A92131"/>
    <w:rsid w:val="00A92AEE"/>
    <w:rsid w:val="00A92F39"/>
    <w:rsid w:val="00A9322B"/>
    <w:rsid w:val="00A934C9"/>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2E0"/>
    <w:rsid w:val="00AE26DF"/>
    <w:rsid w:val="00AE2778"/>
    <w:rsid w:val="00AE49B9"/>
    <w:rsid w:val="00AE5820"/>
    <w:rsid w:val="00AE5B1D"/>
    <w:rsid w:val="00AE5CFB"/>
    <w:rsid w:val="00AF103A"/>
    <w:rsid w:val="00AF1BD3"/>
    <w:rsid w:val="00AF3E9B"/>
    <w:rsid w:val="00AF3EEE"/>
    <w:rsid w:val="00AF56B9"/>
    <w:rsid w:val="00AF5E8C"/>
    <w:rsid w:val="00AF6208"/>
    <w:rsid w:val="00AF6462"/>
    <w:rsid w:val="00AF6A26"/>
    <w:rsid w:val="00B00440"/>
    <w:rsid w:val="00B01D8D"/>
    <w:rsid w:val="00B02596"/>
    <w:rsid w:val="00B02A77"/>
    <w:rsid w:val="00B05402"/>
    <w:rsid w:val="00B0556A"/>
    <w:rsid w:val="00B06297"/>
    <w:rsid w:val="00B06ADB"/>
    <w:rsid w:val="00B07710"/>
    <w:rsid w:val="00B07A33"/>
    <w:rsid w:val="00B106EC"/>
    <w:rsid w:val="00B1136E"/>
    <w:rsid w:val="00B11E21"/>
    <w:rsid w:val="00B132F8"/>
    <w:rsid w:val="00B1354B"/>
    <w:rsid w:val="00B13704"/>
    <w:rsid w:val="00B13FE2"/>
    <w:rsid w:val="00B1460F"/>
    <w:rsid w:val="00B14EBA"/>
    <w:rsid w:val="00B1646A"/>
    <w:rsid w:val="00B16CDC"/>
    <w:rsid w:val="00B212EB"/>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0DF"/>
    <w:rsid w:val="00B67537"/>
    <w:rsid w:val="00B70054"/>
    <w:rsid w:val="00B70C9B"/>
    <w:rsid w:val="00B716F5"/>
    <w:rsid w:val="00B7198F"/>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A3E"/>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AB9"/>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A6BB3"/>
    <w:rsid w:val="00BB1D98"/>
    <w:rsid w:val="00BB232F"/>
    <w:rsid w:val="00BB38C3"/>
    <w:rsid w:val="00BB3D15"/>
    <w:rsid w:val="00BB3D7D"/>
    <w:rsid w:val="00BB428F"/>
    <w:rsid w:val="00BB57E5"/>
    <w:rsid w:val="00BB5954"/>
    <w:rsid w:val="00BB6217"/>
    <w:rsid w:val="00BB64BE"/>
    <w:rsid w:val="00BB6A2F"/>
    <w:rsid w:val="00BB78B2"/>
    <w:rsid w:val="00BC043C"/>
    <w:rsid w:val="00BC0D9C"/>
    <w:rsid w:val="00BC4FB8"/>
    <w:rsid w:val="00BC506D"/>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5DF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1D7"/>
    <w:rsid w:val="00C13177"/>
    <w:rsid w:val="00C13ACE"/>
    <w:rsid w:val="00C14B08"/>
    <w:rsid w:val="00C15A86"/>
    <w:rsid w:val="00C15B37"/>
    <w:rsid w:val="00C16008"/>
    <w:rsid w:val="00C178D9"/>
    <w:rsid w:val="00C20420"/>
    <w:rsid w:val="00C209F6"/>
    <w:rsid w:val="00C21961"/>
    <w:rsid w:val="00C225C6"/>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2D0"/>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77B"/>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5C0"/>
    <w:rsid w:val="00C84C21"/>
    <w:rsid w:val="00C85851"/>
    <w:rsid w:val="00C85B2D"/>
    <w:rsid w:val="00C86EF0"/>
    <w:rsid w:val="00C87872"/>
    <w:rsid w:val="00C87FCA"/>
    <w:rsid w:val="00C907DB"/>
    <w:rsid w:val="00C9135A"/>
    <w:rsid w:val="00C9170F"/>
    <w:rsid w:val="00C91C55"/>
    <w:rsid w:val="00C9274B"/>
    <w:rsid w:val="00C93457"/>
    <w:rsid w:val="00C93940"/>
    <w:rsid w:val="00C93A86"/>
    <w:rsid w:val="00C94238"/>
    <w:rsid w:val="00C949B9"/>
    <w:rsid w:val="00C94C73"/>
    <w:rsid w:val="00C959B6"/>
    <w:rsid w:val="00C95DE2"/>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A7B68"/>
    <w:rsid w:val="00CB00FF"/>
    <w:rsid w:val="00CB0485"/>
    <w:rsid w:val="00CB2918"/>
    <w:rsid w:val="00CB3A81"/>
    <w:rsid w:val="00CB4327"/>
    <w:rsid w:val="00CB6802"/>
    <w:rsid w:val="00CB6E5A"/>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D7784"/>
    <w:rsid w:val="00CE05F8"/>
    <w:rsid w:val="00CE095D"/>
    <w:rsid w:val="00CE0BAD"/>
    <w:rsid w:val="00CE0ED9"/>
    <w:rsid w:val="00CE1FA2"/>
    <w:rsid w:val="00CE219D"/>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67FA"/>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2E37"/>
    <w:rsid w:val="00D13234"/>
    <w:rsid w:val="00D146EB"/>
    <w:rsid w:val="00D14D0E"/>
    <w:rsid w:val="00D158F1"/>
    <w:rsid w:val="00D163C0"/>
    <w:rsid w:val="00D16514"/>
    <w:rsid w:val="00D1750D"/>
    <w:rsid w:val="00D206AC"/>
    <w:rsid w:val="00D20A3B"/>
    <w:rsid w:val="00D21098"/>
    <w:rsid w:val="00D22303"/>
    <w:rsid w:val="00D22E1F"/>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EA0"/>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4BD"/>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353A"/>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F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01C1"/>
    <w:rsid w:val="00ED2DF6"/>
    <w:rsid w:val="00ED3E7C"/>
    <w:rsid w:val="00ED3F34"/>
    <w:rsid w:val="00ED48C3"/>
    <w:rsid w:val="00ED4D3E"/>
    <w:rsid w:val="00ED5874"/>
    <w:rsid w:val="00ED5E87"/>
    <w:rsid w:val="00ED7AA8"/>
    <w:rsid w:val="00ED7E3B"/>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894"/>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5CB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A23"/>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72"/>
    <w:rsid w:val="00FF6DDF"/>
    <w:rsid w:val="00FF6F3A"/>
    <w:rsid w:val="00FF765A"/>
    <w:rsid w:val="00FF79FB"/>
    <w:rsid w:val="00FF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01104149">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A2BE-4858-453A-A0DF-60C7BF18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1645</Words>
  <Characters>11293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2024-11-13T03:30:00Z</dcterms:created>
  <dcterms:modified xsi:type="dcterms:W3CDTF">2024-11-13T03:30:00Z</dcterms:modified>
</cp:coreProperties>
</file>