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8FA2EB9" w:rsidR="00BA43CC" w:rsidRPr="009B06E0" w:rsidRDefault="00E61C97" w:rsidP="007F6E28">
            <w:pPr>
              <w:rPr>
                <w:noProof/>
              </w:rPr>
            </w:pPr>
            <w:bookmarkStart w:id="0" w:name="_Toc228954255"/>
            <w:r>
              <w:rPr>
                <w:noProof/>
              </w:rPr>
              <w:drawing>
                <wp:anchor distT="0" distB="0" distL="114300" distR="114300" simplePos="0" relativeHeight="251658240" behindDoc="1" locked="1" layoutInCell="1" allowOverlap="1" wp14:anchorId="78BBB159" wp14:editId="2734437B">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8BE1FC"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DBA9ACC" w:rsidR="00CE05F8" w:rsidRPr="00EB7563" w:rsidRDefault="00BC3017" w:rsidP="00CE05F8">
            <w:pPr>
              <w:pStyle w:val="ReportTitle"/>
              <w:spacing w:before="60" w:after="0" w:line="240" w:lineRule="auto"/>
              <w:ind w:left="442"/>
              <w:rPr>
                <w:sz w:val="50"/>
              </w:rPr>
            </w:pPr>
            <w:r>
              <w:rPr>
                <w:sz w:val="50"/>
              </w:rPr>
              <w:t>Individual Income Tax Return</w:t>
            </w:r>
          </w:p>
          <w:p w14:paraId="76F94D4E" w14:textId="77777777" w:rsidR="005A5464" w:rsidRPr="00EB7563" w:rsidRDefault="005A5464" w:rsidP="00B44FB6">
            <w:pPr>
              <w:pStyle w:val="ReportTitle"/>
              <w:spacing w:after="0"/>
              <w:ind w:left="442"/>
              <w:rPr>
                <w:sz w:val="50"/>
              </w:rPr>
            </w:pPr>
          </w:p>
          <w:p w14:paraId="7EDDDA3C" w14:textId="1F039912" w:rsidR="003708F6" w:rsidRDefault="00BC3017" w:rsidP="005A5464">
            <w:pPr>
              <w:pStyle w:val="ReportTitle"/>
              <w:spacing w:after="0"/>
              <w:ind w:left="442"/>
              <w:rPr>
                <w:rFonts w:cs="Arial"/>
                <w:sz w:val="50"/>
                <w:szCs w:val="50"/>
              </w:rPr>
            </w:pPr>
            <w:r>
              <w:rPr>
                <w:sz w:val="50"/>
              </w:rPr>
              <w:t>IITR 20</w:t>
            </w:r>
            <w:r w:rsidR="00922DA8">
              <w:rPr>
                <w:sz w:val="50"/>
              </w:rPr>
              <w:t>2</w:t>
            </w:r>
            <w:r w:rsidR="00E164BF">
              <w:rPr>
                <w:sz w:val="50"/>
              </w:rPr>
              <w:t>6</w:t>
            </w:r>
            <w:r>
              <w:rPr>
                <w:sz w:val="50"/>
              </w:rPr>
              <w:t xml:space="preserve"> </w:t>
            </w:r>
            <w:r w:rsidR="00642BE7" w:rsidRPr="00EB7563">
              <w:rPr>
                <w:sz w:val="50"/>
              </w:rPr>
              <w:t>Package v</w:t>
            </w:r>
            <w:sdt>
              <w:sdtPr>
                <w:rPr>
                  <w:sz w:val="50"/>
                </w:rPr>
                <w:alias w:val="Version"/>
                <w:tag w:val="_Version"/>
                <w:id w:val="1125353275"/>
                <w:placeholder>
                  <w:docPart w:val="8911A106132241FE9ACCA02FB3D23A8F"/>
                </w:placeholder>
                <w:text/>
              </w:sdtPr>
              <w:sdtEndPr/>
              <w:sdtContent>
                <w:r w:rsidR="0073572D">
                  <w:rPr>
                    <w:sz w:val="50"/>
                  </w:rPr>
                  <w:t>1.0</w:t>
                </w:r>
              </w:sdtContent>
            </w:sdt>
            <w:r w:rsidR="002B6DC7">
              <w:rPr>
                <w:sz w:val="50"/>
              </w:rPr>
              <w:t xml:space="preserve"> </w:t>
            </w:r>
            <w:r w:rsidR="005A5464">
              <w:rPr>
                <w:rFonts w:cs="Arial"/>
                <w:sz w:val="50"/>
                <w:szCs w:val="50"/>
              </w:rPr>
              <w:t>Contents</w:t>
            </w:r>
            <w:r w:rsidR="00D3530F">
              <w:rPr>
                <w:rFonts w:cs="Arial"/>
                <w:sz w:val="50"/>
                <w:szCs w:val="50"/>
              </w:rPr>
              <w:t xml:space="preserve">  </w:t>
            </w:r>
          </w:p>
          <w:p w14:paraId="230A8FC1" w14:textId="6F5C30F6"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52B15E7B" w:rsidR="00CD562E" w:rsidRPr="00BA0567" w:rsidRDefault="00CD562E" w:rsidP="00F9265E">
            <w:pPr>
              <w:ind w:left="442"/>
              <w:rPr>
                <w:sz w:val="32"/>
                <w:szCs w:val="32"/>
              </w:rPr>
            </w:pPr>
            <w:r w:rsidRPr="00BA0567">
              <w:rPr>
                <w:sz w:val="32"/>
                <w:szCs w:val="32"/>
              </w:rPr>
              <w:t xml:space="preserve">Date: </w:t>
            </w:r>
            <w:r w:rsidR="0073572D">
              <w:rPr>
                <w:sz w:val="32"/>
                <w:szCs w:val="32"/>
              </w:rPr>
              <w:t>14</w:t>
            </w:r>
            <w:r w:rsidR="009D1B57" w:rsidRPr="009D1B57">
              <w:rPr>
                <w:sz w:val="32"/>
                <w:szCs w:val="32"/>
                <w:vertAlign w:val="superscript"/>
              </w:rPr>
              <w:t>th</w:t>
            </w:r>
            <w:r w:rsidR="009D1B57">
              <w:rPr>
                <w:sz w:val="32"/>
                <w:szCs w:val="32"/>
              </w:rPr>
              <w:t xml:space="preserve"> </w:t>
            </w:r>
            <w:r w:rsidR="0073572D">
              <w:rPr>
                <w:sz w:val="32"/>
                <w:szCs w:val="32"/>
              </w:rPr>
              <w:t>May</w:t>
            </w:r>
            <w:r w:rsidR="009D1B57">
              <w:rPr>
                <w:sz w:val="32"/>
                <w:szCs w:val="32"/>
              </w:rPr>
              <w:t xml:space="preserve"> 202</w:t>
            </w:r>
            <w:r w:rsidR="0009723E">
              <w:rPr>
                <w:sz w:val="32"/>
                <w:szCs w:val="32"/>
              </w:rPr>
              <w:t>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1B302C37" w:rsidR="00C907DB" w:rsidRPr="009B06E0" w:rsidRDefault="00E61C97" w:rsidP="000E5315">
            <w:pPr>
              <w:spacing w:before="60" w:after="60"/>
              <w:rPr>
                <w:rFonts w:cs="Arial"/>
                <w:b/>
              </w:rPr>
            </w:pPr>
            <w:r>
              <w:rPr>
                <w:rFonts w:cs="Arial"/>
                <w:noProof/>
              </w:rPr>
              <w:drawing>
                <wp:inline distT="0" distB="0" distL="0" distR="0" wp14:anchorId="538FA16F" wp14:editId="38AD08AE">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B56457">
              <w:rPr>
                <w:rFonts w:cs="Arial"/>
                <w:b/>
              </w:rPr>
              <w:fldChar w:fldCharType="begin">
                <w:ffData>
                  <w:name w:val=""/>
                  <w:enabled/>
                  <w:calcOnExit w:val="0"/>
                  <w:textInput>
                    <w:default w:val="Official"/>
                  </w:textInput>
                </w:ffData>
              </w:fldChar>
            </w:r>
            <w:r w:rsidR="00B56457">
              <w:rPr>
                <w:rFonts w:cs="Arial"/>
                <w:b/>
              </w:rPr>
              <w:instrText xml:space="preserve"> FORMTEXT </w:instrText>
            </w:r>
            <w:r w:rsidR="00B56457">
              <w:rPr>
                <w:rFonts w:cs="Arial"/>
                <w:b/>
              </w:rPr>
            </w:r>
            <w:r w:rsidR="00B56457">
              <w:rPr>
                <w:rFonts w:cs="Arial"/>
                <w:b/>
              </w:rPr>
              <w:fldChar w:fldCharType="separate"/>
            </w:r>
            <w:r w:rsidR="00B56457">
              <w:rPr>
                <w:rFonts w:cs="Arial"/>
                <w:b/>
                <w:noProof/>
              </w:rPr>
              <w:t>Official</w:t>
            </w:r>
            <w:r w:rsidR="00B56457">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F19CF4" w:rsidR="00C907DB" w:rsidRPr="009B06E0" w:rsidRDefault="00E61C97" w:rsidP="00671422">
            <w:pPr>
              <w:spacing w:before="60" w:after="60"/>
            </w:pPr>
            <w:r>
              <w:rPr>
                <w:noProof/>
              </w:rPr>
              <w:drawing>
                <wp:inline distT="0" distB="0" distL="0" distR="0" wp14:anchorId="48311423" wp14:editId="168753A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5" w:history="1">
              <w:r w:rsidR="00C907DB" w:rsidRPr="00766667">
                <w:rPr>
                  <w:rStyle w:val="Hyperlink"/>
                  <w:b w:val="0"/>
                  <w:sz w:val="18"/>
                  <w:szCs w:val="18"/>
                </w:rPr>
                <w:t>SBRServiceDesk@sbr.gov.au</w:t>
              </w:r>
            </w:hyperlink>
            <w:r w:rsidR="00671422">
              <w:rPr>
                <w:b/>
                <w:sz w:val="18"/>
                <w:szCs w:val="18"/>
              </w:rPr>
              <w:t xml:space="preserve"> </w:t>
            </w:r>
            <w:r w:rsidR="00671422" w:rsidRPr="004937EB">
              <w:rPr>
                <w:b/>
                <w:sz w:val="18"/>
                <w:szCs w:val="18"/>
              </w:rPr>
              <w:t>or</w:t>
            </w:r>
            <w:r w:rsidR="00671422">
              <w:rPr>
                <w:b/>
                <w:sz w:val="18"/>
                <w:szCs w:val="18"/>
              </w:rPr>
              <w:t xml:space="preserve"> </w:t>
            </w:r>
            <w:r w:rsidR="0081317B" w:rsidRPr="004937EB">
              <w:rPr>
                <w:rFonts w:cs="Arial"/>
                <w:b/>
                <w:bCs/>
                <w:sz w:val="18"/>
                <w:szCs w:val="18"/>
                <w:lang w:eastAsia="en-US"/>
              </w:rPr>
              <w:t>go to</w:t>
            </w:r>
            <w:r w:rsidR="0081317B" w:rsidRPr="0081317B">
              <w:rPr>
                <w:rFonts w:cs="Arial"/>
                <w:sz w:val="18"/>
                <w:szCs w:val="18"/>
                <w:lang w:eastAsia="en-US"/>
              </w:rPr>
              <w:t xml:space="preserve"> </w:t>
            </w:r>
            <w:hyperlink r:id="rId16" w:history="1">
              <w:r w:rsidR="0081317B" w:rsidRPr="0081317B">
                <w:rPr>
                  <w:rStyle w:val="Hyperlink"/>
                  <w:rFonts w:cs="Arial"/>
                  <w:b w:val="0"/>
                  <w:bCs/>
                  <w:sz w:val="18"/>
                  <w:szCs w:val="18"/>
                  <w:lang w:eastAsia="en-US"/>
                </w:rPr>
                <w:t>Online Services for DSPs</w:t>
              </w:r>
            </w:hyperlink>
            <w:r w:rsidR="0081317B" w:rsidRPr="0081317B">
              <w:rPr>
                <w:rFonts w:cs="Arial"/>
                <w:sz w:val="18"/>
                <w:szCs w:val="18"/>
                <w:lang w:eastAsia="en-US"/>
              </w:rPr>
              <w:t xml:space="preserve"> </w:t>
            </w:r>
            <w:r w:rsidR="0081317B" w:rsidRPr="004937EB">
              <w:rPr>
                <w:rFonts w:cs="Arial"/>
                <w:b/>
                <w:bCs/>
                <w:sz w:val="18"/>
                <w:szCs w:val="18"/>
                <w:lang w:eastAsia="en-US"/>
              </w:rPr>
              <w:t>or</w:t>
            </w:r>
            <w:r w:rsidR="0081317B" w:rsidRPr="0081317B">
              <w:rPr>
                <w:rFonts w:cs="Arial"/>
                <w:sz w:val="18"/>
                <w:szCs w:val="18"/>
                <w:lang w:eastAsia="en-US"/>
              </w:rPr>
              <w:t xml:space="preserve"> </w:t>
            </w:r>
            <w:hyperlink r:id="rId17" w:history="1">
              <w:r w:rsidR="0081317B" w:rsidRPr="0081317B">
                <w:rPr>
                  <w:rStyle w:val="Hyperlink"/>
                  <w:rFonts w:cs="Arial"/>
                  <w:b w:val="0"/>
                  <w:bCs/>
                  <w:sz w:val="18"/>
                  <w:szCs w:val="18"/>
                  <w:lang w:eastAsia="en-US"/>
                </w:rPr>
                <w:t>DPO@ato.gov.au</w:t>
              </w:r>
            </w:hyperlink>
            <w:r w:rsidR="0081317B" w:rsidRPr="0081317B">
              <w:rPr>
                <w:rFonts w:cs="Arial"/>
                <w:sz w:val="18"/>
                <w:szCs w:val="18"/>
                <w:lang w:eastAsia="en-US"/>
              </w:rPr>
              <w:t xml:space="preserve"> </w:t>
            </w:r>
            <w:r w:rsidR="0081317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DA5E6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A822F1">
        <w:trPr>
          <w:tblHeader/>
        </w:trPr>
        <w:tc>
          <w:tcPr>
            <w:tcW w:w="1043" w:type="dxa"/>
            <w:tcBorders>
              <w:top w:val="single" w:sz="4" w:space="0" w:color="auto"/>
              <w:bottom w:val="single" w:sz="6" w:space="0" w:color="auto"/>
            </w:tcBorders>
            <w:shd w:val="clear" w:color="auto" w:fill="C6D9F1"/>
          </w:tcPr>
          <w:p w14:paraId="06B2A918" w14:textId="77777777" w:rsidR="00DB39DD" w:rsidRPr="00376DC1" w:rsidRDefault="00DB39DD" w:rsidP="00837B5F">
            <w:pPr>
              <w:pStyle w:val="VersionHead"/>
              <w:spacing w:before="120" w:after="120"/>
              <w:rPr>
                <w:b/>
                <w:sz w:val="20"/>
                <w:szCs w:val="20"/>
              </w:rPr>
            </w:pPr>
            <w:bookmarkStart w:id="1" w:name="_Hlk230516160"/>
            <w:r w:rsidRPr="00376DC1">
              <w:rPr>
                <w:b/>
                <w:sz w:val="20"/>
                <w:szCs w:val="20"/>
              </w:rPr>
              <w:t>Version</w:t>
            </w:r>
          </w:p>
        </w:tc>
        <w:tc>
          <w:tcPr>
            <w:tcW w:w="1588" w:type="dxa"/>
            <w:tcBorders>
              <w:top w:val="single" w:sz="4" w:space="0" w:color="auto"/>
              <w:bottom w:val="single" w:sz="6" w:space="0" w:color="auto"/>
            </w:tcBorders>
            <w:shd w:val="clear" w:color="auto" w:fill="C6D9F1"/>
          </w:tcPr>
          <w:p w14:paraId="0F0DBD43" w14:textId="77777777" w:rsidR="00DB39DD" w:rsidRPr="00376DC1" w:rsidRDefault="00DB39DD" w:rsidP="00837B5F">
            <w:pPr>
              <w:pStyle w:val="VersionHead"/>
              <w:spacing w:before="120" w:after="120"/>
              <w:rPr>
                <w:b/>
                <w:sz w:val="20"/>
                <w:szCs w:val="20"/>
              </w:rPr>
            </w:pPr>
            <w:r w:rsidRPr="00376DC1">
              <w:rPr>
                <w:b/>
                <w:sz w:val="20"/>
                <w:szCs w:val="20"/>
              </w:rPr>
              <w:t>Release date</w:t>
            </w:r>
          </w:p>
        </w:tc>
        <w:tc>
          <w:tcPr>
            <w:tcW w:w="6754" w:type="dxa"/>
            <w:tcBorders>
              <w:top w:val="single" w:sz="4" w:space="0" w:color="auto"/>
              <w:bottom w:val="single" w:sz="6" w:space="0" w:color="auto"/>
            </w:tcBorders>
            <w:shd w:val="clear" w:color="auto" w:fill="C6D9F1"/>
          </w:tcPr>
          <w:p w14:paraId="1D226804" w14:textId="77777777" w:rsidR="00DB39DD" w:rsidRPr="00376DC1" w:rsidRDefault="00DB39DD" w:rsidP="00837B5F">
            <w:pPr>
              <w:pStyle w:val="VersionHead"/>
              <w:spacing w:before="120" w:after="120"/>
              <w:rPr>
                <w:b/>
                <w:sz w:val="20"/>
                <w:szCs w:val="20"/>
              </w:rPr>
            </w:pPr>
            <w:r w:rsidRPr="00376DC1">
              <w:rPr>
                <w:b/>
                <w:sz w:val="20"/>
                <w:szCs w:val="20"/>
              </w:rPr>
              <w:t>Description of changes</w:t>
            </w:r>
          </w:p>
        </w:tc>
      </w:tr>
      <w:tr w:rsidR="00E164BF" w:rsidRPr="009B06E0" w14:paraId="2CC5C869" w14:textId="77777777" w:rsidTr="00C17CE7">
        <w:tc>
          <w:tcPr>
            <w:tcW w:w="1043" w:type="dxa"/>
            <w:tcBorders>
              <w:top w:val="single" w:sz="6" w:space="0" w:color="auto"/>
              <w:bottom w:val="single" w:sz="6" w:space="0" w:color="auto"/>
            </w:tcBorders>
          </w:tcPr>
          <w:p w14:paraId="44B688B3" w14:textId="20C98A5C" w:rsidR="00E164BF" w:rsidRDefault="0073572D" w:rsidP="00E164BF">
            <w:pPr>
              <w:pStyle w:val="Version2"/>
              <w:spacing w:before="120" w:after="120"/>
              <w:rPr>
                <w:sz w:val="20"/>
                <w:szCs w:val="20"/>
              </w:rPr>
            </w:pPr>
            <w:r>
              <w:rPr>
                <w:sz w:val="20"/>
                <w:szCs w:val="20"/>
              </w:rPr>
              <w:t>1</w:t>
            </w:r>
            <w:r w:rsidR="00E164BF">
              <w:rPr>
                <w:sz w:val="20"/>
                <w:szCs w:val="20"/>
              </w:rPr>
              <w:t>.</w:t>
            </w:r>
            <w:r>
              <w:rPr>
                <w:sz w:val="20"/>
                <w:szCs w:val="20"/>
              </w:rPr>
              <w:t>0</w:t>
            </w:r>
          </w:p>
        </w:tc>
        <w:tc>
          <w:tcPr>
            <w:tcW w:w="1588" w:type="dxa"/>
            <w:tcBorders>
              <w:top w:val="single" w:sz="6" w:space="0" w:color="auto"/>
              <w:bottom w:val="single" w:sz="6" w:space="0" w:color="auto"/>
            </w:tcBorders>
          </w:tcPr>
          <w:p w14:paraId="29A70BCD" w14:textId="33D17698" w:rsidR="00E164BF" w:rsidRDefault="0073572D" w:rsidP="00E164BF">
            <w:pPr>
              <w:pStyle w:val="Version2"/>
              <w:spacing w:before="120" w:after="120"/>
              <w:rPr>
                <w:sz w:val="20"/>
                <w:szCs w:val="20"/>
              </w:rPr>
            </w:pPr>
            <w:r>
              <w:rPr>
                <w:sz w:val="20"/>
                <w:szCs w:val="20"/>
              </w:rPr>
              <w:t>14</w:t>
            </w:r>
            <w:r w:rsidR="00E164BF">
              <w:rPr>
                <w:sz w:val="20"/>
                <w:szCs w:val="20"/>
              </w:rPr>
              <w:t>.</w:t>
            </w:r>
            <w:r w:rsidR="003D35B7">
              <w:rPr>
                <w:sz w:val="20"/>
                <w:szCs w:val="20"/>
              </w:rPr>
              <w:t>0</w:t>
            </w:r>
            <w:r>
              <w:rPr>
                <w:sz w:val="20"/>
                <w:szCs w:val="20"/>
              </w:rPr>
              <w:t>5</w:t>
            </w:r>
            <w:r w:rsidR="00E164BF">
              <w:rPr>
                <w:sz w:val="20"/>
                <w:szCs w:val="20"/>
              </w:rPr>
              <w:t>.202</w:t>
            </w:r>
            <w:r w:rsidR="003D35B7">
              <w:rPr>
                <w:sz w:val="20"/>
                <w:szCs w:val="20"/>
              </w:rPr>
              <w:t>6</w:t>
            </w:r>
          </w:p>
        </w:tc>
        <w:tc>
          <w:tcPr>
            <w:tcW w:w="6754" w:type="dxa"/>
            <w:tcBorders>
              <w:top w:val="single" w:sz="6" w:space="0" w:color="auto"/>
              <w:bottom w:val="single" w:sz="6" w:space="0" w:color="auto"/>
            </w:tcBorders>
          </w:tcPr>
          <w:p w14:paraId="511CE69B" w14:textId="723F29F6" w:rsidR="00E164BF" w:rsidRPr="00E37AF4" w:rsidRDefault="0073572D" w:rsidP="00E164BF">
            <w:pPr>
              <w:pStyle w:val="Version2"/>
              <w:spacing w:before="120" w:after="120"/>
              <w:rPr>
                <w:bCs/>
                <w:sz w:val="20"/>
                <w:szCs w:val="20"/>
              </w:rPr>
            </w:pPr>
            <w:r>
              <w:rPr>
                <w:bCs/>
                <w:sz w:val="20"/>
                <w:szCs w:val="20"/>
              </w:rPr>
              <w:t>Final</w:t>
            </w:r>
            <w:r w:rsidR="004E51F3">
              <w:rPr>
                <w:bCs/>
                <w:sz w:val="20"/>
                <w:szCs w:val="20"/>
              </w:rPr>
              <w:t xml:space="preserve"> release of the ATO IITR.0013 2026 services for </w:t>
            </w:r>
            <w:r>
              <w:rPr>
                <w:bCs/>
                <w:sz w:val="20"/>
                <w:szCs w:val="20"/>
              </w:rPr>
              <w:t>May</w:t>
            </w:r>
            <w:r w:rsidR="004E51F3">
              <w:rPr>
                <w:bCs/>
                <w:sz w:val="20"/>
                <w:szCs w:val="20"/>
              </w:rPr>
              <w:t xml:space="preserve"> 202</w:t>
            </w:r>
            <w:r w:rsidR="003D35B7">
              <w:rPr>
                <w:bCs/>
                <w:sz w:val="20"/>
                <w:szCs w:val="20"/>
              </w:rPr>
              <w:t>6</w:t>
            </w:r>
            <w:r w:rsidR="004E51F3">
              <w:rPr>
                <w:bCs/>
                <w:sz w:val="20"/>
                <w:szCs w:val="20"/>
              </w:rPr>
              <w:t xml:space="preserve"> EVTE.</w:t>
            </w:r>
          </w:p>
          <w:p w14:paraId="74C099A6" w14:textId="77777777" w:rsidR="00E164BF" w:rsidRDefault="00E164BF" w:rsidP="00E164BF">
            <w:pPr>
              <w:pStyle w:val="Version2"/>
              <w:spacing w:before="0" w:after="0"/>
            </w:pPr>
          </w:p>
          <w:p w14:paraId="1BD37E6D" w14:textId="77777777" w:rsidR="00E164BF" w:rsidRPr="00E37AF4" w:rsidRDefault="00E164BF" w:rsidP="00E164BF">
            <w:pPr>
              <w:pStyle w:val="Version2"/>
              <w:spacing w:before="0" w:after="0"/>
              <w:rPr>
                <w:b/>
                <w:bCs/>
                <w:color w:val="1F497D"/>
                <w:sz w:val="20"/>
                <w:szCs w:val="20"/>
              </w:rPr>
            </w:pPr>
            <w:r w:rsidRPr="00E37AF4">
              <w:rPr>
                <w:b/>
                <w:bCs/>
                <w:color w:val="1F497D"/>
                <w:sz w:val="20"/>
                <w:szCs w:val="20"/>
              </w:rPr>
              <w:t>Section 2 Package contents</w:t>
            </w:r>
          </w:p>
          <w:p w14:paraId="1BA5DEA9" w14:textId="31DBF8C2" w:rsidR="00E164BF" w:rsidRPr="00EB2669" w:rsidRDefault="004E51F3" w:rsidP="00E164BF">
            <w:pPr>
              <w:pStyle w:val="Version2"/>
              <w:spacing w:before="120" w:after="120"/>
              <w:rPr>
                <w:b/>
              </w:rPr>
            </w:pPr>
            <w:r>
              <w:rPr>
                <w:b/>
              </w:rPr>
              <w:t>Updated</w:t>
            </w:r>
            <w:r w:rsidR="00E164BF" w:rsidRPr="00EB2669">
              <w:rPr>
                <w:b/>
              </w:rPr>
              <w:t>:</w:t>
            </w:r>
          </w:p>
          <w:p w14:paraId="455BC2AD" w14:textId="5749C70B" w:rsidR="00E164BF" w:rsidRDefault="00E164BF" w:rsidP="00E164BF">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w:t>
            </w:r>
            <w:r w:rsidR="004E51F3">
              <w:rPr>
                <w:bCs/>
                <w:sz w:val="20"/>
                <w:szCs w:val="20"/>
              </w:rPr>
              <w:t>release</w:t>
            </w:r>
            <w:r>
              <w:rPr>
                <w:sz w:val="20"/>
                <w:szCs w:val="20"/>
              </w:rPr>
              <w:t>:</w:t>
            </w:r>
          </w:p>
          <w:p w14:paraId="1DFB914F" w14:textId="77777777" w:rsidR="00836C49" w:rsidRDefault="00E164BF" w:rsidP="00836C49">
            <w:pPr>
              <w:pStyle w:val="Version2"/>
              <w:spacing w:before="120" w:after="120"/>
              <w:rPr>
                <w:sz w:val="20"/>
                <w:szCs w:val="20"/>
              </w:rPr>
            </w:pPr>
            <w:r>
              <w:rPr>
                <w:sz w:val="20"/>
                <w:szCs w:val="20"/>
              </w:rPr>
              <w:t>Refer to the artefacts change history for further information.</w:t>
            </w:r>
          </w:p>
          <w:p w14:paraId="18493D78" w14:textId="77777777" w:rsidR="00953273" w:rsidRDefault="00953273" w:rsidP="00953273">
            <w:pPr>
              <w:pStyle w:val="Version2"/>
              <w:numPr>
                <w:ilvl w:val="0"/>
                <w:numId w:val="24"/>
              </w:numPr>
              <w:spacing w:before="0" w:after="0"/>
              <w:rPr>
                <w:b/>
                <w:color w:val="1F497D"/>
                <w:sz w:val="20"/>
                <w:szCs w:val="20"/>
              </w:rPr>
            </w:pPr>
            <w:r w:rsidRPr="00152CC9">
              <w:rPr>
                <w:b/>
                <w:color w:val="1F497D"/>
                <w:sz w:val="20"/>
                <w:szCs w:val="20"/>
              </w:rPr>
              <w:t>ATO IITR 202</w:t>
            </w:r>
            <w:r>
              <w:rPr>
                <w:b/>
                <w:color w:val="1F497D"/>
                <w:sz w:val="20"/>
                <w:szCs w:val="20"/>
              </w:rPr>
              <w:t>6</w:t>
            </w:r>
            <w:r w:rsidRPr="00152CC9">
              <w:rPr>
                <w:b/>
                <w:color w:val="1F497D"/>
                <w:sz w:val="20"/>
                <w:szCs w:val="20"/>
              </w:rPr>
              <w:t xml:space="preserve"> Contracts</w:t>
            </w:r>
            <w:r>
              <w:rPr>
                <w:b/>
                <w:color w:val="1F497D"/>
                <w:sz w:val="20"/>
                <w:szCs w:val="20"/>
              </w:rPr>
              <w:t>.zip</w:t>
            </w:r>
          </w:p>
          <w:p w14:paraId="4CC7DB5E" w14:textId="77777777" w:rsidR="00953273" w:rsidRPr="00E37AF4" w:rsidRDefault="00953273" w:rsidP="00953273">
            <w:pPr>
              <w:pStyle w:val="Version2"/>
              <w:spacing w:before="0"/>
              <w:ind w:left="1080"/>
              <w:rPr>
                <w:i/>
                <w:sz w:val="20"/>
                <w:szCs w:val="20"/>
              </w:rPr>
            </w:pPr>
            <w:r>
              <w:rPr>
                <w:i/>
                <w:sz w:val="20"/>
                <w:szCs w:val="20"/>
              </w:rPr>
              <w:t>Contracts</w:t>
            </w:r>
            <w:r w:rsidRPr="00E37AF4">
              <w:rPr>
                <w:i/>
                <w:sz w:val="20"/>
                <w:szCs w:val="20"/>
              </w:rPr>
              <w:t xml:space="preserve"> zip includes:</w:t>
            </w:r>
          </w:p>
          <w:p w14:paraId="2A377686" w14:textId="77777777" w:rsidR="00953273" w:rsidRPr="00E37AF4" w:rsidRDefault="00953273" w:rsidP="00953273">
            <w:pPr>
              <w:pStyle w:val="Version2"/>
              <w:spacing w:before="0"/>
              <w:ind w:left="1080"/>
              <w:rPr>
                <w:i/>
                <w:sz w:val="20"/>
                <w:szCs w:val="20"/>
              </w:rPr>
            </w:pPr>
            <w:r>
              <w:rPr>
                <w:i/>
                <w:sz w:val="20"/>
                <w:szCs w:val="20"/>
              </w:rPr>
              <w:t>Updated</w:t>
            </w:r>
          </w:p>
          <w:p w14:paraId="2CCAB033" w14:textId="77777777" w:rsidR="00953273" w:rsidRDefault="00953273" w:rsidP="00953273">
            <w:pPr>
              <w:pStyle w:val="Version2"/>
              <w:numPr>
                <w:ilvl w:val="1"/>
                <w:numId w:val="24"/>
              </w:numPr>
              <w:spacing w:before="0" w:after="0"/>
              <w:rPr>
                <w:i/>
                <w:sz w:val="20"/>
                <w:szCs w:val="20"/>
              </w:rPr>
            </w:pPr>
            <w:r>
              <w:rPr>
                <w:i/>
                <w:sz w:val="20"/>
                <w:szCs w:val="20"/>
              </w:rPr>
              <w:t>INCDTLS; Income Details</w:t>
            </w:r>
          </w:p>
          <w:p w14:paraId="7ED64E83" w14:textId="0A3B3F64" w:rsidR="00CA6AE9" w:rsidRPr="00836C49" w:rsidRDefault="00CA6AE9" w:rsidP="00701D5C">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49C9123" w14:textId="4578C9C0" w:rsidR="00D54305" w:rsidRDefault="00CA6AE9" w:rsidP="00D54305">
            <w:pPr>
              <w:pStyle w:val="Version2"/>
              <w:spacing w:before="0"/>
              <w:ind w:left="1080"/>
              <w:rPr>
                <w:i/>
                <w:sz w:val="20"/>
                <w:szCs w:val="20"/>
              </w:rPr>
            </w:pPr>
            <w:r w:rsidRPr="00E37AF4">
              <w:rPr>
                <w:i/>
                <w:sz w:val="20"/>
                <w:szCs w:val="20"/>
              </w:rPr>
              <w:t>Rule Implementation zip includes:</w:t>
            </w:r>
          </w:p>
          <w:p w14:paraId="770CA2EC" w14:textId="03F74150" w:rsidR="001A2FE5" w:rsidRDefault="001A2FE5" w:rsidP="00D54305">
            <w:pPr>
              <w:pStyle w:val="Version2"/>
              <w:spacing w:before="0"/>
              <w:ind w:left="1080"/>
              <w:rPr>
                <w:i/>
                <w:sz w:val="20"/>
                <w:szCs w:val="20"/>
              </w:rPr>
            </w:pPr>
            <w:r>
              <w:rPr>
                <w:i/>
                <w:sz w:val="20"/>
                <w:szCs w:val="20"/>
              </w:rPr>
              <w:t>Updated</w:t>
            </w:r>
          </w:p>
          <w:p w14:paraId="45DCDD45" w14:textId="44B3C93E" w:rsidR="003D35B7" w:rsidRDefault="00D54305" w:rsidP="00701D5C">
            <w:pPr>
              <w:pStyle w:val="Version2"/>
              <w:numPr>
                <w:ilvl w:val="1"/>
                <w:numId w:val="24"/>
              </w:numPr>
              <w:spacing w:before="0" w:after="0"/>
              <w:rPr>
                <w:i/>
                <w:sz w:val="20"/>
                <w:szCs w:val="20"/>
              </w:rPr>
            </w:pPr>
            <w:r w:rsidRPr="00D54305">
              <w:rPr>
                <w:i/>
                <w:sz w:val="20"/>
                <w:szCs w:val="20"/>
              </w:rPr>
              <w:t>IITR; Individual Income Tax Retur</w:t>
            </w:r>
            <w:r w:rsidR="001F102A">
              <w:rPr>
                <w:i/>
                <w:sz w:val="20"/>
                <w:szCs w:val="20"/>
              </w:rPr>
              <w:t>n</w:t>
            </w:r>
          </w:p>
          <w:p w14:paraId="445F90D8" w14:textId="77777777" w:rsidR="00C926BF" w:rsidRDefault="003426AE" w:rsidP="00701D5C">
            <w:pPr>
              <w:pStyle w:val="Version2"/>
              <w:numPr>
                <w:ilvl w:val="1"/>
                <w:numId w:val="24"/>
              </w:numPr>
              <w:spacing w:before="0" w:after="0"/>
              <w:rPr>
                <w:i/>
                <w:sz w:val="20"/>
                <w:szCs w:val="20"/>
              </w:rPr>
            </w:pPr>
            <w:r>
              <w:rPr>
                <w:i/>
                <w:sz w:val="20"/>
                <w:szCs w:val="20"/>
              </w:rPr>
              <w:t>INCDTLS; Income Details</w:t>
            </w:r>
            <w:r w:rsidR="00C926BF" w:rsidRPr="00D54305">
              <w:rPr>
                <w:i/>
                <w:sz w:val="20"/>
                <w:szCs w:val="20"/>
              </w:rPr>
              <w:t xml:space="preserve"> </w:t>
            </w:r>
          </w:p>
          <w:p w14:paraId="750B359D" w14:textId="5E4CD3A0" w:rsidR="003426AE" w:rsidRDefault="00C926BF" w:rsidP="00701D5C">
            <w:pPr>
              <w:pStyle w:val="Version2"/>
              <w:numPr>
                <w:ilvl w:val="1"/>
                <w:numId w:val="24"/>
              </w:numPr>
              <w:spacing w:before="0" w:after="0"/>
              <w:rPr>
                <w:i/>
                <w:sz w:val="20"/>
                <w:szCs w:val="20"/>
              </w:rPr>
            </w:pPr>
            <w:r w:rsidRPr="00D54305">
              <w:rPr>
                <w:i/>
                <w:sz w:val="20"/>
                <w:szCs w:val="20"/>
              </w:rPr>
              <w:t>PIITR; Prefill Individual Income Tax Return</w:t>
            </w:r>
          </w:p>
          <w:p w14:paraId="1A40CC0B" w14:textId="1AB40067" w:rsidR="00701D5C" w:rsidRPr="00410DB8" w:rsidRDefault="00701D5C" w:rsidP="00701D5C">
            <w:pPr>
              <w:pStyle w:val="Version2"/>
              <w:numPr>
                <w:ilvl w:val="0"/>
                <w:numId w:val="24"/>
              </w:numPr>
              <w:spacing w:before="0" w:after="0"/>
              <w:rPr>
                <w:bCs/>
                <w:sz w:val="20"/>
                <w:szCs w:val="20"/>
              </w:rPr>
            </w:pPr>
            <w:r w:rsidRPr="00410DB8">
              <w:rPr>
                <w:b/>
                <w:color w:val="1F497D"/>
                <w:sz w:val="20"/>
                <w:szCs w:val="20"/>
              </w:rPr>
              <w:t>ATO INCDTLS.000</w:t>
            </w:r>
            <w:r>
              <w:rPr>
                <w:b/>
                <w:color w:val="1F497D"/>
                <w:sz w:val="20"/>
                <w:szCs w:val="20"/>
              </w:rPr>
              <w:t>7</w:t>
            </w:r>
            <w:r w:rsidRPr="00410DB8">
              <w:rPr>
                <w:b/>
                <w:color w:val="1F497D"/>
                <w:sz w:val="20"/>
                <w:szCs w:val="20"/>
              </w:rPr>
              <w:t xml:space="preserve"> 202</w:t>
            </w:r>
            <w:r>
              <w:rPr>
                <w:b/>
                <w:color w:val="1F497D"/>
                <w:sz w:val="20"/>
                <w:szCs w:val="20"/>
              </w:rPr>
              <w:t>6</w:t>
            </w:r>
            <w:r w:rsidRPr="00410DB8">
              <w:rPr>
                <w:b/>
                <w:color w:val="1F497D"/>
                <w:sz w:val="20"/>
                <w:szCs w:val="20"/>
              </w:rPr>
              <w:t xml:space="preserve"> Message Structure Table</w:t>
            </w:r>
            <w:r>
              <w:rPr>
                <w:b/>
                <w:color w:val="1F497D"/>
                <w:sz w:val="20"/>
                <w:szCs w:val="20"/>
              </w:rPr>
              <w:t>.xlsx</w:t>
            </w:r>
          </w:p>
          <w:p w14:paraId="459EE95A" w14:textId="77777777" w:rsidR="00701D5C" w:rsidRDefault="00701D5C" w:rsidP="00701D5C">
            <w:pPr>
              <w:pStyle w:val="Version2"/>
              <w:numPr>
                <w:ilvl w:val="0"/>
                <w:numId w:val="24"/>
              </w:numPr>
              <w:spacing w:before="0" w:after="0"/>
              <w:rPr>
                <w:b/>
                <w:color w:val="1F497D"/>
                <w:sz w:val="20"/>
                <w:szCs w:val="20"/>
              </w:rPr>
            </w:pPr>
            <w:r w:rsidRPr="00AF0596">
              <w:rPr>
                <w:b/>
                <w:color w:val="1F497D"/>
                <w:sz w:val="20"/>
                <w:szCs w:val="20"/>
              </w:rPr>
              <w:t>ATO INCDTLS.0007 2026 Validation Rules</w:t>
            </w:r>
            <w:r>
              <w:rPr>
                <w:b/>
                <w:color w:val="1F497D"/>
                <w:sz w:val="20"/>
                <w:szCs w:val="20"/>
              </w:rPr>
              <w:t>.xlsx</w:t>
            </w:r>
          </w:p>
          <w:p w14:paraId="2E7726AC" w14:textId="6BC9CC8A" w:rsidR="0043314B" w:rsidRPr="00965819" w:rsidRDefault="0043314B" w:rsidP="00701D5C">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02DE5F49" w14:textId="30CF1397" w:rsidR="00A76532" w:rsidRDefault="00A76532" w:rsidP="00701D5C">
            <w:pPr>
              <w:pStyle w:val="Version2"/>
              <w:numPr>
                <w:ilvl w:val="0"/>
                <w:numId w:val="24"/>
              </w:numPr>
              <w:spacing w:before="0" w:after="0"/>
              <w:rPr>
                <w:b/>
                <w:color w:val="1F497D"/>
                <w:sz w:val="20"/>
                <w:szCs w:val="20"/>
              </w:rPr>
            </w:pPr>
            <w:r w:rsidRPr="00A76532">
              <w:rPr>
                <w:b/>
                <w:color w:val="1F497D"/>
                <w:sz w:val="20"/>
                <w:szCs w:val="20"/>
              </w:rPr>
              <w:t xml:space="preserve">ATO PIITR.0013 2026 </w:t>
            </w:r>
            <w:r w:rsidR="00701D5C">
              <w:rPr>
                <w:b/>
                <w:color w:val="1F497D"/>
                <w:sz w:val="20"/>
                <w:szCs w:val="20"/>
              </w:rPr>
              <w:t>Validation Rules</w:t>
            </w:r>
            <w:r w:rsidRPr="00A76532">
              <w:rPr>
                <w:b/>
                <w:color w:val="1F497D"/>
                <w:sz w:val="20"/>
                <w:szCs w:val="20"/>
              </w:rPr>
              <w:t>.xlsx</w:t>
            </w:r>
          </w:p>
          <w:p w14:paraId="374F1E26" w14:textId="77777777" w:rsidR="00701D5C" w:rsidRDefault="00701D5C" w:rsidP="00701D5C">
            <w:pPr>
              <w:pStyle w:val="Version2"/>
              <w:spacing w:before="0" w:after="0"/>
              <w:rPr>
                <w:b/>
                <w:color w:val="1F497D"/>
                <w:sz w:val="20"/>
                <w:szCs w:val="20"/>
              </w:rPr>
            </w:pPr>
          </w:p>
          <w:p w14:paraId="50100D00" w14:textId="77777777" w:rsidR="00701D5C" w:rsidRDefault="00701D5C" w:rsidP="00701D5C">
            <w:pPr>
              <w:pStyle w:val="Version2"/>
              <w:spacing w:before="120" w:after="120"/>
              <w:ind w:left="0"/>
              <w:rPr>
                <w:sz w:val="20"/>
                <w:szCs w:val="20"/>
              </w:rPr>
            </w:pPr>
            <w:r>
              <w:rPr>
                <w:sz w:val="20"/>
                <w:szCs w:val="20"/>
              </w:rPr>
              <w:t xml:space="preserve">The following artefacts </w:t>
            </w:r>
            <w:r w:rsidRPr="0001378B">
              <w:rPr>
                <w:bCs/>
                <w:sz w:val="20"/>
                <w:szCs w:val="20"/>
              </w:rPr>
              <w:t xml:space="preserve">have been versioned to final (1.0) </w:t>
            </w:r>
            <w:r>
              <w:rPr>
                <w:sz w:val="20"/>
                <w:szCs w:val="20"/>
              </w:rPr>
              <w:t xml:space="preserve">with </w:t>
            </w:r>
            <w:r w:rsidRPr="0001378B">
              <w:rPr>
                <w:b/>
                <w:bCs/>
                <w:sz w:val="20"/>
                <w:szCs w:val="20"/>
              </w:rPr>
              <w:t>no</w:t>
            </w:r>
            <w:r>
              <w:rPr>
                <w:sz w:val="20"/>
                <w:szCs w:val="20"/>
              </w:rPr>
              <w:t xml:space="preserve"> </w:t>
            </w:r>
            <w:r>
              <w:rPr>
                <w:b/>
                <w:bCs/>
                <w:sz w:val="20"/>
                <w:szCs w:val="20"/>
              </w:rPr>
              <w:t xml:space="preserve">functional </w:t>
            </w:r>
            <w:r w:rsidRPr="0001378B">
              <w:rPr>
                <w:sz w:val="20"/>
                <w:szCs w:val="20"/>
              </w:rPr>
              <w:t>changes</w:t>
            </w:r>
            <w:r>
              <w:rPr>
                <w:sz w:val="20"/>
                <w:szCs w:val="20"/>
              </w:rPr>
              <w:t>:</w:t>
            </w:r>
          </w:p>
          <w:p w14:paraId="6936457F" w14:textId="77777777" w:rsidR="00C926BF" w:rsidRPr="00E37AF4" w:rsidRDefault="00C926BF" w:rsidP="00C926BF">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331FED03" w14:textId="77777777" w:rsidR="00701D5C" w:rsidRDefault="00701D5C" w:rsidP="00701D5C">
            <w:pPr>
              <w:pStyle w:val="Version2"/>
              <w:numPr>
                <w:ilvl w:val="0"/>
                <w:numId w:val="24"/>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70EFB1C9" w14:textId="77777777" w:rsidR="00701D5C" w:rsidRDefault="00701D5C" w:rsidP="00701D5C">
            <w:pPr>
              <w:pStyle w:val="Version2"/>
              <w:numPr>
                <w:ilvl w:val="0"/>
                <w:numId w:val="24"/>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4340913F" w14:textId="2DA91CA3" w:rsidR="00701D5C" w:rsidRDefault="00701D5C" w:rsidP="00701D5C">
            <w:pPr>
              <w:pStyle w:val="Version2"/>
              <w:numPr>
                <w:ilvl w:val="0"/>
                <w:numId w:val="24"/>
              </w:numPr>
              <w:spacing w:before="0" w:after="0"/>
              <w:rPr>
                <w:b/>
                <w:color w:val="1F497D"/>
                <w:sz w:val="20"/>
                <w:szCs w:val="20"/>
              </w:rPr>
            </w:pPr>
            <w:r w:rsidRPr="008A64B7">
              <w:rPr>
                <w:b/>
                <w:color w:val="1F497D"/>
                <w:sz w:val="20"/>
                <w:szCs w:val="20"/>
              </w:rPr>
              <w:t>ATO IITR.001</w:t>
            </w:r>
            <w:r>
              <w:rPr>
                <w:b/>
                <w:color w:val="1F497D"/>
                <w:sz w:val="20"/>
                <w:szCs w:val="20"/>
              </w:rPr>
              <w:t>3</w:t>
            </w:r>
            <w:r w:rsidRPr="008A64B7">
              <w:rPr>
                <w:b/>
                <w:color w:val="1F497D"/>
                <w:sz w:val="20"/>
                <w:szCs w:val="20"/>
              </w:rPr>
              <w:t xml:space="preserve"> 202</w:t>
            </w:r>
            <w:r>
              <w:rPr>
                <w:b/>
                <w:color w:val="1F497D"/>
                <w:sz w:val="20"/>
                <w:szCs w:val="20"/>
              </w:rPr>
              <w:t>6</w:t>
            </w:r>
            <w:r w:rsidRPr="008A64B7">
              <w:rPr>
                <w:b/>
                <w:color w:val="1F497D"/>
                <w:sz w:val="20"/>
                <w:szCs w:val="20"/>
              </w:rPr>
              <w:t xml:space="preserve"> Message Structure Table.xlsx</w:t>
            </w:r>
          </w:p>
          <w:p w14:paraId="6ABFB7F0" w14:textId="38B3CB2D" w:rsidR="00701D5C" w:rsidRPr="00410DB8" w:rsidRDefault="00701D5C" w:rsidP="00701D5C">
            <w:pPr>
              <w:pStyle w:val="Version2"/>
              <w:numPr>
                <w:ilvl w:val="0"/>
                <w:numId w:val="24"/>
              </w:numPr>
              <w:spacing w:before="0" w:after="0"/>
              <w:rPr>
                <w:bCs/>
                <w:sz w:val="20"/>
                <w:szCs w:val="20"/>
              </w:rPr>
            </w:pPr>
            <w:r w:rsidRPr="00410DB8">
              <w:rPr>
                <w:b/>
                <w:color w:val="1F497D"/>
                <w:sz w:val="20"/>
                <w:szCs w:val="20"/>
              </w:rPr>
              <w:t>ATO PIITR.001</w:t>
            </w:r>
            <w:r>
              <w:rPr>
                <w:b/>
                <w:color w:val="1F497D"/>
                <w:sz w:val="20"/>
                <w:szCs w:val="20"/>
              </w:rPr>
              <w:t>3</w:t>
            </w:r>
            <w:r w:rsidRPr="00410DB8">
              <w:rPr>
                <w:b/>
                <w:color w:val="1F497D"/>
                <w:sz w:val="20"/>
                <w:szCs w:val="20"/>
              </w:rPr>
              <w:t xml:space="preserve"> 202</w:t>
            </w:r>
            <w:r>
              <w:rPr>
                <w:b/>
                <w:color w:val="1F497D"/>
                <w:sz w:val="20"/>
                <w:szCs w:val="20"/>
              </w:rPr>
              <w:t>6</w:t>
            </w:r>
            <w:r w:rsidRPr="00410DB8">
              <w:rPr>
                <w:b/>
                <w:color w:val="1F497D"/>
                <w:sz w:val="20"/>
                <w:szCs w:val="20"/>
              </w:rPr>
              <w:t xml:space="preserve"> Request Message Structure Table.xlsx</w:t>
            </w:r>
          </w:p>
          <w:p w14:paraId="087C89F9" w14:textId="13C537A7" w:rsidR="003D35B7" w:rsidRPr="00701D5C" w:rsidRDefault="00701D5C" w:rsidP="00701D5C">
            <w:pPr>
              <w:pStyle w:val="Version2"/>
              <w:numPr>
                <w:ilvl w:val="0"/>
                <w:numId w:val="24"/>
              </w:numPr>
              <w:spacing w:before="0" w:after="0"/>
              <w:rPr>
                <w:b/>
                <w:color w:val="1F497D"/>
                <w:sz w:val="20"/>
                <w:szCs w:val="20"/>
              </w:rPr>
            </w:pPr>
            <w:r w:rsidRPr="00410DB8">
              <w:rPr>
                <w:b/>
                <w:color w:val="1F497D"/>
                <w:sz w:val="20"/>
                <w:szCs w:val="20"/>
              </w:rPr>
              <w:t>ATO PIITR.001</w:t>
            </w:r>
            <w:r>
              <w:rPr>
                <w:b/>
                <w:color w:val="1F497D"/>
                <w:sz w:val="20"/>
                <w:szCs w:val="20"/>
              </w:rPr>
              <w:t>3</w:t>
            </w:r>
            <w:r w:rsidRPr="00410DB8">
              <w:rPr>
                <w:b/>
                <w:color w:val="1F497D"/>
                <w:sz w:val="20"/>
                <w:szCs w:val="20"/>
              </w:rPr>
              <w:t xml:space="preserve"> 202</w:t>
            </w:r>
            <w:r>
              <w:rPr>
                <w:b/>
                <w:color w:val="1F497D"/>
                <w:sz w:val="20"/>
                <w:szCs w:val="20"/>
              </w:rPr>
              <w:t>6</w:t>
            </w:r>
            <w:r w:rsidRPr="00410DB8">
              <w:rPr>
                <w:b/>
                <w:color w:val="1F497D"/>
                <w:sz w:val="20"/>
                <w:szCs w:val="20"/>
              </w:rPr>
              <w:t xml:space="preserve"> Response Message Structure Table</w:t>
            </w:r>
            <w:r>
              <w:rPr>
                <w:b/>
                <w:color w:val="1F497D"/>
                <w:sz w:val="20"/>
                <w:szCs w:val="20"/>
              </w:rPr>
              <w:t>.xlsx</w:t>
            </w:r>
          </w:p>
        </w:tc>
      </w:tr>
    </w:tbl>
    <w:bookmarkEnd w:id="1"/>
    <w:p w14:paraId="0CB72C5A" w14:textId="4B847CBE" w:rsidR="00ED6BCD" w:rsidRDefault="002920BD">
      <w:pPr>
        <w:rPr>
          <w:i/>
        </w:rPr>
      </w:pPr>
      <w:r w:rsidRPr="002920BD">
        <w:rPr>
          <w:b/>
          <w:i/>
        </w:rPr>
        <w:t>Note:</w:t>
      </w:r>
      <w:r w:rsidRPr="002920BD">
        <w:rPr>
          <w:i/>
        </w:rPr>
        <w:t xml:space="preserve"> Previous Version history can be found in Appendix A of this document.</w:t>
      </w:r>
      <w:r w:rsidR="00ED6BCD">
        <w:rPr>
          <w:i/>
        </w:rPr>
        <w:br w:type="page"/>
      </w:r>
    </w:p>
    <w:p w14:paraId="34B26C80" w14:textId="77777777" w:rsidR="00D11D8E" w:rsidRPr="00404AF0" w:rsidRDefault="00D11D8E"/>
    <w:p w14:paraId="1037610D" w14:textId="77777777" w:rsidR="00D8427B" w:rsidRPr="00B6753E" w:rsidRDefault="00D8427B" w:rsidP="00D8427B">
      <w:pPr>
        <w:rPr>
          <w:b/>
          <w:bCs/>
          <w:smallCaps/>
          <w:color w:val="1F497D" w:themeColor="text2"/>
          <w:kern w:val="36"/>
          <w:sz w:val="36"/>
          <w:szCs w:val="36"/>
        </w:rPr>
      </w:pPr>
      <w:r w:rsidRPr="00B6753E">
        <w:rPr>
          <w:b/>
          <w:bCs/>
          <w:smallCaps/>
          <w:color w:val="1F497D" w:themeColor="text2"/>
          <w:kern w:val="36"/>
          <w:sz w:val="36"/>
          <w:szCs w:val="36"/>
        </w:rPr>
        <w:t>Copyright</w:t>
      </w:r>
    </w:p>
    <w:p w14:paraId="3792FC00" w14:textId="6044F85C" w:rsidR="00D8427B" w:rsidRPr="009B06E0" w:rsidRDefault="00D8427B" w:rsidP="00D8427B">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 202</w:t>
      </w:r>
      <w:r w:rsidR="001F102A">
        <w:rPr>
          <w:rFonts w:cs="Arial"/>
          <w:sz w:val="20"/>
          <w:szCs w:val="20"/>
        </w:rPr>
        <w:t>6</w:t>
      </w:r>
      <w:r>
        <w:rPr>
          <w:rFonts w:cs="Arial"/>
          <w:sz w:val="20"/>
          <w:szCs w:val="20"/>
        </w:rPr>
        <w:t xml:space="preserve"> (see exceptions below).</w:t>
      </w:r>
      <w:r>
        <w:br/>
      </w:r>
      <w:r>
        <w:rPr>
          <w:rFonts w:cs="Arial"/>
          <w:sz w:val="20"/>
          <w:szCs w:val="20"/>
        </w:rPr>
        <w:t xml:space="preserve">This work is copyright.  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9B06E0">
        <w:t>.</w:t>
      </w:r>
    </w:p>
    <w:p w14:paraId="66DD95F6" w14:textId="77777777" w:rsidR="00205317" w:rsidRDefault="00205317" w:rsidP="006B76FE">
      <w:pPr>
        <w:rPr>
          <w:b/>
          <w:bCs/>
          <w:smallCaps/>
          <w:color w:val="1F497D" w:themeColor="text2"/>
          <w:kern w:val="36"/>
          <w:sz w:val="36"/>
          <w:szCs w:val="36"/>
        </w:rPr>
      </w:pPr>
    </w:p>
    <w:p w14:paraId="5DD71459" w14:textId="1CDA6265" w:rsidR="00BA43CC" w:rsidRPr="009B06E0" w:rsidRDefault="009947AE" w:rsidP="00D8427B">
      <w:pPr>
        <w:rPr>
          <w:rFonts w:ascii="Courier New" w:eastAsia="Batang" w:hAnsi="Courier New" w:cs="Courier New"/>
          <w:sz w:val="20"/>
          <w:szCs w:val="20"/>
          <w:lang w:eastAsia="ko-KR"/>
        </w:rPr>
      </w:pPr>
      <w:r>
        <w:rPr>
          <w:b/>
          <w:bCs/>
          <w:smallCaps/>
          <w:color w:val="1F497D" w:themeColor="text2"/>
          <w:kern w:val="36"/>
          <w:sz w:val="36"/>
          <w:szCs w:val="36"/>
        </w:rPr>
        <w:br w:type="page"/>
      </w:r>
    </w:p>
    <w:p w14:paraId="3F41B524" w14:textId="00FD80BB"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0E786337" w14:textId="36A8F8C2" w:rsidR="00701D5C"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28177978" w:history="1">
        <w:r w:rsidR="00701D5C" w:rsidRPr="00296865">
          <w:rPr>
            <w:rStyle w:val="Hyperlink"/>
          </w:rPr>
          <w:t>1</w:t>
        </w:r>
        <w:r w:rsidR="00701D5C">
          <w:rPr>
            <w:rFonts w:asciiTheme="minorHAnsi" w:eastAsiaTheme="minorEastAsia" w:hAnsiTheme="minorHAnsi" w:cstheme="minorBidi"/>
            <w:noProof/>
            <w:kern w:val="2"/>
            <w:sz w:val="24"/>
            <w:szCs w:val="24"/>
            <w14:ligatures w14:val="standardContextual"/>
          </w:rPr>
          <w:tab/>
        </w:r>
        <w:r w:rsidR="00701D5C" w:rsidRPr="00296865">
          <w:rPr>
            <w:rStyle w:val="Hyperlink"/>
          </w:rPr>
          <w:t>Introduction</w:t>
        </w:r>
        <w:r w:rsidR="00701D5C">
          <w:rPr>
            <w:noProof/>
            <w:webHidden/>
          </w:rPr>
          <w:tab/>
        </w:r>
        <w:r w:rsidR="00701D5C">
          <w:rPr>
            <w:noProof/>
            <w:webHidden/>
          </w:rPr>
          <w:fldChar w:fldCharType="begin"/>
        </w:r>
        <w:r w:rsidR="00701D5C">
          <w:rPr>
            <w:noProof/>
            <w:webHidden/>
          </w:rPr>
          <w:instrText xml:space="preserve"> PAGEREF _Toc228177978 \h </w:instrText>
        </w:r>
        <w:r w:rsidR="00701D5C">
          <w:rPr>
            <w:noProof/>
            <w:webHidden/>
          </w:rPr>
        </w:r>
        <w:r w:rsidR="00701D5C">
          <w:rPr>
            <w:noProof/>
            <w:webHidden/>
          </w:rPr>
          <w:fldChar w:fldCharType="separate"/>
        </w:r>
        <w:r w:rsidR="00701D5C">
          <w:rPr>
            <w:noProof/>
            <w:webHidden/>
          </w:rPr>
          <w:t>5</w:t>
        </w:r>
        <w:r w:rsidR="00701D5C">
          <w:rPr>
            <w:noProof/>
            <w:webHidden/>
          </w:rPr>
          <w:fldChar w:fldCharType="end"/>
        </w:r>
      </w:hyperlink>
    </w:p>
    <w:p w14:paraId="3B8300A9" w14:textId="617DC75C" w:rsidR="00701D5C" w:rsidRDefault="00701D5C">
      <w:pPr>
        <w:pStyle w:val="TOC2"/>
        <w:rPr>
          <w:rFonts w:asciiTheme="minorHAnsi" w:eastAsiaTheme="minorEastAsia" w:hAnsiTheme="minorHAnsi" w:cstheme="minorBidi"/>
          <w:noProof/>
          <w:kern w:val="2"/>
          <w:sz w:val="24"/>
          <w:szCs w:val="24"/>
          <w14:ligatures w14:val="standardContextual"/>
        </w:rPr>
      </w:pPr>
      <w:hyperlink w:anchor="_Toc228177979" w:history="1">
        <w:r w:rsidRPr="00296865">
          <w:rPr>
            <w:rStyle w:val="Hyperlink"/>
          </w:rPr>
          <w:t>1.1</w:t>
        </w:r>
        <w:r>
          <w:rPr>
            <w:rFonts w:asciiTheme="minorHAnsi" w:eastAsiaTheme="minorEastAsia" w:hAnsiTheme="minorHAnsi" w:cstheme="minorBidi"/>
            <w:noProof/>
            <w:kern w:val="2"/>
            <w:sz w:val="24"/>
            <w:szCs w:val="24"/>
            <w14:ligatures w14:val="standardContextual"/>
          </w:rPr>
          <w:tab/>
        </w:r>
        <w:r w:rsidRPr="00296865">
          <w:rPr>
            <w:rStyle w:val="Hyperlink"/>
          </w:rPr>
          <w:t>Document purpose</w:t>
        </w:r>
        <w:r>
          <w:rPr>
            <w:noProof/>
            <w:webHidden/>
          </w:rPr>
          <w:tab/>
        </w:r>
        <w:r>
          <w:rPr>
            <w:noProof/>
            <w:webHidden/>
          </w:rPr>
          <w:fldChar w:fldCharType="begin"/>
        </w:r>
        <w:r>
          <w:rPr>
            <w:noProof/>
            <w:webHidden/>
          </w:rPr>
          <w:instrText xml:space="preserve"> PAGEREF _Toc228177979 \h </w:instrText>
        </w:r>
        <w:r>
          <w:rPr>
            <w:noProof/>
            <w:webHidden/>
          </w:rPr>
        </w:r>
        <w:r>
          <w:rPr>
            <w:noProof/>
            <w:webHidden/>
          </w:rPr>
          <w:fldChar w:fldCharType="separate"/>
        </w:r>
        <w:r>
          <w:rPr>
            <w:noProof/>
            <w:webHidden/>
          </w:rPr>
          <w:t>5</w:t>
        </w:r>
        <w:r>
          <w:rPr>
            <w:noProof/>
            <w:webHidden/>
          </w:rPr>
          <w:fldChar w:fldCharType="end"/>
        </w:r>
      </w:hyperlink>
    </w:p>
    <w:p w14:paraId="2BBD1868" w14:textId="495A49BC" w:rsidR="00701D5C" w:rsidRDefault="00701D5C">
      <w:pPr>
        <w:pStyle w:val="TOC2"/>
        <w:rPr>
          <w:rFonts w:asciiTheme="minorHAnsi" w:eastAsiaTheme="minorEastAsia" w:hAnsiTheme="minorHAnsi" w:cstheme="minorBidi"/>
          <w:noProof/>
          <w:kern w:val="2"/>
          <w:sz w:val="24"/>
          <w:szCs w:val="24"/>
          <w14:ligatures w14:val="standardContextual"/>
        </w:rPr>
      </w:pPr>
      <w:hyperlink w:anchor="_Toc228177980" w:history="1">
        <w:r w:rsidRPr="00296865">
          <w:rPr>
            <w:rStyle w:val="Hyperlink"/>
          </w:rPr>
          <w:t>1.2</w:t>
        </w:r>
        <w:r>
          <w:rPr>
            <w:rFonts w:asciiTheme="minorHAnsi" w:eastAsiaTheme="minorEastAsia" w:hAnsiTheme="minorHAnsi" w:cstheme="minorBidi"/>
            <w:noProof/>
            <w:kern w:val="2"/>
            <w:sz w:val="24"/>
            <w:szCs w:val="24"/>
            <w14:ligatures w14:val="standardContextual"/>
          </w:rPr>
          <w:tab/>
        </w:r>
        <w:r w:rsidRPr="00296865">
          <w:rPr>
            <w:rStyle w:val="Hyperlink"/>
          </w:rPr>
          <w:t>Audience</w:t>
        </w:r>
        <w:r>
          <w:rPr>
            <w:noProof/>
            <w:webHidden/>
          </w:rPr>
          <w:tab/>
        </w:r>
        <w:r>
          <w:rPr>
            <w:noProof/>
            <w:webHidden/>
          </w:rPr>
          <w:fldChar w:fldCharType="begin"/>
        </w:r>
        <w:r>
          <w:rPr>
            <w:noProof/>
            <w:webHidden/>
          </w:rPr>
          <w:instrText xml:space="preserve"> PAGEREF _Toc228177980 \h </w:instrText>
        </w:r>
        <w:r>
          <w:rPr>
            <w:noProof/>
            <w:webHidden/>
          </w:rPr>
        </w:r>
        <w:r>
          <w:rPr>
            <w:noProof/>
            <w:webHidden/>
          </w:rPr>
          <w:fldChar w:fldCharType="separate"/>
        </w:r>
        <w:r>
          <w:rPr>
            <w:noProof/>
            <w:webHidden/>
          </w:rPr>
          <w:t>5</w:t>
        </w:r>
        <w:r>
          <w:rPr>
            <w:noProof/>
            <w:webHidden/>
          </w:rPr>
          <w:fldChar w:fldCharType="end"/>
        </w:r>
      </w:hyperlink>
    </w:p>
    <w:p w14:paraId="105E0C6D" w14:textId="474C47E3" w:rsidR="00701D5C" w:rsidRDefault="00701D5C">
      <w:pPr>
        <w:pStyle w:val="TOC2"/>
        <w:rPr>
          <w:rFonts w:asciiTheme="minorHAnsi" w:eastAsiaTheme="minorEastAsia" w:hAnsiTheme="minorHAnsi" w:cstheme="minorBidi"/>
          <w:noProof/>
          <w:kern w:val="2"/>
          <w:sz w:val="24"/>
          <w:szCs w:val="24"/>
          <w14:ligatures w14:val="standardContextual"/>
        </w:rPr>
      </w:pPr>
      <w:hyperlink w:anchor="_Toc228177981" w:history="1">
        <w:r w:rsidRPr="00296865">
          <w:rPr>
            <w:rStyle w:val="Hyperlink"/>
          </w:rPr>
          <w:t>1.3</w:t>
        </w:r>
        <w:r>
          <w:rPr>
            <w:rFonts w:asciiTheme="minorHAnsi" w:eastAsiaTheme="minorEastAsia" w:hAnsiTheme="minorHAnsi" w:cstheme="minorBidi"/>
            <w:noProof/>
            <w:kern w:val="2"/>
            <w:sz w:val="24"/>
            <w:szCs w:val="24"/>
            <w14:ligatures w14:val="standardContextual"/>
          </w:rPr>
          <w:tab/>
        </w:r>
        <w:r w:rsidRPr="00296865">
          <w:rPr>
            <w:rStyle w:val="Hyperlink"/>
          </w:rPr>
          <w:t>Purpose of this package</w:t>
        </w:r>
        <w:r>
          <w:rPr>
            <w:noProof/>
            <w:webHidden/>
          </w:rPr>
          <w:tab/>
        </w:r>
        <w:r>
          <w:rPr>
            <w:noProof/>
            <w:webHidden/>
          </w:rPr>
          <w:fldChar w:fldCharType="begin"/>
        </w:r>
        <w:r>
          <w:rPr>
            <w:noProof/>
            <w:webHidden/>
          </w:rPr>
          <w:instrText xml:space="preserve"> PAGEREF _Toc228177981 \h </w:instrText>
        </w:r>
        <w:r>
          <w:rPr>
            <w:noProof/>
            <w:webHidden/>
          </w:rPr>
        </w:r>
        <w:r>
          <w:rPr>
            <w:noProof/>
            <w:webHidden/>
          </w:rPr>
          <w:fldChar w:fldCharType="separate"/>
        </w:r>
        <w:r>
          <w:rPr>
            <w:noProof/>
            <w:webHidden/>
          </w:rPr>
          <w:t>5</w:t>
        </w:r>
        <w:r>
          <w:rPr>
            <w:noProof/>
            <w:webHidden/>
          </w:rPr>
          <w:fldChar w:fldCharType="end"/>
        </w:r>
      </w:hyperlink>
    </w:p>
    <w:p w14:paraId="030F5F62" w14:textId="32FD770C" w:rsidR="00701D5C" w:rsidRDefault="00701D5C">
      <w:pPr>
        <w:pStyle w:val="TOC2"/>
        <w:rPr>
          <w:rFonts w:asciiTheme="minorHAnsi" w:eastAsiaTheme="minorEastAsia" w:hAnsiTheme="minorHAnsi" w:cstheme="minorBidi"/>
          <w:noProof/>
          <w:kern w:val="2"/>
          <w:sz w:val="24"/>
          <w:szCs w:val="24"/>
          <w14:ligatures w14:val="standardContextual"/>
        </w:rPr>
      </w:pPr>
      <w:hyperlink w:anchor="_Toc228177982" w:history="1">
        <w:r w:rsidRPr="00296865">
          <w:rPr>
            <w:rStyle w:val="Hyperlink"/>
          </w:rPr>
          <w:t>1.4</w:t>
        </w:r>
        <w:r>
          <w:rPr>
            <w:rFonts w:asciiTheme="minorHAnsi" w:eastAsiaTheme="minorEastAsia" w:hAnsiTheme="minorHAnsi" w:cstheme="minorBidi"/>
            <w:noProof/>
            <w:kern w:val="2"/>
            <w:sz w:val="24"/>
            <w:szCs w:val="24"/>
            <w14:ligatures w14:val="standardContextual"/>
          </w:rPr>
          <w:tab/>
        </w:r>
        <w:r w:rsidRPr="00296865">
          <w:rPr>
            <w:rStyle w:val="Hyperlink"/>
          </w:rPr>
          <w:t>Summary of artefacts within ATO packages</w:t>
        </w:r>
        <w:r>
          <w:rPr>
            <w:noProof/>
            <w:webHidden/>
          </w:rPr>
          <w:tab/>
        </w:r>
        <w:r>
          <w:rPr>
            <w:noProof/>
            <w:webHidden/>
          </w:rPr>
          <w:fldChar w:fldCharType="begin"/>
        </w:r>
        <w:r>
          <w:rPr>
            <w:noProof/>
            <w:webHidden/>
          </w:rPr>
          <w:instrText xml:space="preserve"> PAGEREF _Toc228177982 \h </w:instrText>
        </w:r>
        <w:r>
          <w:rPr>
            <w:noProof/>
            <w:webHidden/>
          </w:rPr>
        </w:r>
        <w:r>
          <w:rPr>
            <w:noProof/>
            <w:webHidden/>
          </w:rPr>
          <w:fldChar w:fldCharType="separate"/>
        </w:r>
        <w:r>
          <w:rPr>
            <w:noProof/>
            <w:webHidden/>
          </w:rPr>
          <w:t>5</w:t>
        </w:r>
        <w:r>
          <w:rPr>
            <w:noProof/>
            <w:webHidden/>
          </w:rPr>
          <w:fldChar w:fldCharType="end"/>
        </w:r>
      </w:hyperlink>
    </w:p>
    <w:p w14:paraId="7FCAE566" w14:textId="0AEEA0FC" w:rsidR="00701D5C" w:rsidRDefault="00701D5C">
      <w:pPr>
        <w:pStyle w:val="TOC3"/>
        <w:tabs>
          <w:tab w:val="left" w:pos="1200"/>
        </w:tabs>
        <w:rPr>
          <w:rFonts w:asciiTheme="minorHAnsi" w:eastAsiaTheme="minorEastAsia" w:hAnsiTheme="minorHAnsi" w:cstheme="minorBidi"/>
          <w:kern w:val="2"/>
          <w:sz w:val="24"/>
          <w:szCs w:val="24"/>
          <w14:ligatures w14:val="standardContextual"/>
        </w:rPr>
      </w:pPr>
      <w:hyperlink w:anchor="_Toc228177983" w:history="1">
        <w:r w:rsidRPr="00296865">
          <w:rPr>
            <w:rStyle w:val="Hyperlink"/>
          </w:rPr>
          <w:t>1.4.1</w:t>
        </w:r>
        <w:r>
          <w:rPr>
            <w:rFonts w:asciiTheme="minorHAnsi" w:eastAsiaTheme="minorEastAsia" w:hAnsiTheme="minorHAnsi" w:cstheme="minorBidi"/>
            <w:kern w:val="2"/>
            <w:sz w:val="24"/>
            <w:szCs w:val="24"/>
            <w14:ligatures w14:val="standardContextual"/>
          </w:rPr>
          <w:tab/>
        </w:r>
        <w:r w:rsidRPr="00296865">
          <w:rPr>
            <w:rStyle w:val="Hyperlink"/>
          </w:rPr>
          <w:t>In general</w:t>
        </w:r>
        <w:r>
          <w:rPr>
            <w:webHidden/>
          </w:rPr>
          <w:tab/>
        </w:r>
        <w:r>
          <w:rPr>
            <w:webHidden/>
          </w:rPr>
          <w:fldChar w:fldCharType="begin"/>
        </w:r>
        <w:r>
          <w:rPr>
            <w:webHidden/>
          </w:rPr>
          <w:instrText xml:space="preserve"> PAGEREF _Toc228177983 \h </w:instrText>
        </w:r>
        <w:r>
          <w:rPr>
            <w:webHidden/>
          </w:rPr>
        </w:r>
        <w:r>
          <w:rPr>
            <w:webHidden/>
          </w:rPr>
          <w:fldChar w:fldCharType="separate"/>
        </w:r>
        <w:r>
          <w:rPr>
            <w:webHidden/>
          </w:rPr>
          <w:t>5</w:t>
        </w:r>
        <w:r>
          <w:rPr>
            <w:webHidden/>
          </w:rPr>
          <w:fldChar w:fldCharType="end"/>
        </w:r>
      </w:hyperlink>
    </w:p>
    <w:p w14:paraId="25CF801B" w14:textId="1B9F91D2" w:rsidR="00701D5C" w:rsidRDefault="00701D5C">
      <w:pPr>
        <w:pStyle w:val="TOC3"/>
        <w:tabs>
          <w:tab w:val="left" w:pos="1200"/>
        </w:tabs>
        <w:rPr>
          <w:rFonts w:asciiTheme="minorHAnsi" w:eastAsiaTheme="minorEastAsia" w:hAnsiTheme="minorHAnsi" w:cstheme="minorBidi"/>
          <w:kern w:val="2"/>
          <w:sz w:val="24"/>
          <w:szCs w:val="24"/>
          <w14:ligatures w14:val="standardContextual"/>
        </w:rPr>
      </w:pPr>
      <w:hyperlink w:anchor="_Toc228177984" w:history="1">
        <w:r w:rsidRPr="00296865">
          <w:rPr>
            <w:rStyle w:val="Hyperlink"/>
          </w:rPr>
          <w:t>1.4.2</w:t>
        </w:r>
        <w:r>
          <w:rPr>
            <w:rFonts w:asciiTheme="minorHAnsi" w:eastAsiaTheme="minorEastAsia" w:hAnsiTheme="minorHAnsi" w:cstheme="minorBidi"/>
            <w:kern w:val="2"/>
            <w:sz w:val="24"/>
            <w:szCs w:val="24"/>
            <w14:ligatures w14:val="standardContextual"/>
          </w:rPr>
          <w:tab/>
        </w:r>
        <w:r w:rsidRPr="00296865">
          <w:rPr>
            <w:rStyle w:val="Hyperlink"/>
          </w:rPr>
          <w:t>Services</w:t>
        </w:r>
        <w:r>
          <w:rPr>
            <w:webHidden/>
          </w:rPr>
          <w:tab/>
        </w:r>
        <w:r>
          <w:rPr>
            <w:webHidden/>
          </w:rPr>
          <w:fldChar w:fldCharType="begin"/>
        </w:r>
        <w:r>
          <w:rPr>
            <w:webHidden/>
          </w:rPr>
          <w:instrText xml:space="preserve"> PAGEREF _Toc228177984 \h </w:instrText>
        </w:r>
        <w:r>
          <w:rPr>
            <w:webHidden/>
          </w:rPr>
        </w:r>
        <w:r>
          <w:rPr>
            <w:webHidden/>
          </w:rPr>
          <w:fldChar w:fldCharType="separate"/>
        </w:r>
        <w:r>
          <w:rPr>
            <w:webHidden/>
          </w:rPr>
          <w:t>6</w:t>
        </w:r>
        <w:r>
          <w:rPr>
            <w:webHidden/>
          </w:rPr>
          <w:fldChar w:fldCharType="end"/>
        </w:r>
      </w:hyperlink>
    </w:p>
    <w:p w14:paraId="24725491" w14:textId="36B12015" w:rsidR="00701D5C" w:rsidRDefault="00701D5C">
      <w:pPr>
        <w:pStyle w:val="TOC3"/>
        <w:tabs>
          <w:tab w:val="left" w:pos="1200"/>
        </w:tabs>
        <w:rPr>
          <w:rFonts w:asciiTheme="minorHAnsi" w:eastAsiaTheme="minorEastAsia" w:hAnsiTheme="minorHAnsi" w:cstheme="minorBidi"/>
          <w:kern w:val="2"/>
          <w:sz w:val="24"/>
          <w:szCs w:val="24"/>
          <w14:ligatures w14:val="standardContextual"/>
        </w:rPr>
      </w:pPr>
      <w:hyperlink w:anchor="_Toc228177985" w:history="1">
        <w:r w:rsidRPr="00296865">
          <w:rPr>
            <w:rStyle w:val="Hyperlink"/>
          </w:rPr>
          <w:t>1.4.3</w:t>
        </w:r>
        <w:r>
          <w:rPr>
            <w:rFonts w:asciiTheme="minorHAnsi" w:eastAsiaTheme="minorEastAsia" w:hAnsiTheme="minorHAnsi" w:cstheme="minorBidi"/>
            <w:kern w:val="2"/>
            <w:sz w:val="24"/>
            <w:szCs w:val="24"/>
            <w14:ligatures w14:val="standardContextual"/>
          </w:rPr>
          <w:tab/>
        </w:r>
        <w:r w:rsidRPr="00296865">
          <w:rPr>
            <w:rStyle w:val="Hyperlink"/>
          </w:rPr>
          <w:t>Interactions</w:t>
        </w:r>
        <w:r>
          <w:rPr>
            <w:webHidden/>
          </w:rPr>
          <w:tab/>
        </w:r>
        <w:r>
          <w:rPr>
            <w:webHidden/>
          </w:rPr>
          <w:fldChar w:fldCharType="begin"/>
        </w:r>
        <w:r>
          <w:rPr>
            <w:webHidden/>
          </w:rPr>
          <w:instrText xml:space="preserve"> PAGEREF _Toc228177985 \h </w:instrText>
        </w:r>
        <w:r>
          <w:rPr>
            <w:webHidden/>
          </w:rPr>
        </w:r>
        <w:r>
          <w:rPr>
            <w:webHidden/>
          </w:rPr>
          <w:fldChar w:fldCharType="separate"/>
        </w:r>
        <w:r>
          <w:rPr>
            <w:webHidden/>
          </w:rPr>
          <w:t>6</w:t>
        </w:r>
        <w:r>
          <w:rPr>
            <w:webHidden/>
          </w:rPr>
          <w:fldChar w:fldCharType="end"/>
        </w:r>
      </w:hyperlink>
    </w:p>
    <w:p w14:paraId="51230076" w14:textId="63A8E537" w:rsidR="00701D5C" w:rsidRDefault="00701D5C">
      <w:pPr>
        <w:pStyle w:val="TOC3"/>
        <w:tabs>
          <w:tab w:val="left" w:pos="1200"/>
        </w:tabs>
        <w:rPr>
          <w:rFonts w:asciiTheme="minorHAnsi" w:eastAsiaTheme="minorEastAsia" w:hAnsiTheme="minorHAnsi" w:cstheme="minorBidi"/>
          <w:kern w:val="2"/>
          <w:sz w:val="24"/>
          <w:szCs w:val="24"/>
          <w14:ligatures w14:val="standardContextual"/>
        </w:rPr>
      </w:pPr>
      <w:hyperlink w:anchor="_Toc228177986" w:history="1">
        <w:r w:rsidRPr="00296865">
          <w:rPr>
            <w:rStyle w:val="Hyperlink"/>
          </w:rPr>
          <w:t>1.4.4</w:t>
        </w:r>
        <w:r>
          <w:rPr>
            <w:rFonts w:asciiTheme="minorHAnsi" w:eastAsiaTheme="minorEastAsia" w:hAnsiTheme="minorHAnsi" w:cstheme="minorBidi"/>
            <w:kern w:val="2"/>
            <w:sz w:val="24"/>
            <w:szCs w:val="24"/>
            <w14:ligatures w14:val="standardContextual"/>
          </w:rPr>
          <w:tab/>
        </w:r>
        <w:r w:rsidRPr="00296865">
          <w:rPr>
            <w:rStyle w:val="Hyperlink"/>
          </w:rPr>
          <w:t>Package artefact status description</w:t>
        </w:r>
        <w:r>
          <w:rPr>
            <w:webHidden/>
          </w:rPr>
          <w:tab/>
        </w:r>
        <w:r>
          <w:rPr>
            <w:webHidden/>
          </w:rPr>
          <w:fldChar w:fldCharType="begin"/>
        </w:r>
        <w:r>
          <w:rPr>
            <w:webHidden/>
          </w:rPr>
          <w:instrText xml:space="preserve"> PAGEREF _Toc228177986 \h </w:instrText>
        </w:r>
        <w:r>
          <w:rPr>
            <w:webHidden/>
          </w:rPr>
        </w:r>
        <w:r>
          <w:rPr>
            <w:webHidden/>
          </w:rPr>
          <w:fldChar w:fldCharType="separate"/>
        </w:r>
        <w:r>
          <w:rPr>
            <w:webHidden/>
          </w:rPr>
          <w:t>7</w:t>
        </w:r>
        <w:r>
          <w:rPr>
            <w:webHidden/>
          </w:rPr>
          <w:fldChar w:fldCharType="end"/>
        </w:r>
      </w:hyperlink>
    </w:p>
    <w:p w14:paraId="46D59B23" w14:textId="612B5818" w:rsidR="00701D5C" w:rsidRDefault="00701D5C">
      <w:pPr>
        <w:pStyle w:val="TOC1"/>
        <w:tabs>
          <w:tab w:val="left" w:pos="440"/>
        </w:tabs>
        <w:rPr>
          <w:rFonts w:asciiTheme="minorHAnsi" w:eastAsiaTheme="minorEastAsia" w:hAnsiTheme="minorHAnsi" w:cstheme="minorBidi"/>
          <w:noProof/>
          <w:kern w:val="2"/>
          <w:sz w:val="24"/>
          <w:szCs w:val="24"/>
          <w14:ligatures w14:val="standardContextual"/>
        </w:rPr>
      </w:pPr>
      <w:hyperlink w:anchor="_Toc228177987" w:history="1">
        <w:r w:rsidRPr="00296865">
          <w:rPr>
            <w:rStyle w:val="Hyperlink"/>
          </w:rPr>
          <w:t>2</w:t>
        </w:r>
        <w:r>
          <w:rPr>
            <w:rFonts w:asciiTheme="minorHAnsi" w:eastAsiaTheme="minorEastAsia" w:hAnsiTheme="minorHAnsi" w:cstheme="minorBidi"/>
            <w:noProof/>
            <w:kern w:val="2"/>
            <w:sz w:val="24"/>
            <w:szCs w:val="24"/>
            <w14:ligatures w14:val="standardContextual"/>
          </w:rPr>
          <w:tab/>
        </w:r>
        <w:r w:rsidRPr="00296865">
          <w:rPr>
            <w:rStyle w:val="Hyperlink"/>
          </w:rPr>
          <w:t>Package contents</w:t>
        </w:r>
        <w:r>
          <w:rPr>
            <w:noProof/>
            <w:webHidden/>
          </w:rPr>
          <w:tab/>
        </w:r>
        <w:r>
          <w:rPr>
            <w:noProof/>
            <w:webHidden/>
          </w:rPr>
          <w:fldChar w:fldCharType="begin"/>
        </w:r>
        <w:r>
          <w:rPr>
            <w:noProof/>
            <w:webHidden/>
          </w:rPr>
          <w:instrText xml:space="preserve"> PAGEREF _Toc228177987 \h </w:instrText>
        </w:r>
        <w:r>
          <w:rPr>
            <w:noProof/>
            <w:webHidden/>
          </w:rPr>
        </w:r>
        <w:r>
          <w:rPr>
            <w:noProof/>
            <w:webHidden/>
          </w:rPr>
          <w:fldChar w:fldCharType="separate"/>
        </w:r>
        <w:r>
          <w:rPr>
            <w:noProof/>
            <w:webHidden/>
          </w:rPr>
          <w:t>8</w:t>
        </w:r>
        <w:r>
          <w:rPr>
            <w:noProof/>
            <w:webHidden/>
          </w:rPr>
          <w:fldChar w:fldCharType="end"/>
        </w:r>
      </w:hyperlink>
    </w:p>
    <w:p w14:paraId="0BAD799D" w14:textId="56ED6041" w:rsidR="00701D5C" w:rsidRDefault="00701D5C">
      <w:pPr>
        <w:pStyle w:val="TOC1"/>
        <w:tabs>
          <w:tab w:val="left" w:pos="440"/>
        </w:tabs>
        <w:rPr>
          <w:rFonts w:asciiTheme="minorHAnsi" w:eastAsiaTheme="minorEastAsia" w:hAnsiTheme="minorHAnsi" w:cstheme="minorBidi"/>
          <w:noProof/>
          <w:kern w:val="2"/>
          <w:sz w:val="24"/>
          <w:szCs w:val="24"/>
          <w14:ligatures w14:val="standardContextual"/>
        </w:rPr>
      </w:pPr>
      <w:hyperlink w:anchor="_Toc228177988" w:history="1">
        <w:r w:rsidRPr="00296865">
          <w:rPr>
            <w:rStyle w:val="Hyperlink"/>
          </w:rPr>
          <w:t>3</w:t>
        </w:r>
        <w:r>
          <w:rPr>
            <w:rFonts w:asciiTheme="minorHAnsi" w:eastAsiaTheme="minorEastAsia" w:hAnsiTheme="minorHAnsi" w:cstheme="minorBidi"/>
            <w:noProof/>
            <w:kern w:val="2"/>
            <w:sz w:val="24"/>
            <w:szCs w:val="24"/>
            <w14:ligatures w14:val="standardContextual"/>
          </w:rPr>
          <w:tab/>
        </w:r>
        <w:r w:rsidRPr="00296865">
          <w:rPr>
            <w:rStyle w:val="Hyperlink"/>
          </w:rPr>
          <w:t>C# changes</w:t>
        </w:r>
        <w:r>
          <w:rPr>
            <w:noProof/>
            <w:webHidden/>
          </w:rPr>
          <w:tab/>
        </w:r>
        <w:r>
          <w:rPr>
            <w:noProof/>
            <w:webHidden/>
          </w:rPr>
          <w:fldChar w:fldCharType="begin"/>
        </w:r>
        <w:r>
          <w:rPr>
            <w:noProof/>
            <w:webHidden/>
          </w:rPr>
          <w:instrText xml:space="preserve"> PAGEREF _Toc228177988 \h </w:instrText>
        </w:r>
        <w:r>
          <w:rPr>
            <w:noProof/>
            <w:webHidden/>
          </w:rPr>
        </w:r>
        <w:r>
          <w:rPr>
            <w:noProof/>
            <w:webHidden/>
          </w:rPr>
          <w:fldChar w:fldCharType="separate"/>
        </w:r>
        <w:r>
          <w:rPr>
            <w:noProof/>
            <w:webHidden/>
          </w:rPr>
          <w:t>12</w:t>
        </w:r>
        <w:r>
          <w:rPr>
            <w:noProof/>
            <w:webHidden/>
          </w:rPr>
          <w:fldChar w:fldCharType="end"/>
        </w:r>
      </w:hyperlink>
    </w:p>
    <w:p w14:paraId="191F4518" w14:textId="6E8FDCB4" w:rsidR="00701D5C" w:rsidRDefault="00701D5C">
      <w:pPr>
        <w:pStyle w:val="TOC2"/>
        <w:rPr>
          <w:rFonts w:asciiTheme="minorHAnsi" w:eastAsiaTheme="minorEastAsia" w:hAnsiTheme="minorHAnsi" w:cstheme="minorBidi"/>
          <w:noProof/>
          <w:kern w:val="2"/>
          <w:sz w:val="24"/>
          <w:szCs w:val="24"/>
          <w14:ligatures w14:val="standardContextual"/>
        </w:rPr>
      </w:pPr>
      <w:hyperlink w:anchor="_Toc228177989" w:history="1">
        <w:r w:rsidRPr="00296865">
          <w:rPr>
            <w:rStyle w:val="Hyperlink"/>
          </w:rPr>
          <w:t>3.1</w:t>
        </w:r>
        <w:r>
          <w:rPr>
            <w:rFonts w:asciiTheme="minorHAnsi" w:eastAsiaTheme="minorEastAsia" w:hAnsiTheme="minorHAnsi" w:cstheme="minorBidi"/>
            <w:noProof/>
            <w:kern w:val="2"/>
            <w:sz w:val="24"/>
            <w:szCs w:val="24"/>
            <w14:ligatures w14:val="standardContextual"/>
          </w:rPr>
          <w:tab/>
        </w:r>
        <w:r w:rsidRPr="00296865">
          <w:rPr>
            <w:rStyle w:val="Hyperlink"/>
          </w:rPr>
          <w:t>Technical changes</w:t>
        </w:r>
        <w:r>
          <w:rPr>
            <w:noProof/>
            <w:webHidden/>
          </w:rPr>
          <w:tab/>
        </w:r>
        <w:r>
          <w:rPr>
            <w:noProof/>
            <w:webHidden/>
          </w:rPr>
          <w:fldChar w:fldCharType="begin"/>
        </w:r>
        <w:r>
          <w:rPr>
            <w:noProof/>
            <w:webHidden/>
          </w:rPr>
          <w:instrText xml:space="preserve"> PAGEREF _Toc228177989 \h </w:instrText>
        </w:r>
        <w:r>
          <w:rPr>
            <w:noProof/>
            <w:webHidden/>
          </w:rPr>
        </w:r>
        <w:r>
          <w:rPr>
            <w:noProof/>
            <w:webHidden/>
          </w:rPr>
          <w:fldChar w:fldCharType="separate"/>
        </w:r>
        <w:r>
          <w:rPr>
            <w:noProof/>
            <w:webHidden/>
          </w:rPr>
          <w:t>12</w:t>
        </w:r>
        <w:r>
          <w:rPr>
            <w:noProof/>
            <w:webHidden/>
          </w:rPr>
          <w:fldChar w:fldCharType="end"/>
        </w:r>
      </w:hyperlink>
    </w:p>
    <w:p w14:paraId="5FAA6104" w14:textId="0FB9CD13" w:rsidR="00701D5C" w:rsidRDefault="00701D5C">
      <w:pPr>
        <w:pStyle w:val="TOC2"/>
        <w:rPr>
          <w:rFonts w:asciiTheme="minorHAnsi" w:eastAsiaTheme="minorEastAsia" w:hAnsiTheme="minorHAnsi" w:cstheme="minorBidi"/>
          <w:noProof/>
          <w:kern w:val="2"/>
          <w:sz w:val="24"/>
          <w:szCs w:val="24"/>
          <w14:ligatures w14:val="standardContextual"/>
        </w:rPr>
      </w:pPr>
      <w:hyperlink w:anchor="_Toc228177990" w:history="1">
        <w:r w:rsidRPr="00296865">
          <w:rPr>
            <w:rStyle w:val="Hyperlink"/>
          </w:rPr>
          <w:t>3.2</w:t>
        </w:r>
        <w:r>
          <w:rPr>
            <w:rFonts w:asciiTheme="minorHAnsi" w:eastAsiaTheme="minorEastAsia" w:hAnsiTheme="minorHAnsi" w:cstheme="minorBidi"/>
            <w:noProof/>
            <w:kern w:val="2"/>
            <w:sz w:val="24"/>
            <w:szCs w:val="24"/>
            <w14:ligatures w14:val="standardContextual"/>
          </w:rPr>
          <w:tab/>
        </w:r>
        <w:r w:rsidRPr="00296865">
          <w:rPr>
            <w:rStyle w:val="Hyperlink"/>
          </w:rPr>
          <w:t>Event message changes</w:t>
        </w:r>
        <w:r>
          <w:rPr>
            <w:noProof/>
            <w:webHidden/>
          </w:rPr>
          <w:tab/>
        </w:r>
        <w:r>
          <w:rPr>
            <w:noProof/>
            <w:webHidden/>
          </w:rPr>
          <w:fldChar w:fldCharType="begin"/>
        </w:r>
        <w:r>
          <w:rPr>
            <w:noProof/>
            <w:webHidden/>
          </w:rPr>
          <w:instrText xml:space="preserve"> PAGEREF _Toc228177990 \h </w:instrText>
        </w:r>
        <w:r>
          <w:rPr>
            <w:noProof/>
            <w:webHidden/>
          </w:rPr>
        </w:r>
        <w:r>
          <w:rPr>
            <w:noProof/>
            <w:webHidden/>
          </w:rPr>
          <w:fldChar w:fldCharType="separate"/>
        </w:r>
        <w:r>
          <w:rPr>
            <w:noProof/>
            <w:webHidden/>
          </w:rPr>
          <w:t>12</w:t>
        </w:r>
        <w:r>
          <w:rPr>
            <w:noProof/>
            <w:webHidden/>
          </w:rPr>
          <w:fldChar w:fldCharType="end"/>
        </w:r>
      </w:hyperlink>
    </w:p>
    <w:p w14:paraId="2658B23E" w14:textId="35515C98" w:rsidR="00701D5C" w:rsidRDefault="00701D5C">
      <w:pPr>
        <w:pStyle w:val="TOC1"/>
        <w:tabs>
          <w:tab w:val="left" w:pos="440"/>
        </w:tabs>
        <w:rPr>
          <w:rFonts w:asciiTheme="minorHAnsi" w:eastAsiaTheme="minorEastAsia" w:hAnsiTheme="minorHAnsi" w:cstheme="minorBidi"/>
          <w:noProof/>
          <w:kern w:val="2"/>
          <w:sz w:val="24"/>
          <w:szCs w:val="24"/>
          <w14:ligatures w14:val="standardContextual"/>
        </w:rPr>
      </w:pPr>
      <w:hyperlink w:anchor="_Toc228177991" w:history="1">
        <w:r w:rsidRPr="00296865">
          <w:rPr>
            <w:rStyle w:val="Hyperlink"/>
          </w:rPr>
          <w:t>4</w:t>
        </w:r>
        <w:r>
          <w:rPr>
            <w:rFonts w:asciiTheme="minorHAnsi" w:eastAsiaTheme="minorEastAsia" w:hAnsiTheme="minorHAnsi" w:cstheme="minorBidi"/>
            <w:noProof/>
            <w:kern w:val="2"/>
            <w:sz w:val="24"/>
            <w:szCs w:val="24"/>
            <w14:ligatures w14:val="standardContextual"/>
          </w:rPr>
          <w:tab/>
        </w:r>
        <w:r w:rsidRPr="00296865">
          <w:rPr>
            <w:rStyle w:val="Hyperlink"/>
          </w:rPr>
          <w:t>Known issues and future scope</w:t>
        </w:r>
        <w:r>
          <w:rPr>
            <w:noProof/>
            <w:webHidden/>
          </w:rPr>
          <w:tab/>
        </w:r>
        <w:r>
          <w:rPr>
            <w:noProof/>
            <w:webHidden/>
          </w:rPr>
          <w:fldChar w:fldCharType="begin"/>
        </w:r>
        <w:r>
          <w:rPr>
            <w:noProof/>
            <w:webHidden/>
          </w:rPr>
          <w:instrText xml:space="preserve"> PAGEREF _Toc228177991 \h </w:instrText>
        </w:r>
        <w:r>
          <w:rPr>
            <w:noProof/>
            <w:webHidden/>
          </w:rPr>
        </w:r>
        <w:r>
          <w:rPr>
            <w:noProof/>
            <w:webHidden/>
          </w:rPr>
          <w:fldChar w:fldCharType="separate"/>
        </w:r>
        <w:r>
          <w:rPr>
            <w:noProof/>
            <w:webHidden/>
          </w:rPr>
          <w:t>13</w:t>
        </w:r>
        <w:r>
          <w:rPr>
            <w:noProof/>
            <w:webHidden/>
          </w:rPr>
          <w:fldChar w:fldCharType="end"/>
        </w:r>
      </w:hyperlink>
    </w:p>
    <w:p w14:paraId="33BABB8E" w14:textId="51D0B456" w:rsidR="00701D5C" w:rsidRDefault="00701D5C">
      <w:pPr>
        <w:pStyle w:val="TOC2"/>
        <w:rPr>
          <w:rFonts w:asciiTheme="minorHAnsi" w:eastAsiaTheme="minorEastAsia" w:hAnsiTheme="minorHAnsi" w:cstheme="minorBidi"/>
          <w:noProof/>
          <w:kern w:val="2"/>
          <w:sz w:val="24"/>
          <w:szCs w:val="24"/>
          <w14:ligatures w14:val="standardContextual"/>
        </w:rPr>
      </w:pPr>
      <w:hyperlink w:anchor="_Toc228177992" w:history="1">
        <w:r w:rsidRPr="00296865">
          <w:rPr>
            <w:rStyle w:val="Hyperlink"/>
          </w:rPr>
          <w:t>4.1</w:t>
        </w:r>
        <w:r>
          <w:rPr>
            <w:rFonts w:asciiTheme="minorHAnsi" w:eastAsiaTheme="minorEastAsia" w:hAnsiTheme="minorHAnsi" w:cstheme="minorBidi"/>
            <w:noProof/>
            <w:kern w:val="2"/>
            <w:sz w:val="24"/>
            <w:szCs w:val="24"/>
            <w14:ligatures w14:val="standardContextual"/>
          </w:rPr>
          <w:tab/>
        </w:r>
        <w:r w:rsidRPr="00296865">
          <w:rPr>
            <w:rStyle w:val="Hyperlink"/>
          </w:rPr>
          <w:t>Issues and incidents</w:t>
        </w:r>
        <w:r>
          <w:rPr>
            <w:noProof/>
            <w:webHidden/>
          </w:rPr>
          <w:tab/>
        </w:r>
        <w:r>
          <w:rPr>
            <w:noProof/>
            <w:webHidden/>
          </w:rPr>
          <w:fldChar w:fldCharType="begin"/>
        </w:r>
        <w:r>
          <w:rPr>
            <w:noProof/>
            <w:webHidden/>
          </w:rPr>
          <w:instrText xml:space="preserve"> PAGEREF _Toc228177992 \h </w:instrText>
        </w:r>
        <w:r>
          <w:rPr>
            <w:noProof/>
            <w:webHidden/>
          </w:rPr>
        </w:r>
        <w:r>
          <w:rPr>
            <w:noProof/>
            <w:webHidden/>
          </w:rPr>
          <w:fldChar w:fldCharType="separate"/>
        </w:r>
        <w:r>
          <w:rPr>
            <w:noProof/>
            <w:webHidden/>
          </w:rPr>
          <w:t>13</w:t>
        </w:r>
        <w:r>
          <w:rPr>
            <w:noProof/>
            <w:webHidden/>
          </w:rPr>
          <w:fldChar w:fldCharType="end"/>
        </w:r>
      </w:hyperlink>
    </w:p>
    <w:p w14:paraId="1DBA17EC" w14:textId="65F374DF" w:rsidR="00701D5C" w:rsidRDefault="00701D5C">
      <w:pPr>
        <w:pStyle w:val="TOC2"/>
        <w:rPr>
          <w:rFonts w:asciiTheme="minorHAnsi" w:eastAsiaTheme="minorEastAsia" w:hAnsiTheme="minorHAnsi" w:cstheme="minorBidi"/>
          <w:noProof/>
          <w:kern w:val="2"/>
          <w:sz w:val="24"/>
          <w:szCs w:val="24"/>
          <w14:ligatures w14:val="standardContextual"/>
        </w:rPr>
      </w:pPr>
      <w:hyperlink w:anchor="_Toc228177993" w:history="1">
        <w:r w:rsidRPr="00296865">
          <w:rPr>
            <w:rStyle w:val="Hyperlink"/>
          </w:rPr>
          <w:t>4.2</w:t>
        </w:r>
        <w:r>
          <w:rPr>
            <w:rFonts w:asciiTheme="minorHAnsi" w:eastAsiaTheme="minorEastAsia" w:hAnsiTheme="minorHAnsi" w:cstheme="minorBidi"/>
            <w:noProof/>
            <w:kern w:val="2"/>
            <w:sz w:val="24"/>
            <w:szCs w:val="24"/>
            <w14:ligatures w14:val="standardContextual"/>
          </w:rPr>
          <w:tab/>
        </w:r>
        <w:r w:rsidRPr="00296865">
          <w:rPr>
            <w:rStyle w:val="Hyperlink"/>
          </w:rPr>
          <w:t>Future scope</w:t>
        </w:r>
        <w:r>
          <w:rPr>
            <w:noProof/>
            <w:webHidden/>
          </w:rPr>
          <w:tab/>
        </w:r>
        <w:r>
          <w:rPr>
            <w:noProof/>
            <w:webHidden/>
          </w:rPr>
          <w:fldChar w:fldCharType="begin"/>
        </w:r>
        <w:r>
          <w:rPr>
            <w:noProof/>
            <w:webHidden/>
          </w:rPr>
          <w:instrText xml:space="preserve"> PAGEREF _Toc228177993 \h </w:instrText>
        </w:r>
        <w:r>
          <w:rPr>
            <w:noProof/>
            <w:webHidden/>
          </w:rPr>
        </w:r>
        <w:r>
          <w:rPr>
            <w:noProof/>
            <w:webHidden/>
          </w:rPr>
          <w:fldChar w:fldCharType="separate"/>
        </w:r>
        <w:r>
          <w:rPr>
            <w:noProof/>
            <w:webHidden/>
          </w:rPr>
          <w:t>14</w:t>
        </w:r>
        <w:r>
          <w:rPr>
            <w:noProof/>
            <w:webHidden/>
          </w:rPr>
          <w:fldChar w:fldCharType="end"/>
        </w:r>
      </w:hyperlink>
    </w:p>
    <w:p w14:paraId="07346A57" w14:textId="32F46A49" w:rsidR="00701D5C" w:rsidRDefault="00701D5C">
      <w:pPr>
        <w:pStyle w:val="TOC1"/>
        <w:rPr>
          <w:rFonts w:asciiTheme="minorHAnsi" w:eastAsiaTheme="minorEastAsia" w:hAnsiTheme="minorHAnsi" w:cstheme="minorBidi"/>
          <w:noProof/>
          <w:kern w:val="2"/>
          <w:sz w:val="24"/>
          <w:szCs w:val="24"/>
          <w14:ligatures w14:val="standardContextual"/>
        </w:rPr>
      </w:pPr>
      <w:hyperlink w:anchor="_Toc228177994" w:history="1">
        <w:r w:rsidRPr="00296865">
          <w:rPr>
            <w:rStyle w:val="Hyperlink"/>
          </w:rPr>
          <w:t>Appendix A – Prior Version History</w:t>
        </w:r>
        <w:r>
          <w:rPr>
            <w:noProof/>
            <w:webHidden/>
          </w:rPr>
          <w:tab/>
        </w:r>
        <w:r>
          <w:rPr>
            <w:noProof/>
            <w:webHidden/>
          </w:rPr>
          <w:fldChar w:fldCharType="begin"/>
        </w:r>
        <w:r>
          <w:rPr>
            <w:noProof/>
            <w:webHidden/>
          </w:rPr>
          <w:instrText xml:space="preserve"> PAGEREF _Toc228177994 \h </w:instrText>
        </w:r>
        <w:r>
          <w:rPr>
            <w:noProof/>
            <w:webHidden/>
          </w:rPr>
        </w:r>
        <w:r>
          <w:rPr>
            <w:noProof/>
            <w:webHidden/>
          </w:rPr>
          <w:fldChar w:fldCharType="separate"/>
        </w:r>
        <w:r>
          <w:rPr>
            <w:noProof/>
            <w:webHidden/>
          </w:rPr>
          <w:t>16</w:t>
        </w:r>
        <w:r>
          <w:rPr>
            <w:noProof/>
            <w:webHidden/>
          </w:rPr>
          <w:fldChar w:fldCharType="end"/>
        </w:r>
      </w:hyperlink>
    </w:p>
    <w:p w14:paraId="0D5A0DB3" w14:textId="00E04887"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28177978"/>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28177979"/>
      <w:r>
        <w:t xml:space="preserve">Document </w:t>
      </w:r>
      <w:r w:rsidR="00020DBE">
        <w:t>p</w:t>
      </w:r>
      <w:r w:rsidR="00BA43CC" w:rsidRPr="0087499E">
        <w:t>urpose</w:t>
      </w:r>
      <w:bookmarkEnd w:id="3"/>
      <w:bookmarkEnd w:id="4"/>
    </w:p>
    <w:p w14:paraId="7B67D82D" w14:textId="36528B86" w:rsidR="00185AF4" w:rsidRPr="00B07710" w:rsidRDefault="0061051D" w:rsidP="00913747">
      <w:pPr>
        <w:jc w:val="both"/>
      </w:pPr>
      <w:r>
        <w:t xml:space="preserve">The purpose of this </w:t>
      </w:r>
      <w:r w:rsidR="00DE2534">
        <w:t>P</w:t>
      </w:r>
      <w:r w:rsidR="00496EFC">
        <w:t xml:space="preserve">ackage </w:t>
      </w:r>
      <w:r w:rsidR="00DE2534">
        <w:t>C</w:t>
      </w:r>
      <w:r w:rsidR="00496EFC">
        <w:t xml:space="preserve">ontent </w:t>
      </w:r>
      <w:r w:rsidR="00DE2534">
        <w:t>N</w:t>
      </w:r>
      <w:r w:rsidR="00496EFC">
        <w:t>ote (PCN)</w:t>
      </w:r>
      <w:r>
        <w:t xml:space="preserve"> is to advise software developers of </w:t>
      </w:r>
      <w:r w:rsidR="00F55D7B">
        <w:t xml:space="preserve">the package contents for Standard </w:t>
      </w:r>
      <w:r>
        <w:t xml:space="preserve">Business Reporting (SBR) </w:t>
      </w:r>
      <w:r w:rsidR="006B76FE">
        <w:t>Individual Income Tax Return</w:t>
      </w:r>
      <w:r w:rsidR="00737440" w:rsidRPr="00256368">
        <w:t xml:space="preserve"> </w:t>
      </w:r>
      <w:r w:rsidR="006B76FE">
        <w:t>(IITR</w:t>
      </w:r>
      <w:r w:rsidRPr="00256368">
        <w:t>)</w:t>
      </w:r>
      <w:r w:rsidR="00737440" w:rsidRPr="00256368">
        <w:t xml:space="preserve"> </w:t>
      </w:r>
      <w:r w:rsidR="006B76FE">
        <w:t>20</w:t>
      </w:r>
      <w:r w:rsidR="00182DD1">
        <w:t>2</w:t>
      </w:r>
      <w:r w:rsidR="00AC683C">
        <w:t>6</w:t>
      </w:r>
      <w:r w:rsidR="00F55D7B">
        <w:t xml:space="preserve"> </w:t>
      </w:r>
      <w:r>
        <w:t>provided by</w:t>
      </w:r>
      <w:r w:rsidR="00737440">
        <w:t xml:space="preserve"> </w:t>
      </w:r>
      <w:r>
        <w:t>the Australian Taxation Office (ATO).</w:t>
      </w:r>
    </w:p>
    <w:p w14:paraId="59DD1FEC" w14:textId="77777777" w:rsidR="00BA43CC" w:rsidRDefault="00BA43CC" w:rsidP="00913747">
      <w:pPr>
        <w:pStyle w:val="Heading2"/>
      </w:pPr>
      <w:bookmarkStart w:id="5" w:name="_Toc311801588"/>
      <w:bookmarkStart w:id="6" w:name="_Toc231632936"/>
      <w:bookmarkStart w:id="7" w:name="_Toc231632938"/>
      <w:bookmarkStart w:id="8" w:name="_Toc228177980"/>
      <w:bookmarkStart w:id="9" w:name="_Toc226473065"/>
      <w:bookmarkEnd w:id="5"/>
      <w:bookmarkEnd w:id="6"/>
      <w:bookmarkEnd w:id="7"/>
      <w:r w:rsidRPr="009B06E0">
        <w:t>Audience</w:t>
      </w:r>
      <w:bookmarkEnd w:id="8"/>
    </w:p>
    <w:p w14:paraId="6DD99479" w14:textId="373F0479" w:rsidR="00CF4241" w:rsidRPr="00455FCF" w:rsidRDefault="00CF4241" w:rsidP="00913747">
      <w:pPr>
        <w:pStyle w:val="Maintext"/>
        <w:jc w:val="both"/>
      </w:pPr>
      <w:r>
        <w:t xml:space="preserve">The audience for this Package Content </w:t>
      </w:r>
      <w:r w:rsidR="00DE2534">
        <w:t>N</w:t>
      </w:r>
      <w:r>
        <w:t xml:space="preserve">ote is software developers who </w:t>
      </w:r>
      <w:r w:rsidR="00A567C6">
        <w:t>have or</w:t>
      </w:r>
      <w:r>
        <w:t xml:space="preserve"> are interested in developing </w:t>
      </w:r>
      <w:r w:rsidR="00A30DCD">
        <w:t>IITR</w:t>
      </w:r>
      <w:r>
        <w:t xml:space="preserve"> services </w:t>
      </w:r>
      <w:r w:rsidRPr="00A30DCD">
        <w:t xml:space="preserve">on </w:t>
      </w:r>
      <w:r w:rsidR="00A90AF1">
        <w:t xml:space="preserve">the </w:t>
      </w:r>
      <w:r w:rsidRPr="00A30DCD">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2817798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6ABEADD1"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p>
    <w:p w14:paraId="7C7710CD" w14:textId="77777777" w:rsidR="00403C30" w:rsidRDefault="00403C30" w:rsidP="00D349BA">
      <w:pPr>
        <w:pStyle w:val="Maintext"/>
        <w:jc w:val="both"/>
      </w:pPr>
    </w:p>
    <w:p w14:paraId="7ECC79FC" w14:textId="064DBBE3" w:rsidR="00403C30" w:rsidRDefault="00403C30" w:rsidP="00D349BA">
      <w:pPr>
        <w:pStyle w:val="Maintext"/>
        <w:jc w:val="both"/>
      </w:pPr>
      <w:r>
        <w:t xml:space="preserve">All relevant message artefacts that comprise the </w:t>
      </w:r>
      <w:r w:rsidR="00A30DCD">
        <w:t>IITR</w:t>
      </w:r>
      <w:r>
        <w:t xml:space="preserve"> 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28177982"/>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28177983"/>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338CF0C9" w:rsidR="0092705D" w:rsidRPr="00226FA7" w:rsidRDefault="002933CF" w:rsidP="00BB4321">
      <w:pPr>
        <w:pStyle w:val="Maintext"/>
        <w:numPr>
          <w:ilvl w:val="0"/>
          <w:numId w:val="17"/>
        </w:numPr>
        <w:rPr>
          <w:rFonts w:cs="Arial"/>
          <w:szCs w:val="22"/>
        </w:rPr>
      </w:pPr>
      <w:r>
        <w:rPr>
          <w:rFonts w:cs="Arial"/>
          <w:szCs w:val="22"/>
        </w:rPr>
        <w:t>Message Repository</w:t>
      </w:r>
    </w:p>
    <w:p w14:paraId="4305B909" w14:textId="13A7EBCE" w:rsidR="0092705D" w:rsidRDefault="0092705D" w:rsidP="00BB4321">
      <w:pPr>
        <w:pStyle w:val="Maintext"/>
        <w:numPr>
          <w:ilvl w:val="0"/>
          <w:numId w:val="17"/>
        </w:numPr>
        <w:rPr>
          <w:rFonts w:cs="Arial"/>
          <w:szCs w:val="22"/>
        </w:rPr>
      </w:pPr>
      <w:r w:rsidRPr="00226FA7">
        <w:rPr>
          <w:rFonts w:cs="Arial"/>
          <w:szCs w:val="22"/>
        </w:rPr>
        <w:t>Message Structure Tables (MSTs)</w:t>
      </w:r>
    </w:p>
    <w:p w14:paraId="2C0DF31D" w14:textId="4604DF20" w:rsidR="00C012A2" w:rsidRPr="00C012A2" w:rsidRDefault="00C012A2" w:rsidP="00C012A2">
      <w:pPr>
        <w:pStyle w:val="Maintext"/>
        <w:numPr>
          <w:ilvl w:val="0"/>
          <w:numId w:val="17"/>
        </w:numPr>
        <w:rPr>
          <w:rFonts w:cs="Arial"/>
          <w:szCs w:val="22"/>
        </w:rPr>
      </w:pPr>
      <w:r w:rsidRPr="00226FA7">
        <w:rPr>
          <w:rFonts w:cs="Arial"/>
          <w:szCs w:val="22"/>
        </w:rPr>
        <w:t>Contract schemas</w:t>
      </w:r>
    </w:p>
    <w:p w14:paraId="52C407F2" w14:textId="68B4B63A" w:rsidR="00C012A2" w:rsidRPr="00C012A2" w:rsidRDefault="00C012A2" w:rsidP="00C012A2">
      <w:pPr>
        <w:pStyle w:val="Maintext"/>
        <w:numPr>
          <w:ilvl w:val="0"/>
          <w:numId w:val="17"/>
        </w:numPr>
        <w:rPr>
          <w:rFonts w:cs="Arial"/>
          <w:szCs w:val="22"/>
        </w:rPr>
      </w:pPr>
      <w:r w:rsidRPr="00226FA7">
        <w:rPr>
          <w:rFonts w:cs="Arial"/>
          <w:szCs w:val="22"/>
        </w:rPr>
        <w:t>Validation Rules (VRs)</w:t>
      </w:r>
    </w:p>
    <w:p w14:paraId="32143ABE" w14:textId="2FCD3690" w:rsidR="00C012A2" w:rsidRPr="00C012A2" w:rsidRDefault="00C012A2" w:rsidP="00C012A2">
      <w:pPr>
        <w:pStyle w:val="Maintext"/>
        <w:numPr>
          <w:ilvl w:val="0"/>
          <w:numId w:val="17"/>
        </w:numPr>
        <w:spacing w:before="40" w:after="40"/>
        <w:ind w:left="714" w:hanging="357"/>
        <w:jc w:val="both"/>
      </w:pPr>
      <w:r w:rsidRPr="009304AB">
        <w:t>Reporting Taxonomy zip file</w:t>
      </w:r>
    </w:p>
    <w:p w14:paraId="7C87463A" w14:textId="77777777" w:rsidR="00C012A2" w:rsidRPr="00C012A2" w:rsidRDefault="00C012A2" w:rsidP="00C012A2">
      <w:pPr>
        <w:pStyle w:val="ListParagraph"/>
        <w:numPr>
          <w:ilvl w:val="0"/>
          <w:numId w:val="17"/>
        </w:numPr>
        <w:rPr>
          <w:rFonts w:cs="Arial"/>
          <w:szCs w:val="22"/>
        </w:rPr>
      </w:pPr>
      <w:r w:rsidRPr="00C012A2">
        <w:rPr>
          <w:rFonts w:cs="Arial"/>
          <w:szCs w:val="22"/>
        </w:rPr>
        <w:t>Rule Implementation zip file (C#)</w:t>
      </w:r>
    </w:p>
    <w:p w14:paraId="5D14596F" w14:textId="77777777" w:rsidR="00496EFC" w:rsidRDefault="00496EFC" w:rsidP="00496EFC">
      <w:pPr>
        <w:pStyle w:val="Maintext"/>
        <w:jc w:val="both"/>
        <w:rPr>
          <w:rFonts w:cs="Arial"/>
          <w:szCs w:val="22"/>
          <w:highlight w:val="lightGray"/>
        </w:rPr>
      </w:pPr>
    </w:p>
    <w:p w14:paraId="70B7E252" w14:textId="301F0DE8"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p>
    <w:p w14:paraId="0FDEFE32" w14:textId="77777777" w:rsidR="002E7D8E" w:rsidRPr="0051486C" w:rsidRDefault="002E7D8E" w:rsidP="00496EFC">
      <w:pPr>
        <w:pStyle w:val="Maintext"/>
        <w:jc w:val="both"/>
        <w:rPr>
          <w:rFonts w:cs="Arial"/>
          <w:szCs w:val="22"/>
          <w:highlight w:val="lightGray"/>
        </w:rPr>
      </w:pPr>
    </w:p>
    <w:p w14:paraId="55C6D54D" w14:textId="632B7895" w:rsidR="003D5C79" w:rsidRPr="007E7C29" w:rsidRDefault="002E7D8E" w:rsidP="00496EFC">
      <w:pPr>
        <w:pStyle w:val="Maintext"/>
        <w:jc w:val="both"/>
        <w:rPr>
          <w:rFonts w:cs="Arial"/>
          <w:szCs w:val="22"/>
        </w:rPr>
      </w:pPr>
      <w:r w:rsidRPr="007E7C29">
        <w:rPr>
          <w:rFonts w:cs="Arial"/>
          <w:szCs w:val="22"/>
        </w:rPr>
        <w:t>As a general rule, each service will have at minimum a</w:t>
      </w:r>
      <w:r w:rsidR="00A567C6">
        <w:rPr>
          <w:rFonts w:cs="Arial"/>
          <w:szCs w:val="22"/>
        </w:rPr>
        <w:t>n</w:t>
      </w:r>
      <w:r w:rsidRPr="007E7C29">
        <w:rPr>
          <w:rFonts w:cs="Arial"/>
          <w:szCs w:val="22"/>
        </w:rPr>
        <w:t xml:space="preserve"> MST</w:t>
      </w:r>
      <w:r w:rsidR="002933CF">
        <w:rPr>
          <w:rFonts w:cs="Arial"/>
          <w:szCs w:val="22"/>
        </w:rPr>
        <w:t>.</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DA5E63">
          <w:headerReference w:type="even" r:id="rId25"/>
          <w:headerReference w:type="default" r:id="rId26"/>
          <w:footerReference w:type="even" r:id="rId27"/>
          <w:footerReference w:type="default" r:id="rId28"/>
          <w:headerReference w:type="first" r:id="rId29"/>
          <w:footerReference w:type="first" r:id="rId30"/>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28177984"/>
      <w:r>
        <w:lastRenderedPageBreak/>
        <w:t>S</w:t>
      </w:r>
      <w:r w:rsidRPr="00537772">
        <w:t>ervices</w:t>
      </w:r>
      <w:bookmarkEnd w:id="114"/>
      <w:bookmarkEnd w:id="115"/>
    </w:p>
    <w:p w14:paraId="58F7299C" w14:textId="7D76214A"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5B1032">
        <w:rPr>
          <w:rFonts w:cs="Arial"/>
          <w:szCs w:val="22"/>
        </w:rPr>
        <w:t>IITR</w:t>
      </w:r>
      <w:r>
        <w:rPr>
          <w:rFonts w:cs="Arial"/>
          <w:szCs w:val="22"/>
        </w:rPr>
        <w:t xml:space="preserve"> product suite and their relationship to previous service versions: </w:t>
      </w:r>
    </w:p>
    <w:tbl>
      <w:tblPr>
        <w:tblStyle w:val="MediumShading1-Accent1"/>
        <w:tblW w:w="15558" w:type="dxa"/>
        <w:tblLayout w:type="fixed"/>
        <w:tblLook w:val="04A0" w:firstRow="1" w:lastRow="0" w:firstColumn="1" w:lastColumn="0" w:noHBand="0" w:noVBand="1"/>
      </w:tblPr>
      <w:tblGrid>
        <w:gridCol w:w="5377"/>
        <w:gridCol w:w="3685"/>
        <w:gridCol w:w="1560"/>
        <w:gridCol w:w="4936"/>
      </w:tblGrid>
      <w:tr w:rsidR="00AE768F" w:rsidRPr="003D3B86" w14:paraId="4C1E268C" w14:textId="77777777" w:rsidTr="00AE768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1D0424E8" w14:textId="4DC9FBFA" w:rsidR="00AE768F" w:rsidRPr="003D3B86" w:rsidRDefault="00AE768F" w:rsidP="003D3B86">
            <w:pPr>
              <w:spacing w:before="60" w:after="60"/>
              <w:rPr>
                <w:rFonts w:cs="Arial"/>
                <w:b w:val="0"/>
                <w:bCs w:val="0"/>
                <w:sz w:val="20"/>
                <w:szCs w:val="20"/>
              </w:rPr>
            </w:pPr>
            <w:r w:rsidRPr="003D3B86">
              <w:rPr>
                <w:rFonts w:cs="Arial"/>
                <w:sz w:val="20"/>
                <w:szCs w:val="20"/>
              </w:rPr>
              <w:t>Descriptio</w:t>
            </w:r>
            <w:r>
              <w:rPr>
                <w:rFonts w:cs="Arial"/>
                <w:sz w:val="20"/>
                <w:szCs w:val="20"/>
              </w:rPr>
              <w:t>n</w:t>
            </w:r>
          </w:p>
        </w:tc>
        <w:tc>
          <w:tcPr>
            <w:tcW w:w="3685" w:type="dxa"/>
          </w:tcPr>
          <w:p w14:paraId="4308ACF3" w14:textId="623244A2"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Service</w:t>
            </w:r>
          </w:p>
        </w:tc>
        <w:tc>
          <w:tcPr>
            <w:tcW w:w="1560" w:type="dxa"/>
          </w:tcPr>
          <w:p w14:paraId="3EDFC9DC" w14:textId="77777777"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Change</w:t>
            </w:r>
          </w:p>
        </w:tc>
        <w:tc>
          <w:tcPr>
            <w:tcW w:w="4936" w:type="dxa"/>
          </w:tcPr>
          <w:p w14:paraId="507C5037" w14:textId="2397772E" w:rsidR="00AE768F" w:rsidRPr="003D3B86" w:rsidRDefault="00AE768F" w:rsidP="00AE768F">
            <w:pPr>
              <w:tabs>
                <w:tab w:val="left" w:pos="2220"/>
              </w:tabs>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Comments</w:t>
            </w:r>
          </w:p>
        </w:tc>
      </w:tr>
      <w:tr w:rsidR="00AE768F" w:rsidRPr="00B914BA" w14:paraId="76D8C920" w14:textId="77777777" w:rsidTr="00AE768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3BB99729" w14:textId="25ED7816" w:rsidR="00AE768F" w:rsidRPr="006B76FE" w:rsidRDefault="00AE768F" w:rsidP="00182DD1">
            <w:pPr>
              <w:spacing w:before="60" w:after="60"/>
              <w:rPr>
                <w:rFonts w:asciiTheme="minorHAnsi" w:hAnsiTheme="minorHAnsi" w:cs="Arial"/>
                <w:b w:val="0"/>
                <w:bCs w:val="0"/>
                <w:szCs w:val="22"/>
                <w:highlight w:val="cyan"/>
              </w:rPr>
            </w:pPr>
            <w:r w:rsidRPr="006B76FE">
              <w:rPr>
                <w:rFonts w:asciiTheme="minorHAnsi" w:hAnsiTheme="minorHAnsi" w:cs="Arial"/>
                <w:b w:val="0"/>
                <w:szCs w:val="22"/>
              </w:rPr>
              <w:t>Individual Income Tax Return 20</w:t>
            </w:r>
            <w:r>
              <w:rPr>
                <w:rFonts w:asciiTheme="minorHAnsi" w:hAnsiTheme="minorHAnsi" w:cs="Arial"/>
                <w:b w:val="0"/>
                <w:szCs w:val="22"/>
              </w:rPr>
              <w:t>2</w:t>
            </w:r>
            <w:r w:rsidR="00AC683C">
              <w:rPr>
                <w:rFonts w:asciiTheme="minorHAnsi" w:hAnsiTheme="minorHAnsi" w:cs="Arial"/>
                <w:b w:val="0"/>
                <w:szCs w:val="22"/>
              </w:rPr>
              <w:t>6</w:t>
            </w:r>
          </w:p>
        </w:tc>
        <w:tc>
          <w:tcPr>
            <w:tcW w:w="3685" w:type="dxa"/>
          </w:tcPr>
          <w:p w14:paraId="59E8D29D" w14:textId="1E33D9A2" w:rsidR="00AE768F" w:rsidRPr="006B76FE" w:rsidRDefault="00AE768F" w:rsidP="00182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sidRPr="006B76FE">
              <w:rPr>
                <w:rFonts w:asciiTheme="minorHAnsi" w:hAnsiTheme="minorHAnsi" w:cs="Arial"/>
                <w:color w:val="000000"/>
                <w:szCs w:val="22"/>
              </w:rPr>
              <w:t>iitr.</w:t>
            </w:r>
            <w:r w:rsidR="003B54AF">
              <w:rPr>
                <w:rFonts w:asciiTheme="minorHAnsi" w:hAnsiTheme="minorHAnsi" w:cs="Arial"/>
                <w:color w:val="000000"/>
                <w:szCs w:val="22"/>
              </w:rPr>
              <w:t>001</w:t>
            </w:r>
            <w:r w:rsidR="00AC683C">
              <w:rPr>
                <w:rFonts w:asciiTheme="minorHAnsi" w:hAnsiTheme="minorHAnsi" w:cs="Arial"/>
                <w:color w:val="000000"/>
                <w:szCs w:val="22"/>
              </w:rPr>
              <w:t>3</w:t>
            </w:r>
            <w:r w:rsidRPr="006B76FE">
              <w:rPr>
                <w:rFonts w:asciiTheme="minorHAnsi" w:hAnsiTheme="minorHAnsi" w:cs="Arial"/>
                <w:color w:val="000000"/>
                <w:szCs w:val="22"/>
              </w:rPr>
              <w:t xml:space="preserve"> 20</w:t>
            </w:r>
            <w:r>
              <w:rPr>
                <w:rFonts w:asciiTheme="minorHAnsi" w:hAnsiTheme="minorHAnsi" w:cs="Arial"/>
                <w:color w:val="000000"/>
                <w:szCs w:val="22"/>
              </w:rPr>
              <w:t>2</w:t>
            </w:r>
            <w:r w:rsidR="00AC683C">
              <w:rPr>
                <w:rFonts w:asciiTheme="minorHAnsi" w:hAnsiTheme="minorHAnsi" w:cs="Arial"/>
                <w:color w:val="000000"/>
                <w:szCs w:val="22"/>
              </w:rPr>
              <w:t>6</w:t>
            </w:r>
            <w:r w:rsidRPr="006B76FE">
              <w:rPr>
                <w:rFonts w:asciiTheme="minorHAnsi" w:hAnsiTheme="minorHAnsi" w:cs="Arial"/>
                <w:color w:val="000000"/>
                <w:szCs w:val="22"/>
              </w:rPr>
              <w:t xml:space="preserve"> </w:t>
            </w:r>
          </w:p>
        </w:tc>
        <w:tc>
          <w:tcPr>
            <w:tcW w:w="1560" w:type="dxa"/>
          </w:tcPr>
          <w:p w14:paraId="53E4BF41" w14:textId="1D95AE5E" w:rsidR="00AE768F" w:rsidRPr="006B76FE" w:rsidRDefault="003961F4" w:rsidP="00E6489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Pr>
                <w:rFonts w:asciiTheme="minorHAnsi" w:hAnsiTheme="minorHAnsi"/>
              </w:rPr>
              <w:t>New</w:t>
            </w:r>
          </w:p>
        </w:tc>
        <w:tc>
          <w:tcPr>
            <w:tcW w:w="4936" w:type="dxa"/>
          </w:tcPr>
          <w:p w14:paraId="0E769903" w14:textId="70EEB8D9" w:rsidR="00AE768F" w:rsidRPr="006B76FE" w:rsidRDefault="00AE768F" w:rsidP="0035296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Cs w:val="22"/>
                <w:highlight w:val="cyan"/>
              </w:rPr>
            </w:pPr>
          </w:p>
        </w:tc>
      </w:tr>
    </w:tbl>
    <w:p w14:paraId="5E35ACA8" w14:textId="2A9AEE4C"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6" w:name="_Toc488160057"/>
      <w:bookmarkStart w:id="117" w:name="_Toc228177985"/>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Style w:val="MediumShading1-Accent1"/>
        <w:tblW w:w="15559" w:type="dxa"/>
        <w:tblLayout w:type="fixed"/>
        <w:tblLook w:val="0420" w:firstRow="1" w:lastRow="0" w:firstColumn="0" w:lastColumn="0" w:noHBand="0" w:noVBand="1"/>
      </w:tblPr>
      <w:tblGrid>
        <w:gridCol w:w="5353"/>
        <w:gridCol w:w="3686"/>
        <w:gridCol w:w="1559"/>
        <w:gridCol w:w="4961"/>
      </w:tblGrid>
      <w:tr w:rsidR="00A25E73" w:rsidRPr="003D3B86" w14:paraId="61998216" w14:textId="77777777" w:rsidTr="006B76FE">
        <w:trPr>
          <w:cnfStyle w:val="100000000000" w:firstRow="1" w:lastRow="0" w:firstColumn="0" w:lastColumn="0" w:oddVBand="0" w:evenVBand="0" w:oddHBand="0" w:evenHBand="0" w:firstRowFirstColumn="0" w:firstRowLastColumn="0" w:lastRowFirstColumn="0" w:lastRowLastColumn="0"/>
          <w:trHeight w:val="291"/>
        </w:trPr>
        <w:tc>
          <w:tcPr>
            <w:tcW w:w="5353" w:type="dxa"/>
          </w:tcPr>
          <w:p w14:paraId="63ABC708" w14:textId="77777777" w:rsidR="00A25E73" w:rsidRPr="003D3B86" w:rsidRDefault="00A25E73" w:rsidP="003D3B86">
            <w:pPr>
              <w:spacing w:before="60" w:after="60"/>
              <w:rPr>
                <w:rFonts w:cs="Arial"/>
                <w:b w:val="0"/>
                <w:bCs w:val="0"/>
                <w:sz w:val="20"/>
                <w:szCs w:val="20"/>
              </w:rPr>
            </w:pPr>
            <w:r w:rsidRPr="003D3B86">
              <w:rPr>
                <w:rFonts w:cs="Arial"/>
                <w:sz w:val="20"/>
                <w:szCs w:val="20"/>
              </w:rPr>
              <w:t>Description</w:t>
            </w:r>
          </w:p>
        </w:tc>
        <w:tc>
          <w:tcPr>
            <w:tcW w:w="3686" w:type="dxa"/>
          </w:tcPr>
          <w:p w14:paraId="4FFF6335" w14:textId="77777777" w:rsidR="00A25E73" w:rsidRPr="003D3B86" w:rsidRDefault="00A25E73" w:rsidP="003D3B86">
            <w:pPr>
              <w:spacing w:before="60" w:after="60"/>
              <w:rPr>
                <w:rFonts w:cs="Arial"/>
                <w:b w:val="0"/>
                <w:bCs w:val="0"/>
                <w:sz w:val="20"/>
                <w:szCs w:val="20"/>
              </w:rPr>
            </w:pPr>
            <w:r w:rsidRPr="003D3B86">
              <w:rPr>
                <w:rFonts w:cs="Arial"/>
                <w:sz w:val="20"/>
                <w:szCs w:val="20"/>
              </w:rPr>
              <w:t>Interaction</w:t>
            </w:r>
          </w:p>
        </w:tc>
        <w:tc>
          <w:tcPr>
            <w:tcW w:w="1559" w:type="dxa"/>
          </w:tcPr>
          <w:p w14:paraId="138DD846" w14:textId="77777777" w:rsidR="00A25E73" w:rsidRPr="003D3B86" w:rsidRDefault="00A25E73" w:rsidP="003D3B86">
            <w:pPr>
              <w:spacing w:before="60" w:after="60"/>
              <w:rPr>
                <w:rFonts w:cs="Arial"/>
                <w:b w:val="0"/>
                <w:bCs w:val="0"/>
                <w:sz w:val="20"/>
                <w:szCs w:val="20"/>
              </w:rPr>
            </w:pPr>
            <w:r w:rsidRPr="003D3B86">
              <w:rPr>
                <w:rFonts w:cs="Arial"/>
                <w:sz w:val="20"/>
                <w:szCs w:val="20"/>
              </w:rPr>
              <w:t>Change</w:t>
            </w:r>
          </w:p>
        </w:tc>
        <w:tc>
          <w:tcPr>
            <w:tcW w:w="4961" w:type="dxa"/>
          </w:tcPr>
          <w:p w14:paraId="21C0195B" w14:textId="77777777" w:rsidR="00A25E73" w:rsidRPr="003D3B86" w:rsidRDefault="00A25E73" w:rsidP="003D3B86">
            <w:pPr>
              <w:spacing w:before="60" w:after="60"/>
              <w:rPr>
                <w:rFonts w:cs="Arial"/>
                <w:b w:val="0"/>
                <w:bCs w:val="0"/>
                <w:sz w:val="20"/>
                <w:szCs w:val="20"/>
              </w:rPr>
            </w:pPr>
            <w:r w:rsidRPr="003D3B86">
              <w:rPr>
                <w:rFonts w:cs="Arial"/>
                <w:sz w:val="20"/>
                <w:szCs w:val="20"/>
              </w:rPr>
              <w:t>Comments</w:t>
            </w:r>
          </w:p>
        </w:tc>
      </w:tr>
      <w:tr w:rsidR="00774213" w:rsidRPr="00B914BA" w14:paraId="1CC0C71E"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59207183" w14:textId="55D89F40" w:rsidR="00774213" w:rsidRPr="006B76FE" w:rsidRDefault="00774213" w:rsidP="00774213">
            <w:pPr>
              <w:spacing w:before="60" w:after="60"/>
              <w:rPr>
                <w:rFonts w:asciiTheme="minorHAnsi" w:hAnsiTheme="minorHAnsi" w:cs="Calibri"/>
                <w:bCs/>
                <w:szCs w:val="22"/>
                <w:highlight w:val="cyan"/>
              </w:rPr>
            </w:pPr>
            <w:r w:rsidRPr="006B76FE">
              <w:rPr>
                <w:rFonts w:asciiTheme="minorHAnsi" w:hAnsiTheme="minorHAnsi"/>
              </w:rPr>
              <w:t>Individual Income Tax Return 20</w:t>
            </w:r>
            <w:r>
              <w:rPr>
                <w:rFonts w:asciiTheme="minorHAnsi" w:hAnsiTheme="minorHAnsi"/>
              </w:rPr>
              <w:t>2</w:t>
            </w:r>
            <w:r w:rsidR="00EB4F9B">
              <w:rPr>
                <w:rFonts w:asciiTheme="minorHAnsi" w:hAnsiTheme="minorHAnsi"/>
              </w:rPr>
              <w:t>6</w:t>
            </w:r>
            <w:r w:rsidRPr="006B76FE">
              <w:rPr>
                <w:rFonts w:asciiTheme="minorHAnsi" w:hAnsiTheme="minorHAnsi"/>
              </w:rPr>
              <w:t xml:space="preserve"> - Lodge</w:t>
            </w:r>
          </w:p>
        </w:tc>
        <w:tc>
          <w:tcPr>
            <w:tcW w:w="3686" w:type="dxa"/>
          </w:tcPr>
          <w:p w14:paraId="4CAFA188" w14:textId="638346A7" w:rsidR="00774213" w:rsidRPr="006B76FE" w:rsidRDefault="00774213" w:rsidP="00774213">
            <w:pPr>
              <w:spacing w:before="60" w:after="60"/>
              <w:rPr>
                <w:rFonts w:asciiTheme="minorHAnsi" w:hAnsiTheme="minorHAnsi" w:cs="Calibri"/>
                <w:color w:val="000000"/>
                <w:szCs w:val="22"/>
                <w:highlight w:val="cyan"/>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.lodge</w:t>
            </w:r>
          </w:p>
        </w:tc>
        <w:tc>
          <w:tcPr>
            <w:tcW w:w="1559" w:type="dxa"/>
          </w:tcPr>
          <w:p w14:paraId="08D4AA50" w14:textId="315B8813" w:rsidR="00774213" w:rsidRPr="006B76FE" w:rsidRDefault="00410DB8" w:rsidP="00774213">
            <w:pPr>
              <w:spacing w:before="60" w:after="60"/>
              <w:rPr>
                <w:rFonts w:asciiTheme="minorHAnsi" w:hAnsiTheme="minorHAnsi" w:cs="Calibri"/>
                <w:color w:val="000000"/>
                <w:szCs w:val="22"/>
                <w:highlight w:val="cyan"/>
              </w:rPr>
            </w:pPr>
            <w:r>
              <w:rPr>
                <w:rFonts w:asciiTheme="minorHAnsi" w:hAnsiTheme="minorHAnsi"/>
              </w:rPr>
              <w:t>New</w:t>
            </w:r>
          </w:p>
        </w:tc>
        <w:tc>
          <w:tcPr>
            <w:tcW w:w="4961" w:type="dxa"/>
          </w:tcPr>
          <w:p w14:paraId="63B7C9AC" w14:textId="6BECC76A" w:rsidR="00774213" w:rsidRPr="006B76FE" w:rsidRDefault="00774213" w:rsidP="00774213">
            <w:pPr>
              <w:spacing w:before="60" w:after="60"/>
              <w:rPr>
                <w:rFonts w:asciiTheme="minorHAnsi" w:hAnsiTheme="minorHAnsi" w:cs="Calibri"/>
                <w:color w:val="000000"/>
                <w:szCs w:val="22"/>
                <w:highlight w:val="cyan"/>
              </w:rPr>
            </w:pPr>
          </w:p>
        </w:tc>
      </w:tr>
      <w:tr w:rsidR="00774213" w:rsidRPr="00B914BA" w14:paraId="30A3005D"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FB3AED5" w14:textId="3D977AF7" w:rsidR="00774213" w:rsidRPr="006B76FE" w:rsidRDefault="00774213" w:rsidP="00774213">
            <w:pPr>
              <w:spacing w:before="60" w:after="60"/>
              <w:rPr>
                <w:rFonts w:asciiTheme="minorHAnsi" w:hAnsiTheme="minorHAnsi" w:cs="Calibri"/>
                <w:bCs/>
                <w:szCs w:val="22"/>
                <w:highlight w:val="yellow"/>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Prelodge</w:t>
            </w:r>
          </w:p>
        </w:tc>
        <w:tc>
          <w:tcPr>
            <w:tcW w:w="3686" w:type="dxa"/>
          </w:tcPr>
          <w:p w14:paraId="1EE3B0B7" w14:textId="06652475" w:rsidR="00774213" w:rsidRPr="006B76FE" w:rsidRDefault="00774213" w:rsidP="00774213">
            <w:pPr>
              <w:spacing w:before="60" w:after="60"/>
              <w:rPr>
                <w:rFonts w:asciiTheme="minorHAnsi" w:hAnsiTheme="minorHAnsi" w:cs="Calibri"/>
                <w:color w:val="000000"/>
                <w:szCs w:val="22"/>
                <w:highlight w:val="yellow"/>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.prelodge</w:t>
            </w:r>
          </w:p>
        </w:tc>
        <w:tc>
          <w:tcPr>
            <w:tcW w:w="1559" w:type="dxa"/>
          </w:tcPr>
          <w:p w14:paraId="1FFF14C1" w14:textId="77D8D894" w:rsidR="00774213" w:rsidRPr="006B76FE" w:rsidRDefault="00410DB8" w:rsidP="00774213">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06456E3E" w14:textId="3EE68041" w:rsidR="00774213" w:rsidRPr="006B76FE" w:rsidRDefault="00774213" w:rsidP="00774213">
            <w:pPr>
              <w:spacing w:before="60" w:after="60"/>
              <w:rPr>
                <w:rFonts w:asciiTheme="minorHAnsi" w:hAnsiTheme="minorHAnsi" w:cs="Calibri"/>
                <w:color w:val="000000"/>
                <w:szCs w:val="22"/>
              </w:rPr>
            </w:pPr>
          </w:p>
        </w:tc>
      </w:tr>
      <w:tr w:rsidR="007E33EB" w:rsidRPr="00B914BA" w14:paraId="2E3C5E2B"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618CF6A5" w14:textId="1ADDBC67"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Request</w:t>
            </w:r>
          </w:p>
        </w:tc>
        <w:tc>
          <w:tcPr>
            <w:tcW w:w="3686" w:type="dxa"/>
          </w:tcPr>
          <w:p w14:paraId="77DF0722" w14:textId="4F5AA690"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.prefill.request</w:t>
            </w:r>
          </w:p>
        </w:tc>
        <w:tc>
          <w:tcPr>
            <w:tcW w:w="1559" w:type="dxa"/>
          </w:tcPr>
          <w:p w14:paraId="42219278" w14:textId="4FF2B6EB"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1CFCEDD2" w14:textId="77777777" w:rsidR="007E33EB" w:rsidRPr="006B76FE" w:rsidRDefault="007E33EB" w:rsidP="007E33EB">
            <w:pPr>
              <w:spacing w:before="60" w:after="60"/>
              <w:rPr>
                <w:rFonts w:asciiTheme="minorHAnsi" w:hAnsiTheme="minorHAnsi" w:cs="Calibri"/>
                <w:color w:val="000000"/>
                <w:szCs w:val="22"/>
              </w:rPr>
            </w:pPr>
          </w:p>
        </w:tc>
      </w:tr>
      <w:tr w:rsidR="007E33EB" w:rsidRPr="00B914BA" w14:paraId="6A602D89"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685EC63D" w14:textId="32D387CB"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Response</w:t>
            </w:r>
          </w:p>
        </w:tc>
        <w:tc>
          <w:tcPr>
            <w:tcW w:w="3686" w:type="dxa"/>
          </w:tcPr>
          <w:p w14:paraId="16E7FFEF" w14:textId="40D15DF3"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.prefill.response</w:t>
            </w:r>
          </w:p>
        </w:tc>
        <w:tc>
          <w:tcPr>
            <w:tcW w:w="1559" w:type="dxa"/>
          </w:tcPr>
          <w:p w14:paraId="5D522B45" w14:textId="4828DE36"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3452DFCB" w14:textId="77777777" w:rsidR="007E33EB" w:rsidRPr="006B76FE" w:rsidRDefault="007E33EB" w:rsidP="007E33EB">
            <w:pPr>
              <w:spacing w:before="60" w:after="60"/>
              <w:rPr>
                <w:rFonts w:asciiTheme="minorHAnsi" w:hAnsiTheme="minorHAnsi" w:cs="Calibri"/>
                <w:color w:val="000000"/>
                <w:szCs w:val="22"/>
              </w:rPr>
            </w:pPr>
          </w:p>
        </w:tc>
      </w:tr>
      <w:tr w:rsidR="005C19CF" w:rsidRPr="00B914BA" w14:paraId="0BB3273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0964290D" w14:textId="5D1E2C00"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Capital Gains Tax Schedule 2018</w:t>
            </w:r>
          </w:p>
        </w:tc>
        <w:tc>
          <w:tcPr>
            <w:tcW w:w="3686" w:type="dxa"/>
          </w:tcPr>
          <w:p w14:paraId="62879B4E" w14:textId="7B98C0E5"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cgts.0006</w:t>
            </w:r>
            <w:r>
              <w:rPr>
                <w:rFonts w:asciiTheme="minorHAnsi" w:hAnsiTheme="minorHAnsi"/>
              </w:rPr>
              <w:t>.</w:t>
            </w:r>
            <w:r w:rsidRPr="006B76FE">
              <w:rPr>
                <w:rFonts w:asciiTheme="minorHAnsi" w:hAnsiTheme="minorHAnsi"/>
              </w:rPr>
              <w:t>2018.lodge</w:t>
            </w:r>
          </w:p>
        </w:tc>
        <w:tc>
          <w:tcPr>
            <w:tcW w:w="1559" w:type="dxa"/>
          </w:tcPr>
          <w:p w14:paraId="075DF966" w14:textId="780D4B4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3B356D69" w14:textId="192F937A" w:rsidR="005C19CF" w:rsidRPr="006B76FE" w:rsidRDefault="005C19CF" w:rsidP="005C19CF">
            <w:pPr>
              <w:spacing w:before="60" w:after="60"/>
              <w:rPr>
                <w:rFonts w:asciiTheme="minorHAnsi" w:hAnsiTheme="minorHAnsi" w:cs="Calibri"/>
                <w:color w:val="000000"/>
                <w:szCs w:val="22"/>
              </w:rPr>
            </w:pPr>
          </w:p>
        </w:tc>
      </w:tr>
      <w:tr w:rsidR="005C19CF" w:rsidRPr="00B914BA" w14:paraId="5885D757"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8C59FCB" w14:textId="242AA59D"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Deductions Schedule 20</w:t>
            </w:r>
            <w:r>
              <w:rPr>
                <w:rFonts w:asciiTheme="minorHAnsi" w:hAnsiTheme="minorHAnsi"/>
              </w:rPr>
              <w:t>2</w:t>
            </w:r>
            <w:r w:rsidR="00EB4F9B">
              <w:rPr>
                <w:rFonts w:asciiTheme="minorHAnsi" w:hAnsiTheme="minorHAnsi"/>
              </w:rPr>
              <w:t>6</w:t>
            </w:r>
          </w:p>
        </w:tc>
        <w:tc>
          <w:tcPr>
            <w:tcW w:w="3686" w:type="dxa"/>
          </w:tcPr>
          <w:p w14:paraId="109008E3" w14:textId="456DE77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ddctns.000</w:t>
            </w:r>
            <w:r w:rsidR="00EB4F9B">
              <w:rPr>
                <w:rFonts w:asciiTheme="minorHAnsi" w:hAnsiTheme="minorHAnsi"/>
              </w:rPr>
              <w:t>2</w:t>
            </w:r>
            <w:r>
              <w:rPr>
                <w:rFonts w:asciiTheme="minorHAnsi" w:hAnsiTheme="minorHAnsi"/>
              </w:rPr>
              <w:t>.202</w:t>
            </w:r>
            <w:r w:rsidR="00EB4F9B">
              <w:rPr>
                <w:rFonts w:asciiTheme="minorHAnsi" w:hAnsiTheme="minorHAnsi"/>
              </w:rPr>
              <w:t>6</w:t>
            </w:r>
            <w:r w:rsidRPr="006B76FE">
              <w:rPr>
                <w:rFonts w:asciiTheme="minorHAnsi" w:hAnsiTheme="minorHAnsi"/>
              </w:rPr>
              <w:t>.lodge</w:t>
            </w:r>
          </w:p>
        </w:tc>
        <w:tc>
          <w:tcPr>
            <w:tcW w:w="1559" w:type="dxa"/>
          </w:tcPr>
          <w:p w14:paraId="00B1B3A7" w14:textId="625EBDB5" w:rsidR="005C19CF" w:rsidRPr="006B76FE" w:rsidRDefault="009B09DB" w:rsidP="005C19CF">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3C45B036" w14:textId="780D493D" w:rsidR="005C19CF" w:rsidRPr="006B76FE" w:rsidRDefault="005C19CF" w:rsidP="005C19CF">
            <w:pPr>
              <w:spacing w:before="60" w:after="60"/>
              <w:rPr>
                <w:rFonts w:asciiTheme="minorHAnsi" w:hAnsiTheme="minorHAnsi" w:cs="Calibri"/>
                <w:color w:val="000000"/>
                <w:szCs w:val="22"/>
              </w:rPr>
            </w:pPr>
          </w:p>
        </w:tc>
      </w:tr>
      <w:tr w:rsidR="005C19CF" w:rsidRPr="00B914BA" w14:paraId="7C9DFA4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162CBCD0" w14:textId="5207E257" w:rsidR="005C19CF" w:rsidRDefault="005C19CF" w:rsidP="005C19CF">
            <w:pPr>
              <w:spacing w:before="60" w:after="60"/>
              <w:rPr>
                <w:rFonts w:asciiTheme="minorHAnsi" w:hAnsiTheme="minorHAnsi"/>
              </w:rPr>
            </w:pPr>
            <w:r>
              <w:rPr>
                <w:rFonts w:asciiTheme="minorHAnsi" w:hAnsiTheme="minorHAnsi"/>
              </w:rPr>
              <w:t>Income Details Schedule 202</w:t>
            </w:r>
            <w:r w:rsidR="00EB4F9B">
              <w:rPr>
                <w:rFonts w:asciiTheme="minorHAnsi" w:hAnsiTheme="minorHAnsi"/>
              </w:rPr>
              <w:t>6</w:t>
            </w:r>
          </w:p>
        </w:tc>
        <w:tc>
          <w:tcPr>
            <w:tcW w:w="3686" w:type="dxa"/>
          </w:tcPr>
          <w:p w14:paraId="4D5421F9" w14:textId="31E9823F" w:rsidR="005C19CF" w:rsidRDefault="005C19CF" w:rsidP="005C19CF">
            <w:pPr>
              <w:spacing w:before="60" w:after="60"/>
              <w:rPr>
                <w:rFonts w:asciiTheme="minorHAnsi" w:hAnsiTheme="minorHAnsi"/>
              </w:rPr>
            </w:pPr>
            <w:r>
              <w:rPr>
                <w:rFonts w:asciiTheme="minorHAnsi" w:hAnsiTheme="minorHAnsi"/>
              </w:rPr>
              <w:t>incdtls.000</w:t>
            </w:r>
            <w:r w:rsidR="00EB4F9B">
              <w:rPr>
                <w:rFonts w:asciiTheme="minorHAnsi" w:hAnsiTheme="minorHAnsi"/>
              </w:rPr>
              <w:t>7</w:t>
            </w:r>
            <w:r>
              <w:rPr>
                <w:rFonts w:asciiTheme="minorHAnsi" w:hAnsiTheme="minorHAnsi"/>
              </w:rPr>
              <w:t>.202</w:t>
            </w:r>
            <w:r w:rsidR="00EB4F9B">
              <w:rPr>
                <w:rFonts w:asciiTheme="minorHAnsi" w:hAnsiTheme="minorHAnsi"/>
              </w:rPr>
              <w:t>6</w:t>
            </w:r>
            <w:r>
              <w:rPr>
                <w:rFonts w:asciiTheme="minorHAnsi" w:hAnsiTheme="minorHAnsi"/>
              </w:rPr>
              <w:t>.lodge</w:t>
            </w:r>
          </w:p>
        </w:tc>
        <w:tc>
          <w:tcPr>
            <w:tcW w:w="1559" w:type="dxa"/>
          </w:tcPr>
          <w:p w14:paraId="2FA81FF4" w14:textId="6F71CBDB" w:rsidR="005C19CF" w:rsidRDefault="00690E2A" w:rsidP="005C19CF">
            <w:pPr>
              <w:spacing w:before="60" w:after="60"/>
              <w:rPr>
                <w:rFonts w:asciiTheme="minorHAnsi" w:hAnsiTheme="minorHAnsi"/>
              </w:rPr>
            </w:pPr>
            <w:r>
              <w:rPr>
                <w:rFonts w:asciiTheme="minorHAnsi" w:hAnsiTheme="minorHAnsi"/>
              </w:rPr>
              <w:t>New</w:t>
            </w:r>
          </w:p>
        </w:tc>
        <w:tc>
          <w:tcPr>
            <w:tcW w:w="4961" w:type="dxa"/>
          </w:tcPr>
          <w:p w14:paraId="5FDEACF4" w14:textId="02037378" w:rsidR="005C19CF" w:rsidRPr="006B76FE" w:rsidRDefault="005C19CF" w:rsidP="005C19CF">
            <w:pPr>
              <w:spacing w:before="60" w:after="60"/>
              <w:rPr>
                <w:rFonts w:asciiTheme="minorHAnsi" w:hAnsiTheme="minorHAnsi" w:cs="Calibri"/>
                <w:color w:val="000000"/>
                <w:szCs w:val="22"/>
              </w:rPr>
            </w:pPr>
          </w:p>
        </w:tc>
      </w:tr>
      <w:tr w:rsidR="005C19CF" w:rsidRPr="00B914BA" w14:paraId="60BE65B1"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5D990968" w14:textId="29CE56DE"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Non-Resident Foreign Income Schedule 20</w:t>
            </w:r>
            <w:r>
              <w:rPr>
                <w:rFonts w:asciiTheme="minorHAnsi" w:hAnsiTheme="minorHAnsi"/>
              </w:rPr>
              <w:t>24</w:t>
            </w:r>
          </w:p>
        </w:tc>
        <w:tc>
          <w:tcPr>
            <w:tcW w:w="3686" w:type="dxa"/>
          </w:tcPr>
          <w:p w14:paraId="530AC481" w14:textId="759E4687"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nrfi.000</w:t>
            </w:r>
            <w:r>
              <w:rPr>
                <w:rFonts w:asciiTheme="minorHAnsi" w:hAnsiTheme="minorHAnsi"/>
              </w:rPr>
              <w:t>4.</w:t>
            </w:r>
            <w:r w:rsidRPr="006B76FE">
              <w:rPr>
                <w:rFonts w:asciiTheme="minorHAnsi" w:hAnsiTheme="minorHAnsi"/>
              </w:rPr>
              <w:t>20</w:t>
            </w:r>
            <w:r>
              <w:rPr>
                <w:rFonts w:asciiTheme="minorHAnsi" w:hAnsiTheme="minorHAnsi"/>
              </w:rPr>
              <w:t>24</w:t>
            </w:r>
            <w:r w:rsidRPr="006B76FE">
              <w:rPr>
                <w:rFonts w:asciiTheme="minorHAnsi" w:hAnsiTheme="minorHAnsi"/>
              </w:rPr>
              <w:t>.lodge</w:t>
            </w:r>
          </w:p>
        </w:tc>
        <w:tc>
          <w:tcPr>
            <w:tcW w:w="1559" w:type="dxa"/>
          </w:tcPr>
          <w:p w14:paraId="5F216E04" w14:textId="10EE0D7C"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20867189" w14:textId="22BAF055" w:rsidR="005C19CF" w:rsidRPr="006B76FE" w:rsidRDefault="005C19CF" w:rsidP="005C19CF">
            <w:pPr>
              <w:spacing w:before="60" w:after="60"/>
              <w:rPr>
                <w:rFonts w:asciiTheme="minorHAnsi" w:hAnsiTheme="minorHAnsi" w:cs="Calibri"/>
                <w:color w:val="000000"/>
                <w:szCs w:val="22"/>
              </w:rPr>
            </w:pPr>
          </w:p>
        </w:tc>
      </w:tr>
      <w:tr w:rsidR="005C19CF" w:rsidRPr="00B914BA" w14:paraId="685A82C8"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250B2E1B" w14:textId="39AEB0A4" w:rsidR="005C19CF" w:rsidRPr="006B76FE" w:rsidRDefault="005C19CF" w:rsidP="005C19CF">
            <w:pPr>
              <w:spacing w:before="60" w:after="60"/>
              <w:rPr>
                <w:rFonts w:asciiTheme="minorHAnsi" w:hAnsiTheme="minorHAnsi"/>
              </w:rPr>
            </w:pPr>
            <w:r w:rsidRPr="003E6A5B">
              <w:rPr>
                <w:rFonts w:asciiTheme="minorHAnsi" w:hAnsiTheme="minorHAnsi" w:cs="Arial"/>
                <w:szCs w:val="22"/>
              </w:rPr>
              <w:t>Multi-Property Rental Schedule 2019</w:t>
            </w:r>
          </w:p>
        </w:tc>
        <w:tc>
          <w:tcPr>
            <w:tcW w:w="3686" w:type="dxa"/>
          </w:tcPr>
          <w:p w14:paraId="38F4949B" w14:textId="71B84C34" w:rsidR="005C19CF" w:rsidRPr="006B76FE" w:rsidRDefault="005C19CF" w:rsidP="005C19CF">
            <w:pPr>
              <w:spacing w:before="60" w:after="60"/>
              <w:rPr>
                <w:rFonts w:asciiTheme="minorHAnsi" w:hAnsiTheme="minorHAnsi"/>
              </w:rPr>
            </w:pPr>
            <w:r>
              <w:rPr>
                <w:rFonts w:asciiTheme="minorHAnsi" w:hAnsiTheme="minorHAnsi" w:cs="Arial"/>
                <w:color w:val="000000"/>
                <w:szCs w:val="22"/>
              </w:rPr>
              <w:t>rntlprpty.0001.2019.lodge</w:t>
            </w:r>
          </w:p>
        </w:tc>
        <w:tc>
          <w:tcPr>
            <w:tcW w:w="1559" w:type="dxa"/>
          </w:tcPr>
          <w:p w14:paraId="19F5CD23" w14:textId="5E3D3B80" w:rsidR="005C19CF" w:rsidRPr="006B76FE" w:rsidRDefault="005C19CF" w:rsidP="005C19CF">
            <w:pPr>
              <w:spacing w:before="60" w:after="60"/>
              <w:rPr>
                <w:rFonts w:asciiTheme="minorHAnsi" w:hAnsiTheme="minorHAnsi"/>
              </w:rPr>
            </w:pPr>
            <w:r>
              <w:rPr>
                <w:rFonts w:asciiTheme="minorHAnsi" w:hAnsiTheme="minorHAnsi"/>
              </w:rPr>
              <w:t>Present</w:t>
            </w:r>
          </w:p>
        </w:tc>
        <w:tc>
          <w:tcPr>
            <w:tcW w:w="4961" w:type="dxa"/>
          </w:tcPr>
          <w:p w14:paraId="05CB6E7E" w14:textId="6B8DC61F" w:rsidR="005C19CF" w:rsidRPr="006B76FE" w:rsidRDefault="005C19CF" w:rsidP="005C19CF">
            <w:pPr>
              <w:spacing w:before="60" w:after="60"/>
              <w:rPr>
                <w:rFonts w:asciiTheme="minorHAnsi" w:hAnsiTheme="minorHAnsi" w:cs="Calibr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1BF65599" w:rsidR="00986C56" w:rsidRDefault="00986C56">
      <w:pPr>
        <w:rPr>
          <w:rFonts w:cs="Arial"/>
          <w:bCs/>
          <w:szCs w:val="22"/>
        </w:rPr>
      </w:pPr>
      <w:r>
        <w:rPr>
          <w:rFonts w:cs="Arial"/>
          <w:bCs/>
          <w:szCs w:val="22"/>
        </w:rPr>
        <w:br w:type="page"/>
      </w:r>
    </w:p>
    <w:p w14:paraId="1252B0A7" w14:textId="77777777" w:rsidR="00471337" w:rsidRPr="0087499E" w:rsidRDefault="00471337" w:rsidP="00471337">
      <w:pPr>
        <w:pStyle w:val="Heading3"/>
        <w:spacing w:after="0"/>
      </w:pPr>
      <w:bookmarkStart w:id="118" w:name="_Toc488160058"/>
      <w:bookmarkStart w:id="119" w:name="_Toc228177986"/>
      <w:r>
        <w:lastRenderedPageBreak/>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as a result of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2A65AC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w:t>
            </w:r>
            <w:r w:rsidR="00DE2534">
              <w:rPr>
                <w:rFonts w:cs="Arial"/>
                <w:color w:val="000000"/>
                <w:sz w:val="20"/>
                <w:szCs w:val="20"/>
              </w:rPr>
              <w:t>,</w:t>
            </w:r>
            <w:r w:rsidRPr="00D069DC">
              <w:rPr>
                <w:rFonts w:cs="Arial"/>
                <w:color w:val="000000"/>
                <w:sz w:val="20"/>
                <w:szCs w:val="20"/>
              </w:rPr>
              <w:t xml:space="preserve"> or a previous/forward year</w:t>
            </w:r>
            <w:r w:rsidR="00DE2534">
              <w:rPr>
                <w:rFonts w:cs="Arial"/>
                <w:color w:val="000000"/>
                <w:sz w:val="20"/>
                <w:szCs w:val="20"/>
              </w:rPr>
              <w:t>,</w:t>
            </w:r>
            <w:r w:rsidRPr="00D069DC">
              <w:rPr>
                <w:rFonts w:cs="Arial"/>
                <w:color w:val="000000"/>
                <w:sz w:val="20"/>
                <w:szCs w:val="20"/>
              </w:rPr>
              <w:t xml:space="preserve"> where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418DD57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w:t>
            </w:r>
            <w:r w:rsidR="00DE2534">
              <w:rPr>
                <w:rFonts w:cs="Arial"/>
                <w:color w:val="000000"/>
                <w:sz w:val="20"/>
                <w:szCs w:val="20"/>
              </w:rPr>
              <w:t>,</w:t>
            </w:r>
            <w:r w:rsidRPr="00D069DC">
              <w:rPr>
                <w:rFonts w:cs="Arial"/>
                <w:color w:val="000000"/>
                <w:sz w:val="20"/>
                <w:szCs w:val="20"/>
              </w:rPr>
              <w:t xml:space="preserve"> as it is not relevant for the service/suite in question. This could occur due to Government legislation</w:t>
            </w:r>
            <w:r w:rsidR="00DE2534">
              <w:rPr>
                <w:rFonts w:cs="Arial"/>
                <w:color w:val="000000"/>
                <w:sz w:val="20"/>
                <w:szCs w:val="20"/>
              </w:rPr>
              <w:t>,</w:t>
            </w:r>
            <w:r w:rsidR="00403AF6">
              <w:rPr>
                <w:rFonts w:cs="Arial"/>
                <w:color w:val="000000"/>
                <w:sz w:val="20"/>
                <w:szCs w:val="20"/>
              </w:rPr>
              <w:t xml:space="preserve"> waiting on Royal Assent</w:t>
            </w:r>
            <w:r w:rsidR="00DE2534">
              <w:rPr>
                <w:rFonts w:cs="Arial"/>
                <w:color w:val="000000"/>
                <w:sz w:val="20"/>
                <w:szCs w:val="20"/>
              </w:rPr>
              <w:t>,</w:t>
            </w:r>
            <w:r w:rsidR="00403AF6">
              <w:rPr>
                <w:rFonts w:cs="Arial"/>
                <w:color w:val="000000"/>
                <w:sz w:val="20"/>
                <w:szCs w:val="20"/>
              </w:rPr>
              <w:t xml:space="preserve"> not </w:t>
            </w:r>
            <w:r w:rsidRPr="00D069DC">
              <w:rPr>
                <w:rFonts w:cs="Arial"/>
                <w:color w:val="000000"/>
                <w:sz w:val="20"/>
                <w:szCs w:val="20"/>
              </w:rPr>
              <w:t>being passed</w:t>
            </w:r>
            <w:r w:rsidR="00DE2534">
              <w:rPr>
                <w:rFonts w:cs="Arial"/>
                <w:color w:val="000000"/>
                <w:sz w:val="20"/>
                <w:szCs w:val="20"/>
              </w:rPr>
              <w:t>,</w:t>
            </w:r>
            <w:r w:rsidRPr="00D069DC">
              <w:rPr>
                <w:rFonts w:cs="Arial"/>
                <w:color w:val="000000"/>
                <w:sz w:val="20"/>
                <w:szCs w:val="20"/>
              </w:rPr>
              <w:t xml:space="preserve"> or other factors.</w:t>
            </w:r>
          </w:p>
        </w:tc>
      </w:tr>
    </w:tbl>
    <w:p w14:paraId="0AB99E91" w14:textId="44C376D9" w:rsidR="00350A2B" w:rsidRPr="0087499E" w:rsidRDefault="004C7B67" w:rsidP="00BE4715">
      <w:pPr>
        <w:pStyle w:val="Heading1"/>
        <w:spacing w:after="120"/>
      </w:pPr>
      <w:bookmarkStart w:id="120" w:name="_Toc228177987"/>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15465" w:type="dxa"/>
        <w:tblLayout w:type="fixed"/>
        <w:tblLook w:val="0420" w:firstRow="1" w:lastRow="0" w:firstColumn="0" w:lastColumn="0" w:noHBand="0" w:noVBand="1"/>
      </w:tblPr>
      <w:tblGrid>
        <w:gridCol w:w="5377"/>
        <w:gridCol w:w="1417"/>
        <w:gridCol w:w="1252"/>
        <w:gridCol w:w="993"/>
        <w:gridCol w:w="5244"/>
        <w:gridCol w:w="1182"/>
      </w:tblGrid>
      <w:tr w:rsidR="00DB4E7A" w:rsidRPr="00A2597C" w14:paraId="10976122" w14:textId="77777777" w:rsidTr="00C012A2">
        <w:trPr>
          <w:cnfStyle w:val="100000000000" w:firstRow="1" w:lastRow="0" w:firstColumn="0" w:lastColumn="0" w:oddVBand="0" w:evenVBand="0" w:oddHBand="0" w:evenHBand="0" w:firstRowFirstColumn="0" w:firstRowLastColumn="0" w:lastRowFirstColumn="0" w:lastRowLastColumn="0"/>
          <w:cantSplit/>
          <w:trHeight w:val="288"/>
          <w:tblHeader/>
        </w:trPr>
        <w:tc>
          <w:tcPr>
            <w:tcW w:w="5377" w:type="dxa"/>
            <w:noWrap/>
            <w:hideMark/>
          </w:tcPr>
          <w:p w14:paraId="25B97791" w14:textId="77777777" w:rsidR="00A06894" w:rsidRPr="00C012A2" w:rsidRDefault="00A06894" w:rsidP="00A2597C">
            <w:pPr>
              <w:spacing w:before="60" w:after="60"/>
              <w:rPr>
                <w:rFonts w:cs="Arial"/>
                <w:sz w:val="20"/>
                <w:szCs w:val="20"/>
              </w:rPr>
            </w:pPr>
            <w:r w:rsidRPr="00C012A2">
              <w:rPr>
                <w:rFonts w:cs="Arial"/>
                <w:sz w:val="20"/>
                <w:szCs w:val="20"/>
              </w:rPr>
              <w:t>Name</w:t>
            </w:r>
          </w:p>
        </w:tc>
        <w:tc>
          <w:tcPr>
            <w:tcW w:w="1417" w:type="dxa"/>
          </w:tcPr>
          <w:p w14:paraId="3FE69DC3" w14:textId="77777777" w:rsidR="00DC1A8A" w:rsidRPr="00C012A2" w:rsidRDefault="00A06894" w:rsidP="00A2597C">
            <w:pPr>
              <w:spacing w:before="60" w:after="60"/>
              <w:rPr>
                <w:rFonts w:cs="Arial"/>
                <w:sz w:val="20"/>
                <w:szCs w:val="20"/>
              </w:rPr>
            </w:pPr>
            <w:r w:rsidRPr="00C012A2">
              <w:rPr>
                <w:rFonts w:cs="Arial"/>
                <w:sz w:val="20"/>
                <w:szCs w:val="20"/>
              </w:rPr>
              <w:t xml:space="preserve">Document </w:t>
            </w:r>
          </w:p>
          <w:p w14:paraId="572CC3E6" w14:textId="0D3F0F65" w:rsidR="00A06894" w:rsidRPr="00C012A2" w:rsidRDefault="00A06894" w:rsidP="00A2597C">
            <w:pPr>
              <w:spacing w:before="60" w:after="60"/>
              <w:rPr>
                <w:rFonts w:cs="Arial"/>
                <w:sz w:val="20"/>
                <w:szCs w:val="20"/>
              </w:rPr>
            </w:pPr>
            <w:r w:rsidRPr="00C012A2">
              <w:rPr>
                <w:rFonts w:cs="Arial"/>
                <w:sz w:val="20"/>
                <w:szCs w:val="20"/>
              </w:rPr>
              <w:t>Date</w:t>
            </w:r>
          </w:p>
        </w:tc>
        <w:tc>
          <w:tcPr>
            <w:tcW w:w="1252" w:type="dxa"/>
          </w:tcPr>
          <w:p w14:paraId="6B6440AB" w14:textId="77777777" w:rsidR="00A06894" w:rsidRPr="00C012A2" w:rsidRDefault="00A06894" w:rsidP="00A2597C">
            <w:pPr>
              <w:spacing w:before="60" w:after="60"/>
              <w:rPr>
                <w:rFonts w:cs="Arial"/>
                <w:sz w:val="20"/>
                <w:szCs w:val="20"/>
              </w:rPr>
            </w:pPr>
            <w:r w:rsidRPr="00C012A2">
              <w:rPr>
                <w:rFonts w:cs="Arial"/>
                <w:sz w:val="20"/>
                <w:szCs w:val="20"/>
              </w:rPr>
              <w:t>Document Status</w:t>
            </w:r>
          </w:p>
        </w:tc>
        <w:tc>
          <w:tcPr>
            <w:tcW w:w="993" w:type="dxa"/>
          </w:tcPr>
          <w:p w14:paraId="0011D277" w14:textId="77777777" w:rsidR="00A06894" w:rsidRPr="00C012A2" w:rsidRDefault="00A06894" w:rsidP="00A2597C">
            <w:pPr>
              <w:spacing w:before="60" w:after="60"/>
              <w:rPr>
                <w:rFonts w:cs="Arial"/>
                <w:sz w:val="20"/>
                <w:szCs w:val="20"/>
              </w:rPr>
            </w:pPr>
            <w:r w:rsidRPr="00C012A2">
              <w:rPr>
                <w:rFonts w:cs="Arial"/>
                <w:sz w:val="20"/>
                <w:szCs w:val="20"/>
              </w:rPr>
              <w:t>Version</w:t>
            </w:r>
          </w:p>
        </w:tc>
        <w:tc>
          <w:tcPr>
            <w:tcW w:w="5244" w:type="dxa"/>
            <w:noWrap/>
            <w:hideMark/>
          </w:tcPr>
          <w:p w14:paraId="46C3D9E6" w14:textId="77777777" w:rsidR="00A06894" w:rsidRPr="00C012A2" w:rsidRDefault="00A06894" w:rsidP="00A2597C">
            <w:pPr>
              <w:spacing w:before="60" w:after="60"/>
              <w:rPr>
                <w:rFonts w:cs="Arial"/>
                <w:sz w:val="20"/>
                <w:szCs w:val="20"/>
              </w:rPr>
            </w:pPr>
            <w:r w:rsidRPr="00C012A2">
              <w:rPr>
                <w:rFonts w:cs="Arial"/>
                <w:sz w:val="20"/>
                <w:szCs w:val="20"/>
              </w:rPr>
              <w:t>Comments</w:t>
            </w:r>
          </w:p>
        </w:tc>
        <w:tc>
          <w:tcPr>
            <w:tcW w:w="1182" w:type="dxa"/>
          </w:tcPr>
          <w:p w14:paraId="628B2F03" w14:textId="77777777" w:rsidR="00A06894" w:rsidRPr="00C012A2" w:rsidRDefault="00A06894" w:rsidP="00A2597C">
            <w:pPr>
              <w:spacing w:before="60" w:after="60"/>
              <w:rPr>
                <w:rFonts w:cs="Arial"/>
                <w:sz w:val="20"/>
                <w:szCs w:val="20"/>
              </w:rPr>
            </w:pPr>
            <w:r w:rsidRPr="00C012A2">
              <w:rPr>
                <w:rFonts w:cs="Arial"/>
                <w:sz w:val="20"/>
                <w:szCs w:val="20"/>
              </w:rPr>
              <w:t>Package Status</w:t>
            </w:r>
          </w:p>
        </w:tc>
      </w:tr>
      <w:tr w:rsidR="005C33BF" w:rsidRPr="00A2597C" w14:paraId="6DF6A891"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D210897" w14:textId="232CD118" w:rsidR="005C33BF" w:rsidRPr="006B76FE" w:rsidRDefault="005C33BF" w:rsidP="00A25E73">
            <w:pPr>
              <w:spacing w:before="60" w:after="60"/>
              <w:rPr>
                <w:rFonts w:asciiTheme="minorHAnsi" w:hAnsiTheme="minorHAnsi" w:cs="Arial"/>
                <w:color w:val="000000"/>
                <w:szCs w:val="22"/>
                <w:highlight w:val="cyan"/>
              </w:rPr>
            </w:pPr>
            <w:r w:rsidRPr="006B76FE">
              <w:rPr>
                <w:rFonts w:asciiTheme="minorHAnsi" w:hAnsiTheme="minorHAnsi"/>
                <w:szCs w:val="22"/>
              </w:rPr>
              <w:t>ATO CGTS.0006 2018 Message Structure Table.xlsx</w:t>
            </w:r>
          </w:p>
        </w:tc>
        <w:tc>
          <w:tcPr>
            <w:tcW w:w="1417" w:type="dxa"/>
          </w:tcPr>
          <w:p w14:paraId="27536E63" w14:textId="586332E1"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17.05.2018</w:t>
            </w:r>
          </w:p>
        </w:tc>
        <w:tc>
          <w:tcPr>
            <w:tcW w:w="1252" w:type="dxa"/>
          </w:tcPr>
          <w:p w14:paraId="46BE843C" w14:textId="58B85C63"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Final</w:t>
            </w:r>
          </w:p>
        </w:tc>
        <w:tc>
          <w:tcPr>
            <w:tcW w:w="993" w:type="dxa"/>
          </w:tcPr>
          <w:p w14:paraId="15E3DB73" w14:textId="4A3B521C" w:rsidR="005C33BF" w:rsidRPr="006B76FE" w:rsidRDefault="005C33BF" w:rsidP="00D069DC">
            <w:pPr>
              <w:spacing w:before="60" w:after="60"/>
              <w:rPr>
                <w:rFonts w:asciiTheme="minorHAnsi" w:hAnsiTheme="minorHAnsi" w:cs="Arial"/>
                <w:color w:val="000000"/>
                <w:szCs w:val="22"/>
                <w:highlight w:val="cyan"/>
              </w:rPr>
            </w:pPr>
            <w:r>
              <w:rPr>
                <w:rFonts w:asciiTheme="minorHAnsi" w:hAnsiTheme="minorHAnsi" w:cs="Arial"/>
                <w:color w:val="000000"/>
                <w:szCs w:val="22"/>
              </w:rPr>
              <w:t>1.0</w:t>
            </w:r>
          </w:p>
        </w:tc>
        <w:tc>
          <w:tcPr>
            <w:tcW w:w="5244" w:type="dxa"/>
          </w:tcPr>
          <w:p w14:paraId="61668299" w14:textId="60C9C8AC" w:rsidR="005C33BF" w:rsidRPr="009F672A" w:rsidRDefault="005C33BF" w:rsidP="00CC67F1">
            <w:pPr>
              <w:spacing w:before="60" w:after="60"/>
              <w:rPr>
                <w:rFonts w:asciiTheme="minorHAnsi" w:hAnsiTheme="minorHAnsi" w:cstheme="minorHAnsi"/>
                <w:color w:val="000000"/>
                <w:szCs w:val="22"/>
                <w:highlight w:val="cyan"/>
              </w:rPr>
            </w:pPr>
            <w:r w:rsidRPr="009F672A">
              <w:rPr>
                <w:rFonts w:asciiTheme="minorHAnsi" w:hAnsiTheme="minorHAnsi" w:cstheme="minorHAnsi"/>
                <w:color w:val="000000"/>
                <w:szCs w:val="22"/>
              </w:rPr>
              <w:t>No change from prior year.</w:t>
            </w:r>
          </w:p>
        </w:tc>
        <w:tc>
          <w:tcPr>
            <w:tcW w:w="1182" w:type="dxa"/>
          </w:tcPr>
          <w:p w14:paraId="34AD0DC9" w14:textId="4BA052BC"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5C33BF" w:rsidRPr="00A2597C" w14:paraId="54FD732F"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43E619F7" w14:textId="095E42A4"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ATO CGTS.0006 2018 Validation Rules.xlsx</w:t>
            </w:r>
          </w:p>
        </w:tc>
        <w:tc>
          <w:tcPr>
            <w:tcW w:w="1417" w:type="dxa"/>
          </w:tcPr>
          <w:p w14:paraId="6D7EE022" w14:textId="0BA5D9C1" w:rsidR="005C33BF" w:rsidRPr="006B76FE" w:rsidRDefault="00BA4C39" w:rsidP="00D069DC">
            <w:pPr>
              <w:spacing w:before="60" w:after="60"/>
              <w:rPr>
                <w:rFonts w:asciiTheme="minorHAnsi" w:hAnsiTheme="minorHAnsi" w:cs="Arial"/>
                <w:color w:val="000000"/>
                <w:szCs w:val="22"/>
              </w:rPr>
            </w:pPr>
            <w:r w:rsidRPr="006B76FE">
              <w:rPr>
                <w:rFonts w:asciiTheme="minorHAnsi" w:hAnsiTheme="minorHAnsi"/>
                <w:szCs w:val="22"/>
              </w:rPr>
              <w:t>17.05.2018</w:t>
            </w:r>
          </w:p>
        </w:tc>
        <w:tc>
          <w:tcPr>
            <w:tcW w:w="1252" w:type="dxa"/>
          </w:tcPr>
          <w:p w14:paraId="37697C87" w14:textId="7B503FFF"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Final</w:t>
            </w:r>
          </w:p>
        </w:tc>
        <w:tc>
          <w:tcPr>
            <w:tcW w:w="993" w:type="dxa"/>
          </w:tcPr>
          <w:p w14:paraId="64DB0A67" w14:textId="1EBCD0BF" w:rsidR="005C33BF" w:rsidRPr="006B76FE" w:rsidRDefault="005C33BF" w:rsidP="00D069DC">
            <w:pPr>
              <w:spacing w:before="60" w:after="60"/>
              <w:rPr>
                <w:rFonts w:asciiTheme="minorHAnsi" w:hAnsiTheme="minorHAnsi" w:cs="Arial"/>
                <w:color w:val="000000"/>
                <w:szCs w:val="22"/>
              </w:rPr>
            </w:pPr>
            <w:r>
              <w:rPr>
                <w:rFonts w:asciiTheme="minorHAnsi" w:hAnsiTheme="minorHAnsi" w:cs="Arial"/>
                <w:color w:val="000000"/>
                <w:szCs w:val="22"/>
              </w:rPr>
              <w:t>1.</w:t>
            </w:r>
            <w:r w:rsidR="00BA4C39">
              <w:rPr>
                <w:rFonts w:asciiTheme="minorHAnsi" w:hAnsiTheme="minorHAnsi" w:cs="Arial"/>
                <w:color w:val="000000"/>
                <w:szCs w:val="22"/>
              </w:rPr>
              <w:t>0</w:t>
            </w:r>
          </w:p>
        </w:tc>
        <w:tc>
          <w:tcPr>
            <w:tcW w:w="5244" w:type="dxa"/>
          </w:tcPr>
          <w:p w14:paraId="422AF692" w14:textId="54DA2A40" w:rsidR="005C33BF" w:rsidRPr="009F672A" w:rsidRDefault="005C33BF" w:rsidP="00D069DC">
            <w:pPr>
              <w:spacing w:before="60" w:after="60"/>
              <w:rPr>
                <w:rFonts w:asciiTheme="minorHAnsi" w:hAnsiTheme="minorHAnsi" w:cstheme="minorHAnsi"/>
                <w:color w:val="000000"/>
                <w:szCs w:val="22"/>
              </w:rPr>
            </w:pPr>
            <w:r w:rsidRPr="009F672A">
              <w:rPr>
                <w:rFonts w:asciiTheme="minorHAnsi" w:hAnsiTheme="minorHAnsi" w:cstheme="minorHAnsi"/>
                <w:color w:val="000000"/>
                <w:szCs w:val="22"/>
              </w:rPr>
              <w:t>No change from prior year.</w:t>
            </w:r>
          </w:p>
        </w:tc>
        <w:tc>
          <w:tcPr>
            <w:tcW w:w="1182" w:type="dxa"/>
          </w:tcPr>
          <w:p w14:paraId="05422120" w14:textId="7BB0D660"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F61CBC" w:rsidRPr="00A2597C" w14:paraId="74ADD5BC"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B0BE50C" w14:textId="7FE17BD3" w:rsidR="00F61CBC" w:rsidRDefault="00F61CBC" w:rsidP="00F61CBC">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Message Structure Table</w:t>
            </w:r>
          </w:p>
        </w:tc>
        <w:tc>
          <w:tcPr>
            <w:tcW w:w="1417" w:type="dxa"/>
          </w:tcPr>
          <w:p w14:paraId="325EB927" w14:textId="02AFBCF5" w:rsidR="00F61CBC" w:rsidRDefault="00597BA0" w:rsidP="00F61CBC">
            <w:pPr>
              <w:spacing w:before="60" w:after="60"/>
              <w:rPr>
                <w:rFonts w:asciiTheme="minorHAnsi" w:hAnsiTheme="minorHAnsi"/>
                <w:szCs w:val="22"/>
              </w:rPr>
            </w:pPr>
            <w:r>
              <w:rPr>
                <w:rFonts w:asciiTheme="minorHAnsi" w:hAnsiTheme="minorHAnsi"/>
                <w:szCs w:val="22"/>
              </w:rPr>
              <w:t>14</w:t>
            </w:r>
            <w:r w:rsidR="005A1A63">
              <w:rPr>
                <w:rFonts w:asciiTheme="minorHAnsi" w:hAnsiTheme="minorHAnsi"/>
                <w:szCs w:val="22"/>
              </w:rPr>
              <w:t>.</w:t>
            </w:r>
            <w:r>
              <w:rPr>
                <w:rFonts w:asciiTheme="minorHAnsi" w:hAnsiTheme="minorHAnsi"/>
                <w:szCs w:val="22"/>
              </w:rPr>
              <w:t>05</w:t>
            </w:r>
            <w:r w:rsidR="005A1A63">
              <w:rPr>
                <w:rFonts w:asciiTheme="minorHAnsi" w:hAnsiTheme="minorHAnsi"/>
                <w:szCs w:val="22"/>
              </w:rPr>
              <w:t>.202</w:t>
            </w:r>
            <w:r>
              <w:rPr>
                <w:rFonts w:asciiTheme="minorHAnsi" w:hAnsiTheme="minorHAnsi"/>
                <w:szCs w:val="22"/>
              </w:rPr>
              <w:t>6</w:t>
            </w:r>
          </w:p>
        </w:tc>
        <w:tc>
          <w:tcPr>
            <w:tcW w:w="1252" w:type="dxa"/>
          </w:tcPr>
          <w:p w14:paraId="76F1E50E" w14:textId="53558333" w:rsidR="00F61CBC" w:rsidRPr="00DD349F" w:rsidRDefault="0073572D" w:rsidP="00F61CBC">
            <w:pPr>
              <w:spacing w:before="60" w:after="60"/>
              <w:rPr>
                <w:rFonts w:asciiTheme="minorHAnsi" w:hAnsiTheme="minorHAnsi"/>
                <w:szCs w:val="22"/>
              </w:rPr>
            </w:pPr>
            <w:r>
              <w:rPr>
                <w:rFonts w:asciiTheme="minorHAnsi" w:hAnsiTheme="minorHAnsi"/>
                <w:szCs w:val="22"/>
              </w:rPr>
              <w:t>Final</w:t>
            </w:r>
          </w:p>
        </w:tc>
        <w:tc>
          <w:tcPr>
            <w:tcW w:w="993" w:type="dxa"/>
          </w:tcPr>
          <w:p w14:paraId="38ED4CC3" w14:textId="2C3AE9E4" w:rsidR="00F61CBC" w:rsidRDefault="0073572D" w:rsidP="00F61CBC">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5244" w:type="dxa"/>
          </w:tcPr>
          <w:p w14:paraId="02A6A64A" w14:textId="6A88BF44" w:rsidR="003133EF" w:rsidRPr="00601208" w:rsidRDefault="0073572D" w:rsidP="00601208">
            <w:pPr>
              <w:spacing w:before="60" w:after="60"/>
              <w:rPr>
                <w:rFonts w:asciiTheme="minorHAnsi" w:hAnsiTheme="minorHAnsi" w:cstheme="minorHAnsi"/>
                <w:color w:val="000000"/>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 no functional changes.</w:t>
            </w:r>
          </w:p>
        </w:tc>
        <w:tc>
          <w:tcPr>
            <w:tcW w:w="1182" w:type="dxa"/>
          </w:tcPr>
          <w:p w14:paraId="4E46295E" w14:textId="27FE433F" w:rsidR="00F61CBC" w:rsidRPr="006B76FE" w:rsidRDefault="0073572D" w:rsidP="00F61CBC">
            <w:pPr>
              <w:spacing w:before="60" w:after="60"/>
              <w:rPr>
                <w:rFonts w:asciiTheme="minorHAnsi" w:hAnsiTheme="minorHAnsi"/>
              </w:rPr>
            </w:pPr>
            <w:r>
              <w:rPr>
                <w:rFonts w:asciiTheme="minorHAnsi" w:hAnsiTheme="minorHAnsi"/>
              </w:rPr>
              <w:t>Updated</w:t>
            </w:r>
          </w:p>
        </w:tc>
      </w:tr>
      <w:tr w:rsidR="00241BAB" w:rsidRPr="00A2597C" w14:paraId="7A1788D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BEACD1E" w14:textId="79366490" w:rsidR="00241BAB" w:rsidRDefault="00241BAB" w:rsidP="00241BAB">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Validation Rules</w:t>
            </w:r>
          </w:p>
        </w:tc>
        <w:tc>
          <w:tcPr>
            <w:tcW w:w="1417" w:type="dxa"/>
          </w:tcPr>
          <w:p w14:paraId="29CBF7CD" w14:textId="3C17F99C" w:rsidR="00241BAB" w:rsidRDefault="00597BA0" w:rsidP="00241BAB">
            <w:pPr>
              <w:spacing w:before="60" w:after="60"/>
              <w:rPr>
                <w:rFonts w:asciiTheme="minorHAnsi" w:hAnsiTheme="minorHAnsi"/>
                <w:szCs w:val="22"/>
              </w:rPr>
            </w:pPr>
            <w:r>
              <w:rPr>
                <w:rFonts w:asciiTheme="minorHAnsi" w:hAnsiTheme="minorHAnsi"/>
                <w:szCs w:val="22"/>
              </w:rPr>
              <w:t>14.05.2026</w:t>
            </w:r>
          </w:p>
        </w:tc>
        <w:tc>
          <w:tcPr>
            <w:tcW w:w="1252" w:type="dxa"/>
          </w:tcPr>
          <w:p w14:paraId="10EE4FB6" w14:textId="5BB9DD8F" w:rsidR="00241BAB" w:rsidRPr="00DD349F" w:rsidRDefault="0073572D" w:rsidP="00241BAB">
            <w:pPr>
              <w:spacing w:before="60" w:after="60"/>
              <w:rPr>
                <w:rFonts w:asciiTheme="minorHAnsi" w:hAnsiTheme="minorHAnsi"/>
                <w:szCs w:val="22"/>
              </w:rPr>
            </w:pPr>
            <w:r>
              <w:rPr>
                <w:rFonts w:asciiTheme="minorHAnsi" w:hAnsiTheme="minorHAnsi"/>
                <w:szCs w:val="22"/>
              </w:rPr>
              <w:t>Final</w:t>
            </w:r>
          </w:p>
        </w:tc>
        <w:tc>
          <w:tcPr>
            <w:tcW w:w="993" w:type="dxa"/>
          </w:tcPr>
          <w:p w14:paraId="2174C399" w14:textId="7BE40D29" w:rsidR="00241BAB" w:rsidRDefault="0073572D" w:rsidP="00241BAB">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5244" w:type="dxa"/>
          </w:tcPr>
          <w:p w14:paraId="17808D31" w14:textId="591A693B" w:rsidR="00153F5F" w:rsidRPr="00D73D6D" w:rsidRDefault="0073572D" w:rsidP="00D73D6D">
            <w:pPr>
              <w:spacing w:before="60" w:after="60"/>
              <w:rPr>
                <w:rFonts w:asciiTheme="minorHAnsi" w:hAnsiTheme="minorHAnsi" w:cstheme="minorHAnsi"/>
                <w:color w:val="000000"/>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 no functional changes.</w:t>
            </w:r>
          </w:p>
        </w:tc>
        <w:tc>
          <w:tcPr>
            <w:tcW w:w="1182" w:type="dxa"/>
          </w:tcPr>
          <w:p w14:paraId="39B544A7" w14:textId="2FCFB7D9" w:rsidR="00241BAB" w:rsidRPr="006B76FE" w:rsidRDefault="0073572D" w:rsidP="00241BAB">
            <w:pPr>
              <w:spacing w:before="60" w:after="60"/>
              <w:rPr>
                <w:rFonts w:asciiTheme="minorHAnsi" w:hAnsiTheme="minorHAnsi"/>
              </w:rPr>
            </w:pPr>
            <w:r>
              <w:rPr>
                <w:rFonts w:asciiTheme="minorHAnsi" w:hAnsiTheme="minorHAnsi"/>
              </w:rPr>
              <w:t>Updated</w:t>
            </w:r>
          </w:p>
        </w:tc>
      </w:tr>
      <w:tr w:rsidR="00152CC9" w:rsidRPr="00A2597C" w14:paraId="42D66FB0"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1794DBA" w14:textId="29C68087" w:rsidR="00152CC9"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w:t>
            </w:r>
            <w:r>
              <w:rPr>
                <w:rFonts w:asciiTheme="minorHAnsi" w:hAnsiTheme="minorHAnsi"/>
                <w:szCs w:val="22"/>
              </w:rPr>
              <w:t>Contracts</w:t>
            </w:r>
            <w:r w:rsidRPr="006B76FE">
              <w:rPr>
                <w:rFonts w:asciiTheme="minorHAnsi" w:hAnsiTheme="minorHAnsi"/>
                <w:szCs w:val="22"/>
              </w:rPr>
              <w:t>.zip</w:t>
            </w:r>
          </w:p>
        </w:tc>
        <w:tc>
          <w:tcPr>
            <w:tcW w:w="1417" w:type="dxa"/>
          </w:tcPr>
          <w:p w14:paraId="05A7CA04" w14:textId="024A9238" w:rsidR="00152CC9" w:rsidRDefault="00597BA0" w:rsidP="00152CC9">
            <w:pPr>
              <w:spacing w:before="60" w:after="60"/>
              <w:rPr>
                <w:rFonts w:asciiTheme="minorHAnsi" w:hAnsiTheme="minorHAnsi"/>
                <w:szCs w:val="22"/>
              </w:rPr>
            </w:pPr>
            <w:r>
              <w:rPr>
                <w:rFonts w:asciiTheme="minorHAnsi" w:hAnsiTheme="minorHAnsi"/>
                <w:szCs w:val="22"/>
              </w:rPr>
              <w:t>14.05.2026</w:t>
            </w:r>
          </w:p>
        </w:tc>
        <w:tc>
          <w:tcPr>
            <w:tcW w:w="1252" w:type="dxa"/>
          </w:tcPr>
          <w:p w14:paraId="10FDAF15" w14:textId="7ECC8A45" w:rsidR="00152CC9" w:rsidRDefault="0073572D" w:rsidP="00152CC9">
            <w:pPr>
              <w:spacing w:before="60" w:after="60"/>
              <w:rPr>
                <w:rFonts w:asciiTheme="minorHAnsi" w:hAnsiTheme="minorHAnsi"/>
                <w:szCs w:val="22"/>
              </w:rPr>
            </w:pPr>
            <w:r>
              <w:rPr>
                <w:rFonts w:asciiTheme="minorHAnsi" w:hAnsiTheme="minorHAnsi"/>
                <w:szCs w:val="22"/>
              </w:rPr>
              <w:t>Final</w:t>
            </w:r>
          </w:p>
        </w:tc>
        <w:tc>
          <w:tcPr>
            <w:tcW w:w="993" w:type="dxa"/>
          </w:tcPr>
          <w:p w14:paraId="6F3271DF" w14:textId="19E16B04" w:rsidR="00152CC9" w:rsidRPr="00B80771" w:rsidRDefault="0073572D"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5244" w:type="dxa"/>
          </w:tcPr>
          <w:p w14:paraId="5DAB8419" w14:textId="125BCF0C" w:rsidR="00C926BF" w:rsidRPr="00C926BF" w:rsidRDefault="00C926BF" w:rsidP="00C926BF">
            <w:pPr>
              <w:spacing w:before="60" w:after="60"/>
              <w:rPr>
                <w:rFonts w:asciiTheme="minorHAnsi" w:hAnsiTheme="minorHAnsi" w:cstheme="minorHAnsi"/>
                <w:iCs/>
                <w:color w:val="000000"/>
                <w:szCs w:val="22"/>
              </w:rPr>
            </w:pPr>
            <w:r>
              <w:rPr>
                <w:rFonts w:asciiTheme="minorHAnsi" w:hAnsiTheme="minorHAnsi" w:cstheme="minorHAnsi"/>
                <w:iCs/>
                <w:color w:val="000000"/>
                <w:szCs w:val="22"/>
              </w:rPr>
              <w:t xml:space="preserve">Updated the following </w:t>
            </w:r>
            <w:r>
              <w:rPr>
                <w:rFonts w:asciiTheme="minorHAnsi" w:hAnsiTheme="minorHAnsi" w:cstheme="minorHAnsi"/>
                <w:iCs/>
                <w:color w:val="000000"/>
                <w:szCs w:val="22"/>
              </w:rPr>
              <w:t>contracts</w:t>
            </w:r>
            <w:r>
              <w:rPr>
                <w:rFonts w:asciiTheme="minorHAnsi" w:hAnsiTheme="minorHAnsi" w:cstheme="minorHAnsi"/>
                <w:iCs/>
                <w:color w:val="000000"/>
                <w:szCs w:val="22"/>
              </w:rPr>
              <w:t>:</w:t>
            </w:r>
          </w:p>
          <w:p w14:paraId="7D476F85" w14:textId="21949F2F" w:rsidR="00923842" w:rsidRPr="00C926BF" w:rsidRDefault="00C926BF" w:rsidP="004B2B03">
            <w:pPr>
              <w:pStyle w:val="ListParagraph"/>
              <w:numPr>
                <w:ilvl w:val="0"/>
                <w:numId w:val="21"/>
              </w:numPr>
              <w:spacing w:before="60" w:after="60"/>
              <w:rPr>
                <w:rFonts w:asciiTheme="minorHAnsi" w:hAnsiTheme="minorHAnsi" w:cstheme="minorHAnsi"/>
                <w:iCs/>
                <w:color w:val="000000"/>
                <w:szCs w:val="22"/>
              </w:rPr>
            </w:pPr>
            <w:r>
              <w:rPr>
                <w:rFonts w:asciiTheme="minorHAnsi" w:hAnsiTheme="minorHAnsi" w:cstheme="minorHAnsi"/>
                <w:iCs/>
                <w:color w:val="000000"/>
                <w:szCs w:val="22"/>
              </w:rPr>
              <w:t>INCDTLS; Income Details</w:t>
            </w:r>
          </w:p>
        </w:tc>
        <w:tc>
          <w:tcPr>
            <w:tcW w:w="1182" w:type="dxa"/>
          </w:tcPr>
          <w:p w14:paraId="388E36BB" w14:textId="3903E034" w:rsidR="00152CC9" w:rsidRDefault="0073572D" w:rsidP="00152CC9">
            <w:pPr>
              <w:spacing w:before="60" w:after="60"/>
              <w:rPr>
                <w:rFonts w:asciiTheme="minorHAnsi" w:hAnsiTheme="minorHAnsi"/>
                <w:szCs w:val="22"/>
              </w:rPr>
            </w:pPr>
            <w:r>
              <w:rPr>
                <w:rFonts w:asciiTheme="minorHAnsi" w:hAnsiTheme="minorHAnsi"/>
              </w:rPr>
              <w:t>Updated</w:t>
            </w:r>
          </w:p>
        </w:tc>
      </w:tr>
      <w:tr w:rsidR="00152CC9" w:rsidRPr="00A2597C" w14:paraId="4BE86962"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5DE8695" w14:textId="43377672" w:rsidR="00152CC9" w:rsidRPr="006B76FE"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Reporting Taxonomies.zip</w:t>
            </w:r>
          </w:p>
        </w:tc>
        <w:tc>
          <w:tcPr>
            <w:tcW w:w="1417" w:type="dxa"/>
          </w:tcPr>
          <w:p w14:paraId="64DDB8E6" w14:textId="7552C7F5" w:rsidR="00152CC9" w:rsidRPr="006B76FE" w:rsidRDefault="00597BA0" w:rsidP="00152CC9">
            <w:pPr>
              <w:spacing w:before="60" w:after="60"/>
              <w:rPr>
                <w:rFonts w:asciiTheme="minorHAnsi" w:hAnsiTheme="minorHAnsi"/>
                <w:szCs w:val="22"/>
              </w:rPr>
            </w:pPr>
            <w:r>
              <w:rPr>
                <w:rFonts w:asciiTheme="minorHAnsi" w:hAnsiTheme="minorHAnsi"/>
                <w:szCs w:val="22"/>
              </w:rPr>
              <w:t>14.05.2026</w:t>
            </w:r>
          </w:p>
        </w:tc>
        <w:tc>
          <w:tcPr>
            <w:tcW w:w="1252" w:type="dxa"/>
          </w:tcPr>
          <w:p w14:paraId="290B474B" w14:textId="51993E73" w:rsidR="00152CC9" w:rsidRPr="006B76FE" w:rsidRDefault="00597BA0" w:rsidP="00152CC9">
            <w:pPr>
              <w:spacing w:before="60" w:after="60"/>
              <w:rPr>
                <w:rFonts w:asciiTheme="minorHAnsi" w:hAnsiTheme="minorHAnsi"/>
                <w:szCs w:val="22"/>
              </w:rPr>
            </w:pPr>
            <w:r>
              <w:rPr>
                <w:rFonts w:asciiTheme="minorHAnsi" w:hAnsiTheme="minorHAnsi"/>
                <w:szCs w:val="22"/>
              </w:rPr>
              <w:t>Final</w:t>
            </w:r>
          </w:p>
        </w:tc>
        <w:tc>
          <w:tcPr>
            <w:tcW w:w="993" w:type="dxa"/>
          </w:tcPr>
          <w:p w14:paraId="30BAC5C3" w14:textId="265AADC2" w:rsidR="00152CC9" w:rsidRPr="006B76FE" w:rsidRDefault="00597BA0" w:rsidP="00152CC9">
            <w:pPr>
              <w:spacing w:before="60" w:after="60"/>
              <w:rPr>
                <w:rFonts w:asciiTheme="minorHAnsi" w:hAnsiTheme="minorHAnsi"/>
                <w:szCs w:val="22"/>
              </w:rPr>
            </w:pPr>
            <w:r>
              <w:rPr>
                <w:rFonts w:asciiTheme="minorHAnsi" w:hAnsiTheme="minorHAnsi"/>
                <w:szCs w:val="22"/>
              </w:rPr>
              <w:t>1.0</w:t>
            </w:r>
          </w:p>
        </w:tc>
        <w:tc>
          <w:tcPr>
            <w:tcW w:w="5244" w:type="dxa"/>
          </w:tcPr>
          <w:p w14:paraId="0841A88E" w14:textId="5F2B132C" w:rsidR="001F102A" w:rsidRPr="00D0182C" w:rsidRDefault="00C926BF" w:rsidP="00C926BF">
            <w:pPr>
              <w:spacing w:before="60" w:after="60"/>
              <w:rPr>
                <w:rFonts w:asciiTheme="minorHAnsi" w:hAnsiTheme="minorHAnsi"/>
                <w:iCs/>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 no functional changes.</w:t>
            </w:r>
          </w:p>
        </w:tc>
        <w:tc>
          <w:tcPr>
            <w:tcW w:w="1182" w:type="dxa"/>
          </w:tcPr>
          <w:p w14:paraId="59EBF37A" w14:textId="591461FE" w:rsidR="00152CC9" w:rsidRPr="006B76FE" w:rsidRDefault="00294520" w:rsidP="00152CC9">
            <w:pPr>
              <w:spacing w:before="60" w:after="60"/>
              <w:rPr>
                <w:rFonts w:asciiTheme="minorHAnsi" w:hAnsiTheme="minorHAnsi"/>
                <w:szCs w:val="22"/>
              </w:rPr>
            </w:pPr>
            <w:r>
              <w:rPr>
                <w:rFonts w:asciiTheme="minorHAnsi" w:hAnsiTheme="minorHAnsi"/>
              </w:rPr>
              <w:t>Updated</w:t>
            </w:r>
          </w:p>
        </w:tc>
      </w:tr>
      <w:tr w:rsidR="00152CC9" w:rsidRPr="00A2597C" w14:paraId="1347309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25CA0BE" w14:textId="1582CC4F" w:rsidR="00152CC9" w:rsidRPr="00AD4133" w:rsidRDefault="00152CC9" w:rsidP="00152CC9">
            <w:pPr>
              <w:spacing w:before="60" w:after="60"/>
              <w:rPr>
                <w:rFonts w:asciiTheme="minorHAnsi" w:hAnsiTheme="minorHAnsi"/>
                <w:szCs w:val="22"/>
              </w:rPr>
            </w:pPr>
            <w:bookmarkStart w:id="121" w:name="_Hlk99443289"/>
            <w:r w:rsidRPr="00AD4133">
              <w:rPr>
                <w:rFonts w:asciiTheme="minorHAnsi" w:hAnsiTheme="minorHAnsi"/>
                <w:szCs w:val="22"/>
              </w:rPr>
              <w:t>ATO IITR 202</w:t>
            </w:r>
            <w:r w:rsidR="009B09DB">
              <w:rPr>
                <w:rFonts w:asciiTheme="minorHAnsi" w:hAnsiTheme="minorHAnsi"/>
                <w:szCs w:val="22"/>
              </w:rPr>
              <w:t>6</w:t>
            </w:r>
            <w:r w:rsidRPr="00AD4133">
              <w:rPr>
                <w:rFonts w:asciiTheme="minorHAnsi" w:hAnsiTheme="minorHAnsi"/>
                <w:szCs w:val="22"/>
              </w:rPr>
              <w:t xml:space="preserve"> Rule Implementation.zip</w:t>
            </w:r>
            <w:bookmarkEnd w:id="121"/>
          </w:p>
        </w:tc>
        <w:tc>
          <w:tcPr>
            <w:tcW w:w="1417" w:type="dxa"/>
          </w:tcPr>
          <w:p w14:paraId="068F4203" w14:textId="1093A473" w:rsidR="00152CC9" w:rsidRPr="00AD4133" w:rsidRDefault="00597BA0" w:rsidP="00152CC9">
            <w:pPr>
              <w:spacing w:before="60" w:after="60"/>
              <w:rPr>
                <w:rFonts w:asciiTheme="minorHAnsi" w:hAnsiTheme="minorHAnsi"/>
                <w:szCs w:val="22"/>
              </w:rPr>
            </w:pPr>
            <w:r>
              <w:rPr>
                <w:rFonts w:asciiTheme="minorHAnsi" w:hAnsiTheme="minorHAnsi"/>
                <w:szCs w:val="22"/>
              </w:rPr>
              <w:t>14.05.2026</w:t>
            </w:r>
          </w:p>
        </w:tc>
        <w:tc>
          <w:tcPr>
            <w:tcW w:w="1252" w:type="dxa"/>
          </w:tcPr>
          <w:p w14:paraId="40E42E47" w14:textId="410AA6DA" w:rsidR="00152CC9" w:rsidRPr="00AD4133" w:rsidRDefault="00597BA0" w:rsidP="00152CC9">
            <w:pPr>
              <w:spacing w:before="60" w:after="60"/>
              <w:rPr>
                <w:rFonts w:asciiTheme="minorHAnsi" w:hAnsiTheme="minorHAnsi"/>
                <w:szCs w:val="22"/>
              </w:rPr>
            </w:pPr>
            <w:r>
              <w:rPr>
                <w:rFonts w:asciiTheme="minorHAnsi" w:hAnsiTheme="minorHAnsi"/>
                <w:szCs w:val="22"/>
              </w:rPr>
              <w:t>Final</w:t>
            </w:r>
          </w:p>
        </w:tc>
        <w:tc>
          <w:tcPr>
            <w:tcW w:w="993" w:type="dxa"/>
          </w:tcPr>
          <w:p w14:paraId="0CD034AF" w14:textId="698E12E9" w:rsidR="00152CC9" w:rsidRPr="00AD4133" w:rsidRDefault="00597BA0" w:rsidP="00152CC9">
            <w:pPr>
              <w:spacing w:before="60" w:after="60"/>
              <w:rPr>
                <w:rFonts w:asciiTheme="minorHAnsi" w:hAnsiTheme="minorHAnsi"/>
                <w:szCs w:val="22"/>
              </w:rPr>
            </w:pPr>
            <w:r>
              <w:rPr>
                <w:rFonts w:asciiTheme="minorHAnsi" w:hAnsiTheme="minorHAnsi"/>
                <w:szCs w:val="22"/>
              </w:rPr>
              <w:t>1.0</w:t>
            </w:r>
          </w:p>
        </w:tc>
        <w:tc>
          <w:tcPr>
            <w:tcW w:w="5244" w:type="dxa"/>
          </w:tcPr>
          <w:p w14:paraId="07F1CA4E" w14:textId="77777777" w:rsidR="00CA6AE9" w:rsidRDefault="00C44EB5" w:rsidP="004B2B03">
            <w:pPr>
              <w:spacing w:before="60" w:after="60"/>
              <w:rPr>
                <w:rFonts w:asciiTheme="minorHAnsi" w:hAnsiTheme="minorHAnsi" w:cstheme="minorHAnsi"/>
                <w:iCs/>
                <w:color w:val="000000"/>
                <w:szCs w:val="22"/>
              </w:rPr>
            </w:pPr>
            <w:r>
              <w:rPr>
                <w:rFonts w:asciiTheme="minorHAnsi" w:hAnsiTheme="minorHAnsi" w:cstheme="minorHAnsi"/>
                <w:iCs/>
                <w:color w:val="000000"/>
                <w:szCs w:val="22"/>
              </w:rPr>
              <w:t>Updated the following rule implementations:</w:t>
            </w:r>
          </w:p>
          <w:p w14:paraId="02D13358" w14:textId="77777777" w:rsidR="00C44EB5" w:rsidRDefault="00C44EB5" w:rsidP="00C44EB5">
            <w:pPr>
              <w:pStyle w:val="ListParagraph"/>
              <w:numPr>
                <w:ilvl w:val="0"/>
                <w:numId w:val="21"/>
              </w:numPr>
              <w:spacing w:before="60" w:after="60"/>
              <w:rPr>
                <w:rFonts w:asciiTheme="minorHAnsi" w:hAnsiTheme="minorHAnsi" w:cstheme="minorHAnsi"/>
                <w:iCs/>
                <w:color w:val="000000"/>
                <w:szCs w:val="22"/>
              </w:rPr>
            </w:pPr>
            <w:r w:rsidRPr="00923842">
              <w:rPr>
                <w:rFonts w:asciiTheme="minorHAnsi" w:hAnsiTheme="minorHAnsi" w:cstheme="minorHAnsi"/>
                <w:iCs/>
                <w:color w:val="000000"/>
                <w:szCs w:val="22"/>
              </w:rPr>
              <w:t>IITR;</w:t>
            </w:r>
            <w:r>
              <w:rPr>
                <w:rFonts w:asciiTheme="minorHAnsi" w:hAnsiTheme="minorHAnsi" w:cstheme="minorHAnsi"/>
                <w:iCs/>
                <w:color w:val="000000"/>
                <w:szCs w:val="22"/>
              </w:rPr>
              <w:t xml:space="preserve"> </w:t>
            </w:r>
            <w:r w:rsidRPr="00923842">
              <w:rPr>
                <w:rFonts w:asciiTheme="minorHAnsi" w:hAnsiTheme="minorHAnsi" w:cstheme="minorHAnsi"/>
                <w:iCs/>
                <w:color w:val="000000"/>
                <w:szCs w:val="22"/>
              </w:rPr>
              <w:t>Individual Income Tax Return</w:t>
            </w:r>
          </w:p>
          <w:p w14:paraId="696B1457" w14:textId="77777777" w:rsidR="00131C59" w:rsidRDefault="00131C59" w:rsidP="00C44EB5">
            <w:pPr>
              <w:pStyle w:val="ListParagraph"/>
              <w:numPr>
                <w:ilvl w:val="0"/>
                <w:numId w:val="21"/>
              </w:numPr>
              <w:spacing w:before="60" w:after="60"/>
              <w:rPr>
                <w:rFonts w:asciiTheme="minorHAnsi" w:hAnsiTheme="minorHAnsi" w:cstheme="minorHAnsi"/>
                <w:iCs/>
                <w:color w:val="000000"/>
                <w:szCs w:val="22"/>
              </w:rPr>
            </w:pPr>
            <w:r>
              <w:rPr>
                <w:rFonts w:asciiTheme="minorHAnsi" w:hAnsiTheme="minorHAnsi" w:cstheme="minorHAnsi"/>
                <w:iCs/>
                <w:color w:val="000000"/>
                <w:szCs w:val="22"/>
              </w:rPr>
              <w:t>INCDTLS; Income Details</w:t>
            </w:r>
          </w:p>
          <w:p w14:paraId="2A81DDB7" w14:textId="4BF82A71" w:rsidR="00C926BF" w:rsidRPr="00C44EB5" w:rsidRDefault="00C926BF" w:rsidP="00C44EB5">
            <w:pPr>
              <w:pStyle w:val="ListParagraph"/>
              <w:numPr>
                <w:ilvl w:val="0"/>
                <w:numId w:val="21"/>
              </w:numPr>
              <w:spacing w:before="60" w:after="60"/>
              <w:rPr>
                <w:rFonts w:asciiTheme="minorHAnsi" w:hAnsiTheme="minorHAnsi" w:cstheme="minorHAnsi"/>
                <w:iCs/>
                <w:color w:val="000000"/>
                <w:szCs w:val="22"/>
              </w:rPr>
            </w:pPr>
            <w:r>
              <w:rPr>
                <w:rFonts w:asciiTheme="minorHAnsi" w:hAnsiTheme="minorHAnsi" w:cstheme="minorHAnsi"/>
                <w:iCs/>
                <w:color w:val="000000"/>
                <w:szCs w:val="22"/>
              </w:rPr>
              <w:t>P</w:t>
            </w:r>
            <w:r w:rsidRPr="00923842">
              <w:rPr>
                <w:rFonts w:asciiTheme="minorHAnsi" w:hAnsiTheme="minorHAnsi" w:cstheme="minorHAnsi"/>
                <w:iCs/>
                <w:color w:val="000000"/>
                <w:szCs w:val="22"/>
              </w:rPr>
              <w:t xml:space="preserve">IITR; </w:t>
            </w:r>
            <w:r>
              <w:rPr>
                <w:rFonts w:asciiTheme="minorHAnsi" w:hAnsiTheme="minorHAnsi" w:cstheme="minorHAnsi"/>
                <w:iCs/>
                <w:color w:val="000000"/>
                <w:szCs w:val="22"/>
              </w:rPr>
              <w:t xml:space="preserve">Prefill </w:t>
            </w:r>
            <w:r w:rsidRPr="00923842">
              <w:rPr>
                <w:rFonts w:asciiTheme="minorHAnsi" w:hAnsiTheme="minorHAnsi" w:cstheme="minorHAnsi"/>
                <w:iCs/>
                <w:color w:val="000000"/>
                <w:szCs w:val="22"/>
              </w:rPr>
              <w:t>Individual Income Tax Return</w:t>
            </w:r>
          </w:p>
        </w:tc>
        <w:tc>
          <w:tcPr>
            <w:tcW w:w="1182" w:type="dxa"/>
          </w:tcPr>
          <w:p w14:paraId="53237B8A" w14:textId="45E2B854" w:rsidR="00152CC9" w:rsidRPr="006B76FE" w:rsidRDefault="00294520" w:rsidP="00152CC9">
            <w:pPr>
              <w:spacing w:before="60" w:after="60"/>
              <w:rPr>
                <w:rFonts w:asciiTheme="minorHAnsi" w:hAnsiTheme="minorHAnsi"/>
                <w:szCs w:val="22"/>
              </w:rPr>
            </w:pPr>
            <w:r>
              <w:rPr>
                <w:rFonts w:asciiTheme="minorHAnsi" w:hAnsiTheme="minorHAnsi"/>
                <w:szCs w:val="22"/>
              </w:rPr>
              <w:t>Updated</w:t>
            </w:r>
          </w:p>
        </w:tc>
      </w:tr>
      <w:tr w:rsidR="00152CC9" w:rsidRPr="00A2597C" w14:paraId="2716C046"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121E4828" w14:textId="1A4720E9" w:rsidR="00152CC9" w:rsidRPr="006B76FE" w:rsidRDefault="00152CC9" w:rsidP="00152CC9">
            <w:pPr>
              <w:spacing w:before="60" w:after="60"/>
              <w:rPr>
                <w:rFonts w:asciiTheme="minorHAnsi" w:hAnsiTheme="minorHAnsi"/>
                <w:szCs w:val="22"/>
              </w:rPr>
            </w:pPr>
            <w:r w:rsidRPr="006B76FE">
              <w:rPr>
                <w:rFonts w:asciiTheme="minorHAnsi" w:hAnsiTheme="minorHAnsi"/>
                <w:szCs w:val="22"/>
              </w:rPr>
              <w:t>ATO IITR.</w:t>
            </w:r>
            <w:r>
              <w:rPr>
                <w:rFonts w:asciiTheme="minorHAnsi" w:hAnsiTheme="minorHAnsi"/>
                <w:szCs w:val="22"/>
              </w:rPr>
              <w:t>001</w:t>
            </w:r>
            <w:r w:rsidR="009B09DB">
              <w:rPr>
                <w:rFonts w:asciiTheme="minorHAnsi" w:hAnsiTheme="minorHAnsi"/>
                <w:szCs w:val="22"/>
              </w:rPr>
              <w:t>3</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w:t>
            </w:r>
            <w:r>
              <w:rPr>
                <w:rFonts w:asciiTheme="minorHAnsi" w:hAnsiTheme="minorHAnsi"/>
                <w:szCs w:val="22"/>
              </w:rPr>
              <w:t>e</w:t>
            </w:r>
            <w:r w:rsidRPr="006B76FE">
              <w:rPr>
                <w:rFonts w:asciiTheme="minorHAnsi" w:hAnsiTheme="minorHAnsi"/>
                <w:szCs w:val="22"/>
              </w:rPr>
              <w:t>ssage Structure Table.xlsx</w:t>
            </w:r>
          </w:p>
        </w:tc>
        <w:tc>
          <w:tcPr>
            <w:tcW w:w="1417" w:type="dxa"/>
          </w:tcPr>
          <w:p w14:paraId="2EC2EA7E" w14:textId="492AA6DC" w:rsidR="00152CC9" w:rsidRPr="006B76FE" w:rsidRDefault="00597BA0" w:rsidP="00152CC9">
            <w:pPr>
              <w:spacing w:before="60" w:after="60"/>
              <w:rPr>
                <w:rFonts w:asciiTheme="minorHAnsi" w:hAnsiTheme="minorHAnsi"/>
                <w:szCs w:val="22"/>
              </w:rPr>
            </w:pPr>
            <w:r>
              <w:rPr>
                <w:rFonts w:asciiTheme="minorHAnsi" w:hAnsiTheme="minorHAnsi"/>
                <w:szCs w:val="22"/>
              </w:rPr>
              <w:t>14.05.2026</w:t>
            </w:r>
          </w:p>
        </w:tc>
        <w:tc>
          <w:tcPr>
            <w:tcW w:w="1252" w:type="dxa"/>
          </w:tcPr>
          <w:p w14:paraId="06AAB3F3" w14:textId="1AF711CB" w:rsidR="00152CC9" w:rsidRPr="006B76FE" w:rsidRDefault="00597BA0" w:rsidP="00152CC9">
            <w:pPr>
              <w:spacing w:before="60" w:after="60"/>
              <w:rPr>
                <w:rFonts w:asciiTheme="minorHAnsi" w:hAnsiTheme="minorHAnsi"/>
                <w:szCs w:val="22"/>
              </w:rPr>
            </w:pPr>
            <w:r>
              <w:rPr>
                <w:rFonts w:asciiTheme="minorHAnsi" w:hAnsiTheme="minorHAnsi"/>
                <w:szCs w:val="22"/>
              </w:rPr>
              <w:t>Final</w:t>
            </w:r>
          </w:p>
        </w:tc>
        <w:tc>
          <w:tcPr>
            <w:tcW w:w="993" w:type="dxa"/>
          </w:tcPr>
          <w:p w14:paraId="5DC63263" w14:textId="35BAA378" w:rsidR="00152CC9" w:rsidRPr="006B76FE" w:rsidRDefault="00597BA0" w:rsidP="00152CC9">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Pr>
          <w:p w14:paraId="1787FA40" w14:textId="497798B4" w:rsidR="004845FC" w:rsidRPr="00601208" w:rsidRDefault="00597BA0" w:rsidP="00601208">
            <w:pPr>
              <w:spacing w:before="60" w:after="60"/>
              <w:rPr>
                <w:rFonts w:asciiTheme="minorHAnsi" w:hAnsiTheme="minorHAnsi"/>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 no functional changes.</w:t>
            </w:r>
          </w:p>
        </w:tc>
        <w:tc>
          <w:tcPr>
            <w:tcW w:w="1182" w:type="dxa"/>
          </w:tcPr>
          <w:p w14:paraId="56982D82" w14:textId="0147AAFF" w:rsidR="00152CC9" w:rsidRPr="00086F3F" w:rsidRDefault="00597BA0" w:rsidP="00152CC9">
            <w:pPr>
              <w:spacing w:before="60" w:after="60"/>
              <w:rPr>
                <w:rFonts w:asciiTheme="minorHAnsi" w:hAnsiTheme="minorHAnsi"/>
                <w:szCs w:val="22"/>
              </w:rPr>
            </w:pPr>
            <w:r>
              <w:rPr>
                <w:rFonts w:asciiTheme="minorHAnsi" w:hAnsiTheme="minorHAnsi"/>
              </w:rPr>
              <w:t>Updated</w:t>
            </w:r>
          </w:p>
        </w:tc>
      </w:tr>
      <w:tr w:rsidR="00152CC9" w:rsidRPr="00A2597C" w14:paraId="3549B261" w14:textId="77777777" w:rsidTr="00ED636E">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0FE4D81E" w14:textId="1D38239C" w:rsidR="00152CC9" w:rsidRPr="00AD4133" w:rsidRDefault="00152CC9" w:rsidP="00152CC9">
            <w:pPr>
              <w:spacing w:before="60" w:after="60"/>
              <w:rPr>
                <w:rFonts w:asciiTheme="minorHAnsi" w:hAnsiTheme="minorHAnsi"/>
                <w:szCs w:val="22"/>
              </w:rPr>
            </w:pPr>
            <w:r w:rsidRPr="00AD4133">
              <w:rPr>
                <w:rFonts w:asciiTheme="minorHAnsi" w:hAnsiTheme="minorHAnsi"/>
                <w:szCs w:val="22"/>
              </w:rPr>
              <w:lastRenderedPageBreak/>
              <w:t>ATO IITR.</w:t>
            </w:r>
            <w:r>
              <w:rPr>
                <w:rFonts w:asciiTheme="minorHAnsi" w:hAnsiTheme="minorHAnsi"/>
                <w:szCs w:val="22"/>
              </w:rPr>
              <w:t>001</w:t>
            </w:r>
            <w:r w:rsidR="009B09DB">
              <w:rPr>
                <w:rFonts w:asciiTheme="minorHAnsi" w:hAnsiTheme="minorHAnsi"/>
                <w:szCs w:val="22"/>
              </w:rPr>
              <w:t>3</w:t>
            </w:r>
            <w:r w:rsidRPr="00AD4133">
              <w:rPr>
                <w:rFonts w:asciiTheme="minorHAnsi" w:hAnsiTheme="minorHAnsi"/>
                <w:szCs w:val="22"/>
              </w:rPr>
              <w:t xml:space="preserve"> 202</w:t>
            </w:r>
            <w:r w:rsidR="009B09DB">
              <w:rPr>
                <w:rFonts w:asciiTheme="minorHAnsi" w:hAnsiTheme="minorHAnsi"/>
                <w:szCs w:val="22"/>
              </w:rPr>
              <w:t>6</w:t>
            </w:r>
            <w:r w:rsidRPr="00AD4133">
              <w:rPr>
                <w:rFonts w:asciiTheme="minorHAnsi" w:hAnsiTheme="minorHAnsi"/>
                <w:szCs w:val="22"/>
              </w:rPr>
              <w:t xml:space="preserve"> Validation Rules.xlsx</w:t>
            </w:r>
          </w:p>
        </w:tc>
        <w:tc>
          <w:tcPr>
            <w:tcW w:w="1417" w:type="dxa"/>
          </w:tcPr>
          <w:p w14:paraId="5943B5FD" w14:textId="1035B525" w:rsidR="00152CC9" w:rsidRPr="00AD4133" w:rsidRDefault="00597BA0" w:rsidP="00152CC9">
            <w:pPr>
              <w:spacing w:before="60" w:after="60"/>
              <w:rPr>
                <w:rFonts w:asciiTheme="minorHAnsi" w:hAnsiTheme="minorHAnsi"/>
                <w:szCs w:val="22"/>
              </w:rPr>
            </w:pPr>
            <w:r>
              <w:rPr>
                <w:rFonts w:asciiTheme="minorHAnsi" w:hAnsiTheme="minorHAnsi"/>
                <w:szCs w:val="22"/>
              </w:rPr>
              <w:t>14.05.2026</w:t>
            </w:r>
          </w:p>
        </w:tc>
        <w:tc>
          <w:tcPr>
            <w:tcW w:w="1252" w:type="dxa"/>
          </w:tcPr>
          <w:p w14:paraId="15A98281" w14:textId="4A35D8CC" w:rsidR="00152CC9" w:rsidRPr="00AD4133" w:rsidRDefault="00597BA0" w:rsidP="00152CC9">
            <w:pPr>
              <w:spacing w:before="60" w:after="60"/>
              <w:rPr>
                <w:rFonts w:asciiTheme="minorHAnsi" w:hAnsiTheme="minorHAnsi"/>
                <w:szCs w:val="22"/>
              </w:rPr>
            </w:pPr>
            <w:r>
              <w:rPr>
                <w:rFonts w:asciiTheme="minorHAnsi" w:hAnsiTheme="minorHAnsi"/>
                <w:szCs w:val="22"/>
              </w:rPr>
              <w:t>Final</w:t>
            </w:r>
          </w:p>
        </w:tc>
        <w:tc>
          <w:tcPr>
            <w:tcW w:w="993" w:type="dxa"/>
          </w:tcPr>
          <w:p w14:paraId="23004F4E" w14:textId="1860B9CF" w:rsidR="005A1A63" w:rsidRPr="005A1A63" w:rsidRDefault="00597BA0"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5244" w:type="dxa"/>
            <w:tcBorders>
              <w:bottom w:val="single" w:sz="8" w:space="0" w:color="7BA0CD"/>
            </w:tcBorders>
          </w:tcPr>
          <w:p w14:paraId="377EACA5" w14:textId="38688242" w:rsidR="00283160" w:rsidRDefault="00283160" w:rsidP="0073572D">
            <w:pPr>
              <w:rPr>
                <w:rFonts w:asciiTheme="minorHAnsi" w:hAnsiTheme="minorHAnsi" w:cstheme="minorHAnsi"/>
                <w:color w:val="000000"/>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w:t>
            </w:r>
            <w:r>
              <w:rPr>
                <w:rFonts w:asciiTheme="minorHAnsi" w:hAnsiTheme="minorHAnsi" w:cstheme="minorHAnsi"/>
                <w:color w:val="000000"/>
                <w:szCs w:val="22"/>
              </w:rPr>
              <w:t xml:space="preserve"> the following functional changes.</w:t>
            </w:r>
          </w:p>
          <w:p w14:paraId="43FA8DC9" w14:textId="77777777" w:rsidR="00283160" w:rsidRDefault="00283160" w:rsidP="0073572D">
            <w:pPr>
              <w:rPr>
                <w:rFonts w:asciiTheme="minorHAnsi" w:hAnsiTheme="minorHAnsi" w:cstheme="minorHAnsi"/>
                <w:bCs/>
                <w:color w:val="000000"/>
                <w:szCs w:val="22"/>
              </w:rPr>
            </w:pPr>
          </w:p>
          <w:p w14:paraId="40BF6CF0" w14:textId="0CC9DF0D" w:rsidR="00037928" w:rsidRDefault="00C94F5F" w:rsidP="0073572D">
            <w:pPr>
              <w:rPr>
                <w:rFonts w:asciiTheme="minorHAnsi" w:hAnsiTheme="minorHAnsi" w:cstheme="minorHAnsi"/>
                <w:bCs/>
                <w:color w:val="000000"/>
                <w:szCs w:val="22"/>
              </w:rPr>
            </w:pPr>
            <w:r>
              <w:rPr>
                <w:rFonts w:asciiTheme="minorHAnsi" w:hAnsiTheme="minorHAnsi" w:cstheme="minorHAnsi"/>
                <w:bCs/>
                <w:color w:val="000000"/>
                <w:szCs w:val="22"/>
              </w:rPr>
              <w:t>The following rules had c</w:t>
            </w:r>
            <w:r w:rsidRPr="00C94F5F">
              <w:rPr>
                <w:rFonts w:asciiTheme="minorHAnsi" w:hAnsiTheme="minorHAnsi" w:cstheme="minorHAnsi"/>
                <w:bCs/>
                <w:color w:val="000000"/>
                <w:szCs w:val="22"/>
              </w:rPr>
              <w:t>yclical updates to the 4th threshold rates</w:t>
            </w:r>
            <w:r>
              <w:rPr>
                <w:rFonts w:asciiTheme="minorHAnsi" w:hAnsiTheme="minorHAnsi" w:cstheme="minorHAnsi"/>
                <w:bCs/>
                <w:color w:val="000000"/>
                <w:szCs w:val="22"/>
              </w:rPr>
              <w:t>:</w:t>
            </w:r>
          </w:p>
          <w:p w14:paraId="74D94B29" w14:textId="3849565D" w:rsidR="00283160" w:rsidRDefault="00283160" w:rsidP="00283160">
            <w:pPr>
              <w:pStyle w:val="ListParagraph"/>
              <w:numPr>
                <w:ilvl w:val="0"/>
                <w:numId w:val="52"/>
              </w:numPr>
              <w:rPr>
                <w:rFonts w:asciiTheme="minorHAnsi" w:hAnsiTheme="minorHAnsi" w:cstheme="minorHAnsi"/>
                <w:bCs/>
                <w:color w:val="000000"/>
                <w:szCs w:val="22"/>
              </w:rPr>
            </w:pPr>
            <w:r w:rsidRPr="00283160">
              <w:rPr>
                <w:rFonts w:asciiTheme="minorHAnsi" w:hAnsiTheme="minorHAnsi" w:cstheme="minorHAnsi"/>
                <w:bCs/>
                <w:color w:val="000000"/>
                <w:szCs w:val="22"/>
              </w:rPr>
              <w:t>VR.ATO.IITR.300084</w:t>
            </w:r>
          </w:p>
          <w:p w14:paraId="6F778365" w14:textId="599FF98B" w:rsidR="00283160" w:rsidRDefault="00283160" w:rsidP="00283160">
            <w:pPr>
              <w:pStyle w:val="ListParagraph"/>
              <w:numPr>
                <w:ilvl w:val="0"/>
                <w:numId w:val="52"/>
              </w:numPr>
              <w:rPr>
                <w:rFonts w:asciiTheme="minorHAnsi" w:hAnsiTheme="minorHAnsi" w:cstheme="minorHAnsi"/>
                <w:bCs/>
                <w:color w:val="000000"/>
                <w:szCs w:val="22"/>
              </w:rPr>
            </w:pPr>
            <w:r w:rsidRPr="00283160">
              <w:rPr>
                <w:rFonts w:asciiTheme="minorHAnsi" w:hAnsiTheme="minorHAnsi" w:cstheme="minorHAnsi"/>
                <w:bCs/>
                <w:color w:val="000000"/>
                <w:szCs w:val="22"/>
              </w:rPr>
              <w:t>VR.ATO.IITR.300085</w:t>
            </w:r>
          </w:p>
          <w:p w14:paraId="3665AE3E" w14:textId="145E9D6B" w:rsidR="00283160" w:rsidRPr="00283160" w:rsidRDefault="00283160" w:rsidP="00283160">
            <w:pPr>
              <w:pStyle w:val="ListParagraph"/>
              <w:numPr>
                <w:ilvl w:val="0"/>
                <w:numId w:val="52"/>
              </w:numPr>
              <w:rPr>
                <w:rFonts w:asciiTheme="minorHAnsi" w:hAnsiTheme="minorHAnsi" w:cstheme="minorHAnsi"/>
                <w:bCs/>
                <w:color w:val="000000"/>
                <w:szCs w:val="22"/>
              </w:rPr>
            </w:pPr>
            <w:r w:rsidRPr="00283160">
              <w:rPr>
                <w:rFonts w:asciiTheme="minorHAnsi" w:hAnsiTheme="minorHAnsi" w:cstheme="minorHAnsi"/>
                <w:bCs/>
                <w:color w:val="000000"/>
                <w:szCs w:val="22"/>
              </w:rPr>
              <w:t>VR.ATO.IITR.300086</w:t>
            </w:r>
          </w:p>
          <w:p w14:paraId="3F6ECD44" w14:textId="77777777" w:rsidR="00C94F5F" w:rsidRDefault="00C94F5F" w:rsidP="0073572D">
            <w:pPr>
              <w:rPr>
                <w:rFonts w:asciiTheme="minorHAnsi" w:hAnsiTheme="minorHAnsi" w:cstheme="minorHAnsi"/>
                <w:bCs/>
                <w:color w:val="000000"/>
                <w:szCs w:val="22"/>
              </w:rPr>
            </w:pPr>
            <w:r>
              <w:rPr>
                <w:rFonts w:asciiTheme="minorHAnsi" w:hAnsiTheme="minorHAnsi" w:cstheme="minorHAnsi"/>
                <w:bCs/>
                <w:color w:val="000000"/>
                <w:szCs w:val="22"/>
              </w:rPr>
              <w:t xml:space="preserve">The following rules </w:t>
            </w:r>
            <w:r w:rsidR="00283160">
              <w:rPr>
                <w:rFonts w:asciiTheme="minorHAnsi" w:hAnsiTheme="minorHAnsi" w:cstheme="minorHAnsi"/>
                <w:bCs/>
                <w:color w:val="000000"/>
                <w:szCs w:val="22"/>
              </w:rPr>
              <w:t xml:space="preserve">were updated to account for removal of </w:t>
            </w:r>
            <w:r w:rsidR="00283160" w:rsidRPr="00283160">
              <w:rPr>
                <w:rFonts w:asciiTheme="minorHAnsi" w:hAnsiTheme="minorHAnsi" w:cstheme="minorHAnsi"/>
                <w:bCs/>
                <w:color w:val="000000"/>
                <w:szCs w:val="22"/>
              </w:rPr>
              <w:t>label "Non-primary production other deductions from trusts"</w:t>
            </w:r>
            <w:r w:rsidR="00283160">
              <w:rPr>
                <w:rFonts w:asciiTheme="minorHAnsi" w:hAnsiTheme="minorHAnsi" w:cstheme="minorHAnsi"/>
                <w:bCs/>
                <w:color w:val="000000"/>
                <w:szCs w:val="22"/>
              </w:rPr>
              <w:t>:</w:t>
            </w:r>
          </w:p>
          <w:p w14:paraId="6C42FDF1" w14:textId="08411CCA" w:rsidR="00283160" w:rsidRDefault="00283160" w:rsidP="00283160">
            <w:pPr>
              <w:pStyle w:val="ListParagraph"/>
              <w:numPr>
                <w:ilvl w:val="0"/>
                <w:numId w:val="51"/>
              </w:numPr>
              <w:rPr>
                <w:rFonts w:asciiTheme="minorHAnsi" w:hAnsiTheme="minorHAnsi" w:cstheme="minorHAnsi"/>
                <w:bCs/>
                <w:color w:val="000000"/>
                <w:szCs w:val="22"/>
              </w:rPr>
            </w:pPr>
            <w:r w:rsidRPr="00283160">
              <w:rPr>
                <w:rFonts w:asciiTheme="minorHAnsi" w:hAnsiTheme="minorHAnsi" w:cstheme="minorHAnsi"/>
                <w:bCs/>
                <w:color w:val="000000"/>
                <w:szCs w:val="22"/>
              </w:rPr>
              <w:t>VR.ATO.IITR.730485</w:t>
            </w:r>
          </w:p>
          <w:p w14:paraId="4987B310" w14:textId="72954333" w:rsidR="00283160" w:rsidRPr="00283160" w:rsidRDefault="00283160" w:rsidP="00283160">
            <w:pPr>
              <w:pStyle w:val="ListParagraph"/>
              <w:numPr>
                <w:ilvl w:val="0"/>
                <w:numId w:val="51"/>
              </w:numPr>
              <w:rPr>
                <w:rFonts w:asciiTheme="minorHAnsi" w:hAnsiTheme="minorHAnsi" w:cstheme="minorHAnsi"/>
                <w:bCs/>
                <w:color w:val="000000"/>
                <w:szCs w:val="22"/>
              </w:rPr>
            </w:pPr>
            <w:r w:rsidRPr="00283160">
              <w:rPr>
                <w:rFonts w:asciiTheme="minorHAnsi" w:hAnsiTheme="minorHAnsi" w:cstheme="minorHAnsi"/>
                <w:bCs/>
                <w:color w:val="000000"/>
                <w:szCs w:val="22"/>
              </w:rPr>
              <w:t>VR.ATO.IITR.730486</w:t>
            </w:r>
          </w:p>
          <w:p w14:paraId="689F73D5" w14:textId="7664475D" w:rsidR="00283160" w:rsidRDefault="00283160" w:rsidP="00283160">
            <w:pPr>
              <w:rPr>
                <w:rFonts w:asciiTheme="minorHAnsi" w:hAnsiTheme="minorHAnsi" w:cstheme="minorHAnsi"/>
                <w:bCs/>
                <w:color w:val="000000"/>
                <w:szCs w:val="22"/>
              </w:rPr>
            </w:pPr>
            <w:r>
              <w:rPr>
                <w:rFonts w:asciiTheme="minorHAnsi" w:hAnsiTheme="minorHAnsi" w:cstheme="minorHAnsi"/>
                <w:bCs/>
                <w:color w:val="000000"/>
                <w:szCs w:val="22"/>
              </w:rPr>
              <w:t xml:space="preserve">The following rules were updated to account for removal of </w:t>
            </w:r>
            <w:r w:rsidRPr="00283160">
              <w:rPr>
                <w:rFonts w:asciiTheme="minorHAnsi" w:hAnsiTheme="minorHAnsi" w:cstheme="minorHAnsi"/>
                <w:bCs/>
                <w:color w:val="000000"/>
                <w:szCs w:val="22"/>
              </w:rPr>
              <w:t>label "Franked distributions from trusts"</w:t>
            </w:r>
            <w:r>
              <w:rPr>
                <w:rFonts w:asciiTheme="minorHAnsi" w:hAnsiTheme="minorHAnsi" w:cstheme="minorHAnsi"/>
                <w:bCs/>
                <w:color w:val="000000"/>
                <w:szCs w:val="22"/>
              </w:rPr>
              <w:t>:</w:t>
            </w:r>
          </w:p>
          <w:p w14:paraId="01520E6F" w14:textId="77777777" w:rsidR="00283160" w:rsidRDefault="00283160" w:rsidP="00283160">
            <w:pPr>
              <w:pStyle w:val="ListParagraph"/>
              <w:numPr>
                <w:ilvl w:val="0"/>
                <w:numId w:val="50"/>
              </w:numPr>
              <w:rPr>
                <w:rFonts w:asciiTheme="minorHAnsi" w:hAnsiTheme="minorHAnsi" w:cstheme="minorHAnsi"/>
                <w:bCs/>
                <w:color w:val="000000"/>
                <w:szCs w:val="22"/>
              </w:rPr>
            </w:pPr>
            <w:r w:rsidRPr="00283160">
              <w:rPr>
                <w:rFonts w:asciiTheme="minorHAnsi" w:hAnsiTheme="minorHAnsi" w:cstheme="minorHAnsi"/>
                <w:bCs/>
                <w:color w:val="000000"/>
                <w:szCs w:val="22"/>
              </w:rPr>
              <w:t>VR.ATO.IITR.730414</w:t>
            </w:r>
          </w:p>
          <w:p w14:paraId="5B9436BB" w14:textId="77777777" w:rsidR="00283160" w:rsidRDefault="00283160" w:rsidP="00283160">
            <w:pPr>
              <w:pStyle w:val="ListParagraph"/>
              <w:numPr>
                <w:ilvl w:val="0"/>
                <w:numId w:val="50"/>
              </w:numPr>
              <w:rPr>
                <w:rFonts w:asciiTheme="minorHAnsi" w:hAnsiTheme="minorHAnsi" w:cstheme="minorHAnsi"/>
                <w:bCs/>
                <w:color w:val="000000"/>
                <w:szCs w:val="22"/>
              </w:rPr>
            </w:pPr>
            <w:r w:rsidRPr="00283160">
              <w:rPr>
                <w:rFonts w:asciiTheme="minorHAnsi" w:hAnsiTheme="minorHAnsi" w:cstheme="minorHAnsi"/>
                <w:bCs/>
                <w:color w:val="000000"/>
                <w:szCs w:val="22"/>
              </w:rPr>
              <w:t>VR.ATO.IITR.730415</w:t>
            </w:r>
          </w:p>
          <w:p w14:paraId="5659614F" w14:textId="77777777" w:rsidR="00556130" w:rsidRDefault="00556130" w:rsidP="00556130">
            <w:pPr>
              <w:rPr>
                <w:rFonts w:asciiTheme="minorHAnsi" w:hAnsiTheme="minorHAnsi" w:cstheme="minorHAnsi"/>
                <w:bCs/>
                <w:color w:val="000000"/>
                <w:szCs w:val="22"/>
              </w:rPr>
            </w:pPr>
            <w:r>
              <w:rPr>
                <w:rFonts w:asciiTheme="minorHAnsi" w:hAnsiTheme="minorHAnsi" w:cstheme="minorHAnsi"/>
                <w:bCs/>
                <w:color w:val="000000"/>
                <w:szCs w:val="22"/>
              </w:rPr>
              <w:t>The following rules were u</w:t>
            </w:r>
            <w:r w:rsidRPr="00556130">
              <w:rPr>
                <w:rFonts w:asciiTheme="minorHAnsi" w:hAnsiTheme="minorHAnsi" w:cstheme="minorHAnsi"/>
                <w:bCs/>
                <w:color w:val="000000"/>
                <w:szCs w:val="22"/>
              </w:rPr>
              <w:t xml:space="preserve">pdated the </w:t>
            </w:r>
            <w:r>
              <w:rPr>
                <w:rFonts w:asciiTheme="minorHAnsi" w:hAnsiTheme="minorHAnsi" w:cstheme="minorHAnsi"/>
                <w:bCs/>
                <w:color w:val="000000"/>
                <w:szCs w:val="22"/>
              </w:rPr>
              <w:t xml:space="preserve">due to the duplicate </w:t>
            </w:r>
            <w:r w:rsidRPr="00556130">
              <w:rPr>
                <w:rFonts w:asciiTheme="minorHAnsi" w:hAnsiTheme="minorHAnsi" w:cstheme="minorHAnsi"/>
                <w:bCs/>
                <w:color w:val="000000"/>
                <w:szCs w:val="22"/>
              </w:rPr>
              <w:t>rule ID and message code</w:t>
            </w:r>
            <w:r>
              <w:rPr>
                <w:rFonts w:asciiTheme="minorHAnsi" w:hAnsiTheme="minorHAnsi" w:cstheme="minorHAnsi"/>
                <w:bCs/>
                <w:color w:val="000000"/>
                <w:szCs w:val="22"/>
              </w:rPr>
              <w:t>s</w:t>
            </w:r>
            <w:r w:rsidRPr="00556130">
              <w:rPr>
                <w:rFonts w:asciiTheme="minorHAnsi" w:hAnsiTheme="minorHAnsi" w:cstheme="minorHAnsi"/>
                <w:bCs/>
                <w:color w:val="000000"/>
                <w:szCs w:val="22"/>
              </w:rPr>
              <w:t xml:space="preserve"> used in a prior year</w:t>
            </w:r>
            <w:r>
              <w:rPr>
                <w:rFonts w:asciiTheme="minorHAnsi" w:hAnsiTheme="minorHAnsi" w:cstheme="minorHAnsi"/>
                <w:bCs/>
                <w:color w:val="000000"/>
                <w:szCs w:val="22"/>
              </w:rPr>
              <w:t>s</w:t>
            </w:r>
            <w:r w:rsidRPr="00556130">
              <w:rPr>
                <w:rFonts w:asciiTheme="minorHAnsi" w:hAnsiTheme="minorHAnsi" w:cstheme="minorHAnsi"/>
                <w:bCs/>
                <w:color w:val="000000"/>
                <w:szCs w:val="22"/>
              </w:rPr>
              <w:t xml:space="preserve"> IITR service</w:t>
            </w:r>
            <w:r>
              <w:rPr>
                <w:rFonts w:asciiTheme="minorHAnsi" w:hAnsiTheme="minorHAnsi" w:cstheme="minorHAnsi"/>
                <w:bCs/>
                <w:color w:val="000000"/>
                <w:szCs w:val="22"/>
              </w:rPr>
              <w:t>:</w:t>
            </w:r>
          </w:p>
          <w:p w14:paraId="69835DDC" w14:textId="77777777" w:rsidR="00556130" w:rsidRDefault="00556130" w:rsidP="00556130">
            <w:pPr>
              <w:pStyle w:val="ListParagraph"/>
              <w:numPr>
                <w:ilvl w:val="0"/>
                <w:numId w:val="54"/>
              </w:numPr>
              <w:rPr>
                <w:rFonts w:asciiTheme="minorHAnsi" w:hAnsiTheme="minorHAnsi" w:cstheme="minorHAnsi"/>
                <w:bCs/>
                <w:color w:val="000000"/>
                <w:szCs w:val="22"/>
              </w:rPr>
            </w:pPr>
            <w:r w:rsidRPr="00556130">
              <w:rPr>
                <w:rFonts w:asciiTheme="minorHAnsi" w:hAnsiTheme="minorHAnsi" w:cstheme="minorHAnsi"/>
                <w:bCs/>
                <w:color w:val="000000"/>
                <w:szCs w:val="22"/>
              </w:rPr>
              <w:t>VR.ATO.IITR.730550</w:t>
            </w:r>
          </w:p>
          <w:p w14:paraId="6FB5361F" w14:textId="77777777" w:rsidR="00556130" w:rsidRDefault="00556130" w:rsidP="00556130">
            <w:pPr>
              <w:pStyle w:val="ListParagraph"/>
              <w:numPr>
                <w:ilvl w:val="0"/>
                <w:numId w:val="54"/>
              </w:numPr>
              <w:rPr>
                <w:rFonts w:asciiTheme="minorHAnsi" w:hAnsiTheme="minorHAnsi" w:cstheme="minorHAnsi"/>
                <w:bCs/>
                <w:color w:val="000000"/>
                <w:szCs w:val="22"/>
              </w:rPr>
            </w:pPr>
            <w:r w:rsidRPr="00556130">
              <w:rPr>
                <w:rFonts w:asciiTheme="minorHAnsi" w:hAnsiTheme="minorHAnsi" w:cstheme="minorHAnsi"/>
                <w:bCs/>
                <w:color w:val="000000"/>
                <w:szCs w:val="22"/>
              </w:rPr>
              <w:t>VR.ATO.IITR.730551</w:t>
            </w:r>
          </w:p>
          <w:p w14:paraId="1DD9846B" w14:textId="77777777" w:rsidR="00556130" w:rsidRDefault="00556130" w:rsidP="00556130">
            <w:pPr>
              <w:pStyle w:val="ListParagraph"/>
              <w:numPr>
                <w:ilvl w:val="0"/>
                <w:numId w:val="54"/>
              </w:numPr>
              <w:rPr>
                <w:rFonts w:asciiTheme="minorHAnsi" w:hAnsiTheme="minorHAnsi" w:cstheme="minorHAnsi"/>
                <w:bCs/>
                <w:color w:val="000000"/>
                <w:szCs w:val="22"/>
              </w:rPr>
            </w:pPr>
            <w:r w:rsidRPr="00556130">
              <w:rPr>
                <w:rFonts w:asciiTheme="minorHAnsi" w:hAnsiTheme="minorHAnsi" w:cstheme="minorHAnsi"/>
                <w:bCs/>
                <w:color w:val="000000"/>
                <w:szCs w:val="22"/>
              </w:rPr>
              <w:t>VR.ATO.IITR.730552</w:t>
            </w:r>
          </w:p>
          <w:p w14:paraId="5DEF1EE7" w14:textId="036EC104" w:rsidR="00556130" w:rsidRPr="00556130" w:rsidRDefault="00556130" w:rsidP="00556130">
            <w:pPr>
              <w:pStyle w:val="ListParagraph"/>
              <w:numPr>
                <w:ilvl w:val="0"/>
                <w:numId w:val="54"/>
              </w:numPr>
              <w:rPr>
                <w:rFonts w:asciiTheme="minorHAnsi" w:hAnsiTheme="minorHAnsi" w:cstheme="minorHAnsi"/>
                <w:bCs/>
                <w:color w:val="000000"/>
                <w:szCs w:val="22"/>
              </w:rPr>
            </w:pPr>
            <w:r w:rsidRPr="00556130">
              <w:rPr>
                <w:rFonts w:asciiTheme="minorHAnsi" w:hAnsiTheme="minorHAnsi" w:cstheme="minorHAnsi"/>
                <w:bCs/>
                <w:color w:val="000000"/>
                <w:szCs w:val="22"/>
              </w:rPr>
              <w:t>VR.ATO.IITR.730553</w:t>
            </w:r>
          </w:p>
        </w:tc>
        <w:tc>
          <w:tcPr>
            <w:tcW w:w="1182" w:type="dxa"/>
          </w:tcPr>
          <w:p w14:paraId="39816D45" w14:textId="4E1100EB" w:rsidR="00152CC9" w:rsidRPr="006B76FE" w:rsidRDefault="004845FC" w:rsidP="00152CC9">
            <w:pPr>
              <w:spacing w:before="60" w:after="60"/>
              <w:rPr>
                <w:rFonts w:asciiTheme="minorHAnsi" w:hAnsiTheme="minorHAnsi"/>
                <w:szCs w:val="22"/>
              </w:rPr>
            </w:pPr>
            <w:r>
              <w:rPr>
                <w:rFonts w:asciiTheme="minorHAnsi" w:hAnsiTheme="minorHAnsi"/>
              </w:rPr>
              <w:t>Updated</w:t>
            </w:r>
          </w:p>
        </w:tc>
      </w:tr>
      <w:tr w:rsidR="00152CC9" w:rsidRPr="00A2597C" w14:paraId="697F4E04" w14:textId="77777777" w:rsidTr="00883F1F">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10973D4" w14:textId="3788C757" w:rsidR="00152CC9" w:rsidRDefault="00152CC9" w:rsidP="00152CC9">
            <w:pPr>
              <w:spacing w:before="60" w:after="60"/>
              <w:rPr>
                <w:rFonts w:asciiTheme="minorHAnsi" w:hAnsiTheme="minorHAnsi"/>
                <w:szCs w:val="22"/>
              </w:rPr>
            </w:pPr>
            <w:r>
              <w:rPr>
                <w:rFonts w:asciiTheme="minorHAnsi" w:hAnsiTheme="minorHAnsi"/>
                <w:szCs w:val="22"/>
              </w:rPr>
              <w:t>ATO INCDTLS.000</w:t>
            </w:r>
            <w:r w:rsidR="009B09DB">
              <w:rPr>
                <w:rFonts w:asciiTheme="minorHAnsi" w:hAnsiTheme="minorHAnsi"/>
                <w:szCs w:val="22"/>
              </w:rPr>
              <w:t>7</w:t>
            </w:r>
            <w:r>
              <w:rPr>
                <w:rFonts w:asciiTheme="minorHAnsi" w:hAnsiTheme="minorHAnsi"/>
                <w:szCs w:val="22"/>
              </w:rPr>
              <w:t xml:space="preserve"> 202</w:t>
            </w:r>
            <w:r w:rsidR="009B09DB">
              <w:rPr>
                <w:rFonts w:asciiTheme="minorHAnsi" w:hAnsiTheme="minorHAnsi"/>
                <w:szCs w:val="22"/>
              </w:rPr>
              <w:t>6</w:t>
            </w:r>
            <w:r>
              <w:rPr>
                <w:rFonts w:asciiTheme="minorHAnsi" w:hAnsiTheme="minorHAnsi"/>
                <w:szCs w:val="22"/>
              </w:rPr>
              <w:t xml:space="preserve"> </w:t>
            </w:r>
            <w:r w:rsidRPr="006B76FE">
              <w:rPr>
                <w:rFonts w:asciiTheme="minorHAnsi" w:hAnsiTheme="minorHAnsi"/>
                <w:szCs w:val="22"/>
              </w:rPr>
              <w:t>Message Structure Table.xlsx</w:t>
            </w:r>
          </w:p>
        </w:tc>
        <w:tc>
          <w:tcPr>
            <w:tcW w:w="1417" w:type="dxa"/>
          </w:tcPr>
          <w:p w14:paraId="72AD59DD" w14:textId="13B0B673" w:rsidR="00152CC9" w:rsidRDefault="00597BA0" w:rsidP="00152CC9">
            <w:pPr>
              <w:spacing w:before="60" w:after="60"/>
              <w:rPr>
                <w:rFonts w:asciiTheme="minorHAnsi" w:hAnsiTheme="minorHAnsi"/>
                <w:szCs w:val="22"/>
              </w:rPr>
            </w:pPr>
            <w:r>
              <w:rPr>
                <w:rFonts w:asciiTheme="minorHAnsi" w:hAnsiTheme="minorHAnsi"/>
                <w:szCs w:val="22"/>
              </w:rPr>
              <w:t>14.05.2026</w:t>
            </w:r>
          </w:p>
        </w:tc>
        <w:tc>
          <w:tcPr>
            <w:tcW w:w="1252" w:type="dxa"/>
          </w:tcPr>
          <w:p w14:paraId="7F5D68EB" w14:textId="7453DCCC" w:rsidR="00152CC9" w:rsidRDefault="00597BA0" w:rsidP="00152CC9">
            <w:pPr>
              <w:spacing w:before="60" w:after="60"/>
              <w:rPr>
                <w:rFonts w:asciiTheme="minorHAnsi" w:hAnsiTheme="minorHAnsi"/>
                <w:szCs w:val="22"/>
              </w:rPr>
            </w:pPr>
            <w:r>
              <w:rPr>
                <w:rFonts w:asciiTheme="minorHAnsi" w:hAnsiTheme="minorHAnsi"/>
                <w:szCs w:val="22"/>
              </w:rPr>
              <w:t>Final</w:t>
            </w:r>
          </w:p>
        </w:tc>
        <w:tc>
          <w:tcPr>
            <w:tcW w:w="993" w:type="dxa"/>
          </w:tcPr>
          <w:p w14:paraId="3D8F0678" w14:textId="36959C81" w:rsidR="00152CC9" w:rsidDel="00B30FF0" w:rsidRDefault="00597BA0" w:rsidP="00152CC9">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Borders>
              <w:bottom w:val="single" w:sz="8" w:space="0" w:color="7BA0CD"/>
            </w:tcBorders>
          </w:tcPr>
          <w:p w14:paraId="2396EDA7" w14:textId="51F19E05" w:rsidR="009E291B" w:rsidRDefault="009E291B" w:rsidP="009E291B">
            <w:pPr>
              <w:rPr>
                <w:rFonts w:asciiTheme="minorHAnsi" w:hAnsiTheme="minorHAnsi" w:cstheme="minorHAnsi"/>
                <w:color w:val="000000"/>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w:t>
            </w:r>
            <w:r>
              <w:rPr>
                <w:rFonts w:asciiTheme="minorHAnsi" w:hAnsiTheme="minorHAnsi" w:cstheme="minorHAnsi"/>
                <w:color w:val="000000"/>
                <w:szCs w:val="22"/>
              </w:rPr>
              <w:t xml:space="preserve"> the following “document only” change.</w:t>
            </w:r>
          </w:p>
          <w:p w14:paraId="0CB4D264" w14:textId="77777777" w:rsidR="00152CC9" w:rsidRDefault="00152CC9" w:rsidP="004B2B03">
            <w:pPr>
              <w:tabs>
                <w:tab w:val="left" w:pos="1545"/>
              </w:tabs>
              <w:spacing w:before="60" w:after="60"/>
              <w:rPr>
                <w:rFonts w:asciiTheme="minorHAnsi" w:hAnsiTheme="minorHAnsi" w:cstheme="minorHAnsi"/>
                <w:color w:val="000000"/>
                <w:szCs w:val="22"/>
              </w:rPr>
            </w:pPr>
          </w:p>
          <w:p w14:paraId="2F0C0DB5" w14:textId="77777777" w:rsidR="009E291B" w:rsidRDefault="009E291B" w:rsidP="004B2B03">
            <w:pPr>
              <w:tabs>
                <w:tab w:val="left" w:pos="1545"/>
              </w:tabs>
              <w:spacing w:before="60" w:after="60"/>
              <w:rPr>
                <w:rFonts w:asciiTheme="minorHAnsi" w:hAnsiTheme="minorHAnsi" w:cstheme="minorHAnsi"/>
                <w:color w:val="000000"/>
                <w:szCs w:val="22"/>
              </w:rPr>
            </w:pPr>
            <w:r>
              <w:rPr>
                <w:rFonts w:asciiTheme="minorHAnsi" w:hAnsiTheme="minorHAnsi" w:cstheme="minorHAnsi"/>
                <w:color w:val="000000"/>
                <w:szCs w:val="22"/>
              </w:rPr>
              <w:t>Updated the XML-XPath of the following rule as it had a minor error present:</w:t>
            </w:r>
          </w:p>
          <w:p w14:paraId="32F7F041" w14:textId="1086D7B2" w:rsidR="009E291B" w:rsidRPr="009E291B" w:rsidRDefault="009E291B" w:rsidP="009E291B">
            <w:pPr>
              <w:pStyle w:val="ListParagraph"/>
              <w:numPr>
                <w:ilvl w:val="0"/>
                <w:numId w:val="53"/>
              </w:numPr>
              <w:tabs>
                <w:tab w:val="left" w:pos="1545"/>
              </w:tabs>
              <w:spacing w:before="60" w:after="60"/>
              <w:rPr>
                <w:rFonts w:asciiTheme="minorHAnsi" w:hAnsiTheme="minorHAnsi" w:cstheme="minorHAnsi"/>
                <w:color w:val="000000"/>
                <w:szCs w:val="22"/>
              </w:rPr>
            </w:pPr>
            <w:r w:rsidRPr="009E291B">
              <w:rPr>
                <w:rFonts w:asciiTheme="minorHAnsi" w:hAnsiTheme="minorHAnsi" w:cstheme="minorHAnsi"/>
                <w:color w:val="000000"/>
                <w:szCs w:val="22"/>
              </w:rPr>
              <w:t>INCDTLS473</w:t>
            </w:r>
          </w:p>
        </w:tc>
        <w:tc>
          <w:tcPr>
            <w:tcW w:w="1182" w:type="dxa"/>
          </w:tcPr>
          <w:p w14:paraId="6CC8AC1A" w14:textId="74CD827E" w:rsidR="00152CC9" w:rsidRDefault="00597BA0" w:rsidP="00152CC9">
            <w:pPr>
              <w:spacing w:before="60" w:after="60"/>
              <w:rPr>
                <w:rFonts w:asciiTheme="minorHAnsi" w:hAnsiTheme="minorHAnsi"/>
                <w:szCs w:val="22"/>
              </w:rPr>
            </w:pPr>
            <w:r>
              <w:rPr>
                <w:rFonts w:asciiTheme="minorHAnsi" w:hAnsiTheme="minorHAnsi"/>
              </w:rPr>
              <w:t>Updated</w:t>
            </w:r>
          </w:p>
        </w:tc>
      </w:tr>
      <w:tr w:rsidR="00D52FFD" w:rsidRPr="00A2597C" w14:paraId="3913E8E9" w14:textId="77777777" w:rsidTr="00883F1F">
        <w:trPr>
          <w:cnfStyle w:val="000000100000" w:firstRow="0" w:lastRow="0" w:firstColumn="0" w:lastColumn="0" w:oddVBand="0" w:evenVBand="0" w:oddHBand="1" w:evenHBand="0" w:firstRowFirstColumn="0" w:firstRowLastColumn="0" w:lastRowFirstColumn="0" w:lastRowLastColumn="0"/>
          <w:cantSplit/>
          <w:trHeight w:val="323"/>
        </w:trPr>
        <w:tc>
          <w:tcPr>
            <w:tcW w:w="5377" w:type="dxa"/>
            <w:noWrap/>
          </w:tcPr>
          <w:p w14:paraId="36544DD7" w14:textId="19D8298B" w:rsidR="00D52FFD" w:rsidRPr="00AD4133" w:rsidRDefault="00D52FFD" w:rsidP="00D52FFD">
            <w:pPr>
              <w:spacing w:before="60" w:after="60"/>
              <w:rPr>
                <w:rFonts w:asciiTheme="minorHAnsi" w:hAnsiTheme="minorHAnsi"/>
                <w:szCs w:val="22"/>
              </w:rPr>
            </w:pPr>
            <w:bookmarkStart w:id="122" w:name="_Hlk99443251"/>
            <w:r w:rsidRPr="00AD4133">
              <w:rPr>
                <w:rFonts w:asciiTheme="minorHAnsi" w:hAnsiTheme="minorHAnsi"/>
                <w:szCs w:val="22"/>
              </w:rPr>
              <w:lastRenderedPageBreak/>
              <w:t>ATO INCDTLS.000</w:t>
            </w:r>
            <w:r>
              <w:rPr>
                <w:rFonts w:asciiTheme="minorHAnsi" w:hAnsiTheme="minorHAnsi"/>
                <w:szCs w:val="22"/>
              </w:rPr>
              <w:t>7</w:t>
            </w:r>
            <w:r w:rsidRPr="00AD4133">
              <w:rPr>
                <w:rFonts w:asciiTheme="minorHAnsi" w:hAnsiTheme="minorHAnsi"/>
                <w:szCs w:val="22"/>
              </w:rPr>
              <w:t xml:space="preserve"> 202</w:t>
            </w:r>
            <w:r>
              <w:rPr>
                <w:rFonts w:asciiTheme="minorHAnsi" w:hAnsiTheme="minorHAnsi"/>
                <w:szCs w:val="22"/>
              </w:rPr>
              <w:t>6</w:t>
            </w:r>
            <w:r w:rsidRPr="00AD4133">
              <w:rPr>
                <w:rFonts w:asciiTheme="minorHAnsi" w:hAnsiTheme="minorHAnsi"/>
                <w:szCs w:val="22"/>
              </w:rPr>
              <w:t xml:space="preserve"> Validation Rules.xlsx</w:t>
            </w:r>
            <w:bookmarkEnd w:id="122"/>
          </w:p>
        </w:tc>
        <w:tc>
          <w:tcPr>
            <w:tcW w:w="1417" w:type="dxa"/>
          </w:tcPr>
          <w:p w14:paraId="5B3B13DC" w14:textId="1CD804ED" w:rsidR="00D52FFD" w:rsidRDefault="00597BA0" w:rsidP="00D52FFD">
            <w:pPr>
              <w:spacing w:before="60" w:after="60"/>
              <w:rPr>
                <w:rFonts w:asciiTheme="minorHAnsi" w:hAnsiTheme="minorHAnsi"/>
                <w:szCs w:val="22"/>
              </w:rPr>
            </w:pPr>
            <w:r>
              <w:rPr>
                <w:rFonts w:asciiTheme="minorHAnsi" w:hAnsiTheme="minorHAnsi"/>
                <w:szCs w:val="22"/>
              </w:rPr>
              <w:t>14.05.2026</w:t>
            </w:r>
          </w:p>
        </w:tc>
        <w:tc>
          <w:tcPr>
            <w:tcW w:w="1252" w:type="dxa"/>
          </w:tcPr>
          <w:p w14:paraId="0475C833" w14:textId="490448B4" w:rsidR="00D52FFD" w:rsidRDefault="00597BA0" w:rsidP="00D52FFD">
            <w:pPr>
              <w:spacing w:before="60" w:after="60"/>
              <w:rPr>
                <w:rFonts w:asciiTheme="minorHAnsi" w:hAnsiTheme="minorHAnsi"/>
                <w:szCs w:val="22"/>
              </w:rPr>
            </w:pPr>
            <w:r>
              <w:rPr>
                <w:rFonts w:asciiTheme="minorHAnsi" w:hAnsiTheme="minorHAnsi"/>
                <w:szCs w:val="22"/>
              </w:rPr>
              <w:t>Final</w:t>
            </w:r>
          </w:p>
        </w:tc>
        <w:tc>
          <w:tcPr>
            <w:tcW w:w="993" w:type="dxa"/>
          </w:tcPr>
          <w:p w14:paraId="358E07DF" w14:textId="712E12ED" w:rsidR="00D52FFD" w:rsidDel="00B30FF0" w:rsidRDefault="00597BA0" w:rsidP="00D52FFD">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Borders>
              <w:bottom w:val="single" w:sz="4" w:space="0" w:color="95B3D7" w:themeColor="accent1" w:themeTint="99"/>
            </w:tcBorders>
          </w:tcPr>
          <w:p w14:paraId="56D0D5F0" w14:textId="77777777" w:rsidR="009E291B" w:rsidRDefault="009E291B" w:rsidP="009E291B">
            <w:pPr>
              <w:rPr>
                <w:rFonts w:asciiTheme="minorHAnsi" w:hAnsiTheme="minorHAnsi" w:cstheme="minorHAnsi"/>
                <w:color w:val="000000"/>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w:t>
            </w:r>
            <w:r>
              <w:rPr>
                <w:rFonts w:asciiTheme="minorHAnsi" w:hAnsiTheme="minorHAnsi" w:cstheme="minorHAnsi"/>
                <w:color w:val="000000"/>
                <w:szCs w:val="22"/>
              </w:rPr>
              <w:t xml:space="preserve"> the following functional changes.</w:t>
            </w:r>
          </w:p>
          <w:p w14:paraId="7F806BC2" w14:textId="77777777" w:rsidR="00D52FFD" w:rsidRDefault="00D52FFD" w:rsidP="00597BA0">
            <w:pPr>
              <w:rPr>
                <w:rFonts w:asciiTheme="minorHAnsi" w:hAnsiTheme="minorHAnsi" w:cstheme="minorHAnsi"/>
                <w:bCs/>
                <w:color w:val="000000"/>
                <w:szCs w:val="22"/>
              </w:rPr>
            </w:pPr>
          </w:p>
          <w:p w14:paraId="7AAA959C" w14:textId="65404DDC" w:rsidR="00701D5C" w:rsidRDefault="00701D5C" w:rsidP="00597BA0">
            <w:pPr>
              <w:rPr>
                <w:rFonts w:asciiTheme="minorHAnsi" w:hAnsiTheme="minorHAnsi" w:cstheme="minorHAnsi"/>
                <w:bCs/>
                <w:color w:val="000000"/>
                <w:szCs w:val="22"/>
              </w:rPr>
            </w:pPr>
            <w:r>
              <w:rPr>
                <w:rFonts w:asciiTheme="minorHAnsi" w:hAnsiTheme="minorHAnsi" w:cstheme="minorHAnsi"/>
                <w:bCs/>
                <w:color w:val="000000"/>
                <w:szCs w:val="22"/>
              </w:rPr>
              <w:t>Updated</w:t>
            </w:r>
            <w:r w:rsidR="009E291B" w:rsidRPr="009E291B">
              <w:rPr>
                <w:rFonts w:asciiTheme="minorHAnsi" w:hAnsiTheme="minorHAnsi" w:cstheme="minorHAnsi"/>
                <w:bCs/>
                <w:color w:val="000000"/>
                <w:szCs w:val="22"/>
              </w:rPr>
              <w:t xml:space="preserve"> </w:t>
            </w:r>
            <w:r w:rsidR="009E291B">
              <w:rPr>
                <w:rFonts w:asciiTheme="minorHAnsi" w:hAnsiTheme="minorHAnsi" w:cstheme="minorHAnsi"/>
                <w:bCs/>
                <w:color w:val="000000"/>
                <w:szCs w:val="22"/>
              </w:rPr>
              <w:t xml:space="preserve">the following rule </w:t>
            </w:r>
            <w:r w:rsidR="009E291B" w:rsidRPr="009E291B">
              <w:rPr>
                <w:rFonts w:asciiTheme="minorHAnsi" w:hAnsiTheme="minorHAnsi" w:cstheme="minorHAnsi"/>
                <w:bCs/>
                <w:color w:val="000000"/>
                <w:szCs w:val="22"/>
              </w:rPr>
              <w:t>to include a</w:t>
            </w:r>
            <w:r>
              <w:rPr>
                <w:rFonts w:asciiTheme="minorHAnsi" w:hAnsiTheme="minorHAnsi" w:cstheme="minorHAnsi"/>
                <w:bCs/>
                <w:color w:val="000000"/>
                <w:szCs w:val="22"/>
              </w:rPr>
              <w:t xml:space="preserve"> </w:t>
            </w:r>
            <w:r w:rsidR="009E291B" w:rsidRPr="009E291B">
              <w:rPr>
                <w:rFonts w:asciiTheme="minorHAnsi" w:hAnsiTheme="minorHAnsi" w:cstheme="minorHAnsi"/>
                <w:bCs/>
                <w:color w:val="000000"/>
                <w:szCs w:val="22"/>
              </w:rPr>
              <w:t>check to prevent the rule from firing incorrectly</w:t>
            </w:r>
            <w:r w:rsidR="009E291B">
              <w:rPr>
                <w:rFonts w:asciiTheme="minorHAnsi" w:hAnsiTheme="minorHAnsi" w:cstheme="minorHAnsi"/>
                <w:bCs/>
                <w:color w:val="000000"/>
                <w:szCs w:val="22"/>
              </w:rPr>
              <w:t>:</w:t>
            </w:r>
          </w:p>
          <w:p w14:paraId="5328909B" w14:textId="1C260C17" w:rsidR="009E291B" w:rsidRPr="00701D5C" w:rsidRDefault="009E291B" w:rsidP="00701D5C">
            <w:pPr>
              <w:pStyle w:val="ListParagraph"/>
              <w:numPr>
                <w:ilvl w:val="0"/>
                <w:numId w:val="53"/>
              </w:numPr>
              <w:rPr>
                <w:rFonts w:asciiTheme="minorHAnsi" w:hAnsiTheme="minorHAnsi" w:cstheme="minorHAnsi"/>
                <w:bCs/>
                <w:color w:val="000000"/>
                <w:szCs w:val="22"/>
              </w:rPr>
            </w:pPr>
            <w:r w:rsidRPr="00701D5C">
              <w:rPr>
                <w:rFonts w:asciiTheme="minorHAnsi" w:hAnsiTheme="minorHAnsi" w:cstheme="minorHAnsi"/>
                <w:bCs/>
                <w:color w:val="000000"/>
                <w:szCs w:val="22"/>
              </w:rPr>
              <w:t>VR.ATO.INCDTLS.000449</w:t>
            </w:r>
          </w:p>
          <w:p w14:paraId="380F6275" w14:textId="77777777" w:rsidR="00701D5C" w:rsidRDefault="00701D5C" w:rsidP="00597BA0">
            <w:pPr>
              <w:rPr>
                <w:rFonts w:asciiTheme="minorHAnsi" w:hAnsiTheme="minorHAnsi" w:cstheme="minorHAnsi"/>
                <w:bCs/>
                <w:color w:val="000000"/>
                <w:szCs w:val="22"/>
              </w:rPr>
            </w:pPr>
          </w:p>
          <w:p w14:paraId="2B70C5BE" w14:textId="4140E81D" w:rsidR="009E291B" w:rsidRDefault="00701D5C" w:rsidP="00597BA0">
            <w:pPr>
              <w:rPr>
                <w:rFonts w:asciiTheme="minorHAnsi" w:hAnsiTheme="minorHAnsi" w:cstheme="minorHAnsi"/>
                <w:bCs/>
                <w:color w:val="000000"/>
                <w:szCs w:val="22"/>
              </w:rPr>
            </w:pPr>
            <w:r>
              <w:rPr>
                <w:rFonts w:asciiTheme="minorHAnsi" w:hAnsiTheme="minorHAnsi" w:cstheme="minorHAnsi"/>
                <w:bCs/>
                <w:color w:val="000000"/>
                <w:szCs w:val="22"/>
              </w:rPr>
              <w:t>T</w:t>
            </w:r>
            <w:r w:rsidR="009E291B">
              <w:rPr>
                <w:rFonts w:asciiTheme="minorHAnsi" w:hAnsiTheme="minorHAnsi" w:cstheme="minorHAnsi"/>
                <w:bCs/>
                <w:color w:val="000000"/>
                <w:szCs w:val="22"/>
              </w:rPr>
              <w:t>he following</w:t>
            </w:r>
            <w:r w:rsidR="009E291B" w:rsidRPr="009E291B">
              <w:rPr>
                <w:rFonts w:asciiTheme="minorHAnsi" w:hAnsiTheme="minorHAnsi" w:cstheme="minorHAnsi"/>
                <w:bCs/>
                <w:color w:val="000000"/>
                <w:szCs w:val="22"/>
              </w:rPr>
              <w:t xml:space="preserve"> rule </w:t>
            </w:r>
            <w:r w:rsidR="009E291B">
              <w:rPr>
                <w:rFonts w:asciiTheme="minorHAnsi" w:hAnsiTheme="minorHAnsi" w:cstheme="minorHAnsi"/>
                <w:bCs/>
                <w:color w:val="000000"/>
                <w:szCs w:val="22"/>
              </w:rPr>
              <w:t xml:space="preserve">was added </w:t>
            </w:r>
            <w:r w:rsidR="009E291B" w:rsidRPr="009E291B">
              <w:rPr>
                <w:rFonts w:asciiTheme="minorHAnsi" w:hAnsiTheme="minorHAnsi" w:cstheme="minorHAnsi"/>
                <w:bCs/>
                <w:color w:val="000000"/>
                <w:szCs w:val="22"/>
              </w:rPr>
              <w:t>to replace VR.ATO.INCDTLS.000388</w:t>
            </w:r>
            <w:r w:rsidR="009E291B">
              <w:rPr>
                <w:rFonts w:asciiTheme="minorHAnsi" w:hAnsiTheme="minorHAnsi" w:cstheme="minorHAnsi"/>
                <w:bCs/>
                <w:color w:val="000000"/>
                <w:szCs w:val="22"/>
              </w:rPr>
              <w:t>:</w:t>
            </w:r>
          </w:p>
          <w:p w14:paraId="4B569A4D" w14:textId="77777777" w:rsidR="009E291B" w:rsidRPr="00701D5C" w:rsidRDefault="009E291B" w:rsidP="00701D5C">
            <w:pPr>
              <w:pStyle w:val="ListParagraph"/>
              <w:numPr>
                <w:ilvl w:val="0"/>
                <w:numId w:val="53"/>
              </w:numPr>
              <w:rPr>
                <w:rFonts w:asciiTheme="minorHAnsi" w:hAnsiTheme="minorHAnsi" w:cstheme="minorHAnsi"/>
                <w:bCs/>
                <w:color w:val="000000"/>
                <w:szCs w:val="22"/>
              </w:rPr>
            </w:pPr>
            <w:r w:rsidRPr="00701D5C">
              <w:rPr>
                <w:rFonts w:asciiTheme="minorHAnsi" w:hAnsiTheme="minorHAnsi" w:cstheme="minorHAnsi"/>
                <w:bCs/>
                <w:color w:val="000000"/>
                <w:szCs w:val="22"/>
              </w:rPr>
              <w:t>VR.ATO.INCDTLS.000471</w:t>
            </w:r>
          </w:p>
          <w:p w14:paraId="10E341C9" w14:textId="77777777" w:rsidR="009E291B" w:rsidRDefault="009E291B" w:rsidP="00597BA0">
            <w:pPr>
              <w:rPr>
                <w:rFonts w:asciiTheme="minorHAnsi" w:hAnsiTheme="minorHAnsi" w:cstheme="minorHAnsi"/>
                <w:bCs/>
                <w:color w:val="000000"/>
                <w:szCs w:val="22"/>
              </w:rPr>
            </w:pPr>
          </w:p>
          <w:p w14:paraId="6AD38B89" w14:textId="48D852CD" w:rsidR="009E291B" w:rsidRDefault="009E291B" w:rsidP="00597BA0">
            <w:pPr>
              <w:rPr>
                <w:rFonts w:asciiTheme="minorHAnsi" w:hAnsiTheme="minorHAnsi" w:cstheme="minorHAnsi"/>
                <w:bCs/>
                <w:color w:val="000000"/>
                <w:szCs w:val="22"/>
              </w:rPr>
            </w:pPr>
            <w:r w:rsidRPr="009E291B">
              <w:rPr>
                <w:rFonts w:asciiTheme="minorHAnsi" w:hAnsiTheme="minorHAnsi" w:cstheme="minorHAnsi"/>
                <w:bCs/>
                <w:color w:val="000000"/>
                <w:szCs w:val="22"/>
              </w:rPr>
              <w:t xml:space="preserve">Updated </w:t>
            </w:r>
            <w:r w:rsidR="00701D5C">
              <w:rPr>
                <w:rFonts w:asciiTheme="minorHAnsi" w:hAnsiTheme="minorHAnsi" w:cstheme="minorHAnsi"/>
                <w:bCs/>
                <w:color w:val="000000"/>
                <w:szCs w:val="22"/>
              </w:rPr>
              <w:t xml:space="preserve">the following </w:t>
            </w:r>
            <w:r w:rsidRPr="009E291B">
              <w:rPr>
                <w:rFonts w:asciiTheme="minorHAnsi" w:hAnsiTheme="minorHAnsi" w:cstheme="minorHAnsi"/>
                <w:bCs/>
                <w:color w:val="000000"/>
                <w:szCs w:val="22"/>
              </w:rPr>
              <w:t>rule to remove reference to label "Franked distributions from trusts"</w:t>
            </w:r>
          </w:p>
          <w:p w14:paraId="54D0B3C8" w14:textId="77777777" w:rsidR="009E291B" w:rsidRPr="00701D5C" w:rsidRDefault="009E291B" w:rsidP="00701D5C">
            <w:pPr>
              <w:pStyle w:val="ListParagraph"/>
              <w:numPr>
                <w:ilvl w:val="0"/>
                <w:numId w:val="53"/>
              </w:numPr>
              <w:rPr>
                <w:rFonts w:asciiTheme="minorHAnsi" w:hAnsiTheme="minorHAnsi" w:cstheme="minorHAnsi"/>
                <w:bCs/>
                <w:color w:val="000000"/>
                <w:szCs w:val="22"/>
              </w:rPr>
            </w:pPr>
            <w:r w:rsidRPr="00701D5C">
              <w:rPr>
                <w:rFonts w:asciiTheme="minorHAnsi" w:hAnsiTheme="minorHAnsi" w:cstheme="minorHAnsi"/>
                <w:bCs/>
                <w:color w:val="000000"/>
                <w:szCs w:val="22"/>
              </w:rPr>
              <w:t>VR.ATO.INCDTLS.000420</w:t>
            </w:r>
          </w:p>
          <w:p w14:paraId="11E2C083" w14:textId="77777777" w:rsidR="009E291B" w:rsidRDefault="009E291B" w:rsidP="00597BA0">
            <w:pPr>
              <w:rPr>
                <w:rFonts w:asciiTheme="minorHAnsi" w:hAnsiTheme="minorHAnsi" w:cstheme="minorHAnsi"/>
                <w:bCs/>
                <w:color w:val="000000"/>
                <w:szCs w:val="22"/>
              </w:rPr>
            </w:pPr>
          </w:p>
          <w:p w14:paraId="7163722F" w14:textId="7B2E5EA2" w:rsidR="009E291B" w:rsidRDefault="009E291B" w:rsidP="00597BA0">
            <w:pPr>
              <w:rPr>
                <w:rFonts w:asciiTheme="minorHAnsi" w:hAnsiTheme="minorHAnsi" w:cstheme="minorHAnsi"/>
                <w:bCs/>
                <w:color w:val="000000"/>
                <w:szCs w:val="22"/>
              </w:rPr>
            </w:pPr>
            <w:r w:rsidRPr="009E291B">
              <w:rPr>
                <w:rFonts w:asciiTheme="minorHAnsi" w:hAnsiTheme="minorHAnsi" w:cstheme="minorHAnsi"/>
                <w:bCs/>
                <w:color w:val="000000"/>
                <w:szCs w:val="22"/>
              </w:rPr>
              <w:t xml:space="preserve">Updated </w:t>
            </w:r>
            <w:r>
              <w:rPr>
                <w:rFonts w:asciiTheme="minorHAnsi" w:hAnsiTheme="minorHAnsi" w:cstheme="minorHAnsi"/>
                <w:bCs/>
                <w:color w:val="000000"/>
                <w:szCs w:val="22"/>
              </w:rPr>
              <w:t xml:space="preserve">the following </w:t>
            </w:r>
            <w:r w:rsidRPr="009E291B">
              <w:rPr>
                <w:rFonts w:asciiTheme="minorHAnsi" w:hAnsiTheme="minorHAnsi" w:cstheme="minorHAnsi"/>
                <w:bCs/>
                <w:color w:val="000000"/>
                <w:szCs w:val="22"/>
              </w:rPr>
              <w:t>rule</w:t>
            </w:r>
            <w:r>
              <w:rPr>
                <w:rFonts w:asciiTheme="minorHAnsi" w:hAnsiTheme="minorHAnsi" w:cstheme="minorHAnsi"/>
                <w:bCs/>
                <w:color w:val="000000"/>
                <w:szCs w:val="22"/>
              </w:rPr>
              <w:t>s</w:t>
            </w:r>
            <w:r w:rsidR="00701D5C">
              <w:rPr>
                <w:rFonts w:asciiTheme="minorHAnsi" w:hAnsiTheme="minorHAnsi" w:cstheme="minorHAnsi"/>
                <w:bCs/>
                <w:color w:val="000000"/>
                <w:szCs w:val="22"/>
              </w:rPr>
              <w:t xml:space="preserve"> to</w:t>
            </w:r>
            <w:r>
              <w:rPr>
                <w:rFonts w:asciiTheme="minorHAnsi" w:hAnsiTheme="minorHAnsi" w:cstheme="minorHAnsi"/>
                <w:bCs/>
                <w:color w:val="000000"/>
                <w:szCs w:val="22"/>
              </w:rPr>
              <w:t xml:space="preserve"> </w:t>
            </w:r>
            <w:r w:rsidRPr="009E291B">
              <w:rPr>
                <w:rFonts w:asciiTheme="minorHAnsi" w:hAnsiTheme="minorHAnsi" w:cstheme="minorHAnsi"/>
                <w:bCs/>
                <w:color w:val="000000"/>
                <w:szCs w:val="22"/>
              </w:rPr>
              <w:t>include "Franked distributions from trusts relating to investments" and "Franked distributions remaining amount from trusts", due to removal of label "Franked distributions from trusts".</w:t>
            </w:r>
          </w:p>
          <w:p w14:paraId="0CF9F0D0" w14:textId="77777777" w:rsidR="009E291B" w:rsidRPr="009E291B" w:rsidRDefault="009E291B" w:rsidP="009E291B">
            <w:pPr>
              <w:pStyle w:val="ListParagraph"/>
              <w:numPr>
                <w:ilvl w:val="0"/>
                <w:numId w:val="53"/>
              </w:numPr>
              <w:rPr>
                <w:rFonts w:asciiTheme="minorHAnsi" w:hAnsiTheme="minorHAnsi" w:cstheme="minorHAnsi"/>
                <w:bCs/>
                <w:color w:val="000000"/>
                <w:szCs w:val="22"/>
              </w:rPr>
            </w:pPr>
            <w:r w:rsidRPr="009E291B">
              <w:rPr>
                <w:rFonts w:asciiTheme="minorHAnsi" w:hAnsiTheme="minorHAnsi" w:cstheme="minorHAnsi"/>
                <w:bCs/>
                <w:color w:val="000000"/>
                <w:szCs w:val="22"/>
              </w:rPr>
              <w:t>VR.ATO.INCDTLS.000419</w:t>
            </w:r>
          </w:p>
          <w:p w14:paraId="4329C871" w14:textId="043783D7" w:rsidR="009E291B" w:rsidRPr="009E291B" w:rsidRDefault="009E291B" w:rsidP="009E291B">
            <w:pPr>
              <w:pStyle w:val="ListParagraph"/>
              <w:numPr>
                <w:ilvl w:val="0"/>
                <w:numId w:val="53"/>
              </w:numPr>
              <w:rPr>
                <w:rFonts w:asciiTheme="minorHAnsi" w:hAnsiTheme="minorHAnsi" w:cstheme="minorHAnsi"/>
                <w:bCs/>
                <w:color w:val="000000"/>
                <w:szCs w:val="22"/>
              </w:rPr>
            </w:pPr>
            <w:r w:rsidRPr="009E291B">
              <w:rPr>
                <w:rFonts w:asciiTheme="minorHAnsi" w:hAnsiTheme="minorHAnsi" w:cstheme="minorHAnsi"/>
                <w:bCs/>
                <w:color w:val="000000"/>
                <w:szCs w:val="22"/>
              </w:rPr>
              <w:t>VR.ATO.INCDTLS.000418</w:t>
            </w:r>
          </w:p>
          <w:p w14:paraId="2CC04A05" w14:textId="41DF6731" w:rsidR="009E291B" w:rsidRPr="009E291B" w:rsidRDefault="009E291B" w:rsidP="009E291B">
            <w:pPr>
              <w:pStyle w:val="ListParagraph"/>
              <w:numPr>
                <w:ilvl w:val="0"/>
                <w:numId w:val="53"/>
              </w:numPr>
              <w:rPr>
                <w:rFonts w:asciiTheme="minorHAnsi" w:hAnsiTheme="minorHAnsi" w:cstheme="minorHAnsi"/>
                <w:bCs/>
                <w:color w:val="000000"/>
                <w:szCs w:val="22"/>
              </w:rPr>
            </w:pPr>
            <w:r w:rsidRPr="009E291B">
              <w:rPr>
                <w:rFonts w:asciiTheme="minorHAnsi" w:hAnsiTheme="minorHAnsi" w:cstheme="minorHAnsi"/>
                <w:bCs/>
                <w:color w:val="000000"/>
                <w:szCs w:val="22"/>
              </w:rPr>
              <w:t>VR.ATO.INCDTLS.000393</w:t>
            </w:r>
          </w:p>
          <w:p w14:paraId="719B8C97" w14:textId="77777777" w:rsidR="009E291B" w:rsidRDefault="009E291B" w:rsidP="00597BA0">
            <w:pPr>
              <w:rPr>
                <w:rFonts w:asciiTheme="minorHAnsi" w:hAnsiTheme="minorHAnsi" w:cstheme="minorHAnsi"/>
                <w:bCs/>
                <w:color w:val="000000"/>
                <w:szCs w:val="22"/>
              </w:rPr>
            </w:pPr>
          </w:p>
          <w:p w14:paraId="3F15B22E" w14:textId="454CCAB9" w:rsidR="009E291B" w:rsidRDefault="009E291B" w:rsidP="00597BA0">
            <w:pPr>
              <w:rPr>
                <w:rFonts w:asciiTheme="minorHAnsi" w:hAnsiTheme="minorHAnsi" w:cstheme="minorHAnsi"/>
                <w:bCs/>
                <w:color w:val="000000"/>
                <w:szCs w:val="22"/>
              </w:rPr>
            </w:pPr>
            <w:r w:rsidRPr="009E291B">
              <w:rPr>
                <w:rFonts w:asciiTheme="minorHAnsi" w:hAnsiTheme="minorHAnsi" w:cstheme="minorHAnsi"/>
                <w:bCs/>
                <w:color w:val="000000"/>
                <w:szCs w:val="22"/>
              </w:rPr>
              <w:t>Updated</w:t>
            </w:r>
            <w:r>
              <w:rPr>
                <w:rFonts w:asciiTheme="minorHAnsi" w:hAnsiTheme="minorHAnsi" w:cstheme="minorHAnsi"/>
                <w:bCs/>
                <w:color w:val="000000"/>
                <w:szCs w:val="22"/>
              </w:rPr>
              <w:t xml:space="preserve"> the following</w:t>
            </w:r>
            <w:r w:rsidRPr="009E291B">
              <w:rPr>
                <w:rFonts w:asciiTheme="minorHAnsi" w:hAnsiTheme="minorHAnsi" w:cstheme="minorHAnsi"/>
                <w:bCs/>
                <w:color w:val="000000"/>
                <w:szCs w:val="22"/>
              </w:rPr>
              <w:t xml:space="preserve"> rule </w:t>
            </w:r>
            <w:r w:rsidR="00701D5C">
              <w:rPr>
                <w:rFonts w:asciiTheme="minorHAnsi" w:hAnsiTheme="minorHAnsi" w:cstheme="minorHAnsi"/>
                <w:bCs/>
                <w:color w:val="000000"/>
                <w:szCs w:val="22"/>
              </w:rPr>
              <w:t xml:space="preserve">to </w:t>
            </w:r>
            <w:r w:rsidRPr="009E291B">
              <w:rPr>
                <w:rFonts w:asciiTheme="minorHAnsi" w:hAnsiTheme="minorHAnsi" w:cstheme="minorHAnsi"/>
                <w:bCs/>
                <w:color w:val="000000"/>
                <w:szCs w:val="22"/>
              </w:rPr>
              <w:t>include "Franked distributions from trusts relating to investments"</w:t>
            </w:r>
            <w:r>
              <w:rPr>
                <w:rFonts w:asciiTheme="minorHAnsi" w:hAnsiTheme="minorHAnsi" w:cstheme="minorHAnsi"/>
                <w:bCs/>
                <w:color w:val="000000"/>
                <w:szCs w:val="22"/>
              </w:rPr>
              <w:t>,</w:t>
            </w:r>
            <w:r w:rsidRPr="009E291B">
              <w:rPr>
                <w:rFonts w:asciiTheme="minorHAnsi" w:hAnsiTheme="minorHAnsi" w:cstheme="minorHAnsi"/>
                <w:bCs/>
                <w:color w:val="000000"/>
                <w:szCs w:val="22"/>
              </w:rPr>
              <w:t xml:space="preserve"> "Franked distributions remaining amount from trusts", "Non-primary production managed investment scheme deductions" and "Non-primary production remaining deductions from trusts", due to removal of labels "Franked distributions from trusts" and "Non-primary production other deductions from trusts".</w:t>
            </w:r>
          </w:p>
          <w:p w14:paraId="63462766" w14:textId="41EB6AAC" w:rsidR="009E291B" w:rsidRPr="009E291B" w:rsidRDefault="009E291B" w:rsidP="009E291B">
            <w:pPr>
              <w:pStyle w:val="ListParagraph"/>
              <w:numPr>
                <w:ilvl w:val="0"/>
                <w:numId w:val="53"/>
              </w:numPr>
              <w:rPr>
                <w:rFonts w:asciiTheme="minorHAnsi" w:hAnsiTheme="minorHAnsi" w:cstheme="minorHAnsi"/>
                <w:bCs/>
                <w:color w:val="000000"/>
                <w:szCs w:val="22"/>
              </w:rPr>
            </w:pPr>
            <w:r w:rsidRPr="009E291B">
              <w:rPr>
                <w:rFonts w:asciiTheme="minorHAnsi" w:hAnsiTheme="minorHAnsi" w:cstheme="minorHAnsi"/>
                <w:bCs/>
                <w:color w:val="000000"/>
                <w:szCs w:val="22"/>
              </w:rPr>
              <w:t>VR.ATO.INCDTLS.000389</w:t>
            </w:r>
          </w:p>
          <w:p w14:paraId="24D0CA75" w14:textId="2FE787C6" w:rsidR="009E291B" w:rsidRPr="00597BA0" w:rsidRDefault="009E291B" w:rsidP="00597BA0">
            <w:pPr>
              <w:rPr>
                <w:rFonts w:asciiTheme="minorHAnsi" w:hAnsiTheme="minorHAnsi" w:cstheme="minorHAnsi"/>
                <w:bCs/>
                <w:color w:val="000000"/>
                <w:szCs w:val="22"/>
              </w:rPr>
            </w:pPr>
          </w:p>
        </w:tc>
        <w:tc>
          <w:tcPr>
            <w:tcW w:w="1182" w:type="dxa"/>
          </w:tcPr>
          <w:p w14:paraId="78F3B92D" w14:textId="5526F286" w:rsidR="00D52FFD" w:rsidRDefault="00AF0596" w:rsidP="00D52FFD">
            <w:pPr>
              <w:spacing w:before="60" w:after="60"/>
              <w:rPr>
                <w:rFonts w:asciiTheme="minorHAnsi" w:hAnsiTheme="minorHAnsi"/>
                <w:szCs w:val="22"/>
              </w:rPr>
            </w:pPr>
            <w:r>
              <w:rPr>
                <w:rFonts w:asciiTheme="minorHAnsi" w:hAnsiTheme="minorHAnsi"/>
              </w:rPr>
              <w:t>Updated</w:t>
            </w:r>
          </w:p>
        </w:tc>
      </w:tr>
      <w:tr w:rsidR="00D52FFD" w:rsidRPr="00A2597C" w14:paraId="721FC95F" w14:textId="77777777" w:rsidTr="00883F1F">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09123B96" w14:textId="576A7AB6"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ATO NRFI.000</w:t>
            </w:r>
            <w:r>
              <w:rPr>
                <w:rFonts w:asciiTheme="minorHAnsi" w:hAnsiTheme="minorHAnsi"/>
                <w:szCs w:val="22"/>
              </w:rPr>
              <w:t>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Message Structure Table.xlsx</w:t>
            </w:r>
          </w:p>
        </w:tc>
        <w:tc>
          <w:tcPr>
            <w:tcW w:w="1417" w:type="dxa"/>
          </w:tcPr>
          <w:p w14:paraId="1B84A2D1" w14:textId="21ECB5E4" w:rsidR="00D52FFD" w:rsidRPr="006B76FE" w:rsidRDefault="00D52FFD" w:rsidP="00D52FFD">
            <w:pPr>
              <w:spacing w:before="60" w:after="60"/>
              <w:rPr>
                <w:rFonts w:asciiTheme="minorHAnsi" w:hAnsiTheme="minorHAnsi"/>
                <w:szCs w:val="22"/>
              </w:rPr>
            </w:pPr>
            <w:r>
              <w:rPr>
                <w:rFonts w:asciiTheme="minorHAnsi" w:hAnsiTheme="minorHAnsi"/>
                <w:szCs w:val="22"/>
              </w:rPr>
              <w:t>16.05.2024</w:t>
            </w:r>
          </w:p>
        </w:tc>
        <w:tc>
          <w:tcPr>
            <w:tcW w:w="1252" w:type="dxa"/>
          </w:tcPr>
          <w:p w14:paraId="4A66DDAE" w14:textId="53655451"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67532710" w14:textId="646C905B" w:rsidR="00D52FFD" w:rsidRPr="006B76FE" w:rsidRDefault="00D52FFD" w:rsidP="00D52FFD">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Borders>
              <w:top w:val="single" w:sz="4" w:space="0" w:color="95B3D7" w:themeColor="accent1" w:themeTint="99"/>
            </w:tcBorders>
          </w:tcPr>
          <w:p w14:paraId="7C0E7C42" w14:textId="2BE3DA98" w:rsidR="00D52FFD" w:rsidRPr="00845205" w:rsidRDefault="00D52FFD" w:rsidP="00D52FFD">
            <w:pPr>
              <w:spacing w:before="60" w:after="60"/>
              <w:rPr>
                <w:rFonts w:asciiTheme="minorHAnsi" w:hAnsiTheme="minorHAnsi" w:cstheme="minorHAnsi"/>
                <w:szCs w:val="22"/>
              </w:rPr>
            </w:pPr>
            <w:r w:rsidRPr="00845205">
              <w:rPr>
                <w:rFonts w:asciiTheme="minorHAnsi" w:hAnsiTheme="minorHAnsi" w:cstheme="minorHAnsi"/>
                <w:color w:val="000000"/>
                <w:szCs w:val="22"/>
              </w:rPr>
              <w:t>No change from prior year.</w:t>
            </w:r>
          </w:p>
        </w:tc>
        <w:tc>
          <w:tcPr>
            <w:tcW w:w="1182" w:type="dxa"/>
          </w:tcPr>
          <w:p w14:paraId="52C1DBF3" w14:textId="54E2F336" w:rsidR="00D52FFD" w:rsidRPr="006B76FE" w:rsidRDefault="00D52FFD" w:rsidP="00D52FFD">
            <w:pPr>
              <w:spacing w:before="60" w:after="60"/>
              <w:rPr>
                <w:rFonts w:asciiTheme="minorHAnsi" w:hAnsiTheme="minorHAnsi"/>
                <w:szCs w:val="22"/>
              </w:rPr>
            </w:pPr>
            <w:r>
              <w:rPr>
                <w:rFonts w:asciiTheme="minorHAnsi" w:hAnsiTheme="minorHAnsi"/>
              </w:rPr>
              <w:t>Present</w:t>
            </w:r>
          </w:p>
        </w:tc>
      </w:tr>
      <w:tr w:rsidR="00D52FFD" w:rsidRPr="00A2597C" w14:paraId="32E9A7A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41168D6B" w14:textId="693AD235" w:rsidR="00D52FFD" w:rsidRPr="006B76FE" w:rsidRDefault="00D52FFD" w:rsidP="00D52FFD">
            <w:pPr>
              <w:spacing w:before="60" w:after="60"/>
              <w:rPr>
                <w:rFonts w:asciiTheme="minorHAnsi" w:hAnsiTheme="minorHAnsi"/>
                <w:szCs w:val="22"/>
              </w:rPr>
            </w:pPr>
            <w:r w:rsidRPr="006B76FE">
              <w:rPr>
                <w:rFonts w:asciiTheme="minorHAnsi" w:hAnsiTheme="minorHAnsi"/>
                <w:szCs w:val="22"/>
              </w:rPr>
              <w:lastRenderedPageBreak/>
              <w:t>ATO NRFI.00</w:t>
            </w:r>
            <w:r>
              <w:rPr>
                <w:rFonts w:asciiTheme="minorHAnsi" w:hAnsiTheme="minorHAnsi"/>
                <w:szCs w:val="22"/>
              </w:rPr>
              <w:t>04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Validation Rules.xlsx</w:t>
            </w:r>
          </w:p>
        </w:tc>
        <w:tc>
          <w:tcPr>
            <w:tcW w:w="1417" w:type="dxa"/>
          </w:tcPr>
          <w:p w14:paraId="193C145F" w14:textId="75B562E7" w:rsidR="00D52FFD" w:rsidRPr="006B76FE" w:rsidRDefault="00D52FFD" w:rsidP="00D52FFD">
            <w:pPr>
              <w:spacing w:before="60" w:after="60"/>
              <w:rPr>
                <w:rFonts w:asciiTheme="minorHAnsi" w:hAnsiTheme="minorHAnsi"/>
                <w:szCs w:val="22"/>
              </w:rPr>
            </w:pPr>
            <w:r>
              <w:rPr>
                <w:rFonts w:asciiTheme="minorHAnsi" w:hAnsiTheme="minorHAnsi"/>
                <w:szCs w:val="22"/>
              </w:rPr>
              <w:t>16.05.2024</w:t>
            </w:r>
          </w:p>
        </w:tc>
        <w:tc>
          <w:tcPr>
            <w:tcW w:w="1252" w:type="dxa"/>
          </w:tcPr>
          <w:p w14:paraId="30E63377" w14:textId="3E3D543E"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0A51237E" w14:textId="03900BC9" w:rsidR="00D52FFD" w:rsidRPr="006B76FE" w:rsidRDefault="00D52FFD" w:rsidP="00D52FFD">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Pr>
          <w:p w14:paraId="65CB4248" w14:textId="02CD9453"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r>
              <w:rPr>
                <w:rFonts w:asciiTheme="minorHAnsi" w:hAnsiTheme="minorHAnsi" w:cstheme="minorHAnsi"/>
                <w:color w:val="000000"/>
                <w:szCs w:val="22"/>
              </w:rPr>
              <w:t>.</w:t>
            </w:r>
          </w:p>
        </w:tc>
        <w:tc>
          <w:tcPr>
            <w:tcW w:w="1182" w:type="dxa"/>
          </w:tcPr>
          <w:p w14:paraId="41BAB61F" w14:textId="58A4C087" w:rsidR="00D52FFD" w:rsidRPr="006B76FE" w:rsidRDefault="00D52FFD" w:rsidP="00D52FFD">
            <w:pPr>
              <w:spacing w:before="60" w:after="60"/>
              <w:rPr>
                <w:rFonts w:asciiTheme="minorHAnsi" w:hAnsiTheme="minorHAnsi"/>
                <w:szCs w:val="22"/>
              </w:rPr>
            </w:pPr>
            <w:r>
              <w:rPr>
                <w:rFonts w:asciiTheme="minorHAnsi" w:hAnsiTheme="minorHAnsi"/>
                <w:szCs w:val="22"/>
              </w:rPr>
              <w:t>Present</w:t>
            </w:r>
          </w:p>
        </w:tc>
      </w:tr>
      <w:tr w:rsidR="00D52FFD" w:rsidRPr="00A2597C" w14:paraId="41599BE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5630EA2" w14:textId="573A4576" w:rsidR="00D52FFD" w:rsidRPr="0075471C" w:rsidRDefault="00D52FFD" w:rsidP="00D52FFD">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Request Message Structure Table.xlsx</w:t>
            </w:r>
          </w:p>
        </w:tc>
        <w:tc>
          <w:tcPr>
            <w:tcW w:w="1417" w:type="dxa"/>
          </w:tcPr>
          <w:p w14:paraId="54352EAC" w14:textId="417F6B24" w:rsidR="00D52FFD" w:rsidRDefault="00597BA0" w:rsidP="00D52FFD">
            <w:pPr>
              <w:spacing w:before="60" w:after="60"/>
              <w:rPr>
                <w:rFonts w:asciiTheme="minorHAnsi" w:hAnsiTheme="minorHAnsi"/>
                <w:szCs w:val="22"/>
              </w:rPr>
            </w:pPr>
            <w:r>
              <w:rPr>
                <w:rFonts w:asciiTheme="minorHAnsi" w:hAnsiTheme="minorHAnsi"/>
                <w:szCs w:val="22"/>
              </w:rPr>
              <w:t>14.05.2026</w:t>
            </w:r>
          </w:p>
        </w:tc>
        <w:tc>
          <w:tcPr>
            <w:tcW w:w="1252" w:type="dxa"/>
          </w:tcPr>
          <w:p w14:paraId="174C63D0" w14:textId="16FA6707" w:rsidR="00D52FFD" w:rsidRDefault="00597BA0" w:rsidP="00D52FFD">
            <w:pPr>
              <w:spacing w:before="60" w:after="60"/>
              <w:rPr>
                <w:rFonts w:asciiTheme="minorHAnsi" w:hAnsiTheme="minorHAnsi"/>
                <w:szCs w:val="22"/>
              </w:rPr>
            </w:pPr>
            <w:r>
              <w:rPr>
                <w:rFonts w:asciiTheme="minorHAnsi" w:hAnsiTheme="minorHAnsi"/>
                <w:szCs w:val="22"/>
              </w:rPr>
              <w:t>Final</w:t>
            </w:r>
          </w:p>
        </w:tc>
        <w:tc>
          <w:tcPr>
            <w:tcW w:w="993" w:type="dxa"/>
          </w:tcPr>
          <w:p w14:paraId="689DE88B" w14:textId="5B632CDF" w:rsidR="00D52FFD" w:rsidRDefault="00597BA0"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5244" w:type="dxa"/>
          </w:tcPr>
          <w:p w14:paraId="0CEF0F5D" w14:textId="3A7512D2" w:rsidR="00D52FFD" w:rsidRPr="00676AB0" w:rsidRDefault="00701D5C" w:rsidP="00D52FFD">
            <w:pPr>
              <w:spacing w:before="60" w:after="60"/>
              <w:rPr>
                <w:rFonts w:asciiTheme="minorHAnsi" w:hAnsiTheme="minorHAnsi" w:cstheme="minorHAnsi"/>
                <w:bCs/>
                <w:color w:val="000000"/>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 no functional changes.</w:t>
            </w:r>
          </w:p>
        </w:tc>
        <w:tc>
          <w:tcPr>
            <w:tcW w:w="1182" w:type="dxa"/>
          </w:tcPr>
          <w:p w14:paraId="4A2D27B8" w14:textId="6A6D1C07" w:rsidR="00D52FFD" w:rsidRDefault="00597BA0" w:rsidP="00D52FFD">
            <w:pPr>
              <w:spacing w:before="60" w:after="60"/>
              <w:rPr>
                <w:rFonts w:asciiTheme="minorHAnsi" w:hAnsiTheme="minorHAnsi"/>
              </w:rPr>
            </w:pPr>
            <w:r>
              <w:rPr>
                <w:rFonts w:asciiTheme="minorHAnsi" w:hAnsiTheme="minorHAnsi"/>
              </w:rPr>
              <w:t>Updated</w:t>
            </w:r>
          </w:p>
        </w:tc>
      </w:tr>
      <w:tr w:rsidR="00D52FFD" w:rsidRPr="00A2597C" w14:paraId="37ACFE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44FBF5" w14:textId="349CCCBA" w:rsidR="00D52FFD" w:rsidRPr="00DC68A6" w:rsidRDefault="00D52FFD" w:rsidP="00D52FFD">
            <w:pPr>
              <w:spacing w:before="60" w:after="60"/>
              <w:rPr>
                <w:rFonts w:asciiTheme="minorHAnsi" w:hAnsiTheme="minorHAnsi"/>
                <w:szCs w:val="22"/>
              </w:rPr>
            </w:pPr>
            <w:r w:rsidRPr="00DC68A6">
              <w:rPr>
                <w:rFonts w:asciiTheme="minorHAnsi" w:hAnsiTheme="minorHAnsi"/>
                <w:szCs w:val="22"/>
              </w:rPr>
              <w:t>ATO PIITR.0013 2026 Response Message Structure Table.xlsx</w:t>
            </w:r>
          </w:p>
        </w:tc>
        <w:tc>
          <w:tcPr>
            <w:tcW w:w="1417" w:type="dxa"/>
          </w:tcPr>
          <w:p w14:paraId="5482C383" w14:textId="7B78C1BF" w:rsidR="00D52FFD" w:rsidRPr="00DC68A6" w:rsidRDefault="00597BA0" w:rsidP="00D52FFD">
            <w:pPr>
              <w:spacing w:before="60" w:after="60"/>
              <w:rPr>
                <w:rFonts w:asciiTheme="minorHAnsi" w:hAnsiTheme="minorHAnsi"/>
                <w:szCs w:val="22"/>
              </w:rPr>
            </w:pPr>
            <w:r>
              <w:rPr>
                <w:rFonts w:asciiTheme="minorHAnsi" w:hAnsiTheme="minorHAnsi"/>
                <w:szCs w:val="22"/>
              </w:rPr>
              <w:t>14.05.2026</w:t>
            </w:r>
          </w:p>
        </w:tc>
        <w:tc>
          <w:tcPr>
            <w:tcW w:w="1252" w:type="dxa"/>
          </w:tcPr>
          <w:p w14:paraId="37936CCE" w14:textId="63D91557" w:rsidR="00D52FFD" w:rsidRPr="00DC68A6" w:rsidRDefault="00597BA0" w:rsidP="00D52FFD">
            <w:pPr>
              <w:spacing w:before="60" w:after="60"/>
              <w:rPr>
                <w:rFonts w:asciiTheme="minorHAnsi" w:hAnsiTheme="minorHAnsi"/>
                <w:szCs w:val="22"/>
              </w:rPr>
            </w:pPr>
            <w:r>
              <w:rPr>
                <w:rFonts w:asciiTheme="minorHAnsi" w:hAnsiTheme="minorHAnsi"/>
                <w:szCs w:val="22"/>
              </w:rPr>
              <w:t>Final</w:t>
            </w:r>
          </w:p>
        </w:tc>
        <w:tc>
          <w:tcPr>
            <w:tcW w:w="993" w:type="dxa"/>
          </w:tcPr>
          <w:p w14:paraId="2DC1EA1D" w14:textId="0B82E7A9" w:rsidR="00D52FFD" w:rsidRPr="00DC68A6" w:rsidRDefault="00597BA0"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5244" w:type="dxa"/>
          </w:tcPr>
          <w:p w14:paraId="033F14C2" w14:textId="385FE80B" w:rsidR="00037928" w:rsidRPr="0073572D" w:rsidRDefault="00701D5C" w:rsidP="0073572D">
            <w:pPr>
              <w:spacing w:before="60" w:after="60"/>
              <w:rPr>
                <w:rFonts w:asciiTheme="minorHAnsi" w:hAnsiTheme="minorHAnsi" w:cstheme="minorHAnsi"/>
                <w:bCs/>
                <w:color w:val="000000"/>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 no functional changes.</w:t>
            </w:r>
          </w:p>
        </w:tc>
        <w:tc>
          <w:tcPr>
            <w:tcW w:w="1182" w:type="dxa"/>
          </w:tcPr>
          <w:p w14:paraId="260C0F20" w14:textId="6DB55D0D" w:rsidR="00D52FFD" w:rsidRPr="00DC68A6" w:rsidRDefault="00D52FFD" w:rsidP="00D52FFD">
            <w:pPr>
              <w:spacing w:before="60" w:after="60"/>
              <w:rPr>
                <w:rFonts w:asciiTheme="minorHAnsi" w:hAnsiTheme="minorHAnsi"/>
              </w:rPr>
            </w:pPr>
            <w:r>
              <w:rPr>
                <w:rFonts w:asciiTheme="minorHAnsi" w:hAnsiTheme="minorHAnsi"/>
              </w:rPr>
              <w:t>Updated</w:t>
            </w:r>
          </w:p>
        </w:tc>
      </w:tr>
      <w:tr w:rsidR="00D52FFD" w:rsidRPr="00A2597C" w14:paraId="22C35905"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2A6B7C4" w14:textId="3134BA44" w:rsidR="00D52FFD" w:rsidRPr="0075471C" w:rsidRDefault="00D52FFD" w:rsidP="00D52FFD">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Validation Rules.xlsx</w:t>
            </w:r>
          </w:p>
        </w:tc>
        <w:tc>
          <w:tcPr>
            <w:tcW w:w="1417" w:type="dxa"/>
          </w:tcPr>
          <w:p w14:paraId="30E4D29D" w14:textId="3B03E2D0" w:rsidR="00D52FFD" w:rsidRDefault="00597BA0" w:rsidP="00D52FFD">
            <w:pPr>
              <w:spacing w:before="60" w:after="60"/>
              <w:rPr>
                <w:rFonts w:asciiTheme="minorHAnsi" w:hAnsiTheme="minorHAnsi"/>
                <w:szCs w:val="22"/>
              </w:rPr>
            </w:pPr>
            <w:r>
              <w:rPr>
                <w:rFonts w:asciiTheme="minorHAnsi" w:hAnsiTheme="minorHAnsi"/>
                <w:szCs w:val="22"/>
              </w:rPr>
              <w:t>14.05.2026</w:t>
            </w:r>
          </w:p>
        </w:tc>
        <w:tc>
          <w:tcPr>
            <w:tcW w:w="1252" w:type="dxa"/>
          </w:tcPr>
          <w:p w14:paraId="5570A6E7" w14:textId="6455D53D" w:rsidR="00D52FFD" w:rsidRDefault="00597BA0" w:rsidP="00D52FFD">
            <w:pPr>
              <w:spacing w:before="60" w:after="60"/>
              <w:rPr>
                <w:rFonts w:asciiTheme="minorHAnsi" w:hAnsiTheme="minorHAnsi"/>
                <w:szCs w:val="22"/>
              </w:rPr>
            </w:pPr>
            <w:r>
              <w:rPr>
                <w:rFonts w:asciiTheme="minorHAnsi" w:hAnsiTheme="minorHAnsi"/>
                <w:szCs w:val="22"/>
              </w:rPr>
              <w:t>Final</w:t>
            </w:r>
          </w:p>
        </w:tc>
        <w:tc>
          <w:tcPr>
            <w:tcW w:w="993" w:type="dxa"/>
          </w:tcPr>
          <w:p w14:paraId="5DBFCBE6" w14:textId="136413A4" w:rsidR="00D52FFD" w:rsidRDefault="00597BA0"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5244" w:type="dxa"/>
          </w:tcPr>
          <w:p w14:paraId="5B9F207C" w14:textId="02AE1050" w:rsidR="00701D5C" w:rsidRDefault="00701D5C" w:rsidP="00701D5C">
            <w:pPr>
              <w:rPr>
                <w:rFonts w:asciiTheme="minorHAnsi" w:hAnsiTheme="minorHAnsi" w:cstheme="minorHAnsi"/>
                <w:color w:val="000000"/>
                <w:szCs w:val="22"/>
              </w:rPr>
            </w:pPr>
            <w:r>
              <w:rPr>
                <w:rFonts w:asciiTheme="minorHAnsi" w:hAnsiTheme="minorHAnsi" w:cstheme="minorHAnsi"/>
                <w:color w:val="000000"/>
                <w:szCs w:val="22"/>
              </w:rPr>
              <w:t>V</w:t>
            </w:r>
            <w:r w:rsidRPr="0073572D">
              <w:rPr>
                <w:rFonts w:asciiTheme="minorHAnsi" w:hAnsiTheme="minorHAnsi" w:cstheme="minorHAnsi"/>
                <w:color w:val="000000"/>
                <w:szCs w:val="22"/>
              </w:rPr>
              <w:t>ersioned to final (1.0) with</w:t>
            </w:r>
            <w:r>
              <w:rPr>
                <w:rFonts w:asciiTheme="minorHAnsi" w:hAnsiTheme="minorHAnsi" w:cstheme="minorHAnsi"/>
                <w:color w:val="000000"/>
                <w:szCs w:val="22"/>
              </w:rPr>
              <w:t xml:space="preserve"> the following functional change.</w:t>
            </w:r>
          </w:p>
          <w:p w14:paraId="2B12B008" w14:textId="77777777" w:rsidR="00D52FFD" w:rsidRDefault="00D52FFD" w:rsidP="00D52FFD">
            <w:pPr>
              <w:spacing w:before="60" w:after="60"/>
              <w:rPr>
                <w:rFonts w:asciiTheme="minorHAnsi" w:hAnsiTheme="minorHAnsi" w:cstheme="minorHAnsi"/>
                <w:color w:val="000000"/>
                <w:szCs w:val="22"/>
              </w:rPr>
            </w:pPr>
          </w:p>
          <w:p w14:paraId="0AC064D1" w14:textId="08098DB2" w:rsidR="00701D5C" w:rsidRPr="00701D5C" w:rsidRDefault="00701D5C" w:rsidP="00701D5C">
            <w:pPr>
              <w:spacing w:before="60" w:after="60"/>
              <w:rPr>
                <w:rFonts w:asciiTheme="minorHAnsi" w:hAnsiTheme="minorHAnsi" w:cstheme="minorHAnsi"/>
                <w:color w:val="000000"/>
                <w:szCs w:val="22"/>
              </w:rPr>
            </w:pPr>
            <w:r w:rsidRPr="00701D5C">
              <w:rPr>
                <w:rFonts w:asciiTheme="minorHAnsi" w:hAnsiTheme="minorHAnsi" w:cstheme="minorHAnsi"/>
                <w:color w:val="000000"/>
                <w:szCs w:val="22"/>
              </w:rPr>
              <w:t xml:space="preserve">Added a new code to return a "Warning" message when unable to retrieve </w:t>
            </w:r>
            <w:r>
              <w:rPr>
                <w:rFonts w:asciiTheme="minorHAnsi" w:hAnsiTheme="minorHAnsi" w:cstheme="minorHAnsi"/>
                <w:color w:val="000000"/>
                <w:szCs w:val="22"/>
              </w:rPr>
              <w:t xml:space="preserve">specific </w:t>
            </w:r>
            <w:r w:rsidRPr="00701D5C">
              <w:rPr>
                <w:rFonts w:asciiTheme="minorHAnsi" w:hAnsiTheme="minorHAnsi" w:cstheme="minorHAnsi"/>
                <w:color w:val="000000"/>
                <w:szCs w:val="22"/>
              </w:rPr>
              <w:t>prefill data</w:t>
            </w:r>
            <w:r>
              <w:rPr>
                <w:rFonts w:asciiTheme="minorHAnsi" w:hAnsiTheme="minorHAnsi" w:cstheme="minorHAnsi"/>
                <w:color w:val="000000"/>
                <w:szCs w:val="22"/>
              </w:rPr>
              <w:t>:</w:t>
            </w:r>
          </w:p>
          <w:p w14:paraId="21FE2A8C" w14:textId="1A5B8EDA" w:rsidR="00701D5C" w:rsidRPr="00701D5C" w:rsidRDefault="00701D5C" w:rsidP="00701D5C">
            <w:pPr>
              <w:pStyle w:val="ListParagraph"/>
              <w:numPr>
                <w:ilvl w:val="0"/>
                <w:numId w:val="53"/>
              </w:numPr>
              <w:spacing w:before="60" w:after="60"/>
              <w:rPr>
                <w:rFonts w:asciiTheme="minorHAnsi" w:hAnsiTheme="minorHAnsi" w:cstheme="minorHAnsi"/>
                <w:color w:val="000000"/>
                <w:szCs w:val="22"/>
              </w:rPr>
            </w:pPr>
            <w:r w:rsidRPr="00701D5C">
              <w:rPr>
                <w:rFonts w:asciiTheme="minorHAnsi" w:hAnsiTheme="minorHAnsi" w:cstheme="minorHAnsi"/>
                <w:color w:val="000000"/>
                <w:szCs w:val="22"/>
              </w:rPr>
              <w:t>CMN.ATO.PIITR.EM03001</w:t>
            </w:r>
          </w:p>
        </w:tc>
        <w:tc>
          <w:tcPr>
            <w:tcW w:w="1182" w:type="dxa"/>
          </w:tcPr>
          <w:p w14:paraId="2EB2F73B" w14:textId="2581E0C7" w:rsidR="00D52FFD" w:rsidRDefault="00597BA0" w:rsidP="00D52FFD">
            <w:pPr>
              <w:spacing w:before="60" w:after="60"/>
              <w:rPr>
                <w:rFonts w:asciiTheme="minorHAnsi" w:hAnsiTheme="minorHAnsi"/>
              </w:rPr>
            </w:pPr>
            <w:r>
              <w:rPr>
                <w:rFonts w:asciiTheme="minorHAnsi" w:hAnsiTheme="minorHAnsi"/>
              </w:rPr>
              <w:t>Updated</w:t>
            </w:r>
          </w:p>
        </w:tc>
      </w:tr>
      <w:tr w:rsidR="00D52FFD" w14:paraId="03A672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01B0CF" w14:textId="77777777" w:rsidR="00D52FFD" w:rsidRDefault="00D52FFD" w:rsidP="00D52FFD">
            <w:pPr>
              <w:spacing w:before="60" w:after="60"/>
              <w:rPr>
                <w:rFonts w:asciiTheme="minorHAnsi" w:hAnsiTheme="minorHAnsi"/>
                <w:szCs w:val="22"/>
              </w:rPr>
            </w:pPr>
            <w:r>
              <w:rPr>
                <w:rFonts w:asciiTheme="minorHAnsi" w:hAnsiTheme="minorHAnsi"/>
                <w:szCs w:val="22"/>
              </w:rPr>
              <w:t>ATO RNTLPRPTY.0001 2019 Message Structure Table.xlsx</w:t>
            </w:r>
          </w:p>
        </w:tc>
        <w:tc>
          <w:tcPr>
            <w:tcW w:w="1417" w:type="dxa"/>
          </w:tcPr>
          <w:p w14:paraId="3EE8BDCE" w14:textId="4816385A" w:rsidR="00D52FFD" w:rsidRDefault="00D52FFD" w:rsidP="00D52FFD">
            <w:pPr>
              <w:spacing w:before="60" w:after="60"/>
              <w:rPr>
                <w:rFonts w:asciiTheme="minorHAnsi" w:hAnsiTheme="minorHAnsi"/>
                <w:szCs w:val="22"/>
              </w:rPr>
            </w:pPr>
            <w:r>
              <w:rPr>
                <w:rFonts w:asciiTheme="minorHAnsi" w:hAnsiTheme="minorHAnsi"/>
                <w:szCs w:val="22"/>
              </w:rPr>
              <w:t>16.05</w:t>
            </w:r>
            <w:r w:rsidRPr="006B76FE">
              <w:rPr>
                <w:rFonts w:asciiTheme="minorHAnsi" w:hAnsiTheme="minorHAnsi"/>
                <w:szCs w:val="22"/>
              </w:rPr>
              <w:t>.201</w:t>
            </w:r>
            <w:r>
              <w:rPr>
                <w:rFonts w:asciiTheme="minorHAnsi" w:hAnsiTheme="minorHAnsi"/>
                <w:szCs w:val="22"/>
              </w:rPr>
              <w:t>9</w:t>
            </w:r>
          </w:p>
        </w:tc>
        <w:tc>
          <w:tcPr>
            <w:tcW w:w="1252" w:type="dxa"/>
          </w:tcPr>
          <w:p w14:paraId="01C66FB1" w14:textId="26320494" w:rsidR="00D52FFD"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34B78356" w14:textId="768317D6" w:rsidR="00D52FFD" w:rsidRDefault="00D52FFD" w:rsidP="00D52FFD">
            <w:pPr>
              <w:spacing w:before="60" w:after="60"/>
              <w:rPr>
                <w:rFonts w:asciiTheme="minorHAnsi" w:hAnsiTheme="minorHAnsi"/>
                <w:szCs w:val="22"/>
              </w:rPr>
            </w:pPr>
            <w:r>
              <w:rPr>
                <w:rFonts w:asciiTheme="minorHAnsi" w:hAnsiTheme="minorHAnsi" w:cs="Arial"/>
                <w:color w:val="000000"/>
                <w:szCs w:val="22"/>
              </w:rPr>
              <w:t>1.0</w:t>
            </w:r>
          </w:p>
        </w:tc>
        <w:tc>
          <w:tcPr>
            <w:tcW w:w="5244" w:type="dxa"/>
          </w:tcPr>
          <w:p w14:paraId="7F365042" w14:textId="032CC621"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61B1F8E6" w14:textId="03B724B1" w:rsidR="00D52FFD" w:rsidRDefault="00D52FFD" w:rsidP="00D52FFD">
            <w:pPr>
              <w:spacing w:before="60" w:after="60"/>
              <w:rPr>
                <w:rFonts w:asciiTheme="minorHAnsi" w:hAnsiTheme="minorHAnsi"/>
                <w:szCs w:val="22"/>
              </w:rPr>
            </w:pPr>
            <w:r w:rsidRPr="006B76FE">
              <w:rPr>
                <w:rFonts w:asciiTheme="minorHAnsi" w:hAnsiTheme="minorHAnsi"/>
                <w:szCs w:val="22"/>
              </w:rPr>
              <w:t>Present</w:t>
            </w:r>
          </w:p>
        </w:tc>
      </w:tr>
      <w:tr w:rsidR="00D52FFD" w:rsidRPr="006B76FE" w14:paraId="0FF62378"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37F09D9" w14:textId="77777777" w:rsidR="00D52FFD" w:rsidRPr="006B76FE" w:rsidRDefault="00D52FFD" w:rsidP="00D52FFD">
            <w:pPr>
              <w:spacing w:before="60" w:after="60"/>
              <w:rPr>
                <w:rFonts w:asciiTheme="minorHAnsi" w:hAnsiTheme="minorHAnsi"/>
                <w:szCs w:val="22"/>
              </w:rPr>
            </w:pPr>
            <w:r>
              <w:rPr>
                <w:rFonts w:asciiTheme="minorHAnsi" w:hAnsiTheme="minorHAnsi"/>
                <w:szCs w:val="22"/>
              </w:rPr>
              <w:t>ATO RNTLPRPTY.0001 2019 Validation Rules.xlsx</w:t>
            </w:r>
          </w:p>
        </w:tc>
        <w:tc>
          <w:tcPr>
            <w:tcW w:w="1417" w:type="dxa"/>
          </w:tcPr>
          <w:p w14:paraId="5BA9810E" w14:textId="5AAA3544" w:rsidR="00D52FFD" w:rsidRPr="006B76FE" w:rsidRDefault="00D52FFD" w:rsidP="00D52FFD">
            <w:pPr>
              <w:spacing w:before="60" w:after="60"/>
              <w:rPr>
                <w:rFonts w:asciiTheme="minorHAnsi" w:hAnsiTheme="minorHAnsi"/>
                <w:szCs w:val="22"/>
              </w:rPr>
            </w:pPr>
            <w:r>
              <w:rPr>
                <w:rFonts w:asciiTheme="minorHAnsi" w:hAnsiTheme="minorHAnsi"/>
                <w:szCs w:val="22"/>
              </w:rPr>
              <w:t>29.08.2019</w:t>
            </w:r>
          </w:p>
        </w:tc>
        <w:tc>
          <w:tcPr>
            <w:tcW w:w="1252" w:type="dxa"/>
          </w:tcPr>
          <w:p w14:paraId="10C8CAE8" w14:textId="6B866122"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021CF170" w14:textId="0935A58B" w:rsidR="00D52FFD" w:rsidRPr="006B76FE" w:rsidRDefault="00D52FFD" w:rsidP="00D52FFD">
            <w:pPr>
              <w:spacing w:before="60" w:after="60"/>
              <w:rPr>
                <w:rFonts w:asciiTheme="minorHAnsi" w:hAnsiTheme="minorHAnsi"/>
                <w:szCs w:val="22"/>
              </w:rPr>
            </w:pPr>
            <w:r>
              <w:rPr>
                <w:rFonts w:asciiTheme="minorHAnsi" w:hAnsiTheme="minorHAnsi" w:cs="Arial"/>
                <w:color w:val="000000"/>
                <w:szCs w:val="22"/>
              </w:rPr>
              <w:t>1.1</w:t>
            </w:r>
          </w:p>
        </w:tc>
        <w:tc>
          <w:tcPr>
            <w:tcW w:w="5244" w:type="dxa"/>
          </w:tcPr>
          <w:p w14:paraId="2B671048" w14:textId="2FF9D881"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2BE875A6" w14:textId="601BE749"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Present</w:t>
            </w:r>
          </w:p>
        </w:tc>
      </w:tr>
    </w:tbl>
    <w:p w14:paraId="650CF625" w14:textId="5AA5AA68" w:rsidR="006A1060" w:rsidRDefault="006A1060">
      <w:bookmarkStart w:id="123"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104C956B"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44730943" w:rsidR="00DE36C7" w:rsidRPr="008373B7" w:rsidRDefault="00A755E3" w:rsidP="0057396D">
            <w:pPr>
              <w:rPr>
                <w:rFonts w:cs="Arial"/>
                <w:b/>
                <w:bCs/>
                <w:color w:val="000000"/>
                <w:szCs w:val="22"/>
              </w:rPr>
            </w:pPr>
            <w:r>
              <w:rPr>
                <w:rFonts w:cs="Arial"/>
                <w:b/>
                <w:bCs/>
                <w:color w:val="000000"/>
                <w:szCs w:val="22"/>
              </w:rPr>
              <w:t>1</w:t>
            </w:r>
            <w:r w:rsidR="006F7CF5">
              <w:rPr>
                <w:rFonts w:cs="Arial"/>
                <w:b/>
                <w:bCs/>
                <w:color w:val="000000"/>
                <w:szCs w:val="22"/>
              </w:rPr>
              <w:t>8</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0B6F3326" w:rsidR="00DE36C7" w:rsidRPr="008373B7" w:rsidRDefault="00813FAA" w:rsidP="008D79A9">
            <w:pPr>
              <w:rPr>
                <w:rFonts w:cs="Arial"/>
                <w:color w:val="000000"/>
                <w:szCs w:val="22"/>
              </w:rPr>
            </w:pPr>
            <w:r>
              <w:rPr>
                <w:rFonts w:cs="Arial"/>
                <w:color w:val="000000"/>
                <w:szCs w:val="22"/>
              </w:rPr>
              <w:t>6</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7F61C9B1" w:rsidR="00DE36C7" w:rsidRPr="008373B7" w:rsidRDefault="00A33543" w:rsidP="0057396D">
            <w:pPr>
              <w:rPr>
                <w:rFonts w:cs="Arial"/>
                <w:color w:val="000000"/>
                <w:szCs w:val="22"/>
              </w:rPr>
            </w:pPr>
            <w:r>
              <w:rPr>
                <w:rFonts w:cs="Arial"/>
                <w:color w:val="000000"/>
                <w:szCs w:val="22"/>
              </w:rPr>
              <w:t>0</w:t>
            </w:r>
          </w:p>
        </w:tc>
      </w:tr>
      <w:tr w:rsidR="00DE36C7" w:rsidRPr="003F6A08" w14:paraId="78662A76" w14:textId="77777777" w:rsidTr="003708F6">
        <w:trPr>
          <w:trHeight w:val="378"/>
        </w:trPr>
        <w:tc>
          <w:tcPr>
            <w:tcW w:w="3559" w:type="dxa"/>
            <w:shd w:val="clear" w:color="auto" w:fill="FFFFFF"/>
            <w:vAlign w:val="bottom"/>
            <w:hideMark/>
          </w:tcPr>
          <w:p w14:paraId="7E7F6DC3"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27802CA3" w:rsidR="00DE36C7" w:rsidRPr="008373B7" w:rsidRDefault="00813FAA" w:rsidP="00793987">
            <w:pPr>
              <w:rPr>
                <w:rFonts w:cs="Arial"/>
                <w:color w:val="000000"/>
                <w:szCs w:val="22"/>
              </w:rPr>
            </w:pPr>
            <w:r>
              <w:rPr>
                <w:rFonts w:cs="Arial"/>
                <w:color w:val="000000"/>
                <w:szCs w:val="22"/>
              </w:rPr>
              <w:t>12</w:t>
            </w:r>
          </w:p>
        </w:tc>
      </w:tr>
      <w:tr w:rsidR="00DE36C7" w:rsidRPr="003F6A08" w14:paraId="5A513F10" w14:textId="77777777" w:rsidTr="003708F6">
        <w:trPr>
          <w:trHeight w:val="378"/>
        </w:trPr>
        <w:tc>
          <w:tcPr>
            <w:tcW w:w="3559" w:type="dxa"/>
            <w:shd w:val="clear" w:color="auto" w:fill="FFFFFF"/>
            <w:vAlign w:val="bottom"/>
            <w:hideMark/>
          </w:tcPr>
          <w:p w14:paraId="0277EAC8"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3CC32968" w:rsidR="00DE36C7" w:rsidRPr="008373B7" w:rsidRDefault="006F7CF5" w:rsidP="002024EB">
            <w:pPr>
              <w:rPr>
                <w:rFonts w:cs="Arial"/>
                <w:color w:val="000000"/>
                <w:szCs w:val="22"/>
              </w:rPr>
            </w:pPr>
            <w:r>
              <w:rPr>
                <w:rFonts w:cs="Arial"/>
                <w:color w:val="000000"/>
                <w:szCs w:val="22"/>
              </w:rPr>
              <w:t>0</w:t>
            </w:r>
          </w:p>
        </w:tc>
      </w:tr>
      <w:tr w:rsidR="00DE36C7" w:rsidRPr="003F6A08" w14:paraId="2B2F3A68" w14:textId="77777777" w:rsidTr="003708F6">
        <w:trPr>
          <w:trHeight w:val="378"/>
        </w:trPr>
        <w:tc>
          <w:tcPr>
            <w:tcW w:w="3559" w:type="dxa"/>
            <w:shd w:val="clear" w:color="auto" w:fill="FFFFFF"/>
            <w:vAlign w:val="bottom"/>
          </w:tcPr>
          <w:p w14:paraId="79ED30CF"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425E483D" w:rsidR="00DE36C7" w:rsidRPr="008373B7" w:rsidRDefault="00FC0D43" w:rsidP="0056175D">
            <w:pPr>
              <w:rPr>
                <w:rFonts w:cs="Arial"/>
                <w:color w:val="000000"/>
                <w:szCs w:val="22"/>
              </w:rPr>
            </w:pPr>
            <w:r>
              <w:rPr>
                <w:rFonts w:cs="Arial"/>
                <w:color w:val="000000"/>
                <w:szCs w:val="22"/>
              </w:rPr>
              <w:t>0</w:t>
            </w:r>
          </w:p>
        </w:tc>
      </w:tr>
    </w:tbl>
    <w:p w14:paraId="4982557B" w14:textId="09815B13" w:rsidR="00D55EA4" w:rsidRDefault="00D55EA4" w:rsidP="00D55EA4">
      <w:pPr>
        <w:pStyle w:val="Head1"/>
        <w:tabs>
          <w:tab w:val="clear" w:pos="2130"/>
        </w:tabs>
        <w:ind w:left="431" w:hanging="431"/>
        <w:jc w:val="both"/>
        <w:rPr>
          <w:color w:val="1F497D"/>
        </w:rPr>
      </w:pPr>
      <w:bookmarkStart w:id="124" w:name="_Toc228177988"/>
      <w:bookmarkStart w:id="125" w:name="_Hlk112771068"/>
      <w:bookmarkEnd w:id="123"/>
      <w:r>
        <w:rPr>
          <w:color w:val="1F497D"/>
        </w:rPr>
        <w:lastRenderedPageBreak/>
        <w:t>C#</w:t>
      </w:r>
      <w:r w:rsidRPr="00D55EA4">
        <w:rPr>
          <w:color w:val="1F497D"/>
        </w:rPr>
        <w:t xml:space="preserve"> changes</w:t>
      </w:r>
      <w:bookmarkEnd w:id="124"/>
    </w:p>
    <w:p w14:paraId="66E1820F" w14:textId="44B94C21" w:rsidR="003E4A30" w:rsidRDefault="003E4A30" w:rsidP="004E6E7E">
      <w:pPr>
        <w:pStyle w:val="Heading2"/>
        <w:spacing w:before="200"/>
      </w:pPr>
      <w:bookmarkStart w:id="126" w:name="_Toc228177989"/>
      <w:r>
        <w:t xml:space="preserve">Technical </w:t>
      </w:r>
      <w:r w:rsidR="004E5592">
        <w:t>c</w:t>
      </w:r>
      <w:r>
        <w:t>hanges</w:t>
      </w:r>
      <w:bookmarkEnd w:id="126"/>
    </w:p>
    <w:p w14:paraId="49340D98" w14:textId="2DC201FC"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w:t>
      </w:r>
      <w:r w:rsidR="006C7178">
        <w:t>s</w:t>
      </w:r>
      <w:r w:rsidR="00D55EA4">
        <w:t xml:space="preserve"> have remained the same. Where both the code and design has changed</w:t>
      </w:r>
      <w:r w:rsidR="00072179">
        <w:t>,</w:t>
      </w:r>
      <w:r w:rsidR="00D55EA4">
        <w:t xml:space="preserve"> this will be reflected in the individual design artefact</w:t>
      </w:r>
      <w:r w:rsidR="006C7178">
        <w:t>s</w:t>
      </w:r>
      <w:r w:rsidR="00D55EA4">
        <w:t xml:space="preserve"> (validation rules) maintained in the </w:t>
      </w:r>
      <w:r w:rsidR="006C7178">
        <w:t>package and</w:t>
      </w:r>
      <w:r w:rsidR="00D55EA4">
        <w:t xml:space="preserve"> will not be called out in the table below.</w:t>
      </w:r>
    </w:p>
    <w:tbl>
      <w:tblPr>
        <w:tblStyle w:val="ListTable4-Accent1"/>
        <w:tblW w:w="15466" w:type="dxa"/>
        <w:tblLayout w:type="fixed"/>
        <w:tblLook w:val="04A0" w:firstRow="1" w:lastRow="0" w:firstColumn="1" w:lastColumn="0" w:noHBand="0" w:noVBand="1"/>
      </w:tblPr>
      <w:tblGrid>
        <w:gridCol w:w="1325"/>
        <w:gridCol w:w="3118"/>
        <w:gridCol w:w="993"/>
        <w:gridCol w:w="3118"/>
        <w:gridCol w:w="2835"/>
        <w:gridCol w:w="2693"/>
        <w:gridCol w:w="1384"/>
      </w:tblGrid>
      <w:tr w:rsidR="00E25631" w:rsidRPr="00DA3D78" w14:paraId="0E040C65" w14:textId="77777777" w:rsidTr="009869F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hideMark/>
          </w:tcPr>
          <w:p w14:paraId="398DE58C" w14:textId="696624F0" w:rsidR="00E25631" w:rsidRPr="00DA3D78" w:rsidRDefault="00E25631" w:rsidP="009D10E7">
            <w:pPr>
              <w:spacing w:before="60" w:after="60"/>
              <w:rPr>
                <w:rFonts w:cs="Arial"/>
                <w:b w:val="0"/>
                <w:bCs w:val="0"/>
                <w:sz w:val="20"/>
                <w:szCs w:val="20"/>
              </w:rPr>
            </w:pPr>
            <w:r w:rsidRPr="00DA3D78">
              <w:rPr>
                <w:rFonts w:cs="Arial"/>
                <w:sz w:val="20"/>
                <w:szCs w:val="20"/>
              </w:rPr>
              <w:t xml:space="preserve">Service </w:t>
            </w:r>
            <w:r w:rsidR="009D10E7">
              <w:rPr>
                <w:rFonts w:cs="Arial"/>
                <w:sz w:val="20"/>
                <w:szCs w:val="20"/>
              </w:rPr>
              <w:t>Action</w:t>
            </w:r>
          </w:p>
        </w:tc>
        <w:tc>
          <w:tcPr>
            <w:tcW w:w="3118" w:type="dxa"/>
          </w:tcPr>
          <w:p w14:paraId="13AC0DDE" w14:textId="0D0BBB30" w:rsidR="00E25631" w:rsidRPr="00DA3D78" w:rsidRDefault="00451D83" w:rsidP="00F25624">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 xml:space="preserve">Rule </w:t>
            </w:r>
            <w:r w:rsidR="00E25631" w:rsidRPr="00DA3D78">
              <w:rPr>
                <w:rFonts w:cs="Arial"/>
                <w:sz w:val="20"/>
                <w:szCs w:val="20"/>
              </w:rPr>
              <w:t>ID</w:t>
            </w:r>
          </w:p>
        </w:tc>
        <w:tc>
          <w:tcPr>
            <w:tcW w:w="993" w:type="dxa"/>
          </w:tcPr>
          <w:p w14:paraId="4A9CC79A" w14:textId="0D40B62D"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Change</w:t>
            </w:r>
          </w:p>
        </w:tc>
        <w:tc>
          <w:tcPr>
            <w:tcW w:w="3118" w:type="dxa"/>
          </w:tcPr>
          <w:p w14:paraId="7BA2437F" w14:textId="4AD672D8"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Rule</w:t>
            </w:r>
          </w:p>
        </w:tc>
        <w:tc>
          <w:tcPr>
            <w:tcW w:w="2835" w:type="dxa"/>
            <w:noWrap/>
            <w:hideMark/>
          </w:tcPr>
          <w:p w14:paraId="1B045633" w14:textId="52AD4A63"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Message ID</w:t>
            </w:r>
          </w:p>
        </w:tc>
        <w:tc>
          <w:tcPr>
            <w:tcW w:w="2693" w:type="dxa"/>
          </w:tcPr>
          <w:p w14:paraId="34727914" w14:textId="5D0BAAAE"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Rule</w:t>
            </w:r>
          </w:p>
        </w:tc>
        <w:tc>
          <w:tcPr>
            <w:tcW w:w="1384" w:type="dxa"/>
            <w:tcBorders>
              <w:right w:val="nil"/>
            </w:tcBorders>
          </w:tcPr>
          <w:p w14:paraId="106BAE22" w14:textId="40927151"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Message ID</w:t>
            </w:r>
          </w:p>
        </w:tc>
      </w:tr>
      <w:tr w:rsidR="005E1F95" w:rsidRPr="006829F9" w14:paraId="59EB6B12" w14:textId="77777777" w:rsidTr="009869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tcPr>
          <w:p w14:paraId="08F9D8BD" w14:textId="751BAFFB" w:rsidR="005E1F95" w:rsidRPr="00ED6BCD" w:rsidRDefault="00ED6BCD" w:rsidP="005E1F95">
            <w:pPr>
              <w:spacing w:before="60" w:after="60"/>
              <w:rPr>
                <w:rFonts w:cs="Arial"/>
                <w:b w:val="0"/>
                <w:bCs w:val="0"/>
                <w:i/>
                <w:iCs/>
                <w:sz w:val="20"/>
                <w:szCs w:val="20"/>
              </w:rPr>
            </w:pPr>
            <w:r w:rsidRPr="00ED6BCD">
              <w:rPr>
                <w:rFonts w:cs="Arial"/>
                <w:b w:val="0"/>
                <w:bCs w:val="0"/>
                <w:i/>
                <w:iCs/>
                <w:sz w:val="20"/>
                <w:szCs w:val="20"/>
              </w:rPr>
              <w:t>N/A</w:t>
            </w:r>
          </w:p>
        </w:tc>
        <w:tc>
          <w:tcPr>
            <w:tcW w:w="3118" w:type="dxa"/>
          </w:tcPr>
          <w:p w14:paraId="73FC9297" w14:textId="52DEA30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993" w:type="dxa"/>
          </w:tcPr>
          <w:p w14:paraId="3B909315" w14:textId="24AB18AE"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3118" w:type="dxa"/>
          </w:tcPr>
          <w:p w14:paraId="34675995" w14:textId="0417EB50"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835" w:type="dxa"/>
          </w:tcPr>
          <w:p w14:paraId="7BE47182" w14:textId="6FD2C68C"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693" w:type="dxa"/>
          </w:tcPr>
          <w:p w14:paraId="05E373E7" w14:textId="248079F1"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384" w:type="dxa"/>
            <w:tcBorders>
              <w:right w:val="nil"/>
            </w:tcBorders>
          </w:tcPr>
          <w:p w14:paraId="01E21926" w14:textId="1CD7F93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bl>
    <w:p w14:paraId="0367A0BB" w14:textId="77777777" w:rsidR="00A06894" w:rsidRDefault="00A06894" w:rsidP="002E11A1">
      <w:pPr>
        <w:pStyle w:val="Maintext"/>
        <w:jc w:val="both"/>
      </w:pPr>
    </w:p>
    <w:p w14:paraId="12B4F0D6" w14:textId="08D69F56" w:rsidR="001C645E" w:rsidRDefault="000603D0" w:rsidP="004E589D">
      <w:pPr>
        <w:pStyle w:val="Maintext"/>
        <w:shd w:val="clear" w:color="auto" w:fill="FFFFFF"/>
        <w:ind w:left="993" w:hanging="993"/>
        <w:rPr>
          <w:rFonts w:cs="Arial"/>
          <w:color w:val="004080"/>
          <w:kern w:val="36"/>
          <w:sz w:val="24"/>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532A1379" w14:textId="48508C76" w:rsidR="005E1F95" w:rsidRDefault="005E1F95">
      <w:pPr>
        <w:rPr>
          <w:rFonts w:cs="Arial"/>
          <w:b/>
          <w:caps/>
          <w:color w:val="004080"/>
          <w:kern w:val="36"/>
          <w:sz w:val="24"/>
        </w:rPr>
      </w:pPr>
    </w:p>
    <w:p w14:paraId="31C4998D" w14:textId="7F4E8038" w:rsidR="003E4A30" w:rsidRDefault="003E4A30" w:rsidP="003E4A30">
      <w:pPr>
        <w:pStyle w:val="Heading2"/>
      </w:pPr>
      <w:bookmarkStart w:id="127" w:name="_Toc228177990"/>
      <w:r>
        <w:t xml:space="preserve">Event </w:t>
      </w:r>
      <w:r w:rsidR="004E5592">
        <w:t>m</w:t>
      </w:r>
      <w:r>
        <w:t xml:space="preserve">essage </w:t>
      </w:r>
      <w:r w:rsidR="004E5592">
        <w:t>c</w:t>
      </w:r>
      <w:r>
        <w:t>hanges</w:t>
      </w:r>
      <w:bookmarkEnd w:id="127"/>
    </w:p>
    <w:tbl>
      <w:tblPr>
        <w:tblW w:w="15466" w:type="dxa"/>
        <w:tblInd w:w="93" w:type="dxa"/>
        <w:tblLayout w:type="fixed"/>
        <w:tblLook w:val="04A0" w:firstRow="1" w:lastRow="0" w:firstColumn="1" w:lastColumn="0" w:noHBand="0" w:noVBand="1"/>
      </w:tblPr>
      <w:tblGrid>
        <w:gridCol w:w="1467"/>
        <w:gridCol w:w="2409"/>
        <w:gridCol w:w="993"/>
        <w:gridCol w:w="2976"/>
        <w:gridCol w:w="2410"/>
        <w:gridCol w:w="2943"/>
        <w:gridCol w:w="34"/>
        <w:gridCol w:w="2234"/>
      </w:tblGrid>
      <w:tr w:rsidR="0078378F" w:rsidRPr="008D43EE" w14:paraId="66E8798D" w14:textId="77777777" w:rsidTr="000A5347">
        <w:trPr>
          <w:trHeight w:val="288"/>
          <w:tblHeader/>
        </w:trPr>
        <w:tc>
          <w:tcPr>
            <w:tcW w:w="1467"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2409"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993"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6"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410"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2943"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2268" w:type="dxa"/>
            <w:gridSpan w:val="2"/>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5E1F95" w:rsidRPr="008D43EE" w14:paraId="2F5288FB" w14:textId="77777777" w:rsidTr="000A5347">
        <w:trPr>
          <w:trHeight w:val="288"/>
        </w:trPr>
        <w:tc>
          <w:tcPr>
            <w:tcW w:w="1467" w:type="dxa"/>
            <w:tcBorders>
              <w:top w:val="single" w:sz="4" w:space="0" w:color="95B3D7"/>
              <w:left w:val="nil"/>
              <w:bottom w:val="single" w:sz="4" w:space="0" w:color="95B3D7"/>
              <w:right w:val="nil"/>
            </w:tcBorders>
            <w:shd w:val="clear" w:color="auto" w:fill="DBE5F1"/>
            <w:noWrap/>
          </w:tcPr>
          <w:p w14:paraId="7F8C0796" w14:textId="23BF34B1" w:rsidR="005E1F95" w:rsidRPr="00ED6BCD" w:rsidRDefault="00ED6BCD" w:rsidP="005E1F95">
            <w:pPr>
              <w:spacing w:before="60" w:after="60"/>
              <w:rPr>
                <w:rFonts w:cs="Arial"/>
                <w:i/>
                <w:iCs/>
                <w:color w:val="000000"/>
                <w:sz w:val="20"/>
                <w:szCs w:val="20"/>
              </w:rPr>
            </w:pPr>
            <w:r w:rsidRPr="00ED6BCD">
              <w:rPr>
                <w:rFonts w:cs="Arial"/>
                <w:i/>
                <w:iCs/>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3A0BFEE0" w14:textId="4A12886C" w:rsidR="005E1F95" w:rsidRPr="008D43EE" w:rsidRDefault="005E1F95" w:rsidP="005E1F95">
            <w:pPr>
              <w:spacing w:before="60" w:after="60"/>
              <w:rPr>
                <w:rFonts w:cs="Arial"/>
                <w:color w:val="000000"/>
                <w:sz w:val="20"/>
                <w:szCs w:val="20"/>
              </w:rPr>
            </w:pPr>
          </w:p>
        </w:tc>
        <w:tc>
          <w:tcPr>
            <w:tcW w:w="993" w:type="dxa"/>
            <w:tcBorders>
              <w:top w:val="single" w:sz="4" w:space="0" w:color="95B3D7"/>
              <w:left w:val="nil"/>
              <w:bottom w:val="single" w:sz="4" w:space="0" w:color="95B3D7"/>
              <w:right w:val="nil"/>
            </w:tcBorders>
            <w:shd w:val="clear" w:color="auto" w:fill="DBE5F1"/>
          </w:tcPr>
          <w:p w14:paraId="793DBB1A" w14:textId="646677E5" w:rsidR="005E1F95" w:rsidRPr="008D43EE" w:rsidRDefault="005E1F95" w:rsidP="005E1F95">
            <w:pPr>
              <w:spacing w:before="60" w:after="60"/>
              <w:rPr>
                <w:rFonts w:cs="Arial"/>
                <w:color w:val="000000"/>
                <w:sz w:val="20"/>
                <w:szCs w:val="20"/>
              </w:rPr>
            </w:pPr>
          </w:p>
        </w:tc>
        <w:tc>
          <w:tcPr>
            <w:tcW w:w="2976" w:type="dxa"/>
            <w:tcBorders>
              <w:top w:val="single" w:sz="4" w:space="0" w:color="95B3D7"/>
              <w:left w:val="nil"/>
              <w:bottom w:val="single" w:sz="4" w:space="0" w:color="95B3D7"/>
              <w:right w:val="nil"/>
            </w:tcBorders>
            <w:shd w:val="clear" w:color="auto" w:fill="DBE5F1"/>
          </w:tcPr>
          <w:p w14:paraId="503FCB95" w14:textId="0992EBA3" w:rsidR="005E1F95" w:rsidRPr="008D43EE" w:rsidRDefault="005E1F95" w:rsidP="005E1F95">
            <w:pPr>
              <w:spacing w:before="60" w:after="60"/>
              <w:rPr>
                <w:rFonts w:cs="Arial"/>
                <w:color w:val="000000"/>
                <w:sz w:val="20"/>
                <w:szCs w:val="20"/>
              </w:rPr>
            </w:pPr>
          </w:p>
        </w:tc>
        <w:tc>
          <w:tcPr>
            <w:tcW w:w="2410" w:type="dxa"/>
            <w:tcBorders>
              <w:top w:val="single" w:sz="4" w:space="0" w:color="95B3D7"/>
              <w:left w:val="nil"/>
              <w:bottom w:val="single" w:sz="4" w:space="0" w:color="95B3D7"/>
              <w:right w:val="nil"/>
            </w:tcBorders>
            <w:shd w:val="clear" w:color="auto" w:fill="DBE5F1"/>
          </w:tcPr>
          <w:p w14:paraId="3A71E5C7" w14:textId="27E7FAF2" w:rsidR="005E1F95" w:rsidRPr="008D43EE" w:rsidRDefault="005E1F95" w:rsidP="005E1F95">
            <w:pPr>
              <w:spacing w:before="60" w:after="60"/>
              <w:rPr>
                <w:rFonts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E88C42E" w14:textId="3DDED040" w:rsidR="005E1F95" w:rsidRPr="008D43EE" w:rsidRDefault="005E1F95" w:rsidP="005E1F95">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1FDAFE17" w14:textId="675EE0B1" w:rsidR="005E1F95" w:rsidRPr="008D43EE" w:rsidRDefault="005E1F95" w:rsidP="005E1F95">
            <w:pPr>
              <w:spacing w:before="60" w:after="60"/>
              <w:rPr>
                <w:rFonts w:cs="Arial"/>
                <w:color w:val="000000"/>
                <w:sz w:val="20"/>
                <w:szCs w:val="20"/>
              </w:rPr>
            </w:pPr>
          </w:p>
        </w:tc>
      </w:tr>
    </w:tbl>
    <w:p w14:paraId="55762DB7" w14:textId="40947D49"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8" w:name="_Toc228177991"/>
      <w:bookmarkEnd w:id="125"/>
      <w:r>
        <w:rPr>
          <w:color w:val="1F497D"/>
        </w:rPr>
        <w:lastRenderedPageBreak/>
        <w:t>Known issues</w:t>
      </w:r>
      <w:r w:rsidR="00AC5A93">
        <w:rPr>
          <w:color w:val="1F497D"/>
        </w:rPr>
        <w:t xml:space="preserve"> and future scope</w:t>
      </w:r>
      <w:bookmarkEnd w:id="128"/>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9" w:name="_Toc228177992"/>
      <w:r>
        <w:t>Issues and i</w:t>
      </w:r>
      <w:r w:rsidR="00432947">
        <w:t>ncidents</w:t>
      </w:r>
      <w:bookmarkEnd w:id="129"/>
    </w:p>
    <w:tbl>
      <w:tblPr>
        <w:tblStyle w:val="ListTable4-Accent1"/>
        <w:tblW w:w="15831" w:type="dxa"/>
        <w:tblLayout w:type="fixed"/>
        <w:tblLook w:val="04A0" w:firstRow="1" w:lastRow="0" w:firstColumn="1" w:lastColumn="0" w:noHBand="0" w:noVBand="1"/>
      </w:tblPr>
      <w:tblGrid>
        <w:gridCol w:w="743"/>
        <w:gridCol w:w="2835"/>
        <w:gridCol w:w="2410"/>
        <w:gridCol w:w="2126"/>
        <w:gridCol w:w="3402"/>
        <w:gridCol w:w="1418"/>
        <w:gridCol w:w="1451"/>
        <w:gridCol w:w="1446"/>
      </w:tblGrid>
      <w:tr w:rsidR="00323B9B" w:rsidRPr="00E721B4" w14:paraId="31CEE165" w14:textId="2FF32645" w:rsidTr="0083093C">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697CB2E4" w14:textId="77777777" w:rsidR="00323B9B" w:rsidRDefault="00323B9B" w:rsidP="009402BB">
            <w:pPr>
              <w:spacing w:before="60" w:after="60"/>
              <w:rPr>
                <w:rFonts w:cs="Arial"/>
                <w:b w:val="0"/>
                <w:color w:val="FFFFFF"/>
                <w:sz w:val="20"/>
                <w:szCs w:val="20"/>
              </w:rPr>
            </w:pPr>
            <w:r>
              <w:rPr>
                <w:rFonts w:cs="Arial"/>
                <w:color w:val="FFFFFF"/>
                <w:sz w:val="20"/>
                <w:szCs w:val="20"/>
              </w:rPr>
              <w:t xml:space="preserve">Issue </w:t>
            </w:r>
          </w:p>
          <w:p w14:paraId="5808BE8B" w14:textId="6FE7BC60" w:rsidR="00323B9B" w:rsidRPr="00E721B4" w:rsidRDefault="00323B9B" w:rsidP="009402BB">
            <w:pPr>
              <w:spacing w:before="60" w:after="60"/>
              <w:rPr>
                <w:rFonts w:cs="Arial"/>
                <w:b w:val="0"/>
                <w:color w:val="FFFFFF"/>
                <w:sz w:val="20"/>
                <w:szCs w:val="20"/>
              </w:rPr>
            </w:pPr>
            <w:r>
              <w:rPr>
                <w:rFonts w:cs="Arial"/>
                <w:color w:val="FFFFFF"/>
                <w:sz w:val="20"/>
                <w:szCs w:val="20"/>
              </w:rPr>
              <w:t>#</w:t>
            </w:r>
          </w:p>
        </w:tc>
        <w:tc>
          <w:tcPr>
            <w:tcW w:w="2835" w:type="dxa"/>
            <w:noWrap/>
            <w:hideMark/>
          </w:tcPr>
          <w:p w14:paraId="1ADCE699" w14:textId="1A92BF6F"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Issue</w:t>
            </w:r>
            <w:r w:rsidR="0032288E">
              <w:rPr>
                <w:rFonts w:cs="Arial"/>
                <w:color w:val="FFFFFF"/>
                <w:sz w:val="20"/>
                <w:szCs w:val="20"/>
              </w:rPr>
              <w:t xml:space="preserve"> Description</w:t>
            </w:r>
          </w:p>
        </w:tc>
        <w:tc>
          <w:tcPr>
            <w:tcW w:w="2410" w:type="dxa"/>
          </w:tcPr>
          <w:p w14:paraId="085339B0" w14:textId="77777777" w:rsidR="00323B9B"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Impacted </w:t>
            </w:r>
          </w:p>
          <w:p w14:paraId="27873727" w14:textId="449DADD6" w:rsidR="00323B9B" w:rsidRPr="00E721B4" w:rsidRDefault="009229A7" w:rsidP="00A5590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Interactions</w:t>
            </w:r>
          </w:p>
        </w:tc>
        <w:tc>
          <w:tcPr>
            <w:tcW w:w="2126" w:type="dxa"/>
          </w:tcPr>
          <w:p w14:paraId="095B9628" w14:textId="007E74E8" w:rsidR="00323B9B" w:rsidRPr="00E721B4" w:rsidRDefault="00163D02" w:rsidP="00163D0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Reference</w:t>
            </w:r>
            <w:r w:rsidR="00323B9B" w:rsidRPr="00E721B4">
              <w:rPr>
                <w:rFonts w:cs="Arial"/>
                <w:color w:val="FFFFFF"/>
                <w:sz w:val="20"/>
                <w:szCs w:val="20"/>
              </w:rPr>
              <w:t xml:space="preserve"> Number</w:t>
            </w:r>
          </w:p>
        </w:tc>
        <w:tc>
          <w:tcPr>
            <w:tcW w:w="3402" w:type="dxa"/>
            <w:noWrap/>
            <w:hideMark/>
          </w:tcPr>
          <w:p w14:paraId="1A23B4CB" w14:textId="5FA6F1D1"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Resolution</w:t>
            </w:r>
          </w:p>
        </w:tc>
        <w:tc>
          <w:tcPr>
            <w:tcW w:w="1418" w:type="dxa"/>
          </w:tcPr>
          <w:p w14:paraId="44BF26E5"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Proposed </w:t>
            </w:r>
          </w:p>
          <w:p w14:paraId="561FB532" w14:textId="7444035E"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EVTE Date</w:t>
            </w:r>
          </w:p>
        </w:tc>
        <w:tc>
          <w:tcPr>
            <w:tcW w:w="1451" w:type="dxa"/>
          </w:tcPr>
          <w:p w14:paraId="704227BA"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Proposed</w:t>
            </w:r>
          </w:p>
          <w:p w14:paraId="66DB9ECB" w14:textId="2C01DC64"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PROD Date</w:t>
            </w:r>
          </w:p>
        </w:tc>
        <w:tc>
          <w:tcPr>
            <w:tcW w:w="1446" w:type="dxa"/>
          </w:tcPr>
          <w:p w14:paraId="330DF09A" w14:textId="77777777" w:rsidR="00735C93" w:rsidRDefault="004946B8"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Issue Status</w:t>
            </w:r>
            <w:r w:rsidR="00C87D35">
              <w:rPr>
                <w:rFonts w:cs="Arial"/>
                <w:color w:val="FFFFFF"/>
                <w:sz w:val="20"/>
                <w:szCs w:val="20"/>
              </w:rPr>
              <w:t xml:space="preserve"> (Open/</w:t>
            </w:r>
          </w:p>
          <w:p w14:paraId="5155F11F" w14:textId="77777777" w:rsidR="00947AD7" w:rsidRDefault="00C87D35"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Closed</w:t>
            </w:r>
            <w:r w:rsidR="00947AD7">
              <w:rPr>
                <w:rFonts w:cs="Arial"/>
                <w:color w:val="FFFFFF"/>
                <w:sz w:val="20"/>
                <w:szCs w:val="20"/>
              </w:rPr>
              <w:t>/</w:t>
            </w:r>
          </w:p>
          <w:p w14:paraId="1E100221" w14:textId="69101624" w:rsidR="00323B9B" w:rsidRPr="00E721B4" w:rsidRDefault="00947AD7"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Deferred</w:t>
            </w:r>
            <w:r w:rsidR="00C87D35">
              <w:rPr>
                <w:rFonts w:cs="Arial"/>
                <w:color w:val="FFFFFF"/>
                <w:sz w:val="20"/>
                <w:szCs w:val="20"/>
              </w:rPr>
              <w:t>)</w:t>
            </w:r>
          </w:p>
        </w:tc>
      </w:tr>
      <w:tr w:rsidR="00D11B37" w:rsidRPr="00E721B4" w14:paraId="565055DD" w14:textId="77777777" w:rsidTr="0083093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5D2D53F8" w14:textId="39A7E64B" w:rsidR="00D11B37" w:rsidRPr="00D11B37" w:rsidRDefault="00D11B37" w:rsidP="00D11B37">
            <w:pPr>
              <w:spacing w:before="60" w:after="60"/>
              <w:rPr>
                <w:rFonts w:asciiTheme="minorHAnsi" w:hAnsiTheme="minorHAnsi"/>
                <w:b w:val="0"/>
                <w:bCs w:val="0"/>
              </w:rPr>
            </w:pPr>
            <w:r w:rsidRPr="00D11B37">
              <w:rPr>
                <w:rFonts w:cs="Arial"/>
                <w:b w:val="0"/>
                <w:bCs w:val="0"/>
                <w:sz w:val="20"/>
                <w:szCs w:val="20"/>
              </w:rPr>
              <w:t>1</w:t>
            </w:r>
          </w:p>
        </w:tc>
        <w:tc>
          <w:tcPr>
            <w:tcW w:w="2835" w:type="dxa"/>
            <w:noWrap/>
          </w:tcPr>
          <w:p w14:paraId="2EFB4370" w14:textId="58F8F8E1" w:rsidR="00D11B37" w:rsidRPr="00BE7A4F"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Validation rules incorrectly triggering (e.g. VR.ATO DDCTNS.000003) when context sequence containers are blank.</w:t>
            </w:r>
          </w:p>
        </w:tc>
        <w:tc>
          <w:tcPr>
            <w:tcW w:w="2410" w:type="dxa"/>
          </w:tcPr>
          <w:p w14:paraId="7856DA34" w14:textId="508413DC"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rPr>
              <w:t>rntlprpty.0001.2019.lodge</w:t>
            </w:r>
          </w:p>
        </w:tc>
        <w:tc>
          <w:tcPr>
            <w:tcW w:w="2126" w:type="dxa"/>
          </w:tcPr>
          <w:p w14:paraId="3F76C499"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INC000034389554</w:t>
            </w:r>
          </w:p>
          <w:p w14:paraId="36FDF7C6" w14:textId="4A610A55"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1428193</w:t>
            </w:r>
          </w:p>
        </w:tc>
        <w:tc>
          <w:tcPr>
            <w:tcW w:w="3402" w:type="dxa"/>
          </w:tcPr>
          <w:p w14:paraId="621C1E6E"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This issue may occur for TT21 IITR submissions where a RNTLPRPTY schedule is included.</w:t>
            </w:r>
          </w:p>
          <w:p w14:paraId="6BC843F7"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54CA">
              <w:rPr>
                <w:rFonts w:asciiTheme="minorHAnsi" w:hAnsiTheme="minorHAnsi"/>
              </w:rPr>
              <w:t>Currently under investigation</w:t>
            </w:r>
            <w:r w:rsidRPr="006577FD">
              <w:rPr>
                <w:rFonts w:asciiTheme="minorHAnsi" w:hAnsiTheme="minorHAnsi"/>
              </w:rPr>
              <w:t>.</w:t>
            </w:r>
          </w:p>
          <w:p w14:paraId="48173C93" w14:textId="7CE44B0B"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DSP’s to ensure all context sequence containers are populated for a successful lodgment.</w:t>
            </w:r>
          </w:p>
        </w:tc>
        <w:tc>
          <w:tcPr>
            <w:tcW w:w="1418" w:type="dxa"/>
          </w:tcPr>
          <w:p w14:paraId="3E7B9E7B" w14:textId="51C5449E"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51" w:type="dxa"/>
          </w:tcPr>
          <w:p w14:paraId="277BAEAD" w14:textId="17E63386"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TBC</w:t>
            </w:r>
          </w:p>
        </w:tc>
        <w:tc>
          <w:tcPr>
            <w:tcW w:w="1446" w:type="dxa"/>
          </w:tcPr>
          <w:p w14:paraId="4EE8DC18" w14:textId="75535226" w:rsidR="00D11B37" w:rsidRPr="006577FD" w:rsidRDefault="00D11B37" w:rsidP="00D11B37">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Open</w:t>
            </w:r>
          </w:p>
        </w:tc>
      </w:tr>
    </w:tbl>
    <w:p w14:paraId="5153A118" w14:textId="77777777" w:rsidR="00AC46E3" w:rsidRDefault="00AC46E3">
      <w:pPr>
        <w:rPr>
          <w:rFonts w:cs="Arial"/>
          <w:b/>
          <w:caps/>
          <w:color w:val="004080"/>
          <w:kern w:val="36"/>
          <w:sz w:val="24"/>
        </w:rPr>
      </w:pPr>
      <w:r>
        <w:br w:type="page"/>
      </w:r>
    </w:p>
    <w:p w14:paraId="68BF1ACB" w14:textId="7DCA34AC" w:rsidR="000A2929" w:rsidRDefault="000A2929" w:rsidP="000A2929">
      <w:pPr>
        <w:pStyle w:val="Heading2"/>
        <w:spacing w:before="200"/>
      </w:pPr>
      <w:bookmarkStart w:id="130" w:name="_Toc228177993"/>
      <w:bookmarkStart w:id="131" w:name="_Hlk125460753"/>
      <w:r>
        <w:lastRenderedPageBreak/>
        <w:t xml:space="preserve">Future </w:t>
      </w:r>
      <w:r w:rsidR="00D14A8F">
        <w:t>scope</w:t>
      </w:r>
      <w:bookmarkEnd w:id="130"/>
    </w:p>
    <w:tbl>
      <w:tblPr>
        <w:tblStyle w:val="GridTable4-Accent1"/>
        <w:tblW w:w="15466" w:type="dxa"/>
        <w:tblLayout w:type="fixed"/>
        <w:tblLook w:val="04A0" w:firstRow="1" w:lastRow="0" w:firstColumn="1" w:lastColumn="0" w:noHBand="0" w:noVBand="1"/>
      </w:tblPr>
      <w:tblGrid>
        <w:gridCol w:w="1149"/>
        <w:gridCol w:w="7230"/>
        <w:gridCol w:w="2409"/>
        <w:gridCol w:w="1556"/>
        <w:gridCol w:w="1472"/>
        <w:gridCol w:w="1650"/>
      </w:tblGrid>
      <w:tr w:rsidR="0058727E" w:rsidRPr="00E721B4" w14:paraId="258B99A9" w14:textId="77777777" w:rsidTr="00DA5E6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tcBorders>
          </w:tcPr>
          <w:p w14:paraId="7F394DBB" w14:textId="4B8E6A01" w:rsidR="0058727E" w:rsidRPr="00DA5E63" w:rsidRDefault="0058727E" w:rsidP="00DA5E63">
            <w:pPr>
              <w:spacing w:before="60" w:after="60"/>
              <w:rPr>
                <w:rFonts w:cs="Arial"/>
                <w:bCs w:val="0"/>
                <w:color w:val="FFFFFF"/>
                <w:sz w:val="20"/>
                <w:szCs w:val="20"/>
              </w:rPr>
            </w:pPr>
            <w:r w:rsidRPr="00DA5E63">
              <w:rPr>
                <w:rFonts w:cs="Arial"/>
                <w:bCs w:val="0"/>
                <w:color w:val="FFFFFF"/>
                <w:sz w:val="20"/>
                <w:szCs w:val="20"/>
              </w:rPr>
              <w:t>Change #</w:t>
            </w:r>
          </w:p>
        </w:tc>
        <w:tc>
          <w:tcPr>
            <w:tcW w:w="7230" w:type="dxa"/>
            <w:noWrap/>
            <w:hideMark/>
          </w:tcPr>
          <w:p w14:paraId="5467EB5B" w14:textId="050F5537" w:rsidR="0058727E" w:rsidRPr="00DA5E63" w:rsidRDefault="0058727E" w:rsidP="00C21C4C">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Description</w:t>
            </w:r>
          </w:p>
        </w:tc>
        <w:tc>
          <w:tcPr>
            <w:tcW w:w="2409" w:type="dxa"/>
          </w:tcPr>
          <w:p w14:paraId="345B6317" w14:textId="31859563"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Impacted Interactions</w:t>
            </w:r>
          </w:p>
        </w:tc>
        <w:tc>
          <w:tcPr>
            <w:tcW w:w="1556" w:type="dxa"/>
          </w:tcPr>
          <w:p w14:paraId="35767CCB" w14:textId="6CC0B574"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 EVTE Date</w:t>
            </w:r>
          </w:p>
        </w:tc>
        <w:tc>
          <w:tcPr>
            <w:tcW w:w="1472" w:type="dxa"/>
          </w:tcPr>
          <w:p w14:paraId="5E2573BB" w14:textId="28AD9A9A"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w:t>
            </w:r>
            <w:r w:rsidR="00DA5E63" w:rsidRPr="00DA5E63">
              <w:rPr>
                <w:rFonts w:cs="Arial"/>
                <w:bCs w:val="0"/>
                <w:color w:val="FFFFFF"/>
                <w:sz w:val="20"/>
                <w:szCs w:val="20"/>
              </w:rPr>
              <w:t xml:space="preserve"> </w:t>
            </w:r>
            <w:r w:rsidRPr="00DA5E63">
              <w:rPr>
                <w:rFonts w:cs="Arial"/>
                <w:bCs w:val="0"/>
                <w:color w:val="FFFFFF"/>
                <w:sz w:val="20"/>
                <w:szCs w:val="20"/>
              </w:rPr>
              <w:t>PROD Date</w:t>
            </w:r>
          </w:p>
        </w:tc>
        <w:tc>
          <w:tcPr>
            <w:tcW w:w="1650" w:type="dxa"/>
            <w:tcBorders>
              <w:right w:val="nil"/>
            </w:tcBorders>
          </w:tcPr>
          <w:p w14:paraId="6B292C0B" w14:textId="28B77712" w:rsidR="0058727E" w:rsidRPr="00DA5E63" w:rsidRDefault="0058727E" w:rsidP="00DA5E6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Status</w:t>
            </w:r>
            <w:r w:rsidR="00DA5E63" w:rsidRPr="00DA5E63">
              <w:rPr>
                <w:rFonts w:cs="Arial"/>
                <w:bCs w:val="0"/>
                <w:color w:val="FFFFFF"/>
                <w:sz w:val="20"/>
                <w:szCs w:val="20"/>
              </w:rPr>
              <w:t xml:space="preserve"> </w:t>
            </w:r>
            <w:r w:rsidRPr="00DA5E63">
              <w:rPr>
                <w:rFonts w:cs="Arial"/>
                <w:bCs w:val="0"/>
                <w:color w:val="FFFFFF"/>
                <w:sz w:val="20"/>
                <w:szCs w:val="20"/>
              </w:rPr>
              <w:t>(Open/Closed)</w:t>
            </w:r>
          </w:p>
        </w:tc>
      </w:tr>
      <w:tr w:rsidR="008959C0" w:rsidRPr="00E721B4" w14:paraId="603304BC"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4C4D77" w14:textId="2B24523F" w:rsidR="008959C0" w:rsidRDefault="007B373C" w:rsidP="008959C0">
            <w:pPr>
              <w:spacing w:before="60" w:after="60"/>
              <w:rPr>
                <w:rFonts w:asciiTheme="minorHAnsi" w:hAnsiTheme="minorHAnsi"/>
                <w:szCs w:val="22"/>
              </w:rPr>
            </w:pPr>
            <w:bookmarkStart w:id="132" w:name="_Hlk125460515"/>
            <w:r>
              <w:rPr>
                <w:rFonts w:asciiTheme="minorHAnsi" w:hAnsiTheme="minorHAnsi"/>
                <w:b w:val="0"/>
                <w:bCs w:val="0"/>
                <w:szCs w:val="22"/>
              </w:rPr>
              <w:t>1</w:t>
            </w:r>
          </w:p>
        </w:tc>
        <w:tc>
          <w:tcPr>
            <w:tcW w:w="7230" w:type="dxa"/>
            <w:tcBorders>
              <w:left w:val="nil"/>
              <w:right w:val="nil"/>
            </w:tcBorders>
            <w:noWrap/>
          </w:tcPr>
          <w:p w14:paraId="41465B34"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business definitions for the following assessable income elements may be misleading and will be re-aligned with the original (TT19) deprecated fields IITR345 &amp; IITR346 for improved clarity (e.g. remove references to low value pool);</w:t>
            </w:r>
          </w:p>
          <w:p w14:paraId="43259E3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IITR613 “Assessable balancing adjustment from low value pool relating to financial investments”</w:t>
            </w:r>
          </w:p>
          <w:p w14:paraId="1533E3B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IITR614 “Assessable balancing adjustment from low value pool relating to rental property”</w:t>
            </w:r>
          </w:p>
          <w:p w14:paraId="02B40315"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INCDTLS457 “Assessable balancing adjustment from low value pool relating to financial investments”</w:t>
            </w:r>
          </w:p>
          <w:p w14:paraId="4EE6EC0F"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INCDTLS458 “Assessable balancing adjustment from low value pool relating to rental property</w:t>
            </w:r>
          </w:p>
          <w:p w14:paraId="6844C524" w14:textId="0BFAD478"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INCDTLS459 “Remaining assessable balancing adjustment” </w:t>
            </w:r>
          </w:p>
        </w:tc>
        <w:tc>
          <w:tcPr>
            <w:tcW w:w="2409" w:type="dxa"/>
            <w:tcBorders>
              <w:left w:val="nil"/>
              <w:right w:val="nil"/>
            </w:tcBorders>
          </w:tcPr>
          <w:p w14:paraId="30B5C1FB" w14:textId="70E65370"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4BDA1C" w14:textId="22F6A71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5FB2A74" w14:textId="66DCC03F"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F988C84" w14:textId="3DC8234D"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TBC</w:t>
            </w:r>
          </w:p>
        </w:tc>
        <w:tc>
          <w:tcPr>
            <w:tcW w:w="1650" w:type="dxa"/>
            <w:tcBorders>
              <w:left w:val="nil"/>
              <w:right w:val="nil"/>
            </w:tcBorders>
          </w:tcPr>
          <w:p w14:paraId="2A537EC5" w14:textId="41FF28D3"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Open</w:t>
            </w:r>
          </w:p>
        </w:tc>
      </w:tr>
      <w:tr w:rsidR="008959C0" w:rsidRPr="00E721B4" w14:paraId="70EB5F76"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5C5AF84" w14:textId="1CB6D2FD"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2</w:t>
            </w:r>
          </w:p>
        </w:tc>
        <w:tc>
          <w:tcPr>
            <w:tcW w:w="7230" w:type="dxa"/>
            <w:tcBorders>
              <w:left w:val="nil"/>
              <w:right w:val="nil"/>
            </w:tcBorders>
            <w:noWrap/>
          </w:tcPr>
          <w:p w14:paraId="3BEB4F64" w14:textId="4EEF5304"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label for INCDTLS187 “Foreign income deductible expenses” may be renamed to “Foreign income expenses” as amount is not deemed deductible for exempt foreign income</w:t>
            </w:r>
            <w:r>
              <w:rPr>
                <w:rFonts w:asciiTheme="minorHAnsi" w:hAnsiTheme="minorHAnsi" w:cs="Arial"/>
                <w:szCs w:val="22"/>
              </w:rPr>
              <w:t>.</w:t>
            </w:r>
          </w:p>
        </w:tc>
        <w:tc>
          <w:tcPr>
            <w:tcW w:w="2409" w:type="dxa"/>
            <w:tcBorders>
              <w:left w:val="nil"/>
              <w:right w:val="nil"/>
            </w:tcBorders>
          </w:tcPr>
          <w:p w14:paraId="4D5193A8" w14:textId="5AE13D4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D9A7630" w14:textId="0361B643"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9B4E754" w14:textId="5699D0CD"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C1B5DD3" w14:textId="65EC259B"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88E5437"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39D2653" w14:textId="3660E49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3</w:t>
            </w:r>
          </w:p>
        </w:tc>
        <w:tc>
          <w:tcPr>
            <w:tcW w:w="7230" w:type="dxa"/>
            <w:tcBorders>
              <w:left w:val="nil"/>
              <w:right w:val="nil"/>
            </w:tcBorders>
            <w:noWrap/>
          </w:tcPr>
          <w:p w14:paraId="274943E6"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which contribute to IITR204 “Net financial investment loss” may be introduced into the INCDTLS MST.</w:t>
            </w:r>
          </w:p>
          <w:p w14:paraId="6ED42B9F" w14:textId="40BE9B3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e.g. NZ franking credits from a trust; primary production income from managed funds, partnerships or trusts.</w:t>
            </w:r>
          </w:p>
        </w:tc>
        <w:tc>
          <w:tcPr>
            <w:tcW w:w="2409" w:type="dxa"/>
            <w:tcBorders>
              <w:left w:val="nil"/>
              <w:right w:val="nil"/>
            </w:tcBorders>
          </w:tcPr>
          <w:p w14:paraId="6B55131F" w14:textId="35E2DD2B"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5C9A5B23" w14:textId="6FB5A072"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8A7289B" w14:textId="503D49F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FCD8273" w14:textId="5A4B3B1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7A123BD5" w14:textId="132670D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5C5DCC0"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57E94A8" w14:textId="1B97A0B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4</w:t>
            </w:r>
          </w:p>
        </w:tc>
        <w:tc>
          <w:tcPr>
            <w:tcW w:w="7230" w:type="dxa"/>
            <w:tcBorders>
              <w:left w:val="nil"/>
              <w:right w:val="nil"/>
            </w:tcBorders>
            <w:noWrap/>
          </w:tcPr>
          <w:p w14:paraId="4419E911" w14:textId="35D5DAB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Alias IITR354 "Tax withheld - lump sum payments in arrears" may be removed from the IITR MST as tax withheld amounts can be included in IITR600 "Salary or wages tax withheld"</w:t>
            </w:r>
            <w:r>
              <w:rPr>
                <w:rFonts w:asciiTheme="minorHAnsi" w:hAnsiTheme="minorHAnsi" w:cs="Arial"/>
                <w:szCs w:val="22"/>
              </w:rPr>
              <w:t>.</w:t>
            </w:r>
          </w:p>
        </w:tc>
        <w:tc>
          <w:tcPr>
            <w:tcW w:w="2409" w:type="dxa"/>
            <w:tcBorders>
              <w:left w:val="nil"/>
              <w:right w:val="nil"/>
            </w:tcBorders>
          </w:tcPr>
          <w:p w14:paraId="68344331" w14:textId="6D8B815D"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0F0A91" w14:textId="7777777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29152AE7" w14:textId="3802AF2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C1BABAC" w14:textId="5A064AC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C95B176" w14:textId="3E6F8571"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0A68CDA9"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42242E0" w14:textId="73C5EA5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5</w:t>
            </w:r>
          </w:p>
        </w:tc>
        <w:tc>
          <w:tcPr>
            <w:tcW w:w="7230" w:type="dxa"/>
            <w:tcBorders>
              <w:left w:val="nil"/>
              <w:right w:val="nil"/>
            </w:tcBorders>
            <w:noWrap/>
          </w:tcPr>
          <w:p w14:paraId="416C715A" w14:textId="1C1CB8D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may be introduced to capture Lump sum payments in arrears for Australian annuities in the INCDTLS MST.</w:t>
            </w:r>
          </w:p>
        </w:tc>
        <w:tc>
          <w:tcPr>
            <w:tcW w:w="2409" w:type="dxa"/>
            <w:tcBorders>
              <w:left w:val="nil"/>
              <w:right w:val="nil"/>
            </w:tcBorders>
          </w:tcPr>
          <w:p w14:paraId="14EB823F" w14:textId="0FF5FA5A"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78456BB3" w14:textId="32B63461"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A41A259" w14:textId="07A86D35"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62FDEE98" w14:textId="637244B2"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42B73B40" w14:textId="31C25494"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AC7CE0D"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1BBDA3A" w14:textId="741F2E3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6</w:t>
            </w:r>
          </w:p>
        </w:tc>
        <w:tc>
          <w:tcPr>
            <w:tcW w:w="7230" w:type="dxa"/>
            <w:tcBorders>
              <w:left w:val="nil"/>
              <w:right w:val="nil"/>
            </w:tcBorders>
            <w:noWrap/>
          </w:tcPr>
          <w:p w14:paraId="2EAFD4AA" w14:textId="218FB42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of INCDTLS schedule amount fields may be altered to only accept dollar amounts for consistency across the INCDTLS MST. e.g. </w:t>
            </w:r>
            <w:r>
              <w:rPr>
                <w:rFonts w:asciiTheme="minorHAnsi" w:hAnsiTheme="minorHAnsi" w:cs="Arial"/>
                <w:szCs w:val="22"/>
              </w:rPr>
              <w:t>INCDTLS</w:t>
            </w:r>
            <w:r w:rsidRPr="006577FD">
              <w:rPr>
                <w:rFonts w:asciiTheme="minorHAnsi" w:hAnsiTheme="minorHAnsi" w:cs="Arial"/>
                <w:szCs w:val="22"/>
              </w:rPr>
              <w:t>326 “Salary or wages lump sum E”.</w:t>
            </w:r>
          </w:p>
        </w:tc>
        <w:tc>
          <w:tcPr>
            <w:tcW w:w="2409" w:type="dxa"/>
            <w:tcBorders>
              <w:left w:val="nil"/>
              <w:right w:val="nil"/>
            </w:tcBorders>
          </w:tcPr>
          <w:p w14:paraId="2A7E3F52" w14:textId="1C2B2F9A"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8500428" w14:textId="67071D26"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0BC446E" w14:textId="16F6285A"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1199F7E5" w14:textId="7C76CD99"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66234481"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35FC0E" w14:textId="1D2941E9" w:rsidR="008959C0" w:rsidRPr="00DA5E63" w:rsidRDefault="007B373C" w:rsidP="008959C0">
            <w:pPr>
              <w:spacing w:before="60" w:after="60"/>
              <w:rPr>
                <w:rFonts w:asciiTheme="minorHAnsi" w:hAnsiTheme="minorHAnsi" w:cs="Arial"/>
                <w:szCs w:val="22"/>
              </w:rPr>
            </w:pPr>
            <w:r>
              <w:rPr>
                <w:rFonts w:asciiTheme="minorHAnsi" w:hAnsiTheme="minorHAnsi" w:cs="Arial"/>
                <w:b w:val="0"/>
                <w:bCs w:val="0"/>
                <w:szCs w:val="22"/>
              </w:rPr>
              <w:lastRenderedPageBreak/>
              <w:t>7</w:t>
            </w:r>
          </w:p>
        </w:tc>
        <w:tc>
          <w:tcPr>
            <w:tcW w:w="7230" w:type="dxa"/>
            <w:tcBorders>
              <w:left w:val="nil"/>
              <w:right w:val="nil"/>
            </w:tcBorders>
            <w:noWrap/>
          </w:tcPr>
          <w:p w14:paraId="10139615" w14:textId="3520731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current limit of 30 characters for DDCTNS314 “Other work related expenses description” (and potentially other description fields) may be increased to 100 characters.</w:t>
            </w:r>
          </w:p>
        </w:tc>
        <w:tc>
          <w:tcPr>
            <w:tcW w:w="2409" w:type="dxa"/>
            <w:tcBorders>
              <w:left w:val="nil"/>
              <w:right w:val="nil"/>
            </w:tcBorders>
          </w:tcPr>
          <w:p w14:paraId="5A7153CE" w14:textId="3846900E"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ddctns.000</w:t>
            </w:r>
            <w:r w:rsidR="00E75A1F">
              <w:rPr>
                <w:rFonts w:asciiTheme="minorHAnsi" w:hAnsiTheme="minorHAnsi"/>
                <w:szCs w:val="22"/>
              </w:rPr>
              <w:t>2</w:t>
            </w:r>
            <w:r w:rsidRPr="006577FD">
              <w:rPr>
                <w:rFonts w:asciiTheme="minorHAnsi" w:hAnsiTheme="minorHAnsi"/>
                <w:szCs w:val="22"/>
              </w:rPr>
              <w:t>.20</w:t>
            </w:r>
            <w:r w:rsidR="00E75A1F">
              <w:rPr>
                <w:rFonts w:asciiTheme="minorHAnsi" w:hAnsiTheme="minorHAnsi"/>
                <w:szCs w:val="22"/>
              </w:rPr>
              <w:t>26</w:t>
            </w:r>
            <w:r w:rsidRPr="006577FD">
              <w:rPr>
                <w:rFonts w:asciiTheme="minorHAnsi" w:hAnsiTheme="minorHAnsi"/>
                <w:szCs w:val="22"/>
              </w:rPr>
              <w:t>.lodge</w:t>
            </w:r>
          </w:p>
        </w:tc>
        <w:tc>
          <w:tcPr>
            <w:tcW w:w="1556" w:type="dxa"/>
            <w:tcBorders>
              <w:left w:val="nil"/>
              <w:right w:val="nil"/>
            </w:tcBorders>
          </w:tcPr>
          <w:p w14:paraId="48A8FE2C" w14:textId="781D1004" w:rsidR="008959C0" w:rsidRDefault="00152CC9"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62BACE3" w14:textId="7D1629D4"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24943E35" w14:textId="564FA9D8"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4BE13A5"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997FFE2" w14:textId="76FED312"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8</w:t>
            </w:r>
          </w:p>
        </w:tc>
        <w:tc>
          <w:tcPr>
            <w:tcW w:w="7230" w:type="dxa"/>
            <w:tcBorders>
              <w:left w:val="nil"/>
              <w:right w:val="nil"/>
            </w:tcBorders>
            <w:noWrap/>
          </w:tcPr>
          <w:p w14:paraId="374058EB" w14:textId="6520C540"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Employment Termination Payments (ETP) which only include a tax free component may be allowed in future IITR services as currently rejected under validation rule VR.ATO.INCDTLS.000412.</w:t>
            </w:r>
          </w:p>
        </w:tc>
        <w:tc>
          <w:tcPr>
            <w:tcW w:w="2409" w:type="dxa"/>
            <w:tcBorders>
              <w:left w:val="nil"/>
              <w:right w:val="nil"/>
            </w:tcBorders>
          </w:tcPr>
          <w:p w14:paraId="3AA004B7" w14:textId="7061C360"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7E1B60D" w14:textId="5C764384"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911D4D6" w14:textId="4008F78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5C1ECD7D" w14:textId="330C779E"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2E506F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92EA4DA" w14:textId="2CB1E32B"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9</w:t>
            </w:r>
          </w:p>
        </w:tc>
        <w:tc>
          <w:tcPr>
            <w:tcW w:w="7230" w:type="dxa"/>
            <w:tcBorders>
              <w:left w:val="nil"/>
              <w:right w:val="nil"/>
            </w:tcBorders>
            <w:noWrap/>
          </w:tcPr>
          <w:p w14:paraId="3D771C8E" w14:textId="62D2A16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9800F6">
              <w:rPr>
                <w:rFonts w:asciiTheme="minorHAnsi" w:hAnsiTheme="minorHAnsi" w:cs="Arial"/>
                <w:szCs w:val="22"/>
              </w:rPr>
              <w:t>Additional granular fields may be introduced to capture Lump sum payments in arrears for Australian government allowance and pension payments in the INCDTLS MST.</w:t>
            </w:r>
          </w:p>
        </w:tc>
        <w:tc>
          <w:tcPr>
            <w:tcW w:w="2409" w:type="dxa"/>
            <w:tcBorders>
              <w:left w:val="nil"/>
              <w:right w:val="nil"/>
            </w:tcBorders>
          </w:tcPr>
          <w:p w14:paraId="4586B579" w14:textId="0AA8F1B6"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1D8F59DE" w14:textId="66285E3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F774ACE" w14:textId="24A64930"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E7D7A4E" w14:textId="1A527D79"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EC9E863" w14:textId="69A445EC"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bookmarkEnd w:id="131"/>
      <w:bookmarkEnd w:id="132"/>
    </w:tbl>
    <w:p w14:paraId="2EF1F7F5" w14:textId="77777777" w:rsidR="00C334BC" w:rsidRDefault="00C334BC" w:rsidP="002E11A1">
      <w:pPr>
        <w:pStyle w:val="Maintext"/>
        <w:jc w:val="both"/>
        <w:sectPr w:rsidR="00C334BC" w:rsidSect="00DA5E6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3" w:name="_Toc461009503"/>
      <w:bookmarkStart w:id="134" w:name="_Toc228177994"/>
      <w:r>
        <w:rPr>
          <w:color w:val="1F497D"/>
        </w:rPr>
        <w:lastRenderedPageBreak/>
        <w:t>Appendix A – Prior Version History</w:t>
      </w:r>
      <w:bookmarkEnd w:id="133"/>
      <w:bookmarkEnd w:id="13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23370F" w14:paraId="449492A5" w14:textId="77777777" w:rsidTr="00A03259">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73572D" w:rsidRPr="009B06E0" w14:paraId="41A1974E" w14:textId="77777777" w:rsidTr="00ED1359">
        <w:tc>
          <w:tcPr>
            <w:tcW w:w="1043" w:type="dxa"/>
            <w:tcBorders>
              <w:top w:val="single" w:sz="6" w:space="0" w:color="auto"/>
              <w:bottom w:val="single" w:sz="6" w:space="0" w:color="auto"/>
            </w:tcBorders>
          </w:tcPr>
          <w:p w14:paraId="2BBFE02C" w14:textId="278C8931" w:rsidR="0073572D" w:rsidRDefault="0073572D" w:rsidP="0073572D">
            <w:pPr>
              <w:pStyle w:val="Version2"/>
              <w:spacing w:before="120" w:after="120"/>
              <w:ind w:left="0"/>
              <w:rPr>
                <w:sz w:val="20"/>
                <w:szCs w:val="20"/>
              </w:rPr>
            </w:pPr>
            <w:r>
              <w:rPr>
                <w:sz w:val="20"/>
                <w:szCs w:val="20"/>
              </w:rPr>
              <w:t>0.5</w:t>
            </w:r>
          </w:p>
        </w:tc>
        <w:tc>
          <w:tcPr>
            <w:tcW w:w="1589" w:type="dxa"/>
            <w:tcBorders>
              <w:top w:val="single" w:sz="6" w:space="0" w:color="auto"/>
              <w:bottom w:val="single" w:sz="6" w:space="0" w:color="auto"/>
            </w:tcBorders>
          </w:tcPr>
          <w:p w14:paraId="7B07B067" w14:textId="5577E6FB" w:rsidR="0073572D" w:rsidRDefault="0073572D" w:rsidP="0073572D">
            <w:pPr>
              <w:pStyle w:val="Version2"/>
              <w:spacing w:before="120" w:after="120"/>
              <w:rPr>
                <w:sz w:val="20"/>
                <w:szCs w:val="20"/>
              </w:rPr>
            </w:pPr>
            <w:r>
              <w:rPr>
                <w:sz w:val="20"/>
                <w:szCs w:val="20"/>
              </w:rPr>
              <w:t>09.04.2026</w:t>
            </w:r>
          </w:p>
        </w:tc>
        <w:tc>
          <w:tcPr>
            <w:tcW w:w="6753" w:type="dxa"/>
            <w:tcBorders>
              <w:top w:val="single" w:sz="6" w:space="0" w:color="auto"/>
              <w:bottom w:val="single" w:sz="6" w:space="0" w:color="auto"/>
            </w:tcBorders>
          </w:tcPr>
          <w:p w14:paraId="73E4FE47" w14:textId="77777777" w:rsidR="0073572D" w:rsidRPr="00E37AF4" w:rsidRDefault="0073572D" w:rsidP="0073572D">
            <w:pPr>
              <w:pStyle w:val="Version2"/>
              <w:spacing w:before="120" w:after="120"/>
              <w:rPr>
                <w:bCs/>
                <w:sz w:val="20"/>
                <w:szCs w:val="20"/>
              </w:rPr>
            </w:pPr>
            <w:r>
              <w:rPr>
                <w:bCs/>
                <w:sz w:val="20"/>
                <w:szCs w:val="20"/>
              </w:rPr>
              <w:t>Draft release of the ATO IITR.0013 2026 services for April 2026 EVTE.</w:t>
            </w:r>
          </w:p>
          <w:p w14:paraId="32FBD47E" w14:textId="77777777" w:rsidR="0073572D" w:rsidRDefault="0073572D" w:rsidP="0073572D">
            <w:pPr>
              <w:pStyle w:val="Version2"/>
              <w:spacing w:before="0" w:after="0"/>
            </w:pPr>
          </w:p>
          <w:p w14:paraId="0213B26E" w14:textId="77777777" w:rsidR="0073572D" w:rsidRPr="00E37AF4" w:rsidRDefault="0073572D" w:rsidP="0073572D">
            <w:pPr>
              <w:pStyle w:val="Version2"/>
              <w:spacing w:before="0" w:after="0"/>
              <w:rPr>
                <w:b/>
                <w:bCs/>
                <w:color w:val="1F497D"/>
                <w:sz w:val="20"/>
                <w:szCs w:val="20"/>
              </w:rPr>
            </w:pPr>
            <w:r w:rsidRPr="00E37AF4">
              <w:rPr>
                <w:b/>
                <w:bCs/>
                <w:color w:val="1F497D"/>
                <w:sz w:val="20"/>
                <w:szCs w:val="20"/>
              </w:rPr>
              <w:t>Section 2 Package contents</w:t>
            </w:r>
          </w:p>
          <w:p w14:paraId="48B0D278" w14:textId="77777777" w:rsidR="0073572D" w:rsidRPr="00EB2669" w:rsidRDefault="0073572D" w:rsidP="0073572D">
            <w:pPr>
              <w:pStyle w:val="Version2"/>
              <w:spacing w:before="120" w:after="120"/>
              <w:rPr>
                <w:b/>
              </w:rPr>
            </w:pPr>
            <w:r>
              <w:rPr>
                <w:b/>
              </w:rPr>
              <w:t>Updated</w:t>
            </w:r>
            <w:r w:rsidRPr="00EB2669">
              <w:rPr>
                <w:b/>
              </w:rPr>
              <w:t>:</w:t>
            </w:r>
          </w:p>
          <w:p w14:paraId="42871B64" w14:textId="77777777" w:rsidR="0073572D" w:rsidRDefault="0073572D" w:rsidP="0073572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543294FB" w14:textId="77777777" w:rsidR="0073572D" w:rsidRDefault="0073572D" w:rsidP="0073572D">
            <w:pPr>
              <w:pStyle w:val="Version2"/>
              <w:spacing w:before="120" w:after="120"/>
              <w:rPr>
                <w:sz w:val="20"/>
                <w:szCs w:val="20"/>
              </w:rPr>
            </w:pPr>
            <w:r>
              <w:rPr>
                <w:sz w:val="20"/>
                <w:szCs w:val="20"/>
              </w:rPr>
              <w:t>Refer to the artefacts change history for further information.</w:t>
            </w:r>
          </w:p>
          <w:p w14:paraId="338A503A" w14:textId="77777777" w:rsidR="0073572D" w:rsidRPr="00836C49" w:rsidRDefault="0073572D" w:rsidP="0073572D">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5C34A240" w14:textId="77777777" w:rsidR="0073572D" w:rsidRDefault="0073572D" w:rsidP="0073572D">
            <w:pPr>
              <w:pStyle w:val="Version2"/>
              <w:spacing w:before="0"/>
              <w:ind w:left="1080"/>
              <w:rPr>
                <w:i/>
                <w:sz w:val="20"/>
                <w:szCs w:val="20"/>
              </w:rPr>
            </w:pPr>
            <w:r w:rsidRPr="00E37AF4">
              <w:rPr>
                <w:i/>
                <w:sz w:val="20"/>
                <w:szCs w:val="20"/>
              </w:rPr>
              <w:t>Rule Implementation zip includes:</w:t>
            </w:r>
          </w:p>
          <w:p w14:paraId="6A4161A4" w14:textId="77777777" w:rsidR="0073572D" w:rsidRDefault="0073572D" w:rsidP="0073572D">
            <w:pPr>
              <w:pStyle w:val="Version2"/>
              <w:spacing w:before="0"/>
              <w:ind w:left="1080"/>
              <w:rPr>
                <w:i/>
                <w:sz w:val="20"/>
                <w:szCs w:val="20"/>
              </w:rPr>
            </w:pPr>
            <w:r>
              <w:rPr>
                <w:i/>
                <w:sz w:val="20"/>
                <w:szCs w:val="20"/>
              </w:rPr>
              <w:t>Updated</w:t>
            </w:r>
          </w:p>
          <w:p w14:paraId="694BBC19" w14:textId="77777777" w:rsidR="0073572D" w:rsidRDefault="0073572D" w:rsidP="0073572D">
            <w:pPr>
              <w:pStyle w:val="Version2"/>
              <w:numPr>
                <w:ilvl w:val="1"/>
                <w:numId w:val="24"/>
              </w:numPr>
              <w:spacing w:before="0" w:after="0"/>
              <w:rPr>
                <w:i/>
                <w:sz w:val="20"/>
                <w:szCs w:val="20"/>
              </w:rPr>
            </w:pPr>
            <w:r w:rsidRPr="00D54305">
              <w:rPr>
                <w:i/>
                <w:sz w:val="20"/>
                <w:szCs w:val="20"/>
              </w:rPr>
              <w:t>IITR; Individual Income Tax Retur</w:t>
            </w:r>
            <w:r>
              <w:rPr>
                <w:i/>
                <w:sz w:val="20"/>
                <w:szCs w:val="20"/>
              </w:rPr>
              <w:t>n</w:t>
            </w:r>
          </w:p>
          <w:p w14:paraId="197BFE06" w14:textId="77777777" w:rsidR="0073572D" w:rsidRDefault="0073572D" w:rsidP="0073572D">
            <w:pPr>
              <w:pStyle w:val="Version2"/>
              <w:numPr>
                <w:ilvl w:val="1"/>
                <w:numId w:val="24"/>
              </w:numPr>
              <w:spacing w:before="0" w:after="0"/>
              <w:rPr>
                <w:i/>
                <w:sz w:val="20"/>
                <w:szCs w:val="20"/>
              </w:rPr>
            </w:pPr>
            <w:r>
              <w:rPr>
                <w:i/>
                <w:sz w:val="20"/>
                <w:szCs w:val="20"/>
              </w:rPr>
              <w:t>INCDTLS; Income Details</w:t>
            </w:r>
          </w:p>
          <w:p w14:paraId="44CCF815" w14:textId="77777777" w:rsidR="0073572D" w:rsidRPr="00E37AF4" w:rsidRDefault="0073572D" w:rsidP="0073572D">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656178C" w14:textId="77777777" w:rsidR="0073572D" w:rsidRPr="00E37AF4" w:rsidRDefault="0073572D" w:rsidP="0073572D">
            <w:pPr>
              <w:pStyle w:val="Version2"/>
              <w:spacing w:before="0"/>
              <w:ind w:left="1080"/>
              <w:rPr>
                <w:i/>
                <w:sz w:val="20"/>
                <w:szCs w:val="20"/>
              </w:rPr>
            </w:pPr>
            <w:r w:rsidRPr="00E37AF4">
              <w:rPr>
                <w:i/>
                <w:sz w:val="20"/>
                <w:szCs w:val="20"/>
              </w:rPr>
              <w:t>Reporting Taxonomies zip includes:</w:t>
            </w:r>
          </w:p>
          <w:p w14:paraId="2FD20823" w14:textId="77777777" w:rsidR="0073572D" w:rsidRPr="00E37AF4" w:rsidRDefault="0073572D" w:rsidP="0073572D">
            <w:pPr>
              <w:pStyle w:val="Version2"/>
              <w:spacing w:before="0"/>
              <w:ind w:left="1080"/>
              <w:rPr>
                <w:i/>
                <w:sz w:val="20"/>
                <w:szCs w:val="20"/>
              </w:rPr>
            </w:pPr>
            <w:r>
              <w:rPr>
                <w:i/>
                <w:sz w:val="20"/>
                <w:szCs w:val="20"/>
              </w:rPr>
              <w:t>Updated</w:t>
            </w:r>
          </w:p>
          <w:p w14:paraId="278EFBFC" w14:textId="77777777" w:rsidR="0073572D" w:rsidRDefault="0073572D" w:rsidP="0073572D">
            <w:pPr>
              <w:pStyle w:val="Version2"/>
              <w:numPr>
                <w:ilvl w:val="1"/>
                <w:numId w:val="24"/>
              </w:numPr>
              <w:spacing w:before="0" w:after="0"/>
              <w:rPr>
                <w:i/>
                <w:sz w:val="20"/>
                <w:szCs w:val="20"/>
              </w:rPr>
            </w:pPr>
            <w:r w:rsidRPr="00D54305">
              <w:rPr>
                <w:i/>
                <w:sz w:val="20"/>
                <w:szCs w:val="20"/>
              </w:rPr>
              <w:t>PIITR; Prefill Individual Income Tax Return</w:t>
            </w:r>
          </w:p>
          <w:p w14:paraId="3365C126" w14:textId="77777777" w:rsidR="0073572D" w:rsidRDefault="0073572D" w:rsidP="0073572D">
            <w:pPr>
              <w:pStyle w:val="Version2"/>
              <w:numPr>
                <w:ilvl w:val="0"/>
                <w:numId w:val="24"/>
              </w:numPr>
              <w:spacing w:before="0" w:after="0"/>
              <w:rPr>
                <w:b/>
                <w:color w:val="1F497D"/>
                <w:sz w:val="20"/>
                <w:szCs w:val="20"/>
              </w:rPr>
            </w:pPr>
            <w:r w:rsidRPr="00AF0596">
              <w:rPr>
                <w:b/>
                <w:color w:val="1F497D"/>
                <w:sz w:val="20"/>
                <w:szCs w:val="20"/>
              </w:rPr>
              <w:t>ATO INCDTLS.0007 2026 Validation Rules</w:t>
            </w:r>
          </w:p>
          <w:p w14:paraId="61AF9709" w14:textId="77777777" w:rsidR="0073572D" w:rsidRPr="00965819" w:rsidRDefault="0073572D" w:rsidP="0073572D">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8421202" w14:textId="77777777" w:rsidR="0073572D" w:rsidRPr="00A76532" w:rsidRDefault="0073572D" w:rsidP="0073572D">
            <w:pPr>
              <w:pStyle w:val="Version2"/>
              <w:numPr>
                <w:ilvl w:val="0"/>
                <w:numId w:val="24"/>
              </w:numPr>
              <w:spacing w:before="0" w:after="0"/>
              <w:rPr>
                <w:b/>
                <w:color w:val="1F497D"/>
                <w:sz w:val="20"/>
                <w:szCs w:val="20"/>
              </w:rPr>
            </w:pPr>
            <w:r w:rsidRPr="00A76532">
              <w:rPr>
                <w:b/>
                <w:color w:val="1F497D"/>
                <w:sz w:val="20"/>
                <w:szCs w:val="20"/>
              </w:rPr>
              <w:t>ATO PIITR.0013 2026 Response Message Structure Table.xlsx</w:t>
            </w:r>
          </w:p>
          <w:p w14:paraId="71075700" w14:textId="77777777" w:rsidR="0073572D" w:rsidRDefault="0073572D" w:rsidP="0073572D">
            <w:pPr>
              <w:pStyle w:val="Version2"/>
              <w:spacing w:before="120" w:after="120"/>
              <w:rPr>
                <w:bCs/>
                <w:sz w:val="20"/>
                <w:szCs w:val="20"/>
              </w:rPr>
            </w:pPr>
          </w:p>
        </w:tc>
      </w:tr>
      <w:tr w:rsidR="0073572D" w:rsidRPr="009B06E0" w14:paraId="3953A664" w14:textId="77777777" w:rsidTr="00ED1359">
        <w:tc>
          <w:tcPr>
            <w:tcW w:w="1043" w:type="dxa"/>
            <w:tcBorders>
              <w:top w:val="single" w:sz="6" w:space="0" w:color="auto"/>
              <w:bottom w:val="single" w:sz="6" w:space="0" w:color="auto"/>
            </w:tcBorders>
          </w:tcPr>
          <w:p w14:paraId="3D06BD0C" w14:textId="113F0CA4" w:rsidR="0073572D" w:rsidRDefault="0073572D" w:rsidP="0073572D">
            <w:pPr>
              <w:pStyle w:val="Version2"/>
              <w:spacing w:before="120" w:after="120"/>
              <w:ind w:left="0"/>
              <w:rPr>
                <w:sz w:val="20"/>
                <w:szCs w:val="20"/>
              </w:rPr>
            </w:pPr>
            <w:r>
              <w:rPr>
                <w:sz w:val="20"/>
                <w:szCs w:val="20"/>
              </w:rPr>
              <w:t>0.4</w:t>
            </w:r>
          </w:p>
        </w:tc>
        <w:tc>
          <w:tcPr>
            <w:tcW w:w="1589" w:type="dxa"/>
            <w:tcBorders>
              <w:top w:val="single" w:sz="6" w:space="0" w:color="auto"/>
              <w:bottom w:val="single" w:sz="6" w:space="0" w:color="auto"/>
            </w:tcBorders>
          </w:tcPr>
          <w:p w14:paraId="468F550B" w14:textId="3AD4B0FE" w:rsidR="0073572D" w:rsidRDefault="0073572D" w:rsidP="0073572D">
            <w:pPr>
              <w:pStyle w:val="Version2"/>
              <w:spacing w:before="120" w:after="120"/>
              <w:rPr>
                <w:sz w:val="20"/>
                <w:szCs w:val="20"/>
              </w:rPr>
            </w:pPr>
            <w:r>
              <w:rPr>
                <w:sz w:val="20"/>
                <w:szCs w:val="20"/>
              </w:rPr>
              <w:t>05.03.2026</w:t>
            </w:r>
          </w:p>
        </w:tc>
        <w:tc>
          <w:tcPr>
            <w:tcW w:w="6753" w:type="dxa"/>
            <w:tcBorders>
              <w:top w:val="single" w:sz="6" w:space="0" w:color="auto"/>
              <w:bottom w:val="single" w:sz="6" w:space="0" w:color="auto"/>
            </w:tcBorders>
          </w:tcPr>
          <w:p w14:paraId="0C96C9B5" w14:textId="77777777" w:rsidR="0073572D" w:rsidRPr="00E37AF4" w:rsidRDefault="0073572D" w:rsidP="0073572D">
            <w:pPr>
              <w:pStyle w:val="Version2"/>
              <w:spacing w:before="120" w:after="120"/>
              <w:rPr>
                <w:bCs/>
                <w:sz w:val="20"/>
                <w:szCs w:val="20"/>
              </w:rPr>
            </w:pPr>
            <w:r>
              <w:rPr>
                <w:bCs/>
                <w:sz w:val="20"/>
                <w:szCs w:val="20"/>
              </w:rPr>
              <w:t>Draft release of the ATO IITR.0013 2026 services for March 2026 EVTE.</w:t>
            </w:r>
          </w:p>
          <w:p w14:paraId="0FC4D888" w14:textId="77777777" w:rsidR="0073572D" w:rsidRDefault="0073572D" w:rsidP="0073572D">
            <w:pPr>
              <w:pStyle w:val="Version2"/>
              <w:spacing w:before="0" w:after="0"/>
            </w:pPr>
          </w:p>
          <w:p w14:paraId="0DB3A097" w14:textId="77777777" w:rsidR="0073572D" w:rsidRPr="00E37AF4" w:rsidRDefault="0073572D" w:rsidP="0073572D">
            <w:pPr>
              <w:pStyle w:val="Version2"/>
              <w:spacing w:before="0" w:after="0"/>
              <w:rPr>
                <w:b/>
                <w:bCs/>
                <w:color w:val="1F497D"/>
                <w:sz w:val="20"/>
                <w:szCs w:val="20"/>
              </w:rPr>
            </w:pPr>
            <w:r w:rsidRPr="00E37AF4">
              <w:rPr>
                <w:b/>
                <w:bCs/>
                <w:color w:val="1F497D"/>
                <w:sz w:val="20"/>
                <w:szCs w:val="20"/>
              </w:rPr>
              <w:t>Section 2 Package contents</w:t>
            </w:r>
          </w:p>
          <w:p w14:paraId="3F2489C3" w14:textId="77777777" w:rsidR="0073572D" w:rsidRPr="00EB2669" w:rsidRDefault="0073572D" w:rsidP="0073572D">
            <w:pPr>
              <w:pStyle w:val="Version2"/>
              <w:spacing w:before="120" w:after="120"/>
              <w:rPr>
                <w:b/>
              </w:rPr>
            </w:pPr>
            <w:r>
              <w:rPr>
                <w:b/>
              </w:rPr>
              <w:t>Updated</w:t>
            </w:r>
            <w:r w:rsidRPr="00EB2669">
              <w:rPr>
                <w:b/>
              </w:rPr>
              <w:t>:</w:t>
            </w:r>
          </w:p>
          <w:p w14:paraId="77C5CD8F" w14:textId="77777777" w:rsidR="0073572D" w:rsidRDefault="0073572D" w:rsidP="0073572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A6BF157" w14:textId="77777777" w:rsidR="0073572D" w:rsidRDefault="0073572D" w:rsidP="0073572D">
            <w:pPr>
              <w:pStyle w:val="Version2"/>
              <w:spacing w:before="120" w:after="120"/>
              <w:rPr>
                <w:sz w:val="20"/>
                <w:szCs w:val="20"/>
              </w:rPr>
            </w:pPr>
            <w:r>
              <w:rPr>
                <w:sz w:val="20"/>
                <w:szCs w:val="20"/>
              </w:rPr>
              <w:t>Refer to the artefacts change history for further information.</w:t>
            </w:r>
          </w:p>
          <w:p w14:paraId="1A168354" w14:textId="77777777" w:rsidR="0073572D" w:rsidRPr="00836C49" w:rsidRDefault="0073572D" w:rsidP="0073572D">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6CB8F691" w14:textId="77777777" w:rsidR="0073572D" w:rsidRDefault="0073572D" w:rsidP="0073572D">
            <w:pPr>
              <w:pStyle w:val="Version2"/>
              <w:spacing w:before="0"/>
              <w:ind w:left="1080"/>
              <w:rPr>
                <w:i/>
                <w:sz w:val="20"/>
                <w:szCs w:val="20"/>
              </w:rPr>
            </w:pPr>
            <w:r w:rsidRPr="00E37AF4">
              <w:rPr>
                <w:i/>
                <w:sz w:val="20"/>
                <w:szCs w:val="20"/>
              </w:rPr>
              <w:t>Rule Implementation zip includes:</w:t>
            </w:r>
          </w:p>
          <w:p w14:paraId="0ED81CB4" w14:textId="77777777" w:rsidR="0073572D" w:rsidRDefault="0073572D" w:rsidP="0073572D">
            <w:pPr>
              <w:pStyle w:val="Version2"/>
              <w:spacing w:before="0"/>
              <w:ind w:left="1080"/>
              <w:rPr>
                <w:i/>
                <w:sz w:val="20"/>
                <w:szCs w:val="20"/>
              </w:rPr>
            </w:pPr>
            <w:r>
              <w:rPr>
                <w:i/>
                <w:sz w:val="20"/>
                <w:szCs w:val="20"/>
              </w:rPr>
              <w:t>Updated</w:t>
            </w:r>
          </w:p>
          <w:p w14:paraId="13D1DAF8" w14:textId="77777777" w:rsidR="0073572D" w:rsidRDefault="0073572D" w:rsidP="0073572D">
            <w:pPr>
              <w:pStyle w:val="Version2"/>
              <w:numPr>
                <w:ilvl w:val="1"/>
                <w:numId w:val="24"/>
              </w:numPr>
              <w:spacing w:before="0" w:after="0"/>
              <w:rPr>
                <w:i/>
                <w:sz w:val="20"/>
                <w:szCs w:val="20"/>
              </w:rPr>
            </w:pPr>
            <w:r w:rsidRPr="00D54305">
              <w:rPr>
                <w:i/>
                <w:sz w:val="20"/>
                <w:szCs w:val="20"/>
              </w:rPr>
              <w:t>IITR; Individual Income Tax Retur</w:t>
            </w:r>
            <w:r>
              <w:rPr>
                <w:i/>
                <w:sz w:val="20"/>
                <w:szCs w:val="20"/>
              </w:rPr>
              <w:t>n</w:t>
            </w:r>
          </w:p>
          <w:p w14:paraId="74CA0AB2" w14:textId="77777777" w:rsidR="0073572D" w:rsidRPr="00E37AF4" w:rsidRDefault="0073572D" w:rsidP="0073572D">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6094E1F" w14:textId="77777777" w:rsidR="0073572D" w:rsidRPr="00E37AF4" w:rsidRDefault="0073572D" w:rsidP="0073572D">
            <w:pPr>
              <w:pStyle w:val="Version2"/>
              <w:spacing w:before="0"/>
              <w:ind w:left="1080"/>
              <w:rPr>
                <w:i/>
                <w:sz w:val="20"/>
                <w:szCs w:val="20"/>
              </w:rPr>
            </w:pPr>
            <w:r w:rsidRPr="00E37AF4">
              <w:rPr>
                <w:i/>
                <w:sz w:val="20"/>
                <w:szCs w:val="20"/>
              </w:rPr>
              <w:t>Reporting Taxonomies zip includes:</w:t>
            </w:r>
          </w:p>
          <w:p w14:paraId="2E06ADB1" w14:textId="77777777" w:rsidR="0073572D" w:rsidRPr="00E37AF4" w:rsidRDefault="0073572D" w:rsidP="0073572D">
            <w:pPr>
              <w:pStyle w:val="Version2"/>
              <w:spacing w:before="0"/>
              <w:ind w:left="1080"/>
              <w:rPr>
                <w:i/>
                <w:sz w:val="20"/>
                <w:szCs w:val="20"/>
              </w:rPr>
            </w:pPr>
            <w:r>
              <w:rPr>
                <w:i/>
                <w:sz w:val="20"/>
                <w:szCs w:val="20"/>
              </w:rPr>
              <w:t>Updated</w:t>
            </w:r>
          </w:p>
          <w:p w14:paraId="51421C24" w14:textId="77777777" w:rsidR="0073572D" w:rsidRDefault="0073572D" w:rsidP="0073572D">
            <w:pPr>
              <w:pStyle w:val="Version2"/>
              <w:numPr>
                <w:ilvl w:val="1"/>
                <w:numId w:val="24"/>
              </w:numPr>
              <w:spacing w:before="0" w:after="0"/>
              <w:rPr>
                <w:i/>
                <w:sz w:val="20"/>
                <w:szCs w:val="20"/>
              </w:rPr>
            </w:pPr>
            <w:r w:rsidRPr="00D54305">
              <w:rPr>
                <w:i/>
                <w:sz w:val="20"/>
                <w:szCs w:val="20"/>
              </w:rPr>
              <w:t>PIITR; Prefill Individual Income Tax Return</w:t>
            </w:r>
          </w:p>
          <w:p w14:paraId="703E7DCC" w14:textId="77777777" w:rsidR="0073572D" w:rsidRPr="00965819" w:rsidRDefault="0073572D" w:rsidP="0073572D">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86CEA74" w14:textId="77777777" w:rsidR="0073572D" w:rsidRPr="00A76532" w:rsidRDefault="0073572D" w:rsidP="0073572D">
            <w:pPr>
              <w:pStyle w:val="Version2"/>
              <w:numPr>
                <w:ilvl w:val="0"/>
                <w:numId w:val="24"/>
              </w:numPr>
              <w:spacing w:before="0" w:after="0"/>
              <w:rPr>
                <w:b/>
                <w:color w:val="1F497D"/>
                <w:sz w:val="20"/>
                <w:szCs w:val="20"/>
              </w:rPr>
            </w:pPr>
            <w:r w:rsidRPr="00A76532">
              <w:rPr>
                <w:b/>
                <w:color w:val="1F497D"/>
                <w:sz w:val="20"/>
                <w:szCs w:val="20"/>
              </w:rPr>
              <w:t>ATO PIITR.0013 2026 Response Message Structure Table.xlsx</w:t>
            </w:r>
          </w:p>
          <w:p w14:paraId="03BE5F1E" w14:textId="77777777" w:rsidR="0073572D" w:rsidRDefault="0073572D" w:rsidP="0073572D">
            <w:pPr>
              <w:pStyle w:val="Version2"/>
              <w:spacing w:before="120" w:after="120"/>
              <w:rPr>
                <w:bCs/>
                <w:sz w:val="20"/>
                <w:szCs w:val="20"/>
              </w:rPr>
            </w:pPr>
          </w:p>
        </w:tc>
      </w:tr>
      <w:tr w:rsidR="0073572D" w:rsidRPr="009B06E0" w14:paraId="2F753C09" w14:textId="77777777" w:rsidTr="00ED1359">
        <w:tc>
          <w:tcPr>
            <w:tcW w:w="1043" w:type="dxa"/>
            <w:tcBorders>
              <w:top w:val="single" w:sz="6" w:space="0" w:color="auto"/>
              <w:bottom w:val="single" w:sz="6" w:space="0" w:color="auto"/>
            </w:tcBorders>
          </w:tcPr>
          <w:p w14:paraId="2743DD98" w14:textId="342A6EEC" w:rsidR="0073572D" w:rsidRDefault="0073572D" w:rsidP="0073572D">
            <w:pPr>
              <w:pStyle w:val="Version2"/>
              <w:spacing w:before="120" w:after="120"/>
              <w:ind w:left="0"/>
              <w:rPr>
                <w:sz w:val="20"/>
                <w:szCs w:val="20"/>
              </w:rPr>
            </w:pPr>
            <w:r>
              <w:rPr>
                <w:sz w:val="20"/>
                <w:szCs w:val="20"/>
              </w:rPr>
              <w:t>0.3</w:t>
            </w:r>
          </w:p>
        </w:tc>
        <w:tc>
          <w:tcPr>
            <w:tcW w:w="1589" w:type="dxa"/>
            <w:tcBorders>
              <w:top w:val="single" w:sz="6" w:space="0" w:color="auto"/>
              <w:bottom w:val="single" w:sz="6" w:space="0" w:color="auto"/>
            </w:tcBorders>
          </w:tcPr>
          <w:p w14:paraId="7198C4E4" w14:textId="5AEE1A17" w:rsidR="0073572D" w:rsidRDefault="0073572D" w:rsidP="0073572D">
            <w:pPr>
              <w:pStyle w:val="Version2"/>
              <w:spacing w:before="120" w:after="120"/>
              <w:rPr>
                <w:sz w:val="20"/>
                <w:szCs w:val="20"/>
              </w:rPr>
            </w:pPr>
            <w:r>
              <w:rPr>
                <w:sz w:val="20"/>
                <w:szCs w:val="20"/>
              </w:rPr>
              <w:t>05.02.2026</w:t>
            </w:r>
          </w:p>
        </w:tc>
        <w:tc>
          <w:tcPr>
            <w:tcW w:w="6753" w:type="dxa"/>
            <w:tcBorders>
              <w:top w:val="single" w:sz="6" w:space="0" w:color="auto"/>
              <w:bottom w:val="single" w:sz="6" w:space="0" w:color="auto"/>
            </w:tcBorders>
          </w:tcPr>
          <w:p w14:paraId="7B6BD3B2" w14:textId="77777777" w:rsidR="0073572D" w:rsidRPr="00E37AF4" w:rsidRDefault="0073572D" w:rsidP="0073572D">
            <w:pPr>
              <w:pStyle w:val="Version2"/>
              <w:spacing w:before="120" w:after="120"/>
              <w:rPr>
                <w:bCs/>
                <w:sz w:val="20"/>
                <w:szCs w:val="20"/>
              </w:rPr>
            </w:pPr>
            <w:r>
              <w:rPr>
                <w:bCs/>
                <w:sz w:val="20"/>
                <w:szCs w:val="20"/>
              </w:rPr>
              <w:t>Draft release of the ATO IITR.0013 2026 services for February 2026 EVTE.</w:t>
            </w:r>
          </w:p>
          <w:p w14:paraId="72A550B7" w14:textId="77777777" w:rsidR="0073572D" w:rsidRDefault="0073572D" w:rsidP="0073572D">
            <w:pPr>
              <w:pStyle w:val="Version2"/>
              <w:spacing w:before="0" w:after="0"/>
            </w:pPr>
          </w:p>
          <w:p w14:paraId="4B1682D4" w14:textId="77777777" w:rsidR="0073572D" w:rsidRPr="00E37AF4" w:rsidRDefault="0073572D" w:rsidP="0073572D">
            <w:pPr>
              <w:pStyle w:val="Version2"/>
              <w:spacing w:before="0" w:after="0"/>
              <w:rPr>
                <w:b/>
                <w:bCs/>
                <w:color w:val="1F497D"/>
                <w:sz w:val="20"/>
                <w:szCs w:val="20"/>
              </w:rPr>
            </w:pPr>
            <w:r w:rsidRPr="00E37AF4">
              <w:rPr>
                <w:b/>
                <w:bCs/>
                <w:color w:val="1F497D"/>
                <w:sz w:val="20"/>
                <w:szCs w:val="20"/>
              </w:rPr>
              <w:t>Section 2 Package contents</w:t>
            </w:r>
          </w:p>
          <w:p w14:paraId="39A5CCB8" w14:textId="77777777" w:rsidR="0073572D" w:rsidRPr="00EB2669" w:rsidRDefault="0073572D" w:rsidP="0073572D">
            <w:pPr>
              <w:pStyle w:val="Version2"/>
              <w:spacing w:before="120" w:after="120"/>
              <w:rPr>
                <w:b/>
              </w:rPr>
            </w:pPr>
            <w:r>
              <w:rPr>
                <w:b/>
              </w:rPr>
              <w:lastRenderedPageBreak/>
              <w:t>Updated</w:t>
            </w:r>
            <w:r w:rsidRPr="00EB2669">
              <w:rPr>
                <w:b/>
              </w:rPr>
              <w:t>:</w:t>
            </w:r>
          </w:p>
          <w:p w14:paraId="28AB702F" w14:textId="77777777" w:rsidR="0073572D" w:rsidRDefault="0073572D" w:rsidP="0073572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53FB7D89" w14:textId="77777777" w:rsidR="0073572D" w:rsidRDefault="0073572D" w:rsidP="0073572D">
            <w:pPr>
              <w:pStyle w:val="Version2"/>
              <w:spacing w:before="120" w:after="120"/>
              <w:rPr>
                <w:sz w:val="20"/>
                <w:szCs w:val="20"/>
              </w:rPr>
            </w:pPr>
            <w:r>
              <w:rPr>
                <w:sz w:val="20"/>
                <w:szCs w:val="20"/>
              </w:rPr>
              <w:t>Refer to the artefacts change history for further information.</w:t>
            </w:r>
          </w:p>
          <w:p w14:paraId="720BCF07" w14:textId="77777777" w:rsidR="0073572D" w:rsidRPr="00836C49" w:rsidRDefault="0073572D" w:rsidP="0073572D">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122CB7" w14:textId="77777777" w:rsidR="0073572D" w:rsidRDefault="0073572D" w:rsidP="0073572D">
            <w:pPr>
              <w:pStyle w:val="Version2"/>
              <w:spacing w:before="0"/>
              <w:ind w:left="1080"/>
              <w:rPr>
                <w:i/>
                <w:sz w:val="20"/>
                <w:szCs w:val="20"/>
              </w:rPr>
            </w:pPr>
            <w:r w:rsidRPr="00E37AF4">
              <w:rPr>
                <w:i/>
                <w:sz w:val="20"/>
                <w:szCs w:val="20"/>
              </w:rPr>
              <w:t>Rule Implementation zip includes:</w:t>
            </w:r>
          </w:p>
          <w:p w14:paraId="364A34FC" w14:textId="77777777" w:rsidR="0073572D" w:rsidRDefault="0073572D" w:rsidP="0073572D">
            <w:pPr>
              <w:pStyle w:val="Version2"/>
              <w:spacing w:before="0"/>
              <w:ind w:left="1080"/>
              <w:rPr>
                <w:i/>
                <w:sz w:val="20"/>
                <w:szCs w:val="20"/>
              </w:rPr>
            </w:pPr>
            <w:r>
              <w:rPr>
                <w:i/>
                <w:sz w:val="20"/>
                <w:szCs w:val="20"/>
              </w:rPr>
              <w:t>Updated</w:t>
            </w:r>
          </w:p>
          <w:p w14:paraId="57DF6C7B" w14:textId="77777777" w:rsidR="0073572D" w:rsidRDefault="0073572D" w:rsidP="0073572D">
            <w:pPr>
              <w:pStyle w:val="Version2"/>
              <w:numPr>
                <w:ilvl w:val="1"/>
                <w:numId w:val="24"/>
              </w:numPr>
              <w:spacing w:before="0" w:after="0"/>
              <w:rPr>
                <w:i/>
                <w:sz w:val="20"/>
                <w:szCs w:val="20"/>
              </w:rPr>
            </w:pPr>
            <w:r w:rsidRPr="00D54305">
              <w:rPr>
                <w:i/>
                <w:sz w:val="20"/>
                <w:szCs w:val="20"/>
              </w:rPr>
              <w:t>INCDTLS; Income Details Schedule</w:t>
            </w:r>
          </w:p>
          <w:p w14:paraId="315188B8" w14:textId="77777777" w:rsidR="0073572D" w:rsidRDefault="0073572D" w:rsidP="0073572D">
            <w:pPr>
              <w:pStyle w:val="Version2"/>
              <w:numPr>
                <w:ilvl w:val="1"/>
                <w:numId w:val="24"/>
              </w:numPr>
              <w:spacing w:before="0" w:after="0"/>
              <w:rPr>
                <w:i/>
                <w:sz w:val="20"/>
                <w:szCs w:val="20"/>
              </w:rPr>
            </w:pPr>
            <w:r w:rsidRPr="00D54305">
              <w:rPr>
                <w:i/>
                <w:sz w:val="20"/>
                <w:szCs w:val="20"/>
              </w:rPr>
              <w:t>IITR; Individual Income Tax Retur</w:t>
            </w:r>
            <w:r>
              <w:rPr>
                <w:i/>
                <w:sz w:val="20"/>
                <w:szCs w:val="20"/>
              </w:rPr>
              <w:t>n</w:t>
            </w:r>
          </w:p>
          <w:p w14:paraId="1FF6D31D" w14:textId="77777777" w:rsidR="0073572D" w:rsidRPr="00E37AF4" w:rsidRDefault="0073572D" w:rsidP="0073572D">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5B0DB1F6" w14:textId="77777777" w:rsidR="0073572D" w:rsidRPr="00E37AF4" w:rsidRDefault="0073572D" w:rsidP="0073572D">
            <w:pPr>
              <w:pStyle w:val="Version2"/>
              <w:spacing w:before="0"/>
              <w:ind w:left="1080"/>
              <w:rPr>
                <w:i/>
                <w:sz w:val="20"/>
                <w:szCs w:val="20"/>
              </w:rPr>
            </w:pPr>
            <w:r w:rsidRPr="00E37AF4">
              <w:rPr>
                <w:i/>
                <w:sz w:val="20"/>
                <w:szCs w:val="20"/>
              </w:rPr>
              <w:t>Contracts zip includes:</w:t>
            </w:r>
          </w:p>
          <w:p w14:paraId="37710D93" w14:textId="77777777" w:rsidR="0073572D" w:rsidRDefault="0073572D" w:rsidP="0073572D">
            <w:pPr>
              <w:pStyle w:val="Version2"/>
              <w:spacing w:before="0"/>
              <w:ind w:left="1080"/>
              <w:rPr>
                <w:i/>
                <w:sz w:val="20"/>
                <w:szCs w:val="20"/>
              </w:rPr>
            </w:pPr>
            <w:r>
              <w:rPr>
                <w:i/>
                <w:sz w:val="20"/>
                <w:szCs w:val="20"/>
              </w:rPr>
              <w:t>Updated</w:t>
            </w:r>
          </w:p>
          <w:p w14:paraId="072286C4" w14:textId="77777777" w:rsidR="0073572D" w:rsidRPr="003D35B7" w:rsidRDefault="0073572D" w:rsidP="0073572D">
            <w:pPr>
              <w:pStyle w:val="Version2"/>
              <w:numPr>
                <w:ilvl w:val="1"/>
                <w:numId w:val="24"/>
              </w:numPr>
              <w:spacing w:before="0"/>
              <w:rPr>
                <w:i/>
                <w:sz w:val="20"/>
                <w:szCs w:val="20"/>
              </w:rPr>
            </w:pPr>
            <w:r w:rsidRPr="00E37AF4">
              <w:rPr>
                <w:i/>
                <w:sz w:val="20"/>
                <w:szCs w:val="20"/>
              </w:rPr>
              <w:t>INCDTLS; Income Details Schedule</w:t>
            </w:r>
          </w:p>
          <w:p w14:paraId="5298AFD2" w14:textId="77777777" w:rsidR="0073572D" w:rsidRPr="00E37AF4" w:rsidRDefault="0073572D" w:rsidP="0073572D">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469DE1FB" w14:textId="77777777" w:rsidR="0073572D" w:rsidRPr="00E37AF4" w:rsidRDefault="0073572D" w:rsidP="0073572D">
            <w:pPr>
              <w:pStyle w:val="Version2"/>
              <w:spacing w:before="0"/>
              <w:ind w:left="1080"/>
              <w:rPr>
                <w:i/>
                <w:sz w:val="20"/>
                <w:szCs w:val="20"/>
              </w:rPr>
            </w:pPr>
            <w:r w:rsidRPr="00E37AF4">
              <w:rPr>
                <w:i/>
                <w:sz w:val="20"/>
                <w:szCs w:val="20"/>
              </w:rPr>
              <w:t>Reporting Taxonomies zip includes:</w:t>
            </w:r>
          </w:p>
          <w:p w14:paraId="31F33A18" w14:textId="77777777" w:rsidR="0073572D" w:rsidRPr="00E37AF4" w:rsidRDefault="0073572D" w:rsidP="0073572D">
            <w:pPr>
              <w:pStyle w:val="Version2"/>
              <w:spacing w:before="0"/>
              <w:ind w:left="1080"/>
              <w:rPr>
                <w:i/>
                <w:sz w:val="20"/>
                <w:szCs w:val="20"/>
              </w:rPr>
            </w:pPr>
            <w:r>
              <w:rPr>
                <w:i/>
                <w:sz w:val="20"/>
                <w:szCs w:val="20"/>
              </w:rPr>
              <w:t>Updated</w:t>
            </w:r>
          </w:p>
          <w:p w14:paraId="5B087160" w14:textId="77777777" w:rsidR="0073572D" w:rsidRDefault="0073572D" w:rsidP="0073572D">
            <w:pPr>
              <w:pStyle w:val="Version2"/>
              <w:numPr>
                <w:ilvl w:val="1"/>
                <w:numId w:val="24"/>
              </w:numPr>
              <w:spacing w:before="0" w:after="0"/>
              <w:rPr>
                <w:i/>
                <w:sz w:val="20"/>
                <w:szCs w:val="20"/>
              </w:rPr>
            </w:pPr>
            <w:r w:rsidRPr="00D54305">
              <w:rPr>
                <w:i/>
                <w:sz w:val="20"/>
                <w:szCs w:val="20"/>
              </w:rPr>
              <w:t>PIITR; Prefill Individual Income Tax Return</w:t>
            </w:r>
          </w:p>
          <w:p w14:paraId="6DF254BA" w14:textId="77777777" w:rsidR="0073572D" w:rsidRPr="00965819" w:rsidRDefault="0073572D" w:rsidP="0073572D">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04A95025" w14:textId="77777777" w:rsidR="0073572D" w:rsidRPr="00965819" w:rsidRDefault="0073572D" w:rsidP="0073572D">
            <w:pPr>
              <w:pStyle w:val="Version2"/>
              <w:numPr>
                <w:ilvl w:val="0"/>
                <w:numId w:val="24"/>
              </w:numPr>
              <w:spacing w:before="0" w:after="0"/>
              <w:rPr>
                <w:b/>
                <w:color w:val="1F497D"/>
                <w:sz w:val="20"/>
                <w:szCs w:val="20"/>
              </w:rPr>
            </w:pPr>
            <w:r w:rsidRPr="00A6509A">
              <w:rPr>
                <w:b/>
                <w:color w:val="1F497D"/>
                <w:sz w:val="20"/>
                <w:szCs w:val="20"/>
              </w:rPr>
              <w:t>ATO INCDTLS.0007 2026 Message Structure Table.xlsx</w:t>
            </w:r>
          </w:p>
          <w:p w14:paraId="6E74568F" w14:textId="77777777" w:rsidR="0073572D" w:rsidRDefault="0073572D" w:rsidP="0073572D">
            <w:pPr>
              <w:pStyle w:val="Version2"/>
              <w:numPr>
                <w:ilvl w:val="0"/>
                <w:numId w:val="24"/>
              </w:numPr>
              <w:spacing w:before="0" w:after="0"/>
              <w:rPr>
                <w:b/>
                <w:color w:val="1F497D"/>
                <w:sz w:val="20"/>
                <w:szCs w:val="20"/>
              </w:rPr>
            </w:pPr>
            <w:r>
              <w:rPr>
                <w:b/>
                <w:color w:val="1F497D"/>
                <w:sz w:val="20"/>
                <w:szCs w:val="20"/>
              </w:rPr>
              <w:t>ATO INCDTLS.0007 2026 Validation Rules.xlsx</w:t>
            </w:r>
          </w:p>
          <w:p w14:paraId="0CC65345" w14:textId="28474A77" w:rsidR="0073572D" w:rsidRPr="009C1CE9" w:rsidRDefault="0073572D" w:rsidP="0073572D">
            <w:pPr>
              <w:pStyle w:val="Version2"/>
              <w:numPr>
                <w:ilvl w:val="0"/>
                <w:numId w:val="24"/>
              </w:numPr>
              <w:spacing w:before="0" w:after="0"/>
              <w:rPr>
                <w:b/>
                <w:color w:val="1F497D"/>
                <w:sz w:val="20"/>
                <w:szCs w:val="20"/>
              </w:rPr>
            </w:pPr>
            <w:r w:rsidRPr="00A76532">
              <w:rPr>
                <w:b/>
                <w:color w:val="1F497D"/>
                <w:sz w:val="20"/>
                <w:szCs w:val="20"/>
              </w:rPr>
              <w:t>ATO PIITR.0013 2026 Response Message Structure Table.xlsx</w:t>
            </w:r>
          </w:p>
        </w:tc>
      </w:tr>
      <w:tr w:rsidR="0073572D" w:rsidRPr="009B06E0" w14:paraId="79CC0D3B" w14:textId="77777777" w:rsidTr="00ED1359">
        <w:tc>
          <w:tcPr>
            <w:tcW w:w="1043" w:type="dxa"/>
            <w:tcBorders>
              <w:top w:val="single" w:sz="6" w:space="0" w:color="auto"/>
              <w:bottom w:val="single" w:sz="6" w:space="0" w:color="auto"/>
            </w:tcBorders>
          </w:tcPr>
          <w:p w14:paraId="36E8BE81" w14:textId="49ED8A93" w:rsidR="0073572D" w:rsidRDefault="0073572D" w:rsidP="0073572D">
            <w:pPr>
              <w:pStyle w:val="Version2"/>
              <w:spacing w:before="120" w:after="120"/>
              <w:ind w:left="0"/>
              <w:rPr>
                <w:sz w:val="20"/>
                <w:szCs w:val="20"/>
              </w:rPr>
            </w:pPr>
            <w:r>
              <w:rPr>
                <w:sz w:val="20"/>
                <w:szCs w:val="20"/>
              </w:rPr>
              <w:lastRenderedPageBreak/>
              <w:t>0.2</w:t>
            </w:r>
          </w:p>
        </w:tc>
        <w:tc>
          <w:tcPr>
            <w:tcW w:w="1589" w:type="dxa"/>
            <w:tcBorders>
              <w:top w:val="single" w:sz="6" w:space="0" w:color="auto"/>
              <w:bottom w:val="single" w:sz="6" w:space="0" w:color="auto"/>
            </w:tcBorders>
          </w:tcPr>
          <w:p w14:paraId="19E11C21" w14:textId="38EA12D4" w:rsidR="0073572D" w:rsidRDefault="0073572D" w:rsidP="0073572D">
            <w:pPr>
              <w:pStyle w:val="Version2"/>
              <w:spacing w:before="120" w:after="120"/>
              <w:rPr>
                <w:sz w:val="20"/>
                <w:szCs w:val="20"/>
              </w:rPr>
            </w:pPr>
            <w:r>
              <w:rPr>
                <w:sz w:val="20"/>
                <w:szCs w:val="20"/>
              </w:rPr>
              <w:t>11.12.2025</w:t>
            </w:r>
          </w:p>
        </w:tc>
        <w:tc>
          <w:tcPr>
            <w:tcW w:w="6753" w:type="dxa"/>
            <w:tcBorders>
              <w:top w:val="single" w:sz="6" w:space="0" w:color="auto"/>
              <w:bottom w:val="single" w:sz="6" w:space="0" w:color="auto"/>
            </w:tcBorders>
          </w:tcPr>
          <w:p w14:paraId="06E1184D" w14:textId="77777777" w:rsidR="0073572D" w:rsidRPr="00E37AF4" w:rsidRDefault="0073572D" w:rsidP="0073572D">
            <w:pPr>
              <w:pStyle w:val="Version2"/>
              <w:spacing w:before="120" w:after="120"/>
              <w:rPr>
                <w:bCs/>
                <w:sz w:val="20"/>
                <w:szCs w:val="20"/>
              </w:rPr>
            </w:pPr>
            <w:r>
              <w:rPr>
                <w:bCs/>
                <w:sz w:val="20"/>
                <w:szCs w:val="20"/>
              </w:rPr>
              <w:t>Draft release of the ATO IITR.0013 2026 services for December 2025 EVTE.</w:t>
            </w:r>
          </w:p>
          <w:p w14:paraId="046DE7D1" w14:textId="77777777" w:rsidR="0073572D" w:rsidRDefault="0073572D" w:rsidP="0073572D">
            <w:pPr>
              <w:pStyle w:val="Version2"/>
              <w:spacing w:before="0" w:after="0"/>
            </w:pPr>
          </w:p>
          <w:p w14:paraId="0762E5FE" w14:textId="77777777" w:rsidR="0073572D" w:rsidRPr="00E37AF4" w:rsidRDefault="0073572D" w:rsidP="0073572D">
            <w:pPr>
              <w:pStyle w:val="Version2"/>
              <w:spacing w:before="0" w:after="0"/>
              <w:rPr>
                <w:b/>
                <w:bCs/>
                <w:color w:val="1F497D"/>
                <w:sz w:val="20"/>
                <w:szCs w:val="20"/>
              </w:rPr>
            </w:pPr>
            <w:r w:rsidRPr="00E37AF4">
              <w:rPr>
                <w:b/>
                <w:bCs/>
                <w:color w:val="1F497D"/>
                <w:sz w:val="20"/>
                <w:szCs w:val="20"/>
              </w:rPr>
              <w:t>Section 2 Package contents</w:t>
            </w:r>
          </w:p>
          <w:p w14:paraId="781DE310" w14:textId="77777777" w:rsidR="0073572D" w:rsidRPr="00EB2669" w:rsidRDefault="0073572D" w:rsidP="0073572D">
            <w:pPr>
              <w:pStyle w:val="Version2"/>
              <w:spacing w:before="120" w:after="120"/>
              <w:rPr>
                <w:b/>
              </w:rPr>
            </w:pPr>
            <w:r>
              <w:rPr>
                <w:b/>
              </w:rPr>
              <w:t>Updated</w:t>
            </w:r>
            <w:r w:rsidRPr="00EB2669">
              <w:rPr>
                <w:b/>
              </w:rPr>
              <w:t>:</w:t>
            </w:r>
          </w:p>
          <w:p w14:paraId="2D9CD9F2" w14:textId="77777777" w:rsidR="0073572D" w:rsidRDefault="0073572D" w:rsidP="0073572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561D993" w14:textId="77777777" w:rsidR="0073572D" w:rsidRDefault="0073572D" w:rsidP="0073572D">
            <w:pPr>
              <w:pStyle w:val="Version2"/>
              <w:spacing w:before="120" w:after="120"/>
              <w:rPr>
                <w:sz w:val="20"/>
                <w:szCs w:val="20"/>
              </w:rPr>
            </w:pPr>
            <w:r>
              <w:rPr>
                <w:sz w:val="20"/>
                <w:szCs w:val="20"/>
              </w:rPr>
              <w:t>Refer to the artefacts change history for further information.</w:t>
            </w:r>
          </w:p>
          <w:p w14:paraId="45E4D33D" w14:textId="77777777" w:rsidR="0073572D" w:rsidRPr="00836C49" w:rsidRDefault="0073572D" w:rsidP="0073572D">
            <w:pPr>
              <w:pStyle w:val="Version2"/>
              <w:numPr>
                <w:ilvl w:val="0"/>
                <w:numId w:val="23"/>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7688A84B" w14:textId="77777777" w:rsidR="0073572D" w:rsidRDefault="0073572D" w:rsidP="0073572D">
            <w:pPr>
              <w:pStyle w:val="Version2"/>
              <w:spacing w:before="0"/>
              <w:ind w:left="1080"/>
              <w:rPr>
                <w:i/>
                <w:sz w:val="20"/>
                <w:szCs w:val="20"/>
              </w:rPr>
            </w:pPr>
            <w:r w:rsidRPr="00E37AF4">
              <w:rPr>
                <w:i/>
                <w:sz w:val="20"/>
                <w:szCs w:val="20"/>
              </w:rPr>
              <w:t>Rule Implementation zip includes:</w:t>
            </w:r>
          </w:p>
          <w:p w14:paraId="73AD3CFB" w14:textId="77777777" w:rsidR="0073572D" w:rsidRDefault="0073572D" w:rsidP="0073572D">
            <w:pPr>
              <w:pStyle w:val="Version2"/>
              <w:spacing w:before="0"/>
              <w:ind w:left="1080"/>
              <w:rPr>
                <w:i/>
                <w:sz w:val="20"/>
                <w:szCs w:val="20"/>
              </w:rPr>
            </w:pPr>
            <w:r>
              <w:rPr>
                <w:i/>
                <w:sz w:val="20"/>
                <w:szCs w:val="20"/>
              </w:rPr>
              <w:t>Updated</w:t>
            </w:r>
          </w:p>
          <w:p w14:paraId="58094D36" w14:textId="77777777" w:rsidR="0073572D" w:rsidRDefault="0073572D" w:rsidP="0073572D">
            <w:pPr>
              <w:pStyle w:val="Version2"/>
              <w:numPr>
                <w:ilvl w:val="1"/>
                <w:numId w:val="24"/>
              </w:numPr>
              <w:spacing w:before="0" w:after="0"/>
              <w:rPr>
                <w:i/>
                <w:sz w:val="20"/>
                <w:szCs w:val="20"/>
              </w:rPr>
            </w:pPr>
            <w:r w:rsidRPr="00D54305">
              <w:rPr>
                <w:i/>
                <w:sz w:val="20"/>
                <w:szCs w:val="20"/>
              </w:rPr>
              <w:t>INCDTLS; Income Details Schedule</w:t>
            </w:r>
          </w:p>
          <w:p w14:paraId="77E3FD56" w14:textId="77777777" w:rsidR="0073572D" w:rsidRDefault="0073572D" w:rsidP="0073572D">
            <w:pPr>
              <w:pStyle w:val="Version2"/>
              <w:numPr>
                <w:ilvl w:val="1"/>
                <w:numId w:val="24"/>
              </w:numPr>
              <w:spacing w:before="0" w:after="0"/>
              <w:rPr>
                <w:i/>
                <w:sz w:val="20"/>
                <w:szCs w:val="20"/>
              </w:rPr>
            </w:pPr>
            <w:r w:rsidRPr="00D54305">
              <w:rPr>
                <w:i/>
                <w:sz w:val="20"/>
                <w:szCs w:val="20"/>
              </w:rPr>
              <w:t>IITR; Individual Income Tax Return</w:t>
            </w:r>
          </w:p>
          <w:p w14:paraId="007ABB97" w14:textId="77777777" w:rsidR="0073572D" w:rsidRDefault="0073572D" w:rsidP="0073572D">
            <w:pPr>
              <w:pStyle w:val="Version2"/>
              <w:numPr>
                <w:ilvl w:val="1"/>
                <w:numId w:val="24"/>
              </w:numPr>
              <w:spacing w:before="0" w:after="0"/>
              <w:rPr>
                <w:i/>
                <w:sz w:val="20"/>
                <w:szCs w:val="20"/>
              </w:rPr>
            </w:pPr>
            <w:r>
              <w:rPr>
                <w:i/>
                <w:sz w:val="20"/>
                <w:szCs w:val="20"/>
              </w:rPr>
              <w:t>D</w:t>
            </w:r>
            <w:r w:rsidRPr="00836C49">
              <w:rPr>
                <w:i/>
                <w:sz w:val="20"/>
                <w:szCs w:val="20"/>
              </w:rPr>
              <w:t>DCTNS; Deductions Schedule</w:t>
            </w:r>
          </w:p>
          <w:p w14:paraId="7F7B4055" w14:textId="77777777" w:rsidR="0073572D" w:rsidRPr="00965819" w:rsidRDefault="0073572D" w:rsidP="0073572D">
            <w:pPr>
              <w:pStyle w:val="Version2"/>
              <w:numPr>
                <w:ilvl w:val="1"/>
                <w:numId w:val="24"/>
              </w:numPr>
              <w:spacing w:before="0" w:after="0"/>
              <w:rPr>
                <w:i/>
                <w:sz w:val="20"/>
                <w:szCs w:val="20"/>
              </w:rPr>
            </w:pPr>
            <w:r w:rsidRPr="00965819">
              <w:rPr>
                <w:i/>
                <w:sz w:val="20"/>
                <w:szCs w:val="20"/>
              </w:rPr>
              <w:t>PIITR; Prefill Individual Income Tax Return</w:t>
            </w:r>
          </w:p>
          <w:p w14:paraId="365FEABA" w14:textId="77777777" w:rsidR="0073572D" w:rsidRDefault="0073572D" w:rsidP="0073572D">
            <w:pPr>
              <w:pStyle w:val="Version2"/>
              <w:spacing w:before="0" w:after="0"/>
              <w:ind w:left="1080"/>
              <w:rPr>
                <w:b/>
                <w:color w:val="1F497D"/>
                <w:sz w:val="20"/>
                <w:szCs w:val="20"/>
              </w:rPr>
            </w:pPr>
          </w:p>
          <w:p w14:paraId="18BCAB87" w14:textId="77777777" w:rsidR="0073572D" w:rsidRPr="00E37AF4" w:rsidRDefault="0073572D" w:rsidP="0073572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190D183C" w14:textId="77777777" w:rsidR="0073572D" w:rsidRPr="00E37AF4" w:rsidRDefault="0073572D" w:rsidP="0073572D">
            <w:pPr>
              <w:pStyle w:val="Version2"/>
              <w:spacing w:before="0"/>
              <w:ind w:left="1080"/>
              <w:rPr>
                <w:i/>
                <w:sz w:val="20"/>
                <w:szCs w:val="20"/>
              </w:rPr>
            </w:pPr>
            <w:r w:rsidRPr="00E37AF4">
              <w:rPr>
                <w:i/>
                <w:sz w:val="20"/>
                <w:szCs w:val="20"/>
              </w:rPr>
              <w:t>Contracts zip includes:</w:t>
            </w:r>
          </w:p>
          <w:p w14:paraId="2667867F" w14:textId="77777777" w:rsidR="0073572D" w:rsidRDefault="0073572D" w:rsidP="0073572D">
            <w:pPr>
              <w:pStyle w:val="Version2"/>
              <w:spacing w:before="0"/>
              <w:ind w:left="1080"/>
              <w:rPr>
                <w:i/>
                <w:sz w:val="20"/>
                <w:szCs w:val="20"/>
              </w:rPr>
            </w:pPr>
            <w:r>
              <w:rPr>
                <w:i/>
                <w:sz w:val="20"/>
                <w:szCs w:val="20"/>
              </w:rPr>
              <w:t>Updated</w:t>
            </w:r>
          </w:p>
          <w:p w14:paraId="6C9F81A9" w14:textId="77777777" w:rsidR="0073572D" w:rsidRDefault="0073572D" w:rsidP="0073572D">
            <w:pPr>
              <w:pStyle w:val="Version2"/>
              <w:numPr>
                <w:ilvl w:val="2"/>
                <w:numId w:val="19"/>
              </w:numPr>
              <w:spacing w:before="0"/>
              <w:rPr>
                <w:i/>
                <w:sz w:val="20"/>
                <w:szCs w:val="20"/>
              </w:rPr>
            </w:pPr>
            <w:r w:rsidRPr="00E37AF4">
              <w:rPr>
                <w:i/>
                <w:sz w:val="20"/>
                <w:szCs w:val="20"/>
              </w:rPr>
              <w:t>INCDTLS; Income Details Schedule</w:t>
            </w:r>
          </w:p>
          <w:p w14:paraId="3E3E3432" w14:textId="77777777" w:rsidR="0073572D" w:rsidRPr="00A56D91" w:rsidRDefault="0073572D" w:rsidP="0073572D">
            <w:pPr>
              <w:pStyle w:val="Version2"/>
              <w:numPr>
                <w:ilvl w:val="2"/>
                <w:numId w:val="19"/>
              </w:numPr>
              <w:spacing w:before="0"/>
              <w:rPr>
                <w:i/>
                <w:sz w:val="20"/>
                <w:szCs w:val="20"/>
              </w:rPr>
            </w:pPr>
            <w:r w:rsidRPr="00E37AF4">
              <w:rPr>
                <w:i/>
                <w:sz w:val="20"/>
                <w:szCs w:val="20"/>
              </w:rPr>
              <w:t>DDCTNS; Deductions Schedule</w:t>
            </w:r>
          </w:p>
          <w:p w14:paraId="7365291E" w14:textId="77777777" w:rsidR="0073572D" w:rsidRDefault="0073572D" w:rsidP="0073572D">
            <w:pPr>
              <w:pStyle w:val="Version2"/>
              <w:spacing w:before="0" w:after="0"/>
              <w:ind w:left="688"/>
              <w:rPr>
                <w:b/>
                <w:color w:val="1F497D"/>
                <w:sz w:val="20"/>
                <w:szCs w:val="20"/>
              </w:rPr>
            </w:pPr>
          </w:p>
          <w:p w14:paraId="0AE764A1" w14:textId="77777777" w:rsidR="0073572D" w:rsidRPr="00E37AF4" w:rsidRDefault="0073572D" w:rsidP="0073572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6A0C2A5C" w14:textId="77777777" w:rsidR="0073572D" w:rsidRPr="00E37AF4" w:rsidRDefault="0073572D" w:rsidP="0073572D">
            <w:pPr>
              <w:pStyle w:val="Version2"/>
              <w:spacing w:before="0"/>
              <w:ind w:left="1080"/>
              <w:rPr>
                <w:i/>
                <w:sz w:val="20"/>
                <w:szCs w:val="20"/>
              </w:rPr>
            </w:pPr>
            <w:r w:rsidRPr="00E37AF4">
              <w:rPr>
                <w:i/>
                <w:sz w:val="20"/>
                <w:szCs w:val="20"/>
              </w:rPr>
              <w:t>Reporting Taxonomies zip includes:</w:t>
            </w:r>
          </w:p>
          <w:p w14:paraId="6FC1FC43" w14:textId="77777777" w:rsidR="0073572D" w:rsidRPr="00E37AF4" w:rsidRDefault="0073572D" w:rsidP="0073572D">
            <w:pPr>
              <w:pStyle w:val="Version2"/>
              <w:spacing w:before="0"/>
              <w:ind w:left="1080"/>
              <w:rPr>
                <w:i/>
                <w:sz w:val="20"/>
                <w:szCs w:val="20"/>
              </w:rPr>
            </w:pPr>
            <w:r>
              <w:rPr>
                <w:i/>
                <w:sz w:val="20"/>
                <w:szCs w:val="20"/>
              </w:rPr>
              <w:t>Updated</w:t>
            </w:r>
          </w:p>
          <w:p w14:paraId="7FF7854E" w14:textId="77777777" w:rsidR="0073572D" w:rsidRDefault="0073572D" w:rsidP="0073572D">
            <w:pPr>
              <w:pStyle w:val="Version2"/>
              <w:numPr>
                <w:ilvl w:val="0"/>
                <w:numId w:val="18"/>
              </w:numPr>
              <w:spacing w:before="0" w:after="0"/>
              <w:ind w:left="1800"/>
              <w:rPr>
                <w:i/>
                <w:sz w:val="20"/>
                <w:szCs w:val="20"/>
              </w:rPr>
            </w:pPr>
            <w:r w:rsidRPr="00E37AF4">
              <w:rPr>
                <w:i/>
                <w:sz w:val="20"/>
                <w:szCs w:val="20"/>
              </w:rPr>
              <w:t>IITR; Individual Income Tax Return</w:t>
            </w:r>
          </w:p>
          <w:p w14:paraId="55C201FD" w14:textId="77777777" w:rsidR="0073572D" w:rsidRDefault="0073572D" w:rsidP="0073572D">
            <w:pPr>
              <w:pStyle w:val="Version2"/>
              <w:spacing w:before="0" w:after="0"/>
              <w:rPr>
                <w:i/>
                <w:sz w:val="20"/>
                <w:szCs w:val="20"/>
              </w:rPr>
            </w:pPr>
          </w:p>
          <w:p w14:paraId="0ED31C1B" w14:textId="77777777" w:rsidR="0073572D" w:rsidRPr="00965819" w:rsidRDefault="0073572D" w:rsidP="0073572D">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53E9FF70" w14:textId="77777777" w:rsidR="0073572D" w:rsidRPr="00965819" w:rsidRDefault="0073572D" w:rsidP="0073572D">
            <w:pPr>
              <w:pStyle w:val="Version2"/>
              <w:numPr>
                <w:ilvl w:val="0"/>
                <w:numId w:val="18"/>
              </w:numPr>
              <w:spacing w:before="0" w:after="0"/>
              <w:rPr>
                <w:b/>
                <w:color w:val="1F497D"/>
                <w:sz w:val="20"/>
                <w:szCs w:val="20"/>
              </w:rPr>
            </w:pPr>
            <w:r w:rsidRPr="00D73D6D">
              <w:rPr>
                <w:b/>
                <w:color w:val="1F497D"/>
                <w:sz w:val="20"/>
                <w:szCs w:val="20"/>
              </w:rPr>
              <w:lastRenderedPageBreak/>
              <w:t>ATO IITR.0013 2026 Message Structure Table.xlsx</w:t>
            </w:r>
          </w:p>
          <w:p w14:paraId="52F95E67" w14:textId="77777777" w:rsidR="0073572D" w:rsidRPr="00965819" w:rsidRDefault="0073572D" w:rsidP="0073572D">
            <w:pPr>
              <w:pStyle w:val="Version2"/>
              <w:numPr>
                <w:ilvl w:val="0"/>
                <w:numId w:val="18"/>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3A772C7" w14:textId="77777777" w:rsidR="0073572D" w:rsidRPr="00965819" w:rsidRDefault="0073572D" w:rsidP="0073572D">
            <w:pPr>
              <w:pStyle w:val="Version2"/>
              <w:numPr>
                <w:ilvl w:val="0"/>
                <w:numId w:val="18"/>
              </w:numPr>
              <w:spacing w:before="0" w:after="0"/>
              <w:rPr>
                <w:b/>
                <w:color w:val="1F497D"/>
                <w:sz w:val="20"/>
                <w:szCs w:val="20"/>
              </w:rPr>
            </w:pPr>
            <w:r w:rsidRPr="00A6509A">
              <w:rPr>
                <w:b/>
                <w:color w:val="1F497D"/>
                <w:sz w:val="20"/>
                <w:szCs w:val="20"/>
              </w:rPr>
              <w:t>ATO INCDTLS.0007 2026 Message Structure Table.xlsx</w:t>
            </w:r>
          </w:p>
          <w:p w14:paraId="09EB2293" w14:textId="77777777" w:rsidR="0073572D" w:rsidRPr="00965819" w:rsidRDefault="0073572D" w:rsidP="0073572D">
            <w:pPr>
              <w:pStyle w:val="Version2"/>
              <w:numPr>
                <w:ilvl w:val="0"/>
                <w:numId w:val="18"/>
              </w:numPr>
              <w:spacing w:before="0" w:after="0"/>
              <w:rPr>
                <w:b/>
                <w:color w:val="1F497D"/>
                <w:sz w:val="20"/>
                <w:szCs w:val="20"/>
              </w:rPr>
            </w:pPr>
            <w:r>
              <w:rPr>
                <w:b/>
                <w:color w:val="1F497D"/>
                <w:sz w:val="20"/>
                <w:szCs w:val="20"/>
              </w:rPr>
              <w:t>ATO INCDTLS.0007 2026 Validation Rules.xlsx</w:t>
            </w:r>
          </w:p>
          <w:p w14:paraId="1C9A128F" w14:textId="77777777" w:rsidR="0073572D" w:rsidRDefault="0073572D" w:rsidP="0073572D">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5DC6B16B" w14:textId="77777777" w:rsidR="0073572D" w:rsidRDefault="0073572D" w:rsidP="0073572D">
            <w:pPr>
              <w:pStyle w:val="Version2"/>
              <w:spacing w:before="0" w:after="0"/>
              <w:rPr>
                <w:b/>
                <w:color w:val="1F497D"/>
                <w:sz w:val="20"/>
                <w:szCs w:val="20"/>
              </w:rPr>
            </w:pPr>
          </w:p>
          <w:p w14:paraId="2A913BED" w14:textId="77777777" w:rsidR="0073572D" w:rsidRPr="00E37AF4" w:rsidRDefault="0073572D" w:rsidP="0073572D">
            <w:pPr>
              <w:pStyle w:val="Version2"/>
              <w:spacing w:before="0" w:after="0"/>
              <w:rPr>
                <w:b/>
                <w:bCs/>
                <w:color w:val="1F497D"/>
                <w:sz w:val="20"/>
                <w:szCs w:val="20"/>
              </w:rPr>
            </w:pPr>
            <w:r w:rsidRPr="00E37AF4">
              <w:rPr>
                <w:b/>
                <w:bCs/>
                <w:color w:val="1F497D"/>
                <w:sz w:val="20"/>
                <w:szCs w:val="20"/>
              </w:rPr>
              <w:t xml:space="preserve">Section </w:t>
            </w:r>
            <w:r>
              <w:rPr>
                <w:b/>
                <w:bCs/>
                <w:color w:val="1F497D"/>
                <w:sz w:val="20"/>
                <w:szCs w:val="20"/>
              </w:rPr>
              <w:t>4.2</w:t>
            </w:r>
            <w:r w:rsidRPr="00E37AF4">
              <w:rPr>
                <w:b/>
                <w:bCs/>
                <w:color w:val="1F497D"/>
                <w:sz w:val="20"/>
                <w:szCs w:val="20"/>
              </w:rPr>
              <w:t xml:space="preserve"> </w:t>
            </w:r>
            <w:r>
              <w:rPr>
                <w:b/>
                <w:bCs/>
                <w:color w:val="1F497D"/>
                <w:sz w:val="20"/>
                <w:szCs w:val="20"/>
              </w:rPr>
              <w:t>Future Scope</w:t>
            </w:r>
          </w:p>
          <w:p w14:paraId="20B4B5B6" w14:textId="77777777" w:rsidR="0073572D" w:rsidRPr="00EB2669" w:rsidRDefault="0073572D" w:rsidP="0073572D">
            <w:pPr>
              <w:pStyle w:val="Version2"/>
              <w:spacing w:before="120" w:after="120"/>
              <w:rPr>
                <w:b/>
              </w:rPr>
            </w:pPr>
            <w:r>
              <w:rPr>
                <w:b/>
              </w:rPr>
              <w:t>Updated</w:t>
            </w:r>
            <w:r w:rsidRPr="00EB2669">
              <w:rPr>
                <w:b/>
              </w:rPr>
              <w:t>:</w:t>
            </w:r>
          </w:p>
          <w:p w14:paraId="4FABCCF3" w14:textId="77777777" w:rsidR="0073572D" w:rsidRDefault="0073572D" w:rsidP="0073572D">
            <w:pPr>
              <w:pStyle w:val="Version2"/>
              <w:spacing w:before="120" w:after="120"/>
              <w:rPr>
                <w:sz w:val="20"/>
                <w:szCs w:val="20"/>
              </w:rPr>
            </w:pPr>
            <w:r>
              <w:rPr>
                <w:sz w:val="20"/>
                <w:szCs w:val="20"/>
              </w:rPr>
              <w:t>Items #1, #3, #6, #10, #11, #12, #14 and #16 have solutions delivered in this release and the following fields have been updated accordingly:</w:t>
            </w:r>
          </w:p>
          <w:p w14:paraId="0CE26B36" w14:textId="77777777" w:rsidR="0073572D" w:rsidRDefault="0073572D" w:rsidP="0073572D">
            <w:pPr>
              <w:pStyle w:val="Version2"/>
              <w:numPr>
                <w:ilvl w:val="0"/>
                <w:numId w:val="27"/>
              </w:numPr>
              <w:spacing w:before="120" w:after="120"/>
              <w:rPr>
                <w:sz w:val="20"/>
                <w:szCs w:val="20"/>
              </w:rPr>
            </w:pPr>
            <w:r>
              <w:rPr>
                <w:sz w:val="20"/>
                <w:szCs w:val="20"/>
              </w:rPr>
              <w:t>Proposed EVTE Date updated to “December 2025”</w:t>
            </w:r>
          </w:p>
          <w:p w14:paraId="65379D6E" w14:textId="77777777" w:rsidR="0073572D" w:rsidRDefault="0073572D" w:rsidP="0073572D">
            <w:pPr>
              <w:pStyle w:val="Version2"/>
              <w:numPr>
                <w:ilvl w:val="0"/>
                <w:numId w:val="27"/>
              </w:numPr>
              <w:spacing w:before="120" w:after="120"/>
              <w:rPr>
                <w:sz w:val="20"/>
                <w:szCs w:val="20"/>
              </w:rPr>
            </w:pPr>
            <w:r>
              <w:rPr>
                <w:sz w:val="20"/>
                <w:szCs w:val="20"/>
              </w:rPr>
              <w:t>Proposed PROD Date updated to “June 2026”</w:t>
            </w:r>
          </w:p>
          <w:p w14:paraId="6C00E7DD" w14:textId="219F6240" w:rsidR="0073572D" w:rsidRPr="008E5B1A" w:rsidRDefault="0073572D" w:rsidP="0073572D">
            <w:pPr>
              <w:pStyle w:val="Version2"/>
              <w:numPr>
                <w:ilvl w:val="0"/>
                <w:numId w:val="27"/>
              </w:numPr>
              <w:spacing w:before="120" w:after="120"/>
              <w:rPr>
                <w:b/>
                <w:sz w:val="20"/>
                <w:szCs w:val="20"/>
              </w:rPr>
            </w:pPr>
            <w:r>
              <w:rPr>
                <w:sz w:val="20"/>
                <w:szCs w:val="20"/>
              </w:rPr>
              <w:t>Change Status updated to “Closed”</w:t>
            </w:r>
          </w:p>
        </w:tc>
      </w:tr>
      <w:tr w:rsidR="0073572D" w:rsidRPr="009B06E0" w14:paraId="4B2C08E1" w14:textId="77777777" w:rsidTr="00ED1359">
        <w:tc>
          <w:tcPr>
            <w:tcW w:w="1043" w:type="dxa"/>
            <w:tcBorders>
              <w:top w:val="single" w:sz="6" w:space="0" w:color="auto"/>
              <w:bottom w:val="single" w:sz="6" w:space="0" w:color="auto"/>
            </w:tcBorders>
          </w:tcPr>
          <w:p w14:paraId="4DE53009" w14:textId="6204E967" w:rsidR="0073572D" w:rsidRDefault="0073572D" w:rsidP="0073572D">
            <w:pPr>
              <w:pStyle w:val="Version2"/>
              <w:spacing w:before="120" w:after="120"/>
              <w:ind w:left="0"/>
              <w:rPr>
                <w:sz w:val="20"/>
                <w:szCs w:val="20"/>
              </w:rPr>
            </w:pPr>
            <w:r>
              <w:rPr>
                <w:sz w:val="20"/>
                <w:szCs w:val="20"/>
              </w:rPr>
              <w:lastRenderedPageBreak/>
              <w:t>0.1</w:t>
            </w:r>
          </w:p>
        </w:tc>
        <w:tc>
          <w:tcPr>
            <w:tcW w:w="1589" w:type="dxa"/>
            <w:tcBorders>
              <w:top w:val="single" w:sz="6" w:space="0" w:color="auto"/>
              <w:bottom w:val="single" w:sz="6" w:space="0" w:color="auto"/>
            </w:tcBorders>
          </w:tcPr>
          <w:p w14:paraId="6C7098EA" w14:textId="717AFEF7" w:rsidR="0073572D" w:rsidRDefault="0073572D" w:rsidP="0073572D">
            <w:pPr>
              <w:pStyle w:val="Version2"/>
              <w:spacing w:before="120" w:after="120"/>
              <w:rPr>
                <w:sz w:val="20"/>
                <w:szCs w:val="20"/>
              </w:rPr>
            </w:pPr>
            <w:r>
              <w:rPr>
                <w:sz w:val="20"/>
                <w:szCs w:val="20"/>
              </w:rPr>
              <w:t>16.10.2025</w:t>
            </w:r>
          </w:p>
        </w:tc>
        <w:tc>
          <w:tcPr>
            <w:tcW w:w="6753" w:type="dxa"/>
            <w:tcBorders>
              <w:top w:val="single" w:sz="6" w:space="0" w:color="auto"/>
              <w:bottom w:val="single" w:sz="6" w:space="0" w:color="auto"/>
            </w:tcBorders>
          </w:tcPr>
          <w:p w14:paraId="16942ED0" w14:textId="77777777" w:rsidR="0073572D" w:rsidRPr="008E5B1A" w:rsidRDefault="0073572D" w:rsidP="0073572D">
            <w:pPr>
              <w:pStyle w:val="Version2"/>
              <w:spacing w:before="120" w:after="120"/>
              <w:rPr>
                <w:b/>
                <w:sz w:val="20"/>
                <w:szCs w:val="20"/>
              </w:rPr>
            </w:pPr>
            <w:r w:rsidRPr="008E5B1A">
              <w:rPr>
                <w:b/>
                <w:sz w:val="20"/>
                <w:szCs w:val="20"/>
              </w:rPr>
              <w:t xml:space="preserve">Initial Release. Draft for consultation. </w:t>
            </w:r>
          </w:p>
          <w:p w14:paraId="4DD49663" w14:textId="77777777" w:rsidR="0073572D" w:rsidRPr="00E37AF4" w:rsidRDefault="0073572D" w:rsidP="0073572D">
            <w:pPr>
              <w:pStyle w:val="Version2"/>
              <w:spacing w:before="120" w:after="120"/>
              <w:rPr>
                <w:bCs/>
                <w:sz w:val="20"/>
                <w:szCs w:val="20"/>
              </w:rPr>
            </w:pPr>
            <w:r w:rsidRPr="00E37AF4">
              <w:rPr>
                <w:bCs/>
                <w:sz w:val="20"/>
                <w:szCs w:val="20"/>
              </w:rPr>
              <w:t xml:space="preserve">Initial draft release for the rollover of the </w:t>
            </w:r>
            <w:r>
              <w:rPr>
                <w:bCs/>
                <w:sz w:val="20"/>
                <w:szCs w:val="20"/>
              </w:rPr>
              <w:t>2026</w:t>
            </w:r>
            <w:r w:rsidRPr="00E37AF4">
              <w:rPr>
                <w:bCs/>
                <w:sz w:val="20"/>
                <w:szCs w:val="20"/>
              </w:rPr>
              <w:t xml:space="preserve"> IITR services </w:t>
            </w:r>
            <w:r>
              <w:rPr>
                <w:bCs/>
                <w:sz w:val="20"/>
                <w:szCs w:val="20"/>
              </w:rPr>
              <w:t xml:space="preserve">for </w:t>
            </w:r>
            <w:r>
              <w:rPr>
                <w:b/>
                <w:sz w:val="20"/>
                <w:szCs w:val="20"/>
              </w:rPr>
              <w:t>October</w:t>
            </w:r>
            <w:r>
              <w:rPr>
                <w:bCs/>
                <w:sz w:val="20"/>
                <w:szCs w:val="20"/>
              </w:rPr>
              <w:t xml:space="preserve"> publication. </w:t>
            </w:r>
          </w:p>
          <w:p w14:paraId="6F9A2FF9" w14:textId="77777777" w:rsidR="0073572D" w:rsidRDefault="0073572D" w:rsidP="0073572D">
            <w:pPr>
              <w:pStyle w:val="Version2"/>
              <w:tabs>
                <w:tab w:val="left" w:pos="754"/>
              </w:tabs>
              <w:spacing w:before="0" w:after="0"/>
              <w:ind w:left="908" w:hanging="624"/>
              <w:rPr>
                <w:rFonts w:ascii="Calibri" w:hAnsi="Calibri" w:cs="Calibri"/>
                <w:i/>
                <w:sz w:val="18"/>
                <w:szCs w:val="18"/>
              </w:rPr>
            </w:pPr>
            <w:r>
              <w:rPr>
                <w:rFonts w:ascii="Calibri" w:hAnsi="Calibri" w:cs="Calibri"/>
                <w:b/>
                <w:sz w:val="18"/>
                <w:szCs w:val="18"/>
              </w:rPr>
              <w:t>Note:</w:t>
            </w:r>
            <w:r>
              <w:rPr>
                <w:rFonts w:ascii="Calibri" w:hAnsi="Calibri" w:cs="Calibri"/>
                <w:i/>
                <w:sz w:val="18"/>
                <w:szCs w:val="18"/>
              </w:rPr>
              <w:t xml:space="preserve">     ‘</w:t>
            </w:r>
            <w:r>
              <w:rPr>
                <w:rFonts w:ascii="Calibri" w:hAnsi="Calibri" w:cs="Calibri"/>
                <w:b/>
                <w:i/>
                <w:sz w:val="18"/>
                <w:szCs w:val="18"/>
              </w:rPr>
              <w:t>New</w:t>
            </w:r>
            <w:r>
              <w:rPr>
                <w:rFonts w:ascii="Calibri" w:hAnsi="Calibri" w:cs="Calibri"/>
                <w:i/>
                <w:sz w:val="18"/>
                <w:szCs w:val="18"/>
              </w:rPr>
              <w:t>’ artefacts are draft for consultation and describe (at a high level) changes for this iteration only from a prior year.</w:t>
            </w:r>
            <w:r>
              <w:rPr>
                <w:rFonts w:ascii="Calibri" w:hAnsi="Calibri" w:cs="Calibri"/>
                <w:i/>
                <w:sz w:val="18"/>
                <w:szCs w:val="18"/>
              </w:rPr>
              <w:br/>
              <w:t>‘</w:t>
            </w:r>
            <w:r>
              <w:rPr>
                <w:rFonts w:ascii="Calibri" w:hAnsi="Calibri" w:cs="Calibri"/>
                <w:b/>
                <w:i/>
                <w:sz w:val="18"/>
                <w:szCs w:val="18"/>
              </w:rPr>
              <w:t>Pending</w:t>
            </w:r>
            <w:r>
              <w:rPr>
                <w:rFonts w:ascii="Calibri" w:hAnsi="Calibri" w:cs="Calibri"/>
                <w:i/>
                <w:sz w:val="18"/>
                <w:szCs w:val="18"/>
              </w:rPr>
              <w:t xml:space="preserve">’ dates of artefacts are indicative only and subject to change. </w:t>
            </w:r>
            <w:r>
              <w:rPr>
                <w:rFonts w:ascii="Calibri" w:hAnsi="Calibri" w:cs="Calibri"/>
                <w:i/>
                <w:sz w:val="18"/>
                <w:szCs w:val="18"/>
              </w:rPr>
              <w:br/>
              <w:t>‘</w:t>
            </w:r>
            <w:r>
              <w:rPr>
                <w:rFonts w:ascii="Calibri" w:hAnsi="Calibri" w:cs="Calibri"/>
                <w:b/>
                <w:i/>
                <w:sz w:val="18"/>
                <w:szCs w:val="18"/>
              </w:rPr>
              <w:t>Present</w:t>
            </w:r>
            <w:r>
              <w:rPr>
                <w:rFonts w:ascii="Calibri" w:hAnsi="Calibri" w:cs="Calibri"/>
                <w:i/>
                <w:sz w:val="18"/>
                <w:szCs w:val="18"/>
              </w:rPr>
              <w:t>’ artefacts are based on previous year implementations and are in Production. Changes may occur if defects are rectified that require re-deployment.</w:t>
            </w:r>
          </w:p>
          <w:p w14:paraId="092F65C3" w14:textId="77777777" w:rsidR="0073572D" w:rsidRDefault="0073572D" w:rsidP="0073572D">
            <w:pPr>
              <w:pStyle w:val="Version2"/>
              <w:spacing w:before="0" w:after="0"/>
            </w:pPr>
          </w:p>
          <w:p w14:paraId="7A5F9884" w14:textId="77777777" w:rsidR="0073572D" w:rsidRPr="00E37AF4" w:rsidRDefault="0073572D" w:rsidP="0073572D">
            <w:pPr>
              <w:pStyle w:val="Version2"/>
              <w:spacing w:before="0" w:after="0"/>
              <w:rPr>
                <w:b/>
                <w:bCs/>
                <w:color w:val="1F497D"/>
                <w:sz w:val="20"/>
                <w:szCs w:val="20"/>
              </w:rPr>
            </w:pPr>
            <w:r w:rsidRPr="00E37AF4">
              <w:rPr>
                <w:b/>
                <w:bCs/>
                <w:color w:val="1F497D"/>
                <w:sz w:val="20"/>
                <w:szCs w:val="20"/>
              </w:rPr>
              <w:t>Section 2 Package contents</w:t>
            </w:r>
          </w:p>
          <w:p w14:paraId="406B0660" w14:textId="77777777" w:rsidR="0073572D" w:rsidRPr="00EB2669" w:rsidRDefault="0073572D" w:rsidP="0073572D">
            <w:pPr>
              <w:pStyle w:val="Version2"/>
              <w:spacing w:before="120" w:after="120"/>
              <w:rPr>
                <w:b/>
              </w:rPr>
            </w:pPr>
            <w:r w:rsidRPr="00E37AF4">
              <w:rPr>
                <w:b/>
                <w:sz w:val="20"/>
                <w:szCs w:val="20"/>
              </w:rPr>
              <w:t>New</w:t>
            </w:r>
            <w:r w:rsidRPr="00EB2669">
              <w:rPr>
                <w:b/>
              </w:rPr>
              <w:t>:</w:t>
            </w:r>
          </w:p>
          <w:p w14:paraId="64E0659E" w14:textId="77777777" w:rsidR="0073572D" w:rsidRDefault="0073572D" w:rsidP="0073572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year</w:t>
            </w:r>
            <w:r>
              <w:rPr>
                <w:sz w:val="20"/>
                <w:szCs w:val="20"/>
              </w:rPr>
              <w:t>:</w:t>
            </w:r>
          </w:p>
          <w:p w14:paraId="0FA748F3" w14:textId="77777777" w:rsidR="0073572D" w:rsidRDefault="0073572D" w:rsidP="0073572D">
            <w:pPr>
              <w:pStyle w:val="Version2"/>
              <w:spacing w:before="120" w:after="120"/>
              <w:rPr>
                <w:sz w:val="20"/>
                <w:szCs w:val="20"/>
              </w:rPr>
            </w:pPr>
            <w:r>
              <w:rPr>
                <w:sz w:val="20"/>
                <w:szCs w:val="20"/>
              </w:rPr>
              <w:t>Refer to the artefacts change history for further information.</w:t>
            </w:r>
          </w:p>
          <w:p w14:paraId="1FA650FF" w14:textId="77777777" w:rsidR="0073572D" w:rsidRPr="00836C49" w:rsidRDefault="0073572D" w:rsidP="0073572D">
            <w:pPr>
              <w:pStyle w:val="Version2"/>
              <w:numPr>
                <w:ilvl w:val="0"/>
                <w:numId w:val="23"/>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7DFB63" w14:textId="77777777" w:rsidR="0073572D" w:rsidRDefault="0073572D" w:rsidP="0073572D">
            <w:pPr>
              <w:pStyle w:val="Version2"/>
              <w:spacing w:before="0"/>
              <w:ind w:left="1080"/>
              <w:rPr>
                <w:i/>
                <w:sz w:val="20"/>
                <w:szCs w:val="20"/>
              </w:rPr>
            </w:pPr>
            <w:r>
              <w:rPr>
                <w:i/>
                <w:sz w:val="20"/>
                <w:szCs w:val="20"/>
              </w:rPr>
              <w:t>The new Rule Implementation zip for IITR 2026 has the sample C# code separated into two solutions/directories, one each for IITR (including schedules) and PIITR. The sample code can be built and tested locally with the same procedure as prior years.</w:t>
            </w:r>
          </w:p>
          <w:p w14:paraId="5E21DA02" w14:textId="77777777" w:rsidR="0073572D" w:rsidRDefault="0073572D" w:rsidP="0073572D">
            <w:pPr>
              <w:pStyle w:val="Version2"/>
              <w:spacing w:before="0"/>
              <w:ind w:left="1080"/>
              <w:rPr>
                <w:i/>
                <w:sz w:val="20"/>
                <w:szCs w:val="20"/>
              </w:rPr>
            </w:pPr>
            <w:r w:rsidRPr="00E37AF4">
              <w:rPr>
                <w:i/>
                <w:sz w:val="20"/>
                <w:szCs w:val="20"/>
              </w:rPr>
              <w:t>Rule Implementation zip includes:</w:t>
            </w:r>
          </w:p>
          <w:p w14:paraId="53B55EC9" w14:textId="77777777" w:rsidR="0073572D" w:rsidRDefault="0073572D" w:rsidP="0073572D">
            <w:pPr>
              <w:pStyle w:val="Version2"/>
              <w:spacing w:before="0" w:after="0"/>
              <w:ind w:left="1080"/>
              <w:rPr>
                <w:i/>
                <w:sz w:val="20"/>
                <w:szCs w:val="20"/>
              </w:rPr>
            </w:pPr>
            <w:r>
              <w:rPr>
                <w:i/>
                <w:sz w:val="20"/>
                <w:szCs w:val="20"/>
              </w:rPr>
              <w:t>Present (within parent directory)</w:t>
            </w:r>
          </w:p>
          <w:p w14:paraId="7002199C" w14:textId="77777777" w:rsidR="0073572D" w:rsidRDefault="0073572D" w:rsidP="0073572D">
            <w:pPr>
              <w:pStyle w:val="Version2"/>
              <w:numPr>
                <w:ilvl w:val="1"/>
                <w:numId w:val="25"/>
              </w:numPr>
              <w:spacing w:before="0" w:after="0"/>
              <w:rPr>
                <w:i/>
                <w:sz w:val="20"/>
                <w:szCs w:val="20"/>
              </w:rPr>
            </w:pPr>
            <w:r w:rsidRPr="00D54305">
              <w:rPr>
                <w:i/>
                <w:sz w:val="20"/>
                <w:szCs w:val="20"/>
              </w:rPr>
              <w:t>IITR; Individual Income Tax Return</w:t>
            </w:r>
          </w:p>
          <w:p w14:paraId="1B9D78A6" w14:textId="77777777" w:rsidR="0073572D" w:rsidRDefault="0073572D" w:rsidP="0073572D">
            <w:pPr>
              <w:pStyle w:val="Version2"/>
              <w:numPr>
                <w:ilvl w:val="1"/>
                <w:numId w:val="25"/>
              </w:numPr>
              <w:spacing w:before="0" w:after="0"/>
              <w:rPr>
                <w:i/>
                <w:sz w:val="20"/>
                <w:szCs w:val="20"/>
              </w:rPr>
            </w:pPr>
            <w:r w:rsidRPr="00D54305">
              <w:rPr>
                <w:i/>
                <w:sz w:val="20"/>
                <w:szCs w:val="20"/>
              </w:rPr>
              <w:t>PIITR; Prefill Individual Income Tax Return</w:t>
            </w:r>
          </w:p>
          <w:p w14:paraId="032A3F44" w14:textId="77777777" w:rsidR="0073572D" w:rsidRDefault="0073572D" w:rsidP="0073572D">
            <w:pPr>
              <w:pStyle w:val="Version2"/>
              <w:spacing w:before="0" w:after="0"/>
              <w:ind w:left="1080"/>
              <w:rPr>
                <w:i/>
                <w:sz w:val="20"/>
                <w:szCs w:val="20"/>
              </w:rPr>
            </w:pPr>
            <w:r w:rsidRPr="00D54305">
              <w:rPr>
                <w:i/>
                <w:sz w:val="20"/>
                <w:szCs w:val="20"/>
              </w:rPr>
              <w:t>New (within IITR directory)</w:t>
            </w:r>
          </w:p>
          <w:p w14:paraId="06C9C7B5" w14:textId="77777777" w:rsidR="0073572D" w:rsidRDefault="0073572D" w:rsidP="0073572D">
            <w:pPr>
              <w:pStyle w:val="Version2"/>
              <w:numPr>
                <w:ilvl w:val="1"/>
                <w:numId w:val="24"/>
              </w:numPr>
              <w:spacing w:before="0" w:after="0"/>
              <w:rPr>
                <w:i/>
                <w:sz w:val="20"/>
                <w:szCs w:val="20"/>
              </w:rPr>
            </w:pPr>
            <w:r w:rsidRPr="00D54305">
              <w:rPr>
                <w:i/>
                <w:sz w:val="20"/>
                <w:szCs w:val="20"/>
              </w:rPr>
              <w:t>INCDTLS; Income Details Schedule</w:t>
            </w:r>
          </w:p>
          <w:p w14:paraId="05FF207C" w14:textId="77777777" w:rsidR="0073572D" w:rsidRDefault="0073572D" w:rsidP="0073572D">
            <w:pPr>
              <w:pStyle w:val="Version2"/>
              <w:numPr>
                <w:ilvl w:val="1"/>
                <w:numId w:val="24"/>
              </w:numPr>
              <w:spacing w:before="0" w:after="0"/>
              <w:rPr>
                <w:i/>
                <w:sz w:val="20"/>
                <w:szCs w:val="20"/>
              </w:rPr>
            </w:pPr>
            <w:r w:rsidRPr="00D54305">
              <w:rPr>
                <w:i/>
                <w:sz w:val="20"/>
                <w:szCs w:val="20"/>
              </w:rPr>
              <w:t>IITR; Individual Income Tax Return</w:t>
            </w:r>
          </w:p>
          <w:p w14:paraId="278DE239" w14:textId="77777777" w:rsidR="0073572D" w:rsidRDefault="0073572D" w:rsidP="0073572D">
            <w:pPr>
              <w:pStyle w:val="Version2"/>
              <w:numPr>
                <w:ilvl w:val="1"/>
                <w:numId w:val="24"/>
              </w:numPr>
              <w:spacing w:before="0" w:after="0"/>
              <w:rPr>
                <w:i/>
                <w:sz w:val="20"/>
                <w:szCs w:val="20"/>
              </w:rPr>
            </w:pPr>
            <w:r>
              <w:rPr>
                <w:i/>
                <w:sz w:val="20"/>
                <w:szCs w:val="20"/>
              </w:rPr>
              <w:t>D</w:t>
            </w:r>
            <w:r w:rsidRPr="00836C49">
              <w:rPr>
                <w:i/>
                <w:sz w:val="20"/>
                <w:szCs w:val="20"/>
              </w:rPr>
              <w:t>DCTNS; Deductions Schedule</w:t>
            </w:r>
          </w:p>
          <w:p w14:paraId="092C5D3C" w14:textId="77777777" w:rsidR="0073572D" w:rsidRPr="00D54305" w:rsidRDefault="0073572D" w:rsidP="0073572D">
            <w:pPr>
              <w:pStyle w:val="Version2"/>
              <w:spacing w:before="0" w:after="0"/>
              <w:ind w:left="1080"/>
              <w:rPr>
                <w:i/>
                <w:sz w:val="20"/>
                <w:szCs w:val="20"/>
              </w:rPr>
            </w:pPr>
            <w:r w:rsidRPr="00D54305">
              <w:rPr>
                <w:i/>
                <w:sz w:val="20"/>
                <w:szCs w:val="20"/>
              </w:rPr>
              <w:t>Present (within IITR directory)</w:t>
            </w:r>
          </w:p>
          <w:p w14:paraId="0601800C" w14:textId="77777777" w:rsidR="0073572D" w:rsidRPr="00836C49" w:rsidRDefault="0073572D" w:rsidP="0073572D">
            <w:pPr>
              <w:pStyle w:val="Version2"/>
              <w:numPr>
                <w:ilvl w:val="2"/>
                <w:numId w:val="18"/>
              </w:numPr>
              <w:rPr>
                <w:i/>
                <w:sz w:val="20"/>
                <w:szCs w:val="20"/>
              </w:rPr>
            </w:pPr>
            <w:r w:rsidRPr="00D54305">
              <w:rPr>
                <w:i/>
                <w:sz w:val="20"/>
                <w:szCs w:val="20"/>
              </w:rPr>
              <w:t>CGTS; Capital Gains Tax Schedule</w:t>
            </w:r>
          </w:p>
          <w:p w14:paraId="0299F726" w14:textId="77777777" w:rsidR="0073572D" w:rsidRPr="00D54305" w:rsidRDefault="0073572D" w:rsidP="0073572D">
            <w:pPr>
              <w:pStyle w:val="Version2"/>
              <w:numPr>
                <w:ilvl w:val="2"/>
                <w:numId w:val="18"/>
              </w:numPr>
              <w:rPr>
                <w:i/>
                <w:sz w:val="20"/>
                <w:szCs w:val="20"/>
              </w:rPr>
            </w:pPr>
            <w:r w:rsidRPr="00D54305">
              <w:rPr>
                <w:i/>
                <w:sz w:val="20"/>
                <w:szCs w:val="20"/>
              </w:rPr>
              <w:t>NRFI; Non-Resident Foreign Income Schedule</w:t>
            </w:r>
          </w:p>
          <w:p w14:paraId="67AB156A" w14:textId="77777777" w:rsidR="0073572D" w:rsidRDefault="0073572D" w:rsidP="0073572D">
            <w:pPr>
              <w:pStyle w:val="Version2"/>
              <w:numPr>
                <w:ilvl w:val="2"/>
                <w:numId w:val="18"/>
              </w:numPr>
              <w:rPr>
                <w:i/>
                <w:sz w:val="20"/>
                <w:szCs w:val="20"/>
              </w:rPr>
            </w:pPr>
            <w:r w:rsidRPr="00D54305">
              <w:rPr>
                <w:i/>
                <w:sz w:val="20"/>
                <w:szCs w:val="20"/>
              </w:rPr>
              <w:t>RNTLPRPTY; Multi-Property Rental Schedule</w:t>
            </w:r>
          </w:p>
          <w:p w14:paraId="29616E96" w14:textId="77777777" w:rsidR="0073572D" w:rsidRDefault="0073572D" w:rsidP="0073572D">
            <w:pPr>
              <w:pStyle w:val="Version2"/>
              <w:ind w:left="1112"/>
              <w:rPr>
                <w:i/>
                <w:sz w:val="20"/>
                <w:szCs w:val="20"/>
              </w:rPr>
            </w:pPr>
            <w:r>
              <w:rPr>
                <w:i/>
                <w:sz w:val="20"/>
                <w:szCs w:val="20"/>
              </w:rPr>
              <w:t>Present (within PIITR directory)</w:t>
            </w:r>
          </w:p>
          <w:p w14:paraId="19DC2A44" w14:textId="77777777" w:rsidR="0073572D" w:rsidRPr="00D54305" w:rsidRDefault="0073572D" w:rsidP="0073572D">
            <w:pPr>
              <w:pStyle w:val="Version2"/>
              <w:numPr>
                <w:ilvl w:val="0"/>
                <w:numId w:val="26"/>
              </w:numPr>
              <w:rPr>
                <w:i/>
                <w:sz w:val="20"/>
                <w:szCs w:val="20"/>
              </w:rPr>
            </w:pPr>
            <w:r w:rsidRPr="00836C49">
              <w:rPr>
                <w:i/>
                <w:sz w:val="20"/>
                <w:szCs w:val="20"/>
              </w:rPr>
              <w:t>PIITR; Prefill Individual Income Tax Return</w:t>
            </w:r>
          </w:p>
          <w:p w14:paraId="2E4E27E7" w14:textId="77777777" w:rsidR="0073572D" w:rsidRDefault="0073572D" w:rsidP="0073572D">
            <w:pPr>
              <w:pStyle w:val="Version2"/>
              <w:spacing w:before="0" w:after="0"/>
              <w:ind w:left="1080"/>
              <w:rPr>
                <w:b/>
                <w:color w:val="1F497D"/>
                <w:sz w:val="20"/>
                <w:szCs w:val="20"/>
              </w:rPr>
            </w:pPr>
          </w:p>
          <w:p w14:paraId="075DA169" w14:textId="77777777" w:rsidR="0073572D" w:rsidRPr="00E37AF4" w:rsidRDefault="0073572D" w:rsidP="0073572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2E06007A" w14:textId="77777777" w:rsidR="0073572D" w:rsidRPr="00E37AF4" w:rsidRDefault="0073572D" w:rsidP="0073572D">
            <w:pPr>
              <w:pStyle w:val="Version2"/>
              <w:spacing w:before="0"/>
              <w:ind w:left="1080"/>
              <w:rPr>
                <w:i/>
                <w:sz w:val="20"/>
                <w:szCs w:val="20"/>
              </w:rPr>
            </w:pPr>
            <w:r w:rsidRPr="00E37AF4">
              <w:rPr>
                <w:i/>
                <w:sz w:val="20"/>
                <w:szCs w:val="20"/>
              </w:rPr>
              <w:t>Contracts zip includes:</w:t>
            </w:r>
          </w:p>
          <w:p w14:paraId="374D1F2A" w14:textId="77777777" w:rsidR="0073572D" w:rsidRDefault="0073572D" w:rsidP="0073572D">
            <w:pPr>
              <w:pStyle w:val="Version2"/>
              <w:spacing w:before="0"/>
              <w:ind w:left="1080"/>
              <w:rPr>
                <w:i/>
                <w:sz w:val="20"/>
                <w:szCs w:val="20"/>
              </w:rPr>
            </w:pPr>
            <w:r>
              <w:rPr>
                <w:i/>
                <w:sz w:val="20"/>
                <w:szCs w:val="20"/>
              </w:rPr>
              <w:t>New</w:t>
            </w:r>
          </w:p>
          <w:p w14:paraId="24B155BE" w14:textId="77777777" w:rsidR="0073572D" w:rsidRDefault="0073572D" w:rsidP="0073572D">
            <w:pPr>
              <w:pStyle w:val="Version2"/>
              <w:numPr>
                <w:ilvl w:val="2"/>
                <w:numId w:val="19"/>
              </w:numPr>
              <w:spacing w:before="0"/>
              <w:rPr>
                <w:i/>
                <w:sz w:val="20"/>
                <w:szCs w:val="20"/>
              </w:rPr>
            </w:pPr>
            <w:r w:rsidRPr="00E37AF4">
              <w:rPr>
                <w:i/>
                <w:sz w:val="20"/>
                <w:szCs w:val="20"/>
              </w:rPr>
              <w:t>INCDTLS; Income Details Schedule</w:t>
            </w:r>
          </w:p>
          <w:p w14:paraId="42331870" w14:textId="77777777" w:rsidR="0073572D" w:rsidRPr="00A56D91" w:rsidRDefault="0073572D" w:rsidP="0073572D">
            <w:pPr>
              <w:pStyle w:val="Version2"/>
              <w:numPr>
                <w:ilvl w:val="2"/>
                <w:numId w:val="19"/>
              </w:numPr>
              <w:spacing w:before="0"/>
              <w:rPr>
                <w:i/>
                <w:sz w:val="20"/>
                <w:szCs w:val="20"/>
              </w:rPr>
            </w:pPr>
            <w:r w:rsidRPr="00E37AF4">
              <w:rPr>
                <w:i/>
                <w:sz w:val="20"/>
                <w:szCs w:val="20"/>
              </w:rPr>
              <w:t>DDCTNS; Deductions Schedule</w:t>
            </w:r>
          </w:p>
          <w:p w14:paraId="3D3D664A" w14:textId="77777777" w:rsidR="0073572D" w:rsidRDefault="0073572D" w:rsidP="0073572D">
            <w:pPr>
              <w:pStyle w:val="Version2"/>
              <w:spacing w:before="0" w:after="0"/>
              <w:ind w:left="688"/>
              <w:rPr>
                <w:b/>
                <w:color w:val="1F497D"/>
                <w:sz w:val="20"/>
                <w:szCs w:val="20"/>
              </w:rPr>
            </w:pPr>
          </w:p>
          <w:p w14:paraId="778A0A68" w14:textId="77777777" w:rsidR="0073572D" w:rsidRPr="00E37AF4" w:rsidRDefault="0073572D" w:rsidP="0073572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5BE3CB5" w14:textId="77777777" w:rsidR="0073572D" w:rsidRPr="00E37AF4" w:rsidRDefault="0073572D" w:rsidP="0073572D">
            <w:pPr>
              <w:pStyle w:val="Version2"/>
              <w:spacing w:before="0"/>
              <w:ind w:left="1080"/>
              <w:rPr>
                <w:i/>
                <w:sz w:val="20"/>
                <w:szCs w:val="20"/>
              </w:rPr>
            </w:pPr>
            <w:r w:rsidRPr="00E37AF4">
              <w:rPr>
                <w:i/>
                <w:sz w:val="20"/>
                <w:szCs w:val="20"/>
              </w:rPr>
              <w:t>Reporting Taxonomies zip includes:</w:t>
            </w:r>
          </w:p>
          <w:p w14:paraId="6E2BA838" w14:textId="77777777" w:rsidR="0073572D" w:rsidRPr="00E37AF4" w:rsidRDefault="0073572D" w:rsidP="0073572D">
            <w:pPr>
              <w:pStyle w:val="Version2"/>
              <w:spacing w:before="0"/>
              <w:ind w:left="1080"/>
              <w:rPr>
                <w:i/>
                <w:sz w:val="20"/>
                <w:szCs w:val="20"/>
              </w:rPr>
            </w:pPr>
            <w:r w:rsidRPr="00E37AF4">
              <w:rPr>
                <w:i/>
                <w:sz w:val="20"/>
                <w:szCs w:val="20"/>
              </w:rPr>
              <w:t>New</w:t>
            </w:r>
          </w:p>
          <w:p w14:paraId="1BE15C97" w14:textId="77777777" w:rsidR="0073572D" w:rsidRDefault="0073572D" w:rsidP="0073572D">
            <w:pPr>
              <w:pStyle w:val="Version2"/>
              <w:numPr>
                <w:ilvl w:val="0"/>
                <w:numId w:val="18"/>
              </w:numPr>
              <w:spacing w:before="0" w:after="0"/>
              <w:ind w:left="1800"/>
              <w:rPr>
                <w:i/>
                <w:sz w:val="20"/>
                <w:szCs w:val="20"/>
              </w:rPr>
            </w:pPr>
            <w:r w:rsidRPr="00E37AF4">
              <w:rPr>
                <w:i/>
                <w:sz w:val="20"/>
                <w:szCs w:val="20"/>
              </w:rPr>
              <w:t>IITR; Individual Income Tax Return</w:t>
            </w:r>
          </w:p>
          <w:p w14:paraId="2FA9C43B" w14:textId="77777777" w:rsidR="0073572D" w:rsidRPr="00805A2B" w:rsidRDefault="0073572D" w:rsidP="0073572D">
            <w:pPr>
              <w:pStyle w:val="Version2"/>
              <w:spacing w:before="0" w:after="0"/>
              <w:rPr>
                <w:i/>
                <w:sz w:val="20"/>
                <w:szCs w:val="20"/>
              </w:rPr>
            </w:pPr>
          </w:p>
          <w:p w14:paraId="1ED9C7D4" w14:textId="77777777" w:rsidR="0073572D" w:rsidRDefault="0073572D" w:rsidP="0073572D">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23D3D2EE" w14:textId="77777777" w:rsidR="0073572D" w:rsidRPr="00A9112D" w:rsidRDefault="0073572D" w:rsidP="0073572D">
            <w:pPr>
              <w:pStyle w:val="Version2"/>
              <w:numPr>
                <w:ilvl w:val="1"/>
                <w:numId w:val="18"/>
              </w:numPr>
              <w:spacing w:before="0" w:after="0"/>
              <w:rPr>
                <w:b/>
                <w:i/>
                <w:iCs/>
                <w:sz w:val="20"/>
                <w:szCs w:val="20"/>
              </w:rPr>
            </w:pPr>
            <w:r>
              <w:rPr>
                <w:bCs/>
                <w:i/>
                <w:iCs/>
                <w:sz w:val="20"/>
                <w:szCs w:val="20"/>
              </w:rPr>
              <w:t>Converted</w:t>
            </w:r>
            <w:r w:rsidRPr="00A9112D">
              <w:rPr>
                <w:bCs/>
                <w:i/>
                <w:iCs/>
                <w:sz w:val="20"/>
                <w:szCs w:val="20"/>
              </w:rPr>
              <w:t xml:space="preserve"> from XBRL to XML</w:t>
            </w:r>
          </w:p>
          <w:p w14:paraId="104FAFCF" w14:textId="77777777" w:rsidR="0073572D" w:rsidRDefault="0073572D" w:rsidP="0073572D">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5C184647" w14:textId="77777777" w:rsidR="0073572D" w:rsidRPr="002F7319" w:rsidRDefault="0073572D" w:rsidP="0073572D">
            <w:pPr>
              <w:pStyle w:val="Version2"/>
              <w:numPr>
                <w:ilvl w:val="1"/>
                <w:numId w:val="18"/>
              </w:numPr>
              <w:spacing w:before="0" w:after="0"/>
              <w:rPr>
                <w:b/>
                <w:i/>
                <w:iCs/>
                <w:sz w:val="20"/>
                <w:szCs w:val="20"/>
              </w:rPr>
            </w:pPr>
            <w:r>
              <w:rPr>
                <w:bCs/>
                <w:i/>
                <w:iCs/>
                <w:sz w:val="20"/>
                <w:szCs w:val="20"/>
              </w:rPr>
              <w:t>Converted</w:t>
            </w:r>
            <w:r w:rsidRPr="00A9112D">
              <w:rPr>
                <w:bCs/>
                <w:i/>
                <w:iCs/>
                <w:sz w:val="20"/>
                <w:szCs w:val="20"/>
              </w:rPr>
              <w:t xml:space="preserve"> from XBRL to XML</w:t>
            </w:r>
          </w:p>
          <w:p w14:paraId="2A4D06D5" w14:textId="77777777" w:rsidR="0073572D" w:rsidRPr="002F7319" w:rsidRDefault="0073572D" w:rsidP="0073572D">
            <w:pPr>
              <w:pStyle w:val="Version2"/>
              <w:numPr>
                <w:ilvl w:val="1"/>
                <w:numId w:val="18"/>
              </w:numPr>
              <w:spacing w:before="0" w:after="0"/>
              <w:rPr>
                <w:b/>
                <w:i/>
                <w:iCs/>
                <w:sz w:val="20"/>
                <w:szCs w:val="20"/>
              </w:rPr>
            </w:pPr>
            <w:r w:rsidRPr="002F7319">
              <w:rPr>
                <w:b/>
                <w:color w:val="1F497D"/>
                <w:sz w:val="20"/>
                <w:szCs w:val="20"/>
              </w:rPr>
              <w:t>ATO IITR.0013 2026 Message Structure Table.xlsx</w:t>
            </w:r>
          </w:p>
          <w:p w14:paraId="680BE893" w14:textId="77777777" w:rsidR="0073572D" w:rsidRDefault="0073572D" w:rsidP="0073572D">
            <w:pPr>
              <w:pStyle w:val="Version2"/>
              <w:numPr>
                <w:ilvl w:val="0"/>
                <w:numId w:val="18"/>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BE64F62" w14:textId="77777777" w:rsidR="0073572D" w:rsidRDefault="0073572D" w:rsidP="0073572D">
            <w:pPr>
              <w:pStyle w:val="Version2"/>
              <w:numPr>
                <w:ilvl w:val="1"/>
                <w:numId w:val="18"/>
              </w:numPr>
              <w:spacing w:before="0" w:after="0"/>
              <w:rPr>
                <w:i/>
                <w:sz w:val="20"/>
                <w:szCs w:val="20"/>
              </w:rPr>
            </w:pPr>
            <w:r>
              <w:rPr>
                <w:i/>
                <w:sz w:val="20"/>
                <w:szCs w:val="20"/>
              </w:rPr>
              <w:t>2</w:t>
            </w:r>
            <w:r w:rsidRPr="00E37AF4">
              <w:rPr>
                <w:i/>
                <w:sz w:val="20"/>
                <w:szCs w:val="20"/>
              </w:rPr>
              <w:t xml:space="preserve"> x updated rules</w:t>
            </w:r>
          </w:p>
          <w:p w14:paraId="3D801F5E" w14:textId="77777777" w:rsidR="0073572D" w:rsidRDefault="0073572D" w:rsidP="0073572D">
            <w:pPr>
              <w:pStyle w:val="Version2"/>
              <w:numPr>
                <w:ilvl w:val="0"/>
                <w:numId w:val="18"/>
              </w:numPr>
              <w:spacing w:before="0" w:after="0"/>
              <w:rPr>
                <w:b/>
                <w:color w:val="1F497D"/>
                <w:sz w:val="20"/>
                <w:szCs w:val="20"/>
              </w:rPr>
            </w:pPr>
            <w:r w:rsidRPr="00A6509A">
              <w:rPr>
                <w:b/>
                <w:color w:val="1F497D"/>
                <w:sz w:val="20"/>
                <w:szCs w:val="20"/>
              </w:rPr>
              <w:t>ATO INCDTLS.0007 2026 Message Structure Table.xlsx</w:t>
            </w:r>
          </w:p>
          <w:p w14:paraId="77403EE6" w14:textId="77777777" w:rsidR="0073572D" w:rsidRDefault="0073572D" w:rsidP="0073572D">
            <w:pPr>
              <w:pStyle w:val="Version2"/>
              <w:numPr>
                <w:ilvl w:val="0"/>
                <w:numId w:val="18"/>
              </w:numPr>
              <w:spacing w:before="0" w:after="0"/>
              <w:rPr>
                <w:b/>
                <w:color w:val="1F497D"/>
                <w:sz w:val="20"/>
                <w:szCs w:val="20"/>
              </w:rPr>
            </w:pPr>
            <w:r>
              <w:rPr>
                <w:b/>
                <w:color w:val="1F497D"/>
                <w:sz w:val="20"/>
                <w:szCs w:val="20"/>
              </w:rPr>
              <w:t>ATO INCDTLS.0007 2026 Validation Rules.xlsx</w:t>
            </w:r>
          </w:p>
          <w:p w14:paraId="76B9F104" w14:textId="77777777" w:rsidR="0073572D" w:rsidRDefault="0073572D" w:rsidP="0073572D">
            <w:pPr>
              <w:pStyle w:val="Version2"/>
              <w:numPr>
                <w:ilvl w:val="1"/>
                <w:numId w:val="18"/>
              </w:numPr>
              <w:spacing w:before="0" w:after="0"/>
              <w:rPr>
                <w:i/>
                <w:sz w:val="20"/>
                <w:szCs w:val="20"/>
              </w:rPr>
            </w:pPr>
            <w:r>
              <w:rPr>
                <w:i/>
                <w:sz w:val="20"/>
                <w:szCs w:val="20"/>
              </w:rPr>
              <w:t>1</w:t>
            </w:r>
            <w:r w:rsidRPr="00E37AF4">
              <w:rPr>
                <w:i/>
                <w:sz w:val="20"/>
                <w:szCs w:val="20"/>
              </w:rPr>
              <w:t xml:space="preserve"> x updated rules</w:t>
            </w:r>
          </w:p>
          <w:p w14:paraId="56602335" w14:textId="77777777" w:rsidR="0073572D" w:rsidRDefault="0073572D" w:rsidP="0073572D">
            <w:pPr>
              <w:pStyle w:val="Version2"/>
              <w:numPr>
                <w:ilvl w:val="0"/>
                <w:numId w:val="18"/>
              </w:numPr>
              <w:spacing w:before="0" w:after="0"/>
              <w:rPr>
                <w:b/>
                <w:color w:val="1F497D"/>
                <w:sz w:val="20"/>
                <w:szCs w:val="20"/>
              </w:rPr>
            </w:pPr>
            <w:r w:rsidRPr="00AC683C">
              <w:rPr>
                <w:b/>
                <w:color w:val="1F497D"/>
                <w:sz w:val="20"/>
                <w:szCs w:val="20"/>
              </w:rPr>
              <w:t>ATO PIITR.001</w:t>
            </w:r>
            <w:r>
              <w:rPr>
                <w:b/>
                <w:color w:val="1F497D"/>
                <w:sz w:val="20"/>
                <w:szCs w:val="20"/>
              </w:rPr>
              <w:t>3</w:t>
            </w:r>
            <w:r w:rsidRPr="00AC683C">
              <w:rPr>
                <w:b/>
                <w:color w:val="1F497D"/>
                <w:sz w:val="20"/>
                <w:szCs w:val="20"/>
              </w:rPr>
              <w:t xml:space="preserve"> 202</w:t>
            </w:r>
            <w:r>
              <w:rPr>
                <w:b/>
                <w:color w:val="1F497D"/>
                <w:sz w:val="20"/>
                <w:szCs w:val="20"/>
              </w:rPr>
              <w:t>6</w:t>
            </w:r>
            <w:r w:rsidRPr="00AC683C">
              <w:rPr>
                <w:b/>
                <w:color w:val="1F497D"/>
                <w:sz w:val="20"/>
                <w:szCs w:val="20"/>
              </w:rPr>
              <w:t xml:space="preserve"> Validation Rules.xlsx</w:t>
            </w:r>
          </w:p>
          <w:p w14:paraId="413392BA" w14:textId="77777777" w:rsidR="0073572D" w:rsidRDefault="0073572D" w:rsidP="0073572D">
            <w:pPr>
              <w:pStyle w:val="Version2"/>
              <w:numPr>
                <w:ilvl w:val="1"/>
                <w:numId w:val="18"/>
              </w:numPr>
              <w:spacing w:before="0" w:after="0"/>
              <w:rPr>
                <w:i/>
                <w:sz w:val="20"/>
                <w:szCs w:val="20"/>
              </w:rPr>
            </w:pPr>
            <w:r>
              <w:rPr>
                <w:i/>
                <w:sz w:val="20"/>
                <w:szCs w:val="20"/>
              </w:rPr>
              <w:t>1</w:t>
            </w:r>
            <w:r w:rsidRPr="00E37AF4">
              <w:rPr>
                <w:i/>
                <w:sz w:val="20"/>
                <w:szCs w:val="20"/>
              </w:rPr>
              <w:t xml:space="preserve"> x updated rules</w:t>
            </w:r>
          </w:p>
          <w:p w14:paraId="7290C7AD" w14:textId="77777777" w:rsidR="0073572D" w:rsidRDefault="0073572D" w:rsidP="0073572D">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37493D72" w14:textId="77777777" w:rsidR="0073572D" w:rsidRDefault="0073572D" w:rsidP="0073572D">
            <w:pPr>
              <w:pStyle w:val="Version2"/>
              <w:numPr>
                <w:ilvl w:val="2"/>
                <w:numId w:val="18"/>
              </w:numPr>
              <w:spacing w:before="0" w:after="0"/>
              <w:rPr>
                <w:i/>
                <w:sz w:val="20"/>
                <w:szCs w:val="20"/>
              </w:rPr>
            </w:pPr>
            <w:r>
              <w:rPr>
                <w:i/>
                <w:sz w:val="20"/>
                <w:szCs w:val="20"/>
              </w:rPr>
              <w:t>Multiple alias updates for MTAS</w:t>
            </w:r>
          </w:p>
          <w:p w14:paraId="0FC71329" w14:textId="77777777" w:rsidR="0073572D" w:rsidRPr="00657BD0" w:rsidRDefault="0073572D" w:rsidP="0073572D">
            <w:pPr>
              <w:pStyle w:val="Version2"/>
              <w:numPr>
                <w:ilvl w:val="1"/>
                <w:numId w:val="18"/>
              </w:numPr>
              <w:spacing w:before="0" w:after="0"/>
              <w:rPr>
                <w:i/>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Request Message Structure Table.xlsx</w:t>
            </w:r>
          </w:p>
          <w:p w14:paraId="6336D014" w14:textId="77777777" w:rsidR="0073572D" w:rsidRPr="00F00B81" w:rsidRDefault="0073572D" w:rsidP="0073572D">
            <w:pPr>
              <w:pStyle w:val="Version2"/>
              <w:spacing w:before="0" w:after="0"/>
              <w:rPr>
                <w:i/>
                <w:sz w:val="20"/>
                <w:szCs w:val="20"/>
              </w:rPr>
            </w:pPr>
          </w:p>
          <w:p w14:paraId="48D97458" w14:textId="77777777" w:rsidR="0073572D" w:rsidRPr="00E37AF4" w:rsidRDefault="0073572D" w:rsidP="0073572D">
            <w:pPr>
              <w:pStyle w:val="Version2"/>
              <w:spacing w:before="120" w:after="120"/>
              <w:rPr>
                <w:b/>
                <w:sz w:val="20"/>
                <w:szCs w:val="20"/>
              </w:rPr>
            </w:pPr>
            <w:r w:rsidRPr="00E37AF4">
              <w:rPr>
                <w:b/>
                <w:sz w:val="20"/>
                <w:szCs w:val="20"/>
              </w:rPr>
              <w:t>Present:</w:t>
            </w:r>
          </w:p>
          <w:p w14:paraId="59512F15" w14:textId="77777777" w:rsidR="0073572D" w:rsidRPr="00E37AF4" w:rsidRDefault="0073572D" w:rsidP="0073572D">
            <w:pPr>
              <w:pStyle w:val="Version2"/>
              <w:spacing w:before="120" w:after="120"/>
              <w:rPr>
                <w:sz w:val="20"/>
                <w:szCs w:val="20"/>
              </w:rPr>
            </w:pPr>
            <w:r w:rsidRPr="00E37AF4">
              <w:rPr>
                <w:sz w:val="20"/>
                <w:szCs w:val="20"/>
              </w:rPr>
              <w:t xml:space="preserve">The following artefacts were included with </w:t>
            </w:r>
            <w:r w:rsidRPr="00E37AF4">
              <w:rPr>
                <w:b/>
                <w:sz w:val="20"/>
                <w:szCs w:val="20"/>
              </w:rPr>
              <w:t>no</w:t>
            </w:r>
            <w:r w:rsidRPr="00E37AF4">
              <w:rPr>
                <w:sz w:val="20"/>
                <w:szCs w:val="20"/>
              </w:rPr>
              <w:t xml:space="preserve"> </w:t>
            </w:r>
            <w:r w:rsidRPr="00E37AF4">
              <w:rPr>
                <w:b/>
                <w:bCs/>
                <w:sz w:val="20"/>
                <w:szCs w:val="20"/>
              </w:rPr>
              <w:t>functional changes</w:t>
            </w:r>
            <w:r w:rsidRPr="00E37AF4">
              <w:rPr>
                <w:bCs/>
                <w:sz w:val="20"/>
                <w:szCs w:val="20"/>
              </w:rPr>
              <w:t xml:space="preserve"> from the prior year</w:t>
            </w:r>
            <w:r w:rsidRPr="00E37AF4">
              <w:rPr>
                <w:sz w:val="20"/>
                <w:szCs w:val="20"/>
              </w:rPr>
              <w:t>:</w:t>
            </w:r>
          </w:p>
          <w:p w14:paraId="1A880DAD" w14:textId="77777777" w:rsidR="0073572D" w:rsidRPr="00E37AF4" w:rsidRDefault="0073572D" w:rsidP="0073572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70815F8A" w14:textId="77777777" w:rsidR="0073572D" w:rsidRDefault="0073572D" w:rsidP="0073572D">
            <w:pPr>
              <w:pStyle w:val="Version2"/>
              <w:spacing w:before="0"/>
              <w:ind w:left="1080"/>
              <w:rPr>
                <w:i/>
                <w:sz w:val="20"/>
                <w:szCs w:val="20"/>
              </w:rPr>
            </w:pPr>
            <w:r w:rsidRPr="00E37AF4">
              <w:rPr>
                <w:i/>
                <w:sz w:val="20"/>
                <w:szCs w:val="20"/>
              </w:rPr>
              <w:t>Reporting Taxonomies zip includes</w:t>
            </w:r>
            <w:r>
              <w:rPr>
                <w:i/>
                <w:sz w:val="20"/>
                <w:szCs w:val="20"/>
              </w:rPr>
              <w:t>:</w:t>
            </w:r>
          </w:p>
          <w:p w14:paraId="2E3B2C17" w14:textId="77777777" w:rsidR="0073572D" w:rsidRPr="00E37AF4" w:rsidRDefault="0073572D" w:rsidP="0073572D">
            <w:pPr>
              <w:pStyle w:val="Version2"/>
              <w:numPr>
                <w:ilvl w:val="0"/>
                <w:numId w:val="18"/>
              </w:numPr>
              <w:spacing w:before="0" w:after="0"/>
              <w:ind w:left="1800"/>
              <w:rPr>
                <w:i/>
                <w:sz w:val="20"/>
                <w:szCs w:val="20"/>
              </w:rPr>
            </w:pPr>
            <w:r w:rsidRPr="00E37AF4">
              <w:rPr>
                <w:i/>
                <w:sz w:val="20"/>
                <w:szCs w:val="20"/>
              </w:rPr>
              <w:t>CGTS; Capital Gains Tax Schedule</w:t>
            </w:r>
          </w:p>
          <w:p w14:paraId="2F174B0B" w14:textId="77777777" w:rsidR="0073572D" w:rsidRPr="00E37AF4" w:rsidRDefault="0073572D" w:rsidP="0073572D">
            <w:pPr>
              <w:pStyle w:val="Version2"/>
              <w:numPr>
                <w:ilvl w:val="0"/>
                <w:numId w:val="18"/>
              </w:numPr>
              <w:spacing w:before="0" w:after="0"/>
              <w:ind w:left="1800"/>
              <w:rPr>
                <w:i/>
                <w:sz w:val="20"/>
                <w:szCs w:val="20"/>
              </w:rPr>
            </w:pPr>
            <w:r w:rsidRPr="00E37AF4">
              <w:rPr>
                <w:i/>
                <w:sz w:val="20"/>
                <w:szCs w:val="20"/>
              </w:rPr>
              <w:t>NRFI; Non-Resident Foreign Income Schedule</w:t>
            </w:r>
          </w:p>
          <w:p w14:paraId="2BA6B2EC" w14:textId="77777777" w:rsidR="0073572D" w:rsidRDefault="0073572D" w:rsidP="0073572D">
            <w:pPr>
              <w:pStyle w:val="Version2"/>
              <w:numPr>
                <w:ilvl w:val="0"/>
                <w:numId w:val="18"/>
              </w:numPr>
              <w:spacing w:before="0" w:after="0"/>
              <w:ind w:left="1800"/>
              <w:rPr>
                <w:i/>
                <w:sz w:val="20"/>
                <w:szCs w:val="20"/>
              </w:rPr>
            </w:pPr>
            <w:r w:rsidRPr="00E37AF4">
              <w:rPr>
                <w:i/>
                <w:sz w:val="20"/>
                <w:szCs w:val="20"/>
              </w:rPr>
              <w:t>RNTLPRPTY; Multi-Property Rental Schedule</w:t>
            </w:r>
          </w:p>
          <w:p w14:paraId="352ADDFA" w14:textId="77777777" w:rsidR="0073572D" w:rsidRDefault="0073572D" w:rsidP="0073572D">
            <w:pPr>
              <w:pStyle w:val="Version2"/>
              <w:spacing w:before="0" w:after="0"/>
              <w:ind w:left="0"/>
              <w:rPr>
                <w:b/>
                <w:color w:val="1F497D"/>
                <w:sz w:val="20"/>
                <w:szCs w:val="20"/>
              </w:rPr>
            </w:pPr>
          </w:p>
          <w:p w14:paraId="48929C48" w14:textId="77777777" w:rsidR="0073572D" w:rsidRPr="00E37AF4" w:rsidRDefault="0073572D" w:rsidP="0073572D">
            <w:pPr>
              <w:pStyle w:val="Version2"/>
              <w:numPr>
                <w:ilvl w:val="1"/>
                <w:numId w:val="18"/>
              </w:numPr>
              <w:spacing w:before="0" w:after="0"/>
              <w:rPr>
                <w:b/>
                <w:color w:val="1F497D"/>
                <w:sz w:val="20"/>
                <w:szCs w:val="20"/>
              </w:rPr>
            </w:pPr>
            <w:r w:rsidRPr="00E37AF4">
              <w:rPr>
                <w:b/>
                <w:color w:val="1F497D"/>
                <w:sz w:val="20"/>
                <w:szCs w:val="20"/>
              </w:rPr>
              <w:t>ATO CGTS.0006 2018 Message Structure Table.xlsx</w:t>
            </w:r>
          </w:p>
          <w:p w14:paraId="3B82558A" w14:textId="77777777" w:rsidR="0073572D" w:rsidRPr="00E37AF4" w:rsidRDefault="0073572D" w:rsidP="0073572D">
            <w:pPr>
              <w:pStyle w:val="Version2"/>
              <w:numPr>
                <w:ilvl w:val="1"/>
                <w:numId w:val="18"/>
              </w:numPr>
              <w:spacing w:before="0" w:after="0"/>
              <w:rPr>
                <w:b/>
                <w:color w:val="1F497D"/>
                <w:sz w:val="20"/>
                <w:szCs w:val="20"/>
              </w:rPr>
            </w:pPr>
            <w:r w:rsidRPr="00E37AF4">
              <w:rPr>
                <w:b/>
                <w:color w:val="1F497D"/>
                <w:sz w:val="20"/>
                <w:szCs w:val="20"/>
              </w:rPr>
              <w:t>ATO CGTS.0006 2018 Validation Rules.xlsx</w:t>
            </w:r>
          </w:p>
          <w:p w14:paraId="121871BE" w14:textId="77777777" w:rsidR="0073572D" w:rsidRPr="00E37AF4" w:rsidRDefault="0073572D" w:rsidP="0073572D">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Message Structure Table.xlsx</w:t>
            </w:r>
          </w:p>
          <w:p w14:paraId="4ED03AFF" w14:textId="77777777" w:rsidR="0073572D" w:rsidRDefault="0073572D" w:rsidP="0073572D">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Validation Rules.xlsx</w:t>
            </w:r>
          </w:p>
          <w:p w14:paraId="352B9901" w14:textId="77777777" w:rsidR="0073572D" w:rsidRDefault="0073572D" w:rsidP="0073572D">
            <w:pPr>
              <w:pStyle w:val="Version2"/>
              <w:numPr>
                <w:ilvl w:val="1"/>
                <w:numId w:val="18"/>
              </w:numPr>
              <w:spacing w:before="0" w:after="0"/>
              <w:rPr>
                <w:b/>
                <w:color w:val="1F497D"/>
                <w:sz w:val="20"/>
                <w:szCs w:val="20"/>
              </w:rPr>
            </w:pPr>
            <w:r w:rsidRPr="00836AEF">
              <w:rPr>
                <w:b/>
                <w:color w:val="1F497D"/>
                <w:sz w:val="20"/>
                <w:szCs w:val="20"/>
              </w:rPr>
              <w:t>ATO RNTLPRPTY.0001 2019 Message Structure Table.xlsx</w:t>
            </w:r>
          </w:p>
          <w:p w14:paraId="36A74C6F" w14:textId="416E07BC" w:rsidR="0073572D" w:rsidRPr="001A2FE5" w:rsidRDefault="0073572D" w:rsidP="0073572D">
            <w:pPr>
              <w:pStyle w:val="Version2"/>
              <w:numPr>
                <w:ilvl w:val="1"/>
                <w:numId w:val="18"/>
              </w:numPr>
              <w:spacing w:before="0" w:after="0"/>
              <w:rPr>
                <w:b/>
                <w:color w:val="1F497D"/>
                <w:sz w:val="20"/>
                <w:szCs w:val="20"/>
              </w:rPr>
            </w:pPr>
            <w:r w:rsidRPr="001A2FE5">
              <w:rPr>
                <w:b/>
                <w:color w:val="1F497D"/>
                <w:sz w:val="20"/>
                <w:szCs w:val="20"/>
              </w:rPr>
              <w:t>ATO RNTLPRPTY.0001 2019 Validation Rules.xlsx</w:t>
            </w:r>
          </w:p>
        </w:tc>
      </w:tr>
    </w:tbl>
    <w:p w14:paraId="3A56ADA2" w14:textId="77777777" w:rsidR="007B36E3" w:rsidRDefault="007B36E3" w:rsidP="002E11A1">
      <w:pPr>
        <w:pStyle w:val="Maintext"/>
        <w:jc w:val="both"/>
      </w:pPr>
    </w:p>
    <w:sectPr w:rsidR="007B36E3" w:rsidSect="00DA5E63">
      <w:headerReference w:type="even" r:id="rId37"/>
      <w:headerReference w:type="default" r:id="rId38"/>
      <w:footerReference w:type="even" r:id="rId39"/>
      <w:footerReference w:type="default" r:id="rId40"/>
      <w:headerReference w:type="first" r:id="rId41"/>
      <w:footerReference w:type="first" r:id="rId42"/>
      <w:pgSz w:w="11906" w:h="16838" w:code="9"/>
      <w:pgMar w:top="851" w:right="1274"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5894" w14:textId="77777777" w:rsidR="00E07149" w:rsidRDefault="00E07149">
      <w:r>
        <w:separator/>
      </w:r>
    </w:p>
  </w:endnote>
  <w:endnote w:type="continuationSeparator" w:id="0">
    <w:p w14:paraId="440BEF6D" w14:textId="77777777" w:rsidR="00E07149" w:rsidRDefault="00E07149">
      <w:r>
        <w:continuationSeparator/>
      </w:r>
    </w:p>
  </w:endnote>
  <w:endnote w:type="continuationNotice" w:id="1">
    <w:p w14:paraId="5957DF47" w14:textId="77777777" w:rsidR="00E07149" w:rsidRDefault="00E07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1D4" w14:textId="6B68DB51" w:rsidR="00E164BF" w:rsidRDefault="00E164BF">
    <w:pPr>
      <w:pStyle w:val="Footer"/>
    </w:pPr>
    <w:r>
      <w:rPr>
        <w:noProof/>
      </w:rPr>
      <mc:AlternateContent>
        <mc:Choice Requires="wps">
          <w:drawing>
            <wp:anchor distT="0" distB="0" distL="0" distR="0" simplePos="0" relativeHeight="251671552" behindDoc="0" locked="0" layoutInCell="1" allowOverlap="1" wp14:anchorId="30B2940F" wp14:editId="4CBF0B15">
              <wp:simplePos x="635" y="635"/>
              <wp:positionH relativeFrom="page">
                <wp:align>center</wp:align>
              </wp:positionH>
              <wp:positionV relativeFrom="page">
                <wp:align>bottom</wp:align>
              </wp:positionV>
              <wp:extent cx="599440" cy="344805"/>
              <wp:effectExtent l="0" t="0" r="10160" b="0"/>
              <wp:wrapNone/>
              <wp:docPr id="157844375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9217E8" w14:textId="77ABFCC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2940F"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589217E8" w14:textId="77ABFCC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AAF7" w14:textId="2AA6E17B" w:rsidR="00E164BF" w:rsidRDefault="00E164BF">
    <w:pPr>
      <w:pStyle w:val="Footer"/>
    </w:pPr>
    <w:r>
      <w:rPr>
        <w:noProof/>
      </w:rPr>
      <mc:AlternateContent>
        <mc:Choice Requires="wps">
          <w:drawing>
            <wp:anchor distT="0" distB="0" distL="0" distR="0" simplePos="0" relativeHeight="251680768" behindDoc="0" locked="0" layoutInCell="1" allowOverlap="1" wp14:anchorId="5F24FC74" wp14:editId="0C706F36">
              <wp:simplePos x="635" y="635"/>
              <wp:positionH relativeFrom="page">
                <wp:align>center</wp:align>
              </wp:positionH>
              <wp:positionV relativeFrom="page">
                <wp:align>bottom</wp:align>
              </wp:positionV>
              <wp:extent cx="599440" cy="344805"/>
              <wp:effectExtent l="0" t="0" r="10160" b="0"/>
              <wp:wrapNone/>
              <wp:docPr id="47546309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4971EAE" w14:textId="1480EF87"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4FC74"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64971EAE" w14:textId="1480EF87"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218C92C7" w:rsidR="00950B9D" w:rsidRPr="009A241C" w:rsidRDefault="00E164BF" w:rsidP="003D7FEB">
    <w:pPr>
      <w:pStyle w:val="FooterPortrait"/>
      <w:pBdr>
        <w:top w:val="single" w:sz="4" w:space="1" w:color="auto"/>
      </w:pBdr>
      <w:tabs>
        <w:tab w:val="clear" w:pos="1021"/>
        <w:tab w:val="right" w:pos="9356"/>
        <w:tab w:val="right" w:pos="14175"/>
        <w:tab w:val="left" w:pos="14317"/>
      </w:tabs>
      <w:ind w:right="-28"/>
      <w:rPr>
        <w:color w:val="335876"/>
      </w:rPr>
    </w:pPr>
    <w:r>
      <w:rPr>
        <w:noProof/>
        <w:color w:val="335876"/>
      </w:rPr>
      <mc:AlternateContent>
        <mc:Choice Requires="wps">
          <w:drawing>
            <wp:anchor distT="0" distB="0" distL="0" distR="0" simplePos="0" relativeHeight="251681792" behindDoc="0" locked="0" layoutInCell="1" allowOverlap="1" wp14:anchorId="28E79EAE" wp14:editId="19FD319A">
              <wp:simplePos x="635" y="635"/>
              <wp:positionH relativeFrom="page">
                <wp:align>center</wp:align>
              </wp:positionH>
              <wp:positionV relativeFrom="page">
                <wp:align>bottom</wp:align>
              </wp:positionV>
              <wp:extent cx="599440" cy="344805"/>
              <wp:effectExtent l="0" t="0" r="10160" b="0"/>
              <wp:wrapNone/>
              <wp:docPr id="168164244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6B64ACC" w14:textId="2A605BF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79EAE"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56B64ACC" w14:textId="2A605BF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Pr>
        <w:color w:val="335876"/>
      </w:rPr>
      <w:tab/>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29</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26ECE02" w14:textId="77777777" w:rsidR="00950B9D" w:rsidRPr="00607411" w:rsidRDefault="00950B9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556" w14:textId="1344B544" w:rsidR="00E164BF" w:rsidRDefault="00E164BF">
    <w:pPr>
      <w:pStyle w:val="Footer"/>
    </w:pPr>
    <w:r>
      <w:rPr>
        <w:noProof/>
      </w:rPr>
      <mc:AlternateContent>
        <mc:Choice Requires="wps">
          <w:drawing>
            <wp:anchor distT="0" distB="0" distL="0" distR="0" simplePos="0" relativeHeight="251679744" behindDoc="0" locked="0" layoutInCell="1" allowOverlap="1" wp14:anchorId="4DEAAC26" wp14:editId="3AB7CA6E">
              <wp:simplePos x="635" y="635"/>
              <wp:positionH relativeFrom="page">
                <wp:align>center</wp:align>
              </wp:positionH>
              <wp:positionV relativeFrom="page">
                <wp:align>bottom</wp:align>
              </wp:positionV>
              <wp:extent cx="599440" cy="344805"/>
              <wp:effectExtent l="0" t="0" r="10160" b="0"/>
              <wp:wrapNone/>
              <wp:docPr id="143210901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71885B" w14:textId="1A88E8A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AAC26"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2C71885B" w14:textId="1A88E8A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950B9D" w14:paraId="28EEDCD8" w14:textId="77777777">
      <w:trPr>
        <w:trHeight w:hRule="exact" w:val="567"/>
      </w:trPr>
      <w:tc>
        <w:tcPr>
          <w:tcW w:w="3629" w:type="dxa"/>
          <w:vAlign w:val="bottom"/>
        </w:tcPr>
        <w:p w14:paraId="60C370C8" w14:textId="5054A55F" w:rsidR="00950B9D" w:rsidRPr="00961BA8" w:rsidRDefault="00E164BF">
          <w:pPr>
            <w:pStyle w:val="ClassificationFooter"/>
          </w:pPr>
          <w:r>
            <w:rPr>
              <w:noProof/>
            </w:rPr>
            <mc:AlternateContent>
              <mc:Choice Requires="wps">
                <w:drawing>
                  <wp:anchor distT="0" distB="0" distL="0" distR="0" simplePos="0" relativeHeight="251672576" behindDoc="0" locked="0" layoutInCell="1" allowOverlap="1" wp14:anchorId="5A590866" wp14:editId="45637AB5">
                    <wp:simplePos x="635" y="635"/>
                    <wp:positionH relativeFrom="page">
                      <wp:align>center</wp:align>
                    </wp:positionH>
                    <wp:positionV relativeFrom="page">
                      <wp:align>bottom</wp:align>
                    </wp:positionV>
                    <wp:extent cx="599440" cy="344805"/>
                    <wp:effectExtent l="0" t="0" r="10160" b="0"/>
                    <wp:wrapNone/>
                    <wp:docPr id="132532989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D031333" w14:textId="1A044C58"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90866"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1D031333" w14:textId="1A044C58"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4309" w:type="dxa"/>
          <w:vAlign w:val="bottom"/>
        </w:tcPr>
        <w:p w14:paraId="44CA887D" w14:textId="77777777" w:rsidR="00950B9D" w:rsidRDefault="00950B9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950B9D" w:rsidRDefault="00950B9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9</w:t>
            </w:r>
          </w:fldSimple>
        </w:p>
      </w:tc>
    </w:tr>
  </w:tbl>
  <w:p w14:paraId="6E9B104D" w14:textId="77777777" w:rsidR="00950B9D" w:rsidRPr="004E35EF" w:rsidRDefault="00950B9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36F" w14:textId="4FF7D676" w:rsidR="00E164BF" w:rsidRDefault="00E164BF">
    <w:pPr>
      <w:pStyle w:val="Footer"/>
    </w:pPr>
    <w:r>
      <w:rPr>
        <w:noProof/>
      </w:rPr>
      <mc:AlternateContent>
        <mc:Choice Requires="wps">
          <w:drawing>
            <wp:anchor distT="0" distB="0" distL="0" distR="0" simplePos="0" relativeHeight="251670528" behindDoc="0" locked="0" layoutInCell="1" allowOverlap="1" wp14:anchorId="71EB3C70" wp14:editId="669B5E07">
              <wp:simplePos x="831850" y="10318750"/>
              <wp:positionH relativeFrom="page">
                <wp:align>center</wp:align>
              </wp:positionH>
              <wp:positionV relativeFrom="page">
                <wp:align>bottom</wp:align>
              </wp:positionV>
              <wp:extent cx="599440" cy="344805"/>
              <wp:effectExtent l="0" t="0" r="10160" b="0"/>
              <wp:wrapNone/>
              <wp:docPr id="192117742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5DF93A" w14:textId="562F03C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B3C70"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5E5DF93A" w14:textId="562F03C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FC51" w14:textId="488649F6" w:rsidR="00E164BF" w:rsidRDefault="00E164BF">
    <w:pPr>
      <w:pStyle w:val="Footer"/>
    </w:pPr>
    <w:r>
      <w:rPr>
        <w:noProof/>
      </w:rPr>
      <mc:AlternateContent>
        <mc:Choice Requires="wps">
          <w:drawing>
            <wp:anchor distT="0" distB="0" distL="0" distR="0" simplePos="0" relativeHeight="251674624" behindDoc="0" locked="0" layoutInCell="1" allowOverlap="1" wp14:anchorId="62D04173" wp14:editId="3A080C7C">
              <wp:simplePos x="635" y="635"/>
              <wp:positionH relativeFrom="page">
                <wp:align>center</wp:align>
              </wp:positionH>
              <wp:positionV relativeFrom="page">
                <wp:align>bottom</wp:align>
              </wp:positionV>
              <wp:extent cx="599440" cy="344805"/>
              <wp:effectExtent l="0" t="0" r="10160" b="0"/>
              <wp:wrapNone/>
              <wp:docPr id="178180013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5D4BED3" w14:textId="7DA9ACC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D04173"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75D4BED3" w14:textId="7DA9ACC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12F910B6" w:rsidR="00950B9D" w:rsidRPr="00830054" w:rsidRDefault="00E164BF"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675648" behindDoc="0" locked="0" layoutInCell="1" allowOverlap="1" wp14:anchorId="7802D8E0" wp14:editId="0307FB08">
              <wp:simplePos x="635" y="635"/>
              <wp:positionH relativeFrom="page">
                <wp:align>center</wp:align>
              </wp:positionH>
              <wp:positionV relativeFrom="page">
                <wp:align>bottom</wp:align>
              </wp:positionV>
              <wp:extent cx="599440" cy="344805"/>
              <wp:effectExtent l="0" t="0" r="10160" b="0"/>
              <wp:wrapNone/>
              <wp:docPr id="18862631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4D794AD" w14:textId="1D6F7ED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2D8E0"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44D794AD" w14:textId="1D6F7ED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003366"/>
      </w:rPr>
      <w:t>OFFICIAL</w:t>
    </w:r>
    <w:r w:rsidR="00950B9D" w:rsidRPr="00830054">
      <w:rPr>
        <w:color w:val="003366"/>
      </w:rPr>
      <w:t xml:space="preserve"> </w:t>
    </w:r>
    <w:r w:rsidR="00950B9D" w:rsidRPr="00830054">
      <w:rPr>
        <w:color w:val="003366"/>
      </w:rPr>
      <w:tab/>
    </w:r>
    <w:r w:rsidR="00950B9D" w:rsidRPr="00830054">
      <w:rPr>
        <w:color w:val="003366"/>
      </w:rPr>
      <w:fldChar w:fldCharType="begin"/>
    </w:r>
    <w:r w:rsidR="00950B9D" w:rsidRPr="00830054">
      <w:rPr>
        <w:color w:val="003366"/>
      </w:rPr>
      <w:instrText xml:space="preserve"> KEYWORDS   \* MERGEFORMAT </w:instrText>
    </w:r>
    <w:r w:rsidR="00950B9D" w:rsidRPr="00830054">
      <w:rPr>
        <w:color w:val="003366"/>
      </w:rPr>
      <w:fldChar w:fldCharType="end"/>
    </w:r>
    <w:r w:rsidR="00950B9D" w:rsidRPr="00830054">
      <w:rPr>
        <w:color w:val="003366"/>
      </w:rPr>
      <w:t>PAGE</w:t>
    </w:r>
    <w:r w:rsidR="00950B9D" w:rsidRPr="00830054">
      <w:rPr>
        <w:color w:val="003366"/>
        <w:spacing w:val="20"/>
      </w:rPr>
      <w:t xml:space="preserve"> </w:t>
    </w:r>
    <w:r w:rsidR="00950B9D" w:rsidRPr="00830054">
      <w:rPr>
        <w:color w:val="003366"/>
      </w:rPr>
      <w:fldChar w:fldCharType="begin"/>
    </w:r>
    <w:r w:rsidR="00950B9D" w:rsidRPr="00830054">
      <w:rPr>
        <w:color w:val="003366"/>
      </w:rPr>
      <w:instrText xml:space="preserve"> PAGE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r w:rsidR="00950B9D" w:rsidRPr="00830054">
      <w:rPr>
        <w:color w:val="003366"/>
      </w:rPr>
      <w:t xml:space="preserve"> OF </w:t>
    </w:r>
    <w:r w:rsidR="00950B9D" w:rsidRPr="00830054">
      <w:rPr>
        <w:color w:val="003366"/>
      </w:rPr>
      <w:fldChar w:fldCharType="begin"/>
    </w:r>
    <w:r w:rsidR="00950B9D" w:rsidRPr="00830054">
      <w:rPr>
        <w:color w:val="003366"/>
      </w:rPr>
      <w:instrText xml:space="preserve"> NUMPAGES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p>
  <w:p w14:paraId="26EA3631" w14:textId="77777777" w:rsidR="00950B9D" w:rsidRPr="00607411" w:rsidRDefault="00950B9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5445" w14:textId="39E13B3F" w:rsidR="00E164BF" w:rsidRDefault="00E164BF">
    <w:pPr>
      <w:pStyle w:val="Footer"/>
    </w:pPr>
    <w:r>
      <w:rPr>
        <w:noProof/>
      </w:rPr>
      <mc:AlternateContent>
        <mc:Choice Requires="wps">
          <w:drawing>
            <wp:anchor distT="0" distB="0" distL="0" distR="0" simplePos="0" relativeHeight="251673600" behindDoc="0" locked="0" layoutInCell="1" allowOverlap="1" wp14:anchorId="10AABC20" wp14:editId="4ADB71C3">
              <wp:simplePos x="635" y="635"/>
              <wp:positionH relativeFrom="page">
                <wp:align>center</wp:align>
              </wp:positionH>
              <wp:positionV relativeFrom="page">
                <wp:align>bottom</wp:align>
              </wp:positionV>
              <wp:extent cx="599440" cy="344805"/>
              <wp:effectExtent l="0" t="0" r="10160" b="0"/>
              <wp:wrapNone/>
              <wp:docPr id="129073043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07432B9" w14:textId="44CABCE5"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ABC20"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407432B9" w14:textId="44CABCE5"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D7" w14:textId="3DC41888" w:rsidR="00E164BF" w:rsidRDefault="00E164BF">
    <w:pPr>
      <w:pStyle w:val="Footer"/>
    </w:pPr>
    <w:r>
      <w:rPr>
        <w:noProof/>
      </w:rPr>
      <mc:AlternateContent>
        <mc:Choice Requires="wps">
          <w:drawing>
            <wp:anchor distT="0" distB="0" distL="0" distR="0" simplePos="0" relativeHeight="251677696" behindDoc="0" locked="0" layoutInCell="1" allowOverlap="1" wp14:anchorId="26EDE0E4" wp14:editId="2464AE2C">
              <wp:simplePos x="635" y="635"/>
              <wp:positionH relativeFrom="page">
                <wp:align>center</wp:align>
              </wp:positionH>
              <wp:positionV relativeFrom="page">
                <wp:align>bottom</wp:align>
              </wp:positionV>
              <wp:extent cx="599440" cy="344805"/>
              <wp:effectExtent l="0" t="0" r="10160" b="0"/>
              <wp:wrapNone/>
              <wp:docPr id="203010821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7C07227" w14:textId="3CE820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DE0E4"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47C07227" w14:textId="3CE820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0D349EF3" w:rsidR="00950B9D" w:rsidRPr="009A241C" w:rsidRDefault="00E164BF"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678720" behindDoc="0" locked="0" layoutInCell="1" allowOverlap="1" wp14:anchorId="36C2839B" wp14:editId="27B3FEA6">
              <wp:simplePos x="635" y="635"/>
              <wp:positionH relativeFrom="page">
                <wp:align>center</wp:align>
              </wp:positionH>
              <wp:positionV relativeFrom="page">
                <wp:align>bottom</wp:align>
              </wp:positionV>
              <wp:extent cx="599440" cy="344805"/>
              <wp:effectExtent l="0" t="0" r="10160" b="0"/>
              <wp:wrapNone/>
              <wp:docPr id="198002574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62F5F6" w14:textId="7B82D78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2839B"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7C62F5F6" w14:textId="7B82D78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Pr>
        <w:color w:val="335876"/>
      </w:rPr>
      <w:tab/>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12</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82A5690" w14:textId="77777777" w:rsidR="00950B9D" w:rsidRPr="00607411" w:rsidRDefault="00950B9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A910" w14:textId="4A49C65A" w:rsidR="00E164BF" w:rsidRDefault="00E164BF">
    <w:pPr>
      <w:pStyle w:val="Footer"/>
    </w:pPr>
    <w:r>
      <w:rPr>
        <w:noProof/>
      </w:rPr>
      <mc:AlternateContent>
        <mc:Choice Requires="wps">
          <w:drawing>
            <wp:anchor distT="0" distB="0" distL="0" distR="0" simplePos="0" relativeHeight="251676672" behindDoc="0" locked="0" layoutInCell="1" allowOverlap="1" wp14:anchorId="0B4B3B19" wp14:editId="45A2A341">
              <wp:simplePos x="635" y="635"/>
              <wp:positionH relativeFrom="page">
                <wp:align>center</wp:align>
              </wp:positionH>
              <wp:positionV relativeFrom="page">
                <wp:align>bottom</wp:align>
              </wp:positionV>
              <wp:extent cx="599440" cy="344805"/>
              <wp:effectExtent l="0" t="0" r="10160" b="0"/>
              <wp:wrapNone/>
              <wp:docPr id="44527560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8C20BB" w14:textId="0BD0610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B3B19"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258C20BB" w14:textId="0BD0610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69BC" w14:textId="77777777" w:rsidR="00E07149" w:rsidRDefault="00E07149">
      <w:r>
        <w:separator/>
      </w:r>
    </w:p>
  </w:footnote>
  <w:footnote w:type="continuationSeparator" w:id="0">
    <w:p w14:paraId="2C10F7EC" w14:textId="77777777" w:rsidR="00E07149" w:rsidRDefault="00E07149">
      <w:r>
        <w:continuationSeparator/>
      </w:r>
    </w:p>
  </w:footnote>
  <w:footnote w:type="continuationNotice" w:id="1">
    <w:p w14:paraId="0CF0BDE8" w14:textId="77777777" w:rsidR="00E07149" w:rsidRDefault="00E07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A69E" w14:textId="40FBAD07" w:rsidR="00E164BF" w:rsidRDefault="00E164BF">
    <w:pPr>
      <w:pStyle w:val="Header"/>
    </w:pPr>
    <w:r>
      <w:rPr>
        <w:noProof/>
      </w:rPr>
      <mc:AlternateContent>
        <mc:Choice Requires="wps">
          <w:drawing>
            <wp:anchor distT="0" distB="0" distL="0" distR="0" simplePos="0" relativeHeight="251659264" behindDoc="0" locked="0" layoutInCell="1" allowOverlap="1" wp14:anchorId="1229CC6C" wp14:editId="762BDA47">
              <wp:simplePos x="635" y="635"/>
              <wp:positionH relativeFrom="page">
                <wp:align>center</wp:align>
              </wp:positionH>
              <wp:positionV relativeFrom="page">
                <wp:align>top</wp:align>
              </wp:positionV>
              <wp:extent cx="599440" cy="344805"/>
              <wp:effectExtent l="0" t="0" r="10160" b="17145"/>
              <wp:wrapNone/>
              <wp:docPr id="9513069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270BCB" w14:textId="0EFC5DE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9CC6C"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62270BCB" w14:textId="0EFC5DE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E55" w14:textId="5D39F962" w:rsidR="00E164BF" w:rsidRDefault="00E164BF">
    <w:pPr>
      <w:pStyle w:val="Header"/>
    </w:pPr>
    <w:r>
      <w:rPr>
        <w:noProof/>
      </w:rPr>
      <mc:AlternateContent>
        <mc:Choice Requires="wps">
          <w:drawing>
            <wp:anchor distT="0" distB="0" distL="0" distR="0" simplePos="0" relativeHeight="251668480" behindDoc="0" locked="0" layoutInCell="1" allowOverlap="1" wp14:anchorId="1420FBE5" wp14:editId="14F717FA">
              <wp:simplePos x="635" y="635"/>
              <wp:positionH relativeFrom="page">
                <wp:align>center</wp:align>
              </wp:positionH>
              <wp:positionV relativeFrom="page">
                <wp:align>top</wp:align>
              </wp:positionV>
              <wp:extent cx="599440" cy="344805"/>
              <wp:effectExtent l="0" t="0" r="10160" b="17145"/>
              <wp:wrapNone/>
              <wp:docPr id="86497669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49AD4EB" w14:textId="12E6E569"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20FBE5"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149AD4EB" w14:textId="12E6E569"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3F7" w14:textId="77777777" w:rsidR="00C56DE3" w:rsidRDefault="00C56DE3" w:rsidP="00197247">
    <w:pPr>
      <w:pStyle w:val="Header"/>
      <w:pBdr>
        <w:bottom w:val="single" w:sz="4" w:space="1" w:color="auto"/>
      </w:pBdr>
      <w:tabs>
        <w:tab w:val="right" w:pos="9356"/>
      </w:tabs>
      <w:ind w:right="-28"/>
      <w:rPr>
        <w:color w:val="335876"/>
        <w:sz w:val="16"/>
        <w:szCs w:val="16"/>
      </w:rPr>
    </w:pPr>
  </w:p>
  <w:p w14:paraId="2100821F" w14:textId="5DF58190" w:rsidR="00950B9D" w:rsidRPr="009A241C" w:rsidRDefault="00E164BF" w:rsidP="00197247">
    <w:pPr>
      <w:pStyle w:val="Header"/>
      <w:pBdr>
        <w:bottom w:val="single" w:sz="4" w:space="1" w:color="auto"/>
      </w:pBdr>
      <w:tabs>
        <w:tab w:val="right" w:pos="9356"/>
      </w:tabs>
      <w:ind w:right="-28"/>
      <w:rPr>
        <w:color w:val="335876"/>
        <w:sz w:val="15"/>
      </w:rPr>
    </w:pPr>
    <w:r>
      <w:rPr>
        <w:noProof/>
        <w:color w:val="335876"/>
        <w:sz w:val="16"/>
        <w:szCs w:val="16"/>
      </w:rPr>
      <mc:AlternateContent>
        <mc:Choice Requires="wps">
          <w:drawing>
            <wp:anchor distT="0" distB="0" distL="0" distR="0" simplePos="0" relativeHeight="251669504" behindDoc="0" locked="0" layoutInCell="1" allowOverlap="1" wp14:anchorId="179628BC" wp14:editId="7C9E4429">
              <wp:simplePos x="635" y="635"/>
              <wp:positionH relativeFrom="page">
                <wp:align>center</wp:align>
              </wp:positionH>
              <wp:positionV relativeFrom="page">
                <wp:align>top</wp:align>
              </wp:positionV>
              <wp:extent cx="599440" cy="344805"/>
              <wp:effectExtent l="0" t="0" r="10160" b="17145"/>
              <wp:wrapNone/>
              <wp:docPr id="111253829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24F44E" w14:textId="45BD033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628BC"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1524F44E" w14:textId="45BD033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sidRPr="009A241C">
      <w:rPr>
        <w:color w:val="335876"/>
        <w:sz w:val="16"/>
        <w:szCs w:val="16"/>
      </w:rPr>
      <w:t>Standard business reporting</w:t>
    </w:r>
    <w:r w:rsidR="00950B9D">
      <w:rPr>
        <w:color w:val="335876"/>
        <w:sz w:val="16"/>
        <w:szCs w:val="16"/>
      </w:rPr>
      <w:tab/>
      <w:t xml:space="preserve">   ATO IITR</w:t>
    </w:r>
    <w:r w:rsidR="00950B9D" w:rsidRPr="006A05C4">
      <w:rPr>
        <w:color w:val="335876"/>
        <w:sz w:val="16"/>
        <w:szCs w:val="16"/>
      </w:rPr>
      <w:t xml:space="preserve"> </w:t>
    </w:r>
    <w:r w:rsidR="00950B9D">
      <w:rPr>
        <w:color w:val="335876"/>
        <w:sz w:val="16"/>
        <w:szCs w:val="16"/>
      </w:rPr>
      <w:t>202</w:t>
    </w:r>
    <w:r w:rsidR="00423C62">
      <w:rPr>
        <w:color w:val="335876"/>
        <w:sz w:val="16"/>
        <w:szCs w:val="16"/>
      </w:rPr>
      <w:t>6</w:t>
    </w:r>
    <w:r w:rsidR="00950B9D" w:rsidRPr="006A05C4">
      <w:rPr>
        <w:color w:val="335876"/>
        <w:sz w:val="16"/>
        <w:szCs w:val="16"/>
      </w:rPr>
      <w:t xml:space="preserve"> Package v</w:t>
    </w:r>
    <w:sdt>
      <w:sdtPr>
        <w:rPr>
          <w:color w:val="335876"/>
          <w:sz w:val="16"/>
          <w:szCs w:val="16"/>
        </w:rPr>
        <w:alias w:val="Version"/>
        <w:tag w:val="_Version"/>
        <w:id w:val="2038002485"/>
        <w:placeholder>
          <w:docPart w:val="8E70CF5EDDBF4ED1BDFD2E95A19EB967"/>
        </w:placeholder>
        <w:text/>
      </w:sdtPr>
      <w:sdtEndPr/>
      <w:sdtContent>
        <w:r w:rsidR="0073572D">
          <w:rPr>
            <w:color w:val="335876"/>
            <w:sz w:val="16"/>
            <w:szCs w:val="16"/>
          </w:rPr>
          <w:t>1.0</w:t>
        </w:r>
      </w:sdtContent>
    </w:sdt>
    <w:r w:rsidR="00950B9D" w:rsidRPr="006A05C4">
      <w:rPr>
        <w:color w:val="335876"/>
        <w:sz w:val="16"/>
        <w:szCs w:val="16"/>
      </w:rPr>
      <w:t xml:space="preserve"> ContENts</w:t>
    </w:r>
  </w:p>
  <w:p w14:paraId="20E64954" w14:textId="77777777" w:rsidR="00950B9D" w:rsidRPr="00607411" w:rsidRDefault="00950B9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2317" w14:textId="0EF8E847" w:rsidR="00E164BF" w:rsidRDefault="00E164BF">
    <w:pPr>
      <w:pStyle w:val="Header"/>
    </w:pPr>
    <w:r>
      <w:rPr>
        <w:noProof/>
      </w:rPr>
      <mc:AlternateContent>
        <mc:Choice Requires="wps">
          <w:drawing>
            <wp:anchor distT="0" distB="0" distL="0" distR="0" simplePos="0" relativeHeight="251667456" behindDoc="0" locked="0" layoutInCell="1" allowOverlap="1" wp14:anchorId="7DF3AC74" wp14:editId="51096A04">
              <wp:simplePos x="635" y="635"/>
              <wp:positionH relativeFrom="page">
                <wp:align>center</wp:align>
              </wp:positionH>
              <wp:positionV relativeFrom="page">
                <wp:align>top</wp:align>
              </wp:positionV>
              <wp:extent cx="599440" cy="344805"/>
              <wp:effectExtent l="0" t="0" r="10160" b="17145"/>
              <wp:wrapNone/>
              <wp:docPr id="183760355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6B92360" w14:textId="678EFDC1"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3AC74"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66B92360" w14:textId="678EFDC1"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950B9D" w:rsidRPr="00BE2B9A" w14:paraId="5B0A19F6" w14:textId="77777777">
      <w:trPr>
        <w:trHeight w:hRule="exact" w:val="567"/>
      </w:trPr>
      <w:tc>
        <w:tcPr>
          <w:tcW w:w="3629" w:type="dxa"/>
        </w:tcPr>
        <w:p w14:paraId="408C3B7C" w14:textId="43D703E6" w:rsidR="00950B9D" w:rsidRPr="00BE2B9A" w:rsidRDefault="00E164BF"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2ABD5E21" wp14:editId="62E8706C">
                    <wp:simplePos x="635" y="635"/>
                    <wp:positionH relativeFrom="page">
                      <wp:align>center</wp:align>
                    </wp:positionH>
                    <wp:positionV relativeFrom="page">
                      <wp:align>top</wp:align>
                    </wp:positionV>
                    <wp:extent cx="599440" cy="344805"/>
                    <wp:effectExtent l="0" t="0" r="10160" b="17145"/>
                    <wp:wrapNone/>
                    <wp:docPr id="20787868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8D741CC" w14:textId="6503EA9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D5E21"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28D741CC" w14:textId="6503EA9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6010" w:type="dxa"/>
        </w:tcPr>
        <w:p w14:paraId="5ED2E0E2" w14:textId="77777777" w:rsidR="00950B9D" w:rsidRPr="00BE2B9A" w:rsidRDefault="00950B9D"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950B9D" w:rsidRPr="004E35EF" w:rsidRDefault="00950B9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6C8E" w14:textId="041BAAE5" w:rsidR="00E164BF" w:rsidRDefault="00E164BF">
    <w:pPr>
      <w:pStyle w:val="Header"/>
    </w:pPr>
    <w:r>
      <w:rPr>
        <w:noProof/>
      </w:rPr>
      <mc:AlternateContent>
        <mc:Choice Requires="wps">
          <w:drawing>
            <wp:anchor distT="0" distB="0" distL="0" distR="0" simplePos="0" relativeHeight="251658240" behindDoc="0" locked="0" layoutInCell="1" allowOverlap="1" wp14:anchorId="3477C8EB" wp14:editId="2408F363">
              <wp:simplePos x="831850" y="450850"/>
              <wp:positionH relativeFrom="page">
                <wp:align>center</wp:align>
              </wp:positionH>
              <wp:positionV relativeFrom="page">
                <wp:align>top</wp:align>
              </wp:positionV>
              <wp:extent cx="599440" cy="344805"/>
              <wp:effectExtent l="0" t="0" r="10160" b="17145"/>
              <wp:wrapNone/>
              <wp:docPr id="622284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9C1B1A" w14:textId="20C86A52"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7C8EB"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59C1B1A" w14:textId="20C86A52"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7B32A06E" w:rsidR="00950B9D" w:rsidRDefault="00E164BF">
    <w:pPr>
      <w:pStyle w:val="Header"/>
    </w:pPr>
    <w:r>
      <w:rPr>
        <w:noProof/>
      </w:rPr>
      <mc:AlternateContent>
        <mc:Choice Requires="wps">
          <w:drawing>
            <wp:anchor distT="0" distB="0" distL="0" distR="0" simplePos="0" relativeHeight="251662336" behindDoc="0" locked="0" layoutInCell="1" allowOverlap="1" wp14:anchorId="60419EC9" wp14:editId="0174FA3C">
              <wp:simplePos x="635" y="635"/>
              <wp:positionH relativeFrom="page">
                <wp:align>center</wp:align>
              </wp:positionH>
              <wp:positionV relativeFrom="page">
                <wp:align>top</wp:align>
              </wp:positionV>
              <wp:extent cx="599440" cy="344805"/>
              <wp:effectExtent l="0" t="0" r="10160" b="17145"/>
              <wp:wrapNone/>
              <wp:docPr id="19338094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80FE34C" w14:textId="148FC54F"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19EC9"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780FE34C" w14:textId="148FC54F"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9AEE" w14:textId="77777777" w:rsidR="00C56DE3" w:rsidRDefault="00C56DE3" w:rsidP="00606578">
    <w:pPr>
      <w:pStyle w:val="Header"/>
      <w:pBdr>
        <w:bottom w:val="single" w:sz="4" w:space="1" w:color="auto"/>
      </w:pBdr>
      <w:tabs>
        <w:tab w:val="right" w:pos="9356"/>
      </w:tabs>
      <w:rPr>
        <w:color w:val="335876"/>
        <w:sz w:val="16"/>
        <w:szCs w:val="16"/>
      </w:rPr>
    </w:pPr>
  </w:p>
  <w:p w14:paraId="767E868F" w14:textId="4916F6B8" w:rsidR="00950B9D" w:rsidRPr="009A241C" w:rsidRDefault="00E164BF" w:rsidP="0060657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41CD7B56" wp14:editId="291941A5">
              <wp:simplePos x="635" y="635"/>
              <wp:positionH relativeFrom="page">
                <wp:align>center</wp:align>
              </wp:positionH>
              <wp:positionV relativeFrom="page">
                <wp:align>top</wp:align>
              </wp:positionV>
              <wp:extent cx="599440" cy="344805"/>
              <wp:effectExtent l="0" t="0" r="10160" b="17145"/>
              <wp:wrapNone/>
              <wp:docPr id="176992019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BC641AF" w14:textId="0FD2BF7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D7B56"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4BC641AF" w14:textId="0FD2BF7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sidRPr="009A241C">
      <w:rPr>
        <w:color w:val="335876"/>
        <w:sz w:val="16"/>
        <w:szCs w:val="16"/>
      </w:rPr>
      <w:t>Standard business reporting</w:t>
    </w:r>
    <w:r w:rsidR="00950B9D">
      <w:rPr>
        <w:color w:val="335876"/>
        <w:sz w:val="16"/>
        <w:szCs w:val="16"/>
      </w:rPr>
      <w:tab/>
      <w:t xml:space="preserve">   ATO IITR</w:t>
    </w:r>
    <w:r w:rsidR="00950B9D" w:rsidRPr="006A05C4">
      <w:rPr>
        <w:color w:val="335876"/>
        <w:sz w:val="16"/>
        <w:szCs w:val="16"/>
      </w:rPr>
      <w:t xml:space="preserve"> </w:t>
    </w:r>
    <w:r w:rsidR="00950B9D">
      <w:rPr>
        <w:color w:val="335876"/>
        <w:sz w:val="16"/>
        <w:szCs w:val="16"/>
      </w:rPr>
      <w:t>202</w:t>
    </w:r>
    <w:r w:rsidR="002541B4">
      <w:rPr>
        <w:color w:val="335876"/>
        <w:sz w:val="16"/>
        <w:szCs w:val="16"/>
      </w:rPr>
      <w:t>6</w:t>
    </w:r>
    <w:r w:rsidR="00950B9D" w:rsidRPr="006A05C4">
      <w:rPr>
        <w:color w:val="335876"/>
        <w:sz w:val="16"/>
        <w:szCs w:val="16"/>
      </w:rPr>
      <w:t xml:space="preserve"> Package v</w:t>
    </w:r>
    <w:sdt>
      <w:sdtPr>
        <w:rPr>
          <w:color w:val="335876"/>
          <w:sz w:val="16"/>
          <w:szCs w:val="16"/>
        </w:rPr>
        <w:alias w:val="Version"/>
        <w:tag w:val="_Version"/>
        <w:id w:val="448748000"/>
        <w:placeholder>
          <w:docPart w:val="15A543FDA2B54131AEEBA133057FCE21"/>
        </w:placeholder>
        <w:text/>
      </w:sdtPr>
      <w:sdtEndPr/>
      <w:sdtContent>
        <w:r w:rsidR="0073572D">
          <w:rPr>
            <w:color w:val="335876"/>
            <w:sz w:val="16"/>
            <w:szCs w:val="16"/>
          </w:rPr>
          <w:t>1.0</w:t>
        </w:r>
      </w:sdtContent>
    </w:sdt>
    <w:r w:rsidR="00950B9D" w:rsidRPr="006A05C4">
      <w:rPr>
        <w:color w:val="335876"/>
        <w:sz w:val="16"/>
        <w:szCs w:val="16"/>
      </w:rPr>
      <w:t xml:space="preserve"> ContENts</w:t>
    </w:r>
  </w:p>
  <w:p w14:paraId="6EFD1E52" w14:textId="77777777" w:rsidR="00950B9D" w:rsidRPr="00607411" w:rsidRDefault="00950B9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1A15DD90" w:rsidR="00950B9D" w:rsidRDefault="00E164BF">
    <w:pPr>
      <w:pStyle w:val="Header"/>
    </w:pPr>
    <w:r>
      <w:rPr>
        <w:noProof/>
      </w:rPr>
      <mc:AlternateContent>
        <mc:Choice Requires="wps">
          <w:drawing>
            <wp:anchor distT="0" distB="0" distL="0" distR="0" simplePos="0" relativeHeight="251661312" behindDoc="0" locked="0" layoutInCell="1" allowOverlap="1" wp14:anchorId="53E1AD09" wp14:editId="7FBE1F68">
              <wp:simplePos x="635" y="635"/>
              <wp:positionH relativeFrom="page">
                <wp:align>center</wp:align>
              </wp:positionH>
              <wp:positionV relativeFrom="page">
                <wp:align>top</wp:align>
              </wp:positionV>
              <wp:extent cx="599440" cy="344805"/>
              <wp:effectExtent l="0" t="0" r="10160" b="17145"/>
              <wp:wrapNone/>
              <wp:docPr id="16894976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92FBFD" w14:textId="0DD9F3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1AD09"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5C92FBFD" w14:textId="0DD9F3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356" w14:textId="665D02BE" w:rsidR="00E164BF" w:rsidRDefault="00E164BF">
    <w:pPr>
      <w:pStyle w:val="Header"/>
    </w:pPr>
    <w:r>
      <w:rPr>
        <w:noProof/>
      </w:rPr>
      <mc:AlternateContent>
        <mc:Choice Requires="wps">
          <w:drawing>
            <wp:anchor distT="0" distB="0" distL="0" distR="0" simplePos="0" relativeHeight="251665408" behindDoc="0" locked="0" layoutInCell="1" allowOverlap="1" wp14:anchorId="193F29CA" wp14:editId="4A598CDA">
              <wp:simplePos x="635" y="635"/>
              <wp:positionH relativeFrom="page">
                <wp:align>center</wp:align>
              </wp:positionH>
              <wp:positionV relativeFrom="page">
                <wp:align>top</wp:align>
              </wp:positionV>
              <wp:extent cx="599440" cy="344805"/>
              <wp:effectExtent l="0" t="0" r="10160" b="17145"/>
              <wp:wrapNone/>
              <wp:docPr id="148331501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AD1230" w14:textId="5B9F768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F29CA"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5AD1230" w14:textId="5B9F768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2D4564D7" w:rsidR="00950B9D" w:rsidRDefault="00E164BF"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5A3A4F51" wp14:editId="0AA5316D">
              <wp:simplePos x="635" y="635"/>
              <wp:positionH relativeFrom="page">
                <wp:align>center</wp:align>
              </wp:positionH>
              <wp:positionV relativeFrom="page">
                <wp:align>top</wp:align>
              </wp:positionV>
              <wp:extent cx="599440" cy="344805"/>
              <wp:effectExtent l="0" t="0" r="10160" b="17145"/>
              <wp:wrapNone/>
              <wp:docPr id="8886341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65AC18" w14:textId="5E87D5F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3A4F51"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3365AC18" w14:textId="5E87D5F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p w14:paraId="7F5BCCBA" w14:textId="77777777" w:rsidR="00C56DE3" w:rsidRDefault="00C56DE3" w:rsidP="004E6E7E">
    <w:pPr>
      <w:pStyle w:val="Header"/>
      <w:pBdr>
        <w:bottom w:val="single" w:sz="4" w:space="1" w:color="auto"/>
      </w:pBdr>
      <w:tabs>
        <w:tab w:val="right" w:pos="15451"/>
      </w:tabs>
      <w:rPr>
        <w:color w:val="335876"/>
        <w:sz w:val="16"/>
        <w:szCs w:val="16"/>
      </w:rPr>
    </w:pPr>
  </w:p>
  <w:p w14:paraId="37DAF2B3" w14:textId="31E40CD0" w:rsidR="00950B9D" w:rsidRPr="009A241C" w:rsidRDefault="00950B9D" w:rsidP="004E6E7E">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IITR 202</w:t>
    </w:r>
    <w:r w:rsidR="00E164BF">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63317772"/>
        <w:placeholder>
          <w:docPart w:val="7970100AEEB04271A01820C594C80410"/>
        </w:placeholder>
        <w:text/>
      </w:sdtPr>
      <w:sdtEndPr/>
      <w:sdtContent>
        <w:r w:rsidR="0073572D">
          <w:rPr>
            <w:color w:val="335876"/>
            <w:sz w:val="16"/>
            <w:szCs w:val="16"/>
          </w:rPr>
          <w:t>1.0</w:t>
        </w:r>
      </w:sdtContent>
    </w:sdt>
    <w:r>
      <w:rPr>
        <w:color w:val="335876"/>
        <w:sz w:val="16"/>
        <w:szCs w:val="16"/>
      </w:rPr>
      <w:t xml:space="preserve"> </w:t>
    </w:r>
    <w:r w:rsidRPr="006A05C4">
      <w:rPr>
        <w:color w:val="335876"/>
        <w:sz w:val="16"/>
        <w:szCs w:val="16"/>
      </w:rPr>
      <w:t>ContENts</w:t>
    </w:r>
  </w:p>
  <w:p w14:paraId="659D7C7D" w14:textId="77777777" w:rsidR="00950B9D" w:rsidRPr="00607411" w:rsidRDefault="00950B9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9473" w14:textId="23C326A0" w:rsidR="00E164BF" w:rsidRDefault="00E164BF">
    <w:pPr>
      <w:pStyle w:val="Header"/>
    </w:pPr>
    <w:r>
      <w:rPr>
        <w:noProof/>
      </w:rPr>
      <mc:AlternateContent>
        <mc:Choice Requires="wps">
          <w:drawing>
            <wp:anchor distT="0" distB="0" distL="0" distR="0" simplePos="0" relativeHeight="251664384" behindDoc="0" locked="0" layoutInCell="1" allowOverlap="1" wp14:anchorId="10AD8951" wp14:editId="65E3A27E">
              <wp:simplePos x="635" y="635"/>
              <wp:positionH relativeFrom="page">
                <wp:align>center</wp:align>
              </wp:positionH>
              <wp:positionV relativeFrom="page">
                <wp:align>top</wp:align>
              </wp:positionV>
              <wp:extent cx="599440" cy="344805"/>
              <wp:effectExtent l="0" t="0" r="10160" b="17145"/>
              <wp:wrapNone/>
              <wp:docPr id="190410524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9C4AB7" w14:textId="77EB21F3"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D8951"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259C4AB7" w14:textId="77EB21F3"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FD10FB"/>
    <w:multiLevelType w:val="hybridMultilevel"/>
    <w:tmpl w:val="3906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671485"/>
    <w:multiLevelType w:val="hybridMultilevel"/>
    <w:tmpl w:val="CF186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E8194B"/>
    <w:multiLevelType w:val="hybridMultilevel"/>
    <w:tmpl w:val="21726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EF7523"/>
    <w:multiLevelType w:val="hybridMultilevel"/>
    <w:tmpl w:val="0A78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19D664B"/>
    <w:multiLevelType w:val="hybridMultilevel"/>
    <w:tmpl w:val="94F8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48F73A0"/>
    <w:multiLevelType w:val="hybridMultilevel"/>
    <w:tmpl w:val="1CCE8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6C64F14"/>
    <w:multiLevelType w:val="hybridMultilevel"/>
    <w:tmpl w:val="F47E0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80248F5"/>
    <w:multiLevelType w:val="hybridMultilevel"/>
    <w:tmpl w:val="DC3EEEFE"/>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A212809"/>
    <w:multiLevelType w:val="hybridMultilevel"/>
    <w:tmpl w:val="58DC8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5667676"/>
    <w:multiLevelType w:val="hybridMultilevel"/>
    <w:tmpl w:val="BC92B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C074416"/>
    <w:multiLevelType w:val="hybridMultilevel"/>
    <w:tmpl w:val="6D42D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CF32DFC"/>
    <w:multiLevelType w:val="hybridMultilevel"/>
    <w:tmpl w:val="5AB43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3" w15:restartNumberingAfterBreak="0">
    <w:nsid w:val="2E884E2E"/>
    <w:multiLevelType w:val="hybridMultilevel"/>
    <w:tmpl w:val="863A0842"/>
    <w:lvl w:ilvl="0" w:tplc="0C090001">
      <w:start w:val="1"/>
      <w:numFmt w:val="bullet"/>
      <w:lvlText w:val=""/>
      <w:lvlJc w:val="left"/>
      <w:pPr>
        <w:ind w:left="1080" w:hanging="360"/>
      </w:pPr>
      <w:rPr>
        <w:rFonts w:ascii="Symbol" w:hAnsi="Symbol" w:hint="default"/>
        <w:color w:val="1F497D"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FBD134F"/>
    <w:multiLevelType w:val="hybridMultilevel"/>
    <w:tmpl w:val="D152D140"/>
    <w:lvl w:ilvl="0" w:tplc="0C090001">
      <w:start w:val="1"/>
      <w:numFmt w:val="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7"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31007F8D"/>
    <w:multiLevelType w:val="hybridMultilevel"/>
    <w:tmpl w:val="19C2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321C2915"/>
    <w:multiLevelType w:val="hybridMultilevel"/>
    <w:tmpl w:val="84BA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8" w15:restartNumberingAfterBreak="0">
    <w:nsid w:val="370C041D"/>
    <w:multiLevelType w:val="hybridMultilevel"/>
    <w:tmpl w:val="0D8C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8FD0609"/>
    <w:multiLevelType w:val="hybridMultilevel"/>
    <w:tmpl w:val="6F3C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62"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3F991442"/>
    <w:multiLevelType w:val="hybridMultilevel"/>
    <w:tmpl w:val="B164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33E5E54"/>
    <w:multiLevelType w:val="hybridMultilevel"/>
    <w:tmpl w:val="E8B4E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4A541F1"/>
    <w:multiLevelType w:val="hybridMultilevel"/>
    <w:tmpl w:val="1AFEF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9"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4BB40DFD"/>
    <w:multiLevelType w:val="hybridMultilevel"/>
    <w:tmpl w:val="C700E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1ED303B"/>
    <w:multiLevelType w:val="hybridMultilevel"/>
    <w:tmpl w:val="B8A2BCC0"/>
    <w:lvl w:ilvl="0" w:tplc="0C090001">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0C090001">
      <w:start w:val="1"/>
      <w:numFmt w:val="bullet"/>
      <w:lvlText w:val=""/>
      <w:lvlJc w:val="left"/>
      <w:pPr>
        <w:ind w:left="2520" w:hanging="360"/>
      </w:pPr>
      <w:rPr>
        <w:rFonts w:ascii="Symbol" w:hAnsi="Symbol" w:hint="default"/>
        <w:color w:val="1F497D" w:themeColor="text2"/>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8"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06D0523"/>
    <w:multiLevelType w:val="hybridMultilevel"/>
    <w:tmpl w:val="C6680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3D662F7"/>
    <w:multiLevelType w:val="hybridMultilevel"/>
    <w:tmpl w:val="EAD6C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44F09FB"/>
    <w:multiLevelType w:val="hybridMultilevel"/>
    <w:tmpl w:val="27BCCA9A"/>
    <w:lvl w:ilvl="0" w:tplc="FFFFFFFF">
      <w:start w:val="1"/>
      <w:numFmt w:val="bullet"/>
      <w:lvlText w:val=""/>
      <w:lvlJc w:val="left"/>
      <w:pPr>
        <w:ind w:left="392" w:hanging="360"/>
      </w:pPr>
      <w:rPr>
        <w:rFonts w:ascii="Symbol" w:hAnsi="Symbol" w:hint="default"/>
        <w:color w:val="1F497D" w:themeColor="text2"/>
      </w:rPr>
    </w:lvl>
    <w:lvl w:ilvl="1" w:tplc="FFFFFFFF">
      <w:start w:val="1"/>
      <w:numFmt w:val="bullet"/>
      <w:lvlText w:val=""/>
      <w:lvlJc w:val="left"/>
      <w:pPr>
        <w:ind w:left="1112" w:hanging="360"/>
      </w:pPr>
      <w:rPr>
        <w:rFonts w:ascii="Wingdings" w:hAnsi="Wingdings" w:hint="default"/>
      </w:rPr>
    </w:lvl>
    <w:lvl w:ilvl="2" w:tplc="0C090001">
      <w:start w:val="1"/>
      <w:numFmt w:val="bullet"/>
      <w:lvlText w:val=""/>
      <w:lvlJc w:val="left"/>
      <w:pPr>
        <w:ind w:left="1832" w:hanging="360"/>
      </w:pPr>
      <w:rPr>
        <w:rFonts w:ascii="Symbol" w:hAnsi="Symbol" w:hint="default"/>
        <w:color w:val="1F497D" w:themeColor="text2"/>
      </w:rPr>
    </w:lvl>
    <w:lvl w:ilvl="3" w:tplc="FFFFFFFF">
      <w:start w:val="1"/>
      <w:numFmt w:val="bullet"/>
      <w:lvlText w:val=""/>
      <w:lvlJc w:val="left"/>
      <w:pPr>
        <w:ind w:left="2552" w:hanging="360"/>
      </w:pPr>
      <w:rPr>
        <w:rFonts w:ascii="Symbol" w:hAnsi="Symbol" w:hint="default"/>
      </w:rPr>
    </w:lvl>
    <w:lvl w:ilvl="4" w:tplc="FFFFFFFF">
      <w:start w:val="1"/>
      <w:numFmt w:val="bullet"/>
      <w:lvlText w:val="o"/>
      <w:lvlJc w:val="left"/>
      <w:pPr>
        <w:ind w:left="3272" w:hanging="360"/>
      </w:pPr>
      <w:rPr>
        <w:rFonts w:ascii="Courier New" w:hAnsi="Courier New" w:cs="Courier New" w:hint="default"/>
      </w:rPr>
    </w:lvl>
    <w:lvl w:ilvl="5" w:tplc="FFFFFFFF">
      <w:start w:val="1"/>
      <w:numFmt w:val="bullet"/>
      <w:lvlText w:val=""/>
      <w:lvlJc w:val="left"/>
      <w:pPr>
        <w:ind w:left="3992" w:hanging="360"/>
      </w:pPr>
      <w:rPr>
        <w:rFonts w:ascii="Wingdings" w:hAnsi="Wingdings" w:hint="default"/>
      </w:rPr>
    </w:lvl>
    <w:lvl w:ilvl="6" w:tplc="FFFFFFFF">
      <w:start w:val="1"/>
      <w:numFmt w:val="bullet"/>
      <w:lvlText w:val=""/>
      <w:lvlJc w:val="left"/>
      <w:pPr>
        <w:ind w:left="4712" w:hanging="360"/>
      </w:pPr>
      <w:rPr>
        <w:rFonts w:ascii="Symbol" w:hAnsi="Symbol" w:hint="default"/>
      </w:rPr>
    </w:lvl>
    <w:lvl w:ilvl="7" w:tplc="FFFFFFFF">
      <w:start w:val="1"/>
      <w:numFmt w:val="bullet"/>
      <w:lvlText w:val="o"/>
      <w:lvlJc w:val="left"/>
      <w:pPr>
        <w:ind w:left="5432" w:hanging="360"/>
      </w:pPr>
      <w:rPr>
        <w:rFonts w:ascii="Courier New" w:hAnsi="Courier New" w:cs="Courier New" w:hint="default"/>
      </w:rPr>
    </w:lvl>
    <w:lvl w:ilvl="8" w:tplc="FFFFFFFF">
      <w:start w:val="1"/>
      <w:numFmt w:val="bullet"/>
      <w:lvlText w:val=""/>
      <w:lvlJc w:val="left"/>
      <w:pPr>
        <w:ind w:left="6152" w:hanging="360"/>
      </w:pPr>
      <w:rPr>
        <w:rFonts w:ascii="Wingdings" w:hAnsi="Wingdings" w:hint="default"/>
      </w:rPr>
    </w:lvl>
  </w:abstractNum>
  <w:abstractNum w:abstractNumId="93" w15:restartNumberingAfterBreak="0">
    <w:nsid w:val="64E312D2"/>
    <w:multiLevelType w:val="hybridMultilevel"/>
    <w:tmpl w:val="4776F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58A2E5B"/>
    <w:multiLevelType w:val="hybridMultilevel"/>
    <w:tmpl w:val="2BCC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6FA58E7"/>
    <w:multiLevelType w:val="hybridMultilevel"/>
    <w:tmpl w:val="AF106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6A353092"/>
    <w:multiLevelType w:val="hybridMultilevel"/>
    <w:tmpl w:val="17C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3"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6FE914E1"/>
    <w:multiLevelType w:val="hybridMultilevel"/>
    <w:tmpl w:val="664C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6" w15:restartNumberingAfterBreak="0">
    <w:nsid w:val="73240CCE"/>
    <w:multiLevelType w:val="hybridMultilevel"/>
    <w:tmpl w:val="28FCD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5AD3C7F"/>
    <w:multiLevelType w:val="hybridMultilevel"/>
    <w:tmpl w:val="4120F2AA"/>
    <w:lvl w:ilvl="0" w:tplc="0C090001">
      <w:start w:val="1"/>
      <w:numFmt w:val="bullet"/>
      <w:lvlText w:val=""/>
      <w:lvlJc w:val="left"/>
      <w:pPr>
        <w:ind w:left="1832" w:hanging="360"/>
      </w:pPr>
      <w:rPr>
        <w:rFonts w:ascii="Symbol" w:hAnsi="Symbol" w:hint="default"/>
        <w:color w:val="1F497D" w:themeColor="text2"/>
      </w:rPr>
    </w:lvl>
    <w:lvl w:ilvl="1" w:tplc="0C090003" w:tentative="1">
      <w:start w:val="1"/>
      <w:numFmt w:val="bullet"/>
      <w:lvlText w:val="o"/>
      <w:lvlJc w:val="left"/>
      <w:pPr>
        <w:ind w:left="2552" w:hanging="360"/>
      </w:pPr>
      <w:rPr>
        <w:rFonts w:ascii="Courier New" w:hAnsi="Courier New" w:cs="Courier New" w:hint="default"/>
      </w:rPr>
    </w:lvl>
    <w:lvl w:ilvl="2" w:tplc="0C090005" w:tentative="1">
      <w:start w:val="1"/>
      <w:numFmt w:val="bullet"/>
      <w:lvlText w:val=""/>
      <w:lvlJc w:val="left"/>
      <w:pPr>
        <w:ind w:left="3272" w:hanging="360"/>
      </w:pPr>
      <w:rPr>
        <w:rFonts w:ascii="Wingdings" w:hAnsi="Wingdings" w:hint="default"/>
      </w:rPr>
    </w:lvl>
    <w:lvl w:ilvl="3" w:tplc="0C090001" w:tentative="1">
      <w:start w:val="1"/>
      <w:numFmt w:val="bullet"/>
      <w:lvlText w:val=""/>
      <w:lvlJc w:val="left"/>
      <w:pPr>
        <w:ind w:left="3992" w:hanging="360"/>
      </w:pPr>
      <w:rPr>
        <w:rFonts w:ascii="Symbol" w:hAnsi="Symbol" w:hint="default"/>
      </w:rPr>
    </w:lvl>
    <w:lvl w:ilvl="4" w:tplc="0C090003" w:tentative="1">
      <w:start w:val="1"/>
      <w:numFmt w:val="bullet"/>
      <w:lvlText w:val="o"/>
      <w:lvlJc w:val="left"/>
      <w:pPr>
        <w:ind w:left="4712" w:hanging="360"/>
      </w:pPr>
      <w:rPr>
        <w:rFonts w:ascii="Courier New" w:hAnsi="Courier New" w:cs="Courier New" w:hint="default"/>
      </w:rPr>
    </w:lvl>
    <w:lvl w:ilvl="5" w:tplc="0C090005" w:tentative="1">
      <w:start w:val="1"/>
      <w:numFmt w:val="bullet"/>
      <w:lvlText w:val=""/>
      <w:lvlJc w:val="left"/>
      <w:pPr>
        <w:ind w:left="5432" w:hanging="360"/>
      </w:pPr>
      <w:rPr>
        <w:rFonts w:ascii="Wingdings" w:hAnsi="Wingdings" w:hint="default"/>
      </w:rPr>
    </w:lvl>
    <w:lvl w:ilvl="6" w:tplc="0C090001" w:tentative="1">
      <w:start w:val="1"/>
      <w:numFmt w:val="bullet"/>
      <w:lvlText w:val=""/>
      <w:lvlJc w:val="left"/>
      <w:pPr>
        <w:ind w:left="6152" w:hanging="360"/>
      </w:pPr>
      <w:rPr>
        <w:rFonts w:ascii="Symbol" w:hAnsi="Symbol" w:hint="default"/>
      </w:rPr>
    </w:lvl>
    <w:lvl w:ilvl="7" w:tplc="0C090003" w:tentative="1">
      <w:start w:val="1"/>
      <w:numFmt w:val="bullet"/>
      <w:lvlText w:val="o"/>
      <w:lvlJc w:val="left"/>
      <w:pPr>
        <w:ind w:left="6872" w:hanging="360"/>
      </w:pPr>
      <w:rPr>
        <w:rFonts w:ascii="Courier New" w:hAnsi="Courier New" w:cs="Courier New" w:hint="default"/>
      </w:rPr>
    </w:lvl>
    <w:lvl w:ilvl="8" w:tplc="0C090005" w:tentative="1">
      <w:start w:val="1"/>
      <w:numFmt w:val="bullet"/>
      <w:lvlText w:val=""/>
      <w:lvlJc w:val="left"/>
      <w:pPr>
        <w:ind w:left="7592" w:hanging="360"/>
      </w:pPr>
      <w:rPr>
        <w:rFonts w:ascii="Wingdings" w:hAnsi="Wingdings" w:hint="default"/>
      </w:rPr>
    </w:lvl>
  </w:abstractNum>
  <w:abstractNum w:abstractNumId="111"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8E54DA1"/>
    <w:multiLevelType w:val="hybridMultilevel"/>
    <w:tmpl w:val="E3863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15:restartNumberingAfterBreak="0">
    <w:nsid w:val="7BE024CA"/>
    <w:multiLevelType w:val="hybridMultilevel"/>
    <w:tmpl w:val="AE22CE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8" w15:restartNumberingAfterBreak="0">
    <w:nsid w:val="7BF4192E"/>
    <w:multiLevelType w:val="hybridMultilevel"/>
    <w:tmpl w:val="3C0AD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7F941E89"/>
    <w:multiLevelType w:val="hybridMultilevel"/>
    <w:tmpl w:val="738AE964"/>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3380228">
    <w:abstractNumId w:val="61"/>
  </w:num>
  <w:num w:numId="2" w16cid:durableId="195394031">
    <w:abstractNumId w:val="79"/>
  </w:num>
  <w:num w:numId="3" w16cid:durableId="45304371">
    <w:abstractNumId w:val="113"/>
  </w:num>
  <w:num w:numId="4" w16cid:durableId="106119932">
    <w:abstractNumId w:val="57"/>
  </w:num>
  <w:num w:numId="5" w16cid:durableId="292639886">
    <w:abstractNumId w:val="102"/>
  </w:num>
  <w:num w:numId="6" w16cid:durableId="2041661523">
    <w:abstractNumId w:val="46"/>
  </w:num>
  <w:num w:numId="7" w16cid:durableId="1411268413">
    <w:abstractNumId w:val="89"/>
  </w:num>
  <w:num w:numId="8" w16cid:durableId="368074426">
    <w:abstractNumId w:val="63"/>
  </w:num>
  <w:num w:numId="9" w16cid:durableId="1092973305">
    <w:abstractNumId w:val="105"/>
  </w:num>
  <w:num w:numId="10" w16cid:durableId="1819883296">
    <w:abstractNumId w:val="42"/>
  </w:num>
  <w:num w:numId="11" w16cid:durableId="911812412">
    <w:abstractNumId w:val="68"/>
  </w:num>
  <w:num w:numId="12" w16cid:durableId="951591674">
    <w:abstractNumId w:val="0"/>
  </w:num>
  <w:num w:numId="13" w16cid:durableId="492796254">
    <w:abstractNumId w:val="83"/>
  </w:num>
  <w:num w:numId="14" w16cid:durableId="1036660817">
    <w:abstractNumId w:val="49"/>
  </w:num>
  <w:num w:numId="15" w16cid:durableId="517825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504172">
    <w:abstractNumId w:val="74"/>
  </w:num>
  <w:num w:numId="17" w16cid:durableId="1470710962">
    <w:abstractNumId w:val="88"/>
  </w:num>
  <w:num w:numId="18" w16cid:durableId="931161061">
    <w:abstractNumId w:val="77"/>
  </w:num>
  <w:num w:numId="19" w16cid:durableId="156924119">
    <w:abstractNumId w:val="92"/>
  </w:num>
  <w:num w:numId="20" w16cid:durableId="452090885">
    <w:abstractNumId w:val="3"/>
  </w:num>
  <w:num w:numId="21" w16cid:durableId="1496608398">
    <w:abstractNumId w:val="7"/>
  </w:num>
  <w:num w:numId="22" w16cid:durableId="281304261">
    <w:abstractNumId w:val="45"/>
  </w:num>
  <w:num w:numId="23" w16cid:durableId="1360473124">
    <w:abstractNumId w:val="43"/>
  </w:num>
  <w:num w:numId="24" w16cid:durableId="396782831">
    <w:abstractNumId w:val="25"/>
  </w:num>
  <w:num w:numId="25" w16cid:durableId="770509605">
    <w:abstractNumId w:val="121"/>
  </w:num>
  <w:num w:numId="26" w16cid:durableId="941692361">
    <w:abstractNumId w:val="110"/>
  </w:num>
  <w:num w:numId="27" w16cid:durableId="119302063">
    <w:abstractNumId w:val="117"/>
  </w:num>
  <w:num w:numId="28" w16cid:durableId="312105732">
    <w:abstractNumId w:val="87"/>
  </w:num>
  <w:num w:numId="29" w16cid:durableId="1232043446">
    <w:abstractNumId w:val="118"/>
  </w:num>
  <w:num w:numId="30" w16cid:durableId="405492512">
    <w:abstractNumId w:val="64"/>
  </w:num>
  <w:num w:numId="31" w16cid:durableId="1882327077">
    <w:abstractNumId w:val="58"/>
  </w:num>
  <w:num w:numId="32" w16cid:durableId="1602833270">
    <w:abstractNumId w:val="67"/>
  </w:num>
  <w:num w:numId="33" w16cid:durableId="1369136703">
    <w:abstractNumId w:val="104"/>
  </w:num>
  <w:num w:numId="34" w16cid:durableId="93212973">
    <w:abstractNumId w:val="94"/>
  </w:num>
  <w:num w:numId="35" w16cid:durableId="541133753">
    <w:abstractNumId w:val="114"/>
  </w:num>
  <w:num w:numId="36" w16cid:durableId="1905069224">
    <w:abstractNumId w:val="50"/>
  </w:num>
  <w:num w:numId="37" w16cid:durableId="1389841582">
    <w:abstractNumId w:val="95"/>
  </w:num>
  <w:num w:numId="38" w16cid:durableId="2068868155">
    <w:abstractNumId w:val="98"/>
  </w:num>
  <w:num w:numId="39" w16cid:durableId="2061513134">
    <w:abstractNumId w:val="10"/>
  </w:num>
  <w:num w:numId="40" w16cid:durableId="352077242">
    <w:abstractNumId w:val="59"/>
  </w:num>
  <w:num w:numId="41" w16cid:durableId="871116316">
    <w:abstractNumId w:val="52"/>
  </w:num>
  <w:num w:numId="42" w16cid:durableId="1627153849">
    <w:abstractNumId w:val="66"/>
  </w:num>
  <w:num w:numId="43" w16cid:durableId="2074618674">
    <w:abstractNumId w:val="91"/>
  </w:num>
  <w:num w:numId="44" w16cid:durableId="2074431286">
    <w:abstractNumId w:val="24"/>
  </w:num>
  <w:num w:numId="45" w16cid:durableId="2019579129">
    <w:abstractNumId w:val="21"/>
  </w:num>
  <w:num w:numId="46" w16cid:durableId="1676300303">
    <w:abstractNumId w:val="13"/>
  </w:num>
  <w:num w:numId="47" w16cid:durableId="477114955">
    <w:abstractNumId w:val="41"/>
  </w:num>
  <w:num w:numId="48" w16cid:durableId="980615811">
    <w:abstractNumId w:val="18"/>
  </w:num>
  <w:num w:numId="49" w16cid:durableId="1259020031">
    <w:abstractNumId w:val="72"/>
  </w:num>
  <w:num w:numId="50" w16cid:durableId="1121998183">
    <w:abstractNumId w:val="27"/>
  </w:num>
  <w:num w:numId="51" w16cid:durableId="2023849973">
    <w:abstractNumId w:val="39"/>
  </w:num>
  <w:num w:numId="52" w16cid:durableId="314455988">
    <w:abstractNumId w:val="34"/>
  </w:num>
  <w:num w:numId="53" w16cid:durableId="1036780353">
    <w:abstractNumId w:val="106"/>
  </w:num>
  <w:num w:numId="54" w16cid:durableId="2022927132">
    <w:abstractNumId w:val="9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37D"/>
    <w:rsid w:val="00000774"/>
    <w:rsid w:val="00002613"/>
    <w:rsid w:val="000029AF"/>
    <w:rsid w:val="00002B15"/>
    <w:rsid w:val="000031FF"/>
    <w:rsid w:val="000033A7"/>
    <w:rsid w:val="00003F1E"/>
    <w:rsid w:val="000045F5"/>
    <w:rsid w:val="00004E20"/>
    <w:rsid w:val="000050A7"/>
    <w:rsid w:val="00005309"/>
    <w:rsid w:val="0000565B"/>
    <w:rsid w:val="00005C04"/>
    <w:rsid w:val="00005F49"/>
    <w:rsid w:val="0000678A"/>
    <w:rsid w:val="00006A99"/>
    <w:rsid w:val="000075E8"/>
    <w:rsid w:val="00010B6A"/>
    <w:rsid w:val="00010C0D"/>
    <w:rsid w:val="0001171A"/>
    <w:rsid w:val="00012D6E"/>
    <w:rsid w:val="0001378B"/>
    <w:rsid w:val="00013D90"/>
    <w:rsid w:val="00013DBD"/>
    <w:rsid w:val="00013DF5"/>
    <w:rsid w:val="000154D2"/>
    <w:rsid w:val="00015C3B"/>
    <w:rsid w:val="00015FE5"/>
    <w:rsid w:val="00016AA8"/>
    <w:rsid w:val="00016DF4"/>
    <w:rsid w:val="00016F16"/>
    <w:rsid w:val="000177BD"/>
    <w:rsid w:val="000179BB"/>
    <w:rsid w:val="000200F9"/>
    <w:rsid w:val="0002033D"/>
    <w:rsid w:val="000205A3"/>
    <w:rsid w:val="000209A2"/>
    <w:rsid w:val="00020DBE"/>
    <w:rsid w:val="0002121C"/>
    <w:rsid w:val="00021327"/>
    <w:rsid w:val="00021715"/>
    <w:rsid w:val="00021E87"/>
    <w:rsid w:val="00023760"/>
    <w:rsid w:val="000239A2"/>
    <w:rsid w:val="00023B68"/>
    <w:rsid w:val="00023FC5"/>
    <w:rsid w:val="000241D1"/>
    <w:rsid w:val="00025500"/>
    <w:rsid w:val="00025CFC"/>
    <w:rsid w:val="0002622B"/>
    <w:rsid w:val="00026A24"/>
    <w:rsid w:val="00027237"/>
    <w:rsid w:val="0002748B"/>
    <w:rsid w:val="00027C5F"/>
    <w:rsid w:val="0003012B"/>
    <w:rsid w:val="0003018B"/>
    <w:rsid w:val="00031410"/>
    <w:rsid w:val="00031DAD"/>
    <w:rsid w:val="0003248C"/>
    <w:rsid w:val="00032DE2"/>
    <w:rsid w:val="00032FE1"/>
    <w:rsid w:val="000335BA"/>
    <w:rsid w:val="0003365B"/>
    <w:rsid w:val="000336CC"/>
    <w:rsid w:val="000338D4"/>
    <w:rsid w:val="00033961"/>
    <w:rsid w:val="00033B97"/>
    <w:rsid w:val="00033EAB"/>
    <w:rsid w:val="00034071"/>
    <w:rsid w:val="00034AFE"/>
    <w:rsid w:val="00035B09"/>
    <w:rsid w:val="00037928"/>
    <w:rsid w:val="00040017"/>
    <w:rsid w:val="000404BF"/>
    <w:rsid w:val="00040979"/>
    <w:rsid w:val="0004097D"/>
    <w:rsid w:val="00041D83"/>
    <w:rsid w:val="00042521"/>
    <w:rsid w:val="00042680"/>
    <w:rsid w:val="000428AC"/>
    <w:rsid w:val="00042E3F"/>
    <w:rsid w:val="00042FD1"/>
    <w:rsid w:val="00043D49"/>
    <w:rsid w:val="00043FED"/>
    <w:rsid w:val="00044669"/>
    <w:rsid w:val="00044EEF"/>
    <w:rsid w:val="00044F8E"/>
    <w:rsid w:val="0004582D"/>
    <w:rsid w:val="00045E2D"/>
    <w:rsid w:val="00047193"/>
    <w:rsid w:val="00047C0A"/>
    <w:rsid w:val="00050765"/>
    <w:rsid w:val="000512C6"/>
    <w:rsid w:val="0005167F"/>
    <w:rsid w:val="00051A4B"/>
    <w:rsid w:val="00051A97"/>
    <w:rsid w:val="00051BA9"/>
    <w:rsid w:val="000520BC"/>
    <w:rsid w:val="00052490"/>
    <w:rsid w:val="00052559"/>
    <w:rsid w:val="00052656"/>
    <w:rsid w:val="00052A66"/>
    <w:rsid w:val="00052C95"/>
    <w:rsid w:val="00052F89"/>
    <w:rsid w:val="000530A1"/>
    <w:rsid w:val="0005381A"/>
    <w:rsid w:val="00054368"/>
    <w:rsid w:val="00055FC3"/>
    <w:rsid w:val="000567C4"/>
    <w:rsid w:val="000567F9"/>
    <w:rsid w:val="00056A48"/>
    <w:rsid w:val="00057EE3"/>
    <w:rsid w:val="000603D0"/>
    <w:rsid w:val="00060AC4"/>
    <w:rsid w:val="00060F71"/>
    <w:rsid w:val="00062B2B"/>
    <w:rsid w:val="00062DAA"/>
    <w:rsid w:val="00063250"/>
    <w:rsid w:val="00063FFB"/>
    <w:rsid w:val="00064BC5"/>
    <w:rsid w:val="00064D63"/>
    <w:rsid w:val="000653AD"/>
    <w:rsid w:val="000656D4"/>
    <w:rsid w:val="0006596C"/>
    <w:rsid w:val="00065FDE"/>
    <w:rsid w:val="00066793"/>
    <w:rsid w:val="0006768F"/>
    <w:rsid w:val="00067C80"/>
    <w:rsid w:val="000706F4"/>
    <w:rsid w:val="00071722"/>
    <w:rsid w:val="00071BB8"/>
    <w:rsid w:val="000720A9"/>
    <w:rsid w:val="00072179"/>
    <w:rsid w:val="00072919"/>
    <w:rsid w:val="00072BA0"/>
    <w:rsid w:val="00073B2F"/>
    <w:rsid w:val="00073CC8"/>
    <w:rsid w:val="00074C1C"/>
    <w:rsid w:val="000753F6"/>
    <w:rsid w:val="00075D54"/>
    <w:rsid w:val="00076057"/>
    <w:rsid w:val="00081D41"/>
    <w:rsid w:val="0008342D"/>
    <w:rsid w:val="0008383C"/>
    <w:rsid w:val="000844C4"/>
    <w:rsid w:val="0008474B"/>
    <w:rsid w:val="00084A87"/>
    <w:rsid w:val="000859AC"/>
    <w:rsid w:val="00085BE3"/>
    <w:rsid w:val="00086F3F"/>
    <w:rsid w:val="00090570"/>
    <w:rsid w:val="00090876"/>
    <w:rsid w:val="00090D01"/>
    <w:rsid w:val="00090D29"/>
    <w:rsid w:val="000913C5"/>
    <w:rsid w:val="000918A9"/>
    <w:rsid w:val="00091CB1"/>
    <w:rsid w:val="000926B0"/>
    <w:rsid w:val="00092EC5"/>
    <w:rsid w:val="00093BCA"/>
    <w:rsid w:val="0009412F"/>
    <w:rsid w:val="0009498C"/>
    <w:rsid w:val="00094C98"/>
    <w:rsid w:val="00095283"/>
    <w:rsid w:val="00095394"/>
    <w:rsid w:val="000954A3"/>
    <w:rsid w:val="00095A59"/>
    <w:rsid w:val="00095D0B"/>
    <w:rsid w:val="00095DCA"/>
    <w:rsid w:val="00095FE3"/>
    <w:rsid w:val="00096214"/>
    <w:rsid w:val="00096D70"/>
    <w:rsid w:val="0009723E"/>
    <w:rsid w:val="000A0144"/>
    <w:rsid w:val="000A0406"/>
    <w:rsid w:val="000A099B"/>
    <w:rsid w:val="000A0A4B"/>
    <w:rsid w:val="000A1383"/>
    <w:rsid w:val="000A1754"/>
    <w:rsid w:val="000A19C6"/>
    <w:rsid w:val="000A1CEC"/>
    <w:rsid w:val="000A1EF9"/>
    <w:rsid w:val="000A28D6"/>
    <w:rsid w:val="000A2929"/>
    <w:rsid w:val="000A5347"/>
    <w:rsid w:val="000A57BA"/>
    <w:rsid w:val="000A594E"/>
    <w:rsid w:val="000A5A62"/>
    <w:rsid w:val="000A5CA0"/>
    <w:rsid w:val="000A63D0"/>
    <w:rsid w:val="000A679F"/>
    <w:rsid w:val="000A7A1F"/>
    <w:rsid w:val="000B001E"/>
    <w:rsid w:val="000B0A81"/>
    <w:rsid w:val="000B1EEC"/>
    <w:rsid w:val="000B2061"/>
    <w:rsid w:val="000B256D"/>
    <w:rsid w:val="000B26C2"/>
    <w:rsid w:val="000B2D2F"/>
    <w:rsid w:val="000B2E81"/>
    <w:rsid w:val="000B3738"/>
    <w:rsid w:val="000B3BFE"/>
    <w:rsid w:val="000B47CA"/>
    <w:rsid w:val="000B4ECD"/>
    <w:rsid w:val="000B548E"/>
    <w:rsid w:val="000B55A8"/>
    <w:rsid w:val="000B58DD"/>
    <w:rsid w:val="000B5942"/>
    <w:rsid w:val="000B5C31"/>
    <w:rsid w:val="000B5C70"/>
    <w:rsid w:val="000B6CBD"/>
    <w:rsid w:val="000B6E46"/>
    <w:rsid w:val="000B6F7E"/>
    <w:rsid w:val="000C05D7"/>
    <w:rsid w:val="000C0729"/>
    <w:rsid w:val="000C0D17"/>
    <w:rsid w:val="000C192B"/>
    <w:rsid w:val="000C1961"/>
    <w:rsid w:val="000C1974"/>
    <w:rsid w:val="000C206A"/>
    <w:rsid w:val="000C35F8"/>
    <w:rsid w:val="000C3924"/>
    <w:rsid w:val="000C3BF5"/>
    <w:rsid w:val="000C42F1"/>
    <w:rsid w:val="000C4953"/>
    <w:rsid w:val="000C5448"/>
    <w:rsid w:val="000C6567"/>
    <w:rsid w:val="000C661F"/>
    <w:rsid w:val="000C676C"/>
    <w:rsid w:val="000C7F9D"/>
    <w:rsid w:val="000C7FC8"/>
    <w:rsid w:val="000D07CB"/>
    <w:rsid w:val="000D0DF7"/>
    <w:rsid w:val="000D1CD5"/>
    <w:rsid w:val="000D1D32"/>
    <w:rsid w:val="000D24CF"/>
    <w:rsid w:val="000D26D2"/>
    <w:rsid w:val="000D2811"/>
    <w:rsid w:val="000D3A3C"/>
    <w:rsid w:val="000D41AC"/>
    <w:rsid w:val="000D5B19"/>
    <w:rsid w:val="000D6709"/>
    <w:rsid w:val="000D76AC"/>
    <w:rsid w:val="000D7978"/>
    <w:rsid w:val="000D7C95"/>
    <w:rsid w:val="000D7E2E"/>
    <w:rsid w:val="000E012E"/>
    <w:rsid w:val="000E073A"/>
    <w:rsid w:val="000E0DAB"/>
    <w:rsid w:val="000E1EA8"/>
    <w:rsid w:val="000E1FAF"/>
    <w:rsid w:val="000E210F"/>
    <w:rsid w:val="000E32C3"/>
    <w:rsid w:val="000E3652"/>
    <w:rsid w:val="000E3B30"/>
    <w:rsid w:val="000E4085"/>
    <w:rsid w:val="000E5315"/>
    <w:rsid w:val="000E5F07"/>
    <w:rsid w:val="000E615C"/>
    <w:rsid w:val="000E6532"/>
    <w:rsid w:val="000E6AAF"/>
    <w:rsid w:val="000E6F29"/>
    <w:rsid w:val="000F02C2"/>
    <w:rsid w:val="000F033F"/>
    <w:rsid w:val="000F04A9"/>
    <w:rsid w:val="000F0890"/>
    <w:rsid w:val="000F1055"/>
    <w:rsid w:val="000F124F"/>
    <w:rsid w:val="000F1342"/>
    <w:rsid w:val="000F23CC"/>
    <w:rsid w:val="000F28FD"/>
    <w:rsid w:val="000F2B20"/>
    <w:rsid w:val="000F37D1"/>
    <w:rsid w:val="000F38D0"/>
    <w:rsid w:val="000F3AD9"/>
    <w:rsid w:val="000F3E13"/>
    <w:rsid w:val="000F41CB"/>
    <w:rsid w:val="000F424C"/>
    <w:rsid w:val="000F486D"/>
    <w:rsid w:val="000F53F5"/>
    <w:rsid w:val="000F58D7"/>
    <w:rsid w:val="000F64C2"/>
    <w:rsid w:val="000F7442"/>
    <w:rsid w:val="0010124B"/>
    <w:rsid w:val="00102453"/>
    <w:rsid w:val="00102501"/>
    <w:rsid w:val="00102A72"/>
    <w:rsid w:val="00103562"/>
    <w:rsid w:val="001040CA"/>
    <w:rsid w:val="00104132"/>
    <w:rsid w:val="00104779"/>
    <w:rsid w:val="00104A8E"/>
    <w:rsid w:val="0010545B"/>
    <w:rsid w:val="0010598B"/>
    <w:rsid w:val="0010617F"/>
    <w:rsid w:val="00106280"/>
    <w:rsid w:val="00106724"/>
    <w:rsid w:val="00106DA3"/>
    <w:rsid w:val="00107A8F"/>
    <w:rsid w:val="00107E8A"/>
    <w:rsid w:val="0011086F"/>
    <w:rsid w:val="00110B95"/>
    <w:rsid w:val="00110EAB"/>
    <w:rsid w:val="00112A1A"/>
    <w:rsid w:val="00113270"/>
    <w:rsid w:val="001137DE"/>
    <w:rsid w:val="0011440D"/>
    <w:rsid w:val="00114834"/>
    <w:rsid w:val="0011542B"/>
    <w:rsid w:val="00115CD2"/>
    <w:rsid w:val="00116A79"/>
    <w:rsid w:val="00116A9D"/>
    <w:rsid w:val="00116E43"/>
    <w:rsid w:val="00117317"/>
    <w:rsid w:val="001208FD"/>
    <w:rsid w:val="00121371"/>
    <w:rsid w:val="001225D4"/>
    <w:rsid w:val="00122A8D"/>
    <w:rsid w:val="00122F16"/>
    <w:rsid w:val="00124B0E"/>
    <w:rsid w:val="00124E0A"/>
    <w:rsid w:val="0012523E"/>
    <w:rsid w:val="00126304"/>
    <w:rsid w:val="00126E4C"/>
    <w:rsid w:val="00127DC7"/>
    <w:rsid w:val="00130BEF"/>
    <w:rsid w:val="001317E5"/>
    <w:rsid w:val="0013180C"/>
    <w:rsid w:val="00131A8F"/>
    <w:rsid w:val="00131C59"/>
    <w:rsid w:val="00131CD4"/>
    <w:rsid w:val="00132780"/>
    <w:rsid w:val="0013348E"/>
    <w:rsid w:val="00133B8D"/>
    <w:rsid w:val="00133D58"/>
    <w:rsid w:val="00133DC7"/>
    <w:rsid w:val="001340F9"/>
    <w:rsid w:val="001341C8"/>
    <w:rsid w:val="0013443E"/>
    <w:rsid w:val="001344D7"/>
    <w:rsid w:val="0013586C"/>
    <w:rsid w:val="00135A2A"/>
    <w:rsid w:val="00135C3F"/>
    <w:rsid w:val="00136694"/>
    <w:rsid w:val="00137347"/>
    <w:rsid w:val="001375BD"/>
    <w:rsid w:val="00137755"/>
    <w:rsid w:val="00137CDF"/>
    <w:rsid w:val="00137E9E"/>
    <w:rsid w:val="00140337"/>
    <w:rsid w:val="0014061A"/>
    <w:rsid w:val="001407AD"/>
    <w:rsid w:val="0014091F"/>
    <w:rsid w:val="00140C27"/>
    <w:rsid w:val="001416AA"/>
    <w:rsid w:val="0014172A"/>
    <w:rsid w:val="00141B6B"/>
    <w:rsid w:val="00143518"/>
    <w:rsid w:val="00143565"/>
    <w:rsid w:val="00144B8E"/>
    <w:rsid w:val="00145121"/>
    <w:rsid w:val="0014539A"/>
    <w:rsid w:val="001461C8"/>
    <w:rsid w:val="00146341"/>
    <w:rsid w:val="001468AE"/>
    <w:rsid w:val="001469A6"/>
    <w:rsid w:val="00146E8A"/>
    <w:rsid w:val="0014740A"/>
    <w:rsid w:val="001477A0"/>
    <w:rsid w:val="00150122"/>
    <w:rsid w:val="00150148"/>
    <w:rsid w:val="0015021B"/>
    <w:rsid w:val="00150E29"/>
    <w:rsid w:val="001512A7"/>
    <w:rsid w:val="00151611"/>
    <w:rsid w:val="001517B6"/>
    <w:rsid w:val="00152CC9"/>
    <w:rsid w:val="00153400"/>
    <w:rsid w:val="00153B6F"/>
    <w:rsid w:val="00153C5E"/>
    <w:rsid w:val="00153F5F"/>
    <w:rsid w:val="00153FC7"/>
    <w:rsid w:val="0015487A"/>
    <w:rsid w:val="00154AE6"/>
    <w:rsid w:val="00154BEA"/>
    <w:rsid w:val="001555FC"/>
    <w:rsid w:val="00155889"/>
    <w:rsid w:val="0015679C"/>
    <w:rsid w:val="0015783B"/>
    <w:rsid w:val="00157EB7"/>
    <w:rsid w:val="00162A04"/>
    <w:rsid w:val="00162B8E"/>
    <w:rsid w:val="001637C7"/>
    <w:rsid w:val="00163D02"/>
    <w:rsid w:val="00163DBF"/>
    <w:rsid w:val="00164B86"/>
    <w:rsid w:val="001650D0"/>
    <w:rsid w:val="001657FC"/>
    <w:rsid w:val="00165835"/>
    <w:rsid w:val="00165B17"/>
    <w:rsid w:val="00166A83"/>
    <w:rsid w:val="00166BC6"/>
    <w:rsid w:val="00166C42"/>
    <w:rsid w:val="00170D1D"/>
    <w:rsid w:val="00171335"/>
    <w:rsid w:val="0017133A"/>
    <w:rsid w:val="001716A5"/>
    <w:rsid w:val="00172FFC"/>
    <w:rsid w:val="00174153"/>
    <w:rsid w:val="00174661"/>
    <w:rsid w:val="00174AEA"/>
    <w:rsid w:val="00174C93"/>
    <w:rsid w:val="00175371"/>
    <w:rsid w:val="00175D19"/>
    <w:rsid w:val="00175D47"/>
    <w:rsid w:val="001768D0"/>
    <w:rsid w:val="00176952"/>
    <w:rsid w:val="00177481"/>
    <w:rsid w:val="00180524"/>
    <w:rsid w:val="001810A8"/>
    <w:rsid w:val="00181712"/>
    <w:rsid w:val="00181779"/>
    <w:rsid w:val="001823B2"/>
    <w:rsid w:val="00182BFA"/>
    <w:rsid w:val="00182DD1"/>
    <w:rsid w:val="0018334A"/>
    <w:rsid w:val="0018336D"/>
    <w:rsid w:val="00183605"/>
    <w:rsid w:val="00183D65"/>
    <w:rsid w:val="001842CC"/>
    <w:rsid w:val="00185AF4"/>
    <w:rsid w:val="00185F76"/>
    <w:rsid w:val="001865ED"/>
    <w:rsid w:val="00186737"/>
    <w:rsid w:val="00187C89"/>
    <w:rsid w:val="00191051"/>
    <w:rsid w:val="00191AD0"/>
    <w:rsid w:val="00191B3C"/>
    <w:rsid w:val="00193AE3"/>
    <w:rsid w:val="00194462"/>
    <w:rsid w:val="00194715"/>
    <w:rsid w:val="001949A9"/>
    <w:rsid w:val="00195BA6"/>
    <w:rsid w:val="00195F63"/>
    <w:rsid w:val="0019675C"/>
    <w:rsid w:val="0019721F"/>
    <w:rsid w:val="00197247"/>
    <w:rsid w:val="00197DAB"/>
    <w:rsid w:val="00197EB0"/>
    <w:rsid w:val="001A0216"/>
    <w:rsid w:val="001A02AF"/>
    <w:rsid w:val="001A042F"/>
    <w:rsid w:val="001A0706"/>
    <w:rsid w:val="001A07EF"/>
    <w:rsid w:val="001A1002"/>
    <w:rsid w:val="001A202A"/>
    <w:rsid w:val="001A2FE5"/>
    <w:rsid w:val="001A3476"/>
    <w:rsid w:val="001A4060"/>
    <w:rsid w:val="001A5AAD"/>
    <w:rsid w:val="001A5E13"/>
    <w:rsid w:val="001A6F72"/>
    <w:rsid w:val="001A703F"/>
    <w:rsid w:val="001B03A5"/>
    <w:rsid w:val="001B03B1"/>
    <w:rsid w:val="001B12D5"/>
    <w:rsid w:val="001B1FE4"/>
    <w:rsid w:val="001B2384"/>
    <w:rsid w:val="001B256F"/>
    <w:rsid w:val="001B29DA"/>
    <w:rsid w:val="001B2A2A"/>
    <w:rsid w:val="001B2D8F"/>
    <w:rsid w:val="001B30DF"/>
    <w:rsid w:val="001B3FBE"/>
    <w:rsid w:val="001B42E7"/>
    <w:rsid w:val="001B4AE1"/>
    <w:rsid w:val="001B5A50"/>
    <w:rsid w:val="001B5C4A"/>
    <w:rsid w:val="001B5DDC"/>
    <w:rsid w:val="001B634F"/>
    <w:rsid w:val="001B6AA6"/>
    <w:rsid w:val="001B703B"/>
    <w:rsid w:val="001B7B12"/>
    <w:rsid w:val="001C0139"/>
    <w:rsid w:val="001C0625"/>
    <w:rsid w:val="001C0648"/>
    <w:rsid w:val="001C121E"/>
    <w:rsid w:val="001C1449"/>
    <w:rsid w:val="001C26E3"/>
    <w:rsid w:val="001C3427"/>
    <w:rsid w:val="001C3D66"/>
    <w:rsid w:val="001C474F"/>
    <w:rsid w:val="001C4BD6"/>
    <w:rsid w:val="001C51FC"/>
    <w:rsid w:val="001C645E"/>
    <w:rsid w:val="001C758E"/>
    <w:rsid w:val="001D0D30"/>
    <w:rsid w:val="001D148C"/>
    <w:rsid w:val="001D15E3"/>
    <w:rsid w:val="001D2213"/>
    <w:rsid w:val="001D2F53"/>
    <w:rsid w:val="001D3277"/>
    <w:rsid w:val="001D333F"/>
    <w:rsid w:val="001D34C3"/>
    <w:rsid w:val="001D3FD0"/>
    <w:rsid w:val="001D46EC"/>
    <w:rsid w:val="001D4F88"/>
    <w:rsid w:val="001D54C6"/>
    <w:rsid w:val="001D5DE2"/>
    <w:rsid w:val="001D6A6A"/>
    <w:rsid w:val="001D7766"/>
    <w:rsid w:val="001E0390"/>
    <w:rsid w:val="001E0612"/>
    <w:rsid w:val="001E1109"/>
    <w:rsid w:val="001E168F"/>
    <w:rsid w:val="001E1841"/>
    <w:rsid w:val="001E1DE7"/>
    <w:rsid w:val="001E389A"/>
    <w:rsid w:val="001E4780"/>
    <w:rsid w:val="001E5581"/>
    <w:rsid w:val="001E57DB"/>
    <w:rsid w:val="001E5947"/>
    <w:rsid w:val="001E5C94"/>
    <w:rsid w:val="001E5F20"/>
    <w:rsid w:val="001E6344"/>
    <w:rsid w:val="001E67C5"/>
    <w:rsid w:val="001E67D3"/>
    <w:rsid w:val="001E6B2E"/>
    <w:rsid w:val="001E6B74"/>
    <w:rsid w:val="001E6CB1"/>
    <w:rsid w:val="001E794B"/>
    <w:rsid w:val="001E7CCE"/>
    <w:rsid w:val="001E7EAF"/>
    <w:rsid w:val="001F03DF"/>
    <w:rsid w:val="001F102A"/>
    <w:rsid w:val="001F1561"/>
    <w:rsid w:val="001F18FF"/>
    <w:rsid w:val="001F239F"/>
    <w:rsid w:val="001F2951"/>
    <w:rsid w:val="001F29FB"/>
    <w:rsid w:val="001F2C9B"/>
    <w:rsid w:val="001F2E62"/>
    <w:rsid w:val="001F3355"/>
    <w:rsid w:val="001F35DE"/>
    <w:rsid w:val="001F44C2"/>
    <w:rsid w:val="001F470A"/>
    <w:rsid w:val="001F516C"/>
    <w:rsid w:val="001F6305"/>
    <w:rsid w:val="001F6674"/>
    <w:rsid w:val="001F7BDA"/>
    <w:rsid w:val="002002F4"/>
    <w:rsid w:val="00200CE3"/>
    <w:rsid w:val="002024EB"/>
    <w:rsid w:val="00202AFD"/>
    <w:rsid w:val="00202E70"/>
    <w:rsid w:val="002037CB"/>
    <w:rsid w:val="00203AC0"/>
    <w:rsid w:val="002044A2"/>
    <w:rsid w:val="00205317"/>
    <w:rsid w:val="002071A1"/>
    <w:rsid w:val="00207C68"/>
    <w:rsid w:val="0021103E"/>
    <w:rsid w:val="00211686"/>
    <w:rsid w:val="00211D19"/>
    <w:rsid w:val="00214661"/>
    <w:rsid w:val="002146D5"/>
    <w:rsid w:val="00214A1B"/>
    <w:rsid w:val="002166B0"/>
    <w:rsid w:val="00216C12"/>
    <w:rsid w:val="0021777F"/>
    <w:rsid w:val="00217B6D"/>
    <w:rsid w:val="00220C56"/>
    <w:rsid w:val="00220DDE"/>
    <w:rsid w:val="002212AE"/>
    <w:rsid w:val="00221373"/>
    <w:rsid w:val="00221DA7"/>
    <w:rsid w:val="00223303"/>
    <w:rsid w:val="0022448E"/>
    <w:rsid w:val="00224E7B"/>
    <w:rsid w:val="00224F45"/>
    <w:rsid w:val="00226D5B"/>
    <w:rsid w:val="00226F98"/>
    <w:rsid w:val="0022703D"/>
    <w:rsid w:val="002270F9"/>
    <w:rsid w:val="00227EE8"/>
    <w:rsid w:val="00230330"/>
    <w:rsid w:val="00230D49"/>
    <w:rsid w:val="00230DBB"/>
    <w:rsid w:val="002312DB"/>
    <w:rsid w:val="00231D5C"/>
    <w:rsid w:val="00232065"/>
    <w:rsid w:val="0023277B"/>
    <w:rsid w:val="002330DA"/>
    <w:rsid w:val="002335E5"/>
    <w:rsid w:val="0023370F"/>
    <w:rsid w:val="002337FF"/>
    <w:rsid w:val="00233C10"/>
    <w:rsid w:val="0023469D"/>
    <w:rsid w:val="00234C9D"/>
    <w:rsid w:val="002353BA"/>
    <w:rsid w:val="002361A3"/>
    <w:rsid w:val="002367E6"/>
    <w:rsid w:val="00237007"/>
    <w:rsid w:val="00237CCE"/>
    <w:rsid w:val="00240358"/>
    <w:rsid w:val="00240EFD"/>
    <w:rsid w:val="0024111A"/>
    <w:rsid w:val="002412CC"/>
    <w:rsid w:val="00241B74"/>
    <w:rsid w:val="00241BAB"/>
    <w:rsid w:val="00241C0B"/>
    <w:rsid w:val="0024483C"/>
    <w:rsid w:val="0024547F"/>
    <w:rsid w:val="0024564F"/>
    <w:rsid w:val="00245671"/>
    <w:rsid w:val="002457F7"/>
    <w:rsid w:val="00245878"/>
    <w:rsid w:val="00245BB9"/>
    <w:rsid w:val="00245EC2"/>
    <w:rsid w:val="00246C42"/>
    <w:rsid w:val="00247769"/>
    <w:rsid w:val="00247C52"/>
    <w:rsid w:val="00247E83"/>
    <w:rsid w:val="002502E7"/>
    <w:rsid w:val="00250516"/>
    <w:rsid w:val="00250879"/>
    <w:rsid w:val="00251C68"/>
    <w:rsid w:val="00251F86"/>
    <w:rsid w:val="00254104"/>
    <w:rsid w:val="002541B4"/>
    <w:rsid w:val="002547BF"/>
    <w:rsid w:val="00254899"/>
    <w:rsid w:val="00254C10"/>
    <w:rsid w:val="0025583B"/>
    <w:rsid w:val="00255F4A"/>
    <w:rsid w:val="00256368"/>
    <w:rsid w:val="002566B6"/>
    <w:rsid w:val="00257C82"/>
    <w:rsid w:val="002600FE"/>
    <w:rsid w:val="00260946"/>
    <w:rsid w:val="002613A9"/>
    <w:rsid w:val="002619BB"/>
    <w:rsid w:val="00261BCB"/>
    <w:rsid w:val="0026256C"/>
    <w:rsid w:val="00262D0B"/>
    <w:rsid w:val="00264E14"/>
    <w:rsid w:val="002663E6"/>
    <w:rsid w:val="00266459"/>
    <w:rsid w:val="002667A1"/>
    <w:rsid w:val="00266A46"/>
    <w:rsid w:val="00266D91"/>
    <w:rsid w:val="002677FB"/>
    <w:rsid w:val="00270605"/>
    <w:rsid w:val="00270D6F"/>
    <w:rsid w:val="00271152"/>
    <w:rsid w:val="0027139B"/>
    <w:rsid w:val="00271A51"/>
    <w:rsid w:val="002721FD"/>
    <w:rsid w:val="00272C04"/>
    <w:rsid w:val="00273395"/>
    <w:rsid w:val="002733DA"/>
    <w:rsid w:val="0027478F"/>
    <w:rsid w:val="0027498D"/>
    <w:rsid w:val="00274A45"/>
    <w:rsid w:val="0027537A"/>
    <w:rsid w:val="002755A8"/>
    <w:rsid w:val="00275615"/>
    <w:rsid w:val="00275AD1"/>
    <w:rsid w:val="002764F0"/>
    <w:rsid w:val="00276E2B"/>
    <w:rsid w:val="00276F42"/>
    <w:rsid w:val="00276F61"/>
    <w:rsid w:val="002773C2"/>
    <w:rsid w:val="00277750"/>
    <w:rsid w:val="0028009A"/>
    <w:rsid w:val="002813D3"/>
    <w:rsid w:val="002822CC"/>
    <w:rsid w:val="00282657"/>
    <w:rsid w:val="002829BB"/>
    <w:rsid w:val="00283160"/>
    <w:rsid w:val="002847D0"/>
    <w:rsid w:val="00285329"/>
    <w:rsid w:val="002853BE"/>
    <w:rsid w:val="00285C17"/>
    <w:rsid w:val="002870E6"/>
    <w:rsid w:val="00287C02"/>
    <w:rsid w:val="00290C23"/>
    <w:rsid w:val="002915E0"/>
    <w:rsid w:val="00291D23"/>
    <w:rsid w:val="002920BD"/>
    <w:rsid w:val="00292AC0"/>
    <w:rsid w:val="002933CF"/>
    <w:rsid w:val="00293F79"/>
    <w:rsid w:val="0029403C"/>
    <w:rsid w:val="00294520"/>
    <w:rsid w:val="00294AAE"/>
    <w:rsid w:val="00294D92"/>
    <w:rsid w:val="00295101"/>
    <w:rsid w:val="0029576B"/>
    <w:rsid w:val="00295BF1"/>
    <w:rsid w:val="00296834"/>
    <w:rsid w:val="0029696E"/>
    <w:rsid w:val="00296E96"/>
    <w:rsid w:val="00297A9C"/>
    <w:rsid w:val="00297FDD"/>
    <w:rsid w:val="002A00AF"/>
    <w:rsid w:val="002A0382"/>
    <w:rsid w:val="002A1CA1"/>
    <w:rsid w:val="002A1E30"/>
    <w:rsid w:val="002A2B8E"/>
    <w:rsid w:val="002A320D"/>
    <w:rsid w:val="002A34B5"/>
    <w:rsid w:val="002A3828"/>
    <w:rsid w:val="002A4324"/>
    <w:rsid w:val="002A4B8F"/>
    <w:rsid w:val="002A50B3"/>
    <w:rsid w:val="002A5722"/>
    <w:rsid w:val="002A5F3D"/>
    <w:rsid w:val="002A7200"/>
    <w:rsid w:val="002A79EF"/>
    <w:rsid w:val="002A7D10"/>
    <w:rsid w:val="002B01D3"/>
    <w:rsid w:val="002B0CE4"/>
    <w:rsid w:val="002B124D"/>
    <w:rsid w:val="002B18BE"/>
    <w:rsid w:val="002B2710"/>
    <w:rsid w:val="002B2F4D"/>
    <w:rsid w:val="002B438E"/>
    <w:rsid w:val="002B4815"/>
    <w:rsid w:val="002B60C7"/>
    <w:rsid w:val="002B647D"/>
    <w:rsid w:val="002B650F"/>
    <w:rsid w:val="002B6DC7"/>
    <w:rsid w:val="002B742D"/>
    <w:rsid w:val="002C0A58"/>
    <w:rsid w:val="002C0E58"/>
    <w:rsid w:val="002C17CB"/>
    <w:rsid w:val="002C18C5"/>
    <w:rsid w:val="002C1B79"/>
    <w:rsid w:val="002C2747"/>
    <w:rsid w:val="002C2934"/>
    <w:rsid w:val="002C2CAB"/>
    <w:rsid w:val="002C37E1"/>
    <w:rsid w:val="002C3BF3"/>
    <w:rsid w:val="002C3BFE"/>
    <w:rsid w:val="002C3D04"/>
    <w:rsid w:val="002C42F0"/>
    <w:rsid w:val="002C4CF4"/>
    <w:rsid w:val="002C5370"/>
    <w:rsid w:val="002C58DB"/>
    <w:rsid w:val="002C66FD"/>
    <w:rsid w:val="002C681A"/>
    <w:rsid w:val="002C6EAA"/>
    <w:rsid w:val="002C7017"/>
    <w:rsid w:val="002C7329"/>
    <w:rsid w:val="002C7AF1"/>
    <w:rsid w:val="002C7D2C"/>
    <w:rsid w:val="002D023F"/>
    <w:rsid w:val="002D0603"/>
    <w:rsid w:val="002D0727"/>
    <w:rsid w:val="002D0778"/>
    <w:rsid w:val="002D0822"/>
    <w:rsid w:val="002D12EB"/>
    <w:rsid w:val="002D2339"/>
    <w:rsid w:val="002D2584"/>
    <w:rsid w:val="002D298C"/>
    <w:rsid w:val="002D29B7"/>
    <w:rsid w:val="002D31C1"/>
    <w:rsid w:val="002D358E"/>
    <w:rsid w:val="002D3594"/>
    <w:rsid w:val="002D39A2"/>
    <w:rsid w:val="002D4192"/>
    <w:rsid w:val="002D590E"/>
    <w:rsid w:val="002D5C5A"/>
    <w:rsid w:val="002D65BD"/>
    <w:rsid w:val="002D721C"/>
    <w:rsid w:val="002D7548"/>
    <w:rsid w:val="002D77E1"/>
    <w:rsid w:val="002D781E"/>
    <w:rsid w:val="002D7ADD"/>
    <w:rsid w:val="002E11A1"/>
    <w:rsid w:val="002E153E"/>
    <w:rsid w:val="002E2B73"/>
    <w:rsid w:val="002E30EF"/>
    <w:rsid w:val="002E35DE"/>
    <w:rsid w:val="002E4676"/>
    <w:rsid w:val="002E48A7"/>
    <w:rsid w:val="002E5B34"/>
    <w:rsid w:val="002E6E17"/>
    <w:rsid w:val="002E749B"/>
    <w:rsid w:val="002E7D8E"/>
    <w:rsid w:val="002F06B2"/>
    <w:rsid w:val="002F08E8"/>
    <w:rsid w:val="002F0E16"/>
    <w:rsid w:val="002F1DD9"/>
    <w:rsid w:val="002F2016"/>
    <w:rsid w:val="002F2D54"/>
    <w:rsid w:val="002F2EB7"/>
    <w:rsid w:val="002F33DF"/>
    <w:rsid w:val="002F349D"/>
    <w:rsid w:val="002F36C3"/>
    <w:rsid w:val="002F3B96"/>
    <w:rsid w:val="002F4B13"/>
    <w:rsid w:val="002F561E"/>
    <w:rsid w:val="002F5782"/>
    <w:rsid w:val="002F5F14"/>
    <w:rsid w:val="002F7319"/>
    <w:rsid w:val="00300082"/>
    <w:rsid w:val="00300545"/>
    <w:rsid w:val="00300735"/>
    <w:rsid w:val="00300DF6"/>
    <w:rsid w:val="00300F6B"/>
    <w:rsid w:val="00302AAC"/>
    <w:rsid w:val="0030311D"/>
    <w:rsid w:val="0030354E"/>
    <w:rsid w:val="003037C7"/>
    <w:rsid w:val="00303CAE"/>
    <w:rsid w:val="00303E3B"/>
    <w:rsid w:val="00304681"/>
    <w:rsid w:val="00304E3E"/>
    <w:rsid w:val="00305B52"/>
    <w:rsid w:val="00305BEC"/>
    <w:rsid w:val="00305CDD"/>
    <w:rsid w:val="0030698E"/>
    <w:rsid w:val="0030763F"/>
    <w:rsid w:val="003076F4"/>
    <w:rsid w:val="00307ACF"/>
    <w:rsid w:val="003114F4"/>
    <w:rsid w:val="0031192D"/>
    <w:rsid w:val="003124E0"/>
    <w:rsid w:val="00312881"/>
    <w:rsid w:val="00313044"/>
    <w:rsid w:val="003133EF"/>
    <w:rsid w:val="003134FB"/>
    <w:rsid w:val="00314C57"/>
    <w:rsid w:val="00315471"/>
    <w:rsid w:val="00316596"/>
    <w:rsid w:val="00316883"/>
    <w:rsid w:val="00320073"/>
    <w:rsid w:val="00320627"/>
    <w:rsid w:val="00320883"/>
    <w:rsid w:val="00320D84"/>
    <w:rsid w:val="00322334"/>
    <w:rsid w:val="0032288E"/>
    <w:rsid w:val="00322EA9"/>
    <w:rsid w:val="00322EEA"/>
    <w:rsid w:val="00323750"/>
    <w:rsid w:val="00323A07"/>
    <w:rsid w:val="00323B9B"/>
    <w:rsid w:val="00324569"/>
    <w:rsid w:val="0032477E"/>
    <w:rsid w:val="0032572F"/>
    <w:rsid w:val="00325E24"/>
    <w:rsid w:val="0032605A"/>
    <w:rsid w:val="00326A76"/>
    <w:rsid w:val="00326F74"/>
    <w:rsid w:val="00327482"/>
    <w:rsid w:val="00327706"/>
    <w:rsid w:val="003277E6"/>
    <w:rsid w:val="00327B9B"/>
    <w:rsid w:val="00330460"/>
    <w:rsid w:val="003305EB"/>
    <w:rsid w:val="003306E9"/>
    <w:rsid w:val="003317F2"/>
    <w:rsid w:val="00331816"/>
    <w:rsid w:val="00331884"/>
    <w:rsid w:val="00331BCB"/>
    <w:rsid w:val="00331D15"/>
    <w:rsid w:val="00331F0A"/>
    <w:rsid w:val="0033283B"/>
    <w:rsid w:val="00332F03"/>
    <w:rsid w:val="00333E4E"/>
    <w:rsid w:val="00333F88"/>
    <w:rsid w:val="003341B2"/>
    <w:rsid w:val="003354F3"/>
    <w:rsid w:val="003356C9"/>
    <w:rsid w:val="00335BF1"/>
    <w:rsid w:val="003379C1"/>
    <w:rsid w:val="00340144"/>
    <w:rsid w:val="00340398"/>
    <w:rsid w:val="00340DC3"/>
    <w:rsid w:val="00341827"/>
    <w:rsid w:val="003426AE"/>
    <w:rsid w:val="00342840"/>
    <w:rsid w:val="00342E48"/>
    <w:rsid w:val="00343C18"/>
    <w:rsid w:val="0034449F"/>
    <w:rsid w:val="00346CD5"/>
    <w:rsid w:val="003472F0"/>
    <w:rsid w:val="00347AA1"/>
    <w:rsid w:val="00347ADB"/>
    <w:rsid w:val="00347DA8"/>
    <w:rsid w:val="00350A2B"/>
    <w:rsid w:val="00351359"/>
    <w:rsid w:val="003517F4"/>
    <w:rsid w:val="003519C7"/>
    <w:rsid w:val="00351D90"/>
    <w:rsid w:val="00352084"/>
    <w:rsid w:val="0035237A"/>
    <w:rsid w:val="00352913"/>
    <w:rsid w:val="0035296A"/>
    <w:rsid w:val="0035356D"/>
    <w:rsid w:val="003545CC"/>
    <w:rsid w:val="00354993"/>
    <w:rsid w:val="00355CE5"/>
    <w:rsid w:val="00356525"/>
    <w:rsid w:val="003571EF"/>
    <w:rsid w:val="0035762A"/>
    <w:rsid w:val="0035763D"/>
    <w:rsid w:val="003577D9"/>
    <w:rsid w:val="00357A89"/>
    <w:rsid w:val="00357C2B"/>
    <w:rsid w:val="00360C2D"/>
    <w:rsid w:val="0036149E"/>
    <w:rsid w:val="00361CC6"/>
    <w:rsid w:val="00362067"/>
    <w:rsid w:val="0036261B"/>
    <w:rsid w:val="00362C91"/>
    <w:rsid w:val="00363889"/>
    <w:rsid w:val="00365DB1"/>
    <w:rsid w:val="00366806"/>
    <w:rsid w:val="00366A5C"/>
    <w:rsid w:val="00366DC6"/>
    <w:rsid w:val="00367B9D"/>
    <w:rsid w:val="00367E3C"/>
    <w:rsid w:val="003708F6"/>
    <w:rsid w:val="00370C05"/>
    <w:rsid w:val="00371509"/>
    <w:rsid w:val="00372336"/>
    <w:rsid w:val="00373B6A"/>
    <w:rsid w:val="00373C96"/>
    <w:rsid w:val="00374F35"/>
    <w:rsid w:val="00374FAD"/>
    <w:rsid w:val="003750AC"/>
    <w:rsid w:val="003758F5"/>
    <w:rsid w:val="00376916"/>
    <w:rsid w:val="00376DC1"/>
    <w:rsid w:val="00380444"/>
    <w:rsid w:val="0038068C"/>
    <w:rsid w:val="003809AC"/>
    <w:rsid w:val="00381D58"/>
    <w:rsid w:val="00381EC1"/>
    <w:rsid w:val="00382302"/>
    <w:rsid w:val="0038325D"/>
    <w:rsid w:val="00383C85"/>
    <w:rsid w:val="003841DC"/>
    <w:rsid w:val="0038448C"/>
    <w:rsid w:val="00385935"/>
    <w:rsid w:val="00385F5E"/>
    <w:rsid w:val="00386D06"/>
    <w:rsid w:val="00386D12"/>
    <w:rsid w:val="00387043"/>
    <w:rsid w:val="0038796E"/>
    <w:rsid w:val="00387ACD"/>
    <w:rsid w:val="00387F81"/>
    <w:rsid w:val="0039121B"/>
    <w:rsid w:val="00391B25"/>
    <w:rsid w:val="00391FEE"/>
    <w:rsid w:val="003920A2"/>
    <w:rsid w:val="003922BE"/>
    <w:rsid w:val="0039238B"/>
    <w:rsid w:val="003931E7"/>
    <w:rsid w:val="00394B94"/>
    <w:rsid w:val="0039576D"/>
    <w:rsid w:val="00395885"/>
    <w:rsid w:val="00395CCB"/>
    <w:rsid w:val="003961F4"/>
    <w:rsid w:val="003963BB"/>
    <w:rsid w:val="003A0634"/>
    <w:rsid w:val="003A0CA9"/>
    <w:rsid w:val="003A1A80"/>
    <w:rsid w:val="003A3691"/>
    <w:rsid w:val="003A4175"/>
    <w:rsid w:val="003A468F"/>
    <w:rsid w:val="003A49C2"/>
    <w:rsid w:val="003A5B0D"/>
    <w:rsid w:val="003A6304"/>
    <w:rsid w:val="003A701F"/>
    <w:rsid w:val="003A7885"/>
    <w:rsid w:val="003B0180"/>
    <w:rsid w:val="003B048F"/>
    <w:rsid w:val="003B0F9F"/>
    <w:rsid w:val="003B1EFE"/>
    <w:rsid w:val="003B20EB"/>
    <w:rsid w:val="003B2359"/>
    <w:rsid w:val="003B2394"/>
    <w:rsid w:val="003B2C8E"/>
    <w:rsid w:val="003B2E3B"/>
    <w:rsid w:val="003B33AC"/>
    <w:rsid w:val="003B391C"/>
    <w:rsid w:val="003B3D0E"/>
    <w:rsid w:val="003B52DB"/>
    <w:rsid w:val="003B54AF"/>
    <w:rsid w:val="003B5747"/>
    <w:rsid w:val="003B5B06"/>
    <w:rsid w:val="003B62DA"/>
    <w:rsid w:val="003B6763"/>
    <w:rsid w:val="003B6BC9"/>
    <w:rsid w:val="003B721B"/>
    <w:rsid w:val="003C0077"/>
    <w:rsid w:val="003C11EB"/>
    <w:rsid w:val="003C14B5"/>
    <w:rsid w:val="003C23B7"/>
    <w:rsid w:val="003C2D64"/>
    <w:rsid w:val="003C2FBF"/>
    <w:rsid w:val="003C4B32"/>
    <w:rsid w:val="003C50A2"/>
    <w:rsid w:val="003C52DE"/>
    <w:rsid w:val="003C5981"/>
    <w:rsid w:val="003C5C2A"/>
    <w:rsid w:val="003C5C54"/>
    <w:rsid w:val="003C5D00"/>
    <w:rsid w:val="003C6B1A"/>
    <w:rsid w:val="003C6D53"/>
    <w:rsid w:val="003C794D"/>
    <w:rsid w:val="003D05E8"/>
    <w:rsid w:val="003D07CB"/>
    <w:rsid w:val="003D0FC2"/>
    <w:rsid w:val="003D1C64"/>
    <w:rsid w:val="003D2237"/>
    <w:rsid w:val="003D24B2"/>
    <w:rsid w:val="003D289B"/>
    <w:rsid w:val="003D2912"/>
    <w:rsid w:val="003D2914"/>
    <w:rsid w:val="003D2FD8"/>
    <w:rsid w:val="003D35B7"/>
    <w:rsid w:val="003D35FA"/>
    <w:rsid w:val="003D3B86"/>
    <w:rsid w:val="003D3D87"/>
    <w:rsid w:val="003D44D8"/>
    <w:rsid w:val="003D497B"/>
    <w:rsid w:val="003D53F2"/>
    <w:rsid w:val="003D5AC1"/>
    <w:rsid w:val="003D5BCF"/>
    <w:rsid w:val="003D5C79"/>
    <w:rsid w:val="003D5DC4"/>
    <w:rsid w:val="003D6441"/>
    <w:rsid w:val="003D653C"/>
    <w:rsid w:val="003D67A2"/>
    <w:rsid w:val="003D7BFB"/>
    <w:rsid w:val="003D7FEB"/>
    <w:rsid w:val="003E28BE"/>
    <w:rsid w:val="003E2CEF"/>
    <w:rsid w:val="003E31C4"/>
    <w:rsid w:val="003E34C8"/>
    <w:rsid w:val="003E3610"/>
    <w:rsid w:val="003E36C0"/>
    <w:rsid w:val="003E36C7"/>
    <w:rsid w:val="003E3E2D"/>
    <w:rsid w:val="003E47E0"/>
    <w:rsid w:val="003E48AE"/>
    <w:rsid w:val="003E4A30"/>
    <w:rsid w:val="003E4DD7"/>
    <w:rsid w:val="003E5964"/>
    <w:rsid w:val="003E5A84"/>
    <w:rsid w:val="003E6090"/>
    <w:rsid w:val="003E6A5B"/>
    <w:rsid w:val="003E6B80"/>
    <w:rsid w:val="003E6DA1"/>
    <w:rsid w:val="003E7D23"/>
    <w:rsid w:val="003F0BE8"/>
    <w:rsid w:val="003F104F"/>
    <w:rsid w:val="003F12EB"/>
    <w:rsid w:val="003F14A4"/>
    <w:rsid w:val="003F1CEC"/>
    <w:rsid w:val="003F2230"/>
    <w:rsid w:val="003F234A"/>
    <w:rsid w:val="003F2FAE"/>
    <w:rsid w:val="003F3D57"/>
    <w:rsid w:val="003F4F52"/>
    <w:rsid w:val="003F5567"/>
    <w:rsid w:val="003F683E"/>
    <w:rsid w:val="003F6D79"/>
    <w:rsid w:val="003F6EEC"/>
    <w:rsid w:val="003F7047"/>
    <w:rsid w:val="003F70E5"/>
    <w:rsid w:val="003F7183"/>
    <w:rsid w:val="0040077F"/>
    <w:rsid w:val="00400855"/>
    <w:rsid w:val="00400AC7"/>
    <w:rsid w:val="0040101B"/>
    <w:rsid w:val="004012D1"/>
    <w:rsid w:val="004015DB"/>
    <w:rsid w:val="00402BBF"/>
    <w:rsid w:val="00402CEF"/>
    <w:rsid w:val="00402E42"/>
    <w:rsid w:val="0040347F"/>
    <w:rsid w:val="0040355D"/>
    <w:rsid w:val="00403AF6"/>
    <w:rsid w:val="00403C30"/>
    <w:rsid w:val="00404AF0"/>
    <w:rsid w:val="00404C0D"/>
    <w:rsid w:val="00404CD1"/>
    <w:rsid w:val="004055F9"/>
    <w:rsid w:val="004061E0"/>
    <w:rsid w:val="00406A56"/>
    <w:rsid w:val="00406FEE"/>
    <w:rsid w:val="004074BB"/>
    <w:rsid w:val="004079E0"/>
    <w:rsid w:val="00407AA8"/>
    <w:rsid w:val="00407E36"/>
    <w:rsid w:val="004101DF"/>
    <w:rsid w:val="00410DB8"/>
    <w:rsid w:val="00411475"/>
    <w:rsid w:val="00411F37"/>
    <w:rsid w:val="004123D7"/>
    <w:rsid w:val="00412B88"/>
    <w:rsid w:val="00412BB5"/>
    <w:rsid w:val="00412FD7"/>
    <w:rsid w:val="00413634"/>
    <w:rsid w:val="00413673"/>
    <w:rsid w:val="0041376E"/>
    <w:rsid w:val="0041384F"/>
    <w:rsid w:val="0041428D"/>
    <w:rsid w:val="004146C2"/>
    <w:rsid w:val="004147F1"/>
    <w:rsid w:val="00415517"/>
    <w:rsid w:val="00415717"/>
    <w:rsid w:val="00415AC5"/>
    <w:rsid w:val="0041625B"/>
    <w:rsid w:val="004163DE"/>
    <w:rsid w:val="004164E0"/>
    <w:rsid w:val="00416873"/>
    <w:rsid w:val="00417DCE"/>
    <w:rsid w:val="0042026C"/>
    <w:rsid w:val="0042080A"/>
    <w:rsid w:val="00420BF0"/>
    <w:rsid w:val="004218BF"/>
    <w:rsid w:val="004220C9"/>
    <w:rsid w:val="00422E32"/>
    <w:rsid w:val="00423751"/>
    <w:rsid w:val="0042395E"/>
    <w:rsid w:val="00423C62"/>
    <w:rsid w:val="004241C3"/>
    <w:rsid w:val="0042633E"/>
    <w:rsid w:val="0042754A"/>
    <w:rsid w:val="0042773A"/>
    <w:rsid w:val="0042789E"/>
    <w:rsid w:val="0043010A"/>
    <w:rsid w:val="004303B8"/>
    <w:rsid w:val="0043081C"/>
    <w:rsid w:val="0043084A"/>
    <w:rsid w:val="00430C80"/>
    <w:rsid w:val="00431470"/>
    <w:rsid w:val="00431497"/>
    <w:rsid w:val="00432947"/>
    <w:rsid w:val="0043299B"/>
    <w:rsid w:val="0043314B"/>
    <w:rsid w:val="004335A9"/>
    <w:rsid w:val="004337BD"/>
    <w:rsid w:val="00434600"/>
    <w:rsid w:val="00434823"/>
    <w:rsid w:val="00434B66"/>
    <w:rsid w:val="00434DDB"/>
    <w:rsid w:val="00434FD1"/>
    <w:rsid w:val="004358B9"/>
    <w:rsid w:val="00435AB2"/>
    <w:rsid w:val="00436404"/>
    <w:rsid w:val="00436BE7"/>
    <w:rsid w:val="00436D1D"/>
    <w:rsid w:val="00436E5E"/>
    <w:rsid w:val="004377E1"/>
    <w:rsid w:val="00437A3E"/>
    <w:rsid w:val="00437B0A"/>
    <w:rsid w:val="004401BA"/>
    <w:rsid w:val="00440B36"/>
    <w:rsid w:val="00440C77"/>
    <w:rsid w:val="004412F9"/>
    <w:rsid w:val="0044143A"/>
    <w:rsid w:val="00441C8D"/>
    <w:rsid w:val="0044219C"/>
    <w:rsid w:val="004433E8"/>
    <w:rsid w:val="004435BF"/>
    <w:rsid w:val="00443952"/>
    <w:rsid w:val="004440BD"/>
    <w:rsid w:val="0044414E"/>
    <w:rsid w:val="004446A2"/>
    <w:rsid w:val="00444E1F"/>
    <w:rsid w:val="00445325"/>
    <w:rsid w:val="00445342"/>
    <w:rsid w:val="00445747"/>
    <w:rsid w:val="00445985"/>
    <w:rsid w:val="00446F07"/>
    <w:rsid w:val="004472FC"/>
    <w:rsid w:val="00450959"/>
    <w:rsid w:val="00450C41"/>
    <w:rsid w:val="0045112A"/>
    <w:rsid w:val="004512A6"/>
    <w:rsid w:val="00451423"/>
    <w:rsid w:val="004514D9"/>
    <w:rsid w:val="0045174A"/>
    <w:rsid w:val="00451A59"/>
    <w:rsid w:val="00451C2C"/>
    <w:rsid w:val="00451C40"/>
    <w:rsid w:val="00451D83"/>
    <w:rsid w:val="00452864"/>
    <w:rsid w:val="0045298C"/>
    <w:rsid w:val="00453E10"/>
    <w:rsid w:val="00453EB1"/>
    <w:rsid w:val="00455320"/>
    <w:rsid w:val="00455FCF"/>
    <w:rsid w:val="0045634B"/>
    <w:rsid w:val="00456A61"/>
    <w:rsid w:val="00456DF8"/>
    <w:rsid w:val="004574BB"/>
    <w:rsid w:val="00457C5E"/>
    <w:rsid w:val="004616BC"/>
    <w:rsid w:val="00461CD6"/>
    <w:rsid w:val="00463D27"/>
    <w:rsid w:val="004643AF"/>
    <w:rsid w:val="00464ACD"/>
    <w:rsid w:val="00464DFB"/>
    <w:rsid w:val="00464EE5"/>
    <w:rsid w:val="00465CB7"/>
    <w:rsid w:val="00466C5C"/>
    <w:rsid w:val="00466E92"/>
    <w:rsid w:val="004675FE"/>
    <w:rsid w:val="00467C0B"/>
    <w:rsid w:val="004706B6"/>
    <w:rsid w:val="00470A3A"/>
    <w:rsid w:val="00470B10"/>
    <w:rsid w:val="0047104C"/>
    <w:rsid w:val="00471325"/>
    <w:rsid w:val="00471337"/>
    <w:rsid w:val="00472244"/>
    <w:rsid w:val="004735BA"/>
    <w:rsid w:val="004736E0"/>
    <w:rsid w:val="00474A1A"/>
    <w:rsid w:val="00475C4B"/>
    <w:rsid w:val="004764F3"/>
    <w:rsid w:val="00476561"/>
    <w:rsid w:val="00476DFD"/>
    <w:rsid w:val="00476EF3"/>
    <w:rsid w:val="00477168"/>
    <w:rsid w:val="00477F7C"/>
    <w:rsid w:val="00477FA2"/>
    <w:rsid w:val="00480A64"/>
    <w:rsid w:val="0048122F"/>
    <w:rsid w:val="004816BF"/>
    <w:rsid w:val="004826F1"/>
    <w:rsid w:val="00482A1F"/>
    <w:rsid w:val="004832D6"/>
    <w:rsid w:val="004845FC"/>
    <w:rsid w:val="0048461F"/>
    <w:rsid w:val="00484E73"/>
    <w:rsid w:val="00484F91"/>
    <w:rsid w:val="004853A1"/>
    <w:rsid w:val="00486C45"/>
    <w:rsid w:val="004872F0"/>
    <w:rsid w:val="004878DD"/>
    <w:rsid w:val="00487A30"/>
    <w:rsid w:val="00490247"/>
    <w:rsid w:val="00490423"/>
    <w:rsid w:val="00490BC0"/>
    <w:rsid w:val="00490D41"/>
    <w:rsid w:val="0049234C"/>
    <w:rsid w:val="00492D56"/>
    <w:rsid w:val="0049371C"/>
    <w:rsid w:val="004937EB"/>
    <w:rsid w:val="00493897"/>
    <w:rsid w:val="0049398E"/>
    <w:rsid w:val="00493B21"/>
    <w:rsid w:val="00494323"/>
    <w:rsid w:val="0049441D"/>
    <w:rsid w:val="004946B8"/>
    <w:rsid w:val="0049509F"/>
    <w:rsid w:val="00496BB4"/>
    <w:rsid w:val="00496EFC"/>
    <w:rsid w:val="00496FC2"/>
    <w:rsid w:val="004975C2"/>
    <w:rsid w:val="00497CEC"/>
    <w:rsid w:val="004A0EC1"/>
    <w:rsid w:val="004A1108"/>
    <w:rsid w:val="004A2591"/>
    <w:rsid w:val="004A278E"/>
    <w:rsid w:val="004A29BB"/>
    <w:rsid w:val="004A30D5"/>
    <w:rsid w:val="004A32D4"/>
    <w:rsid w:val="004A34C7"/>
    <w:rsid w:val="004A3A64"/>
    <w:rsid w:val="004A3D8C"/>
    <w:rsid w:val="004A5458"/>
    <w:rsid w:val="004A65E1"/>
    <w:rsid w:val="004A6F98"/>
    <w:rsid w:val="004A7A36"/>
    <w:rsid w:val="004A7B23"/>
    <w:rsid w:val="004A7D2F"/>
    <w:rsid w:val="004B019E"/>
    <w:rsid w:val="004B03B7"/>
    <w:rsid w:val="004B09E8"/>
    <w:rsid w:val="004B0DBA"/>
    <w:rsid w:val="004B177E"/>
    <w:rsid w:val="004B2824"/>
    <w:rsid w:val="004B2B03"/>
    <w:rsid w:val="004B4B45"/>
    <w:rsid w:val="004B6049"/>
    <w:rsid w:val="004B695D"/>
    <w:rsid w:val="004B6D34"/>
    <w:rsid w:val="004B6F52"/>
    <w:rsid w:val="004B718F"/>
    <w:rsid w:val="004C00B6"/>
    <w:rsid w:val="004C0268"/>
    <w:rsid w:val="004C23DD"/>
    <w:rsid w:val="004C29AA"/>
    <w:rsid w:val="004C2A83"/>
    <w:rsid w:val="004C2BAA"/>
    <w:rsid w:val="004C4E62"/>
    <w:rsid w:val="004C5493"/>
    <w:rsid w:val="004C583A"/>
    <w:rsid w:val="004C65D6"/>
    <w:rsid w:val="004C7029"/>
    <w:rsid w:val="004C707D"/>
    <w:rsid w:val="004C725B"/>
    <w:rsid w:val="004C7B67"/>
    <w:rsid w:val="004C7D6C"/>
    <w:rsid w:val="004C7F6A"/>
    <w:rsid w:val="004C7FCF"/>
    <w:rsid w:val="004D0738"/>
    <w:rsid w:val="004D09A6"/>
    <w:rsid w:val="004D1D66"/>
    <w:rsid w:val="004D2636"/>
    <w:rsid w:val="004D333C"/>
    <w:rsid w:val="004D373F"/>
    <w:rsid w:val="004D42CB"/>
    <w:rsid w:val="004D581B"/>
    <w:rsid w:val="004D6805"/>
    <w:rsid w:val="004E0872"/>
    <w:rsid w:val="004E121D"/>
    <w:rsid w:val="004E1A89"/>
    <w:rsid w:val="004E1B4F"/>
    <w:rsid w:val="004E1BD9"/>
    <w:rsid w:val="004E259C"/>
    <w:rsid w:val="004E271B"/>
    <w:rsid w:val="004E30F4"/>
    <w:rsid w:val="004E3986"/>
    <w:rsid w:val="004E51F3"/>
    <w:rsid w:val="004E526A"/>
    <w:rsid w:val="004E52E8"/>
    <w:rsid w:val="004E5592"/>
    <w:rsid w:val="004E589D"/>
    <w:rsid w:val="004E58D2"/>
    <w:rsid w:val="004E5C38"/>
    <w:rsid w:val="004E6230"/>
    <w:rsid w:val="004E62A7"/>
    <w:rsid w:val="004E62F9"/>
    <w:rsid w:val="004E68D3"/>
    <w:rsid w:val="004E68F0"/>
    <w:rsid w:val="004E6E7E"/>
    <w:rsid w:val="004E7359"/>
    <w:rsid w:val="004E7844"/>
    <w:rsid w:val="004F00E0"/>
    <w:rsid w:val="004F02C4"/>
    <w:rsid w:val="004F13AA"/>
    <w:rsid w:val="004F15AB"/>
    <w:rsid w:val="004F178C"/>
    <w:rsid w:val="004F18FA"/>
    <w:rsid w:val="004F190D"/>
    <w:rsid w:val="004F199B"/>
    <w:rsid w:val="004F2BBF"/>
    <w:rsid w:val="004F3AD0"/>
    <w:rsid w:val="004F3CE4"/>
    <w:rsid w:val="004F4408"/>
    <w:rsid w:val="004F551C"/>
    <w:rsid w:val="004F56F9"/>
    <w:rsid w:val="004F5A00"/>
    <w:rsid w:val="004F5CDA"/>
    <w:rsid w:val="004F75D2"/>
    <w:rsid w:val="004F75FA"/>
    <w:rsid w:val="004F7F6E"/>
    <w:rsid w:val="005002A9"/>
    <w:rsid w:val="00500600"/>
    <w:rsid w:val="00500AAA"/>
    <w:rsid w:val="00500C2C"/>
    <w:rsid w:val="00501332"/>
    <w:rsid w:val="0050138F"/>
    <w:rsid w:val="00501537"/>
    <w:rsid w:val="00501C88"/>
    <w:rsid w:val="00502A1A"/>
    <w:rsid w:val="00502BE9"/>
    <w:rsid w:val="00502D02"/>
    <w:rsid w:val="0050442A"/>
    <w:rsid w:val="005049E2"/>
    <w:rsid w:val="00504E53"/>
    <w:rsid w:val="00505ADF"/>
    <w:rsid w:val="00507BB5"/>
    <w:rsid w:val="005101BA"/>
    <w:rsid w:val="00510355"/>
    <w:rsid w:val="00512514"/>
    <w:rsid w:val="0051310F"/>
    <w:rsid w:val="0051391E"/>
    <w:rsid w:val="00513A59"/>
    <w:rsid w:val="0051473B"/>
    <w:rsid w:val="0051486C"/>
    <w:rsid w:val="00515ABF"/>
    <w:rsid w:val="00515C43"/>
    <w:rsid w:val="005161E1"/>
    <w:rsid w:val="00516BD6"/>
    <w:rsid w:val="005206BB"/>
    <w:rsid w:val="005206FD"/>
    <w:rsid w:val="0052311D"/>
    <w:rsid w:val="00523984"/>
    <w:rsid w:val="0052467E"/>
    <w:rsid w:val="00524B48"/>
    <w:rsid w:val="00524E60"/>
    <w:rsid w:val="00524F40"/>
    <w:rsid w:val="00525090"/>
    <w:rsid w:val="005252D3"/>
    <w:rsid w:val="0052553F"/>
    <w:rsid w:val="0052575B"/>
    <w:rsid w:val="00526ECF"/>
    <w:rsid w:val="005277E8"/>
    <w:rsid w:val="00530506"/>
    <w:rsid w:val="00531DBA"/>
    <w:rsid w:val="00532699"/>
    <w:rsid w:val="00532937"/>
    <w:rsid w:val="00533F31"/>
    <w:rsid w:val="00533F38"/>
    <w:rsid w:val="0053469A"/>
    <w:rsid w:val="005347D4"/>
    <w:rsid w:val="00534898"/>
    <w:rsid w:val="0053497D"/>
    <w:rsid w:val="00535E52"/>
    <w:rsid w:val="005368E3"/>
    <w:rsid w:val="00536F84"/>
    <w:rsid w:val="005371F7"/>
    <w:rsid w:val="005372C2"/>
    <w:rsid w:val="00537772"/>
    <w:rsid w:val="00537834"/>
    <w:rsid w:val="00537D62"/>
    <w:rsid w:val="0054056D"/>
    <w:rsid w:val="005411F6"/>
    <w:rsid w:val="00542039"/>
    <w:rsid w:val="00542097"/>
    <w:rsid w:val="005427EA"/>
    <w:rsid w:val="0054289F"/>
    <w:rsid w:val="00543401"/>
    <w:rsid w:val="0054379B"/>
    <w:rsid w:val="005437B6"/>
    <w:rsid w:val="005443E3"/>
    <w:rsid w:val="00546E56"/>
    <w:rsid w:val="00546F34"/>
    <w:rsid w:val="00547135"/>
    <w:rsid w:val="0055024B"/>
    <w:rsid w:val="0055060E"/>
    <w:rsid w:val="0055066E"/>
    <w:rsid w:val="00550CB7"/>
    <w:rsid w:val="00550EFD"/>
    <w:rsid w:val="00551D73"/>
    <w:rsid w:val="00551F9C"/>
    <w:rsid w:val="00552139"/>
    <w:rsid w:val="00552325"/>
    <w:rsid w:val="00552399"/>
    <w:rsid w:val="005534B7"/>
    <w:rsid w:val="0055382B"/>
    <w:rsid w:val="0055389F"/>
    <w:rsid w:val="005543EE"/>
    <w:rsid w:val="00554A4A"/>
    <w:rsid w:val="00554AE3"/>
    <w:rsid w:val="00554F14"/>
    <w:rsid w:val="0055579A"/>
    <w:rsid w:val="00556130"/>
    <w:rsid w:val="0055632F"/>
    <w:rsid w:val="005567FF"/>
    <w:rsid w:val="00556835"/>
    <w:rsid w:val="00556F36"/>
    <w:rsid w:val="00557155"/>
    <w:rsid w:val="00557722"/>
    <w:rsid w:val="005578E9"/>
    <w:rsid w:val="00557930"/>
    <w:rsid w:val="00560C94"/>
    <w:rsid w:val="0056115E"/>
    <w:rsid w:val="005612C4"/>
    <w:rsid w:val="0056175D"/>
    <w:rsid w:val="00561998"/>
    <w:rsid w:val="0056286A"/>
    <w:rsid w:val="0056301E"/>
    <w:rsid w:val="00564AEC"/>
    <w:rsid w:val="00564CB7"/>
    <w:rsid w:val="00565AEE"/>
    <w:rsid w:val="00567573"/>
    <w:rsid w:val="00567E95"/>
    <w:rsid w:val="005709AA"/>
    <w:rsid w:val="005709D0"/>
    <w:rsid w:val="00571011"/>
    <w:rsid w:val="0057120C"/>
    <w:rsid w:val="005712FC"/>
    <w:rsid w:val="0057317B"/>
    <w:rsid w:val="00573661"/>
    <w:rsid w:val="005736D5"/>
    <w:rsid w:val="0057396D"/>
    <w:rsid w:val="0057437B"/>
    <w:rsid w:val="0057453E"/>
    <w:rsid w:val="005745F1"/>
    <w:rsid w:val="005749AF"/>
    <w:rsid w:val="00574A7C"/>
    <w:rsid w:val="00576182"/>
    <w:rsid w:val="00576BC1"/>
    <w:rsid w:val="005777D4"/>
    <w:rsid w:val="00580AA5"/>
    <w:rsid w:val="00580C1A"/>
    <w:rsid w:val="00581427"/>
    <w:rsid w:val="0058193F"/>
    <w:rsid w:val="00581CEB"/>
    <w:rsid w:val="00581D50"/>
    <w:rsid w:val="0058223A"/>
    <w:rsid w:val="0058263E"/>
    <w:rsid w:val="00582B63"/>
    <w:rsid w:val="00582BE3"/>
    <w:rsid w:val="00583AB9"/>
    <w:rsid w:val="00583ED9"/>
    <w:rsid w:val="00584AF0"/>
    <w:rsid w:val="00584DB1"/>
    <w:rsid w:val="00586181"/>
    <w:rsid w:val="00586CAE"/>
    <w:rsid w:val="0058727E"/>
    <w:rsid w:val="00587430"/>
    <w:rsid w:val="005876E0"/>
    <w:rsid w:val="00590805"/>
    <w:rsid w:val="0059300D"/>
    <w:rsid w:val="0059368E"/>
    <w:rsid w:val="00593846"/>
    <w:rsid w:val="0059419E"/>
    <w:rsid w:val="00594699"/>
    <w:rsid w:val="00594EAD"/>
    <w:rsid w:val="00595753"/>
    <w:rsid w:val="005959B1"/>
    <w:rsid w:val="00596092"/>
    <w:rsid w:val="00596972"/>
    <w:rsid w:val="005970C6"/>
    <w:rsid w:val="00597BA0"/>
    <w:rsid w:val="00597D6B"/>
    <w:rsid w:val="00597F23"/>
    <w:rsid w:val="005A19D3"/>
    <w:rsid w:val="005A19EE"/>
    <w:rsid w:val="005A1A63"/>
    <w:rsid w:val="005A1D0F"/>
    <w:rsid w:val="005A2235"/>
    <w:rsid w:val="005A230E"/>
    <w:rsid w:val="005A28BF"/>
    <w:rsid w:val="005A2A2B"/>
    <w:rsid w:val="005A2CD0"/>
    <w:rsid w:val="005A372D"/>
    <w:rsid w:val="005A38C3"/>
    <w:rsid w:val="005A4035"/>
    <w:rsid w:val="005A484E"/>
    <w:rsid w:val="005A5021"/>
    <w:rsid w:val="005A5464"/>
    <w:rsid w:val="005A5B3D"/>
    <w:rsid w:val="005A5B4A"/>
    <w:rsid w:val="005A65A0"/>
    <w:rsid w:val="005A6754"/>
    <w:rsid w:val="005A716F"/>
    <w:rsid w:val="005A76D1"/>
    <w:rsid w:val="005A7AB3"/>
    <w:rsid w:val="005A7C71"/>
    <w:rsid w:val="005A7C97"/>
    <w:rsid w:val="005A7DA9"/>
    <w:rsid w:val="005A7DFB"/>
    <w:rsid w:val="005B0091"/>
    <w:rsid w:val="005B025A"/>
    <w:rsid w:val="005B0686"/>
    <w:rsid w:val="005B09B2"/>
    <w:rsid w:val="005B0D3C"/>
    <w:rsid w:val="005B1032"/>
    <w:rsid w:val="005B14DE"/>
    <w:rsid w:val="005B1B31"/>
    <w:rsid w:val="005B1F05"/>
    <w:rsid w:val="005B274F"/>
    <w:rsid w:val="005B3A69"/>
    <w:rsid w:val="005B3AFD"/>
    <w:rsid w:val="005B3BE1"/>
    <w:rsid w:val="005B3CEF"/>
    <w:rsid w:val="005B3DDC"/>
    <w:rsid w:val="005B4147"/>
    <w:rsid w:val="005B41F7"/>
    <w:rsid w:val="005B4F90"/>
    <w:rsid w:val="005B58D5"/>
    <w:rsid w:val="005B6110"/>
    <w:rsid w:val="005B714C"/>
    <w:rsid w:val="005B74FD"/>
    <w:rsid w:val="005B7DA8"/>
    <w:rsid w:val="005C034C"/>
    <w:rsid w:val="005C045F"/>
    <w:rsid w:val="005C0DD7"/>
    <w:rsid w:val="005C1068"/>
    <w:rsid w:val="005C19CF"/>
    <w:rsid w:val="005C1ADF"/>
    <w:rsid w:val="005C1F76"/>
    <w:rsid w:val="005C2307"/>
    <w:rsid w:val="005C2CAF"/>
    <w:rsid w:val="005C33BF"/>
    <w:rsid w:val="005C3CC7"/>
    <w:rsid w:val="005C4BA8"/>
    <w:rsid w:val="005C5005"/>
    <w:rsid w:val="005C618C"/>
    <w:rsid w:val="005C6681"/>
    <w:rsid w:val="005C66E4"/>
    <w:rsid w:val="005C748B"/>
    <w:rsid w:val="005C75BF"/>
    <w:rsid w:val="005C7B8A"/>
    <w:rsid w:val="005D0F98"/>
    <w:rsid w:val="005D0FF7"/>
    <w:rsid w:val="005D10A6"/>
    <w:rsid w:val="005D19DB"/>
    <w:rsid w:val="005D20F3"/>
    <w:rsid w:val="005D2747"/>
    <w:rsid w:val="005D2D10"/>
    <w:rsid w:val="005D2FB9"/>
    <w:rsid w:val="005D4562"/>
    <w:rsid w:val="005D4980"/>
    <w:rsid w:val="005D4B0F"/>
    <w:rsid w:val="005D560A"/>
    <w:rsid w:val="005D561B"/>
    <w:rsid w:val="005D5B49"/>
    <w:rsid w:val="005D6F3A"/>
    <w:rsid w:val="005D72D6"/>
    <w:rsid w:val="005D7C41"/>
    <w:rsid w:val="005E005F"/>
    <w:rsid w:val="005E130B"/>
    <w:rsid w:val="005E14D1"/>
    <w:rsid w:val="005E1BF7"/>
    <w:rsid w:val="005E1F95"/>
    <w:rsid w:val="005E33A7"/>
    <w:rsid w:val="005E3DBD"/>
    <w:rsid w:val="005E3EA3"/>
    <w:rsid w:val="005E4329"/>
    <w:rsid w:val="005E588D"/>
    <w:rsid w:val="005E58B7"/>
    <w:rsid w:val="005E632D"/>
    <w:rsid w:val="005E6339"/>
    <w:rsid w:val="005E6498"/>
    <w:rsid w:val="005E6BE5"/>
    <w:rsid w:val="005E6EC3"/>
    <w:rsid w:val="005E72EC"/>
    <w:rsid w:val="005E74AE"/>
    <w:rsid w:val="005E76FF"/>
    <w:rsid w:val="005E7ABF"/>
    <w:rsid w:val="005E7D2F"/>
    <w:rsid w:val="005F0191"/>
    <w:rsid w:val="005F062D"/>
    <w:rsid w:val="005F08AA"/>
    <w:rsid w:val="005F1465"/>
    <w:rsid w:val="005F1A50"/>
    <w:rsid w:val="005F1E4B"/>
    <w:rsid w:val="005F23AF"/>
    <w:rsid w:val="005F27C0"/>
    <w:rsid w:val="005F2992"/>
    <w:rsid w:val="005F2AD5"/>
    <w:rsid w:val="005F2BBB"/>
    <w:rsid w:val="005F364D"/>
    <w:rsid w:val="005F4E2D"/>
    <w:rsid w:val="005F51C6"/>
    <w:rsid w:val="005F52D9"/>
    <w:rsid w:val="005F533D"/>
    <w:rsid w:val="005F5547"/>
    <w:rsid w:val="005F5E5E"/>
    <w:rsid w:val="005F60A3"/>
    <w:rsid w:val="0060046C"/>
    <w:rsid w:val="00600F25"/>
    <w:rsid w:val="00601164"/>
    <w:rsid w:val="00601208"/>
    <w:rsid w:val="006013ED"/>
    <w:rsid w:val="006015F4"/>
    <w:rsid w:val="00601C8A"/>
    <w:rsid w:val="00601EFC"/>
    <w:rsid w:val="00602662"/>
    <w:rsid w:val="00603326"/>
    <w:rsid w:val="006036D6"/>
    <w:rsid w:val="00604085"/>
    <w:rsid w:val="00604BF8"/>
    <w:rsid w:val="00604EF0"/>
    <w:rsid w:val="0060502B"/>
    <w:rsid w:val="00606578"/>
    <w:rsid w:val="00606B56"/>
    <w:rsid w:val="00606E33"/>
    <w:rsid w:val="00607280"/>
    <w:rsid w:val="0060789F"/>
    <w:rsid w:val="0061051D"/>
    <w:rsid w:val="00611B74"/>
    <w:rsid w:val="00613B28"/>
    <w:rsid w:val="00613F84"/>
    <w:rsid w:val="00614510"/>
    <w:rsid w:val="00614CBC"/>
    <w:rsid w:val="0061594D"/>
    <w:rsid w:val="00615BC3"/>
    <w:rsid w:val="00616155"/>
    <w:rsid w:val="00616E71"/>
    <w:rsid w:val="00617068"/>
    <w:rsid w:val="00617C7D"/>
    <w:rsid w:val="006208DA"/>
    <w:rsid w:val="00621063"/>
    <w:rsid w:val="006211DF"/>
    <w:rsid w:val="00621387"/>
    <w:rsid w:val="006214E7"/>
    <w:rsid w:val="006223FD"/>
    <w:rsid w:val="00622B06"/>
    <w:rsid w:val="00622BC8"/>
    <w:rsid w:val="00622F88"/>
    <w:rsid w:val="00623418"/>
    <w:rsid w:val="00623BD9"/>
    <w:rsid w:val="006244D0"/>
    <w:rsid w:val="00624689"/>
    <w:rsid w:val="00624870"/>
    <w:rsid w:val="006251DC"/>
    <w:rsid w:val="006252EA"/>
    <w:rsid w:val="00625AF2"/>
    <w:rsid w:val="00625BB7"/>
    <w:rsid w:val="00626288"/>
    <w:rsid w:val="00626B1B"/>
    <w:rsid w:val="006277AF"/>
    <w:rsid w:val="00627A46"/>
    <w:rsid w:val="00630978"/>
    <w:rsid w:val="006319BA"/>
    <w:rsid w:val="006323CF"/>
    <w:rsid w:val="006327A7"/>
    <w:rsid w:val="00632B7F"/>
    <w:rsid w:val="0063343F"/>
    <w:rsid w:val="00633A21"/>
    <w:rsid w:val="00633D53"/>
    <w:rsid w:val="00633ED6"/>
    <w:rsid w:val="00633F08"/>
    <w:rsid w:val="00634C13"/>
    <w:rsid w:val="0063511F"/>
    <w:rsid w:val="00637122"/>
    <w:rsid w:val="006376E2"/>
    <w:rsid w:val="0063782B"/>
    <w:rsid w:val="0063793C"/>
    <w:rsid w:val="00640DE2"/>
    <w:rsid w:val="0064160D"/>
    <w:rsid w:val="0064171A"/>
    <w:rsid w:val="00641B6C"/>
    <w:rsid w:val="00641F80"/>
    <w:rsid w:val="006429D8"/>
    <w:rsid w:val="00642BD4"/>
    <w:rsid w:val="00642BE7"/>
    <w:rsid w:val="006433A0"/>
    <w:rsid w:val="006433D9"/>
    <w:rsid w:val="0064356F"/>
    <w:rsid w:val="006437C2"/>
    <w:rsid w:val="00644028"/>
    <w:rsid w:val="00644694"/>
    <w:rsid w:val="0064485B"/>
    <w:rsid w:val="00644DF1"/>
    <w:rsid w:val="00645436"/>
    <w:rsid w:val="00646019"/>
    <w:rsid w:val="006472DD"/>
    <w:rsid w:val="006473D0"/>
    <w:rsid w:val="00647818"/>
    <w:rsid w:val="00651F84"/>
    <w:rsid w:val="00652080"/>
    <w:rsid w:val="00652637"/>
    <w:rsid w:val="0065449D"/>
    <w:rsid w:val="00654932"/>
    <w:rsid w:val="00655F32"/>
    <w:rsid w:val="00655F94"/>
    <w:rsid w:val="00657614"/>
    <w:rsid w:val="006577FD"/>
    <w:rsid w:val="00657BC5"/>
    <w:rsid w:val="00657BD0"/>
    <w:rsid w:val="00657C9D"/>
    <w:rsid w:val="00657F8D"/>
    <w:rsid w:val="0066125D"/>
    <w:rsid w:val="00661299"/>
    <w:rsid w:val="0066147C"/>
    <w:rsid w:val="006623F2"/>
    <w:rsid w:val="0066276F"/>
    <w:rsid w:val="0066547F"/>
    <w:rsid w:val="006659A2"/>
    <w:rsid w:val="00665C34"/>
    <w:rsid w:val="0066658A"/>
    <w:rsid w:val="006666BB"/>
    <w:rsid w:val="00666D2D"/>
    <w:rsid w:val="00666DFA"/>
    <w:rsid w:val="00670051"/>
    <w:rsid w:val="00670611"/>
    <w:rsid w:val="00670CD1"/>
    <w:rsid w:val="00670D9D"/>
    <w:rsid w:val="00671422"/>
    <w:rsid w:val="00673359"/>
    <w:rsid w:val="00673B14"/>
    <w:rsid w:val="006748A1"/>
    <w:rsid w:val="00674C99"/>
    <w:rsid w:val="00674ED9"/>
    <w:rsid w:val="00675715"/>
    <w:rsid w:val="00675DD6"/>
    <w:rsid w:val="006762C1"/>
    <w:rsid w:val="00676315"/>
    <w:rsid w:val="00676AB0"/>
    <w:rsid w:val="006771D7"/>
    <w:rsid w:val="00680711"/>
    <w:rsid w:val="00680D12"/>
    <w:rsid w:val="00680F8D"/>
    <w:rsid w:val="0068127D"/>
    <w:rsid w:val="00681ECC"/>
    <w:rsid w:val="00682002"/>
    <w:rsid w:val="00682543"/>
    <w:rsid w:val="0068288F"/>
    <w:rsid w:val="006829F9"/>
    <w:rsid w:val="00682DF5"/>
    <w:rsid w:val="00682EBA"/>
    <w:rsid w:val="006834F5"/>
    <w:rsid w:val="00683672"/>
    <w:rsid w:val="00683C2F"/>
    <w:rsid w:val="006843C0"/>
    <w:rsid w:val="00684E8E"/>
    <w:rsid w:val="00684F3B"/>
    <w:rsid w:val="0068594B"/>
    <w:rsid w:val="00686C89"/>
    <w:rsid w:val="00687069"/>
    <w:rsid w:val="00687937"/>
    <w:rsid w:val="0068793B"/>
    <w:rsid w:val="0068797B"/>
    <w:rsid w:val="00690509"/>
    <w:rsid w:val="00690A33"/>
    <w:rsid w:val="00690DE3"/>
    <w:rsid w:val="00690E2A"/>
    <w:rsid w:val="006912D4"/>
    <w:rsid w:val="00691756"/>
    <w:rsid w:val="00692B0D"/>
    <w:rsid w:val="00692EA1"/>
    <w:rsid w:val="00694835"/>
    <w:rsid w:val="006948ED"/>
    <w:rsid w:val="006953A6"/>
    <w:rsid w:val="00695D5A"/>
    <w:rsid w:val="00696542"/>
    <w:rsid w:val="00696D42"/>
    <w:rsid w:val="00697147"/>
    <w:rsid w:val="00697781"/>
    <w:rsid w:val="00697D20"/>
    <w:rsid w:val="006A01FF"/>
    <w:rsid w:val="006A05C4"/>
    <w:rsid w:val="006A1060"/>
    <w:rsid w:val="006A12C4"/>
    <w:rsid w:val="006A1CAA"/>
    <w:rsid w:val="006A2A89"/>
    <w:rsid w:val="006A3234"/>
    <w:rsid w:val="006A3721"/>
    <w:rsid w:val="006A3DD7"/>
    <w:rsid w:val="006A3E94"/>
    <w:rsid w:val="006A4622"/>
    <w:rsid w:val="006A48F0"/>
    <w:rsid w:val="006A4DA7"/>
    <w:rsid w:val="006A5030"/>
    <w:rsid w:val="006A5E5A"/>
    <w:rsid w:val="006A5F7C"/>
    <w:rsid w:val="006A7B67"/>
    <w:rsid w:val="006A7EBF"/>
    <w:rsid w:val="006B0513"/>
    <w:rsid w:val="006B057E"/>
    <w:rsid w:val="006B0B80"/>
    <w:rsid w:val="006B0EE6"/>
    <w:rsid w:val="006B0F81"/>
    <w:rsid w:val="006B1A1B"/>
    <w:rsid w:val="006B1D4E"/>
    <w:rsid w:val="006B1D5C"/>
    <w:rsid w:val="006B2852"/>
    <w:rsid w:val="006B4415"/>
    <w:rsid w:val="006B5220"/>
    <w:rsid w:val="006B576A"/>
    <w:rsid w:val="006B5926"/>
    <w:rsid w:val="006B5C77"/>
    <w:rsid w:val="006B76FE"/>
    <w:rsid w:val="006B7784"/>
    <w:rsid w:val="006C0993"/>
    <w:rsid w:val="006C09B8"/>
    <w:rsid w:val="006C0AFF"/>
    <w:rsid w:val="006C13B4"/>
    <w:rsid w:val="006C1CF2"/>
    <w:rsid w:val="006C1EE2"/>
    <w:rsid w:val="006C200D"/>
    <w:rsid w:val="006C2861"/>
    <w:rsid w:val="006C2DF7"/>
    <w:rsid w:val="006C2E22"/>
    <w:rsid w:val="006C357E"/>
    <w:rsid w:val="006C3983"/>
    <w:rsid w:val="006C440F"/>
    <w:rsid w:val="006C48B3"/>
    <w:rsid w:val="006C4907"/>
    <w:rsid w:val="006C5290"/>
    <w:rsid w:val="006C682E"/>
    <w:rsid w:val="006C688C"/>
    <w:rsid w:val="006C69D7"/>
    <w:rsid w:val="006C7178"/>
    <w:rsid w:val="006D04A3"/>
    <w:rsid w:val="006D0532"/>
    <w:rsid w:val="006D0D0A"/>
    <w:rsid w:val="006D1DCF"/>
    <w:rsid w:val="006D28DA"/>
    <w:rsid w:val="006D2DA8"/>
    <w:rsid w:val="006D32A7"/>
    <w:rsid w:val="006D3583"/>
    <w:rsid w:val="006D3977"/>
    <w:rsid w:val="006D3E5F"/>
    <w:rsid w:val="006D40AF"/>
    <w:rsid w:val="006D414E"/>
    <w:rsid w:val="006D44FB"/>
    <w:rsid w:val="006D4D74"/>
    <w:rsid w:val="006D4E16"/>
    <w:rsid w:val="006D5144"/>
    <w:rsid w:val="006D5667"/>
    <w:rsid w:val="006D58C3"/>
    <w:rsid w:val="006D67A4"/>
    <w:rsid w:val="006D6A29"/>
    <w:rsid w:val="006D6B9C"/>
    <w:rsid w:val="006D6C02"/>
    <w:rsid w:val="006D73DC"/>
    <w:rsid w:val="006D78B6"/>
    <w:rsid w:val="006E0641"/>
    <w:rsid w:val="006E0CEF"/>
    <w:rsid w:val="006E1AF2"/>
    <w:rsid w:val="006E1FD7"/>
    <w:rsid w:val="006E2023"/>
    <w:rsid w:val="006E2E69"/>
    <w:rsid w:val="006E3799"/>
    <w:rsid w:val="006E3D36"/>
    <w:rsid w:val="006E4868"/>
    <w:rsid w:val="006E5031"/>
    <w:rsid w:val="006E5CA8"/>
    <w:rsid w:val="006E6C16"/>
    <w:rsid w:val="006E6CC9"/>
    <w:rsid w:val="006E72CF"/>
    <w:rsid w:val="006E7706"/>
    <w:rsid w:val="006E7953"/>
    <w:rsid w:val="006F01F9"/>
    <w:rsid w:val="006F0B72"/>
    <w:rsid w:val="006F0F79"/>
    <w:rsid w:val="006F1094"/>
    <w:rsid w:val="006F1251"/>
    <w:rsid w:val="006F15E4"/>
    <w:rsid w:val="006F2024"/>
    <w:rsid w:val="006F22E9"/>
    <w:rsid w:val="006F3660"/>
    <w:rsid w:val="006F4225"/>
    <w:rsid w:val="006F5145"/>
    <w:rsid w:val="006F5484"/>
    <w:rsid w:val="006F5FB0"/>
    <w:rsid w:val="006F6BE8"/>
    <w:rsid w:val="006F6DDB"/>
    <w:rsid w:val="006F6F33"/>
    <w:rsid w:val="006F70AB"/>
    <w:rsid w:val="006F7CF5"/>
    <w:rsid w:val="00700296"/>
    <w:rsid w:val="00700837"/>
    <w:rsid w:val="007012DB"/>
    <w:rsid w:val="00701D5C"/>
    <w:rsid w:val="00701E97"/>
    <w:rsid w:val="0070259F"/>
    <w:rsid w:val="007025FB"/>
    <w:rsid w:val="00702670"/>
    <w:rsid w:val="007028F3"/>
    <w:rsid w:val="007029A8"/>
    <w:rsid w:val="00703446"/>
    <w:rsid w:val="0070354B"/>
    <w:rsid w:val="00703623"/>
    <w:rsid w:val="00703965"/>
    <w:rsid w:val="00704060"/>
    <w:rsid w:val="00704610"/>
    <w:rsid w:val="00704842"/>
    <w:rsid w:val="0070563C"/>
    <w:rsid w:val="00706A83"/>
    <w:rsid w:val="007071C0"/>
    <w:rsid w:val="00707830"/>
    <w:rsid w:val="00707927"/>
    <w:rsid w:val="00707B49"/>
    <w:rsid w:val="00710A98"/>
    <w:rsid w:val="00710B7D"/>
    <w:rsid w:val="00711323"/>
    <w:rsid w:val="00711786"/>
    <w:rsid w:val="0071280B"/>
    <w:rsid w:val="007135CE"/>
    <w:rsid w:val="0071377E"/>
    <w:rsid w:val="00714C12"/>
    <w:rsid w:val="00714DC2"/>
    <w:rsid w:val="0071608F"/>
    <w:rsid w:val="00716BA1"/>
    <w:rsid w:val="00717003"/>
    <w:rsid w:val="00720295"/>
    <w:rsid w:val="007223F4"/>
    <w:rsid w:val="00722BAB"/>
    <w:rsid w:val="00722C1E"/>
    <w:rsid w:val="007232AB"/>
    <w:rsid w:val="0072388D"/>
    <w:rsid w:val="0072445C"/>
    <w:rsid w:val="00724501"/>
    <w:rsid w:val="00725198"/>
    <w:rsid w:val="0072570A"/>
    <w:rsid w:val="00725AA9"/>
    <w:rsid w:val="00726676"/>
    <w:rsid w:val="00726B23"/>
    <w:rsid w:val="00727A80"/>
    <w:rsid w:val="00727F93"/>
    <w:rsid w:val="007304AA"/>
    <w:rsid w:val="00731330"/>
    <w:rsid w:val="00732916"/>
    <w:rsid w:val="007344D0"/>
    <w:rsid w:val="007345F6"/>
    <w:rsid w:val="00734F8E"/>
    <w:rsid w:val="007350C5"/>
    <w:rsid w:val="00735258"/>
    <w:rsid w:val="0073572D"/>
    <w:rsid w:val="00735C93"/>
    <w:rsid w:val="00735D0C"/>
    <w:rsid w:val="00735FA6"/>
    <w:rsid w:val="007362D4"/>
    <w:rsid w:val="00736301"/>
    <w:rsid w:val="00736513"/>
    <w:rsid w:val="00736B41"/>
    <w:rsid w:val="00736FE0"/>
    <w:rsid w:val="00737440"/>
    <w:rsid w:val="00737996"/>
    <w:rsid w:val="007405E6"/>
    <w:rsid w:val="00740E8F"/>
    <w:rsid w:val="0074123A"/>
    <w:rsid w:val="00741BA1"/>
    <w:rsid w:val="0074251D"/>
    <w:rsid w:val="0074317F"/>
    <w:rsid w:val="0074361A"/>
    <w:rsid w:val="00743A92"/>
    <w:rsid w:val="00743B71"/>
    <w:rsid w:val="0074449B"/>
    <w:rsid w:val="00744B17"/>
    <w:rsid w:val="00745FA7"/>
    <w:rsid w:val="00746A98"/>
    <w:rsid w:val="00747D29"/>
    <w:rsid w:val="00747F20"/>
    <w:rsid w:val="00750816"/>
    <w:rsid w:val="00750C7D"/>
    <w:rsid w:val="00750CC8"/>
    <w:rsid w:val="007519E9"/>
    <w:rsid w:val="00751B65"/>
    <w:rsid w:val="00751E8B"/>
    <w:rsid w:val="00752060"/>
    <w:rsid w:val="007526D5"/>
    <w:rsid w:val="00752F59"/>
    <w:rsid w:val="007540D1"/>
    <w:rsid w:val="0075471C"/>
    <w:rsid w:val="007552C0"/>
    <w:rsid w:val="00756219"/>
    <w:rsid w:val="00757672"/>
    <w:rsid w:val="00757796"/>
    <w:rsid w:val="00757CC9"/>
    <w:rsid w:val="00757E33"/>
    <w:rsid w:val="007602FE"/>
    <w:rsid w:val="00760AC3"/>
    <w:rsid w:val="00760B54"/>
    <w:rsid w:val="00761A18"/>
    <w:rsid w:val="007634BC"/>
    <w:rsid w:val="00763A56"/>
    <w:rsid w:val="0076404A"/>
    <w:rsid w:val="007648D3"/>
    <w:rsid w:val="007648E9"/>
    <w:rsid w:val="007651B0"/>
    <w:rsid w:val="007656FA"/>
    <w:rsid w:val="00765A66"/>
    <w:rsid w:val="00766667"/>
    <w:rsid w:val="0076695D"/>
    <w:rsid w:val="00766C38"/>
    <w:rsid w:val="00766DE1"/>
    <w:rsid w:val="00767628"/>
    <w:rsid w:val="00767988"/>
    <w:rsid w:val="00770319"/>
    <w:rsid w:val="00770AAD"/>
    <w:rsid w:val="00772896"/>
    <w:rsid w:val="00773F7E"/>
    <w:rsid w:val="00774213"/>
    <w:rsid w:val="00774F0E"/>
    <w:rsid w:val="00775BD9"/>
    <w:rsid w:val="00776050"/>
    <w:rsid w:val="00776A3C"/>
    <w:rsid w:val="0078061F"/>
    <w:rsid w:val="007813CA"/>
    <w:rsid w:val="0078152C"/>
    <w:rsid w:val="00781989"/>
    <w:rsid w:val="00781DAA"/>
    <w:rsid w:val="007832B6"/>
    <w:rsid w:val="0078332A"/>
    <w:rsid w:val="0078350B"/>
    <w:rsid w:val="00783737"/>
    <w:rsid w:val="0078378F"/>
    <w:rsid w:val="007839A3"/>
    <w:rsid w:val="00784262"/>
    <w:rsid w:val="0078460D"/>
    <w:rsid w:val="00784678"/>
    <w:rsid w:val="007848C7"/>
    <w:rsid w:val="00786058"/>
    <w:rsid w:val="00786372"/>
    <w:rsid w:val="00786A14"/>
    <w:rsid w:val="00786ABD"/>
    <w:rsid w:val="0078789E"/>
    <w:rsid w:val="00787C24"/>
    <w:rsid w:val="00787F0D"/>
    <w:rsid w:val="00790AB8"/>
    <w:rsid w:val="00790D8C"/>
    <w:rsid w:val="00791970"/>
    <w:rsid w:val="00791AC5"/>
    <w:rsid w:val="00791EB0"/>
    <w:rsid w:val="00792C92"/>
    <w:rsid w:val="00792EF0"/>
    <w:rsid w:val="0079363C"/>
    <w:rsid w:val="00793987"/>
    <w:rsid w:val="00793BA3"/>
    <w:rsid w:val="00793E90"/>
    <w:rsid w:val="00794204"/>
    <w:rsid w:val="00794664"/>
    <w:rsid w:val="00796D92"/>
    <w:rsid w:val="007A0023"/>
    <w:rsid w:val="007A0276"/>
    <w:rsid w:val="007A0C7F"/>
    <w:rsid w:val="007A0F1E"/>
    <w:rsid w:val="007A1B6B"/>
    <w:rsid w:val="007A23EA"/>
    <w:rsid w:val="007A31B5"/>
    <w:rsid w:val="007A3DC2"/>
    <w:rsid w:val="007A45F8"/>
    <w:rsid w:val="007A5CDD"/>
    <w:rsid w:val="007A5CEF"/>
    <w:rsid w:val="007A61D8"/>
    <w:rsid w:val="007A6587"/>
    <w:rsid w:val="007A6801"/>
    <w:rsid w:val="007A712B"/>
    <w:rsid w:val="007A753C"/>
    <w:rsid w:val="007A780E"/>
    <w:rsid w:val="007A7BC8"/>
    <w:rsid w:val="007B0261"/>
    <w:rsid w:val="007B1247"/>
    <w:rsid w:val="007B1B42"/>
    <w:rsid w:val="007B1C12"/>
    <w:rsid w:val="007B1E9A"/>
    <w:rsid w:val="007B1EF2"/>
    <w:rsid w:val="007B286F"/>
    <w:rsid w:val="007B2F25"/>
    <w:rsid w:val="007B36E3"/>
    <w:rsid w:val="007B373C"/>
    <w:rsid w:val="007B4414"/>
    <w:rsid w:val="007B44A5"/>
    <w:rsid w:val="007B45EE"/>
    <w:rsid w:val="007B4E65"/>
    <w:rsid w:val="007B5209"/>
    <w:rsid w:val="007B54CA"/>
    <w:rsid w:val="007B61F6"/>
    <w:rsid w:val="007B6231"/>
    <w:rsid w:val="007B6D68"/>
    <w:rsid w:val="007B78DC"/>
    <w:rsid w:val="007B7F05"/>
    <w:rsid w:val="007C068C"/>
    <w:rsid w:val="007C09B8"/>
    <w:rsid w:val="007C11E3"/>
    <w:rsid w:val="007C272F"/>
    <w:rsid w:val="007C2FAC"/>
    <w:rsid w:val="007C3244"/>
    <w:rsid w:val="007C3A22"/>
    <w:rsid w:val="007C3CA1"/>
    <w:rsid w:val="007C4689"/>
    <w:rsid w:val="007C4701"/>
    <w:rsid w:val="007C483A"/>
    <w:rsid w:val="007C5709"/>
    <w:rsid w:val="007C590A"/>
    <w:rsid w:val="007C6A47"/>
    <w:rsid w:val="007C6B13"/>
    <w:rsid w:val="007D01A7"/>
    <w:rsid w:val="007D040B"/>
    <w:rsid w:val="007D0414"/>
    <w:rsid w:val="007D062D"/>
    <w:rsid w:val="007D0644"/>
    <w:rsid w:val="007D117C"/>
    <w:rsid w:val="007D2F8A"/>
    <w:rsid w:val="007D2FDA"/>
    <w:rsid w:val="007D31A0"/>
    <w:rsid w:val="007D5FBA"/>
    <w:rsid w:val="007D64EE"/>
    <w:rsid w:val="007D71AA"/>
    <w:rsid w:val="007D7E6F"/>
    <w:rsid w:val="007E0706"/>
    <w:rsid w:val="007E12DB"/>
    <w:rsid w:val="007E1F53"/>
    <w:rsid w:val="007E237F"/>
    <w:rsid w:val="007E241C"/>
    <w:rsid w:val="007E256E"/>
    <w:rsid w:val="007E2DAC"/>
    <w:rsid w:val="007E32DF"/>
    <w:rsid w:val="007E33EB"/>
    <w:rsid w:val="007E3C71"/>
    <w:rsid w:val="007E3E25"/>
    <w:rsid w:val="007E56C8"/>
    <w:rsid w:val="007E7B37"/>
    <w:rsid w:val="007E7C29"/>
    <w:rsid w:val="007F082B"/>
    <w:rsid w:val="007F0E24"/>
    <w:rsid w:val="007F149D"/>
    <w:rsid w:val="007F161E"/>
    <w:rsid w:val="007F196D"/>
    <w:rsid w:val="007F27DE"/>
    <w:rsid w:val="007F2F82"/>
    <w:rsid w:val="007F32F1"/>
    <w:rsid w:val="007F36E1"/>
    <w:rsid w:val="007F3C7F"/>
    <w:rsid w:val="007F4D41"/>
    <w:rsid w:val="007F4E93"/>
    <w:rsid w:val="007F4F72"/>
    <w:rsid w:val="007F505E"/>
    <w:rsid w:val="007F5160"/>
    <w:rsid w:val="007F51B0"/>
    <w:rsid w:val="007F5FE2"/>
    <w:rsid w:val="007F65A9"/>
    <w:rsid w:val="007F6E28"/>
    <w:rsid w:val="007F77EA"/>
    <w:rsid w:val="007F78C7"/>
    <w:rsid w:val="007F7A1C"/>
    <w:rsid w:val="0080041C"/>
    <w:rsid w:val="008011AC"/>
    <w:rsid w:val="00801341"/>
    <w:rsid w:val="008013EC"/>
    <w:rsid w:val="00802FB0"/>
    <w:rsid w:val="00803ED7"/>
    <w:rsid w:val="00804411"/>
    <w:rsid w:val="008045C8"/>
    <w:rsid w:val="00805036"/>
    <w:rsid w:val="008058D0"/>
    <w:rsid w:val="00805A2B"/>
    <w:rsid w:val="00805F9B"/>
    <w:rsid w:val="00806324"/>
    <w:rsid w:val="008066AC"/>
    <w:rsid w:val="008069EB"/>
    <w:rsid w:val="0080743A"/>
    <w:rsid w:val="008076A7"/>
    <w:rsid w:val="00810C24"/>
    <w:rsid w:val="00810DB2"/>
    <w:rsid w:val="00811483"/>
    <w:rsid w:val="00811518"/>
    <w:rsid w:val="008118B5"/>
    <w:rsid w:val="008118C8"/>
    <w:rsid w:val="00811C01"/>
    <w:rsid w:val="00811DA3"/>
    <w:rsid w:val="008123A3"/>
    <w:rsid w:val="0081317B"/>
    <w:rsid w:val="008138ED"/>
    <w:rsid w:val="00813A8D"/>
    <w:rsid w:val="00813FAA"/>
    <w:rsid w:val="00814B9B"/>
    <w:rsid w:val="008155B2"/>
    <w:rsid w:val="00815FD8"/>
    <w:rsid w:val="0081613C"/>
    <w:rsid w:val="0081647A"/>
    <w:rsid w:val="008165AD"/>
    <w:rsid w:val="008165BB"/>
    <w:rsid w:val="008171A2"/>
    <w:rsid w:val="008174FA"/>
    <w:rsid w:val="00817AF4"/>
    <w:rsid w:val="00820DAB"/>
    <w:rsid w:val="008219E8"/>
    <w:rsid w:val="00821A5D"/>
    <w:rsid w:val="00821ED8"/>
    <w:rsid w:val="00822064"/>
    <w:rsid w:val="00822107"/>
    <w:rsid w:val="0082237D"/>
    <w:rsid w:val="00822740"/>
    <w:rsid w:val="0082287F"/>
    <w:rsid w:val="008240FF"/>
    <w:rsid w:val="00825028"/>
    <w:rsid w:val="008252CA"/>
    <w:rsid w:val="00826A8F"/>
    <w:rsid w:val="00830054"/>
    <w:rsid w:val="00830272"/>
    <w:rsid w:val="00830354"/>
    <w:rsid w:val="0083093C"/>
    <w:rsid w:val="00830F30"/>
    <w:rsid w:val="0083235C"/>
    <w:rsid w:val="0083294D"/>
    <w:rsid w:val="0083299B"/>
    <w:rsid w:val="00832CE7"/>
    <w:rsid w:val="00833743"/>
    <w:rsid w:val="00834E10"/>
    <w:rsid w:val="008354AC"/>
    <w:rsid w:val="008354EF"/>
    <w:rsid w:val="00835D6B"/>
    <w:rsid w:val="008361E8"/>
    <w:rsid w:val="008367A9"/>
    <w:rsid w:val="00836A65"/>
    <w:rsid w:val="00836AEF"/>
    <w:rsid w:val="00836C49"/>
    <w:rsid w:val="00836DD4"/>
    <w:rsid w:val="00836F93"/>
    <w:rsid w:val="008373B7"/>
    <w:rsid w:val="008379E2"/>
    <w:rsid w:val="00837B5F"/>
    <w:rsid w:val="008415BD"/>
    <w:rsid w:val="008416E5"/>
    <w:rsid w:val="008420A4"/>
    <w:rsid w:val="008420F5"/>
    <w:rsid w:val="008421EE"/>
    <w:rsid w:val="00842BBA"/>
    <w:rsid w:val="008430EA"/>
    <w:rsid w:val="00843D0B"/>
    <w:rsid w:val="00845205"/>
    <w:rsid w:val="00845A48"/>
    <w:rsid w:val="00845DC2"/>
    <w:rsid w:val="008460BC"/>
    <w:rsid w:val="00846739"/>
    <w:rsid w:val="008469A2"/>
    <w:rsid w:val="00847932"/>
    <w:rsid w:val="00847993"/>
    <w:rsid w:val="00850130"/>
    <w:rsid w:val="008501CD"/>
    <w:rsid w:val="00850761"/>
    <w:rsid w:val="00850941"/>
    <w:rsid w:val="0085131F"/>
    <w:rsid w:val="008516A9"/>
    <w:rsid w:val="00851D6E"/>
    <w:rsid w:val="008520A2"/>
    <w:rsid w:val="00852AAE"/>
    <w:rsid w:val="00852B6A"/>
    <w:rsid w:val="00852E17"/>
    <w:rsid w:val="0085376E"/>
    <w:rsid w:val="00853AF5"/>
    <w:rsid w:val="00854950"/>
    <w:rsid w:val="00855D2C"/>
    <w:rsid w:val="00855D60"/>
    <w:rsid w:val="0085638F"/>
    <w:rsid w:val="0085648F"/>
    <w:rsid w:val="00856C4E"/>
    <w:rsid w:val="00856D1B"/>
    <w:rsid w:val="00860200"/>
    <w:rsid w:val="008608FD"/>
    <w:rsid w:val="00861246"/>
    <w:rsid w:val="0086178A"/>
    <w:rsid w:val="008624EB"/>
    <w:rsid w:val="00862A60"/>
    <w:rsid w:val="00862FB3"/>
    <w:rsid w:val="008630F2"/>
    <w:rsid w:val="008630FC"/>
    <w:rsid w:val="00863C9C"/>
    <w:rsid w:val="00864526"/>
    <w:rsid w:val="0086462F"/>
    <w:rsid w:val="00864BAF"/>
    <w:rsid w:val="0086662F"/>
    <w:rsid w:val="00866657"/>
    <w:rsid w:val="00866E3A"/>
    <w:rsid w:val="00867D1F"/>
    <w:rsid w:val="008716EF"/>
    <w:rsid w:val="00872158"/>
    <w:rsid w:val="00872713"/>
    <w:rsid w:val="00872F20"/>
    <w:rsid w:val="008734CC"/>
    <w:rsid w:val="00873CDD"/>
    <w:rsid w:val="00873DAF"/>
    <w:rsid w:val="00873DF6"/>
    <w:rsid w:val="008747E4"/>
    <w:rsid w:val="0087499E"/>
    <w:rsid w:val="00874AC1"/>
    <w:rsid w:val="00874DD9"/>
    <w:rsid w:val="00875117"/>
    <w:rsid w:val="008765E9"/>
    <w:rsid w:val="00876AF3"/>
    <w:rsid w:val="00876BFF"/>
    <w:rsid w:val="00876EEF"/>
    <w:rsid w:val="0087702A"/>
    <w:rsid w:val="00880A54"/>
    <w:rsid w:val="00880BAB"/>
    <w:rsid w:val="00880F4B"/>
    <w:rsid w:val="00881385"/>
    <w:rsid w:val="00881474"/>
    <w:rsid w:val="00881F12"/>
    <w:rsid w:val="00881F17"/>
    <w:rsid w:val="00882411"/>
    <w:rsid w:val="00882FD9"/>
    <w:rsid w:val="008830AC"/>
    <w:rsid w:val="00883B23"/>
    <w:rsid w:val="00883D28"/>
    <w:rsid w:val="00883D6A"/>
    <w:rsid w:val="00883E05"/>
    <w:rsid w:val="00883F1F"/>
    <w:rsid w:val="008846AD"/>
    <w:rsid w:val="00884882"/>
    <w:rsid w:val="00884899"/>
    <w:rsid w:val="008849DF"/>
    <w:rsid w:val="00884A14"/>
    <w:rsid w:val="00885494"/>
    <w:rsid w:val="008857F8"/>
    <w:rsid w:val="00886549"/>
    <w:rsid w:val="00886658"/>
    <w:rsid w:val="00886F69"/>
    <w:rsid w:val="00887088"/>
    <w:rsid w:val="008874B3"/>
    <w:rsid w:val="00887574"/>
    <w:rsid w:val="0088782C"/>
    <w:rsid w:val="00890069"/>
    <w:rsid w:val="0089054D"/>
    <w:rsid w:val="008908DB"/>
    <w:rsid w:val="00890C55"/>
    <w:rsid w:val="0089131C"/>
    <w:rsid w:val="00891483"/>
    <w:rsid w:val="008915CB"/>
    <w:rsid w:val="008919E9"/>
    <w:rsid w:val="00892AF2"/>
    <w:rsid w:val="00892E28"/>
    <w:rsid w:val="00893E68"/>
    <w:rsid w:val="008945D0"/>
    <w:rsid w:val="008957FB"/>
    <w:rsid w:val="008959C0"/>
    <w:rsid w:val="00895FAE"/>
    <w:rsid w:val="0089743A"/>
    <w:rsid w:val="0089762A"/>
    <w:rsid w:val="00897D51"/>
    <w:rsid w:val="008A011D"/>
    <w:rsid w:val="008A06C4"/>
    <w:rsid w:val="008A074D"/>
    <w:rsid w:val="008A0C8E"/>
    <w:rsid w:val="008A18DB"/>
    <w:rsid w:val="008A1E19"/>
    <w:rsid w:val="008A1F33"/>
    <w:rsid w:val="008A2883"/>
    <w:rsid w:val="008A3221"/>
    <w:rsid w:val="008A3723"/>
    <w:rsid w:val="008A3D00"/>
    <w:rsid w:val="008A3E9D"/>
    <w:rsid w:val="008A479D"/>
    <w:rsid w:val="008A47A4"/>
    <w:rsid w:val="008A4955"/>
    <w:rsid w:val="008A5D36"/>
    <w:rsid w:val="008A61D9"/>
    <w:rsid w:val="008A64B7"/>
    <w:rsid w:val="008A707F"/>
    <w:rsid w:val="008A71CE"/>
    <w:rsid w:val="008A769C"/>
    <w:rsid w:val="008B0D1B"/>
    <w:rsid w:val="008B0DA3"/>
    <w:rsid w:val="008B1BB1"/>
    <w:rsid w:val="008B21E2"/>
    <w:rsid w:val="008B22A1"/>
    <w:rsid w:val="008B2DD7"/>
    <w:rsid w:val="008B396B"/>
    <w:rsid w:val="008B3A88"/>
    <w:rsid w:val="008B47C8"/>
    <w:rsid w:val="008B4ADA"/>
    <w:rsid w:val="008B50B4"/>
    <w:rsid w:val="008B596D"/>
    <w:rsid w:val="008B5AC8"/>
    <w:rsid w:val="008B638F"/>
    <w:rsid w:val="008B6A4B"/>
    <w:rsid w:val="008B6E11"/>
    <w:rsid w:val="008B7716"/>
    <w:rsid w:val="008B7849"/>
    <w:rsid w:val="008B7C2F"/>
    <w:rsid w:val="008B7E88"/>
    <w:rsid w:val="008C0147"/>
    <w:rsid w:val="008C05BF"/>
    <w:rsid w:val="008C0AA8"/>
    <w:rsid w:val="008C167D"/>
    <w:rsid w:val="008C25CB"/>
    <w:rsid w:val="008C2634"/>
    <w:rsid w:val="008C272C"/>
    <w:rsid w:val="008C2733"/>
    <w:rsid w:val="008C2965"/>
    <w:rsid w:val="008C327A"/>
    <w:rsid w:val="008C3B72"/>
    <w:rsid w:val="008C3C52"/>
    <w:rsid w:val="008C3E82"/>
    <w:rsid w:val="008C43A9"/>
    <w:rsid w:val="008C49B0"/>
    <w:rsid w:val="008C4B9F"/>
    <w:rsid w:val="008C4F25"/>
    <w:rsid w:val="008C54E2"/>
    <w:rsid w:val="008C69BD"/>
    <w:rsid w:val="008C73C1"/>
    <w:rsid w:val="008C7539"/>
    <w:rsid w:val="008C770E"/>
    <w:rsid w:val="008C7987"/>
    <w:rsid w:val="008C7D16"/>
    <w:rsid w:val="008C7F25"/>
    <w:rsid w:val="008D01C8"/>
    <w:rsid w:val="008D021F"/>
    <w:rsid w:val="008D0B67"/>
    <w:rsid w:val="008D1CBE"/>
    <w:rsid w:val="008D29A4"/>
    <w:rsid w:val="008D29C8"/>
    <w:rsid w:val="008D311E"/>
    <w:rsid w:val="008D378E"/>
    <w:rsid w:val="008D3E64"/>
    <w:rsid w:val="008D43EE"/>
    <w:rsid w:val="008D4B18"/>
    <w:rsid w:val="008D4D9F"/>
    <w:rsid w:val="008D5456"/>
    <w:rsid w:val="008D57F6"/>
    <w:rsid w:val="008D62C2"/>
    <w:rsid w:val="008D67F5"/>
    <w:rsid w:val="008D7260"/>
    <w:rsid w:val="008D79A9"/>
    <w:rsid w:val="008D7A7E"/>
    <w:rsid w:val="008D7C3E"/>
    <w:rsid w:val="008E0DB7"/>
    <w:rsid w:val="008E1082"/>
    <w:rsid w:val="008E26BA"/>
    <w:rsid w:val="008E31B1"/>
    <w:rsid w:val="008E3984"/>
    <w:rsid w:val="008E409D"/>
    <w:rsid w:val="008E4A1A"/>
    <w:rsid w:val="008E5B1A"/>
    <w:rsid w:val="008E6283"/>
    <w:rsid w:val="008F0519"/>
    <w:rsid w:val="008F0AD7"/>
    <w:rsid w:val="008F0CA2"/>
    <w:rsid w:val="008F10A5"/>
    <w:rsid w:val="008F24E0"/>
    <w:rsid w:val="008F2DAE"/>
    <w:rsid w:val="008F30A9"/>
    <w:rsid w:val="008F30E1"/>
    <w:rsid w:val="008F3C70"/>
    <w:rsid w:val="008F40DF"/>
    <w:rsid w:val="008F45F7"/>
    <w:rsid w:val="008F4975"/>
    <w:rsid w:val="008F4EC7"/>
    <w:rsid w:val="008F547C"/>
    <w:rsid w:val="008F54E5"/>
    <w:rsid w:val="008F5719"/>
    <w:rsid w:val="008F5B53"/>
    <w:rsid w:val="008F5E01"/>
    <w:rsid w:val="008F6021"/>
    <w:rsid w:val="008F6B6C"/>
    <w:rsid w:val="008F733D"/>
    <w:rsid w:val="008F7859"/>
    <w:rsid w:val="009003F2"/>
    <w:rsid w:val="0090068F"/>
    <w:rsid w:val="00900B03"/>
    <w:rsid w:val="00900F0F"/>
    <w:rsid w:val="0090112C"/>
    <w:rsid w:val="009018BE"/>
    <w:rsid w:val="00901C6F"/>
    <w:rsid w:val="0090388A"/>
    <w:rsid w:val="00904D91"/>
    <w:rsid w:val="00905A0A"/>
    <w:rsid w:val="00905D71"/>
    <w:rsid w:val="00906178"/>
    <w:rsid w:val="00906980"/>
    <w:rsid w:val="00907319"/>
    <w:rsid w:val="00907A3E"/>
    <w:rsid w:val="009101FF"/>
    <w:rsid w:val="00910B5D"/>
    <w:rsid w:val="00910F3D"/>
    <w:rsid w:val="00911FC3"/>
    <w:rsid w:val="009124D9"/>
    <w:rsid w:val="00912AE5"/>
    <w:rsid w:val="00913747"/>
    <w:rsid w:val="00914853"/>
    <w:rsid w:val="00914C35"/>
    <w:rsid w:val="00914F2B"/>
    <w:rsid w:val="00915657"/>
    <w:rsid w:val="00915ED4"/>
    <w:rsid w:val="0091665C"/>
    <w:rsid w:val="00916B13"/>
    <w:rsid w:val="0091732C"/>
    <w:rsid w:val="009200BD"/>
    <w:rsid w:val="00920FCC"/>
    <w:rsid w:val="00921659"/>
    <w:rsid w:val="00921D3D"/>
    <w:rsid w:val="00922385"/>
    <w:rsid w:val="009229A7"/>
    <w:rsid w:val="00922DA8"/>
    <w:rsid w:val="00923842"/>
    <w:rsid w:val="00923E29"/>
    <w:rsid w:val="009245A2"/>
    <w:rsid w:val="00925DA0"/>
    <w:rsid w:val="0092705D"/>
    <w:rsid w:val="00927438"/>
    <w:rsid w:val="009274F7"/>
    <w:rsid w:val="0093135D"/>
    <w:rsid w:val="00931751"/>
    <w:rsid w:val="00931F84"/>
    <w:rsid w:val="00932E40"/>
    <w:rsid w:val="0093374B"/>
    <w:rsid w:val="009346E3"/>
    <w:rsid w:val="00935194"/>
    <w:rsid w:val="00935CA1"/>
    <w:rsid w:val="0093738A"/>
    <w:rsid w:val="00937450"/>
    <w:rsid w:val="00937CDC"/>
    <w:rsid w:val="009402BB"/>
    <w:rsid w:val="00940484"/>
    <w:rsid w:val="009406D6"/>
    <w:rsid w:val="009407F0"/>
    <w:rsid w:val="00941A85"/>
    <w:rsid w:val="00941D34"/>
    <w:rsid w:val="00941EDA"/>
    <w:rsid w:val="009421E7"/>
    <w:rsid w:val="00942A08"/>
    <w:rsid w:val="009433CF"/>
    <w:rsid w:val="00943E25"/>
    <w:rsid w:val="0094641E"/>
    <w:rsid w:val="00946C1D"/>
    <w:rsid w:val="00947400"/>
    <w:rsid w:val="00947AD7"/>
    <w:rsid w:val="009509D1"/>
    <w:rsid w:val="00950B9D"/>
    <w:rsid w:val="00951559"/>
    <w:rsid w:val="009515ED"/>
    <w:rsid w:val="0095167A"/>
    <w:rsid w:val="009527A5"/>
    <w:rsid w:val="00952C42"/>
    <w:rsid w:val="00953273"/>
    <w:rsid w:val="0095363D"/>
    <w:rsid w:val="009536BE"/>
    <w:rsid w:val="00953A7D"/>
    <w:rsid w:val="00954A28"/>
    <w:rsid w:val="00954E5A"/>
    <w:rsid w:val="009551A1"/>
    <w:rsid w:val="00956553"/>
    <w:rsid w:val="00956852"/>
    <w:rsid w:val="009569AD"/>
    <w:rsid w:val="00957502"/>
    <w:rsid w:val="009578DE"/>
    <w:rsid w:val="009609B7"/>
    <w:rsid w:val="00960A9F"/>
    <w:rsid w:val="00960B00"/>
    <w:rsid w:val="00960E72"/>
    <w:rsid w:val="00961393"/>
    <w:rsid w:val="00961508"/>
    <w:rsid w:val="00961975"/>
    <w:rsid w:val="009623E1"/>
    <w:rsid w:val="009626F8"/>
    <w:rsid w:val="0096406B"/>
    <w:rsid w:val="0096422F"/>
    <w:rsid w:val="00964D14"/>
    <w:rsid w:val="00964F64"/>
    <w:rsid w:val="0096554E"/>
    <w:rsid w:val="009656FE"/>
    <w:rsid w:val="00965819"/>
    <w:rsid w:val="00965E07"/>
    <w:rsid w:val="0096617C"/>
    <w:rsid w:val="00966A95"/>
    <w:rsid w:val="00970A98"/>
    <w:rsid w:val="00971FFC"/>
    <w:rsid w:val="009734C8"/>
    <w:rsid w:val="00973C9D"/>
    <w:rsid w:val="009748CB"/>
    <w:rsid w:val="009759FF"/>
    <w:rsid w:val="00976387"/>
    <w:rsid w:val="0097693C"/>
    <w:rsid w:val="00977110"/>
    <w:rsid w:val="009779EE"/>
    <w:rsid w:val="00977F05"/>
    <w:rsid w:val="00977F5A"/>
    <w:rsid w:val="009800F6"/>
    <w:rsid w:val="0098043E"/>
    <w:rsid w:val="00980565"/>
    <w:rsid w:val="0098090F"/>
    <w:rsid w:val="0098168D"/>
    <w:rsid w:val="00981811"/>
    <w:rsid w:val="00982177"/>
    <w:rsid w:val="00983949"/>
    <w:rsid w:val="009843B2"/>
    <w:rsid w:val="009847A1"/>
    <w:rsid w:val="009864AF"/>
    <w:rsid w:val="00986572"/>
    <w:rsid w:val="009869F4"/>
    <w:rsid w:val="00986C56"/>
    <w:rsid w:val="00986D06"/>
    <w:rsid w:val="00986D29"/>
    <w:rsid w:val="00986E9C"/>
    <w:rsid w:val="00987F02"/>
    <w:rsid w:val="00990207"/>
    <w:rsid w:val="009908B4"/>
    <w:rsid w:val="0099097C"/>
    <w:rsid w:val="00990CDD"/>
    <w:rsid w:val="00992062"/>
    <w:rsid w:val="0099369C"/>
    <w:rsid w:val="00993F83"/>
    <w:rsid w:val="009947AE"/>
    <w:rsid w:val="00994810"/>
    <w:rsid w:val="00994BEA"/>
    <w:rsid w:val="009955D8"/>
    <w:rsid w:val="00995E7C"/>
    <w:rsid w:val="00996151"/>
    <w:rsid w:val="00996314"/>
    <w:rsid w:val="00996797"/>
    <w:rsid w:val="00996A0A"/>
    <w:rsid w:val="00996C25"/>
    <w:rsid w:val="0099718D"/>
    <w:rsid w:val="009975B8"/>
    <w:rsid w:val="00997639"/>
    <w:rsid w:val="009979B5"/>
    <w:rsid w:val="009A01C6"/>
    <w:rsid w:val="009A14B3"/>
    <w:rsid w:val="009A1BF6"/>
    <w:rsid w:val="009A2FEB"/>
    <w:rsid w:val="009A3F8D"/>
    <w:rsid w:val="009A5BBE"/>
    <w:rsid w:val="009A5EB7"/>
    <w:rsid w:val="009A648F"/>
    <w:rsid w:val="009A7366"/>
    <w:rsid w:val="009A770E"/>
    <w:rsid w:val="009A7D20"/>
    <w:rsid w:val="009B03B8"/>
    <w:rsid w:val="009B05E2"/>
    <w:rsid w:val="009B06E0"/>
    <w:rsid w:val="009B09DB"/>
    <w:rsid w:val="009B1C76"/>
    <w:rsid w:val="009B1CFC"/>
    <w:rsid w:val="009B2171"/>
    <w:rsid w:val="009B3777"/>
    <w:rsid w:val="009B5586"/>
    <w:rsid w:val="009B79B7"/>
    <w:rsid w:val="009B7EB5"/>
    <w:rsid w:val="009C0209"/>
    <w:rsid w:val="009C0697"/>
    <w:rsid w:val="009C08D3"/>
    <w:rsid w:val="009C0AA6"/>
    <w:rsid w:val="009C1CE9"/>
    <w:rsid w:val="009C1E35"/>
    <w:rsid w:val="009C1EC8"/>
    <w:rsid w:val="009C20C9"/>
    <w:rsid w:val="009C24DA"/>
    <w:rsid w:val="009C27D7"/>
    <w:rsid w:val="009C47C6"/>
    <w:rsid w:val="009C4BB9"/>
    <w:rsid w:val="009C4BE4"/>
    <w:rsid w:val="009C5104"/>
    <w:rsid w:val="009C54C5"/>
    <w:rsid w:val="009C67FF"/>
    <w:rsid w:val="009C6871"/>
    <w:rsid w:val="009C6F29"/>
    <w:rsid w:val="009C7F94"/>
    <w:rsid w:val="009D0C78"/>
    <w:rsid w:val="009D10E7"/>
    <w:rsid w:val="009D11EF"/>
    <w:rsid w:val="009D18FA"/>
    <w:rsid w:val="009D1B57"/>
    <w:rsid w:val="009D1D80"/>
    <w:rsid w:val="009D1F84"/>
    <w:rsid w:val="009D4221"/>
    <w:rsid w:val="009D43C5"/>
    <w:rsid w:val="009D4805"/>
    <w:rsid w:val="009D53F5"/>
    <w:rsid w:val="009D54AF"/>
    <w:rsid w:val="009D57E2"/>
    <w:rsid w:val="009D595B"/>
    <w:rsid w:val="009D6404"/>
    <w:rsid w:val="009D6419"/>
    <w:rsid w:val="009D64D5"/>
    <w:rsid w:val="009D6C99"/>
    <w:rsid w:val="009E0169"/>
    <w:rsid w:val="009E0AD1"/>
    <w:rsid w:val="009E0D14"/>
    <w:rsid w:val="009E16B9"/>
    <w:rsid w:val="009E1815"/>
    <w:rsid w:val="009E1DE2"/>
    <w:rsid w:val="009E2402"/>
    <w:rsid w:val="009E2744"/>
    <w:rsid w:val="009E291B"/>
    <w:rsid w:val="009E2ECE"/>
    <w:rsid w:val="009E3638"/>
    <w:rsid w:val="009E4309"/>
    <w:rsid w:val="009E43DD"/>
    <w:rsid w:val="009E4BBF"/>
    <w:rsid w:val="009E4C4D"/>
    <w:rsid w:val="009E6334"/>
    <w:rsid w:val="009E653E"/>
    <w:rsid w:val="009E67EF"/>
    <w:rsid w:val="009E6A7C"/>
    <w:rsid w:val="009E6BCD"/>
    <w:rsid w:val="009E7655"/>
    <w:rsid w:val="009E77CF"/>
    <w:rsid w:val="009E79B8"/>
    <w:rsid w:val="009E7E0C"/>
    <w:rsid w:val="009F0679"/>
    <w:rsid w:val="009F108F"/>
    <w:rsid w:val="009F16ED"/>
    <w:rsid w:val="009F17E2"/>
    <w:rsid w:val="009F19F9"/>
    <w:rsid w:val="009F22F4"/>
    <w:rsid w:val="009F25FF"/>
    <w:rsid w:val="009F291C"/>
    <w:rsid w:val="009F3443"/>
    <w:rsid w:val="009F354E"/>
    <w:rsid w:val="009F367E"/>
    <w:rsid w:val="009F437F"/>
    <w:rsid w:val="009F54C5"/>
    <w:rsid w:val="009F636F"/>
    <w:rsid w:val="009F672A"/>
    <w:rsid w:val="009F67F8"/>
    <w:rsid w:val="009F6943"/>
    <w:rsid w:val="009F6AB2"/>
    <w:rsid w:val="009F6E1B"/>
    <w:rsid w:val="009F7329"/>
    <w:rsid w:val="009F7408"/>
    <w:rsid w:val="009F7970"/>
    <w:rsid w:val="009F7B74"/>
    <w:rsid w:val="009F7BC6"/>
    <w:rsid w:val="009F7F09"/>
    <w:rsid w:val="00A00D04"/>
    <w:rsid w:val="00A00FA9"/>
    <w:rsid w:val="00A01684"/>
    <w:rsid w:val="00A0226D"/>
    <w:rsid w:val="00A0243D"/>
    <w:rsid w:val="00A02524"/>
    <w:rsid w:val="00A02948"/>
    <w:rsid w:val="00A02B55"/>
    <w:rsid w:val="00A02B8E"/>
    <w:rsid w:val="00A03066"/>
    <w:rsid w:val="00A03259"/>
    <w:rsid w:val="00A03959"/>
    <w:rsid w:val="00A04B6D"/>
    <w:rsid w:val="00A0608C"/>
    <w:rsid w:val="00A0636E"/>
    <w:rsid w:val="00A06569"/>
    <w:rsid w:val="00A06894"/>
    <w:rsid w:val="00A07068"/>
    <w:rsid w:val="00A07083"/>
    <w:rsid w:val="00A0716F"/>
    <w:rsid w:val="00A071E7"/>
    <w:rsid w:val="00A0729A"/>
    <w:rsid w:val="00A07C78"/>
    <w:rsid w:val="00A104FE"/>
    <w:rsid w:val="00A10AB7"/>
    <w:rsid w:val="00A11590"/>
    <w:rsid w:val="00A1186A"/>
    <w:rsid w:val="00A119CE"/>
    <w:rsid w:val="00A11BBC"/>
    <w:rsid w:val="00A11E14"/>
    <w:rsid w:val="00A11FA9"/>
    <w:rsid w:val="00A12694"/>
    <w:rsid w:val="00A12D02"/>
    <w:rsid w:val="00A12ED0"/>
    <w:rsid w:val="00A13746"/>
    <w:rsid w:val="00A13C15"/>
    <w:rsid w:val="00A15118"/>
    <w:rsid w:val="00A162F8"/>
    <w:rsid w:val="00A169B1"/>
    <w:rsid w:val="00A17F54"/>
    <w:rsid w:val="00A2023C"/>
    <w:rsid w:val="00A205F7"/>
    <w:rsid w:val="00A2120D"/>
    <w:rsid w:val="00A22966"/>
    <w:rsid w:val="00A22C8B"/>
    <w:rsid w:val="00A23BF9"/>
    <w:rsid w:val="00A23D04"/>
    <w:rsid w:val="00A245ED"/>
    <w:rsid w:val="00A246F4"/>
    <w:rsid w:val="00A24E02"/>
    <w:rsid w:val="00A2597C"/>
    <w:rsid w:val="00A25DFC"/>
    <w:rsid w:val="00A25E73"/>
    <w:rsid w:val="00A25FA7"/>
    <w:rsid w:val="00A268C0"/>
    <w:rsid w:val="00A27335"/>
    <w:rsid w:val="00A277FF"/>
    <w:rsid w:val="00A305C0"/>
    <w:rsid w:val="00A30C44"/>
    <w:rsid w:val="00A30D4D"/>
    <w:rsid w:val="00A30DCD"/>
    <w:rsid w:val="00A31267"/>
    <w:rsid w:val="00A329CA"/>
    <w:rsid w:val="00A32AD2"/>
    <w:rsid w:val="00A32E7C"/>
    <w:rsid w:val="00A334BD"/>
    <w:rsid w:val="00A33543"/>
    <w:rsid w:val="00A335A4"/>
    <w:rsid w:val="00A342A7"/>
    <w:rsid w:val="00A344AE"/>
    <w:rsid w:val="00A3489C"/>
    <w:rsid w:val="00A34FBA"/>
    <w:rsid w:val="00A3543A"/>
    <w:rsid w:val="00A361DE"/>
    <w:rsid w:val="00A36BD8"/>
    <w:rsid w:val="00A36D0B"/>
    <w:rsid w:val="00A377A1"/>
    <w:rsid w:val="00A377C3"/>
    <w:rsid w:val="00A3780D"/>
    <w:rsid w:val="00A3789F"/>
    <w:rsid w:val="00A37FDC"/>
    <w:rsid w:val="00A40925"/>
    <w:rsid w:val="00A417B9"/>
    <w:rsid w:val="00A41B63"/>
    <w:rsid w:val="00A420DA"/>
    <w:rsid w:val="00A420FA"/>
    <w:rsid w:val="00A42AC0"/>
    <w:rsid w:val="00A4483B"/>
    <w:rsid w:val="00A449FB"/>
    <w:rsid w:val="00A44A40"/>
    <w:rsid w:val="00A44DFF"/>
    <w:rsid w:val="00A453C7"/>
    <w:rsid w:val="00A455B3"/>
    <w:rsid w:val="00A455DD"/>
    <w:rsid w:val="00A46054"/>
    <w:rsid w:val="00A46204"/>
    <w:rsid w:val="00A46501"/>
    <w:rsid w:val="00A47288"/>
    <w:rsid w:val="00A479BB"/>
    <w:rsid w:val="00A50059"/>
    <w:rsid w:val="00A51423"/>
    <w:rsid w:val="00A51CDB"/>
    <w:rsid w:val="00A51D05"/>
    <w:rsid w:val="00A520E0"/>
    <w:rsid w:val="00A521C6"/>
    <w:rsid w:val="00A522B9"/>
    <w:rsid w:val="00A52593"/>
    <w:rsid w:val="00A52A1D"/>
    <w:rsid w:val="00A52CA8"/>
    <w:rsid w:val="00A53229"/>
    <w:rsid w:val="00A53482"/>
    <w:rsid w:val="00A537EF"/>
    <w:rsid w:val="00A53BB9"/>
    <w:rsid w:val="00A53C89"/>
    <w:rsid w:val="00A53EFB"/>
    <w:rsid w:val="00A53F1A"/>
    <w:rsid w:val="00A5471A"/>
    <w:rsid w:val="00A548E8"/>
    <w:rsid w:val="00A548F9"/>
    <w:rsid w:val="00A5498B"/>
    <w:rsid w:val="00A54A16"/>
    <w:rsid w:val="00A55068"/>
    <w:rsid w:val="00A550D1"/>
    <w:rsid w:val="00A55906"/>
    <w:rsid w:val="00A55F06"/>
    <w:rsid w:val="00A55FC4"/>
    <w:rsid w:val="00A56100"/>
    <w:rsid w:val="00A567C6"/>
    <w:rsid w:val="00A56D91"/>
    <w:rsid w:val="00A57317"/>
    <w:rsid w:val="00A57AEA"/>
    <w:rsid w:val="00A612A9"/>
    <w:rsid w:val="00A61454"/>
    <w:rsid w:val="00A61532"/>
    <w:rsid w:val="00A61CF2"/>
    <w:rsid w:val="00A6203D"/>
    <w:rsid w:val="00A62631"/>
    <w:rsid w:val="00A628C7"/>
    <w:rsid w:val="00A632D4"/>
    <w:rsid w:val="00A637C5"/>
    <w:rsid w:val="00A63F5D"/>
    <w:rsid w:val="00A6460E"/>
    <w:rsid w:val="00A6509A"/>
    <w:rsid w:val="00A65FF2"/>
    <w:rsid w:val="00A6775B"/>
    <w:rsid w:val="00A67D97"/>
    <w:rsid w:val="00A70D74"/>
    <w:rsid w:val="00A7162E"/>
    <w:rsid w:val="00A71834"/>
    <w:rsid w:val="00A72D46"/>
    <w:rsid w:val="00A7481D"/>
    <w:rsid w:val="00A749B9"/>
    <w:rsid w:val="00A74E31"/>
    <w:rsid w:val="00A755E3"/>
    <w:rsid w:val="00A76532"/>
    <w:rsid w:val="00A77738"/>
    <w:rsid w:val="00A779FA"/>
    <w:rsid w:val="00A77FF1"/>
    <w:rsid w:val="00A80539"/>
    <w:rsid w:val="00A807E5"/>
    <w:rsid w:val="00A808C6"/>
    <w:rsid w:val="00A80F0C"/>
    <w:rsid w:val="00A81693"/>
    <w:rsid w:val="00A8171B"/>
    <w:rsid w:val="00A81A20"/>
    <w:rsid w:val="00A81A30"/>
    <w:rsid w:val="00A81C53"/>
    <w:rsid w:val="00A8209F"/>
    <w:rsid w:val="00A822F1"/>
    <w:rsid w:val="00A82751"/>
    <w:rsid w:val="00A82885"/>
    <w:rsid w:val="00A82B4E"/>
    <w:rsid w:val="00A84113"/>
    <w:rsid w:val="00A84BF5"/>
    <w:rsid w:val="00A85419"/>
    <w:rsid w:val="00A85E0C"/>
    <w:rsid w:val="00A86D8E"/>
    <w:rsid w:val="00A86E89"/>
    <w:rsid w:val="00A87CC5"/>
    <w:rsid w:val="00A87D8E"/>
    <w:rsid w:val="00A901BA"/>
    <w:rsid w:val="00A90AF1"/>
    <w:rsid w:val="00A90D5D"/>
    <w:rsid w:val="00A9112D"/>
    <w:rsid w:val="00A914DE"/>
    <w:rsid w:val="00A9154C"/>
    <w:rsid w:val="00A91FDC"/>
    <w:rsid w:val="00A921D1"/>
    <w:rsid w:val="00A923CE"/>
    <w:rsid w:val="00A92AEE"/>
    <w:rsid w:val="00A92F39"/>
    <w:rsid w:val="00A9322B"/>
    <w:rsid w:val="00A93955"/>
    <w:rsid w:val="00A9466A"/>
    <w:rsid w:val="00A949C6"/>
    <w:rsid w:val="00A94D35"/>
    <w:rsid w:val="00A95000"/>
    <w:rsid w:val="00A952A8"/>
    <w:rsid w:val="00A955D4"/>
    <w:rsid w:val="00A964A6"/>
    <w:rsid w:val="00A96CD8"/>
    <w:rsid w:val="00AA04E4"/>
    <w:rsid w:val="00AA09CD"/>
    <w:rsid w:val="00AA1402"/>
    <w:rsid w:val="00AA294E"/>
    <w:rsid w:val="00AA2EDD"/>
    <w:rsid w:val="00AA2F2E"/>
    <w:rsid w:val="00AA36AE"/>
    <w:rsid w:val="00AA3DD7"/>
    <w:rsid w:val="00AA3F05"/>
    <w:rsid w:val="00AA4A50"/>
    <w:rsid w:val="00AA5CBC"/>
    <w:rsid w:val="00AA5D7E"/>
    <w:rsid w:val="00AA6562"/>
    <w:rsid w:val="00AA65C7"/>
    <w:rsid w:val="00AA7015"/>
    <w:rsid w:val="00AB01B0"/>
    <w:rsid w:val="00AB02C0"/>
    <w:rsid w:val="00AB0D7D"/>
    <w:rsid w:val="00AB0DED"/>
    <w:rsid w:val="00AB0E7C"/>
    <w:rsid w:val="00AB100B"/>
    <w:rsid w:val="00AB196A"/>
    <w:rsid w:val="00AB1B0D"/>
    <w:rsid w:val="00AB1B69"/>
    <w:rsid w:val="00AB259F"/>
    <w:rsid w:val="00AB2CF5"/>
    <w:rsid w:val="00AB2D72"/>
    <w:rsid w:val="00AB3619"/>
    <w:rsid w:val="00AB4B6E"/>
    <w:rsid w:val="00AB5969"/>
    <w:rsid w:val="00AC0E66"/>
    <w:rsid w:val="00AC1406"/>
    <w:rsid w:val="00AC2659"/>
    <w:rsid w:val="00AC28E2"/>
    <w:rsid w:val="00AC2C4F"/>
    <w:rsid w:val="00AC317E"/>
    <w:rsid w:val="00AC3B0E"/>
    <w:rsid w:val="00AC44BC"/>
    <w:rsid w:val="00AC46E3"/>
    <w:rsid w:val="00AC55EA"/>
    <w:rsid w:val="00AC5779"/>
    <w:rsid w:val="00AC5A93"/>
    <w:rsid w:val="00AC683C"/>
    <w:rsid w:val="00AC6903"/>
    <w:rsid w:val="00AC6DDB"/>
    <w:rsid w:val="00AC6FE0"/>
    <w:rsid w:val="00AC7533"/>
    <w:rsid w:val="00AC78C0"/>
    <w:rsid w:val="00AC7A00"/>
    <w:rsid w:val="00AD0AB4"/>
    <w:rsid w:val="00AD0FA2"/>
    <w:rsid w:val="00AD1B30"/>
    <w:rsid w:val="00AD25A8"/>
    <w:rsid w:val="00AD27D4"/>
    <w:rsid w:val="00AD2B27"/>
    <w:rsid w:val="00AD3056"/>
    <w:rsid w:val="00AD3348"/>
    <w:rsid w:val="00AD3A60"/>
    <w:rsid w:val="00AD3DAE"/>
    <w:rsid w:val="00AD4133"/>
    <w:rsid w:val="00AD49A7"/>
    <w:rsid w:val="00AD4DBA"/>
    <w:rsid w:val="00AD6034"/>
    <w:rsid w:val="00AD60F9"/>
    <w:rsid w:val="00AD732D"/>
    <w:rsid w:val="00AD782E"/>
    <w:rsid w:val="00AE030D"/>
    <w:rsid w:val="00AE0A96"/>
    <w:rsid w:val="00AE0F10"/>
    <w:rsid w:val="00AE11A9"/>
    <w:rsid w:val="00AE1FE8"/>
    <w:rsid w:val="00AE2305"/>
    <w:rsid w:val="00AE26DF"/>
    <w:rsid w:val="00AE2778"/>
    <w:rsid w:val="00AE2A8C"/>
    <w:rsid w:val="00AE373E"/>
    <w:rsid w:val="00AE3AE6"/>
    <w:rsid w:val="00AE3EAC"/>
    <w:rsid w:val="00AE49B9"/>
    <w:rsid w:val="00AE5820"/>
    <w:rsid w:val="00AE5B1D"/>
    <w:rsid w:val="00AE5CFB"/>
    <w:rsid w:val="00AE65D0"/>
    <w:rsid w:val="00AE696F"/>
    <w:rsid w:val="00AE768F"/>
    <w:rsid w:val="00AF0236"/>
    <w:rsid w:val="00AF0596"/>
    <w:rsid w:val="00AF0A37"/>
    <w:rsid w:val="00AF0C74"/>
    <w:rsid w:val="00AF103A"/>
    <w:rsid w:val="00AF1BD3"/>
    <w:rsid w:val="00AF29FB"/>
    <w:rsid w:val="00AF3DB7"/>
    <w:rsid w:val="00AF3E9B"/>
    <w:rsid w:val="00AF3EEE"/>
    <w:rsid w:val="00AF56B9"/>
    <w:rsid w:val="00AF6208"/>
    <w:rsid w:val="00AF6462"/>
    <w:rsid w:val="00AF662A"/>
    <w:rsid w:val="00AF6A42"/>
    <w:rsid w:val="00B00127"/>
    <w:rsid w:val="00B002C2"/>
    <w:rsid w:val="00B00440"/>
    <w:rsid w:val="00B016AC"/>
    <w:rsid w:val="00B01D8D"/>
    <w:rsid w:val="00B01E7A"/>
    <w:rsid w:val="00B02596"/>
    <w:rsid w:val="00B0294E"/>
    <w:rsid w:val="00B02A77"/>
    <w:rsid w:val="00B02A9B"/>
    <w:rsid w:val="00B02E1D"/>
    <w:rsid w:val="00B033D7"/>
    <w:rsid w:val="00B034EB"/>
    <w:rsid w:val="00B03AD0"/>
    <w:rsid w:val="00B03E87"/>
    <w:rsid w:val="00B05008"/>
    <w:rsid w:val="00B050AD"/>
    <w:rsid w:val="00B053E8"/>
    <w:rsid w:val="00B05402"/>
    <w:rsid w:val="00B0556A"/>
    <w:rsid w:val="00B06297"/>
    <w:rsid w:val="00B06ADB"/>
    <w:rsid w:val="00B07595"/>
    <w:rsid w:val="00B07710"/>
    <w:rsid w:val="00B106EC"/>
    <w:rsid w:val="00B10DF7"/>
    <w:rsid w:val="00B1136E"/>
    <w:rsid w:val="00B11E21"/>
    <w:rsid w:val="00B12DE9"/>
    <w:rsid w:val="00B132F8"/>
    <w:rsid w:val="00B1354B"/>
    <w:rsid w:val="00B13FE2"/>
    <w:rsid w:val="00B1460F"/>
    <w:rsid w:val="00B14EBA"/>
    <w:rsid w:val="00B155C4"/>
    <w:rsid w:val="00B1646A"/>
    <w:rsid w:val="00B16B9E"/>
    <w:rsid w:val="00B16CDC"/>
    <w:rsid w:val="00B17417"/>
    <w:rsid w:val="00B17BC4"/>
    <w:rsid w:val="00B17E2F"/>
    <w:rsid w:val="00B17E37"/>
    <w:rsid w:val="00B20113"/>
    <w:rsid w:val="00B20541"/>
    <w:rsid w:val="00B2067F"/>
    <w:rsid w:val="00B21572"/>
    <w:rsid w:val="00B2197C"/>
    <w:rsid w:val="00B21A97"/>
    <w:rsid w:val="00B21DE9"/>
    <w:rsid w:val="00B22DCC"/>
    <w:rsid w:val="00B2305B"/>
    <w:rsid w:val="00B23C09"/>
    <w:rsid w:val="00B23FB4"/>
    <w:rsid w:val="00B2448F"/>
    <w:rsid w:val="00B24B29"/>
    <w:rsid w:val="00B24E9C"/>
    <w:rsid w:val="00B261B6"/>
    <w:rsid w:val="00B26516"/>
    <w:rsid w:val="00B26F46"/>
    <w:rsid w:val="00B2715E"/>
    <w:rsid w:val="00B27183"/>
    <w:rsid w:val="00B27BBF"/>
    <w:rsid w:val="00B30FF0"/>
    <w:rsid w:val="00B31FC1"/>
    <w:rsid w:val="00B33AC0"/>
    <w:rsid w:val="00B34319"/>
    <w:rsid w:val="00B34F48"/>
    <w:rsid w:val="00B3521D"/>
    <w:rsid w:val="00B35C71"/>
    <w:rsid w:val="00B364F8"/>
    <w:rsid w:val="00B36A17"/>
    <w:rsid w:val="00B37770"/>
    <w:rsid w:val="00B37B92"/>
    <w:rsid w:val="00B37C46"/>
    <w:rsid w:val="00B40301"/>
    <w:rsid w:val="00B41047"/>
    <w:rsid w:val="00B4175D"/>
    <w:rsid w:val="00B41AC5"/>
    <w:rsid w:val="00B41EB8"/>
    <w:rsid w:val="00B42707"/>
    <w:rsid w:val="00B42999"/>
    <w:rsid w:val="00B429C8"/>
    <w:rsid w:val="00B42E5C"/>
    <w:rsid w:val="00B42E63"/>
    <w:rsid w:val="00B43120"/>
    <w:rsid w:val="00B43472"/>
    <w:rsid w:val="00B43827"/>
    <w:rsid w:val="00B43A65"/>
    <w:rsid w:val="00B43D1A"/>
    <w:rsid w:val="00B442D1"/>
    <w:rsid w:val="00B4487E"/>
    <w:rsid w:val="00B44FB6"/>
    <w:rsid w:val="00B45AF8"/>
    <w:rsid w:val="00B45ECC"/>
    <w:rsid w:val="00B4612B"/>
    <w:rsid w:val="00B46312"/>
    <w:rsid w:val="00B46705"/>
    <w:rsid w:val="00B46925"/>
    <w:rsid w:val="00B47801"/>
    <w:rsid w:val="00B47D3C"/>
    <w:rsid w:val="00B5055B"/>
    <w:rsid w:val="00B5104B"/>
    <w:rsid w:val="00B52A34"/>
    <w:rsid w:val="00B52AD4"/>
    <w:rsid w:val="00B52B9E"/>
    <w:rsid w:val="00B52D18"/>
    <w:rsid w:val="00B531C1"/>
    <w:rsid w:val="00B53476"/>
    <w:rsid w:val="00B536D2"/>
    <w:rsid w:val="00B53E5D"/>
    <w:rsid w:val="00B54155"/>
    <w:rsid w:val="00B546BD"/>
    <w:rsid w:val="00B548FF"/>
    <w:rsid w:val="00B54B16"/>
    <w:rsid w:val="00B54B33"/>
    <w:rsid w:val="00B55F25"/>
    <w:rsid w:val="00B56135"/>
    <w:rsid w:val="00B56457"/>
    <w:rsid w:val="00B5695A"/>
    <w:rsid w:val="00B56A81"/>
    <w:rsid w:val="00B578A8"/>
    <w:rsid w:val="00B57BC6"/>
    <w:rsid w:val="00B609E6"/>
    <w:rsid w:val="00B60FFD"/>
    <w:rsid w:val="00B61588"/>
    <w:rsid w:val="00B61DCD"/>
    <w:rsid w:val="00B627F1"/>
    <w:rsid w:val="00B632EE"/>
    <w:rsid w:val="00B64D3E"/>
    <w:rsid w:val="00B65486"/>
    <w:rsid w:val="00B65544"/>
    <w:rsid w:val="00B6568D"/>
    <w:rsid w:val="00B659A3"/>
    <w:rsid w:val="00B65B05"/>
    <w:rsid w:val="00B6700E"/>
    <w:rsid w:val="00B67537"/>
    <w:rsid w:val="00B6753E"/>
    <w:rsid w:val="00B67DA0"/>
    <w:rsid w:val="00B70054"/>
    <w:rsid w:val="00B70C9B"/>
    <w:rsid w:val="00B71080"/>
    <w:rsid w:val="00B716F5"/>
    <w:rsid w:val="00B71A6B"/>
    <w:rsid w:val="00B71CAC"/>
    <w:rsid w:val="00B71DBB"/>
    <w:rsid w:val="00B726B8"/>
    <w:rsid w:val="00B72F52"/>
    <w:rsid w:val="00B73801"/>
    <w:rsid w:val="00B739FE"/>
    <w:rsid w:val="00B7415C"/>
    <w:rsid w:val="00B74E56"/>
    <w:rsid w:val="00B75BE1"/>
    <w:rsid w:val="00B75BFB"/>
    <w:rsid w:val="00B761D2"/>
    <w:rsid w:val="00B76614"/>
    <w:rsid w:val="00B76E84"/>
    <w:rsid w:val="00B80771"/>
    <w:rsid w:val="00B80866"/>
    <w:rsid w:val="00B808AB"/>
    <w:rsid w:val="00B81799"/>
    <w:rsid w:val="00B821C1"/>
    <w:rsid w:val="00B826F6"/>
    <w:rsid w:val="00B82EBA"/>
    <w:rsid w:val="00B830EC"/>
    <w:rsid w:val="00B83C55"/>
    <w:rsid w:val="00B83F96"/>
    <w:rsid w:val="00B8499A"/>
    <w:rsid w:val="00B84D9D"/>
    <w:rsid w:val="00B85D3B"/>
    <w:rsid w:val="00B85DAF"/>
    <w:rsid w:val="00B866D6"/>
    <w:rsid w:val="00B86BD3"/>
    <w:rsid w:val="00B872C7"/>
    <w:rsid w:val="00B875B9"/>
    <w:rsid w:val="00B879B8"/>
    <w:rsid w:val="00B87A52"/>
    <w:rsid w:val="00B87C5A"/>
    <w:rsid w:val="00B9011A"/>
    <w:rsid w:val="00B9068B"/>
    <w:rsid w:val="00B90CF2"/>
    <w:rsid w:val="00B91142"/>
    <w:rsid w:val="00B914BA"/>
    <w:rsid w:val="00B9271F"/>
    <w:rsid w:val="00B92A5C"/>
    <w:rsid w:val="00B92D26"/>
    <w:rsid w:val="00B9303B"/>
    <w:rsid w:val="00B934BE"/>
    <w:rsid w:val="00B9355B"/>
    <w:rsid w:val="00B93B13"/>
    <w:rsid w:val="00B94416"/>
    <w:rsid w:val="00B94E58"/>
    <w:rsid w:val="00B95033"/>
    <w:rsid w:val="00B959C4"/>
    <w:rsid w:val="00B95BAE"/>
    <w:rsid w:val="00B960F7"/>
    <w:rsid w:val="00B961BA"/>
    <w:rsid w:val="00B963AF"/>
    <w:rsid w:val="00B97423"/>
    <w:rsid w:val="00B97631"/>
    <w:rsid w:val="00B97AC6"/>
    <w:rsid w:val="00B97E0D"/>
    <w:rsid w:val="00BA0567"/>
    <w:rsid w:val="00BA0D05"/>
    <w:rsid w:val="00BA0E89"/>
    <w:rsid w:val="00BA0FC4"/>
    <w:rsid w:val="00BA20CD"/>
    <w:rsid w:val="00BA34FB"/>
    <w:rsid w:val="00BA3C03"/>
    <w:rsid w:val="00BA43CC"/>
    <w:rsid w:val="00BA4C39"/>
    <w:rsid w:val="00BA5DAD"/>
    <w:rsid w:val="00BA5E14"/>
    <w:rsid w:val="00BA6851"/>
    <w:rsid w:val="00BA73C7"/>
    <w:rsid w:val="00BA7854"/>
    <w:rsid w:val="00BB0089"/>
    <w:rsid w:val="00BB014B"/>
    <w:rsid w:val="00BB1D98"/>
    <w:rsid w:val="00BB232F"/>
    <w:rsid w:val="00BB38C3"/>
    <w:rsid w:val="00BB3D15"/>
    <w:rsid w:val="00BB3D7D"/>
    <w:rsid w:val="00BB428F"/>
    <w:rsid w:val="00BB4321"/>
    <w:rsid w:val="00BB57E5"/>
    <w:rsid w:val="00BB5954"/>
    <w:rsid w:val="00BB6217"/>
    <w:rsid w:val="00BB64BE"/>
    <w:rsid w:val="00BB6A2F"/>
    <w:rsid w:val="00BB7C7A"/>
    <w:rsid w:val="00BC043C"/>
    <w:rsid w:val="00BC0D9C"/>
    <w:rsid w:val="00BC169A"/>
    <w:rsid w:val="00BC1F9D"/>
    <w:rsid w:val="00BC2611"/>
    <w:rsid w:val="00BC2727"/>
    <w:rsid w:val="00BC3017"/>
    <w:rsid w:val="00BC4FB8"/>
    <w:rsid w:val="00BC5630"/>
    <w:rsid w:val="00BC577B"/>
    <w:rsid w:val="00BC7248"/>
    <w:rsid w:val="00BC724C"/>
    <w:rsid w:val="00BD045B"/>
    <w:rsid w:val="00BD2403"/>
    <w:rsid w:val="00BD2542"/>
    <w:rsid w:val="00BD2F93"/>
    <w:rsid w:val="00BD33A5"/>
    <w:rsid w:val="00BD4857"/>
    <w:rsid w:val="00BD4F5A"/>
    <w:rsid w:val="00BD6C70"/>
    <w:rsid w:val="00BD6D38"/>
    <w:rsid w:val="00BD6FF5"/>
    <w:rsid w:val="00BD783B"/>
    <w:rsid w:val="00BE14C5"/>
    <w:rsid w:val="00BE1B77"/>
    <w:rsid w:val="00BE1C1E"/>
    <w:rsid w:val="00BE2097"/>
    <w:rsid w:val="00BE20C6"/>
    <w:rsid w:val="00BE245E"/>
    <w:rsid w:val="00BE2764"/>
    <w:rsid w:val="00BE3A29"/>
    <w:rsid w:val="00BE3F73"/>
    <w:rsid w:val="00BE44D1"/>
    <w:rsid w:val="00BE4715"/>
    <w:rsid w:val="00BE4985"/>
    <w:rsid w:val="00BE51DB"/>
    <w:rsid w:val="00BE564A"/>
    <w:rsid w:val="00BE57EE"/>
    <w:rsid w:val="00BE659B"/>
    <w:rsid w:val="00BE65FE"/>
    <w:rsid w:val="00BE691E"/>
    <w:rsid w:val="00BE70EE"/>
    <w:rsid w:val="00BE751E"/>
    <w:rsid w:val="00BE7A4F"/>
    <w:rsid w:val="00BE7CAD"/>
    <w:rsid w:val="00BF02C8"/>
    <w:rsid w:val="00BF088C"/>
    <w:rsid w:val="00BF2550"/>
    <w:rsid w:val="00BF3124"/>
    <w:rsid w:val="00BF3872"/>
    <w:rsid w:val="00BF424D"/>
    <w:rsid w:val="00BF482B"/>
    <w:rsid w:val="00BF5220"/>
    <w:rsid w:val="00BF56CF"/>
    <w:rsid w:val="00BF5740"/>
    <w:rsid w:val="00BF642A"/>
    <w:rsid w:val="00BF733F"/>
    <w:rsid w:val="00BF7526"/>
    <w:rsid w:val="00BF7673"/>
    <w:rsid w:val="00C00908"/>
    <w:rsid w:val="00C00A91"/>
    <w:rsid w:val="00C012A2"/>
    <w:rsid w:val="00C0178B"/>
    <w:rsid w:val="00C021BE"/>
    <w:rsid w:val="00C027FF"/>
    <w:rsid w:val="00C02897"/>
    <w:rsid w:val="00C02D26"/>
    <w:rsid w:val="00C03756"/>
    <w:rsid w:val="00C037D4"/>
    <w:rsid w:val="00C03A09"/>
    <w:rsid w:val="00C04CF6"/>
    <w:rsid w:val="00C05212"/>
    <w:rsid w:val="00C05CCA"/>
    <w:rsid w:val="00C06319"/>
    <w:rsid w:val="00C06818"/>
    <w:rsid w:val="00C06887"/>
    <w:rsid w:val="00C117E7"/>
    <w:rsid w:val="00C1269D"/>
    <w:rsid w:val="00C13177"/>
    <w:rsid w:val="00C13ACE"/>
    <w:rsid w:val="00C13C63"/>
    <w:rsid w:val="00C14724"/>
    <w:rsid w:val="00C14B08"/>
    <w:rsid w:val="00C159F4"/>
    <w:rsid w:val="00C15A86"/>
    <w:rsid w:val="00C15B37"/>
    <w:rsid w:val="00C16008"/>
    <w:rsid w:val="00C168E4"/>
    <w:rsid w:val="00C178D9"/>
    <w:rsid w:val="00C17CE7"/>
    <w:rsid w:val="00C20420"/>
    <w:rsid w:val="00C208B8"/>
    <w:rsid w:val="00C209F6"/>
    <w:rsid w:val="00C21961"/>
    <w:rsid w:val="00C2196A"/>
    <w:rsid w:val="00C21C4C"/>
    <w:rsid w:val="00C2228C"/>
    <w:rsid w:val="00C22391"/>
    <w:rsid w:val="00C22616"/>
    <w:rsid w:val="00C2304E"/>
    <w:rsid w:val="00C23175"/>
    <w:rsid w:val="00C2381D"/>
    <w:rsid w:val="00C24BB6"/>
    <w:rsid w:val="00C2520E"/>
    <w:rsid w:val="00C27CB2"/>
    <w:rsid w:val="00C315A1"/>
    <w:rsid w:val="00C31BE2"/>
    <w:rsid w:val="00C3208E"/>
    <w:rsid w:val="00C322D3"/>
    <w:rsid w:val="00C32400"/>
    <w:rsid w:val="00C324C2"/>
    <w:rsid w:val="00C3293F"/>
    <w:rsid w:val="00C32C31"/>
    <w:rsid w:val="00C334BC"/>
    <w:rsid w:val="00C33A56"/>
    <w:rsid w:val="00C33D5E"/>
    <w:rsid w:val="00C35011"/>
    <w:rsid w:val="00C3521C"/>
    <w:rsid w:val="00C35896"/>
    <w:rsid w:val="00C361FF"/>
    <w:rsid w:val="00C366D3"/>
    <w:rsid w:val="00C36D7B"/>
    <w:rsid w:val="00C37113"/>
    <w:rsid w:val="00C37261"/>
    <w:rsid w:val="00C37373"/>
    <w:rsid w:val="00C37853"/>
    <w:rsid w:val="00C40740"/>
    <w:rsid w:val="00C41344"/>
    <w:rsid w:val="00C4239D"/>
    <w:rsid w:val="00C43031"/>
    <w:rsid w:val="00C43213"/>
    <w:rsid w:val="00C43647"/>
    <w:rsid w:val="00C43AFB"/>
    <w:rsid w:val="00C44952"/>
    <w:rsid w:val="00C44EB5"/>
    <w:rsid w:val="00C45C6D"/>
    <w:rsid w:val="00C46990"/>
    <w:rsid w:val="00C469FF"/>
    <w:rsid w:val="00C47CB8"/>
    <w:rsid w:val="00C47DA5"/>
    <w:rsid w:val="00C50634"/>
    <w:rsid w:val="00C5066D"/>
    <w:rsid w:val="00C51123"/>
    <w:rsid w:val="00C51B7A"/>
    <w:rsid w:val="00C52E7F"/>
    <w:rsid w:val="00C53059"/>
    <w:rsid w:val="00C53A70"/>
    <w:rsid w:val="00C53BDC"/>
    <w:rsid w:val="00C53EDB"/>
    <w:rsid w:val="00C53F82"/>
    <w:rsid w:val="00C54AD6"/>
    <w:rsid w:val="00C54C02"/>
    <w:rsid w:val="00C55C1D"/>
    <w:rsid w:val="00C55DB7"/>
    <w:rsid w:val="00C566B9"/>
    <w:rsid w:val="00C56DE3"/>
    <w:rsid w:val="00C57ED1"/>
    <w:rsid w:val="00C60616"/>
    <w:rsid w:val="00C608DE"/>
    <w:rsid w:val="00C62528"/>
    <w:rsid w:val="00C6260D"/>
    <w:rsid w:val="00C6379E"/>
    <w:rsid w:val="00C637D5"/>
    <w:rsid w:val="00C63C96"/>
    <w:rsid w:val="00C63E60"/>
    <w:rsid w:val="00C643FD"/>
    <w:rsid w:val="00C64C66"/>
    <w:rsid w:val="00C64EB2"/>
    <w:rsid w:val="00C654D6"/>
    <w:rsid w:val="00C658B5"/>
    <w:rsid w:val="00C65B24"/>
    <w:rsid w:val="00C65DD2"/>
    <w:rsid w:val="00C66F73"/>
    <w:rsid w:val="00C673CE"/>
    <w:rsid w:val="00C674ED"/>
    <w:rsid w:val="00C6795C"/>
    <w:rsid w:val="00C700FC"/>
    <w:rsid w:val="00C702E7"/>
    <w:rsid w:val="00C70666"/>
    <w:rsid w:val="00C70A93"/>
    <w:rsid w:val="00C70BE6"/>
    <w:rsid w:val="00C71406"/>
    <w:rsid w:val="00C71BC6"/>
    <w:rsid w:val="00C72132"/>
    <w:rsid w:val="00C72B0E"/>
    <w:rsid w:val="00C732EB"/>
    <w:rsid w:val="00C749F0"/>
    <w:rsid w:val="00C75750"/>
    <w:rsid w:val="00C759ED"/>
    <w:rsid w:val="00C76202"/>
    <w:rsid w:val="00C7630D"/>
    <w:rsid w:val="00C769D3"/>
    <w:rsid w:val="00C76A49"/>
    <w:rsid w:val="00C77367"/>
    <w:rsid w:val="00C7792C"/>
    <w:rsid w:val="00C77B5E"/>
    <w:rsid w:val="00C80581"/>
    <w:rsid w:val="00C8126C"/>
    <w:rsid w:val="00C826E1"/>
    <w:rsid w:val="00C8342B"/>
    <w:rsid w:val="00C84C21"/>
    <w:rsid w:val="00C85851"/>
    <w:rsid w:val="00C85B19"/>
    <w:rsid w:val="00C85B2D"/>
    <w:rsid w:val="00C85E53"/>
    <w:rsid w:val="00C86EF0"/>
    <w:rsid w:val="00C87872"/>
    <w:rsid w:val="00C87D35"/>
    <w:rsid w:val="00C87FCA"/>
    <w:rsid w:val="00C907DB"/>
    <w:rsid w:val="00C90D50"/>
    <w:rsid w:val="00C9110C"/>
    <w:rsid w:val="00C9135A"/>
    <w:rsid w:val="00C915C3"/>
    <w:rsid w:val="00C92223"/>
    <w:rsid w:val="00C926BF"/>
    <w:rsid w:val="00C9274B"/>
    <w:rsid w:val="00C93457"/>
    <w:rsid w:val="00C93940"/>
    <w:rsid w:val="00C93A86"/>
    <w:rsid w:val="00C93E21"/>
    <w:rsid w:val="00C94238"/>
    <w:rsid w:val="00C949B9"/>
    <w:rsid w:val="00C94C73"/>
    <w:rsid w:val="00C94F5F"/>
    <w:rsid w:val="00C9559E"/>
    <w:rsid w:val="00C959B6"/>
    <w:rsid w:val="00C96458"/>
    <w:rsid w:val="00C96540"/>
    <w:rsid w:val="00C967A2"/>
    <w:rsid w:val="00C97711"/>
    <w:rsid w:val="00C97871"/>
    <w:rsid w:val="00C97C3C"/>
    <w:rsid w:val="00CA007A"/>
    <w:rsid w:val="00CA0CCB"/>
    <w:rsid w:val="00CA1948"/>
    <w:rsid w:val="00CA1CC3"/>
    <w:rsid w:val="00CA1CD2"/>
    <w:rsid w:val="00CA1D96"/>
    <w:rsid w:val="00CA1DC5"/>
    <w:rsid w:val="00CA21DD"/>
    <w:rsid w:val="00CA2487"/>
    <w:rsid w:val="00CA3553"/>
    <w:rsid w:val="00CA36BA"/>
    <w:rsid w:val="00CA4380"/>
    <w:rsid w:val="00CA4E74"/>
    <w:rsid w:val="00CA6AE9"/>
    <w:rsid w:val="00CA74B6"/>
    <w:rsid w:val="00CA759E"/>
    <w:rsid w:val="00CB00FF"/>
    <w:rsid w:val="00CB016B"/>
    <w:rsid w:val="00CB0485"/>
    <w:rsid w:val="00CB1EF2"/>
    <w:rsid w:val="00CB286A"/>
    <w:rsid w:val="00CB2918"/>
    <w:rsid w:val="00CB3112"/>
    <w:rsid w:val="00CB3145"/>
    <w:rsid w:val="00CB4327"/>
    <w:rsid w:val="00CB585C"/>
    <w:rsid w:val="00CB5E07"/>
    <w:rsid w:val="00CB6802"/>
    <w:rsid w:val="00CB7CC2"/>
    <w:rsid w:val="00CC01D4"/>
    <w:rsid w:val="00CC036E"/>
    <w:rsid w:val="00CC0DB2"/>
    <w:rsid w:val="00CC1830"/>
    <w:rsid w:val="00CC27BC"/>
    <w:rsid w:val="00CC2AF6"/>
    <w:rsid w:val="00CC2BBA"/>
    <w:rsid w:val="00CC2E56"/>
    <w:rsid w:val="00CC449A"/>
    <w:rsid w:val="00CC4882"/>
    <w:rsid w:val="00CC5031"/>
    <w:rsid w:val="00CC67F1"/>
    <w:rsid w:val="00CC7CCF"/>
    <w:rsid w:val="00CD0B0B"/>
    <w:rsid w:val="00CD0DD6"/>
    <w:rsid w:val="00CD0F86"/>
    <w:rsid w:val="00CD128E"/>
    <w:rsid w:val="00CD1E5A"/>
    <w:rsid w:val="00CD2023"/>
    <w:rsid w:val="00CD313B"/>
    <w:rsid w:val="00CD3B9B"/>
    <w:rsid w:val="00CD4501"/>
    <w:rsid w:val="00CD49D9"/>
    <w:rsid w:val="00CD4C1E"/>
    <w:rsid w:val="00CD5297"/>
    <w:rsid w:val="00CD562E"/>
    <w:rsid w:val="00CD5D47"/>
    <w:rsid w:val="00CD6FDA"/>
    <w:rsid w:val="00CD70CD"/>
    <w:rsid w:val="00CE028C"/>
    <w:rsid w:val="00CE05F8"/>
    <w:rsid w:val="00CE069E"/>
    <w:rsid w:val="00CE095D"/>
    <w:rsid w:val="00CE0BAD"/>
    <w:rsid w:val="00CE0ED9"/>
    <w:rsid w:val="00CE1B97"/>
    <w:rsid w:val="00CE1FA2"/>
    <w:rsid w:val="00CE2D8B"/>
    <w:rsid w:val="00CE46CD"/>
    <w:rsid w:val="00CE4931"/>
    <w:rsid w:val="00CE56B5"/>
    <w:rsid w:val="00CE570B"/>
    <w:rsid w:val="00CE62F3"/>
    <w:rsid w:val="00CE6C11"/>
    <w:rsid w:val="00CE6D5E"/>
    <w:rsid w:val="00CE70FA"/>
    <w:rsid w:val="00CE742E"/>
    <w:rsid w:val="00CE7D66"/>
    <w:rsid w:val="00CF0FFD"/>
    <w:rsid w:val="00CF165F"/>
    <w:rsid w:val="00CF1660"/>
    <w:rsid w:val="00CF3556"/>
    <w:rsid w:val="00CF4032"/>
    <w:rsid w:val="00CF4241"/>
    <w:rsid w:val="00CF47AB"/>
    <w:rsid w:val="00CF4B0D"/>
    <w:rsid w:val="00CF515A"/>
    <w:rsid w:val="00CF5D40"/>
    <w:rsid w:val="00CF5E13"/>
    <w:rsid w:val="00CF62EC"/>
    <w:rsid w:val="00CF6315"/>
    <w:rsid w:val="00CF658C"/>
    <w:rsid w:val="00CF6986"/>
    <w:rsid w:val="00CF728A"/>
    <w:rsid w:val="00CF7918"/>
    <w:rsid w:val="00CF7C68"/>
    <w:rsid w:val="00D0032C"/>
    <w:rsid w:val="00D013B2"/>
    <w:rsid w:val="00D0182C"/>
    <w:rsid w:val="00D01B5D"/>
    <w:rsid w:val="00D01E14"/>
    <w:rsid w:val="00D029F4"/>
    <w:rsid w:val="00D029F6"/>
    <w:rsid w:val="00D02A97"/>
    <w:rsid w:val="00D039B4"/>
    <w:rsid w:val="00D041D7"/>
    <w:rsid w:val="00D04AB5"/>
    <w:rsid w:val="00D05BE2"/>
    <w:rsid w:val="00D06634"/>
    <w:rsid w:val="00D069DC"/>
    <w:rsid w:val="00D070C1"/>
    <w:rsid w:val="00D07432"/>
    <w:rsid w:val="00D07654"/>
    <w:rsid w:val="00D10291"/>
    <w:rsid w:val="00D103CC"/>
    <w:rsid w:val="00D110AB"/>
    <w:rsid w:val="00D11B37"/>
    <w:rsid w:val="00D11D8E"/>
    <w:rsid w:val="00D12735"/>
    <w:rsid w:val="00D12A6B"/>
    <w:rsid w:val="00D12E2C"/>
    <w:rsid w:val="00D130A9"/>
    <w:rsid w:val="00D13234"/>
    <w:rsid w:val="00D146EB"/>
    <w:rsid w:val="00D14A8F"/>
    <w:rsid w:val="00D14BF7"/>
    <w:rsid w:val="00D14D0E"/>
    <w:rsid w:val="00D158F1"/>
    <w:rsid w:val="00D15D34"/>
    <w:rsid w:val="00D163C0"/>
    <w:rsid w:val="00D16514"/>
    <w:rsid w:val="00D166D0"/>
    <w:rsid w:val="00D1750D"/>
    <w:rsid w:val="00D17796"/>
    <w:rsid w:val="00D178EC"/>
    <w:rsid w:val="00D2028E"/>
    <w:rsid w:val="00D203A0"/>
    <w:rsid w:val="00D206AC"/>
    <w:rsid w:val="00D20A3B"/>
    <w:rsid w:val="00D21098"/>
    <w:rsid w:val="00D22166"/>
    <w:rsid w:val="00D22303"/>
    <w:rsid w:val="00D22964"/>
    <w:rsid w:val="00D22C2B"/>
    <w:rsid w:val="00D234EC"/>
    <w:rsid w:val="00D23519"/>
    <w:rsid w:val="00D2394B"/>
    <w:rsid w:val="00D24A1A"/>
    <w:rsid w:val="00D25291"/>
    <w:rsid w:val="00D257BE"/>
    <w:rsid w:val="00D25D5C"/>
    <w:rsid w:val="00D26861"/>
    <w:rsid w:val="00D26ADC"/>
    <w:rsid w:val="00D26EE4"/>
    <w:rsid w:val="00D26F4C"/>
    <w:rsid w:val="00D27367"/>
    <w:rsid w:val="00D2755F"/>
    <w:rsid w:val="00D27BDF"/>
    <w:rsid w:val="00D27C5C"/>
    <w:rsid w:val="00D30CA7"/>
    <w:rsid w:val="00D30F0D"/>
    <w:rsid w:val="00D32669"/>
    <w:rsid w:val="00D3284F"/>
    <w:rsid w:val="00D32857"/>
    <w:rsid w:val="00D3291E"/>
    <w:rsid w:val="00D32CE4"/>
    <w:rsid w:val="00D33B5C"/>
    <w:rsid w:val="00D33CFD"/>
    <w:rsid w:val="00D33E4C"/>
    <w:rsid w:val="00D342EC"/>
    <w:rsid w:val="00D349BA"/>
    <w:rsid w:val="00D350EC"/>
    <w:rsid w:val="00D3530F"/>
    <w:rsid w:val="00D3571A"/>
    <w:rsid w:val="00D3651B"/>
    <w:rsid w:val="00D367DF"/>
    <w:rsid w:val="00D36E8E"/>
    <w:rsid w:val="00D3726B"/>
    <w:rsid w:val="00D37823"/>
    <w:rsid w:val="00D403E5"/>
    <w:rsid w:val="00D406E7"/>
    <w:rsid w:val="00D407B3"/>
    <w:rsid w:val="00D414CB"/>
    <w:rsid w:val="00D414FE"/>
    <w:rsid w:val="00D42BBF"/>
    <w:rsid w:val="00D4341B"/>
    <w:rsid w:val="00D43589"/>
    <w:rsid w:val="00D44670"/>
    <w:rsid w:val="00D44FE6"/>
    <w:rsid w:val="00D45043"/>
    <w:rsid w:val="00D45DE6"/>
    <w:rsid w:val="00D45FE3"/>
    <w:rsid w:val="00D469C4"/>
    <w:rsid w:val="00D46CAB"/>
    <w:rsid w:val="00D50E7F"/>
    <w:rsid w:val="00D50EA3"/>
    <w:rsid w:val="00D52094"/>
    <w:rsid w:val="00D52104"/>
    <w:rsid w:val="00D529A5"/>
    <w:rsid w:val="00D52C91"/>
    <w:rsid w:val="00D52FFD"/>
    <w:rsid w:val="00D53698"/>
    <w:rsid w:val="00D537C7"/>
    <w:rsid w:val="00D53E79"/>
    <w:rsid w:val="00D540B2"/>
    <w:rsid w:val="00D54305"/>
    <w:rsid w:val="00D54399"/>
    <w:rsid w:val="00D55904"/>
    <w:rsid w:val="00D55EA4"/>
    <w:rsid w:val="00D568AC"/>
    <w:rsid w:val="00D577B3"/>
    <w:rsid w:val="00D57B5B"/>
    <w:rsid w:val="00D602C4"/>
    <w:rsid w:val="00D60D62"/>
    <w:rsid w:val="00D612BE"/>
    <w:rsid w:val="00D617C0"/>
    <w:rsid w:val="00D619F7"/>
    <w:rsid w:val="00D61DB7"/>
    <w:rsid w:val="00D62213"/>
    <w:rsid w:val="00D6318C"/>
    <w:rsid w:val="00D637EB"/>
    <w:rsid w:val="00D70522"/>
    <w:rsid w:val="00D7130A"/>
    <w:rsid w:val="00D7188D"/>
    <w:rsid w:val="00D71DB0"/>
    <w:rsid w:val="00D7248C"/>
    <w:rsid w:val="00D72DBB"/>
    <w:rsid w:val="00D734F4"/>
    <w:rsid w:val="00D73D6D"/>
    <w:rsid w:val="00D746D8"/>
    <w:rsid w:val="00D74B74"/>
    <w:rsid w:val="00D74C6A"/>
    <w:rsid w:val="00D75A3F"/>
    <w:rsid w:val="00D769AF"/>
    <w:rsid w:val="00D777F2"/>
    <w:rsid w:val="00D77B31"/>
    <w:rsid w:val="00D813F5"/>
    <w:rsid w:val="00D84149"/>
    <w:rsid w:val="00D8419A"/>
    <w:rsid w:val="00D8427B"/>
    <w:rsid w:val="00D84FAA"/>
    <w:rsid w:val="00D855EC"/>
    <w:rsid w:val="00D85C2A"/>
    <w:rsid w:val="00D85E5D"/>
    <w:rsid w:val="00D86A80"/>
    <w:rsid w:val="00D871B6"/>
    <w:rsid w:val="00D8730C"/>
    <w:rsid w:val="00D8769E"/>
    <w:rsid w:val="00D879DD"/>
    <w:rsid w:val="00D87A42"/>
    <w:rsid w:val="00D90155"/>
    <w:rsid w:val="00D90E2D"/>
    <w:rsid w:val="00D90E66"/>
    <w:rsid w:val="00D9110C"/>
    <w:rsid w:val="00D92A36"/>
    <w:rsid w:val="00D949E1"/>
    <w:rsid w:val="00D951BE"/>
    <w:rsid w:val="00D95752"/>
    <w:rsid w:val="00D96D9F"/>
    <w:rsid w:val="00D9772A"/>
    <w:rsid w:val="00D97CDA"/>
    <w:rsid w:val="00D97D41"/>
    <w:rsid w:val="00DA00EC"/>
    <w:rsid w:val="00DA0346"/>
    <w:rsid w:val="00DA0428"/>
    <w:rsid w:val="00DA047E"/>
    <w:rsid w:val="00DA0873"/>
    <w:rsid w:val="00DA09D7"/>
    <w:rsid w:val="00DA0F32"/>
    <w:rsid w:val="00DA118E"/>
    <w:rsid w:val="00DA2F6E"/>
    <w:rsid w:val="00DA35FF"/>
    <w:rsid w:val="00DA3BCB"/>
    <w:rsid w:val="00DA3D78"/>
    <w:rsid w:val="00DA4340"/>
    <w:rsid w:val="00DA45A3"/>
    <w:rsid w:val="00DA4BBA"/>
    <w:rsid w:val="00DA5381"/>
    <w:rsid w:val="00DA5E63"/>
    <w:rsid w:val="00DA641B"/>
    <w:rsid w:val="00DA652A"/>
    <w:rsid w:val="00DA6707"/>
    <w:rsid w:val="00DA687F"/>
    <w:rsid w:val="00DA6FEB"/>
    <w:rsid w:val="00DA7304"/>
    <w:rsid w:val="00DA7B16"/>
    <w:rsid w:val="00DB05CD"/>
    <w:rsid w:val="00DB0A9E"/>
    <w:rsid w:val="00DB0AC0"/>
    <w:rsid w:val="00DB0B3F"/>
    <w:rsid w:val="00DB10DC"/>
    <w:rsid w:val="00DB128F"/>
    <w:rsid w:val="00DB2013"/>
    <w:rsid w:val="00DB2429"/>
    <w:rsid w:val="00DB351D"/>
    <w:rsid w:val="00DB39DD"/>
    <w:rsid w:val="00DB3AD1"/>
    <w:rsid w:val="00DB3C4A"/>
    <w:rsid w:val="00DB3E22"/>
    <w:rsid w:val="00DB46AD"/>
    <w:rsid w:val="00DB47A8"/>
    <w:rsid w:val="00DB4A6E"/>
    <w:rsid w:val="00DB4E7A"/>
    <w:rsid w:val="00DB54B4"/>
    <w:rsid w:val="00DB5A23"/>
    <w:rsid w:val="00DB6094"/>
    <w:rsid w:val="00DB63C2"/>
    <w:rsid w:val="00DB6753"/>
    <w:rsid w:val="00DB67D4"/>
    <w:rsid w:val="00DB6E6F"/>
    <w:rsid w:val="00DC01D0"/>
    <w:rsid w:val="00DC09FC"/>
    <w:rsid w:val="00DC0DEE"/>
    <w:rsid w:val="00DC1559"/>
    <w:rsid w:val="00DC1A8A"/>
    <w:rsid w:val="00DC1B2D"/>
    <w:rsid w:val="00DC1EC6"/>
    <w:rsid w:val="00DC297C"/>
    <w:rsid w:val="00DC3B44"/>
    <w:rsid w:val="00DC462A"/>
    <w:rsid w:val="00DC4A1D"/>
    <w:rsid w:val="00DC4A61"/>
    <w:rsid w:val="00DC4ABA"/>
    <w:rsid w:val="00DC4F5C"/>
    <w:rsid w:val="00DC548B"/>
    <w:rsid w:val="00DC54E1"/>
    <w:rsid w:val="00DC5A57"/>
    <w:rsid w:val="00DC68A6"/>
    <w:rsid w:val="00DC6B27"/>
    <w:rsid w:val="00DC6E62"/>
    <w:rsid w:val="00DD1841"/>
    <w:rsid w:val="00DD261D"/>
    <w:rsid w:val="00DD387A"/>
    <w:rsid w:val="00DD3F91"/>
    <w:rsid w:val="00DD404C"/>
    <w:rsid w:val="00DD4A16"/>
    <w:rsid w:val="00DD6C05"/>
    <w:rsid w:val="00DD708F"/>
    <w:rsid w:val="00DD716B"/>
    <w:rsid w:val="00DD7A1D"/>
    <w:rsid w:val="00DE0D46"/>
    <w:rsid w:val="00DE0DD4"/>
    <w:rsid w:val="00DE1285"/>
    <w:rsid w:val="00DE18AF"/>
    <w:rsid w:val="00DE1EF1"/>
    <w:rsid w:val="00DE2534"/>
    <w:rsid w:val="00DE2617"/>
    <w:rsid w:val="00DE2746"/>
    <w:rsid w:val="00DE2A2F"/>
    <w:rsid w:val="00DE36C7"/>
    <w:rsid w:val="00DE395D"/>
    <w:rsid w:val="00DE3BEF"/>
    <w:rsid w:val="00DE4397"/>
    <w:rsid w:val="00DE448C"/>
    <w:rsid w:val="00DE47B1"/>
    <w:rsid w:val="00DE556B"/>
    <w:rsid w:val="00DE5708"/>
    <w:rsid w:val="00DE7011"/>
    <w:rsid w:val="00DE7E1A"/>
    <w:rsid w:val="00DF02AE"/>
    <w:rsid w:val="00DF17AA"/>
    <w:rsid w:val="00DF23E4"/>
    <w:rsid w:val="00DF2B62"/>
    <w:rsid w:val="00DF2EF5"/>
    <w:rsid w:val="00DF3CC5"/>
    <w:rsid w:val="00DF417D"/>
    <w:rsid w:val="00DF4497"/>
    <w:rsid w:val="00DF5699"/>
    <w:rsid w:val="00DF5DD2"/>
    <w:rsid w:val="00DF6017"/>
    <w:rsid w:val="00DF62D8"/>
    <w:rsid w:val="00DF63EA"/>
    <w:rsid w:val="00DF6C85"/>
    <w:rsid w:val="00DF7A5D"/>
    <w:rsid w:val="00E00498"/>
    <w:rsid w:val="00E009EB"/>
    <w:rsid w:val="00E00C5A"/>
    <w:rsid w:val="00E00E13"/>
    <w:rsid w:val="00E01923"/>
    <w:rsid w:val="00E01D5D"/>
    <w:rsid w:val="00E022B2"/>
    <w:rsid w:val="00E02953"/>
    <w:rsid w:val="00E03A7A"/>
    <w:rsid w:val="00E04222"/>
    <w:rsid w:val="00E04C5E"/>
    <w:rsid w:val="00E04F69"/>
    <w:rsid w:val="00E052E9"/>
    <w:rsid w:val="00E05D94"/>
    <w:rsid w:val="00E06050"/>
    <w:rsid w:val="00E07149"/>
    <w:rsid w:val="00E07D3F"/>
    <w:rsid w:val="00E1035E"/>
    <w:rsid w:val="00E10471"/>
    <w:rsid w:val="00E10488"/>
    <w:rsid w:val="00E10FD2"/>
    <w:rsid w:val="00E11146"/>
    <w:rsid w:val="00E11AA6"/>
    <w:rsid w:val="00E11FC7"/>
    <w:rsid w:val="00E12154"/>
    <w:rsid w:val="00E123C0"/>
    <w:rsid w:val="00E13D44"/>
    <w:rsid w:val="00E1573E"/>
    <w:rsid w:val="00E1584E"/>
    <w:rsid w:val="00E158BD"/>
    <w:rsid w:val="00E164BF"/>
    <w:rsid w:val="00E1678E"/>
    <w:rsid w:val="00E172CE"/>
    <w:rsid w:val="00E175AC"/>
    <w:rsid w:val="00E17723"/>
    <w:rsid w:val="00E21474"/>
    <w:rsid w:val="00E21754"/>
    <w:rsid w:val="00E21A3F"/>
    <w:rsid w:val="00E2200C"/>
    <w:rsid w:val="00E226F9"/>
    <w:rsid w:val="00E22991"/>
    <w:rsid w:val="00E232B2"/>
    <w:rsid w:val="00E24047"/>
    <w:rsid w:val="00E25631"/>
    <w:rsid w:val="00E25D81"/>
    <w:rsid w:val="00E26295"/>
    <w:rsid w:val="00E26365"/>
    <w:rsid w:val="00E278D1"/>
    <w:rsid w:val="00E27987"/>
    <w:rsid w:val="00E279AC"/>
    <w:rsid w:val="00E27A49"/>
    <w:rsid w:val="00E3011F"/>
    <w:rsid w:val="00E3074D"/>
    <w:rsid w:val="00E307CD"/>
    <w:rsid w:val="00E3362B"/>
    <w:rsid w:val="00E33B8C"/>
    <w:rsid w:val="00E33BF1"/>
    <w:rsid w:val="00E34290"/>
    <w:rsid w:val="00E35167"/>
    <w:rsid w:val="00E35297"/>
    <w:rsid w:val="00E352BB"/>
    <w:rsid w:val="00E35A59"/>
    <w:rsid w:val="00E360C8"/>
    <w:rsid w:val="00E36AC7"/>
    <w:rsid w:val="00E370F7"/>
    <w:rsid w:val="00E37AF4"/>
    <w:rsid w:val="00E37E9D"/>
    <w:rsid w:val="00E40965"/>
    <w:rsid w:val="00E4107B"/>
    <w:rsid w:val="00E416CE"/>
    <w:rsid w:val="00E41A94"/>
    <w:rsid w:val="00E41CD4"/>
    <w:rsid w:val="00E4212E"/>
    <w:rsid w:val="00E42888"/>
    <w:rsid w:val="00E433C9"/>
    <w:rsid w:val="00E439BB"/>
    <w:rsid w:val="00E43F40"/>
    <w:rsid w:val="00E44D5C"/>
    <w:rsid w:val="00E44EE3"/>
    <w:rsid w:val="00E46AAB"/>
    <w:rsid w:val="00E46EEA"/>
    <w:rsid w:val="00E472A8"/>
    <w:rsid w:val="00E47D39"/>
    <w:rsid w:val="00E50FDE"/>
    <w:rsid w:val="00E5147C"/>
    <w:rsid w:val="00E52140"/>
    <w:rsid w:val="00E5228E"/>
    <w:rsid w:val="00E522C4"/>
    <w:rsid w:val="00E52A0A"/>
    <w:rsid w:val="00E53179"/>
    <w:rsid w:val="00E531FF"/>
    <w:rsid w:val="00E533B8"/>
    <w:rsid w:val="00E53895"/>
    <w:rsid w:val="00E540F5"/>
    <w:rsid w:val="00E5432C"/>
    <w:rsid w:val="00E548A0"/>
    <w:rsid w:val="00E54D32"/>
    <w:rsid w:val="00E551D0"/>
    <w:rsid w:val="00E55B4C"/>
    <w:rsid w:val="00E55C1D"/>
    <w:rsid w:val="00E56498"/>
    <w:rsid w:val="00E564E5"/>
    <w:rsid w:val="00E570BD"/>
    <w:rsid w:val="00E614DB"/>
    <w:rsid w:val="00E61816"/>
    <w:rsid w:val="00E61BD6"/>
    <w:rsid w:val="00E61C97"/>
    <w:rsid w:val="00E62745"/>
    <w:rsid w:val="00E62969"/>
    <w:rsid w:val="00E62A60"/>
    <w:rsid w:val="00E63937"/>
    <w:rsid w:val="00E63E51"/>
    <w:rsid w:val="00E6489B"/>
    <w:rsid w:val="00E65FCC"/>
    <w:rsid w:val="00E66717"/>
    <w:rsid w:val="00E6782C"/>
    <w:rsid w:val="00E67A2A"/>
    <w:rsid w:val="00E67CCB"/>
    <w:rsid w:val="00E7039D"/>
    <w:rsid w:val="00E70415"/>
    <w:rsid w:val="00E70545"/>
    <w:rsid w:val="00E70987"/>
    <w:rsid w:val="00E71106"/>
    <w:rsid w:val="00E7191E"/>
    <w:rsid w:val="00E721B4"/>
    <w:rsid w:val="00E72E3D"/>
    <w:rsid w:val="00E72F68"/>
    <w:rsid w:val="00E734B2"/>
    <w:rsid w:val="00E73D8A"/>
    <w:rsid w:val="00E7406C"/>
    <w:rsid w:val="00E74A22"/>
    <w:rsid w:val="00E74EB0"/>
    <w:rsid w:val="00E74EBA"/>
    <w:rsid w:val="00E75478"/>
    <w:rsid w:val="00E75A1F"/>
    <w:rsid w:val="00E75ACE"/>
    <w:rsid w:val="00E75D06"/>
    <w:rsid w:val="00E75FE8"/>
    <w:rsid w:val="00E7646D"/>
    <w:rsid w:val="00E771DC"/>
    <w:rsid w:val="00E8056E"/>
    <w:rsid w:val="00E80EDA"/>
    <w:rsid w:val="00E812D5"/>
    <w:rsid w:val="00E813BA"/>
    <w:rsid w:val="00E81B57"/>
    <w:rsid w:val="00E81B5B"/>
    <w:rsid w:val="00E82CDB"/>
    <w:rsid w:val="00E82E84"/>
    <w:rsid w:val="00E83D75"/>
    <w:rsid w:val="00E83E01"/>
    <w:rsid w:val="00E8466C"/>
    <w:rsid w:val="00E85035"/>
    <w:rsid w:val="00E85CAA"/>
    <w:rsid w:val="00E85FB7"/>
    <w:rsid w:val="00E866BD"/>
    <w:rsid w:val="00E86910"/>
    <w:rsid w:val="00E86EFE"/>
    <w:rsid w:val="00E8724E"/>
    <w:rsid w:val="00E8732F"/>
    <w:rsid w:val="00E875DF"/>
    <w:rsid w:val="00E914C3"/>
    <w:rsid w:val="00E91C14"/>
    <w:rsid w:val="00E91EE0"/>
    <w:rsid w:val="00E920BA"/>
    <w:rsid w:val="00E92996"/>
    <w:rsid w:val="00E93FE1"/>
    <w:rsid w:val="00E940C5"/>
    <w:rsid w:val="00E94870"/>
    <w:rsid w:val="00E94A96"/>
    <w:rsid w:val="00E953B4"/>
    <w:rsid w:val="00E9573E"/>
    <w:rsid w:val="00E96629"/>
    <w:rsid w:val="00E96C08"/>
    <w:rsid w:val="00E9772E"/>
    <w:rsid w:val="00E97983"/>
    <w:rsid w:val="00EA146E"/>
    <w:rsid w:val="00EA181A"/>
    <w:rsid w:val="00EA1AAA"/>
    <w:rsid w:val="00EA3117"/>
    <w:rsid w:val="00EA4201"/>
    <w:rsid w:val="00EA46A0"/>
    <w:rsid w:val="00EA46A9"/>
    <w:rsid w:val="00EA46B3"/>
    <w:rsid w:val="00EA4D52"/>
    <w:rsid w:val="00EA5179"/>
    <w:rsid w:val="00EA5A11"/>
    <w:rsid w:val="00EA5E10"/>
    <w:rsid w:val="00EA5E47"/>
    <w:rsid w:val="00EA64E8"/>
    <w:rsid w:val="00EA713C"/>
    <w:rsid w:val="00EA71C8"/>
    <w:rsid w:val="00EA735B"/>
    <w:rsid w:val="00EB0B64"/>
    <w:rsid w:val="00EB0D44"/>
    <w:rsid w:val="00EB10DF"/>
    <w:rsid w:val="00EB1296"/>
    <w:rsid w:val="00EB1B93"/>
    <w:rsid w:val="00EB1C44"/>
    <w:rsid w:val="00EB2669"/>
    <w:rsid w:val="00EB3078"/>
    <w:rsid w:val="00EB307A"/>
    <w:rsid w:val="00EB30B4"/>
    <w:rsid w:val="00EB3FA4"/>
    <w:rsid w:val="00EB4D48"/>
    <w:rsid w:val="00EB4F9B"/>
    <w:rsid w:val="00EB595C"/>
    <w:rsid w:val="00EB5F6A"/>
    <w:rsid w:val="00EB632E"/>
    <w:rsid w:val="00EB6386"/>
    <w:rsid w:val="00EB6F1A"/>
    <w:rsid w:val="00EB7563"/>
    <w:rsid w:val="00EB759F"/>
    <w:rsid w:val="00EC0CDC"/>
    <w:rsid w:val="00EC0F57"/>
    <w:rsid w:val="00EC371A"/>
    <w:rsid w:val="00EC3C75"/>
    <w:rsid w:val="00EC4070"/>
    <w:rsid w:val="00EC43BA"/>
    <w:rsid w:val="00EC478A"/>
    <w:rsid w:val="00EC483E"/>
    <w:rsid w:val="00EC5CCB"/>
    <w:rsid w:val="00EC6056"/>
    <w:rsid w:val="00EC6798"/>
    <w:rsid w:val="00EC72B6"/>
    <w:rsid w:val="00EC7A0D"/>
    <w:rsid w:val="00EC7EC8"/>
    <w:rsid w:val="00ED1359"/>
    <w:rsid w:val="00ED162C"/>
    <w:rsid w:val="00ED2DF6"/>
    <w:rsid w:val="00ED3CE7"/>
    <w:rsid w:val="00ED3E7C"/>
    <w:rsid w:val="00ED3F34"/>
    <w:rsid w:val="00ED48C3"/>
    <w:rsid w:val="00ED4D3E"/>
    <w:rsid w:val="00ED5874"/>
    <w:rsid w:val="00ED5E87"/>
    <w:rsid w:val="00ED636E"/>
    <w:rsid w:val="00ED6BCD"/>
    <w:rsid w:val="00ED6D31"/>
    <w:rsid w:val="00ED746B"/>
    <w:rsid w:val="00ED7745"/>
    <w:rsid w:val="00ED7AA8"/>
    <w:rsid w:val="00EE0C48"/>
    <w:rsid w:val="00EE17D3"/>
    <w:rsid w:val="00EE2124"/>
    <w:rsid w:val="00EE222A"/>
    <w:rsid w:val="00EE27CD"/>
    <w:rsid w:val="00EE29A0"/>
    <w:rsid w:val="00EE3492"/>
    <w:rsid w:val="00EE3CE0"/>
    <w:rsid w:val="00EE4375"/>
    <w:rsid w:val="00EE48C4"/>
    <w:rsid w:val="00EE4ADA"/>
    <w:rsid w:val="00EE4B50"/>
    <w:rsid w:val="00EE596F"/>
    <w:rsid w:val="00EE5ACE"/>
    <w:rsid w:val="00EE5E28"/>
    <w:rsid w:val="00EE630E"/>
    <w:rsid w:val="00EE7731"/>
    <w:rsid w:val="00EF0A16"/>
    <w:rsid w:val="00EF0AB1"/>
    <w:rsid w:val="00EF0E24"/>
    <w:rsid w:val="00EF183E"/>
    <w:rsid w:val="00EF34FC"/>
    <w:rsid w:val="00EF3700"/>
    <w:rsid w:val="00EF3C0A"/>
    <w:rsid w:val="00EF3DD1"/>
    <w:rsid w:val="00EF3FCE"/>
    <w:rsid w:val="00EF5369"/>
    <w:rsid w:val="00EF625A"/>
    <w:rsid w:val="00EF64B3"/>
    <w:rsid w:val="00EF793D"/>
    <w:rsid w:val="00F00243"/>
    <w:rsid w:val="00F0085A"/>
    <w:rsid w:val="00F00B81"/>
    <w:rsid w:val="00F018D8"/>
    <w:rsid w:val="00F01EC3"/>
    <w:rsid w:val="00F028C1"/>
    <w:rsid w:val="00F03009"/>
    <w:rsid w:val="00F045B8"/>
    <w:rsid w:val="00F050EA"/>
    <w:rsid w:val="00F05231"/>
    <w:rsid w:val="00F05BE9"/>
    <w:rsid w:val="00F063AA"/>
    <w:rsid w:val="00F06456"/>
    <w:rsid w:val="00F070A9"/>
    <w:rsid w:val="00F1007A"/>
    <w:rsid w:val="00F104CC"/>
    <w:rsid w:val="00F108A2"/>
    <w:rsid w:val="00F12719"/>
    <w:rsid w:val="00F12EBC"/>
    <w:rsid w:val="00F13003"/>
    <w:rsid w:val="00F1430B"/>
    <w:rsid w:val="00F14656"/>
    <w:rsid w:val="00F146DC"/>
    <w:rsid w:val="00F15042"/>
    <w:rsid w:val="00F15670"/>
    <w:rsid w:val="00F1580D"/>
    <w:rsid w:val="00F15C10"/>
    <w:rsid w:val="00F16521"/>
    <w:rsid w:val="00F17BEB"/>
    <w:rsid w:val="00F17D0B"/>
    <w:rsid w:val="00F20365"/>
    <w:rsid w:val="00F212D2"/>
    <w:rsid w:val="00F2148B"/>
    <w:rsid w:val="00F21491"/>
    <w:rsid w:val="00F217E0"/>
    <w:rsid w:val="00F23F35"/>
    <w:rsid w:val="00F247A0"/>
    <w:rsid w:val="00F25011"/>
    <w:rsid w:val="00F25624"/>
    <w:rsid w:val="00F257FC"/>
    <w:rsid w:val="00F25E70"/>
    <w:rsid w:val="00F26BCB"/>
    <w:rsid w:val="00F270A4"/>
    <w:rsid w:val="00F27B11"/>
    <w:rsid w:val="00F30425"/>
    <w:rsid w:val="00F3136F"/>
    <w:rsid w:val="00F32226"/>
    <w:rsid w:val="00F32571"/>
    <w:rsid w:val="00F325BB"/>
    <w:rsid w:val="00F3279A"/>
    <w:rsid w:val="00F32B53"/>
    <w:rsid w:val="00F32D29"/>
    <w:rsid w:val="00F33299"/>
    <w:rsid w:val="00F33342"/>
    <w:rsid w:val="00F35187"/>
    <w:rsid w:val="00F3558A"/>
    <w:rsid w:val="00F35B2B"/>
    <w:rsid w:val="00F369F1"/>
    <w:rsid w:val="00F36FE9"/>
    <w:rsid w:val="00F40E51"/>
    <w:rsid w:val="00F410B0"/>
    <w:rsid w:val="00F410FC"/>
    <w:rsid w:val="00F41BB3"/>
    <w:rsid w:val="00F41DDF"/>
    <w:rsid w:val="00F421DA"/>
    <w:rsid w:val="00F423F6"/>
    <w:rsid w:val="00F4324B"/>
    <w:rsid w:val="00F4442C"/>
    <w:rsid w:val="00F447A6"/>
    <w:rsid w:val="00F44854"/>
    <w:rsid w:val="00F4499A"/>
    <w:rsid w:val="00F45099"/>
    <w:rsid w:val="00F45A32"/>
    <w:rsid w:val="00F45AFA"/>
    <w:rsid w:val="00F46454"/>
    <w:rsid w:val="00F46834"/>
    <w:rsid w:val="00F478A8"/>
    <w:rsid w:val="00F50206"/>
    <w:rsid w:val="00F50C44"/>
    <w:rsid w:val="00F514D5"/>
    <w:rsid w:val="00F51BD3"/>
    <w:rsid w:val="00F51E97"/>
    <w:rsid w:val="00F52876"/>
    <w:rsid w:val="00F52DAF"/>
    <w:rsid w:val="00F539CC"/>
    <w:rsid w:val="00F53FF2"/>
    <w:rsid w:val="00F54396"/>
    <w:rsid w:val="00F54649"/>
    <w:rsid w:val="00F5484E"/>
    <w:rsid w:val="00F54C8D"/>
    <w:rsid w:val="00F551DC"/>
    <w:rsid w:val="00F557C0"/>
    <w:rsid w:val="00F55D7B"/>
    <w:rsid w:val="00F572A1"/>
    <w:rsid w:val="00F5747A"/>
    <w:rsid w:val="00F5757B"/>
    <w:rsid w:val="00F57802"/>
    <w:rsid w:val="00F57D80"/>
    <w:rsid w:val="00F57EB5"/>
    <w:rsid w:val="00F60D1E"/>
    <w:rsid w:val="00F61698"/>
    <w:rsid w:val="00F6182B"/>
    <w:rsid w:val="00F61CBC"/>
    <w:rsid w:val="00F62994"/>
    <w:rsid w:val="00F62A19"/>
    <w:rsid w:val="00F630B6"/>
    <w:rsid w:val="00F6346C"/>
    <w:rsid w:val="00F643C2"/>
    <w:rsid w:val="00F6486B"/>
    <w:rsid w:val="00F64A1D"/>
    <w:rsid w:val="00F6592D"/>
    <w:rsid w:val="00F667C4"/>
    <w:rsid w:val="00F66A7D"/>
    <w:rsid w:val="00F66C1D"/>
    <w:rsid w:val="00F6704F"/>
    <w:rsid w:val="00F71417"/>
    <w:rsid w:val="00F729C0"/>
    <w:rsid w:val="00F73125"/>
    <w:rsid w:val="00F735B4"/>
    <w:rsid w:val="00F73677"/>
    <w:rsid w:val="00F73BC7"/>
    <w:rsid w:val="00F747E9"/>
    <w:rsid w:val="00F74B36"/>
    <w:rsid w:val="00F74C3A"/>
    <w:rsid w:val="00F7567E"/>
    <w:rsid w:val="00F7617D"/>
    <w:rsid w:val="00F76986"/>
    <w:rsid w:val="00F76A1F"/>
    <w:rsid w:val="00F776E5"/>
    <w:rsid w:val="00F80890"/>
    <w:rsid w:val="00F80AEB"/>
    <w:rsid w:val="00F80BA0"/>
    <w:rsid w:val="00F8145B"/>
    <w:rsid w:val="00F81861"/>
    <w:rsid w:val="00F81F83"/>
    <w:rsid w:val="00F81FC6"/>
    <w:rsid w:val="00F82080"/>
    <w:rsid w:val="00F8243B"/>
    <w:rsid w:val="00F824C9"/>
    <w:rsid w:val="00F824CB"/>
    <w:rsid w:val="00F82B8E"/>
    <w:rsid w:val="00F833DF"/>
    <w:rsid w:val="00F848C3"/>
    <w:rsid w:val="00F856C9"/>
    <w:rsid w:val="00F85A26"/>
    <w:rsid w:val="00F86A3C"/>
    <w:rsid w:val="00F86B04"/>
    <w:rsid w:val="00F86ECB"/>
    <w:rsid w:val="00F872C6"/>
    <w:rsid w:val="00F872FA"/>
    <w:rsid w:val="00F873B8"/>
    <w:rsid w:val="00F9024F"/>
    <w:rsid w:val="00F907AE"/>
    <w:rsid w:val="00F91078"/>
    <w:rsid w:val="00F9131D"/>
    <w:rsid w:val="00F916F8"/>
    <w:rsid w:val="00F91FBA"/>
    <w:rsid w:val="00F9265E"/>
    <w:rsid w:val="00F92D97"/>
    <w:rsid w:val="00F934A2"/>
    <w:rsid w:val="00F93A30"/>
    <w:rsid w:val="00F9432F"/>
    <w:rsid w:val="00F950A1"/>
    <w:rsid w:val="00F95323"/>
    <w:rsid w:val="00F9559B"/>
    <w:rsid w:val="00F95DBD"/>
    <w:rsid w:val="00F97725"/>
    <w:rsid w:val="00F97D36"/>
    <w:rsid w:val="00FA041E"/>
    <w:rsid w:val="00FA12EA"/>
    <w:rsid w:val="00FA1549"/>
    <w:rsid w:val="00FA2244"/>
    <w:rsid w:val="00FA2BA2"/>
    <w:rsid w:val="00FA2EEE"/>
    <w:rsid w:val="00FA302F"/>
    <w:rsid w:val="00FA35A6"/>
    <w:rsid w:val="00FA3D44"/>
    <w:rsid w:val="00FA3DCE"/>
    <w:rsid w:val="00FA4289"/>
    <w:rsid w:val="00FA4ACF"/>
    <w:rsid w:val="00FA510C"/>
    <w:rsid w:val="00FA5266"/>
    <w:rsid w:val="00FA5773"/>
    <w:rsid w:val="00FA60E3"/>
    <w:rsid w:val="00FA61AE"/>
    <w:rsid w:val="00FA6780"/>
    <w:rsid w:val="00FA78FA"/>
    <w:rsid w:val="00FA7E3C"/>
    <w:rsid w:val="00FB002E"/>
    <w:rsid w:val="00FB0CD6"/>
    <w:rsid w:val="00FB267E"/>
    <w:rsid w:val="00FB3A65"/>
    <w:rsid w:val="00FB3FED"/>
    <w:rsid w:val="00FB3FFA"/>
    <w:rsid w:val="00FB4876"/>
    <w:rsid w:val="00FB55A0"/>
    <w:rsid w:val="00FB58AB"/>
    <w:rsid w:val="00FB5F8E"/>
    <w:rsid w:val="00FB6A9D"/>
    <w:rsid w:val="00FB6DE2"/>
    <w:rsid w:val="00FB7080"/>
    <w:rsid w:val="00FB78D1"/>
    <w:rsid w:val="00FB7B8A"/>
    <w:rsid w:val="00FB7FCC"/>
    <w:rsid w:val="00FC0B6A"/>
    <w:rsid w:val="00FC0C28"/>
    <w:rsid w:val="00FC0D43"/>
    <w:rsid w:val="00FC1885"/>
    <w:rsid w:val="00FC4044"/>
    <w:rsid w:val="00FC440F"/>
    <w:rsid w:val="00FC477A"/>
    <w:rsid w:val="00FC4C0A"/>
    <w:rsid w:val="00FC5180"/>
    <w:rsid w:val="00FC521D"/>
    <w:rsid w:val="00FC5246"/>
    <w:rsid w:val="00FC5F82"/>
    <w:rsid w:val="00FC67BF"/>
    <w:rsid w:val="00FC6CB0"/>
    <w:rsid w:val="00FC7322"/>
    <w:rsid w:val="00FC78B8"/>
    <w:rsid w:val="00FC7A25"/>
    <w:rsid w:val="00FC7E47"/>
    <w:rsid w:val="00FD0D6C"/>
    <w:rsid w:val="00FD19DE"/>
    <w:rsid w:val="00FD1EC2"/>
    <w:rsid w:val="00FD21A4"/>
    <w:rsid w:val="00FD23E9"/>
    <w:rsid w:val="00FD26B8"/>
    <w:rsid w:val="00FD3D1D"/>
    <w:rsid w:val="00FD509C"/>
    <w:rsid w:val="00FD5F48"/>
    <w:rsid w:val="00FD62DB"/>
    <w:rsid w:val="00FD6E91"/>
    <w:rsid w:val="00FE0FEF"/>
    <w:rsid w:val="00FE16C6"/>
    <w:rsid w:val="00FE33AC"/>
    <w:rsid w:val="00FE3B9D"/>
    <w:rsid w:val="00FE3EA1"/>
    <w:rsid w:val="00FE3F68"/>
    <w:rsid w:val="00FE4DB2"/>
    <w:rsid w:val="00FE4EE4"/>
    <w:rsid w:val="00FE53FD"/>
    <w:rsid w:val="00FE6082"/>
    <w:rsid w:val="00FE69AB"/>
    <w:rsid w:val="00FE6A99"/>
    <w:rsid w:val="00FE6CE5"/>
    <w:rsid w:val="00FE6DB9"/>
    <w:rsid w:val="00FE7FBE"/>
    <w:rsid w:val="00FF0694"/>
    <w:rsid w:val="00FF0C74"/>
    <w:rsid w:val="00FF16CF"/>
    <w:rsid w:val="00FF1B2D"/>
    <w:rsid w:val="00FF1DA1"/>
    <w:rsid w:val="00FF246C"/>
    <w:rsid w:val="00FF3318"/>
    <w:rsid w:val="00FF3D96"/>
    <w:rsid w:val="00FF3F7E"/>
    <w:rsid w:val="00FF4021"/>
    <w:rsid w:val="00FF43C3"/>
    <w:rsid w:val="00FF4620"/>
    <w:rsid w:val="00FF5129"/>
    <w:rsid w:val="00FF53CE"/>
    <w:rsid w:val="00FF5A8D"/>
    <w:rsid w:val="00FF5E4A"/>
    <w:rsid w:val="00FF6DDF"/>
    <w:rsid w:val="00FF6F3A"/>
    <w:rsid w:val="00FF765A"/>
    <w:rsid w:val="00FF772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A2A4A1C8-F053-4F6F-9CED-49345AEC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3F6"/>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dTable4-Accent1">
    <w:name w:val="Grid Table 4 Accent 1"/>
    <w:basedOn w:val="TableNormal"/>
    <w:uiPriority w:val="49"/>
    <w:rsid w:val="00DA5E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B17E37"/>
    <w:rPr>
      <w:color w:val="808080"/>
    </w:rPr>
  </w:style>
  <w:style w:type="table" w:styleId="ListTable4-Accent1">
    <w:name w:val="List Table 4 Accent 1"/>
    <w:basedOn w:val="TableNormal"/>
    <w:uiPriority w:val="49"/>
    <w:rsid w:val="009869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5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1753712">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3147">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555762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39124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168920">
      <w:bodyDiv w:val="1"/>
      <w:marLeft w:val="0"/>
      <w:marRight w:val="0"/>
      <w:marTop w:val="0"/>
      <w:marBottom w:val="0"/>
      <w:divBdr>
        <w:top w:val="none" w:sz="0" w:space="0" w:color="auto"/>
        <w:left w:val="none" w:sz="0" w:space="0" w:color="auto"/>
        <w:bottom w:val="none" w:sz="0" w:space="0" w:color="auto"/>
        <w:right w:val="none" w:sz="0" w:space="0" w:color="auto"/>
      </w:divBdr>
    </w:div>
    <w:div w:id="255482757">
      <w:bodyDiv w:val="1"/>
      <w:marLeft w:val="0"/>
      <w:marRight w:val="0"/>
      <w:marTop w:val="0"/>
      <w:marBottom w:val="0"/>
      <w:divBdr>
        <w:top w:val="none" w:sz="0" w:space="0" w:color="auto"/>
        <w:left w:val="none" w:sz="0" w:space="0" w:color="auto"/>
        <w:bottom w:val="none" w:sz="0" w:space="0" w:color="auto"/>
        <w:right w:val="none" w:sz="0" w:space="0" w:color="auto"/>
      </w:divBdr>
    </w:div>
    <w:div w:id="270750705">
      <w:bodyDiv w:val="1"/>
      <w:marLeft w:val="0"/>
      <w:marRight w:val="0"/>
      <w:marTop w:val="0"/>
      <w:marBottom w:val="0"/>
      <w:divBdr>
        <w:top w:val="none" w:sz="0" w:space="0" w:color="auto"/>
        <w:left w:val="none" w:sz="0" w:space="0" w:color="auto"/>
        <w:bottom w:val="none" w:sz="0" w:space="0" w:color="auto"/>
        <w:right w:val="none" w:sz="0" w:space="0" w:color="auto"/>
      </w:divBdr>
    </w:div>
    <w:div w:id="294141473">
      <w:bodyDiv w:val="1"/>
      <w:marLeft w:val="0"/>
      <w:marRight w:val="0"/>
      <w:marTop w:val="0"/>
      <w:marBottom w:val="0"/>
      <w:divBdr>
        <w:top w:val="none" w:sz="0" w:space="0" w:color="auto"/>
        <w:left w:val="none" w:sz="0" w:space="0" w:color="auto"/>
        <w:bottom w:val="none" w:sz="0" w:space="0" w:color="auto"/>
        <w:right w:val="none" w:sz="0" w:space="0" w:color="auto"/>
      </w:divBdr>
    </w:div>
    <w:div w:id="297107427">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34840381">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9875367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45196181">
      <w:bodyDiv w:val="1"/>
      <w:marLeft w:val="0"/>
      <w:marRight w:val="0"/>
      <w:marTop w:val="0"/>
      <w:marBottom w:val="0"/>
      <w:divBdr>
        <w:top w:val="none" w:sz="0" w:space="0" w:color="auto"/>
        <w:left w:val="none" w:sz="0" w:space="0" w:color="auto"/>
        <w:bottom w:val="none" w:sz="0" w:space="0" w:color="auto"/>
        <w:right w:val="none" w:sz="0" w:space="0" w:color="auto"/>
      </w:divBdr>
      <w:divsChild>
        <w:div w:id="2144079404">
          <w:marLeft w:val="0"/>
          <w:marRight w:val="0"/>
          <w:marTop w:val="0"/>
          <w:marBottom w:val="0"/>
          <w:divBdr>
            <w:top w:val="none" w:sz="0" w:space="0" w:color="auto"/>
            <w:left w:val="none" w:sz="0" w:space="0" w:color="auto"/>
            <w:bottom w:val="none" w:sz="0" w:space="0" w:color="auto"/>
            <w:right w:val="none" w:sz="0" w:space="0" w:color="auto"/>
          </w:divBdr>
        </w:div>
        <w:div w:id="778135840">
          <w:marLeft w:val="0"/>
          <w:marRight w:val="0"/>
          <w:marTop w:val="0"/>
          <w:marBottom w:val="0"/>
          <w:divBdr>
            <w:top w:val="none" w:sz="0" w:space="0" w:color="auto"/>
            <w:left w:val="none" w:sz="0" w:space="0" w:color="auto"/>
            <w:bottom w:val="none" w:sz="0" w:space="0" w:color="auto"/>
            <w:right w:val="none" w:sz="0" w:space="0" w:color="auto"/>
          </w:divBdr>
        </w:div>
      </w:divsChild>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24243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89774505">
      <w:bodyDiv w:val="1"/>
      <w:marLeft w:val="0"/>
      <w:marRight w:val="0"/>
      <w:marTop w:val="0"/>
      <w:marBottom w:val="0"/>
      <w:divBdr>
        <w:top w:val="none" w:sz="0" w:space="0" w:color="auto"/>
        <w:left w:val="none" w:sz="0" w:space="0" w:color="auto"/>
        <w:bottom w:val="none" w:sz="0" w:space="0" w:color="auto"/>
        <w:right w:val="none" w:sz="0" w:space="0" w:color="auto"/>
      </w:divBdr>
    </w:div>
    <w:div w:id="620498913">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7899221">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513387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5649808">
      <w:bodyDiv w:val="1"/>
      <w:marLeft w:val="0"/>
      <w:marRight w:val="0"/>
      <w:marTop w:val="0"/>
      <w:marBottom w:val="0"/>
      <w:divBdr>
        <w:top w:val="none" w:sz="0" w:space="0" w:color="auto"/>
        <w:left w:val="none" w:sz="0" w:space="0" w:color="auto"/>
        <w:bottom w:val="none" w:sz="0" w:space="0" w:color="auto"/>
        <w:right w:val="none" w:sz="0" w:space="0" w:color="auto"/>
      </w:divBdr>
      <w:divsChild>
        <w:div w:id="1791586115">
          <w:marLeft w:val="0"/>
          <w:marRight w:val="0"/>
          <w:marTop w:val="0"/>
          <w:marBottom w:val="0"/>
          <w:divBdr>
            <w:top w:val="none" w:sz="0" w:space="0" w:color="auto"/>
            <w:left w:val="none" w:sz="0" w:space="0" w:color="auto"/>
            <w:bottom w:val="none" w:sz="0" w:space="0" w:color="auto"/>
            <w:right w:val="none" w:sz="0" w:space="0" w:color="auto"/>
          </w:divBdr>
        </w:div>
        <w:div w:id="242687079">
          <w:marLeft w:val="0"/>
          <w:marRight w:val="0"/>
          <w:marTop w:val="0"/>
          <w:marBottom w:val="0"/>
          <w:divBdr>
            <w:top w:val="none" w:sz="0" w:space="0" w:color="auto"/>
            <w:left w:val="none" w:sz="0" w:space="0" w:color="auto"/>
            <w:bottom w:val="none" w:sz="0" w:space="0" w:color="auto"/>
            <w:right w:val="none" w:sz="0" w:space="0" w:color="auto"/>
          </w:divBdr>
        </w:div>
      </w:divsChild>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518629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09911131">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47532216">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85944414">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9589750">
      <w:bodyDiv w:val="1"/>
      <w:marLeft w:val="0"/>
      <w:marRight w:val="0"/>
      <w:marTop w:val="0"/>
      <w:marBottom w:val="0"/>
      <w:divBdr>
        <w:top w:val="none" w:sz="0" w:space="0" w:color="auto"/>
        <w:left w:val="none" w:sz="0" w:space="0" w:color="auto"/>
        <w:bottom w:val="none" w:sz="0" w:space="0" w:color="auto"/>
        <w:right w:val="none" w:sz="0" w:space="0" w:color="auto"/>
      </w:divBdr>
    </w:div>
    <w:div w:id="1220050867">
      <w:bodyDiv w:val="1"/>
      <w:marLeft w:val="0"/>
      <w:marRight w:val="0"/>
      <w:marTop w:val="0"/>
      <w:marBottom w:val="0"/>
      <w:divBdr>
        <w:top w:val="none" w:sz="0" w:space="0" w:color="auto"/>
        <w:left w:val="none" w:sz="0" w:space="0" w:color="auto"/>
        <w:bottom w:val="none" w:sz="0" w:space="0" w:color="auto"/>
        <w:right w:val="none" w:sz="0" w:space="0" w:color="auto"/>
      </w:divBdr>
      <w:divsChild>
        <w:div w:id="1066419327">
          <w:marLeft w:val="0"/>
          <w:marRight w:val="0"/>
          <w:marTop w:val="0"/>
          <w:marBottom w:val="0"/>
          <w:divBdr>
            <w:top w:val="none" w:sz="0" w:space="0" w:color="auto"/>
            <w:left w:val="none" w:sz="0" w:space="0" w:color="auto"/>
            <w:bottom w:val="none" w:sz="0" w:space="0" w:color="auto"/>
            <w:right w:val="none" w:sz="0" w:space="0" w:color="auto"/>
          </w:divBdr>
          <w:divsChild>
            <w:div w:id="502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352">
      <w:bodyDiv w:val="1"/>
      <w:marLeft w:val="0"/>
      <w:marRight w:val="0"/>
      <w:marTop w:val="0"/>
      <w:marBottom w:val="0"/>
      <w:divBdr>
        <w:top w:val="none" w:sz="0" w:space="0" w:color="auto"/>
        <w:left w:val="none" w:sz="0" w:space="0" w:color="auto"/>
        <w:bottom w:val="none" w:sz="0" w:space="0" w:color="auto"/>
        <w:right w:val="none" w:sz="0" w:space="0" w:color="auto"/>
      </w:divBdr>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7279250">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94778298">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2466704">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2737788">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98529428">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6845075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543FDA2B54131AEEBA133057FCE21"/>
        <w:category>
          <w:name w:val="General"/>
          <w:gallery w:val="placeholder"/>
        </w:category>
        <w:types>
          <w:type w:val="bbPlcHdr"/>
        </w:types>
        <w:behaviors>
          <w:behavior w:val="content"/>
        </w:behaviors>
        <w:guid w:val="{2E2A34E9-57E1-47DB-888B-BABD0A15B1F3}"/>
      </w:docPartPr>
      <w:docPartBody>
        <w:p w:rsidR="0012058D" w:rsidRDefault="00DE4F40">
          <w:r w:rsidRPr="003C63EE">
            <w:rPr>
              <w:rStyle w:val="PlaceholderText"/>
            </w:rPr>
            <w:t>[Version]</w:t>
          </w:r>
        </w:p>
      </w:docPartBody>
    </w:docPart>
    <w:docPart>
      <w:docPartPr>
        <w:name w:val="8911A106132241FE9ACCA02FB3D23A8F"/>
        <w:category>
          <w:name w:val="General"/>
          <w:gallery w:val="placeholder"/>
        </w:category>
        <w:types>
          <w:type w:val="bbPlcHdr"/>
        </w:types>
        <w:behaviors>
          <w:behavior w:val="content"/>
        </w:behaviors>
        <w:guid w:val="{450D7D67-6220-46D6-97E0-A9FF672A13E3}"/>
      </w:docPartPr>
      <w:docPartBody>
        <w:p w:rsidR="0012058D" w:rsidRDefault="00DE4F40">
          <w:r w:rsidRPr="003C63EE">
            <w:rPr>
              <w:rStyle w:val="PlaceholderText"/>
            </w:rPr>
            <w:t>[Version]</w:t>
          </w:r>
        </w:p>
      </w:docPartBody>
    </w:docPart>
    <w:docPart>
      <w:docPartPr>
        <w:name w:val="7970100AEEB04271A01820C594C80410"/>
        <w:category>
          <w:name w:val="General"/>
          <w:gallery w:val="placeholder"/>
        </w:category>
        <w:types>
          <w:type w:val="bbPlcHdr"/>
        </w:types>
        <w:behaviors>
          <w:behavior w:val="content"/>
        </w:behaviors>
        <w:guid w:val="{800FD2E3-EA2F-4E2E-A210-7DA63BDD08A2}"/>
      </w:docPartPr>
      <w:docPartBody>
        <w:p w:rsidR="0012058D" w:rsidRDefault="00DE4F40">
          <w:r w:rsidRPr="003C63EE">
            <w:rPr>
              <w:rStyle w:val="PlaceholderText"/>
            </w:rPr>
            <w:t>[Version]</w:t>
          </w:r>
        </w:p>
      </w:docPartBody>
    </w:docPart>
    <w:docPart>
      <w:docPartPr>
        <w:name w:val="8E70CF5EDDBF4ED1BDFD2E95A19EB967"/>
        <w:category>
          <w:name w:val="General"/>
          <w:gallery w:val="placeholder"/>
        </w:category>
        <w:types>
          <w:type w:val="bbPlcHdr"/>
        </w:types>
        <w:behaviors>
          <w:behavior w:val="content"/>
        </w:behaviors>
        <w:guid w:val="{EF1C2A0E-F951-464C-825B-B81914C0E8C3}"/>
      </w:docPartPr>
      <w:docPartBody>
        <w:p w:rsidR="0012058D" w:rsidRDefault="00DE4F40">
          <w:r w:rsidRPr="003C63EE">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40"/>
    <w:rsid w:val="0000037D"/>
    <w:rsid w:val="000209A2"/>
    <w:rsid w:val="00025CFC"/>
    <w:rsid w:val="000261C3"/>
    <w:rsid w:val="00030576"/>
    <w:rsid w:val="00041B6C"/>
    <w:rsid w:val="00047C0A"/>
    <w:rsid w:val="00057F2C"/>
    <w:rsid w:val="00063736"/>
    <w:rsid w:val="000921BC"/>
    <w:rsid w:val="00092CA6"/>
    <w:rsid w:val="000B3F3E"/>
    <w:rsid w:val="000B6DD2"/>
    <w:rsid w:val="000D3EC4"/>
    <w:rsid w:val="0010617F"/>
    <w:rsid w:val="0011086F"/>
    <w:rsid w:val="00113FC0"/>
    <w:rsid w:val="0012058D"/>
    <w:rsid w:val="001317E5"/>
    <w:rsid w:val="001468AE"/>
    <w:rsid w:val="00170AAC"/>
    <w:rsid w:val="00171E1D"/>
    <w:rsid w:val="00174C93"/>
    <w:rsid w:val="00177E9C"/>
    <w:rsid w:val="001841E1"/>
    <w:rsid w:val="001B6EF8"/>
    <w:rsid w:val="001C7271"/>
    <w:rsid w:val="001D4F88"/>
    <w:rsid w:val="00260E54"/>
    <w:rsid w:val="002C4FC6"/>
    <w:rsid w:val="002D1F21"/>
    <w:rsid w:val="002F2EB7"/>
    <w:rsid w:val="003002A6"/>
    <w:rsid w:val="00314D79"/>
    <w:rsid w:val="00386D7D"/>
    <w:rsid w:val="003B20EB"/>
    <w:rsid w:val="003C344E"/>
    <w:rsid w:val="00404CD1"/>
    <w:rsid w:val="00407230"/>
    <w:rsid w:val="004163DE"/>
    <w:rsid w:val="0042373E"/>
    <w:rsid w:val="00423F71"/>
    <w:rsid w:val="00424303"/>
    <w:rsid w:val="00440FAA"/>
    <w:rsid w:val="004472FC"/>
    <w:rsid w:val="00463D27"/>
    <w:rsid w:val="004660BE"/>
    <w:rsid w:val="00467C0B"/>
    <w:rsid w:val="00470A05"/>
    <w:rsid w:val="00475C01"/>
    <w:rsid w:val="00476EF3"/>
    <w:rsid w:val="00484F91"/>
    <w:rsid w:val="00486901"/>
    <w:rsid w:val="004B4B45"/>
    <w:rsid w:val="004B5F39"/>
    <w:rsid w:val="00501095"/>
    <w:rsid w:val="00525090"/>
    <w:rsid w:val="0055009D"/>
    <w:rsid w:val="005664A4"/>
    <w:rsid w:val="005745F1"/>
    <w:rsid w:val="00582898"/>
    <w:rsid w:val="00597C1C"/>
    <w:rsid w:val="005A7C71"/>
    <w:rsid w:val="005B537F"/>
    <w:rsid w:val="005D502F"/>
    <w:rsid w:val="005E55EC"/>
    <w:rsid w:val="005F27C0"/>
    <w:rsid w:val="005F68DA"/>
    <w:rsid w:val="005F7123"/>
    <w:rsid w:val="00654707"/>
    <w:rsid w:val="00673359"/>
    <w:rsid w:val="00680148"/>
    <w:rsid w:val="00680FF6"/>
    <w:rsid w:val="00696D42"/>
    <w:rsid w:val="006D73DC"/>
    <w:rsid w:val="006E1510"/>
    <w:rsid w:val="006F48A9"/>
    <w:rsid w:val="006F7B60"/>
    <w:rsid w:val="0071559B"/>
    <w:rsid w:val="0073738B"/>
    <w:rsid w:val="0074361A"/>
    <w:rsid w:val="00764A43"/>
    <w:rsid w:val="00782BD0"/>
    <w:rsid w:val="00783AF9"/>
    <w:rsid w:val="0078559E"/>
    <w:rsid w:val="00792EF0"/>
    <w:rsid w:val="007A0C7F"/>
    <w:rsid w:val="007A7708"/>
    <w:rsid w:val="007E2AC5"/>
    <w:rsid w:val="007E3E25"/>
    <w:rsid w:val="007E5044"/>
    <w:rsid w:val="00811DA3"/>
    <w:rsid w:val="00813C59"/>
    <w:rsid w:val="0083235C"/>
    <w:rsid w:val="008515BE"/>
    <w:rsid w:val="0085162E"/>
    <w:rsid w:val="00871F83"/>
    <w:rsid w:val="00880F4B"/>
    <w:rsid w:val="00885756"/>
    <w:rsid w:val="00890069"/>
    <w:rsid w:val="008A3904"/>
    <w:rsid w:val="008D593C"/>
    <w:rsid w:val="008E3984"/>
    <w:rsid w:val="00907A3E"/>
    <w:rsid w:val="00923793"/>
    <w:rsid w:val="009349E3"/>
    <w:rsid w:val="00961508"/>
    <w:rsid w:val="00966C8A"/>
    <w:rsid w:val="009A4DBA"/>
    <w:rsid w:val="009B6CE0"/>
    <w:rsid w:val="00A04C3B"/>
    <w:rsid w:val="00A13DF0"/>
    <w:rsid w:val="00A1598D"/>
    <w:rsid w:val="00A209BD"/>
    <w:rsid w:val="00A32634"/>
    <w:rsid w:val="00A44DB5"/>
    <w:rsid w:val="00A46501"/>
    <w:rsid w:val="00A612A9"/>
    <w:rsid w:val="00A665D2"/>
    <w:rsid w:val="00A72669"/>
    <w:rsid w:val="00A72E4A"/>
    <w:rsid w:val="00A921D1"/>
    <w:rsid w:val="00AA4A50"/>
    <w:rsid w:val="00AD0AB4"/>
    <w:rsid w:val="00AD6EE2"/>
    <w:rsid w:val="00AE4E65"/>
    <w:rsid w:val="00AF332B"/>
    <w:rsid w:val="00B03D1B"/>
    <w:rsid w:val="00B272B8"/>
    <w:rsid w:val="00B567E8"/>
    <w:rsid w:val="00B659A3"/>
    <w:rsid w:val="00B71DFC"/>
    <w:rsid w:val="00B87A52"/>
    <w:rsid w:val="00BA0616"/>
    <w:rsid w:val="00BA7854"/>
    <w:rsid w:val="00BD443A"/>
    <w:rsid w:val="00BD6430"/>
    <w:rsid w:val="00C424D9"/>
    <w:rsid w:val="00C44C67"/>
    <w:rsid w:val="00C80FDF"/>
    <w:rsid w:val="00C92F8C"/>
    <w:rsid w:val="00CA007A"/>
    <w:rsid w:val="00CA7926"/>
    <w:rsid w:val="00CB0824"/>
    <w:rsid w:val="00CB585C"/>
    <w:rsid w:val="00CE7D66"/>
    <w:rsid w:val="00CF7918"/>
    <w:rsid w:val="00D039B4"/>
    <w:rsid w:val="00D07828"/>
    <w:rsid w:val="00D64B89"/>
    <w:rsid w:val="00D7248C"/>
    <w:rsid w:val="00D84F98"/>
    <w:rsid w:val="00D873C7"/>
    <w:rsid w:val="00DA6707"/>
    <w:rsid w:val="00DA77D7"/>
    <w:rsid w:val="00DD387A"/>
    <w:rsid w:val="00DE4F40"/>
    <w:rsid w:val="00E172CE"/>
    <w:rsid w:val="00E20A21"/>
    <w:rsid w:val="00E44D5C"/>
    <w:rsid w:val="00EA5D2A"/>
    <w:rsid w:val="00EA5E1C"/>
    <w:rsid w:val="00ED62B5"/>
    <w:rsid w:val="00EE630E"/>
    <w:rsid w:val="00EF2A52"/>
    <w:rsid w:val="00F206DF"/>
    <w:rsid w:val="00F21858"/>
    <w:rsid w:val="00F275AE"/>
    <w:rsid w:val="00F3148A"/>
    <w:rsid w:val="00F32B53"/>
    <w:rsid w:val="00F521A4"/>
    <w:rsid w:val="00F60C62"/>
    <w:rsid w:val="00F76362"/>
    <w:rsid w:val="00F817BC"/>
    <w:rsid w:val="00F86A3C"/>
    <w:rsid w:val="00FC2FB4"/>
    <w:rsid w:val="00FD1404"/>
    <w:rsid w:val="00FD1EC2"/>
    <w:rsid w:val="00FE577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_Version>
    <_dlc_DocId xmlns="ebcfea33-81e3-40b3-964f-0af249f09b77">ENHAASS3WZA2-2111939726-59531</_dlc_DocId>
    <_dlc_DocIdUrl xmlns="ebcfea33-81e3-40b3-964f-0af249f09b77">
      <Url>https://atooffice.sharepoint.com/sites/DWISDDD/_layouts/15/DocIdRedir.aspx?ID=ENHAASS3WZA2-2111939726-59531</Url>
      <Description>ENHAASS3WZA2-2111939726-59531</Description>
    </_dlc_DocIdUrl>
    <_dlc_DocIdPersistId xmlns="ebcfea33-81e3-40b3-964f-0af249f09b77" xsi:nil="true"/>
    <Document_x0020_Status xmlns="b8f7953d-d14b-4f71-b9e9-b3870bf8f12a">Published Final</Document_x0020_Status>
    <Publication_x0020_Date xmlns="b8f7953d-d14b-4f71-b9e9-b3870bf8f12a">2026-05-13T17:00:00+00:00</Publication_x0020_Date>
    <Publication_x0020_Site xmlns="b8f7953d-d14b-4f71-b9e9-b3870bf8f12a">sbr.gov.au</Publication_x0020_Site>
    <Project xmlns="b8f7953d-d14b-4f71-b9e9-b3870bf8f12a">Income Tax Products 2026</Project>
    <Audience xmlns="b8f7953d-d14b-4f71-b9e9-b3870bf8f12a">External</Audience>
    <Domain xmlns="b8f7953d-d14b-4f71-b9e9-b3870bf8f12a">IITR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E887-C9FF-4E90-878B-088C96261006}">
  <ds:schemaRefs>
    <ds:schemaRef ds:uri="http://schemas.microsoft.com/sharepoint/v3/contenttype/forms"/>
  </ds:schemaRefs>
</ds:datastoreItem>
</file>

<file path=customXml/itemProps2.xml><?xml version="1.0" encoding="utf-8"?>
<ds:datastoreItem xmlns:ds="http://schemas.openxmlformats.org/officeDocument/2006/customXml" ds:itemID="{36C27785-7950-4D54-B8E9-A5682DE2FD31}">
  <ds:schemaRefs>
    <ds:schemaRef ds:uri="http://schemas.microsoft.com/sharepoint/events"/>
  </ds:schemaRefs>
</ds:datastoreItem>
</file>

<file path=customXml/itemProps3.xml><?xml version="1.0" encoding="utf-8"?>
<ds:datastoreItem xmlns:ds="http://schemas.openxmlformats.org/officeDocument/2006/customXml" ds:itemID="{89596A4E-2BCA-492C-8CD7-65492371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ED76C-EAA4-4CC7-9AB0-BF79A5CE83D0}">
  <ds:schemaRefs>
    <ds:schemaRef ds:uri="http://purl.org/dc/terms/"/>
    <ds:schemaRef ds:uri="ebcfea33-81e3-40b3-964f-0af249f09b77"/>
    <ds:schemaRef ds:uri="http://schemas.microsoft.com/sharepoint/v3/fields"/>
    <ds:schemaRef ds:uri="http://schemas.microsoft.com/office/2006/documentManagement/types"/>
    <ds:schemaRef ds:uri="b8f7953d-d14b-4f71-b9e9-b3870bf8f12a"/>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4EA64D9-D074-41AF-8270-4DCDCA24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19</Pages>
  <Words>3217</Words>
  <Characters>21473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ATO IITR 2026 Package v1.0 Contents</vt:lpstr>
    </vt:vector>
  </TitlesOfParts>
  <Manager/>
  <Company>Standard Business Reporting</Company>
  <LinksUpToDate>false</LinksUpToDate>
  <CharactersWithSpaces>24641</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IITR 2026 Package v1.0 Contents</dc:title>
  <dc:subject/>
  <dc:creator>Australian Taxation Office</dc:creator>
  <cp:keywords/>
  <dc:description/>
  <cp:lastModifiedBy>Samuel Scarpignato</cp:lastModifiedBy>
  <cp:revision>4</cp:revision>
  <dcterms:created xsi:type="dcterms:W3CDTF">2026-04-27T00:26:00Z</dcterms:created>
  <dcterms:modified xsi:type="dcterms:W3CDTF">2026-04-29T01:58:00Z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0x010100155B54DD33414D42A64D323907890DCA</vt:lpwstr>
  </property>
  <property fmtid="{D5CDD505-2E9C-101B-9397-08002B2CF9AE}" pid="3" name="_dlc_DocIdItemGuid">
    <vt:lpwstr>9fa7255a-4405-4581-849c-9bbf43dd0d9e</vt:lpwstr>
  </property>
  <property fmtid="{D5CDD505-2E9C-101B-9397-08002B2CF9AE}" pid="4" name="MediaServiceImageTags">
    <vt:lpwstr/>
  </property>
  <property fmtid="{D5CDD505-2E9C-101B-9397-08002B2CF9AE}" pid="5" name="Endorsing Officer">
    <vt:lpwstr/>
  </property>
  <property fmtid="{D5CDD505-2E9C-101B-9397-08002B2CF9AE}" pid="6" name="Audience">
    <vt:lpwstr>External</vt:lpwstr>
  </property>
  <property fmtid="{D5CDD505-2E9C-101B-9397-08002B2CF9AE}" pid="7" name="Domain">
    <vt:lpwstr>IITR</vt:lpwstr>
  </property>
  <property fmtid="{D5CDD505-2E9C-101B-9397-08002B2CF9AE}" pid="8" name="lcf76f155ced4ddcb4097134ff3c332f">
    <vt:lpwstr/>
  </property>
  <property fmtid="{D5CDD505-2E9C-101B-9397-08002B2CF9AE}" pid="9" name="TaxCatchAll">
    <vt:lpwstr/>
  </property>
  <property fmtid="{D5CDD505-2E9C-101B-9397-08002B2CF9AE}" pid="10" name="Document Type">
    <vt:lpwstr>AP360</vt:lpwstr>
  </property>
  <property fmtid="{D5CDD505-2E9C-101B-9397-08002B2CF9AE}" pid="11" name="IsABRSLetter">
    <vt:bool>false</vt:bool>
  </property>
  <property fmtid="{D5CDD505-2E9C-101B-9397-08002B2CF9AE}" pid="12" name="ClassificationContentMarkingHeaderShapeIds">
    <vt:lpwstr>2517501e,38b3cab9,7be7c532,64b3b058,73439743,697ed6c3,717e571d,58699745,34f77b20,6d879ade,338e7f36,424ffcbb</vt:lpwstr>
  </property>
  <property fmtid="{D5CDD505-2E9C-101B-9397-08002B2CF9AE}" pid="13" name="ClassificationContentMarkingHeaderFontProps">
    <vt:lpwstr>#b40029,10,Verdana</vt:lpwstr>
  </property>
  <property fmtid="{D5CDD505-2E9C-101B-9397-08002B2CF9AE}" pid="14" name="ClassificationContentMarkingHeaderText">
    <vt:lpwstr>OFFICIAL</vt:lpwstr>
  </property>
  <property fmtid="{D5CDD505-2E9C-101B-9397-08002B2CF9AE}" pid="15" name="ClassificationContentMarkingFooterShapeIds">
    <vt:lpwstr>7282d750,5e1523e9,4efeede9,4ceefbc0,6a341cca,706e174e,1a8a5dd5,7900fe3a,7604cb93,555c3fd2,1c56fdb7,643bd3d0</vt:lpwstr>
  </property>
  <property fmtid="{D5CDD505-2E9C-101B-9397-08002B2CF9AE}" pid="16" name="ClassificationContentMarkingFooterFontProps">
    <vt:lpwstr>#b40029,10,Verdana</vt:lpwstr>
  </property>
  <property fmtid="{D5CDD505-2E9C-101B-9397-08002B2CF9AE}" pid="17" name="ClassificationContentMarkingFooterText">
    <vt:lpwstr>OFFICIAL</vt:lpwstr>
  </property>
  <property fmtid="{D5CDD505-2E9C-101B-9397-08002B2CF9AE}" pid="18" name="MSIP_Label_c111c204-3025-4293-a668-517002c3f023_Enabled">
    <vt:lpwstr>true</vt:lpwstr>
  </property>
  <property fmtid="{D5CDD505-2E9C-101B-9397-08002B2CF9AE}" pid="19" name="MSIP_Label_c111c204-3025-4293-a668-517002c3f023_SetDate">
    <vt:lpwstr>2025-08-13T23:58:55Z</vt:lpwstr>
  </property>
  <property fmtid="{D5CDD505-2E9C-101B-9397-08002B2CF9AE}" pid="20" name="MSIP_Label_c111c204-3025-4293-a668-517002c3f023_Method">
    <vt:lpwstr>Privileged</vt:lpwstr>
  </property>
  <property fmtid="{D5CDD505-2E9C-101B-9397-08002B2CF9AE}" pid="21" name="MSIP_Label_c111c204-3025-4293-a668-517002c3f023_Name">
    <vt:lpwstr>OFFICIAL</vt:lpwstr>
  </property>
  <property fmtid="{D5CDD505-2E9C-101B-9397-08002B2CF9AE}" pid="22" name="MSIP_Label_c111c204-3025-4293-a668-517002c3f023_SiteId">
    <vt:lpwstr>8e823e99-cbcb-430f-a0f6-af1365c21e22</vt:lpwstr>
  </property>
  <property fmtid="{D5CDD505-2E9C-101B-9397-08002B2CF9AE}" pid="23" name="MSIP_Label_c111c204-3025-4293-a668-517002c3f023_ActionId">
    <vt:lpwstr>fb6ae5d8-a221-420e-be7b-a13ab06214d8</vt:lpwstr>
  </property>
  <property fmtid="{D5CDD505-2E9C-101B-9397-08002B2CF9AE}" pid="24" name="MSIP_Label_c111c204-3025-4293-a668-517002c3f023_ContentBits">
    <vt:lpwstr>3</vt:lpwstr>
  </property>
</Properties>
</file>