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A43E68" w:rsidRPr="009304AB" w14:paraId="1D6DFDBC" w14:textId="77777777" w:rsidTr="00A43E68">
        <w:trPr>
          <w:trHeight w:hRule="exact" w:val="1798"/>
        </w:trPr>
        <w:tc>
          <w:tcPr>
            <w:tcW w:w="9639" w:type="dxa"/>
            <w:gridSpan w:val="4"/>
            <w:vAlign w:val="bottom"/>
          </w:tcPr>
          <w:p w14:paraId="1D0D2C6C" w14:textId="482E612B" w:rsidR="00A43E68" w:rsidRPr="009304AB" w:rsidRDefault="00A43E68" w:rsidP="009D1815">
            <w:pPr>
              <w:spacing w:after="0"/>
              <w:rPr>
                <w:noProof/>
              </w:rPr>
            </w:pPr>
            <w:bookmarkStart w:id="0" w:name="_Toc228954255"/>
            <w:bookmarkStart w:id="1" w:name="_Hlk65705741"/>
            <w:bookmarkStart w:id="2" w:name="_Hlk97129931"/>
            <w:r w:rsidRPr="009304AB">
              <w:rPr>
                <w:noProof/>
              </w:rPr>
              <w:drawing>
                <wp:anchor distT="0" distB="0" distL="114300" distR="114300" simplePos="0" relativeHeight="251658240" behindDoc="1" locked="1" layoutInCell="1" allowOverlap="1" wp14:anchorId="18BE2FC3" wp14:editId="2F4A15AD">
                  <wp:simplePos x="0" y="0"/>
                  <wp:positionH relativeFrom="page">
                    <wp:align>center</wp:align>
                  </wp:positionH>
                  <wp:positionV relativeFrom="page">
                    <wp:align>top</wp:align>
                  </wp:positionV>
                  <wp:extent cx="7558405" cy="1936115"/>
                  <wp:effectExtent l="0" t="0" r="4445" b="6985"/>
                  <wp:wrapNone/>
                  <wp:docPr id="3" name="Picture 3" descr="black_header_in_1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lack_header_in_1c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8405" cy="1936115"/>
                          </a:xfrm>
                          <a:prstGeom prst="rect">
                            <a:avLst/>
                          </a:prstGeom>
                          <a:noFill/>
                        </pic:spPr>
                      </pic:pic>
                    </a:graphicData>
                  </a:graphic>
                  <wp14:sizeRelH relativeFrom="page">
                    <wp14:pctWidth>0</wp14:pctWidth>
                  </wp14:sizeRelH>
                  <wp14:sizeRelV relativeFrom="page">
                    <wp14:pctHeight>0</wp14:pctHeight>
                  </wp14:sizeRelV>
                </wp:anchor>
              </w:drawing>
            </w:r>
            <w:r w:rsidRPr="009304AB">
              <w:t xml:space="preserve">   </w:t>
            </w:r>
          </w:p>
        </w:tc>
      </w:tr>
      <w:tr w:rsidR="00A43E68" w:rsidRPr="009304AB" w14:paraId="557EA60C" w14:textId="77777777" w:rsidTr="00A43E68">
        <w:tc>
          <w:tcPr>
            <w:tcW w:w="6801" w:type="dxa"/>
            <w:gridSpan w:val="2"/>
            <w:vAlign w:val="bottom"/>
          </w:tcPr>
          <w:p w14:paraId="1FABC840" w14:textId="77777777" w:rsidR="00A43E68" w:rsidRPr="009304AB" w:rsidRDefault="00A43E68" w:rsidP="009D1815">
            <w:pPr>
              <w:spacing w:before="60" w:after="0"/>
              <w:jc w:val="center"/>
              <w:rPr>
                <w:rFonts w:cs="Arial"/>
                <w:b/>
                <w:color w:val="4F81BD"/>
              </w:rPr>
            </w:pPr>
          </w:p>
        </w:tc>
        <w:tc>
          <w:tcPr>
            <w:tcW w:w="1069" w:type="dxa"/>
            <w:tcMar>
              <w:right w:w="0" w:type="dxa"/>
            </w:tcMar>
            <w:vAlign w:val="bottom"/>
          </w:tcPr>
          <w:p w14:paraId="1C2E0682" w14:textId="77777777" w:rsidR="00A43E68" w:rsidRPr="009304AB" w:rsidRDefault="00A43E68" w:rsidP="009D1815">
            <w:pPr>
              <w:pStyle w:val="FileRefRow"/>
              <w:spacing w:before="60" w:after="0"/>
              <w:jc w:val="right"/>
              <w:rPr>
                <w:rFonts w:cs="Arial"/>
              </w:rPr>
            </w:pPr>
          </w:p>
        </w:tc>
        <w:tc>
          <w:tcPr>
            <w:tcW w:w="1769" w:type="dxa"/>
            <w:tcMar>
              <w:left w:w="0" w:type="dxa"/>
              <w:right w:w="170" w:type="dxa"/>
            </w:tcMar>
            <w:vAlign w:val="bottom"/>
          </w:tcPr>
          <w:p w14:paraId="2CBC791A" w14:textId="77777777" w:rsidR="00A43E68" w:rsidRPr="009304AB" w:rsidRDefault="00A43E68" w:rsidP="009D1815">
            <w:pPr>
              <w:pStyle w:val="FileRefRow"/>
              <w:spacing w:before="60" w:after="0"/>
              <w:jc w:val="right"/>
              <w:rPr>
                <w:rFonts w:cs="Arial"/>
              </w:rPr>
            </w:pPr>
          </w:p>
        </w:tc>
      </w:tr>
      <w:tr w:rsidR="00A43E68" w:rsidRPr="009304AB" w14:paraId="18A4148F" w14:textId="77777777" w:rsidTr="00A43E68">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76B4FEC3" w14:textId="77777777" w:rsidR="00A43E68" w:rsidRPr="009304AB" w:rsidRDefault="00A43E68" w:rsidP="009D1815">
            <w:pPr>
              <w:pStyle w:val="ReportTitle"/>
              <w:spacing w:before="60" w:after="0"/>
              <w:ind w:left="440"/>
              <w:rPr>
                <w:rFonts w:cs="Arial"/>
              </w:rPr>
            </w:pPr>
            <w:r w:rsidRPr="009304AB">
              <w:rPr>
                <w:rFonts w:cs="Arial"/>
              </w:rPr>
              <w:t>Standard Business Reporting</w:t>
            </w:r>
          </w:p>
          <w:p w14:paraId="189E67F8" w14:textId="77777777" w:rsidR="00A43E68" w:rsidRPr="009304AB" w:rsidRDefault="00A43E68" w:rsidP="009D1815">
            <w:pPr>
              <w:pStyle w:val="ReportTitle"/>
              <w:spacing w:before="60" w:after="0" w:line="240" w:lineRule="auto"/>
              <w:ind w:left="442"/>
              <w:rPr>
                <w:sz w:val="50"/>
              </w:rPr>
            </w:pPr>
            <w:r w:rsidRPr="009304AB">
              <w:rPr>
                <w:sz w:val="50"/>
              </w:rPr>
              <w:t xml:space="preserve">Australian Taxation Office </w:t>
            </w:r>
          </w:p>
          <w:p w14:paraId="0191E510" w14:textId="77777777" w:rsidR="00A43E68" w:rsidRPr="009304AB" w:rsidRDefault="00A43E68" w:rsidP="009D1815">
            <w:pPr>
              <w:pStyle w:val="ReportTitle"/>
              <w:spacing w:after="0"/>
              <w:ind w:left="442"/>
              <w:rPr>
                <w:sz w:val="50"/>
              </w:rPr>
            </w:pPr>
          </w:p>
          <w:p w14:paraId="550D3A41" w14:textId="745657B4" w:rsidR="00A43E68" w:rsidRPr="009304AB" w:rsidRDefault="00A43E68" w:rsidP="009D1815">
            <w:pPr>
              <w:pStyle w:val="ReportTitle"/>
              <w:spacing w:after="0"/>
              <w:ind w:left="442"/>
              <w:rPr>
                <w:rFonts w:cs="Arial"/>
                <w:sz w:val="50"/>
                <w:szCs w:val="50"/>
              </w:rPr>
            </w:pPr>
            <w:r w:rsidRPr="009304AB">
              <w:rPr>
                <w:sz w:val="50"/>
              </w:rPr>
              <w:t xml:space="preserve">NITR </w:t>
            </w:r>
            <w:r w:rsidR="00745CAC" w:rsidRPr="009304AB">
              <w:rPr>
                <w:sz w:val="50"/>
              </w:rPr>
              <w:t>202</w:t>
            </w:r>
            <w:r w:rsidR="00A30087">
              <w:rPr>
                <w:sz w:val="50"/>
              </w:rPr>
              <w:t>7</w:t>
            </w:r>
            <w:r w:rsidR="00745CAC" w:rsidRPr="009304AB">
              <w:rPr>
                <w:sz w:val="50"/>
              </w:rPr>
              <w:t xml:space="preserve"> </w:t>
            </w:r>
            <w:r w:rsidRPr="009304AB">
              <w:rPr>
                <w:sz w:val="50"/>
              </w:rPr>
              <w:t>Package v</w:t>
            </w:r>
            <w:r w:rsidR="00EC0189">
              <w:rPr>
                <w:sz w:val="50"/>
              </w:rPr>
              <w:t>0.1</w:t>
            </w:r>
            <w:r w:rsidR="00B63BC0">
              <w:rPr>
                <w:sz w:val="50"/>
              </w:rPr>
              <w:t xml:space="preserve"> </w:t>
            </w:r>
            <w:r w:rsidRPr="009304AB">
              <w:rPr>
                <w:rFonts w:cs="Arial"/>
                <w:sz w:val="50"/>
                <w:szCs w:val="50"/>
              </w:rPr>
              <w:t xml:space="preserve">Contents  </w:t>
            </w:r>
          </w:p>
          <w:p w14:paraId="7780A63A" w14:textId="4C1D8E34" w:rsidR="00A43E68" w:rsidRPr="009304AB" w:rsidRDefault="00A43E68" w:rsidP="009D1815">
            <w:pPr>
              <w:pStyle w:val="ReportTitle"/>
              <w:spacing w:after="0"/>
              <w:ind w:left="442"/>
              <w:rPr>
                <w:rFonts w:cs="Arial"/>
                <w:sz w:val="50"/>
                <w:szCs w:val="50"/>
              </w:rPr>
            </w:pPr>
          </w:p>
          <w:p w14:paraId="1D7609D7" w14:textId="77777777" w:rsidR="00A43E68" w:rsidRPr="009304AB" w:rsidRDefault="00A43E68" w:rsidP="009D1815">
            <w:pPr>
              <w:pStyle w:val="ReportDescription"/>
              <w:spacing w:after="0"/>
            </w:pPr>
          </w:p>
          <w:p w14:paraId="54643FDE" w14:textId="3E79F9C5" w:rsidR="00A43E68" w:rsidRPr="009304AB" w:rsidRDefault="00A43E68" w:rsidP="009D1815">
            <w:pPr>
              <w:spacing w:after="0"/>
              <w:ind w:left="442"/>
              <w:rPr>
                <w:sz w:val="32"/>
                <w:szCs w:val="32"/>
              </w:rPr>
            </w:pPr>
            <w:r w:rsidRPr="009304AB">
              <w:rPr>
                <w:sz w:val="32"/>
                <w:szCs w:val="32"/>
              </w:rPr>
              <w:t xml:space="preserve">Date: </w:t>
            </w:r>
            <w:r w:rsidR="00EC0189">
              <w:rPr>
                <w:sz w:val="32"/>
                <w:szCs w:val="32"/>
              </w:rPr>
              <w:t>1</w:t>
            </w:r>
            <w:r w:rsidR="00A30087">
              <w:rPr>
                <w:sz w:val="32"/>
                <w:szCs w:val="32"/>
              </w:rPr>
              <w:t>5</w:t>
            </w:r>
            <w:r w:rsidR="00EC0189" w:rsidRPr="00EC0189">
              <w:rPr>
                <w:sz w:val="32"/>
                <w:szCs w:val="32"/>
                <w:vertAlign w:val="superscript"/>
              </w:rPr>
              <w:t>th</w:t>
            </w:r>
            <w:r w:rsidR="00EC0189">
              <w:rPr>
                <w:sz w:val="32"/>
                <w:szCs w:val="32"/>
              </w:rPr>
              <w:t xml:space="preserve"> </w:t>
            </w:r>
            <w:r w:rsidR="00F40B04">
              <w:rPr>
                <w:sz w:val="32"/>
                <w:szCs w:val="32"/>
              </w:rPr>
              <w:t>October</w:t>
            </w:r>
            <w:r w:rsidR="002B00A4">
              <w:rPr>
                <w:sz w:val="32"/>
                <w:szCs w:val="32"/>
              </w:rPr>
              <w:t xml:space="preserve"> </w:t>
            </w:r>
            <w:r w:rsidR="006365A2">
              <w:rPr>
                <w:sz w:val="32"/>
                <w:szCs w:val="32"/>
              </w:rPr>
              <w:t>202</w:t>
            </w:r>
            <w:r w:rsidR="00A30087">
              <w:rPr>
                <w:sz w:val="32"/>
                <w:szCs w:val="32"/>
              </w:rPr>
              <w:t>6</w:t>
            </w:r>
          </w:p>
          <w:p w14:paraId="24F2FB6C" w14:textId="77777777" w:rsidR="00A43E68" w:rsidRPr="009304AB" w:rsidRDefault="00A43E68" w:rsidP="009D1815">
            <w:pPr>
              <w:pStyle w:val="-subtitle"/>
              <w:spacing w:after="0"/>
              <w:ind w:left="425"/>
            </w:pPr>
            <w:r w:rsidRPr="009304AB">
              <w:t xml:space="preserve"> </w:t>
            </w:r>
          </w:p>
        </w:tc>
      </w:tr>
      <w:tr w:rsidR="00A43E68" w:rsidRPr="009304AB" w14:paraId="72F78A9D" w14:textId="77777777" w:rsidTr="00A43E68">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69B57FDF" w14:textId="77777777" w:rsidR="00A43E68" w:rsidRPr="009304AB" w:rsidRDefault="00A43E68" w:rsidP="009D1815">
            <w:pPr>
              <w:pBdr>
                <w:bottom w:val="single" w:sz="4" w:space="0" w:color="auto"/>
              </w:pBdr>
              <w:spacing w:after="0"/>
              <w:rPr>
                <w:rFonts w:cs="Arial"/>
              </w:rPr>
            </w:pPr>
          </w:p>
        </w:tc>
      </w:tr>
      <w:tr w:rsidR="00A43E68" w:rsidRPr="009304AB" w14:paraId="2CC916D2" w14:textId="77777777" w:rsidTr="00A43E68">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5F06F674" w14:textId="3FC1C7C5" w:rsidR="00A43E68" w:rsidRPr="00785D42" w:rsidRDefault="00A43E68" w:rsidP="009D1815">
            <w:pPr>
              <w:pStyle w:val="ListParagraph"/>
              <w:numPr>
                <w:ilvl w:val="0"/>
                <w:numId w:val="19"/>
              </w:numPr>
              <w:spacing w:before="60" w:after="0"/>
              <w:rPr>
                <w:rFonts w:cs="Arial"/>
                <w:b/>
              </w:rPr>
            </w:pPr>
            <w:r w:rsidRPr="00785D42">
              <w:rPr>
                <w:rFonts w:cs="Arial"/>
              </w:rPr>
              <w:t xml:space="preserve">This document and its attachments are </w:t>
            </w:r>
            <w:r w:rsidR="002D04AD" w:rsidRPr="00785D42">
              <w:rPr>
                <w:rFonts w:cs="Arial"/>
                <w:b/>
              </w:rPr>
              <w:fldChar w:fldCharType="begin">
                <w:ffData>
                  <w:name w:val=""/>
                  <w:enabled/>
                  <w:calcOnExit w:val="0"/>
                  <w:textInput>
                    <w:default w:val="Official"/>
                  </w:textInput>
                </w:ffData>
              </w:fldChar>
            </w:r>
            <w:r w:rsidR="002D04AD" w:rsidRPr="00785D42">
              <w:rPr>
                <w:rFonts w:cs="Arial"/>
                <w:b/>
              </w:rPr>
              <w:instrText xml:space="preserve"> FORMTEXT </w:instrText>
            </w:r>
            <w:r w:rsidR="002D04AD" w:rsidRPr="00785D42">
              <w:rPr>
                <w:rFonts w:cs="Arial"/>
                <w:b/>
              </w:rPr>
            </w:r>
            <w:r w:rsidR="002D04AD" w:rsidRPr="00785D42">
              <w:rPr>
                <w:rFonts w:cs="Arial"/>
                <w:b/>
              </w:rPr>
              <w:fldChar w:fldCharType="separate"/>
            </w:r>
            <w:r w:rsidR="002D04AD" w:rsidRPr="00785D42">
              <w:rPr>
                <w:rFonts w:cs="Arial"/>
                <w:b/>
                <w:noProof/>
              </w:rPr>
              <w:t>Official</w:t>
            </w:r>
            <w:r w:rsidR="002D04AD" w:rsidRPr="00785D42">
              <w:rPr>
                <w:rFonts w:cs="Arial"/>
                <w:b/>
              </w:rPr>
              <w:fldChar w:fldCharType="end"/>
            </w:r>
          </w:p>
          <w:p w14:paraId="2929B0AF" w14:textId="77777777" w:rsidR="00A43E68" w:rsidRPr="009304AB" w:rsidRDefault="00A43E68" w:rsidP="009D1815">
            <w:pPr>
              <w:spacing w:before="60" w:after="0"/>
            </w:pPr>
          </w:p>
        </w:tc>
        <w:tc>
          <w:tcPr>
            <w:tcW w:w="2979" w:type="dxa"/>
            <w:gridSpan w:val="3"/>
            <w:vMerge w:val="restart"/>
          </w:tcPr>
          <w:p w14:paraId="3F6BFCAC" w14:textId="257FA14D" w:rsidR="00A43E68" w:rsidRPr="009304AB" w:rsidRDefault="00F40B04" w:rsidP="009D1815">
            <w:pPr>
              <w:spacing w:before="60" w:after="0"/>
            </w:pPr>
            <w:r w:rsidRPr="009304AB">
              <w:rPr>
                <w:noProof/>
              </w:rPr>
              <w:drawing>
                <wp:inline distT="0" distB="0" distL="0" distR="0" wp14:anchorId="2C5BCB4F" wp14:editId="5893625A">
                  <wp:extent cx="161925" cy="161925"/>
                  <wp:effectExtent l="0" t="0" r="9525" b="9525"/>
                  <wp:docPr id="1" name="Picture 1"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9304AB">
              <w:t xml:space="preserve"> </w:t>
            </w:r>
            <w:r w:rsidRPr="009304AB">
              <w:rPr>
                <w:b/>
                <w:sz w:val="18"/>
                <w:szCs w:val="18"/>
              </w:rPr>
              <w:t xml:space="preserve">For further information or questions, contact the SBR Service Desk </w:t>
            </w:r>
            <w:r w:rsidRPr="0046456F">
              <w:rPr>
                <w:rFonts w:cs="Arial"/>
                <w:b/>
                <w:bCs/>
                <w:sz w:val="18"/>
                <w:szCs w:val="18"/>
                <w:lang w:eastAsia="en-US"/>
              </w:rPr>
              <w:t xml:space="preserve">at </w:t>
            </w:r>
            <w:hyperlink r:id="rId14" w:history="1">
              <w:r w:rsidRPr="0046456F">
                <w:rPr>
                  <w:rStyle w:val="Hyperlink"/>
                  <w:rFonts w:cs="Arial"/>
                  <w:b w:val="0"/>
                  <w:bCs/>
                  <w:sz w:val="18"/>
                  <w:szCs w:val="18"/>
                  <w:lang w:eastAsia="en-US"/>
                </w:rPr>
                <w:t>SBRServiceDesk@sbr.gov.au</w:t>
              </w:r>
            </w:hyperlink>
            <w:r w:rsidRPr="0046456F">
              <w:rPr>
                <w:rFonts w:cs="Arial"/>
                <w:b/>
                <w:bCs/>
                <w:sz w:val="18"/>
                <w:szCs w:val="18"/>
                <w:lang w:eastAsia="en-US"/>
              </w:rPr>
              <w:t xml:space="preserve"> or go to </w:t>
            </w:r>
            <w:hyperlink r:id="rId15" w:history="1">
              <w:r w:rsidRPr="0046456F">
                <w:rPr>
                  <w:rStyle w:val="Hyperlink"/>
                  <w:rFonts w:cs="Arial"/>
                  <w:b w:val="0"/>
                  <w:bCs/>
                  <w:sz w:val="18"/>
                  <w:szCs w:val="18"/>
                  <w:lang w:eastAsia="en-US"/>
                </w:rPr>
                <w:t>Online Services for DSPs</w:t>
              </w:r>
            </w:hyperlink>
            <w:r w:rsidRPr="0046456F">
              <w:rPr>
                <w:rFonts w:cs="Arial"/>
                <w:b/>
                <w:bCs/>
                <w:sz w:val="18"/>
                <w:szCs w:val="18"/>
                <w:lang w:eastAsia="en-US"/>
              </w:rPr>
              <w:t xml:space="preserve"> or </w:t>
            </w:r>
            <w:hyperlink r:id="rId16" w:history="1">
              <w:r w:rsidRPr="0046456F">
                <w:rPr>
                  <w:rStyle w:val="Hyperlink"/>
                  <w:rFonts w:cs="Arial"/>
                  <w:b w:val="0"/>
                  <w:bCs/>
                  <w:sz w:val="18"/>
                  <w:szCs w:val="18"/>
                  <w:lang w:eastAsia="en-US"/>
                </w:rPr>
                <w:t>DPO@ato.gov.au</w:t>
              </w:r>
            </w:hyperlink>
            <w:r w:rsidRPr="0046456F">
              <w:rPr>
                <w:rFonts w:cs="Arial"/>
                <w:b/>
                <w:bCs/>
                <w:sz w:val="18"/>
                <w:szCs w:val="18"/>
                <w:lang w:eastAsia="en-US"/>
              </w:rPr>
              <w:t xml:space="preserve"> if unable to use Online Services</w:t>
            </w:r>
            <w:r>
              <w:rPr>
                <w:rFonts w:cs="Arial"/>
                <w:b/>
                <w:bCs/>
                <w:sz w:val="18"/>
                <w:szCs w:val="18"/>
                <w:lang w:eastAsia="en-US"/>
              </w:rPr>
              <w:t>.</w:t>
            </w:r>
          </w:p>
        </w:tc>
      </w:tr>
      <w:tr w:rsidR="00A43E68" w:rsidRPr="009304AB" w14:paraId="1A970708" w14:textId="77777777" w:rsidTr="00A43E68">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397D42F1" w14:textId="77777777" w:rsidR="00A43E68" w:rsidRPr="009304AB" w:rsidRDefault="00A43E68" w:rsidP="009D1815">
            <w:pPr>
              <w:pStyle w:val="Maintext"/>
              <w:spacing w:before="60" w:after="0"/>
              <w:rPr>
                <w:rStyle w:val="Classification"/>
                <w:b/>
                <w:caps w:val="0"/>
              </w:rPr>
            </w:pPr>
          </w:p>
        </w:tc>
        <w:tc>
          <w:tcPr>
            <w:tcW w:w="2979" w:type="dxa"/>
            <w:gridSpan w:val="3"/>
            <w:vMerge/>
          </w:tcPr>
          <w:p w14:paraId="157DEA6D" w14:textId="77777777" w:rsidR="00A43E68" w:rsidRPr="009304AB" w:rsidRDefault="00A43E68" w:rsidP="009D1815">
            <w:pPr>
              <w:spacing w:before="60" w:after="0"/>
              <w:rPr>
                <w:b/>
              </w:rPr>
            </w:pPr>
          </w:p>
        </w:tc>
      </w:tr>
    </w:tbl>
    <w:p w14:paraId="3F344F80" w14:textId="77777777" w:rsidR="00BA43CC" w:rsidRPr="009304AB" w:rsidRDefault="00BA43CC" w:rsidP="009D1815">
      <w:pPr>
        <w:pStyle w:val="HEADAA"/>
        <w:spacing w:after="0"/>
        <w:sectPr w:rsidR="00BA43CC" w:rsidRPr="009304AB" w:rsidSect="00CB4243">
          <w:headerReference w:type="even" r:id="rId17"/>
          <w:headerReference w:type="default" r:id="rId18"/>
          <w:footerReference w:type="even" r:id="rId19"/>
          <w:footerReference w:type="default" r:id="rId20"/>
          <w:headerReference w:type="first" r:id="rId21"/>
          <w:footerReference w:type="first" r:id="rId22"/>
          <w:pgSz w:w="11906" w:h="16838" w:code="9"/>
          <w:pgMar w:top="1418" w:right="1276" w:bottom="1202" w:left="1304" w:header="709" w:footer="318" w:gutter="0"/>
          <w:cols w:space="708"/>
          <w:titlePg/>
          <w:docGrid w:linePitch="360"/>
        </w:sectPr>
      </w:pPr>
    </w:p>
    <w:p w14:paraId="71491D04" w14:textId="77777777" w:rsidR="00DB39DD" w:rsidRPr="009304AB" w:rsidRDefault="00B5695A" w:rsidP="009D1815">
      <w:pPr>
        <w:pStyle w:val="VersionHeadA"/>
        <w:spacing w:after="0"/>
      </w:pPr>
      <w:r w:rsidRPr="009304AB">
        <w:lastRenderedPageBreak/>
        <w:t>VERSION CONTROL</w:t>
      </w:r>
    </w:p>
    <w:tbl>
      <w:tblPr>
        <w:tblW w:w="9272"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050"/>
        <w:gridCol w:w="1560"/>
        <w:gridCol w:w="6662"/>
      </w:tblGrid>
      <w:tr w:rsidR="001673BF" w:rsidRPr="00714198" w14:paraId="6AE30EE1" w14:textId="77777777" w:rsidTr="001673BF">
        <w:trPr>
          <w:trHeight w:val="137"/>
        </w:trPr>
        <w:tc>
          <w:tcPr>
            <w:tcW w:w="1050" w:type="dxa"/>
            <w:tcBorders>
              <w:top w:val="single" w:sz="6" w:space="0" w:color="auto"/>
              <w:bottom w:val="single" w:sz="6" w:space="0" w:color="auto"/>
            </w:tcBorders>
            <w:shd w:val="clear" w:color="auto" w:fill="C6D9F1" w:themeFill="text2" w:themeFillTint="33"/>
            <w:vAlign w:val="center"/>
          </w:tcPr>
          <w:p w14:paraId="05B43F39" w14:textId="77777777" w:rsidR="001673BF" w:rsidRPr="00714198" w:rsidRDefault="001673BF" w:rsidP="009D1815">
            <w:pPr>
              <w:pStyle w:val="VersionHead"/>
              <w:spacing w:before="120" w:after="0"/>
              <w:ind w:left="34"/>
              <w:rPr>
                <w:b/>
                <w:sz w:val="20"/>
                <w:szCs w:val="20"/>
              </w:rPr>
            </w:pPr>
            <w:r w:rsidRPr="00714198">
              <w:rPr>
                <w:b/>
                <w:sz w:val="20"/>
                <w:szCs w:val="20"/>
              </w:rPr>
              <w:t>Version</w:t>
            </w:r>
          </w:p>
        </w:tc>
        <w:tc>
          <w:tcPr>
            <w:tcW w:w="1560" w:type="dxa"/>
            <w:tcBorders>
              <w:top w:val="single" w:sz="6" w:space="0" w:color="auto"/>
              <w:bottom w:val="single" w:sz="6" w:space="0" w:color="auto"/>
            </w:tcBorders>
            <w:shd w:val="clear" w:color="auto" w:fill="C6D9F1" w:themeFill="text2" w:themeFillTint="33"/>
            <w:vAlign w:val="center"/>
          </w:tcPr>
          <w:p w14:paraId="6EEA339D" w14:textId="77777777" w:rsidR="001673BF" w:rsidRPr="00714198" w:rsidRDefault="001673BF" w:rsidP="009D1815">
            <w:pPr>
              <w:pStyle w:val="VersionHead"/>
              <w:spacing w:before="120" w:after="0"/>
              <w:ind w:left="34"/>
              <w:rPr>
                <w:b/>
                <w:sz w:val="20"/>
                <w:szCs w:val="20"/>
              </w:rPr>
            </w:pPr>
            <w:r w:rsidRPr="00714198">
              <w:rPr>
                <w:b/>
                <w:sz w:val="20"/>
                <w:szCs w:val="20"/>
              </w:rPr>
              <w:t>Release date</w:t>
            </w:r>
          </w:p>
        </w:tc>
        <w:tc>
          <w:tcPr>
            <w:tcW w:w="6662" w:type="dxa"/>
            <w:tcBorders>
              <w:top w:val="single" w:sz="6" w:space="0" w:color="auto"/>
              <w:bottom w:val="single" w:sz="6" w:space="0" w:color="auto"/>
            </w:tcBorders>
            <w:shd w:val="clear" w:color="auto" w:fill="C6D9F1" w:themeFill="text2" w:themeFillTint="33"/>
            <w:vAlign w:val="center"/>
          </w:tcPr>
          <w:p w14:paraId="29CAF9EF" w14:textId="77777777" w:rsidR="001673BF" w:rsidRPr="00714198" w:rsidRDefault="001673BF" w:rsidP="009D1815">
            <w:pPr>
              <w:pStyle w:val="VersionHead"/>
              <w:spacing w:before="120" w:after="0"/>
              <w:ind w:left="34"/>
              <w:rPr>
                <w:b/>
                <w:sz w:val="20"/>
                <w:szCs w:val="20"/>
              </w:rPr>
            </w:pPr>
            <w:r w:rsidRPr="00714198">
              <w:rPr>
                <w:b/>
                <w:sz w:val="20"/>
                <w:szCs w:val="20"/>
              </w:rPr>
              <w:t>Description of changes</w:t>
            </w:r>
          </w:p>
        </w:tc>
      </w:tr>
      <w:tr w:rsidR="00A47977" w:rsidRPr="00F97B8D" w14:paraId="1EA7C6E3" w14:textId="77777777" w:rsidTr="001673BF">
        <w:tc>
          <w:tcPr>
            <w:tcW w:w="1050" w:type="dxa"/>
            <w:tcBorders>
              <w:top w:val="single" w:sz="6" w:space="0" w:color="auto"/>
              <w:bottom w:val="single" w:sz="6" w:space="0" w:color="auto"/>
            </w:tcBorders>
          </w:tcPr>
          <w:p w14:paraId="23BEAB67" w14:textId="42880D18" w:rsidR="00A47977" w:rsidRPr="00F97B8D" w:rsidRDefault="00EC0189" w:rsidP="009D1815">
            <w:pPr>
              <w:pStyle w:val="Version2"/>
              <w:spacing w:before="120" w:after="0" w:line="240" w:lineRule="auto"/>
              <w:ind w:leftChars="14" w:left="31"/>
              <w:jc w:val="center"/>
              <w:rPr>
                <w:sz w:val="18"/>
                <w:szCs w:val="18"/>
              </w:rPr>
            </w:pPr>
            <w:bookmarkStart w:id="3" w:name="_Hlk122078212"/>
            <w:r w:rsidRPr="00F97B8D">
              <w:rPr>
                <w:sz w:val="18"/>
                <w:szCs w:val="18"/>
              </w:rPr>
              <w:t>0.1</w:t>
            </w:r>
          </w:p>
        </w:tc>
        <w:tc>
          <w:tcPr>
            <w:tcW w:w="1560" w:type="dxa"/>
            <w:tcBorders>
              <w:top w:val="single" w:sz="6" w:space="0" w:color="auto"/>
              <w:bottom w:val="single" w:sz="6" w:space="0" w:color="auto"/>
            </w:tcBorders>
          </w:tcPr>
          <w:p w14:paraId="64C243FD" w14:textId="7EB82740" w:rsidR="00A47977" w:rsidRPr="00F97B8D" w:rsidRDefault="00A47977" w:rsidP="009D1815">
            <w:pPr>
              <w:pStyle w:val="Version2"/>
              <w:spacing w:before="120" w:after="0" w:line="240" w:lineRule="auto"/>
              <w:ind w:leftChars="14" w:left="31"/>
              <w:rPr>
                <w:sz w:val="18"/>
                <w:szCs w:val="18"/>
              </w:rPr>
            </w:pPr>
            <w:r w:rsidRPr="00F97B8D">
              <w:rPr>
                <w:sz w:val="18"/>
                <w:szCs w:val="18"/>
              </w:rPr>
              <w:t>1</w:t>
            </w:r>
            <w:r w:rsidR="00A30087">
              <w:rPr>
                <w:sz w:val="18"/>
                <w:szCs w:val="18"/>
              </w:rPr>
              <w:t>5</w:t>
            </w:r>
            <w:r w:rsidRPr="00F97B8D">
              <w:rPr>
                <w:sz w:val="18"/>
                <w:szCs w:val="18"/>
              </w:rPr>
              <w:t>.</w:t>
            </w:r>
            <w:r w:rsidR="00EC0189" w:rsidRPr="00F97B8D">
              <w:rPr>
                <w:sz w:val="18"/>
                <w:szCs w:val="18"/>
              </w:rPr>
              <w:t>1</w:t>
            </w:r>
            <w:r w:rsidR="00ED31D9">
              <w:rPr>
                <w:sz w:val="18"/>
                <w:szCs w:val="18"/>
              </w:rPr>
              <w:t>0</w:t>
            </w:r>
            <w:r w:rsidRPr="00F97B8D">
              <w:rPr>
                <w:sz w:val="18"/>
                <w:szCs w:val="18"/>
              </w:rPr>
              <w:t>.202</w:t>
            </w:r>
            <w:r w:rsidR="00A30087">
              <w:rPr>
                <w:sz w:val="18"/>
                <w:szCs w:val="18"/>
              </w:rPr>
              <w:t>6</w:t>
            </w:r>
          </w:p>
        </w:tc>
        <w:tc>
          <w:tcPr>
            <w:tcW w:w="6662" w:type="dxa"/>
            <w:tcBorders>
              <w:top w:val="single" w:sz="6" w:space="0" w:color="auto"/>
              <w:bottom w:val="single" w:sz="6" w:space="0" w:color="auto"/>
            </w:tcBorders>
            <w:vAlign w:val="center"/>
          </w:tcPr>
          <w:p w14:paraId="43B4F87D" w14:textId="77777777" w:rsidR="00CC72E5" w:rsidRPr="00F97B8D" w:rsidRDefault="00CC72E5" w:rsidP="00037A7E">
            <w:pPr>
              <w:pStyle w:val="Version2"/>
              <w:spacing w:before="40" w:after="0"/>
              <w:ind w:left="34"/>
              <w:rPr>
                <w:sz w:val="18"/>
                <w:szCs w:val="18"/>
              </w:rPr>
            </w:pPr>
            <w:r w:rsidRPr="00F97B8D">
              <w:rPr>
                <w:sz w:val="18"/>
                <w:szCs w:val="18"/>
                <w:shd w:val="clear" w:color="auto" w:fill="FFFFFF"/>
              </w:rPr>
              <w:t xml:space="preserve">Initial draft for consultation </w:t>
            </w:r>
            <w:r w:rsidRPr="00F97B8D">
              <w:rPr>
                <w:sz w:val="18"/>
                <w:szCs w:val="18"/>
              </w:rPr>
              <w:t>of the ATO NITR 202</w:t>
            </w:r>
            <w:r>
              <w:rPr>
                <w:sz w:val="18"/>
                <w:szCs w:val="18"/>
              </w:rPr>
              <w:t>7</w:t>
            </w:r>
            <w:r w:rsidRPr="00F97B8D">
              <w:rPr>
                <w:sz w:val="18"/>
                <w:szCs w:val="18"/>
              </w:rPr>
              <w:t xml:space="preserve"> services for </w:t>
            </w:r>
            <w:r>
              <w:rPr>
                <w:sz w:val="18"/>
                <w:szCs w:val="18"/>
              </w:rPr>
              <w:t>October</w:t>
            </w:r>
            <w:r w:rsidRPr="00F97B8D">
              <w:rPr>
                <w:sz w:val="18"/>
                <w:szCs w:val="18"/>
              </w:rPr>
              <w:t xml:space="preserve"> 202</w:t>
            </w:r>
            <w:r>
              <w:rPr>
                <w:sz w:val="18"/>
                <w:szCs w:val="18"/>
              </w:rPr>
              <w:t>6</w:t>
            </w:r>
            <w:r w:rsidRPr="00F97B8D">
              <w:rPr>
                <w:sz w:val="18"/>
                <w:szCs w:val="18"/>
              </w:rPr>
              <w:t xml:space="preserve"> EVTE. </w:t>
            </w:r>
          </w:p>
          <w:p w14:paraId="35A142A6" w14:textId="77777777" w:rsidR="00EC0189" w:rsidRPr="00F97B8D" w:rsidRDefault="00EC0189" w:rsidP="009D1815">
            <w:pPr>
              <w:pStyle w:val="Version2"/>
              <w:spacing w:before="240" w:after="0"/>
              <w:ind w:left="0"/>
              <w:rPr>
                <w:b/>
                <w:bCs/>
                <w:color w:val="1F497D"/>
                <w:sz w:val="18"/>
                <w:szCs w:val="18"/>
              </w:rPr>
            </w:pPr>
            <w:r w:rsidRPr="00F97B8D">
              <w:rPr>
                <w:b/>
                <w:bCs/>
                <w:color w:val="1F497D"/>
                <w:sz w:val="18"/>
                <w:szCs w:val="18"/>
              </w:rPr>
              <w:t>Section 2.1 Service Package Contents</w:t>
            </w:r>
          </w:p>
          <w:p w14:paraId="0686B246" w14:textId="77777777" w:rsidR="00EC0189" w:rsidRPr="00F97B8D" w:rsidRDefault="00EC0189" w:rsidP="009D1815">
            <w:pPr>
              <w:pStyle w:val="Version2"/>
              <w:spacing w:before="240" w:after="0"/>
              <w:ind w:left="0"/>
              <w:rPr>
                <w:b/>
                <w:bCs/>
                <w:color w:val="1F497D"/>
                <w:sz w:val="18"/>
                <w:szCs w:val="18"/>
              </w:rPr>
            </w:pPr>
            <w:r w:rsidRPr="00F97B8D">
              <w:rPr>
                <w:b/>
                <w:bCs/>
                <w:sz w:val="18"/>
                <w:szCs w:val="18"/>
              </w:rPr>
              <w:t>New:</w:t>
            </w:r>
          </w:p>
          <w:p w14:paraId="7871E458" w14:textId="56816ED8" w:rsidR="00EC0189" w:rsidRPr="00F97B8D" w:rsidRDefault="00EC0189" w:rsidP="009D1815">
            <w:pPr>
              <w:pStyle w:val="Version2"/>
              <w:spacing w:before="120" w:after="0"/>
              <w:ind w:left="0"/>
              <w:rPr>
                <w:sz w:val="18"/>
                <w:szCs w:val="18"/>
              </w:rPr>
            </w:pPr>
            <w:r w:rsidRPr="00F97B8D">
              <w:rPr>
                <w:sz w:val="18"/>
                <w:szCs w:val="18"/>
              </w:rPr>
              <w:t xml:space="preserve">The following new artefacts have been drafted for consultation for </w:t>
            </w:r>
            <w:r w:rsidR="00767717">
              <w:rPr>
                <w:sz w:val="18"/>
                <w:szCs w:val="18"/>
              </w:rPr>
              <w:t>this</w:t>
            </w:r>
            <w:r w:rsidRPr="00F97B8D">
              <w:rPr>
                <w:sz w:val="18"/>
                <w:szCs w:val="18"/>
              </w:rPr>
              <w:t xml:space="preserve"> release:</w:t>
            </w:r>
          </w:p>
          <w:p w14:paraId="39B7BBB6" w14:textId="77777777" w:rsidR="00A021C9" w:rsidRPr="00F97B8D" w:rsidRDefault="00A021C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CGTS.000</w:t>
            </w:r>
            <w:r>
              <w:rPr>
                <w:rFonts w:cs="Arial"/>
                <w:bCs/>
                <w:sz w:val="18"/>
                <w:szCs w:val="18"/>
              </w:rPr>
              <w:t>7</w:t>
            </w:r>
            <w:r w:rsidRPr="00F97B8D">
              <w:rPr>
                <w:rFonts w:cs="Arial"/>
                <w:bCs/>
                <w:sz w:val="18"/>
                <w:szCs w:val="18"/>
              </w:rPr>
              <w:t xml:space="preserve"> 20</w:t>
            </w:r>
            <w:r>
              <w:rPr>
                <w:rFonts w:cs="Arial"/>
                <w:bCs/>
                <w:sz w:val="18"/>
                <w:szCs w:val="18"/>
              </w:rPr>
              <w:t>27</w:t>
            </w:r>
            <w:r w:rsidRPr="00F97B8D">
              <w:rPr>
                <w:rFonts w:cs="Arial"/>
                <w:bCs/>
                <w:sz w:val="18"/>
                <w:szCs w:val="18"/>
              </w:rPr>
              <w:t xml:space="preserve"> Message Structure Table.xlsx</w:t>
            </w:r>
          </w:p>
          <w:p w14:paraId="0ABE1852" w14:textId="475F622D" w:rsidR="00A021C9" w:rsidRPr="00A021C9" w:rsidRDefault="00A021C9" w:rsidP="007460EE">
            <w:pPr>
              <w:pStyle w:val="Version2"/>
              <w:numPr>
                <w:ilvl w:val="0"/>
                <w:numId w:val="22"/>
              </w:numPr>
              <w:spacing w:after="0" w:line="240" w:lineRule="auto"/>
              <w:rPr>
                <w:bCs/>
                <w:sz w:val="18"/>
                <w:szCs w:val="18"/>
              </w:rPr>
            </w:pPr>
            <w:r w:rsidRPr="00F97B8D">
              <w:rPr>
                <w:bCs/>
                <w:sz w:val="18"/>
                <w:szCs w:val="18"/>
              </w:rPr>
              <w:t>ATO CGTS.000</w:t>
            </w:r>
            <w:r>
              <w:rPr>
                <w:bCs/>
                <w:sz w:val="18"/>
                <w:szCs w:val="18"/>
              </w:rPr>
              <w:t>7</w:t>
            </w:r>
            <w:r w:rsidRPr="00F97B8D">
              <w:rPr>
                <w:bCs/>
                <w:sz w:val="18"/>
                <w:szCs w:val="18"/>
              </w:rPr>
              <w:t xml:space="preserve"> 20</w:t>
            </w:r>
            <w:r>
              <w:rPr>
                <w:bCs/>
                <w:sz w:val="18"/>
                <w:szCs w:val="18"/>
              </w:rPr>
              <w:t>27</w:t>
            </w:r>
            <w:r w:rsidRPr="00F97B8D">
              <w:rPr>
                <w:bCs/>
                <w:sz w:val="18"/>
                <w:szCs w:val="18"/>
              </w:rPr>
              <w:t xml:space="preserve"> Validation Rules.xlsx</w:t>
            </w:r>
          </w:p>
          <w:p w14:paraId="4451F7A8" w14:textId="27BCA2CB"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CTR.001</w:t>
            </w:r>
            <w:r w:rsidR="002E045E">
              <w:rPr>
                <w:rFonts w:cs="Arial"/>
                <w:bCs/>
                <w:sz w:val="18"/>
                <w:szCs w:val="18"/>
              </w:rPr>
              <w:t>8</w:t>
            </w:r>
            <w:r w:rsidRPr="00F97B8D">
              <w:rPr>
                <w:rFonts w:cs="Arial"/>
                <w:bCs/>
                <w:sz w:val="18"/>
                <w:szCs w:val="18"/>
              </w:rPr>
              <w:t xml:space="preserve"> 202</w:t>
            </w:r>
            <w:r w:rsidR="002E045E">
              <w:rPr>
                <w:rFonts w:cs="Arial"/>
                <w:bCs/>
                <w:sz w:val="18"/>
                <w:szCs w:val="18"/>
              </w:rPr>
              <w:t>7</w:t>
            </w:r>
            <w:r w:rsidRPr="00F97B8D">
              <w:rPr>
                <w:rFonts w:cs="Arial"/>
                <w:bCs/>
                <w:sz w:val="18"/>
                <w:szCs w:val="18"/>
              </w:rPr>
              <w:t xml:space="preserve"> Message Structure Table.xlsx</w:t>
            </w:r>
          </w:p>
          <w:p w14:paraId="1796D342" w14:textId="5E8BB3DA" w:rsidR="00EC0189" w:rsidRDefault="00EC0189" w:rsidP="007460EE">
            <w:pPr>
              <w:pStyle w:val="Version2"/>
              <w:numPr>
                <w:ilvl w:val="0"/>
                <w:numId w:val="22"/>
              </w:numPr>
              <w:spacing w:after="0" w:line="240" w:lineRule="auto"/>
              <w:rPr>
                <w:bCs/>
                <w:sz w:val="18"/>
                <w:szCs w:val="18"/>
              </w:rPr>
            </w:pPr>
            <w:r w:rsidRPr="00F97B8D">
              <w:rPr>
                <w:bCs/>
                <w:sz w:val="18"/>
                <w:szCs w:val="18"/>
              </w:rPr>
              <w:t>ATO CTR.001</w:t>
            </w:r>
            <w:r w:rsidR="002E045E">
              <w:rPr>
                <w:bCs/>
                <w:sz w:val="18"/>
                <w:szCs w:val="18"/>
              </w:rPr>
              <w:t>8</w:t>
            </w:r>
            <w:r w:rsidRPr="00F97B8D">
              <w:rPr>
                <w:bCs/>
                <w:sz w:val="18"/>
                <w:szCs w:val="18"/>
              </w:rPr>
              <w:t xml:space="preserve"> 202</w:t>
            </w:r>
            <w:r w:rsidR="002E045E">
              <w:rPr>
                <w:bCs/>
                <w:sz w:val="18"/>
                <w:szCs w:val="18"/>
              </w:rPr>
              <w:t>7</w:t>
            </w:r>
            <w:r w:rsidRPr="00F97B8D">
              <w:rPr>
                <w:bCs/>
                <w:sz w:val="18"/>
                <w:szCs w:val="18"/>
              </w:rPr>
              <w:t xml:space="preserve"> Validation Rules.xlsx</w:t>
            </w:r>
          </w:p>
          <w:p w14:paraId="2DE3BB5B" w14:textId="7A98535F" w:rsidR="00006156" w:rsidRDefault="00006156" w:rsidP="007460EE">
            <w:pPr>
              <w:pStyle w:val="Version2"/>
              <w:numPr>
                <w:ilvl w:val="0"/>
                <w:numId w:val="22"/>
              </w:numPr>
              <w:spacing w:after="0" w:line="240" w:lineRule="auto"/>
              <w:rPr>
                <w:bCs/>
                <w:sz w:val="18"/>
                <w:szCs w:val="18"/>
              </w:rPr>
            </w:pPr>
            <w:r w:rsidRPr="00006156">
              <w:rPr>
                <w:bCs/>
                <w:sz w:val="18"/>
                <w:szCs w:val="18"/>
              </w:rPr>
              <w:t>ATO RNTLPRPTY.0002 2027 Message Structure Table.xlsx</w:t>
            </w:r>
          </w:p>
          <w:p w14:paraId="222E7CBB" w14:textId="7E5519F5" w:rsidR="00006156" w:rsidRDefault="00006156" w:rsidP="007460EE">
            <w:pPr>
              <w:pStyle w:val="Version2"/>
              <w:numPr>
                <w:ilvl w:val="0"/>
                <w:numId w:val="22"/>
              </w:numPr>
              <w:spacing w:after="0" w:line="240" w:lineRule="auto"/>
              <w:rPr>
                <w:bCs/>
                <w:sz w:val="18"/>
                <w:szCs w:val="18"/>
              </w:rPr>
            </w:pPr>
            <w:r w:rsidRPr="00006156">
              <w:rPr>
                <w:bCs/>
                <w:sz w:val="18"/>
                <w:szCs w:val="18"/>
              </w:rPr>
              <w:t>ATO RNTLPRPTY.0002 2027 Validation Rules.xlsx</w:t>
            </w:r>
          </w:p>
          <w:p w14:paraId="6EBA4ADB" w14:textId="1666AF4E"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 xml:space="preserve">ATO </w:t>
            </w:r>
            <w:r w:rsidR="002E045E">
              <w:rPr>
                <w:rFonts w:cs="Arial"/>
                <w:bCs/>
                <w:sz w:val="18"/>
                <w:szCs w:val="18"/>
              </w:rPr>
              <w:t>SMSFAR</w:t>
            </w:r>
            <w:r w:rsidRPr="00F97B8D">
              <w:rPr>
                <w:rFonts w:cs="Arial"/>
                <w:bCs/>
                <w:sz w:val="18"/>
                <w:szCs w:val="18"/>
              </w:rPr>
              <w:t>.001</w:t>
            </w:r>
            <w:r w:rsidR="002E045E">
              <w:rPr>
                <w:rFonts w:cs="Arial"/>
                <w:bCs/>
                <w:sz w:val="18"/>
                <w:szCs w:val="18"/>
              </w:rPr>
              <w:t>6</w:t>
            </w:r>
            <w:r w:rsidRPr="00F97B8D">
              <w:rPr>
                <w:rFonts w:cs="Arial"/>
                <w:bCs/>
                <w:sz w:val="18"/>
                <w:szCs w:val="18"/>
              </w:rPr>
              <w:t xml:space="preserve"> 202</w:t>
            </w:r>
            <w:r w:rsidR="002E045E">
              <w:rPr>
                <w:rFonts w:cs="Arial"/>
                <w:bCs/>
                <w:sz w:val="18"/>
                <w:szCs w:val="18"/>
              </w:rPr>
              <w:t>7</w:t>
            </w:r>
            <w:r w:rsidRPr="00F97B8D">
              <w:rPr>
                <w:rFonts w:cs="Arial"/>
                <w:bCs/>
                <w:sz w:val="18"/>
                <w:szCs w:val="18"/>
              </w:rPr>
              <w:t xml:space="preserve"> Message Structure Table.xlsx</w:t>
            </w:r>
          </w:p>
          <w:p w14:paraId="5F6AEBA3" w14:textId="3AD518EB" w:rsidR="00AB57F8" w:rsidRDefault="00AB57F8" w:rsidP="007460EE">
            <w:pPr>
              <w:pStyle w:val="Version2"/>
              <w:numPr>
                <w:ilvl w:val="0"/>
                <w:numId w:val="22"/>
              </w:numPr>
              <w:spacing w:after="0" w:line="240" w:lineRule="auto"/>
              <w:rPr>
                <w:bCs/>
                <w:sz w:val="18"/>
                <w:szCs w:val="18"/>
              </w:rPr>
            </w:pPr>
            <w:r w:rsidRPr="00F97B8D">
              <w:rPr>
                <w:bCs/>
                <w:sz w:val="18"/>
                <w:szCs w:val="18"/>
              </w:rPr>
              <w:t xml:space="preserve">ATO </w:t>
            </w:r>
            <w:r w:rsidR="002E045E">
              <w:rPr>
                <w:bCs/>
                <w:sz w:val="18"/>
                <w:szCs w:val="18"/>
              </w:rPr>
              <w:t>SMSFAR</w:t>
            </w:r>
            <w:r w:rsidRPr="00F97B8D">
              <w:rPr>
                <w:bCs/>
                <w:sz w:val="18"/>
                <w:szCs w:val="18"/>
              </w:rPr>
              <w:t>.001</w:t>
            </w:r>
            <w:r w:rsidR="002E045E">
              <w:rPr>
                <w:bCs/>
                <w:sz w:val="18"/>
                <w:szCs w:val="18"/>
              </w:rPr>
              <w:t>6</w:t>
            </w:r>
            <w:r w:rsidRPr="00F97B8D">
              <w:rPr>
                <w:bCs/>
                <w:sz w:val="18"/>
                <w:szCs w:val="18"/>
              </w:rPr>
              <w:t xml:space="preserve"> 202</w:t>
            </w:r>
            <w:r w:rsidR="002E045E">
              <w:rPr>
                <w:bCs/>
                <w:sz w:val="18"/>
                <w:szCs w:val="18"/>
              </w:rPr>
              <w:t>7</w:t>
            </w:r>
            <w:r w:rsidRPr="00F97B8D">
              <w:rPr>
                <w:bCs/>
                <w:sz w:val="18"/>
                <w:szCs w:val="18"/>
              </w:rPr>
              <w:t xml:space="preserve"> Validation Rules.xlsx</w:t>
            </w:r>
          </w:p>
          <w:p w14:paraId="6A23B849" w14:textId="51B46F88" w:rsidR="00A151F9" w:rsidRPr="00F97B8D" w:rsidRDefault="00A151F9" w:rsidP="007460EE">
            <w:pPr>
              <w:pStyle w:val="Version2"/>
              <w:numPr>
                <w:ilvl w:val="0"/>
                <w:numId w:val="22"/>
              </w:numPr>
              <w:spacing w:after="0" w:line="240" w:lineRule="auto"/>
              <w:rPr>
                <w:bCs/>
                <w:sz w:val="18"/>
                <w:szCs w:val="18"/>
              </w:rPr>
            </w:pPr>
            <w:r w:rsidRPr="00F97B8D">
              <w:rPr>
                <w:bCs/>
                <w:sz w:val="18"/>
                <w:szCs w:val="18"/>
              </w:rPr>
              <w:t xml:space="preserve">ATO </w:t>
            </w:r>
            <w:r>
              <w:rPr>
                <w:bCs/>
                <w:sz w:val="18"/>
                <w:szCs w:val="18"/>
              </w:rPr>
              <w:t>TRTAMI</w:t>
            </w:r>
            <w:r w:rsidRPr="00F97B8D">
              <w:rPr>
                <w:bCs/>
                <w:sz w:val="18"/>
                <w:szCs w:val="18"/>
              </w:rPr>
              <w:t>.00</w:t>
            </w:r>
            <w:r>
              <w:rPr>
                <w:bCs/>
                <w:sz w:val="18"/>
                <w:szCs w:val="18"/>
              </w:rPr>
              <w:t>08</w:t>
            </w:r>
            <w:r w:rsidRPr="00F97B8D">
              <w:rPr>
                <w:bCs/>
                <w:sz w:val="18"/>
                <w:szCs w:val="18"/>
              </w:rPr>
              <w:t xml:space="preserve"> 202</w:t>
            </w:r>
            <w:r>
              <w:rPr>
                <w:bCs/>
                <w:sz w:val="18"/>
                <w:szCs w:val="18"/>
              </w:rPr>
              <w:t>7</w:t>
            </w:r>
            <w:r w:rsidRPr="00F97B8D">
              <w:rPr>
                <w:bCs/>
                <w:sz w:val="18"/>
                <w:szCs w:val="18"/>
              </w:rPr>
              <w:t xml:space="preserve"> Validation Rules.xlsx</w:t>
            </w:r>
          </w:p>
          <w:p w14:paraId="4F639E60" w14:textId="77777777" w:rsidR="002E045E" w:rsidRPr="00F97B8D" w:rsidRDefault="002E045E" w:rsidP="00A151F9">
            <w:pPr>
              <w:pStyle w:val="Version2"/>
              <w:spacing w:after="0" w:line="240" w:lineRule="auto"/>
              <w:ind w:left="720"/>
              <w:rPr>
                <w:bCs/>
                <w:sz w:val="18"/>
                <w:szCs w:val="18"/>
              </w:rPr>
            </w:pPr>
          </w:p>
          <w:p w14:paraId="0626FEB3" w14:textId="77777777" w:rsidR="00EC0189" w:rsidRPr="00F97B8D" w:rsidRDefault="00EC0189" w:rsidP="009D1815">
            <w:pPr>
              <w:spacing w:before="40" w:after="0" w:line="240" w:lineRule="auto"/>
              <w:rPr>
                <w:rFonts w:cs="Arial"/>
                <w:b/>
                <w:bCs/>
                <w:sz w:val="18"/>
                <w:szCs w:val="18"/>
              </w:rPr>
            </w:pPr>
            <w:r w:rsidRPr="00F97B8D">
              <w:rPr>
                <w:rFonts w:cs="Arial"/>
                <w:b/>
                <w:bCs/>
                <w:sz w:val="18"/>
                <w:szCs w:val="18"/>
              </w:rPr>
              <w:t>Present:</w:t>
            </w:r>
          </w:p>
          <w:p w14:paraId="001E3B3A" w14:textId="77777777" w:rsidR="00A021C9" w:rsidRPr="00F97B8D" w:rsidRDefault="00A021C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CGLS.000</w:t>
            </w:r>
            <w:r>
              <w:rPr>
                <w:rFonts w:cs="Arial"/>
                <w:bCs/>
                <w:sz w:val="18"/>
                <w:szCs w:val="18"/>
              </w:rPr>
              <w:t>6</w:t>
            </w:r>
            <w:r w:rsidRPr="00F97B8D">
              <w:rPr>
                <w:rFonts w:cs="Arial"/>
                <w:bCs/>
                <w:sz w:val="18"/>
                <w:szCs w:val="18"/>
              </w:rPr>
              <w:t xml:space="preserve"> 2</w:t>
            </w:r>
            <w:r>
              <w:rPr>
                <w:rFonts w:cs="Arial"/>
                <w:bCs/>
                <w:sz w:val="18"/>
                <w:szCs w:val="18"/>
              </w:rPr>
              <w:t>01</w:t>
            </w:r>
            <w:r w:rsidRPr="00F97B8D">
              <w:rPr>
                <w:rFonts w:cs="Arial"/>
                <w:bCs/>
                <w:sz w:val="18"/>
                <w:szCs w:val="18"/>
              </w:rPr>
              <w:t>7 Message Structure Table.xlsx</w:t>
            </w:r>
          </w:p>
          <w:p w14:paraId="4508DD4A" w14:textId="35BD138D" w:rsidR="00A021C9" w:rsidRPr="00A021C9" w:rsidRDefault="00A021C9" w:rsidP="007460EE">
            <w:pPr>
              <w:pStyle w:val="Version2"/>
              <w:numPr>
                <w:ilvl w:val="0"/>
                <w:numId w:val="22"/>
              </w:numPr>
              <w:spacing w:after="0" w:line="240" w:lineRule="auto"/>
              <w:rPr>
                <w:bCs/>
                <w:sz w:val="18"/>
                <w:szCs w:val="18"/>
              </w:rPr>
            </w:pPr>
            <w:r w:rsidRPr="00F97B8D">
              <w:rPr>
                <w:bCs/>
                <w:sz w:val="18"/>
                <w:szCs w:val="18"/>
              </w:rPr>
              <w:t>ATO CGLS.000</w:t>
            </w:r>
            <w:r>
              <w:rPr>
                <w:bCs/>
                <w:sz w:val="18"/>
                <w:szCs w:val="18"/>
              </w:rPr>
              <w:t>6</w:t>
            </w:r>
            <w:r w:rsidRPr="00F97B8D">
              <w:rPr>
                <w:bCs/>
                <w:sz w:val="18"/>
                <w:szCs w:val="18"/>
              </w:rPr>
              <w:t xml:space="preserve"> 20</w:t>
            </w:r>
            <w:r>
              <w:rPr>
                <w:bCs/>
                <w:sz w:val="18"/>
                <w:szCs w:val="18"/>
              </w:rPr>
              <w:t>1</w:t>
            </w:r>
            <w:r w:rsidRPr="00F97B8D">
              <w:rPr>
                <w:bCs/>
                <w:sz w:val="18"/>
                <w:szCs w:val="18"/>
              </w:rPr>
              <w:t>7 Validation Rules.xlsx</w:t>
            </w:r>
          </w:p>
          <w:p w14:paraId="69DA09BE" w14:textId="465EFC7B"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CGNFT.0002 2018 Message Structure Table.xlsx</w:t>
            </w:r>
          </w:p>
          <w:p w14:paraId="6CB4BFB9" w14:textId="77777777" w:rsidR="00EC0189" w:rsidRPr="00F97B8D" w:rsidRDefault="00EC0189" w:rsidP="007460EE">
            <w:pPr>
              <w:pStyle w:val="Version2"/>
              <w:numPr>
                <w:ilvl w:val="0"/>
                <w:numId w:val="22"/>
              </w:numPr>
              <w:spacing w:after="0" w:line="240" w:lineRule="auto"/>
              <w:rPr>
                <w:bCs/>
                <w:sz w:val="18"/>
                <w:szCs w:val="18"/>
              </w:rPr>
            </w:pPr>
            <w:r w:rsidRPr="00F97B8D">
              <w:rPr>
                <w:bCs/>
                <w:sz w:val="18"/>
                <w:szCs w:val="18"/>
              </w:rPr>
              <w:t>ATO CGNFT.0002 2018 Validation Rules.xlsx</w:t>
            </w:r>
          </w:p>
          <w:p w14:paraId="76DDD4D9" w14:textId="107C297A" w:rsidR="00767717" w:rsidRDefault="00767717" w:rsidP="007460EE">
            <w:pPr>
              <w:pStyle w:val="ListParagraph"/>
              <w:numPr>
                <w:ilvl w:val="0"/>
                <w:numId w:val="22"/>
              </w:numPr>
              <w:spacing w:before="40" w:after="0" w:line="240" w:lineRule="auto"/>
              <w:rPr>
                <w:rFonts w:cs="Arial"/>
                <w:bCs/>
                <w:sz w:val="18"/>
                <w:szCs w:val="18"/>
              </w:rPr>
            </w:pPr>
            <w:r w:rsidRPr="00767717">
              <w:rPr>
                <w:rFonts w:cs="Arial"/>
                <w:bCs/>
                <w:sz w:val="18"/>
                <w:szCs w:val="18"/>
              </w:rPr>
              <w:t>ATO CGTS.0006 2018 Message Structure Table.xlsx</w:t>
            </w:r>
          </w:p>
          <w:p w14:paraId="44B71E05" w14:textId="0026551A" w:rsidR="00767717" w:rsidRDefault="00767717" w:rsidP="007460EE">
            <w:pPr>
              <w:pStyle w:val="ListParagraph"/>
              <w:numPr>
                <w:ilvl w:val="0"/>
                <w:numId w:val="22"/>
              </w:numPr>
              <w:spacing w:before="40" w:after="0" w:line="240" w:lineRule="auto"/>
              <w:rPr>
                <w:rFonts w:cs="Arial"/>
                <w:bCs/>
                <w:sz w:val="18"/>
                <w:szCs w:val="18"/>
              </w:rPr>
            </w:pPr>
            <w:r w:rsidRPr="00767717">
              <w:rPr>
                <w:rFonts w:cs="Arial"/>
                <w:bCs/>
                <w:sz w:val="18"/>
                <w:szCs w:val="18"/>
              </w:rPr>
              <w:t>ATO CGTS.0006 2018 Validation Rules.xlsx</w:t>
            </w:r>
          </w:p>
          <w:p w14:paraId="6E1C469A" w14:textId="7BCCB237" w:rsidR="00EC0189"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CHTWTHHLD.0002 2018 Message Structure Table.xlsx</w:t>
            </w:r>
          </w:p>
          <w:p w14:paraId="4DCD7915" w14:textId="77777777" w:rsidR="00EC0189"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CHTWTHHLD.0002 2018 Annual Report Validation Rules.xlsx</w:t>
            </w:r>
          </w:p>
          <w:p w14:paraId="3722F134" w14:textId="3EBC41C5" w:rsidR="00C008A3" w:rsidRPr="00C008A3" w:rsidRDefault="00C008A3" w:rsidP="00C008A3">
            <w:pPr>
              <w:pStyle w:val="Version2"/>
              <w:numPr>
                <w:ilvl w:val="0"/>
                <w:numId w:val="22"/>
              </w:numPr>
              <w:spacing w:after="0" w:line="240" w:lineRule="auto"/>
              <w:rPr>
                <w:bCs/>
                <w:sz w:val="18"/>
                <w:szCs w:val="18"/>
              </w:rPr>
            </w:pPr>
            <w:r w:rsidRPr="00F97B8D">
              <w:rPr>
                <w:bCs/>
                <w:sz w:val="18"/>
                <w:szCs w:val="18"/>
              </w:rPr>
              <w:t>ATO CHTWTHHLD.0002 2018 TFN Report Validation Rules.xlsx</w:t>
            </w:r>
          </w:p>
          <w:p w14:paraId="5E5D7DAE" w14:textId="77777777" w:rsidR="00EC0189"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CHTWTHHLDBEN.0002 2018 Message Structure Table.xlsx</w:t>
            </w:r>
          </w:p>
          <w:p w14:paraId="43AB6197" w14:textId="77777777" w:rsidR="00EC0189"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CHTWTHHLDBEN.0002 2018 Annual Report Validation Rules.xlsx</w:t>
            </w:r>
          </w:p>
          <w:p w14:paraId="730F244A" w14:textId="277B6C43" w:rsidR="00C008A3" w:rsidRPr="00C008A3" w:rsidRDefault="00C008A3" w:rsidP="00C008A3">
            <w:pPr>
              <w:pStyle w:val="Version2"/>
              <w:numPr>
                <w:ilvl w:val="0"/>
                <w:numId w:val="22"/>
              </w:numPr>
              <w:spacing w:after="0" w:line="240" w:lineRule="auto"/>
              <w:rPr>
                <w:bCs/>
                <w:sz w:val="18"/>
                <w:szCs w:val="18"/>
              </w:rPr>
            </w:pPr>
            <w:r w:rsidRPr="00F97B8D">
              <w:rPr>
                <w:bCs/>
                <w:sz w:val="18"/>
                <w:szCs w:val="18"/>
              </w:rPr>
              <w:t>ATO CHTWTHHLDBEN.0002 2018 TFN Report Validation Rules.xlsx</w:t>
            </w:r>
          </w:p>
          <w:p w14:paraId="40F1693E" w14:textId="77777777"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DIS.0013 2018 Message Structure Table.xlsx</w:t>
            </w:r>
          </w:p>
          <w:p w14:paraId="085F5115" w14:textId="77777777" w:rsidR="00EC0189" w:rsidRDefault="00EC0189" w:rsidP="007460EE">
            <w:pPr>
              <w:pStyle w:val="Version2"/>
              <w:numPr>
                <w:ilvl w:val="0"/>
                <w:numId w:val="22"/>
              </w:numPr>
              <w:spacing w:after="0" w:line="240" w:lineRule="auto"/>
              <w:rPr>
                <w:bCs/>
                <w:sz w:val="18"/>
                <w:szCs w:val="18"/>
              </w:rPr>
            </w:pPr>
            <w:r w:rsidRPr="00F97B8D">
              <w:rPr>
                <w:bCs/>
                <w:sz w:val="18"/>
                <w:szCs w:val="18"/>
              </w:rPr>
              <w:t>ATO DIS.0013 2018 Validation Rules.xlsx</w:t>
            </w:r>
          </w:p>
          <w:p w14:paraId="16AD9EB5" w14:textId="3454F5CA" w:rsidR="00DE6426" w:rsidRDefault="00DE6426" w:rsidP="007460EE">
            <w:pPr>
              <w:pStyle w:val="Version2"/>
              <w:numPr>
                <w:ilvl w:val="0"/>
                <w:numId w:val="22"/>
              </w:numPr>
              <w:spacing w:after="0" w:line="240" w:lineRule="auto"/>
              <w:rPr>
                <w:bCs/>
                <w:sz w:val="18"/>
                <w:szCs w:val="18"/>
              </w:rPr>
            </w:pPr>
            <w:r w:rsidRPr="00DE6426">
              <w:rPr>
                <w:bCs/>
                <w:sz w:val="18"/>
                <w:szCs w:val="18"/>
              </w:rPr>
              <w:t>ATO DISTBENTRT.0001 2024 Message Structure Table.xlsx</w:t>
            </w:r>
          </w:p>
          <w:p w14:paraId="7B36D924" w14:textId="06065435" w:rsidR="00DE6426" w:rsidRDefault="00DE6426" w:rsidP="007460EE">
            <w:pPr>
              <w:pStyle w:val="Version2"/>
              <w:numPr>
                <w:ilvl w:val="0"/>
                <w:numId w:val="22"/>
              </w:numPr>
              <w:spacing w:after="0" w:line="240" w:lineRule="auto"/>
              <w:rPr>
                <w:bCs/>
                <w:sz w:val="18"/>
                <w:szCs w:val="18"/>
              </w:rPr>
            </w:pPr>
            <w:r w:rsidRPr="00DE6426">
              <w:rPr>
                <w:bCs/>
                <w:sz w:val="18"/>
                <w:szCs w:val="18"/>
              </w:rPr>
              <w:t>ATO DISTBENTRT.0001 2024 Validation Rules.xlsx</w:t>
            </w:r>
          </w:p>
          <w:p w14:paraId="2D866AA2" w14:textId="77777777"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FTER.0003 2021 Message Structure Table.xlsx</w:t>
            </w:r>
          </w:p>
          <w:p w14:paraId="18B5974E" w14:textId="77777777" w:rsidR="00EC0189" w:rsidRPr="00F97B8D" w:rsidRDefault="00EC0189" w:rsidP="007460EE">
            <w:pPr>
              <w:pStyle w:val="Version2"/>
              <w:numPr>
                <w:ilvl w:val="0"/>
                <w:numId w:val="22"/>
              </w:numPr>
              <w:spacing w:after="0" w:line="240" w:lineRule="auto"/>
              <w:rPr>
                <w:bCs/>
                <w:sz w:val="18"/>
                <w:szCs w:val="18"/>
              </w:rPr>
            </w:pPr>
            <w:r w:rsidRPr="00F97B8D">
              <w:rPr>
                <w:bCs/>
                <w:sz w:val="18"/>
                <w:szCs w:val="18"/>
              </w:rPr>
              <w:t>ATO FTER.0003 2021 Validation Rules.xlsx</w:t>
            </w:r>
          </w:p>
          <w:p w14:paraId="1912BD96" w14:textId="77777777" w:rsidR="00545A12" w:rsidRPr="00F97B8D" w:rsidRDefault="00545A12"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IDS.001</w:t>
            </w:r>
            <w:r>
              <w:rPr>
                <w:rFonts w:cs="Arial"/>
                <w:bCs/>
                <w:sz w:val="18"/>
                <w:szCs w:val="18"/>
              </w:rPr>
              <w:t>2</w:t>
            </w:r>
            <w:r w:rsidRPr="00F97B8D">
              <w:rPr>
                <w:rFonts w:cs="Arial"/>
                <w:bCs/>
                <w:sz w:val="18"/>
                <w:szCs w:val="18"/>
              </w:rPr>
              <w:t xml:space="preserve"> 202</w:t>
            </w:r>
            <w:r>
              <w:rPr>
                <w:rFonts w:cs="Arial"/>
                <w:bCs/>
                <w:sz w:val="18"/>
                <w:szCs w:val="18"/>
              </w:rPr>
              <w:t>5</w:t>
            </w:r>
            <w:r w:rsidRPr="00F97B8D">
              <w:rPr>
                <w:rFonts w:cs="Arial"/>
                <w:bCs/>
                <w:sz w:val="18"/>
                <w:szCs w:val="18"/>
              </w:rPr>
              <w:t xml:space="preserve"> Message Structure Table.xlsx</w:t>
            </w:r>
          </w:p>
          <w:p w14:paraId="77948DD9" w14:textId="4D119935" w:rsidR="00545A12" w:rsidRPr="00545A12" w:rsidRDefault="00545A12" w:rsidP="007460EE">
            <w:pPr>
              <w:pStyle w:val="Version2"/>
              <w:numPr>
                <w:ilvl w:val="0"/>
                <w:numId w:val="22"/>
              </w:numPr>
              <w:spacing w:after="0" w:line="240" w:lineRule="auto"/>
              <w:rPr>
                <w:bCs/>
                <w:sz w:val="18"/>
                <w:szCs w:val="18"/>
              </w:rPr>
            </w:pPr>
            <w:r w:rsidRPr="00F97B8D">
              <w:rPr>
                <w:bCs/>
                <w:sz w:val="18"/>
                <w:szCs w:val="18"/>
              </w:rPr>
              <w:t>ATO IDS.001</w:t>
            </w:r>
            <w:r>
              <w:rPr>
                <w:bCs/>
                <w:sz w:val="18"/>
                <w:szCs w:val="18"/>
              </w:rPr>
              <w:t>2</w:t>
            </w:r>
            <w:r w:rsidRPr="00F97B8D">
              <w:rPr>
                <w:bCs/>
                <w:sz w:val="18"/>
                <w:szCs w:val="18"/>
              </w:rPr>
              <w:t xml:space="preserve"> 202</w:t>
            </w:r>
            <w:r>
              <w:rPr>
                <w:bCs/>
                <w:sz w:val="18"/>
                <w:szCs w:val="18"/>
              </w:rPr>
              <w:t>5</w:t>
            </w:r>
            <w:r w:rsidRPr="00F97B8D">
              <w:rPr>
                <w:bCs/>
                <w:sz w:val="18"/>
                <w:szCs w:val="18"/>
              </w:rPr>
              <w:t xml:space="preserve"> Validation Rules.xlsx</w:t>
            </w:r>
          </w:p>
          <w:p w14:paraId="2767123D" w14:textId="77777777"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IEE.0004 2021 Message Structure Table.xlsx</w:t>
            </w:r>
          </w:p>
          <w:p w14:paraId="3833781D" w14:textId="77777777" w:rsidR="00EC0189" w:rsidRPr="00F97B8D" w:rsidRDefault="00EC0189" w:rsidP="007460EE">
            <w:pPr>
              <w:pStyle w:val="Version2"/>
              <w:numPr>
                <w:ilvl w:val="0"/>
                <w:numId w:val="22"/>
              </w:numPr>
              <w:spacing w:after="0" w:line="240" w:lineRule="auto"/>
              <w:rPr>
                <w:bCs/>
                <w:sz w:val="18"/>
                <w:szCs w:val="18"/>
              </w:rPr>
            </w:pPr>
            <w:r w:rsidRPr="00F97B8D">
              <w:rPr>
                <w:bCs/>
                <w:sz w:val="18"/>
                <w:szCs w:val="18"/>
              </w:rPr>
              <w:t>ATO IEE.0004 2021 Validation Rules.xlsx</w:t>
            </w:r>
          </w:p>
          <w:p w14:paraId="2993D517" w14:textId="77777777"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LS.0006 2017 Message Structure Table.xlsx</w:t>
            </w:r>
          </w:p>
          <w:p w14:paraId="2762A40E" w14:textId="77777777" w:rsidR="00EC0189" w:rsidRPr="00F97B8D" w:rsidRDefault="00EC0189" w:rsidP="007460EE">
            <w:pPr>
              <w:pStyle w:val="Version2"/>
              <w:numPr>
                <w:ilvl w:val="0"/>
                <w:numId w:val="22"/>
              </w:numPr>
              <w:spacing w:after="0" w:line="240" w:lineRule="auto"/>
              <w:rPr>
                <w:bCs/>
                <w:sz w:val="18"/>
                <w:szCs w:val="18"/>
              </w:rPr>
            </w:pPr>
            <w:r w:rsidRPr="00F97B8D">
              <w:rPr>
                <w:bCs/>
                <w:sz w:val="18"/>
                <w:szCs w:val="18"/>
              </w:rPr>
              <w:t>ATO LS.0006 2017 Validation Rules.xlsx</w:t>
            </w:r>
          </w:p>
          <w:p w14:paraId="6E561617" w14:textId="77777777" w:rsidR="00767717" w:rsidRDefault="00767717" w:rsidP="007460EE">
            <w:pPr>
              <w:pStyle w:val="Version2"/>
              <w:numPr>
                <w:ilvl w:val="0"/>
                <w:numId w:val="22"/>
              </w:numPr>
              <w:spacing w:after="0" w:line="240" w:lineRule="auto"/>
              <w:rPr>
                <w:bCs/>
                <w:sz w:val="18"/>
                <w:szCs w:val="18"/>
              </w:rPr>
            </w:pPr>
            <w:r w:rsidRPr="00767717">
              <w:rPr>
                <w:bCs/>
                <w:sz w:val="18"/>
                <w:szCs w:val="18"/>
              </w:rPr>
              <w:t xml:space="preserve">ATO PSS.0002 2018 Message Structure Table.xlsx </w:t>
            </w:r>
          </w:p>
          <w:p w14:paraId="2DEE30D0" w14:textId="77777777" w:rsidR="00767717" w:rsidRDefault="00767717" w:rsidP="007460EE">
            <w:pPr>
              <w:pStyle w:val="ListParagraph"/>
              <w:numPr>
                <w:ilvl w:val="0"/>
                <w:numId w:val="22"/>
              </w:numPr>
              <w:spacing w:before="40" w:after="0" w:line="240" w:lineRule="auto"/>
              <w:rPr>
                <w:rFonts w:cs="Arial"/>
                <w:bCs/>
                <w:sz w:val="18"/>
                <w:szCs w:val="18"/>
              </w:rPr>
            </w:pPr>
            <w:r w:rsidRPr="00767717">
              <w:rPr>
                <w:rFonts w:cs="Arial"/>
                <w:bCs/>
                <w:sz w:val="18"/>
                <w:szCs w:val="18"/>
              </w:rPr>
              <w:t xml:space="preserve">ATO PSS.0002 2018 Validation Rules.xlsx </w:t>
            </w:r>
          </w:p>
          <w:p w14:paraId="342721B5" w14:textId="5C010373"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RDTIS.000</w:t>
            </w:r>
            <w:r w:rsidR="00C81FA0">
              <w:rPr>
                <w:rFonts w:cs="Arial"/>
                <w:bCs/>
                <w:sz w:val="18"/>
                <w:szCs w:val="18"/>
              </w:rPr>
              <w:t>6</w:t>
            </w:r>
            <w:r w:rsidRPr="00F97B8D">
              <w:rPr>
                <w:rFonts w:cs="Arial"/>
                <w:bCs/>
                <w:sz w:val="18"/>
                <w:szCs w:val="18"/>
              </w:rPr>
              <w:t xml:space="preserve"> 202</w:t>
            </w:r>
            <w:r w:rsidR="00C81FA0">
              <w:rPr>
                <w:rFonts w:cs="Arial"/>
                <w:bCs/>
                <w:sz w:val="18"/>
                <w:szCs w:val="18"/>
              </w:rPr>
              <w:t>3</w:t>
            </w:r>
            <w:r w:rsidRPr="00F97B8D">
              <w:rPr>
                <w:rFonts w:cs="Arial"/>
                <w:bCs/>
                <w:sz w:val="18"/>
                <w:szCs w:val="18"/>
              </w:rPr>
              <w:t xml:space="preserve"> Message Structure Table.xlsx</w:t>
            </w:r>
          </w:p>
          <w:p w14:paraId="5C44FF49" w14:textId="2241AE67" w:rsidR="00EC0189" w:rsidRPr="00F97B8D" w:rsidRDefault="00EC0189" w:rsidP="007460EE">
            <w:pPr>
              <w:pStyle w:val="Version2"/>
              <w:numPr>
                <w:ilvl w:val="0"/>
                <w:numId w:val="22"/>
              </w:numPr>
              <w:spacing w:after="0" w:line="240" w:lineRule="auto"/>
              <w:rPr>
                <w:bCs/>
                <w:sz w:val="18"/>
                <w:szCs w:val="18"/>
              </w:rPr>
            </w:pPr>
            <w:r w:rsidRPr="00F97B8D">
              <w:rPr>
                <w:bCs/>
                <w:sz w:val="18"/>
                <w:szCs w:val="18"/>
              </w:rPr>
              <w:t>ATO RDTIS.000</w:t>
            </w:r>
            <w:r w:rsidR="00C81FA0">
              <w:rPr>
                <w:bCs/>
                <w:sz w:val="18"/>
                <w:szCs w:val="18"/>
              </w:rPr>
              <w:t>6</w:t>
            </w:r>
            <w:r w:rsidRPr="00F97B8D">
              <w:rPr>
                <w:bCs/>
                <w:sz w:val="18"/>
                <w:szCs w:val="18"/>
              </w:rPr>
              <w:t xml:space="preserve"> 202</w:t>
            </w:r>
            <w:r w:rsidR="00C81FA0">
              <w:rPr>
                <w:bCs/>
                <w:sz w:val="18"/>
                <w:szCs w:val="18"/>
              </w:rPr>
              <w:t>3</w:t>
            </w:r>
            <w:r w:rsidRPr="00F97B8D">
              <w:rPr>
                <w:bCs/>
                <w:sz w:val="18"/>
                <w:szCs w:val="18"/>
              </w:rPr>
              <w:t xml:space="preserve"> Validation Rules.xlsx</w:t>
            </w:r>
          </w:p>
          <w:p w14:paraId="5E0267E3" w14:textId="77777777" w:rsidR="00EC0189" w:rsidRPr="00F97B8D"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RPTTAXPOS.0001 2019 Message Structure Table.xlsx</w:t>
            </w:r>
          </w:p>
          <w:p w14:paraId="1D585D89" w14:textId="77777777" w:rsidR="00EC0189" w:rsidRDefault="00EC0189" w:rsidP="007460EE">
            <w:pPr>
              <w:pStyle w:val="Version2"/>
              <w:numPr>
                <w:ilvl w:val="0"/>
                <w:numId w:val="22"/>
              </w:numPr>
              <w:spacing w:after="0" w:line="240" w:lineRule="auto"/>
              <w:rPr>
                <w:bCs/>
                <w:sz w:val="18"/>
                <w:szCs w:val="18"/>
              </w:rPr>
            </w:pPr>
            <w:r w:rsidRPr="00F97B8D">
              <w:rPr>
                <w:bCs/>
                <w:sz w:val="18"/>
                <w:szCs w:val="18"/>
              </w:rPr>
              <w:t>ATO RPTTAXPOS.0001 2019 Validation Rules.xlsx</w:t>
            </w:r>
          </w:p>
          <w:p w14:paraId="571C2CE6" w14:textId="77777777" w:rsidR="00944B95" w:rsidRPr="00F97B8D" w:rsidRDefault="00944B95" w:rsidP="007460EE">
            <w:pPr>
              <w:pStyle w:val="ListParagraph"/>
              <w:numPr>
                <w:ilvl w:val="0"/>
                <w:numId w:val="22"/>
              </w:numPr>
              <w:spacing w:before="40" w:after="0" w:line="240" w:lineRule="auto"/>
              <w:rPr>
                <w:rFonts w:cs="Arial"/>
                <w:bCs/>
                <w:sz w:val="18"/>
                <w:szCs w:val="18"/>
              </w:rPr>
            </w:pPr>
            <w:r w:rsidRPr="00F97B8D">
              <w:rPr>
                <w:rFonts w:cs="Arial"/>
                <w:bCs/>
                <w:sz w:val="18"/>
                <w:szCs w:val="18"/>
              </w:rPr>
              <w:t xml:space="preserve">ATO </w:t>
            </w:r>
            <w:r>
              <w:rPr>
                <w:rFonts w:cs="Arial"/>
                <w:bCs/>
                <w:sz w:val="18"/>
                <w:szCs w:val="18"/>
              </w:rPr>
              <w:t>RS</w:t>
            </w:r>
            <w:r w:rsidRPr="00F97B8D">
              <w:rPr>
                <w:rFonts w:cs="Arial"/>
                <w:bCs/>
                <w:sz w:val="18"/>
                <w:szCs w:val="18"/>
              </w:rPr>
              <w:t>.0002 2018 Message Structure Table.xlsx</w:t>
            </w:r>
          </w:p>
          <w:p w14:paraId="7D6642C3" w14:textId="4B4ACABD" w:rsidR="00944B95" w:rsidRPr="00944B95" w:rsidRDefault="00944B95" w:rsidP="007460EE">
            <w:pPr>
              <w:pStyle w:val="Version2"/>
              <w:numPr>
                <w:ilvl w:val="0"/>
                <w:numId w:val="22"/>
              </w:numPr>
              <w:spacing w:after="0" w:line="240" w:lineRule="auto"/>
              <w:rPr>
                <w:bCs/>
                <w:sz w:val="18"/>
                <w:szCs w:val="18"/>
              </w:rPr>
            </w:pPr>
            <w:r w:rsidRPr="00F97B8D">
              <w:rPr>
                <w:bCs/>
                <w:sz w:val="18"/>
                <w:szCs w:val="18"/>
              </w:rPr>
              <w:t xml:space="preserve">ATO </w:t>
            </w:r>
            <w:r>
              <w:rPr>
                <w:bCs/>
                <w:sz w:val="18"/>
                <w:szCs w:val="18"/>
              </w:rPr>
              <w:t>RS</w:t>
            </w:r>
            <w:r w:rsidRPr="00F97B8D">
              <w:rPr>
                <w:bCs/>
                <w:sz w:val="18"/>
                <w:szCs w:val="18"/>
              </w:rPr>
              <w:t>.0002 2018 Validation Rules.xlsx</w:t>
            </w:r>
          </w:p>
          <w:p w14:paraId="1DD31160" w14:textId="3F9AEEFA" w:rsidR="009773F4" w:rsidRPr="00F97B8D" w:rsidRDefault="009773F4" w:rsidP="007460EE">
            <w:pPr>
              <w:pStyle w:val="ListParagraph"/>
              <w:numPr>
                <w:ilvl w:val="0"/>
                <w:numId w:val="22"/>
              </w:numPr>
              <w:spacing w:before="40" w:after="0" w:line="240" w:lineRule="auto"/>
              <w:rPr>
                <w:rFonts w:cs="Arial"/>
                <w:bCs/>
                <w:sz w:val="18"/>
                <w:szCs w:val="18"/>
              </w:rPr>
            </w:pPr>
            <w:r w:rsidRPr="00F97B8D">
              <w:rPr>
                <w:rFonts w:cs="Arial"/>
                <w:bCs/>
                <w:sz w:val="18"/>
                <w:szCs w:val="18"/>
              </w:rPr>
              <w:lastRenderedPageBreak/>
              <w:t>ATO TRTAMI.000</w:t>
            </w:r>
            <w:r>
              <w:rPr>
                <w:rFonts w:cs="Arial"/>
                <w:bCs/>
                <w:sz w:val="18"/>
                <w:szCs w:val="18"/>
              </w:rPr>
              <w:t>8</w:t>
            </w:r>
            <w:r w:rsidRPr="00F97B8D">
              <w:rPr>
                <w:rFonts w:cs="Arial"/>
                <w:bCs/>
                <w:sz w:val="18"/>
                <w:szCs w:val="18"/>
              </w:rPr>
              <w:t xml:space="preserve"> 202</w:t>
            </w:r>
            <w:r>
              <w:rPr>
                <w:rFonts w:cs="Arial"/>
                <w:bCs/>
                <w:sz w:val="18"/>
                <w:szCs w:val="18"/>
              </w:rPr>
              <w:t>6</w:t>
            </w:r>
            <w:r w:rsidRPr="00F97B8D">
              <w:rPr>
                <w:rFonts w:cs="Arial"/>
                <w:bCs/>
                <w:sz w:val="18"/>
                <w:szCs w:val="18"/>
              </w:rPr>
              <w:t xml:space="preserve"> Message Structure Table.xlsx</w:t>
            </w:r>
          </w:p>
          <w:p w14:paraId="2EBB97A8" w14:textId="4D881FD2" w:rsidR="00B05C64" w:rsidRPr="00F97B8D" w:rsidRDefault="00B05C64"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TRTAMIS.000</w:t>
            </w:r>
            <w:r>
              <w:rPr>
                <w:rFonts w:cs="Arial"/>
                <w:bCs/>
                <w:sz w:val="18"/>
                <w:szCs w:val="18"/>
              </w:rPr>
              <w:t>5</w:t>
            </w:r>
            <w:r w:rsidRPr="00F97B8D">
              <w:rPr>
                <w:rFonts w:cs="Arial"/>
                <w:bCs/>
                <w:sz w:val="18"/>
                <w:szCs w:val="18"/>
              </w:rPr>
              <w:t xml:space="preserve"> 202</w:t>
            </w:r>
            <w:r>
              <w:rPr>
                <w:rFonts w:cs="Arial"/>
                <w:bCs/>
                <w:sz w:val="18"/>
                <w:szCs w:val="18"/>
              </w:rPr>
              <w:t>5</w:t>
            </w:r>
            <w:r w:rsidRPr="00F97B8D">
              <w:rPr>
                <w:rFonts w:cs="Arial"/>
                <w:bCs/>
                <w:sz w:val="18"/>
                <w:szCs w:val="18"/>
              </w:rPr>
              <w:t xml:space="preserve"> Message Structure Table.xlsx</w:t>
            </w:r>
          </w:p>
          <w:p w14:paraId="2B758642" w14:textId="0B89E579" w:rsidR="00180FA0" w:rsidRDefault="00B05C64" w:rsidP="007460EE">
            <w:pPr>
              <w:pStyle w:val="Version2"/>
              <w:numPr>
                <w:ilvl w:val="0"/>
                <w:numId w:val="22"/>
              </w:numPr>
              <w:spacing w:after="0" w:line="240" w:lineRule="auto"/>
              <w:rPr>
                <w:bCs/>
                <w:sz w:val="18"/>
                <w:szCs w:val="18"/>
              </w:rPr>
            </w:pPr>
            <w:r w:rsidRPr="00F97B8D">
              <w:rPr>
                <w:bCs/>
                <w:sz w:val="18"/>
                <w:szCs w:val="18"/>
              </w:rPr>
              <w:t>ATO TRTAMIS.000</w:t>
            </w:r>
            <w:r>
              <w:rPr>
                <w:bCs/>
                <w:sz w:val="18"/>
                <w:szCs w:val="18"/>
              </w:rPr>
              <w:t>5</w:t>
            </w:r>
            <w:r w:rsidRPr="00F97B8D">
              <w:rPr>
                <w:bCs/>
                <w:sz w:val="18"/>
                <w:szCs w:val="18"/>
              </w:rPr>
              <w:t xml:space="preserve"> 202</w:t>
            </w:r>
            <w:r>
              <w:rPr>
                <w:bCs/>
                <w:sz w:val="18"/>
                <w:szCs w:val="18"/>
              </w:rPr>
              <w:t>5</w:t>
            </w:r>
            <w:r w:rsidRPr="00F97B8D">
              <w:rPr>
                <w:bCs/>
                <w:sz w:val="18"/>
                <w:szCs w:val="18"/>
              </w:rPr>
              <w:t xml:space="preserve"> Validation Rules.xlsx</w:t>
            </w:r>
          </w:p>
          <w:p w14:paraId="61E301A5" w14:textId="77777777" w:rsidR="002C3E78" w:rsidRDefault="002C3E78" w:rsidP="002C3E78">
            <w:pPr>
              <w:pStyle w:val="Version2"/>
              <w:spacing w:after="0" w:line="240" w:lineRule="auto"/>
              <w:rPr>
                <w:bCs/>
                <w:sz w:val="18"/>
                <w:szCs w:val="18"/>
              </w:rPr>
            </w:pPr>
          </w:p>
          <w:p w14:paraId="5139622D" w14:textId="7B0152CB" w:rsidR="005B3325" w:rsidRPr="00F97B8D" w:rsidRDefault="005B3325" w:rsidP="005B3325">
            <w:pPr>
              <w:spacing w:before="40" w:after="0" w:line="240" w:lineRule="auto"/>
              <w:rPr>
                <w:rFonts w:cs="Arial"/>
                <w:b/>
                <w:bCs/>
                <w:sz w:val="18"/>
                <w:szCs w:val="18"/>
              </w:rPr>
            </w:pPr>
            <w:r>
              <w:rPr>
                <w:rFonts w:cs="Arial"/>
                <w:b/>
                <w:bCs/>
                <w:sz w:val="18"/>
                <w:szCs w:val="18"/>
              </w:rPr>
              <w:t>Pending</w:t>
            </w:r>
            <w:r w:rsidRPr="00F97B8D">
              <w:rPr>
                <w:rFonts w:cs="Arial"/>
                <w:b/>
                <w:bCs/>
                <w:sz w:val="18"/>
                <w:szCs w:val="18"/>
              </w:rPr>
              <w:t>:</w:t>
            </w:r>
          </w:p>
          <w:p w14:paraId="0542C629" w14:textId="12039BAA" w:rsidR="00BB597C" w:rsidRPr="00F97B8D" w:rsidRDefault="00BB597C" w:rsidP="007460EE">
            <w:pPr>
              <w:pStyle w:val="Version2"/>
              <w:numPr>
                <w:ilvl w:val="0"/>
                <w:numId w:val="22"/>
              </w:numPr>
              <w:spacing w:after="0" w:line="240" w:lineRule="auto"/>
              <w:rPr>
                <w:bCs/>
                <w:sz w:val="18"/>
                <w:szCs w:val="18"/>
              </w:rPr>
            </w:pPr>
            <w:r w:rsidRPr="00F97B8D">
              <w:rPr>
                <w:bCs/>
                <w:sz w:val="18"/>
                <w:szCs w:val="18"/>
              </w:rPr>
              <w:t>ATO FITR.001</w:t>
            </w:r>
            <w:r w:rsidR="00B3363D">
              <w:rPr>
                <w:bCs/>
                <w:sz w:val="18"/>
                <w:szCs w:val="18"/>
              </w:rPr>
              <w:t>4</w:t>
            </w:r>
            <w:r w:rsidRPr="00F97B8D">
              <w:rPr>
                <w:bCs/>
                <w:sz w:val="18"/>
                <w:szCs w:val="18"/>
              </w:rPr>
              <w:t xml:space="preserve"> 202</w:t>
            </w:r>
            <w:r>
              <w:rPr>
                <w:bCs/>
                <w:sz w:val="18"/>
                <w:szCs w:val="18"/>
              </w:rPr>
              <w:t>7</w:t>
            </w:r>
            <w:r w:rsidRPr="00F97B8D">
              <w:rPr>
                <w:bCs/>
                <w:sz w:val="18"/>
                <w:szCs w:val="18"/>
              </w:rPr>
              <w:t xml:space="preserve"> Message Structure Table.xlsx</w:t>
            </w:r>
          </w:p>
          <w:p w14:paraId="32BFDB09" w14:textId="6EF3DCDB" w:rsidR="00BB597C" w:rsidRPr="00BB597C" w:rsidRDefault="00BB597C" w:rsidP="007460EE">
            <w:pPr>
              <w:pStyle w:val="Version2"/>
              <w:numPr>
                <w:ilvl w:val="0"/>
                <w:numId w:val="22"/>
              </w:numPr>
              <w:spacing w:after="0" w:line="240" w:lineRule="auto"/>
              <w:rPr>
                <w:bCs/>
                <w:sz w:val="18"/>
                <w:szCs w:val="18"/>
              </w:rPr>
            </w:pPr>
            <w:r w:rsidRPr="00F97B8D">
              <w:rPr>
                <w:bCs/>
                <w:sz w:val="18"/>
                <w:szCs w:val="18"/>
              </w:rPr>
              <w:t>ATO FITR.001</w:t>
            </w:r>
            <w:r w:rsidR="00B3363D">
              <w:rPr>
                <w:bCs/>
                <w:sz w:val="18"/>
                <w:szCs w:val="18"/>
              </w:rPr>
              <w:t>4</w:t>
            </w:r>
            <w:r w:rsidRPr="00F97B8D">
              <w:rPr>
                <w:bCs/>
                <w:sz w:val="18"/>
                <w:szCs w:val="18"/>
              </w:rPr>
              <w:t xml:space="preserve"> 202</w:t>
            </w:r>
            <w:r>
              <w:rPr>
                <w:bCs/>
                <w:sz w:val="18"/>
                <w:szCs w:val="18"/>
              </w:rPr>
              <w:t>7</w:t>
            </w:r>
            <w:r w:rsidRPr="00F97B8D">
              <w:rPr>
                <w:bCs/>
                <w:sz w:val="18"/>
                <w:szCs w:val="18"/>
              </w:rPr>
              <w:t xml:space="preserve"> Validation Rules.xlsx</w:t>
            </w:r>
          </w:p>
          <w:p w14:paraId="4436DECA" w14:textId="5CFEB703" w:rsidR="005B3325" w:rsidRDefault="005B3325" w:rsidP="007460EE">
            <w:pPr>
              <w:pStyle w:val="ListParagraph"/>
              <w:numPr>
                <w:ilvl w:val="0"/>
                <w:numId w:val="22"/>
              </w:numPr>
              <w:spacing w:before="40" w:after="0" w:line="240" w:lineRule="auto"/>
              <w:rPr>
                <w:rFonts w:cs="Arial"/>
                <w:bCs/>
                <w:sz w:val="18"/>
                <w:szCs w:val="18"/>
              </w:rPr>
            </w:pPr>
            <w:r w:rsidRPr="00F97B8D">
              <w:rPr>
                <w:rFonts w:cs="Arial"/>
                <w:bCs/>
                <w:sz w:val="18"/>
                <w:szCs w:val="18"/>
              </w:rPr>
              <w:t>ATO PTR.001</w:t>
            </w:r>
            <w:r>
              <w:rPr>
                <w:rFonts w:cs="Arial"/>
                <w:bCs/>
                <w:sz w:val="18"/>
                <w:szCs w:val="18"/>
              </w:rPr>
              <w:t>4</w:t>
            </w:r>
            <w:r w:rsidRPr="00F97B8D">
              <w:rPr>
                <w:rFonts w:cs="Arial"/>
                <w:bCs/>
                <w:sz w:val="18"/>
                <w:szCs w:val="18"/>
              </w:rPr>
              <w:t xml:space="preserve"> 202</w:t>
            </w:r>
            <w:r>
              <w:rPr>
                <w:rFonts w:cs="Arial"/>
                <w:bCs/>
                <w:sz w:val="18"/>
                <w:szCs w:val="18"/>
              </w:rPr>
              <w:t>7</w:t>
            </w:r>
            <w:r w:rsidRPr="00F97B8D">
              <w:rPr>
                <w:rFonts w:cs="Arial"/>
                <w:bCs/>
                <w:sz w:val="18"/>
                <w:szCs w:val="18"/>
              </w:rPr>
              <w:t xml:space="preserve"> Message Structure Table.xlsx</w:t>
            </w:r>
          </w:p>
          <w:p w14:paraId="0E99FACA" w14:textId="0843638F" w:rsidR="005B3325" w:rsidRPr="005B3325" w:rsidRDefault="005B3325" w:rsidP="007460EE">
            <w:pPr>
              <w:pStyle w:val="ListParagraph"/>
              <w:numPr>
                <w:ilvl w:val="0"/>
                <w:numId w:val="22"/>
              </w:numPr>
              <w:spacing w:before="40" w:after="0" w:line="240" w:lineRule="auto"/>
              <w:rPr>
                <w:bCs/>
                <w:sz w:val="18"/>
                <w:szCs w:val="18"/>
              </w:rPr>
            </w:pPr>
            <w:r w:rsidRPr="00767A14">
              <w:rPr>
                <w:rFonts w:cs="Arial"/>
                <w:bCs/>
                <w:sz w:val="18"/>
                <w:szCs w:val="18"/>
              </w:rPr>
              <w:t>ATO</w:t>
            </w:r>
            <w:r w:rsidRPr="00F97B8D">
              <w:rPr>
                <w:bCs/>
                <w:sz w:val="18"/>
                <w:szCs w:val="18"/>
              </w:rPr>
              <w:t xml:space="preserve"> PTR.001</w:t>
            </w:r>
            <w:r>
              <w:rPr>
                <w:bCs/>
                <w:sz w:val="18"/>
                <w:szCs w:val="18"/>
              </w:rPr>
              <w:t>4</w:t>
            </w:r>
            <w:r w:rsidRPr="00F97B8D">
              <w:rPr>
                <w:bCs/>
                <w:sz w:val="18"/>
                <w:szCs w:val="18"/>
              </w:rPr>
              <w:t xml:space="preserve"> 202</w:t>
            </w:r>
            <w:r>
              <w:rPr>
                <w:bCs/>
                <w:sz w:val="18"/>
                <w:szCs w:val="18"/>
              </w:rPr>
              <w:t>7</w:t>
            </w:r>
            <w:r w:rsidRPr="00F97B8D">
              <w:rPr>
                <w:bCs/>
                <w:sz w:val="18"/>
                <w:szCs w:val="18"/>
              </w:rPr>
              <w:t xml:space="preserve"> Validation Rules.xlsx</w:t>
            </w:r>
          </w:p>
          <w:p w14:paraId="5F1B916A" w14:textId="58A35FAB" w:rsidR="005B3325" w:rsidRPr="00F97B8D" w:rsidRDefault="005B3325" w:rsidP="007460EE">
            <w:pPr>
              <w:pStyle w:val="ListParagraph"/>
              <w:numPr>
                <w:ilvl w:val="0"/>
                <w:numId w:val="22"/>
              </w:numPr>
              <w:spacing w:before="40" w:after="0" w:line="240" w:lineRule="auto"/>
              <w:rPr>
                <w:rFonts w:cs="Arial"/>
                <w:bCs/>
                <w:sz w:val="18"/>
                <w:szCs w:val="18"/>
              </w:rPr>
            </w:pPr>
            <w:r w:rsidRPr="00F97B8D">
              <w:rPr>
                <w:rFonts w:cs="Arial"/>
                <w:bCs/>
                <w:sz w:val="18"/>
                <w:szCs w:val="18"/>
              </w:rPr>
              <w:t xml:space="preserve">ATO </w:t>
            </w:r>
            <w:r>
              <w:rPr>
                <w:rFonts w:cs="Arial"/>
                <w:bCs/>
                <w:sz w:val="18"/>
                <w:szCs w:val="18"/>
              </w:rPr>
              <w:t>TRT</w:t>
            </w:r>
            <w:r w:rsidRPr="00F97B8D">
              <w:rPr>
                <w:rFonts w:cs="Arial"/>
                <w:bCs/>
                <w:sz w:val="18"/>
                <w:szCs w:val="18"/>
              </w:rPr>
              <w:t>.001</w:t>
            </w:r>
            <w:r>
              <w:rPr>
                <w:rFonts w:cs="Arial"/>
                <w:bCs/>
                <w:sz w:val="18"/>
                <w:szCs w:val="18"/>
              </w:rPr>
              <w:t>5</w:t>
            </w:r>
            <w:r w:rsidRPr="00F97B8D">
              <w:rPr>
                <w:rFonts w:cs="Arial"/>
                <w:bCs/>
                <w:sz w:val="18"/>
                <w:szCs w:val="18"/>
              </w:rPr>
              <w:t xml:space="preserve"> 202</w:t>
            </w:r>
            <w:r>
              <w:rPr>
                <w:rFonts w:cs="Arial"/>
                <w:bCs/>
                <w:sz w:val="18"/>
                <w:szCs w:val="18"/>
              </w:rPr>
              <w:t>7</w:t>
            </w:r>
            <w:r w:rsidRPr="00F97B8D">
              <w:rPr>
                <w:rFonts w:cs="Arial"/>
                <w:bCs/>
                <w:sz w:val="18"/>
                <w:szCs w:val="18"/>
              </w:rPr>
              <w:t xml:space="preserve"> Message Structure Table.xlsx</w:t>
            </w:r>
          </w:p>
          <w:p w14:paraId="3FA67B41" w14:textId="676F523A" w:rsidR="005B3325" w:rsidRPr="002B0E31" w:rsidRDefault="005B3325" w:rsidP="007460EE">
            <w:pPr>
              <w:pStyle w:val="Version2"/>
              <w:numPr>
                <w:ilvl w:val="0"/>
                <w:numId w:val="22"/>
              </w:numPr>
              <w:spacing w:after="0" w:line="240" w:lineRule="auto"/>
              <w:rPr>
                <w:bCs/>
                <w:sz w:val="18"/>
                <w:szCs w:val="18"/>
              </w:rPr>
            </w:pPr>
            <w:r w:rsidRPr="00F97B8D">
              <w:rPr>
                <w:bCs/>
                <w:sz w:val="18"/>
                <w:szCs w:val="18"/>
              </w:rPr>
              <w:t xml:space="preserve">ATO </w:t>
            </w:r>
            <w:r>
              <w:rPr>
                <w:bCs/>
                <w:sz w:val="18"/>
                <w:szCs w:val="18"/>
              </w:rPr>
              <w:t>TRT</w:t>
            </w:r>
            <w:r w:rsidRPr="00F97B8D">
              <w:rPr>
                <w:bCs/>
                <w:sz w:val="18"/>
                <w:szCs w:val="18"/>
              </w:rPr>
              <w:t>.001</w:t>
            </w:r>
            <w:r>
              <w:rPr>
                <w:bCs/>
                <w:sz w:val="18"/>
                <w:szCs w:val="18"/>
              </w:rPr>
              <w:t>5</w:t>
            </w:r>
            <w:r w:rsidRPr="00F97B8D">
              <w:rPr>
                <w:bCs/>
                <w:sz w:val="18"/>
                <w:szCs w:val="18"/>
              </w:rPr>
              <w:t xml:space="preserve"> 202</w:t>
            </w:r>
            <w:r>
              <w:rPr>
                <w:bCs/>
                <w:sz w:val="18"/>
                <w:szCs w:val="18"/>
              </w:rPr>
              <w:t>7</w:t>
            </w:r>
            <w:r w:rsidRPr="00F97B8D">
              <w:rPr>
                <w:bCs/>
                <w:sz w:val="18"/>
                <w:szCs w:val="18"/>
              </w:rPr>
              <w:t xml:space="preserve"> Validation Rules.xlsx</w:t>
            </w:r>
          </w:p>
          <w:p w14:paraId="3E9C0DEF" w14:textId="715B4F04" w:rsidR="00EC0189" w:rsidRPr="00F97B8D" w:rsidRDefault="00EC0189" w:rsidP="009D1815">
            <w:pPr>
              <w:pStyle w:val="Version2"/>
              <w:spacing w:before="240" w:after="0"/>
              <w:ind w:left="0"/>
              <w:rPr>
                <w:b/>
                <w:bCs/>
                <w:color w:val="1F497D"/>
                <w:sz w:val="18"/>
                <w:szCs w:val="18"/>
              </w:rPr>
            </w:pPr>
            <w:r w:rsidRPr="00F97B8D">
              <w:rPr>
                <w:b/>
                <w:bCs/>
                <w:color w:val="1F497D"/>
                <w:sz w:val="18"/>
                <w:szCs w:val="18"/>
              </w:rPr>
              <w:t>Section 2.2 Reporting Taxonomy Contents</w:t>
            </w:r>
          </w:p>
          <w:p w14:paraId="03CF5C19" w14:textId="77777777" w:rsidR="00EC0189" w:rsidRPr="00F97B8D" w:rsidRDefault="00EC0189" w:rsidP="009D1815">
            <w:pPr>
              <w:pStyle w:val="Version2"/>
              <w:spacing w:before="120" w:after="0"/>
              <w:rPr>
                <w:b/>
                <w:bCs/>
                <w:sz w:val="18"/>
                <w:szCs w:val="18"/>
              </w:rPr>
            </w:pPr>
            <w:r w:rsidRPr="00F97B8D">
              <w:rPr>
                <w:b/>
                <w:bCs/>
                <w:sz w:val="18"/>
                <w:szCs w:val="18"/>
              </w:rPr>
              <w:t>New:</w:t>
            </w:r>
          </w:p>
          <w:p w14:paraId="450CEF7E" w14:textId="5B92B7CF" w:rsidR="00EC0189" w:rsidRPr="00F97B8D" w:rsidRDefault="00EC0189" w:rsidP="009D1815">
            <w:pPr>
              <w:pStyle w:val="Version2"/>
              <w:spacing w:before="120" w:after="0"/>
              <w:ind w:left="0"/>
              <w:rPr>
                <w:sz w:val="18"/>
                <w:szCs w:val="18"/>
              </w:rPr>
            </w:pPr>
            <w:r w:rsidRPr="00F97B8D">
              <w:rPr>
                <w:sz w:val="18"/>
                <w:szCs w:val="18"/>
              </w:rPr>
              <w:t>The following new reporting taxonomies have been included in the package for th</w:t>
            </w:r>
            <w:r w:rsidR="00767717">
              <w:rPr>
                <w:sz w:val="18"/>
                <w:szCs w:val="18"/>
              </w:rPr>
              <w:t>is</w:t>
            </w:r>
            <w:r w:rsidRPr="00F97B8D">
              <w:rPr>
                <w:sz w:val="18"/>
                <w:szCs w:val="18"/>
              </w:rPr>
              <w:t xml:space="preserve"> release:</w:t>
            </w:r>
          </w:p>
          <w:p w14:paraId="1C4C8865" w14:textId="75A15155" w:rsidR="00EC0189" w:rsidRDefault="00EC0189" w:rsidP="007460EE">
            <w:pPr>
              <w:pStyle w:val="ListParagraph"/>
              <w:numPr>
                <w:ilvl w:val="0"/>
                <w:numId w:val="22"/>
              </w:numPr>
              <w:spacing w:before="40" w:after="0" w:line="240" w:lineRule="auto"/>
              <w:rPr>
                <w:rFonts w:cs="Arial"/>
                <w:bCs/>
                <w:sz w:val="18"/>
                <w:szCs w:val="18"/>
              </w:rPr>
            </w:pPr>
            <w:r w:rsidRPr="00F97B8D">
              <w:rPr>
                <w:rFonts w:cs="Arial"/>
                <w:bCs/>
                <w:sz w:val="18"/>
                <w:szCs w:val="18"/>
              </w:rPr>
              <w:t>ctr.001</w:t>
            </w:r>
            <w:r w:rsidR="00E601BE">
              <w:rPr>
                <w:rFonts w:cs="Arial"/>
                <w:bCs/>
                <w:sz w:val="18"/>
                <w:szCs w:val="18"/>
              </w:rPr>
              <w:t>8</w:t>
            </w:r>
            <w:r w:rsidRPr="00F97B8D">
              <w:rPr>
                <w:rFonts w:cs="Arial"/>
                <w:bCs/>
                <w:sz w:val="18"/>
                <w:szCs w:val="18"/>
              </w:rPr>
              <w:t xml:space="preserve"> 202</w:t>
            </w:r>
            <w:r w:rsidR="00E601BE">
              <w:rPr>
                <w:rFonts w:cs="Arial"/>
                <w:bCs/>
                <w:sz w:val="18"/>
                <w:szCs w:val="18"/>
              </w:rPr>
              <w:t>7</w:t>
            </w:r>
          </w:p>
          <w:p w14:paraId="6AE89FCC" w14:textId="48DE5748" w:rsidR="00CB520D" w:rsidRPr="009F5520" w:rsidRDefault="00CB520D" w:rsidP="009F5520">
            <w:pPr>
              <w:pStyle w:val="ListParagraph"/>
              <w:numPr>
                <w:ilvl w:val="0"/>
                <w:numId w:val="22"/>
              </w:numPr>
              <w:spacing w:before="40" w:after="0" w:line="240" w:lineRule="auto"/>
              <w:rPr>
                <w:rFonts w:cs="Arial"/>
                <w:bCs/>
                <w:sz w:val="18"/>
                <w:szCs w:val="18"/>
              </w:rPr>
            </w:pPr>
            <w:r w:rsidRPr="009F5520">
              <w:rPr>
                <w:bCs/>
                <w:sz w:val="18"/>
                <w:szCs w:val="18"/>
              </w:rPr>
              <w:t>rntlprpty.0002 2027</w:t>
            </w:r>
          </w:p>
          <w:p w14:paraId="1377CE04" w14:textId="709321EE" w:rsidR="00F35554" w:rsidRPr="00F97B8D" w:rsidRDefault="00F35554" w:rsidP="00F35554">
            <w:pPr>
              <w:pStyle w:val="ListParagraph"/>
              <w:spacing w:before="40" w:after="0" w:line="240" w:lineRule="auto"/>
              <w:rPr>
                <w:rFonts w:cs="Arial"/>
                <w:bCs/>
                <w:sz w:val="18"/>
                <w:szCs w:val="18"/>
              </w:rPr>
            </w:pPr>
            <w:r w:rsidRPr="00F35554">
              <w:rPr>
                <w:rFonts w:cs="Arial"/>
                <w:bCs/>
                <w:sz w:val="18"/>
                <w:szCs w:val="18"/>
              </w:rPr>
              <w:t>Note: Includes ATO RNTLPRPTY.0002 2027 Sample Instance</w:t>
            </w:r>
            <w:r w:rsidR="00C65E19">
              <w:rPr>
                <w:rFonts w:cs="Arial"/>
                <w:bCs/>
                <w:sz w:val="18"/>
                <w:szCs w:val="18"/>
              </w:rPr>
              <w:t xml:space="preserve"> 01</w:t>
            </w:r>
            <w:r w:rsidRPr="00F35554">
              <w:rPr>
                <w:rFonts w:cs="Arial"/>
                <w:bCs/>
                <w:sz w:val="18"/>
                <w:szCs w:val="18"/>
              </w:rPr>
              <w:t>.xml</w:t>
            </w:r>
            <w:r w:rsidR="00C65E19">
              <w:rPr>
                <w:rFonts w:cs="Arial"/>
                <w:bCs/>
                <w:sz w:val="18"/>
                <w:szCs w:val="18"/>
              </w:rPr>
              <w:t xml:space="preserve"> and </w:t>
            </w:r>
            <w:r w:rsidR="00C65E19" w:rsidRPr="00C65E19">
              <w:rPr>
                <w:rFonts w:cs="Arial"/>
                <w:bCs/>
                <w:sz w:val="18"/>
                <w:szCs w:val="18"/>
              </w:rPr>
              <w:t>ATO RNTLPRPTY.0002 2027 Sample Instance 0</w:t>
            </w:r>
            <w:r w:rsidR="00C65E19">
              <w:rPr>
                <w:rFonts w:cs="Arial"/>
                <w:bCs/>
                <w:sz w:val="18"/>
                <w:szCs w:val="18"/>
              </w:rPr>
              <w:t>2.xml</w:t>
            </w:r>
          </w:p>
          <w:p w14:paraId="13E3A911" w14:textId="54EABC31" w:rsidR="00A47977" w:rsidRPr="00C36F38" w:rsidRDefault="00E601BE" w:rsidP="007460EE">
            <w:pPr>
              <w:pStyle w:val="ListParagraph"/>
              <w:numPr>
                <w:ilvl w:val="0"/>
                <w:numId w:val="22"/>
              </w:numPr>
              <w:spacing w:before="40" w:after="0" w:line="240" w:lineRule="auto"/>
              <w:rPr>
                <w:rFonts w:cs="Arial"/>
                <w:color w:val="000000"/>
                <w:sz w:val="18"/>
                <w:szCs w:val="18"/>
              </w:rPr>
            </w:pPr>
            <w:r>
              <w:rPr>
                <w:rFonts w:cs="Arial"/>
                <w:bCs/>
                <w:sz w:val="18"/>
                <w:szCs w:val="18"/>
              </w:rPr>
              <w:t>smsfar</w:t>
            </w:r>
            <w:r w:rsidR="00EC0189" w:rsidRPr="00F97B8D">
              <w:rPr>
                <w:rFonts w:cs="Arial"/>
                <w:bCs/>
                <w:sz w:val="18"/>
                <w:szCs w:val="18"/>
              </w:rPr>
              <w:t>.001</w:t>
            </w:r>
            <w:r>
              <w:rPr>
                <w:rFonts w:cs="Arial"/>
                <w:bCs/>
                <w:sz w:val="18"/>
                <w:szCs w:val="18"/>
              </w:rPr>
              <w:t>6</w:t>
            </w:r>
            <w:r w:rsidR="00EC0189" w:rsidRPr="00F97B8D">
              <w:rPr>
                <w:rFonts w:cs="Arial"/>
                <w:bCs/>
                <w:sz w:val="18"/>
                <w:szCs w:val="18"/>
              </w:rPr>
              <w:t xml:space="preserve"> 202</w:t>
            </w:r>
            <w:r>
              <w:rPr>
                <w:rFonts w:cs="Arial"/>
                <w:bCs/>
                <w:sz w:val="18"/>
                <w:szCs w:val="18"/>
              </w:rPr>
              <w:t>7</w:t>
            </w:r>
          </w:p>
          <w:p w14:paraId="428B9F84" w14:textId="77777777" w:rsidR="00C36F38" w:rsidRDefault="00C36F38" w:rsidP="00C36F38">
            <w:pPr>
              <w:pStyle w:val="ListParagraph"/>
              <w:spacing w:before="40" w:after="0" w:line="240" w:lineRule="auto"/>
              <w:rPr>
                <w:rFonts w:cs="Arial"/>
                <w:color w:val="000000"/>
                <w:sz w:val="18"/>
                <w:szCs w:val="18"/>
              </w:rPr>
            </w:pPr>
          </w:p>
          <w:p w14:paraId="025C7C7A" w14:textId="4CE88E59" w:rsidR="00CC4C38" w:rsidRPr="0083711B" w:rsidRDefault="00CC4C38" w:rsidP="00CC4C38">
            <w:pPr>
              <w:spacing w:before="40" w:after="0" w:line="240" w:lineRule="auto"/>
              <w:rPr>
                <w:rFonts w:cs="Arial"/>
                <w:b/>
                <w:bCs/>
                <w:color w:val="000000"/>
                <w:sz w:val="18"/>
                <w:szCs w:val="18"/>
              </w:rPr>
            </w:pPr>
            <w:r w:rsidRPr="0083711B">
              <w:rPr>
                <w:rFonts w:cs="Arial"/>
                <w:b/>
                <w:bCs/>
                <w:color w:val="000000"/>
                <w:sz w:val="18"/>
                <w:szCs w:val="18"/>
              </w:rPr>
              <w:t>Updated:</w:t>
            </w:r>
          </w:p>
          <w:p w14:paraId="42AD9178" w14:textId="0A6A38F5" w:rsidR="00CC4C38" w:rsidRPr="00F97B8D" w:rsidRDefault="00CC4C38" w:rsidP="00CC4C38">
            <w:pPr>
              <w:pStyle w:val="Version2"/>
              <w:spacing w:before="120" w:after="0"/>
              <w:ind w:left="0"/>
              <w:rPr>
                <w:sz w:val="18"/>
                <w:szCs w:val="18"/>
              </w:rPr>
            </w:pPr>
            <w:r w:rsidRPr="00F97B8D">
              <w:rPr>
                <w:sz w:val="18"/>
                <w:szCs w:val="18"/>
              </w:rPr>
              <w:t>The following reporting taxonom</w:t>
            </w:r>
            <w:r w:rsidR="0083711B">
              <w:rPr>
                <w:sz w:val="18"/>
                <w:szCs w:val="18"/>
              </w:rPr>
              <w:t>y</w:t>
            </w:r>
            <w:r w:rsidRPr="00F97B8D">
              <w:rPr>
                <w:sz w:val="18"/>
                <w:szCs w:val="18"/>
              </w:rPr>
              <w:t xml:space="preserve"> ha</w:t>
            </w:r>
            <w:r w:rsidR="0083711B">
              <w:rPr>
                <w:sz w:val="18"/>
                <w:szCs w:val="18"/>
              </w:rPr>
              <w:t>s</w:t>
            </w:r>
            <w:r w:rsidRPr="00F97B8D">
              <w:rPr>
                <w:sz w:val="18"/>
                <w:szCs w:val="18"/>
              </w:rPr>
              <w:t xml:space="preserve"> been </w:t>
            </w:r>
            <w:r w:rsidR="0083711B">
              <w:rPr>
                <w:sz w:val="18"/>
                <w:szCs w:val="18"/>
              </w:rPr>
              <w:t>updated</w:t>
            </w:r>
            <w:r w:rsidRPr="00F97B8D">
              <w:rPr>
                <w:sz w:val="18"/>
                <w:szCs w:val="18"/>
              </w:rPr>
              <w:t xml:space="preserve"> in the package for th</w:t>
            </w:r>
            <w:r>
              <w:rPr>
                <w:sz w:val="18"/>
                <w:szCs w:val="18"/>
              </w:rPr>
              <w:t>is</w:t>
            </w:r>
            <w:r w:rsidRPr="00F97B8D">
              <w:rPr>
                <w:sz w:val="18"/>
                <w:szCs w:val="18"/>
              </w:rPr>
              <w:t xml:space="preserve"> release:</w:t>
            </w:r>
          </w:p>
          <w:p w14:paraId="68C56318" w14:textId="77777777" w:rsidR="00CC4C38" w:rsidRDefault="00CC4C38" w:rsidP="00CC4C38">
            <w:pPr>
              <w:pStyle w:val="ListParagraph"/>
              <w:numPr>
                <w:ilvl w:val="0"/>
                <w:numId w:val="22"/>
              </w:numPr>
              <w:spacing w:before="40" w:after="0" w:line="240" w:lineRule="auto"/>
              <w:rPr>
                <w:rFonts w:cs="Arial"/>
                <w:bCs/>
                <w:sz w:val="18"/>
                <w:szCs w:val="18"/>
              </w:rPr>
            </w:pPr>
            <w:r>
              <w:rPr>
                <w:rFonts w:cs="Arial"/>
                <w:bCs/>
                <w:sz w:val="18"/>
                <w:szCs w:val="18"/>
              </w:rPr>
              <w:t>cgts.0007 2027</w:t>
            </w:r>
          </w:p>
          <w:p w14:paraId="777788A6" w14:textId="77777777" w:rsidR="00CC4C38" w:rsidRDefault="00CC4C38" w:rsidP="00CC4C38">
            <w:pPr>
              <w:pStyle w:val="ListParagraph"/>
              <w:spacing w:before="40" w:after="0" w:line="240" w:lineRule="auto"/>
              <w:rPr>
                <w:rFonts w:cs="Arial"/>
                <w:bCs/>
                <w:sz w:val="18"/>
                <w:szCs w:val="18"/>
              </w:rPr>
            </w:pPr>
            <w:r w:rsidRPr="00F35554">
              <w:rPr>
                <w:rFonts w:cs="Arial"/>
                <w:bCs/>
                <w:sz w:val="18"/>
                <w:szCs w:val="18"/>
              </w:rPr>
              <w:t xml:space="preserve">Note: Includes ATO CGTS.0007 2027 Sample Instance.xml  </w:t>
            </w:r>
          </w:p>
          <w:p w14:paraId="5F12A15D" w14:textId="77777777" w:rsidR="00CC4C38" w:rsidRDefault="00CC4C38" w:rsidP="00CC4C38">
            <w:pPr>
              <w:spacing w:before="40" w:after="0" w:line="240" w:lineRule="auto"/>
              <w:rPr>
                <w:rFonts w:cs="Arial"/>
                <w:color w:val="000000"/>
                <w:sz w:val="18"/>
                <w:szCs w:val="18"/>
              </w:rPr>
            </w:pPr>
          </w:p>
          <w:p w14:paraId="546B1983" w14:textId="0092FC78" w:rsidR="0083711B" w:rsidRPr="0083711B" w:rsidRDefault="0083711B" w:rsidP="0083711B">
            <w:pPr>
              <w:spacing w:before="40" w:after="0" w:line="240" w:lineRule="auto"/>
              <w:rPr>
                <w:rFonts w:cs="Arial"/>
                <w:b/>
                <w:bCs/>
                <w:color w:val="000000"/>
                <w:sz w:val="18"/>
                <w:szCs w:val="18"/>
              </w:rPr>
            </w:pPr>
            <w:r>
              <w:rPr>
                <w:rFonts w:cs="Arial"/>
                <w:b/>
                <w:bCs/>
                <w:color w:val="000000"/>
                <w:sz w:val="18"/>
                <w:szCs w:val="18"/>
              </w:rPr>
              <w:t>Pending</w:t>
            </w:r>
            <w:r w:rsidRPr="0083711B">
              <w:rPr>
                <w:rFonts w:cs="Arial"/>
                <w:b/>
                <w:bCs/>
                <w:color w:val="000000"/>
                <w:sz w:val="18"/>
                <w:szCs w:val="18"/>
              </w:rPr>
              <w:t>:</w:t>
            </w:r>
          </w:p>
          <w:p w14:paraId="57084C89" w14:textId="21EC27E4" w:rsidR="00D27106" w:rsidRPr="00F97B8D" w:rsidRDefault="00D27106" w:rsidP="0083711B">
            <w:pPr>
              <w:spacing w:before="120" w:after="0"/>
              <w:rPr>
                <w:rFonts w:cs="Arial"/>
                <w:sz w:val="18"/>
                <w:szCs w:val="18"/>
              </w:rPr>
            </w:pPr>
            <w:r w:rsidRPr="00F97B8D">
              <w:rPr>
                <w:rFonts w:cs="Arial"/>
                <w:color w:val="000000"/>
                <w:sz w:val="18"/>
                <w:szCs w:val="18"/>
              </w:rPr>
              <w:t>The following reporting taxonom</w:t>
            </w:r>
            <w:r w:rsidR="00573177">
              <w:rPr>
                <w:rFonts w:cs="Arial"/>
                <w:color w:val="000000"/>
                <w:sz w:val="18"/>
                <w:szCs w:val="18"/>
              </w:rPr>
              <w:t>ies</w:t>
            </w:r>
            <w:r w:rsidRPr="00F97B8D">
              <w:rPr>
                <w:rFonts w:cs="Arial"/>
                <w:color w:val="000000"/>
                <w:sz w:val="18"/>
                <w:szCs w:val="18"/>
              </w:rPr>
              <w:t xml:space="preserve"> will be available in the future release for:</w:t>
            </w:r>
          </w:p>
          <w:p w14:paraId="2C42F1DC" w14:textId="426D0842" w:rsidR="00C36F38" w:rsidRPr="00C36F38" w:rsidRDefault="00C36F38" w:rsidP="007460EE">
            <w:pPr>
              <w:pStyle w:val="ListParagraph"/>
              <w:numPr>
                <w:ilvl w:val="0"/>
                <w:numId w:val="22"/>
              </w:numPr>
              <w:spacing w:before="40" w:after="0" w:line="240" w:lineRule="auto"/>
              <w:rPr>
                <w:rFonts w:cs="Arial"/>
                <w:color w:val="000000"/>
                <w:sz w:val="18"/>
                <w:szCs w:val="18"/>
              </w:rPr>
            </w:pPr>
            <w:r w:rsidRPr="00F97B8D">
              <w:rPr>
                <w:rFonts w:cs="Arial"/>
                <w:color w:val="000000"/>
                <w:sz w:val="18"/>
                <w:szCs w:val="18"/>
              </w:rPr>
              <w:t>fitr.001</w:t>
            </w:r>
            <w:r>
              <w:rPr>
                <w:rFonts w:cs="Arial"/>
                <w:color w:val="000000"/>
                <w:sz w:val="18"/>
                <w:szCs w:val="18"/>
              </w:rPr>
              <w:t>4</w:t>
            </w:r>
            <w:r w:rsidRPr="00F97B8D">
              <w:rPr>
                <w:rFonts w:cs="Arial"/>
                <w:color w:val="000000"/>
                <w:sz w:val="18"/>
                <w:szCs w:val="18"/>
              </w:rPr>
              <w:t xml:space="preserve"> 202</w:t>
            </w:r>
            <w:r>
              <w:rPr>
                <w:rFonts w:cs="Arial"/>
                <w:color w:val="000000"/>
                <w:sz w:val="18"/>
                <w:szCs w:val="18"/>
              </w:rPr>
              <w:t>7</w:t>
            </w:r>
          </w:p>
          <w:p w14:paraId="4F753322" w14:textId="6304050F" w:rsidR="00DB6499" w:rsidRDefault="00DB6499" w:rsidP="007460EE">
            <w:pPr>
              <w:pStyle w:val="ListParagraph"/>
              <w:numPr>
                <w:ilvl w:val="0"/>
                <w:numId w:val="22"/>
              </w:numPr>
              <w:spacing w:before="40" w:after="0" w:line="240" w:lineRule="auto"/>
              <w:rPr>
                <w:rFonts w:cs="Arial"/>
                <w:bCs/>
                <w:sz w:val="18"/>
                <w:szCs w:val="18"/>
              </w:rPr>
            </w:pPr>
            <w:r w:rsidRPr="00F97B8D">
              <w:rPr>
                <w:rFonts w:cs="Arial"/>
                <w:bCs/>
                <w:sz w:val="18"/>
                <w:szCs w:val="18"/>
              </w:rPr>
              <w:t>ptr.001</w:t>
            </w:r>
            <w:r w:rsidR="00B8515F">
              <w:rPr>
                <w:rFonts w:cs="Arial"/>
                <w:bCs/>
                <w:sz w:val="18"/>
                <w:szCs w:val="18"/>
              </w:rPr>
              <w:t>4</w:t>
            </w:r>
            <w:r w:rsidRPr="00F97B8D">
              <w:rPr>
                <w:rFonts w:cs="Arial"/>
                <w:bCs/>
                <w:sz w:val="18"/>
                <w:szCs w:val="18"/>
              </w:rPr>
              <w:t xml:space="preserve"> 202</w:t>
            </w:r>
            <w:r w:rsidR="00E601BE">
              <w:rPr>
                <w:rFonts w:cs="Arial"/>
                <w:bCs/>
                <w:sz w:val="18"/>
                <w:szCs w:val="18"/>
              </w:rPr>
              <w:t>7</w:t>
            </w:r>
          </w:p>
          <w:p w14:paraId="016AAC81" w14:textId="6A875C4E" w:rsidR="00E601BE" w:rsidRDefault="00E601BE" w:rsidP="007460EE">
            <w:pPr>
              <w:pStyle w:val="ListParagraph"/>
              <w:numPr>
                <w:ilvl w:val="0"/>
                <w:numId w:val="22"/>
              </w:numPr>
              <w:spacing w:before="40" w:after="0" w:line="240" w:lineRule="auto"/>
              <w:rPr>
                <w:rFonts w:cs="Arial"/>
                <w:bCs/>
                <w:sz w:val="18"/>
                <w:szCs w:val="18"/>
              </w:rPr>
            </w:pPr>
            <w:r>
              <w:rPr>
                <w:rFonts w:cs="Arial"/>
                <w:bCs/>
                <w:sz w:val="18"/>
                <w:szCs w:val="18"/>
              </w:rPr>
              <w:t>trt.0015 2027</w:t>
            </w:r>
          </w:p>
          <w:p w14:paraId="7FEF6FEF" w14:textId="77777777" w:rsidR="00574009" w:rsidRPr="00F97B8D" w:rsidRDefault="00574009" w:rsidP="009D1815">
            <w:pPr>
              <w:pStyle w:val="Version2"/>
              <w:spacing w:before="240" w:after="0"/>
              <w:ind w:left="0"/>
              <w:rPr>
                <w:b/>
                <w:bCs/>
                <w:color w:val="1F497D"/>
                <w:sz w:val="18"/>
                <w:szCs w:val="18"/>
              </w:rPr>
            </w:pPr>
            <w:r w:rsidRPr="00F97B8D">
              <w:rPr>
                <w:b/>
                <w:bCs/>
                <w:color w:val="1F497D"/>
                <w:sz w:val="18"/>
                <w:szCs w:val="18"/>
              </w:rPr>
              <w:t>Section 2.3 Rule Implementation Contents</w:t>
            </w:r>
          </w:p>
          <w:p w14:paraId="3E05580F" w14:textId="2EA05E9D" w:rsidR="00574009" w:rsidRPr="00F97B8D" w:rsidRDefault="00574009" w:rsidP="009D1815">
            <w:pPr>
              <w:pStyle w:val="Version2"/>
              <w:spacing w:before="120" w:after="0"/>
              <w:rPr>
                <w:b/>
                <w:bCs/>
                <w:sz w:val="18"/>
                <w:szCs w:val="18"/>
              </w:rPr>
            </w:pPr>
            <w:r w:rsidRPr="00F97B8D">
              <w:rPr>
                <w:b/>
                <w:bCs/>
                <w:sz w:val="18"/>
                <w:szCs w:val="18"/>
              </w:rPr>
              <w:t>New:</w:t>
            </w:r>
          </w:p>
          <w:p w14:paraId="6E100E10" w14:textId="2393AE7C" w:rsidR="00574009" w:rsidRPr="00F97B8D" w:rsidRDefault="00574009" w:rsidP="009D1815">
            <w:pPr>
              <w:spacing w:before="40" w:after="0" w:line="240" w:lineRule="auto"/>
              <w:rPr>
                <w:rFonts w:cs="Arial"/>
                <w:sz w:val="18"/>
                <w:szCs w:val="18"/>
              </w:rPr>
            </w:pPr>
            <w:r w:rsidRPr="00F97B8D">
              <w:rPr>
                <w:rFonts w:cs="Arial"/>
                <w:sz w:val="18"/>
                <w:szCs w:val="18"/>
              </w:rPr>
              <w:t>The following new C# code have been included in the package for th</w:t>
            </w:r>
            <w:r w:rsidR="00767717">
              <w:rPr>
                <w:rFonts w:cs="Arial"/>
                <w:sz w:val="18"/>
                <w:szCs w:val="18"/>
              </w:rPr>
              <w:t>is</w:t>
            </w:r>
            <w:r w:rsidRPr="00F97B8D">
              <w:rPr>
                <w:rFonts w:cs="Arial"/>
                <w:sz w:val="18"/>
                <w:szCs w:val="18"/>
              </w:rPr>
              <w:t xml:space="preserve"> release:</w:t>
            </w:r>
          </w:p>
          <w:p w14:paraId="72D1C831" w14:textId="402B8CD4" w:rsidR="00B36951" w:rsidRDefault="00574009" w:rsidP="007460EE">
            <w:pPr>
              <w:pStyle w:val="ListParagraph"/>
              <w:numPr>
                <w:ilvl w:val="0"/>
                <w:numId w:val="22"/>
              </w:numPr>
              <w:spacing w:before="40" w:after="0" w:line="240" w:lineRule="auto"/>
              <w:rPr>
                <w:rFonts w:cs="Arial"/>
                <w:color w:val="000000"/>
                <w:sz w:val="18"/>
                <w:szCs w:val="18"/>
              </w:rPr>
            </w:pPr>
            <w:r w:rsidRPr="00F97B8D">
              <w:rPr>
                <w:rFonts w:cs="Arial"/>
                <w:color w:val="000000"/>
                <w:sz w:val="18"/>
                <w:szCs w:val="18"/>
              </w:rPr>
              <w:t>CTR202</w:t>
            </w:r>
            <w:r w:rsidR="00A021C9">
              <w:rPr>
                <w:rFonts w:cs="Arial"/>
                <w:color w:val="000000"/>
                <w:sz w:val="18"/>
                <w:szCs w:val="18"/>
              </w:rPr>
              <w:t>7</w:t>
            </w:r>
          </w:p>
          <w:p w14:paraId="4B5865FB" w14:textId="6B975771" w:rsidR="00E601BE" w:rsidRPr="00E601BE" w:rsidRDefault="00E601BE" w:rsidP="007460EE">
            <w:pPr>
              <w:pStyle w:val="ListParagraph"/>
              <w:numPr>
                <w:ilvl w:val="0"/>
                <w:numId w:val="22"/>
              </w:numPr>
              <w:spacing w:before="40" w:after="0" w:line="240" w:lineRule="auto"/>
              <w:rPr>
                <w:rFonts w:cs="Arial"/>
                <w:color w:val="000000"/>
                <w:sz w:val="18"/>
                <w:szCs w:val="18"/>
              </w:rPr>
            </w:pPr>
            <w:r>
              <w:rPr>
                <w:rFonts w:cs="Arial"/>
                <w:color w:val="000000"/>
                <w:sz w:val="18"/>
                <w:szCs w:val="18"/>
              </w:rPr>
              <w:t>SMSFAR2027</w:t>
            </w:r>
          </w:p>
          <w:p w14:paraId="312C4406" w14:textId="7FDAE596" w:rsidR="00A021C9" w:rsidRPr="00D27106" w:rsidRDefault="00A021C9" w:rsidP="007460EE">
            <w:pPr>
              <w:pStyle w:val="ListParagraph"/>
              <w:numPr>
                <w:ilvl w:val="0"/>
                <w:numId w:val="22"/>
              </w:numPr>
              <w:spacing w:before="40" w:after="0" w:line="240" w:lineRule="auto"/>
              <w:rPr>
                <w:rFonts w:cs="Arial"/>
                <w:color w:val="000000"/>
                <w:sz w:val="18"/>
                <w:szCs w:val="18"/>
              </w:rPr>
            </w:pPr>
            <w:r>
              <w:rPr>
                <w:rFonts w:cs="Arial"/>
                <w:color w:val="000000"/>
                <w:sz w:val="18"/>
                <w:szCs w:val="18"/>
              </w:rPr>
              <w:t>TRTAMI202</w:t>
            </w:r>
            <w:r w:rsidR="00C36F38">
              <w:rPr>
                <w:rFonts w:cs="Arial"/>
                <w:color w:val="000000"/>
                <w:sz w:val="18"/>
                <w:szCs w:val="18"/>
              </w:rPr>
              <w:t>7</w:t>
            </w:r>
          </w:p>
          <w:p w14:paraId="590490ED" w14:textId="77777777" w:rsidR="00A021C9" w:rsidRPr="00A021C9" w:rsidRDefault="00A021C9" w:rsidP="00A021C9">
            <w:pPr>
              <w:spacing w:before="40" w:after="0" w:line="240" w:lineRule="auto"/>
              <w:rPr>
                <w:rFonts w:cs="Arial"/>
                <w:color w:val="000000"/>
                <w:sz w:val="18"/>
                <w:szCs w:val="18"/>
              </w:rPr>
            </w:pPr>
          </w:p>
          <w:p w14:paraId="6629DACC" w14:textId="6EBBA331" w:rsidR="0083711B" w:rsidRPr="0083711B" w:rsidRDefault="0083711B" w:rsidP="009D1815">
            <w:pPr>
              <w:spacing w:after="0"/>
              <w:rPr>
                <w:rFonts w:cs="Arial"/>
                <w:b/>
                <w:bCs/>
                <w:color w:val="000000"/>
                <w:sz w:val="18"/>
                <w:szCs w:val="18"/>
              </w:rPr>
            </w:pPr>
            <w:r w:rsidRPr="0083711B">
              <w:rPr>
                <w:rFonts w:cs="Arial"/>
                <w:b/>
                <w:bCs/>
                <w:color w:val="000000"/>
                <w:sz w:val="18"/>
                <w:szCs w:val="18"/>
              </w:rPr>
              <w:t>Pending:</w:t>
            </w:r>
          </w:p>
          <w:p w14:paraId="21FCC5D5" w14:textId="493DE292" w:rsidR="00D27106" w:rsidRPr="00F97B8D" w:rsidRDefault="00D27106" w:rsidP="009D1815">
            <w:pPr>
              <w:spacing w:after="0"/>
              <w:rPr>
                <w:rFonts w:cs="Arial"/>
                <w:sz w:val="18"/>
                <w:szCs w:val="18"/>
              </w:rPr>
            </w:pPr>
            <w:r w:rsidRPr="00F97B8D">
              <w:rPr>
                <w:rFonts w:cs="Arial"/>
                <w:color w:val="000000"/>
                <w:sz w:val="18"/>
                <w:szCs w:val="18"/>
              </w:rPr>
              <w:t>The following C</w:t>
            </w:r>
            <w:r w:rsidRPr="00F97B8D">
              <w:rPr>
                <w:rFonts w:cs="Arial"/>
                <w:sz w:val="18"/>
                <w:szCs w:val="18"/>
              </w:rPr>
              <w:t xml:space="preserve"># code </w:t>
            </w:r>
            <w:r w:rsidRPr="00F97B8D">
              <w:rPr>
                <w:rFonts w:cs="Arial"/>
                <w:color w:val="000000"/>
                <w:sz w:val="18"/>
                <w:szCs w:val="18"/>
              </w:rPr>
              <w:t>will be available in the future release for:</w:t>
            </w:r>
          </w:p>
          <w:p w14:paraId="2849775F" w14:textId="6C8DCBB6" w:rsidR="00767717" w:rsidRDefault="00767717" w:rsidP="007460EE">
            <w:pPr>
              <w:pStyle w:val="ListParagraph"/>
              <w:numPr>
                <w:ilvl w:val="0"/>
                <w:numId w:val="22"/>
              </w:numPr>
              <w:spacing w:before="40" w:after="0" w:line="240" w:lineRule="auto"/>
              <w:rPr>
                <w:rFonts w:cs="Arial"/>
                <w:color w:val="000000"/>
                <w:sz w:val="18"/>
                <w:szCs w:val="18"/>
              </w:rPr>
            </w:pPr>
            <w:r w:rsidRPr="00767717">
              <w:rPr>
                <w:rFonts w:cs="Arial"/>
                <w:color w:val="000000"/>
                <w:sz w:val="18"/>
                <w:szCs w:val="18"/>
              </w:rPr>
              <w:t>CGTS2027</w:t>
            </w:r>
          </w:p>
          <w:p w14:paraId="22A337CC" w14:textId="3180765C" w:rsidR="00C36F38" w:rsidRPr="00C36F38" w:rsidRDefault="00C36F38" w:rsidP="007460EE">
            <w:pPr>
              <w:pStyle w:val="ListParagraph"/>
              <w:numPr>
                <w:ilvl w:val="0"/>
                <w:numId w:val="22"/>
              </w:numPr>
              <w:spacing w:before="40" w:after="0" w:line="240" w:lineRule="auto"/>
              <w:rPr>
                <w:rFonts w:cs="Arial"/>
                <w:color w:val="000000"/>
                <w:sz w:val="18"/>
                <w:szCs w:val="18"/>
              </w:rPr>
            </w:pPr>
            <w:r w:rsidRPr="00F97B8D">
              <w:rPr>
                <w:rFonts w:cs="Arial"/>
                <w:color w:val="000000"/>
                <w:sz w:val="18"/>
                <w:szCs w:val="18"/>
              </w:rPr>
              <w:t>FITR202</w:t>
            </w:r>
            <w:r>
              <w:rPr>
                <w:rFonts w:cs="Arial"/>
                <w:color w:val="000000"/>
                <w:sz w:val="18"/>
                <w:szCs w:val="18"/>
              </w:rPr>
              <w:t>7</w:t>
            </w:r>
          </w:p>
          <w:p w14:paraId="7EF3AD1B" w14:textId="77777777" w:rsidR="00767717" w:rsidRDefault="00E601BE" w:rsidP="00B64231">
            <w:pPr>
              <w:pStyle w:val="ListParagraph"/>
              <w:numPr>
                <w:ilvl w:val="0"/>
                <w:numId w:val="22"/>
              </w:numPr>
              <w:spacing w:before="40" w:after="0" w:line="240" w:lineRule="auto"/>
              <w:rPr>
                <w:rFonts w:cs="Arial"/>
                <w:color w:val="000000"/>
                <w:sz w:val="18"/>
                <w:szCs w:val="18"/>
              </w:rPr>
            </w:pPr>
            <w:r w:rsidRPr="00767717">
              <w:rPr>
                <w:rFonts w:cs="Arial"/>
                <w:color w:val="000000"/>
                <w:sz w:val="18"/>
                <w:szCs w:val="18"/>
              </w:rPr>
              <w:t>PTR</w:t>
            </w:r>
            <w:r w:rsidR="00522ADA" w:rsidRPr="00767717">
              <w:rPr>
                <w:rFonts w:cs="Arial"/>
                <w:color w:val="000000"/>
                <w:sz w:val="18"/>
                <w:szCs w:val="18"/>
              </w:rPr>
              <w:t>2027</w:t>
            </w:r>
          </w:p>
          <w:p w14:paraId="13FEC981" w14:textId="77777777" w:rsidR="00767717" w:rsidRDefault="00767717" w:rsidP="00B64231">
            <w:pPr>
              <w:pStyle w:val="ListParagraph"/>
              <w:numPr>
                <w:ilvl w:val="0"/>
                <w:numId w:val="22"/>
              </w:numPr>
              <w:spacing w:before="40" w:after="0" w:line="240" w:lineRule="auto"/>
              <w:rPr>
                <w:rFonts w:cs="Arial"/>
                <w:color w:val="000000"/>
                <w:sz w:val="18"/>
                <w:szCs w:val="18"/>
              </w:rPr>
            </w:pPr>
            <w:r w:rsidRPr="00767717">
              <w:rPr>
                <w:rFonts w:cs="Arial"/>
                <w:color w:val="000000"/>
                <w:sz w:val="18"/>
                <w:szCs w:val="18"/>
              </w:rPr>
              <w:t xml:space="preserve">RNTLPRPTY2027 </w:t>
            </w:r>
          </w:p>
          <w:p w14:paraId="6E55CCA1" w14:textId="2E1FC614" w:rsidR="00E601BE" w:rsidRPr="00767717" w:rsidRDefault="00E601BE" w:rsidP="00B64231">
            <w:pPr>
              <w:pStyle w:val="ListParagraph"/>
              <w:numPr>
                <w:ilvl w:val="0"/>
                <w:numId w:val="22"/>
              </w:numPr>
              <w:spacing w:before="40" w:after="0" w:line="240" w:lineRule="auto"/>
              <w:rPr>
                <w:rFonts w:cs="Arial"/>
                <w:color w:val="000000"/>
                <w:sz w:val="18"/>
                <w:szCs w:val="18"/>
              </w:rPr>
            </w:pPr>
            <w:r w:rsidRPr="00767717">
              <w:rPr>
                <w:rFonts w:cs="Arial"/>
                <w:color w:val="000000"/>
                <w:sz w:val="18"/>
                <w:szCs w:val="18"/>
              </w:rPr>
              <w:t>TRT2027</w:t>
            </w:r>
          </w:p>
          <w:p w14:paraId="53E7EAEA" w14:textId="77777777" w:rsidR="0083711B" w:rsidRDefault="0083711B" w:rsidP="009D1815">
            <w:pPr>
              <w:pStyle w:val="Version2"/>
              <w:spacing w:before="240" w:after="0"/>
              <w:ind w:left="0"/>
              <w:rPr>
                <w:b/>
                <w:bCs/>
                <w:color w:val="1F497D"/>
                <w:sz w:val="18"/>
                <w:szCs w:val="18"/>
              </w:rPr>
            </w:pPr>
          </w:p>
          <w:p w14:paraId="32D974FA" w14:textId="0D64178B" w:rsidR="00B36951" w:rsidRDefault="00B36951" w:rsidP="009D1815">
            <w:pPr>
              <w:pStyle w:val="Version2"/>
              <w:spacing w:before="240" w:after="0"/>
              <w:ind w:left="0"/>
              <w:rPr>
                <w:b/>
                <w:bCs/>
                <w:color w:val="1F497D"/>
                <w:sz w:val="18"/>
                <w:szCs w:val="18"/>
              </w:rPr>
            </w:pPr>
            <w:r w:rsidRPr="00B36951">
              <w:rPr>
                <w:b/>
                <w:bCs/>
                <w:color w:val="1F497D"/>
                <w:sz w:val="18"/>
                <w:szCs w:val="18"/>
              </w:rPr>
              <w:t>Section 4.1 Issues and Incidents</w:t>
            </w:r>
          </w:p>
          <w:p w14:paraId="015F6EE3" w14:textId="6E62937C" w:rsidR="00F10118" w:rsidRPr="002B5F4F" w:rsidRDefault="00D81B4D" w:rsidP="00F10118">
            <w:pPr>
              <w:pStyle w:val="Version2"/>
              <w:spacing w:before="120"/>
              <w:rPr>
                <w:b/>
                <w:bCs/>
                <w:sz w:val="18"/>
                <w:szCs w:val="18"/>
              </w:rPr>
            </w:pPr>
            <w:r>
              <w:rPr>
                <w:b/>
                <w:bCs/>
                <w:sz w:val="18"/>
                <w:szCs w:val="18"/>
              </w:rPr>
              <w:t>Updated</w:t>
            </w:r>
            <w:r w:rsidR="00F10118" w:rsidRPr="00F97B8D">
              <w:rPr>
                <w:b/>
                <w:bCs/>
                <w:sz w:val="18"/>
                <w:szCs w:val="18"/>
              </w:rPr>
              <w:t>:</w:t>
            </w:r>
          </w:p>
          <w:p w14:paraId="36C42AB9" w14:textId="3F9FB681" w:rsidR="00F10118" w:rsidRPr="008331CB" w:rsidRDefault="00966524" w:rsidP="008331CB">
            <w:pPr>
              <w:pStyle w:val="ListParagraph"/>
              <w:numPr>
                <w:ilvl w:val="0"/>
                <w:numId w:val="20"/>
              </w:numPr>
              <w:spacing w:before="40" w:after="60" w:line="240" w:lineRule="auto"/>
              <w:ind w:left="714" w:hanging="357"/>
              <w:rPr>
                <w:sz w:val="18"/>
                <w:szCs w:val="18"/>
              </w:rPr>
            </w:pPr>
            <w:r>
              <w:rPr>
                <w:sz w:val="18"/>
                <w:szCs w:val="18"/>
              </w:rPr>
              <w:t>C</w:t>
            </w:r>
            <w:r w:rsidR="00D81B4D">
              <w:rPr>
                <w:sz w:val="18"/>
                <w:szCs w:val="18"/>
              </w:rPr>
              <w:t>losed item 0</w:t>
            </w:r>
            <w:r w:rsidR="00FF4480">
              <w:rPr>
                <w:sz w:val="18"/>
                <w:szCs w:val="18"/>
              </w:rPr>
              <w:t>7</w:t>
            </w:r>
            <w:r w:rsidR="00D81B4D">
              <w:rPr>
                <w:sz w:val="18"/>
                <w:szCs w:val="18"/>
              </w:rPr>
              <w:t xml:space="preserve">: </w:t>
            </w:r>
            <w:r w:rsidR="003449DD" w:rsidRPr="003449DD">
              <w:rPr>
                <w:sz w:val="18"/>
                <w:szCs w:val="18"/>
              </w:rPr>
              <w:t>The ‘P’ enumerated value for alias SMSFAR343 in the SMSFAR schema does not align with the Business and Report Guidance (i.e. missing ‘years of age’ suffix).</w:t>
            </w:r>
          </w:p>
        </w:tc>
      </w:tr>
    </w:tbl>
    <w:bookmarkEnd w:id="3"/>
    <w:p w14:paraId="11C2161D" w14:textId="242F91B9" w:rsidR="005A2235" w:rsidRPr="009304AB" w:rsidRDefault="005E2E47" w:rsidP="009D1815">
      <w:pPr>
        <w:spacing w:after="0"/>
        <w:rPr>
          <w:bCs/>
          <w:smallCaps/>
          <w:kern w:val="36"/>
          <w:sz w:val="36"/>
          <w:szCs w:val="36"/>
        </w:rPr>
      </w:pPr>
      <w:r w:rsidRPr="001673BF">
        <w:rPr>
          <w:b/>
          <w:bCs/>
          <w:sz w:val="20"/>
          <w:szCs w:val="22"/>
        </w:rPr>
        <w:lastRenderedPageBreak/>
        <w:t>Note:</w:t>
      </w:r>
      <w:r w:rsidRPr="001673BF">
        <w:rPr>
          <w:sz w:val="20"/>
          <w:szCs w:val="22"/>
        </w:rPr>
        <w:t xml:space="preserve"> Previous Version history can be found in Appendix A of this document. </w:t>
      </w:r>
      <w:r w:rsidR="00AB4B6E" w:rsidRPr="001673BF">
        <w:rPr>
          <w:sz w:val="20"/>
          <w:szCs w:val="22"/>
        </w:rPr>
        <w:br w:type="page"/>
      </w:r>
      <w:r w:rsidR="005A2235" w:rsidRPr="009304AB">
        <w:rPr>
          <w:b/>
          <w:bCs/>
          <w:smallCaps/>
          <w:color w:val="1F497D" w:themeColor="text2"/>
          <w:kern w:val="36"/>
          <w:sz w:val="36"/>
          <w:szCs w:val="36"/>
        </w:rPr>
        <w:t>Copyright</w:t>
      </w:r>
    </w:p>
    <w:p w14:paraId="38975A70" w14:textId="2D8D638F" w:rsidR="00CF2C4A" w:rsidRDefault="00094C98" w:rsidP="009D1815">
      <w:pPr>
        <w:autoSpaceDE w:val="0"/>
        <w:autoSpaceDN w:val="0"/>
        <w:adjustRightInd w:val="0"/>
        <w:spacing w:before="240" w:after="0"/>
        <w:rPr>
          <w:rFonts w:cs="Arial"/>
          <w:sz w:val="20"/>
          <w:szCs w:val="20"/>
        </w:rPr>
      </w:pPr>
      <w:r w:rsidRPr="009304AB">
        <w:rPr>
          <w:rFonts w:cs="Arial"/>
          <w:sz w:val="20"/>
          <w:szCs w:val="20"/>
        </w:rPr>
        <w:t>© Commonwealth of Australia</w:t>
      </w:r>
      <w:r w:rsidR="00852E17" w:rsidRPr="009304AB">
        <w:rPr>
          <w:rFonts w:cs="Arial"/>
          <w:sz w:val="20"/>
          <w:szCs w:val="20"/>
        </w:rPr>
        <w:t xml:space="preserve"> </w:t>
      </w:r>
      <w:r w:rsidR="00905A1C" w:rsidRPr="009304AB">
        <w:rPr>
          <w:rFonts w:cs="Arial"/>
          <w:sz w:val="20"/>
          <w:szCs w:val="20"/>
        </w:rPr>
        <w:t>202</w:t>
      </w:r>
      <w:r w:rsidR="00F048BC">
        <w:rPr>
          <w:rFonts w:cs="Arial"/>
          <w:sz w:val="20"/>
          <w:szCs w:val="20"/>
        </w:rPr>
        <w:t>6</w:t>
      </w:r>
      <w:r w:rsidRPr="009304AB">
        <w:rPr>
          <w:rFonts w:cs="Arial"/>
          <w:sz w:val="20"/>
          <w:szCs w:val="20"/>
        </w:rPr>
        <w:t xml:space="preserve"> (see exceptions below).</w:t>
      </w:r>
    </w:p>
    <w:p w14:paraId="5DD71459" w14:textId="21753DFA" w:rsidR="00BA43CC" w:rsidRPr="009304AB" w:rsidRDefault="00094C98" w:rsidP="009D1815">
      <w:pPr>
        <w:autoSpaceDE w:val="0"/>
        <w:autoSpaceDN w:val="0"/>
        <w:adjustRightInd w:val="0"/>
        <w:spacing w:after="0"/>
        <w:rPr>
          <w:rFonts w:ascii="Courier New" w:eastAsia="Batang" w:hAnsi="Courier New" w:cs="Courier New"/>
          <w:sz w:val="20"/>
          <w:szCs w:val="20"/>
          <w:lang w:eastAsia="ko-KR"/>
        </w:rPr>
      </w:pPr>
      <w:r w:rsidRPr="009304AB">
        <w:rPr>
          <w:rFonts w:cs="Arial"/>
          <w:sz w:val="20"/>
          <w:szCs w:val="20"/>
        </w:rPr>
        <w:t>This work is copyright.</w:t>
      </w:r>
      <w:r w:rsidR="000530A1" w:rsidRPr="009304AB">
        <w:rPr>
          <w:rFonts w:cs="Arial"/>
          <w:sz w:val="20"/>
          <w:szCs w:val="20"/>
        </w:rPr>
        <w:t xml:space="preserve"> </w:t>
      </w:r>
      <w:r w:rsidRPr="009304AB">
        <w:rPr>
          <w:rFonts w:cs="Arial"/>
          <w:sz w:val="20"/>
          <w:szCs w:val="20"/>
        </w:rPr>
        <w:t xml:space="preserve">Use of this Information and Material is subject to the terms and conditions in the </w:t>
      </w:r>
      <w:r w:rsidR="00CE2CD3" w:rsidRPr="009304AB">
        <w:rPr>
          <w:rFonts w:cs="Arial"/>
          <w:sz w:val="20"/>
          <w:szCs w:val="20"/>
        </w:rPr>
        <w:t>“</w:t>
      </w:r>
      <w:r w:rsidRPr="009304AB">
        <w:rPr>
          <w:rFonts w:cs="Arial"/>
          <w:sz w:val="20"/>
          <w:szCs w:val="20"/>
        </w:rPr>
        <w:t>SBR Disclaimer and Conditions of Use</w:t>
      </w:r>
      <w:r w:rsidR="00CE2CD3" w:rsidRPr="009304AB">
        <w:rPr>
          <w:rFonts w:cs="Arial"/>
          <w:sz w:val="20"/>
          <w:szCs w:val="20"/>
        </w:rPr>
        <w:t>”</w:t>
      </w:r>
      <w:r w:rsidRPr="009304AB">
        <w:rPr>
          <w:rFonts w:cs="Arial"/>
          <w:sz w:val="20"/>
          <w:szCs w:val="20"/>
        </w:rPr>
        <w:t xml:space="preserve"> which is available at </w:t>
      </w:r>
      <w:hyperlink r:id="rId23" w:history="1">
        <w:r w:rsidRPr="009304AB">
          <w:rPr>
            <w:rStyle w:val="Hyperlink"/>
            <w:sz w:val="20"/>
            <w:szCs w:val="20"/>
          </w:rPr>
          <w:t>http://www.sbr.gov.au</w:t>
        </w:r>
      </w:hyperlink>
      <w:r w:rsidRPr="009304AB">
        <w:rPr>
          <w:rFonts w:cs="Arial"/>
          <w:sz w:val="20"/>
          <w:szCs w:val="20"/>
        </w:rPr>
        <w:t xml:space="preserve">. You must ensure that you comply with those terms and conditions. In particular, those terms and conditions include disclaimers and limitations on the liability of the Commonwealth and an indemnity from you to the Commonwealth and its personnel, the SBR Agencies and their personnel. </w:t>
      </w:r>
      <w:r w:rsidRPr="009304AB">
        <w:br/>
        <w:t xml:space="preserve"> </w:t>
      </w:r>
      <w:r w:rsidRPr="009304AB">
        <w:br/>
      </w:r>
      <w:r w:rsidRPr="009304AB">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w:t>
      </w:r>
      <w:r w:rsidR="000530A1" w:rsidRPr="009304AB">
        <w:rPr>
          <w:rFonts w:cs="Arial"/>
          <w:sz w:val="20"/>
          <w:szCs w:val="20"/>
        </w:rPr>
        <w:t xml:space="preserve"> </w:t>
      </w:r>
      <w:r w:rsidRPr="009304AB">
        <w:rPr>
          <w:rFonts w:cs="Arial"/>
          <w:sz w:val="20"/>
          <w:szCs w:val="20"/>
        </w:rPr>
        <w:t>or SBR Agency o</w:t>
      </w:r>
      <w:r w:rsidR="000530A1" w:rsidRPr="009304AB">
        <w:rPr>
          <w:rFonts w:cs="Arial"/>
          <w:sz w:val="20"/>
          <w:szCs w:val="20"/>
        </w:rPr>
        <w:t xml:space="preserve">wned Information and Material. </w:t>
      </w:r>
      <w:r w:rsidRPr="009304AB">
        <w:rPr>
          <w:rFonts w:cs="Arial"/>
          <w:sz w:val="20"/>
          <w:szCs w:val="20"/>
        </w:rPr>
        <w:t>Copyright in SBR Agency specific aspects of the SBR Reporting Taxonomy is owned by the relevant SBR Agency</w:t>
      </w:r>
      <w:r w:rsidR="00016AA8" w:rsidRPr="009304AB">
        <w:t>.</w:t>
      </w:r>
    </w:p>
    <w:p w14:paraId="718D7661" w14:textId="77777777" w:rsidR="00A06894" w:rsidRPr="009304AB" w:rsidRDefault="00A06894" w:rsidP="009D1815">
      <w:pPr>
        <w:spacing w:after="0"/>
        <w:rPr>
          <w:rFonts w:cs="Arial"/>
          <w:sz w:val="36"/>
          <w:szCs w:val="36"/>
        </w:rPr>
      </w:pPr>
    </w:p>
    <w:p w14:paraId="5B035B00" w14:textId="77777777" w:rsidR="005A437D" w:rsidRPr="009304AB" w:rsidRDefault="005A437D" w:rsidP="009D1815">
      <w:pPr>
        <w:spacing w:after="0"/>
        <w:rPr>
          <w:rFonts w:cs="Arial"/>
          <w:sz w:val="36"/>
          <w:szCs w:val="36"/>
        </w:rPr>
      </w:pPr>
      <w:r w:rsidRPr="009304AB">
        <w:rPr>
          <w:rFonts w:cs="Arial"/>
          <w:sz w:val="36"/>
          <w:szCs w:val="36"/>
        </w:rPr>
        <w:br w:type="page"/>
      </w:r>
    </w:p>
    <w:p w14:paraId="3F41B524" w14:textId="77777777" w:rsidR="00BA43CC" w:rsidRPr="009304AB" w:rsidRDefault="00BA43CC" w:rsidP="009D1815">
      <w:pPr>
        <w:spacing w:after="0"/>
        <w:rPr>
          <w:rFonts w:cs="Arial"/>
          <w:sz w:val="36"/>
          <w:szCs w:val="36"/>
        </w:rPr>
      </w:pPr>
      <w:r w:rsidRPr="009304AB">
        <w:rPr>
          <w:rFonts w:cs="Arial"/>
          <w:sz w:val="36"/>
          <w:szCs w:val="36"/>
        </w:rPr>
        <w:t>Table of contents</w:t>
      </w:r>
    </w:p>
    <w:p w14:paraId="522F7F1C" w14:textId="42D93AEF" w:rsidR="00C908B2" w:rsidRDefault="000C6567">
      <w:pPr>
        <w:pStyle w:val="TOC1"/>
        <w:rPr>
          <w:rFonts w:asciiTheme="minorHAnsi" w:eastAsiaTheme="minorEastAsia" w:hAnsiTheme="minorHAnsi" w:cstheme="minorBidi"/>
          <w:noProof/>
          <w:kern w:val="2"/>
          <w:sz w:val="24"/>
          <w:szCs w:val="24"/>
          <w14:ligatures w14:val="standardContextual"/>
        </w:rPr>
      </w:pPr>
      <w:r w:rsidRPr="009304AB">
        <w:fldChar w:fldCharType="begin"/>
      </w:r>
      <w:r w:rsidR="00BA43CC" w:rsidRPr="009304AB">
        <w:instrText xml:space="preserve"> TOC \o "1-4" \h \z \u </w:instrText>
      </w:r>
      <w:r w:rsidRPr="009304AB">
        <w:fldChar w:fldCharType="separate"/>
      </w:r>
      <w:hyperlink w:anchor="_Toc210727957" w:history="1">
        <w:r w:rsidR="00C908B2" w:rsidRPr="004A0A6A">
          <w:rPr>
            <w:rStyle w:val="Hyperlink"/>
          </w:rPr>
          <w:t>1</w:t>
        </w:r>
        <w:r w:rsidR="00C908B2">
          <w:rPr>
            <w:rFonts w:asciiTheme="minorHAnsi" w:eastAsiaTheme="minorEastAsia" w:hAnsiTheme="minorHAnsi" w:cstheme="minorBidi"/>
            <w:noProof/>
            <w:kern w:val="2"/>
            <w:sz w:val="24"/>
            <w:szCs w:val="24"/>
            <w14:ligatures w14:val="standardContextual"/>
          </w:rPr>
          <w:tab/>
        </w:r>
        <w:r w:rsidR="00C908B2" w:rsidRPr="004A0A6A">
          <w:rPr>
            <w:rStyle w:val="Hyperlink"/>
          </w:rPr>
          <w:t>Introduction</w:t>
        </w:r>
        <w:r w:rsidR="00C908B2">
          <w:rPr>
            <w:noProof/>
            <w:webHidden/>
          </w:rPr>
          <w:tab/>
        </w:r>
        <w:r w:rsidR="00C908B2">
          <w:rPr>
            <w:noProof/>
            <w:webHidden/>
          </w:rPr>
          <w:fldChar w:fldCharType="begin"/>
        </w:r>
        <w:r w:rsidR="00C908B2">
          <w:rPr>
            <w:noProof/>
            <w:webHidden/>
          </w:rPr>
          <w:instrText xml:space="preserve"> PAGEREF _Toc210727957 \h </w:instrText>
        </w:r>
        <w:r w:rsidR="00C908B2">
          <w:rPr>
            <w:noProof/>
            <w:webHidden/>
          </w:rPr>
        </w:r>
        <w:r w:rsidR="00C908B2">
          <w:rPr>
            <w:noProof/>
            <w:webHidden/>
          </w:rPr>
          <w:fldChar w:fldCharType="separate"/>
        </w:r>
        <w:r w:rsidR="00F40EE7">
          <w:rPr>
            <w:noProof/>
            <w:webHidden/>
          </w:rPr>
          <w:t>7</w:t>
        </w:r>
        <w:r w:rsidR="00C908B2">
          <w:rPr>
            <w:noProof/>
            <w:webHidden/>
          </w:rPr>
          <w:fldChar w:fldCharType="end"/>
        </w:r>
      </w:hyperlink>
    </w:p>
    <w:p w14:paraId="032C3F33" w14:textId="0A07B86F"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58" w:history="1">
        <w:r w:rsidRPr="004A0A6A">
          <w:rPr>
            <w:rStyle w:val="Hyperlink"/>
          </w:rPr>
          <w:t>1.1</w:t>
        </w:r>
        <w:r>
          <w:rPr>
            <w:rFonts w:asciiTheme="minorHAnsi" w:eastAsiaTheme="minorEastAsia" w:hAnsiTheme="minorHAnsi" w:cstheme="minorBidi"/>
            <w:noProof/>
            <w:kern w:val="2"/>
            <w:sz w:val="24"/>
            <w:szCs w:val="24"/>
            <w14:ligatures w14:val="standardContextual"/>
          </w:rPr>
          <w:tab/>
        </w:r>
        <w:r w:rsidRPr="004A0A6A">
          <w:rPr>
            <w:rStyle w:val="Hyperlink"/>
          </w:rPr>
          <w:t>Document purpose</w:t>
        </w:r>
        <w:r>
          <w:rPr>
            <w:noProof/>
            <w:webHidden/>
          </w:rPr>
          <w:tab/>
        </w:r>
        <w:r>
          <w:rPr>
            <w:noProof/>
            <w:webHidden/>
          </w:rPr>
          <w:fldChar w:fldCharType="begin"/>
        </w:r>
        <w:r>
          <w:rPr>
            <w:noProof/>
            <w:webHidden/>
          </w:rPr>
          <w:instrText xml:space="preserve"> PAGEREF _Toc210727958 \h </w:instrText>
        </w:r>
        <w:r>
          <w:rPr>
            <w:noProof/>
            <w:webHidden/>
          </w:rPr>
        </w:r>
        <w:r>
          <w:rPr>
            <w:noProof/>
            <w:webHidden/>
          </w:rPr>
          <w:fldChar w:fldCharType="separate"/>
        </w:r>
        <w:r w:rsidR="00F40EE7">
          <w:rPr>
            <w:noProof/>
            <w:webHidden/>
          </w:rPr>
          <w:t>7</w:t>
        </w:r>
        <w:r>
          <w:rPr>
            <w:noProof/>
            <w:webHidden/>
          </w:rPr>
          <w:fldChar w:fldCharType="end"/>
        </w:r>
      </w:hyperlink>
    </w:p>
    <w:p w14:paraId="53813BD4" w14:textId="23E6EB80"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59" w:history="1">
        <w:r w:rsidRPr="004A0A6A">
          <w:rPr>
            <w:rStyle w:val="Hyperlink"/>
          </w:rPr>
          <w:t>1.2</w:t>
        </w:r>
        <w:r>
          <w:rPr>
            <w:rFonts w:asciiTheme="minorHAnsi" w:eastAsiaTheme="minorEastAsia" w:hAnsiTheme="minorHAnsi" w:cstheme="minorBidi"/>
            <w:noProof/>
            <w:kern w:val="2"/>
            <w:sz w:val="24"/>
            <w:szCs w:val="24"/>
            <w14:ligatures w14:val="standardContextual"/>
          </w:rPr>
          <w:tab/>
        </w:r>
        <w:r w:rsidRPr="004A0A6A">
          <w:rPr>
            <w:rStyle w:val="Hyperlink"/>
          </w:rPr>
          <w:t>Audience</w:t>
        </w:r>
        <w:r>
          <w:rPr>
            <w:noProof/>
            <w:webHidden/>
          </w:rPr>
          <w:tab/>
        </w:r>
        <w:r>
          <w:rPr>
            <w:noProof/>
            <w:webHidden/>
          </w:rPr>
          <w:fldChar w:fldCharType="begin"/>
        </w:r>
        <w:r>
          <w:rPr>
            <w:noProof/>
            <w:webHidden/>
          </w:rPr>
          <w:instrText xml:space="preserve"> PAGEREF _Toc210727959 \h </w:instrText>
        </w:r>
        <w:r>
          <w:rPr>
            <w:noProof/>
            <w:webHidden/>
          </w:rPr>
        </w:r>
        <w:r>
          <w:rPr>
            <w:noProof/>
            <w:webHidden/>
          </w:rPr>
          <w:fldChar w:fldCharType="separate"/>
        </w:r>
        <w:r w:rsidR="00F40EE7">
          <w:rPr>
            <w:noProof/>
            <w:webHidden/>
          </w:rPr>
          <w:t>7</w:t>
        </w:r>
        <w:r>
          <w:rPr>
            <w:noProof/>
            <w:webHidden/>
          </w:rPr>
          <w:fldChar w:fldCharType="end"/>
        </w:r>
      </w:hyperlink>
    </w:p>
    <w:p w14:paraId="1FE1059E" w14:textId="3ECE9DCB"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60" w:history="1">
        <w:r w:rsidRPr="004A0A6A">
          <w:rPr>
            <w:rStyle w:val="Hyperlink"/>
          </w:rPr>
          <w:t>1.3</w:t>
        </w:r>
        <w:r>
          <w:rPr>
            <w:rFonts w:asciiTheme="minorHAnsi" w:eastAsiaTheme="minorEastAsia" w:hAnsiTheme="minorHAnsi" w:cstheme="minorBidi"/>
            <w:noProof/>
            <w:kern w:val="2"/>
            <w:sz w:val="24"/>
            <w:szCs w:val="24"/>
            <w14:ligatures w14:val="standardContextual"/>
          </w:rPr>
          <w:tab/>
        </w:r>
        <w:r w:rsidRPr="004A0A6A">
          <w:rPr>
            <w:rStyle w:val="Hyperlink"/>
          </w:rPr>
          <w:t>Purpose of this package</w:t>
        </w:r>
        <w:r>
          <w:rPr>
            <w:noProof/>
            <w:webHidden/>
          </w:rPr>
          <w:tab/>
        </w:r>
        <w:r>
          <w:rPr>
            <w:noProof/>
            <w:webHidden/>
          </w:rPr>
          <w:fldChar w:fldCharType="begin"/>
        </w:r>
        <w:r>
          <w:rPr>
            <w:noProof/>
            <w:webHidden/>
          </w:rPr>
          <w:instrText xml:space="preserve"> PAGEREF _Toc210727960 \h </w:instrText>
        </w:r>
        <w:r>
          <w:rPr>
            <w:noProof/>
            <w:webHidden/>
          </w:rPr>
        </w:r>
        <w:r>
          <w:rPr>
            <w:noProof/>
            <w:webHidden/>
          </w:rPr>
          <w:fldChar w:fldCharType="separate"/>
        </w:r>
        <w:r w:rsidR="00F40EE7">
          <w:rPr>
            <w:noProof/>
            <w:webHidden/>
          </w:rPr>
          <w:t>7</w:t>
        </w:r>
        <w:r>
          <w:rPr>
            <w:noProof/>
            <w:webHidden/>
          </w:rPr>
          <w:fldChar w:fldCharType="end"/>
        </w:r>
      </w:hyperlink>
    </w:p>
    <w:p w14:paraId="16A14176" w14:textId="2EBF9686"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61" w:history="1">
        <w:r w:rsidRPr="004A0A6A">
          <w:rPr>
            <w:rStyle w:val="Hyperlink"/>
          </w:rPr>
          <w:t>1.4</w:t>
        </w:r>
        <w:r>
          <w:rPr>
            <w:rFonts w:asciiTheme="minorHAnsi" w:eastAsiaTheme="minorEastAsia" w:hAnsiTheme="minorHAnsi" w:cstheme="minorBidi"/>
            <w:noProof/>
            <w:kern w:val="2"/>
            <w:sz w:val="24"/>
            <w:szCs w:val="24"/>
            <w14:ligatures w14:val="standardContextual"/>
          </w:rPr>
          <w:tab/>
        </w:r>
        <w:r w:rsidRPr="004A0A6A">
          <w:rPr>
            <w:rStyle w:val="Hyperlink"/>
          </w:rPr>
          <w:t>Summary of artefacts the ATO packages</w:t>
        </w:r>
        <w:r>
          <w:rPr>
            <w:noProof/>
            <w:webHidden/>
          </w:rPr>
          <w:tab/>
        </w:r>
        <w:r>
          <w:rPr>
            <w:noProof/>
            <w:webHidden/>
          </w:rPr>
          <w:fldChar w:fldCharType="begin"/>
        </w:r>
        <w:r>
          <w:rPr>
            <w:noProof/>
            <w:webHidden/>
          </w:rPr>
          <w:instrText xml:space="preserve"> PAGEREF _Toc210727961 \h </w:instrText>
        </w:r>
        <w:r>
          <w:rPr>
            <w:noProof/>
            <w:webHidden/>
          </w:rPr>
        </w:r>
        <w:r>
          <w:rPr>
            <w:noProof/>
            <w:webHidden/>
          </w:rPr>
          <w:fldChar w:fldCharType="separate"/>
        </w:r>
        <w:r w:rsidR="00F40EE7">
          <w:rPr>
            <w:noProof/>
            <w:webHidden/>
          </w:rPr>
          <w:t>7</w:t>
        </w:r>
        <w:r>
          <w:rPr>
            <w:noProof/>
            <w:webHidden/>
          </w:rPr>
          <w:fldChar w:fldCharType="end"/>
        </w:r>
      </w:hyperlink>
    </w:p>
    <w:p w14:paraId="43591526" w14:textId="444EF117" w:rsidR="00C908B2" w:rsidRDefault="00C908B2">
      <w:pPr>
        <w:pStyle w:val="TOC3"/>
        <w:tabs>
          <w:tab w:val="left" w:pos="1200"/>
        </w:tabs>
        <w:rPr>
          <w:rFonts w:asciiTheme="minorHAnsi" w:eastAsiaTheme="minorEastAsia" w:hAnsiTheme="minorHAnsi" w:cstheme="minorBidi"/>
          <w:kern w:val="2"/>
          <w:sz w:val="24"/>
          <w:szCs w:val="24"/>
          <w14:ligatures w14:val="standardContextual"/>
        </w:rPr>
      </w:pPr>
      <w:hyperlink w:anchor="_Toc210727962" w:history="1">
        <w:r w:rsidRPr="004A0A6A">
          <w:rPr>
            <w:rStyle w:val="Hyperlink"/>
          </w:rPr>
          <w:t>1.4.1</w:t>
        </w:r>
        <w:r>
          <w:rPr>
            <w:rFonts w:asciiTheme="minorHAnsi" w:eastAsiaTheme="minorEastAsia" w:hAnsiTheme="minorHAnsi" w:cstheme="minorBidi"/>
            <w:kern w:val="2"/>
            <w:sz w:val="24"/>
            <w:szCs w:val="24"/>
            <w14:ligatures w14:val="standardContextual"/>
          </w:rPr>
          <w:tab/>
        </w:r>
        <w:r w:rsidRPr="004A0A6A">
          <w:rPr>
            <w:rStyle w:val="Hyperlink"/>
          </w:rPr>
          <w:t>In general</w:t>
        </w:r>
        <w:r>
          <w:rPr>
            <w:webHidden/>
          </w:rPr>
          <w:tab/>
        </w:r>
        <w:r>
          <w:rPr>
            <w:webHidden/>
          </w:rPr>
          <w:fldChar w:fldCharType="begin"/>
        </w:r>
        <w:r>
          <w:rPr>
            <w:webHidden/>
          </w:rPr>
          <w:instrText xml:space="preserve"> PAGEREF _Toc210727962 \h </w:instrText>
        </w:r>
        <w:r>
          <w:rPr>
            <w:webHidden/>
          </w:rPr>
        </w:r>
        <w:r>
          <w:rPr>
            <w:webHidden/>
          </w:rPr>
          <w:fldChar w:fldCharType="separate"/>
        </w:r>
        <w:r w:rsidR="00F40EE7">
          <w:rPr>
            <w:webHidden/>
          </w:rPr>
          <w:t>7</w:t>
        </w:r>
        <w:r>
          <w:rPr>
            <w:webHidden/>
          </w:rPr>
          <w:fldChar w:fldCharType="end"/>
        </w:r>
      </w:hyperlink>
    </w:p>
    <w:p w14:paraId="4B8D1F02" w14:textId="374DEE13" w:rsidR="00C908B2" w:rsidRDefault="00C908B2">
      <w:pPr>
        <w:pStyle w:val="TOC3"/>
        <w:tabs>
          <w:tab w:val="left" w:pos="1200"/>
        </w:tabs>
        <w:rPr>
          <w:rFonts w:asciiTheme="minorHAnsi" w:eastAsiaTheme="minorEastAsia" w:hAnsiTheme="minorHAnsi" w:cstheme="minorBidi"/>
          <w:kern w:val="2"/>
          <w:sz w:val="24"/>
          <w:szCs w:val="24"/>
          <w14:ligatures w14:val="standardContextual"/>
        </w:rPr>
      </w:pPr>
      <w:hyperlink w:anchor="_Toc210727963" w:history="1">
        <w:r w:rsidRPr="004A0A6A">
          <w:rPr>
            <w:rStyle w:val="Hyperlink"/>
          </w:rPr>
          <w:t>1.4.2</w:t>
        </w:r>
        <w:r>
          <w:rPr>
            <w:rFonts w:asciiTheme="minorHAnsi" w:eastAsiaTheme="minorEastAsia" w:hAnsiTheme="minorHAnsi" w:cstheme="minorBidi"/>
            <w:kern w:val="2"/>
            <w:sz w:val="24"/>
            <w:szCs w:val="24"/>
            <w14:ligatures w14:val="standardContextual"/>
          </w:rPr>
          <w:tab/>
        </w:r>
        <w:r w:rsidRPr="004A0A6A">
          <w:rPr>
            <w:rStyle w:val="Hyperlink"/>
          </w:rPr>
          <w:t>Services</w:t>
        </w:r>
        <w:r>
          <w:rPr>
            <w:webHidden/>
          </w:rPr>
          <w:tab/>
        </w:r>
        <w:r>
          <w:rPr>
            <w:webHidden/>
          </w:rPr>
          <w:fldChar w:fldCharType="begin"/>
        </w:r>
        <w:r>
          <w:rPr>
            <w:webHidden/>
          </w:rPr>
          <w:instrText xml:space="preserve"> PAGEREF _Toc210727963 \h </w:instrText>
        </w:r>
        <w:r>
          <w:rPr>
            <w:webHidden/>
          </w:rPr>
        </w:r>
        <w:r>
          <w:rPr>
            <w:webHidden/>
          </w:rPr>
          <w:fldChar w:fldCharType="separate"/>
        </w:r>
        <w:r w:rsidR="00F40EE7">
          <w:rPr>
            <w:webHidden/>
          </w:rPr>
          <w:t>8</w:t>
        </w:r>
        <w:r>
          <w:rPr>
            <w:webHidden/>
          </w:rPr>
          <w:fldChar w:fldCharType="end"/>
        </w:r>
      </w:hyperlink>
    </w:p>
    <w:p w14:paraId="7FEB5F26" w14:textId="55CD02AA" w:rsidR="00C908B2" w:rsidRDefault="00C908B2">
      <w:pPr>
        <w:pStyle w:val="TOC3"/>
        <w:tabs>
          <w:tab w:val="left" w:pos="1200"/>
        </w:tabs>
        <w:rPr>
          <w:rFonts w:asciiTheme="minorHAnsi" w:eastAsiaTheme="minorEastAsia" w:hAnsiTheme="minorHAnsi" w:cstheme="minorBidi"/>
          <w:kern w:val="2"/>
          <w:sz w:val="24"/>
          <w:szCs w:val="24"/>
          <w14:ligatures w14:val="standardContextual"/>
        </w:rPr>
      </w:pPr>
      <w:hyperlink w:anchor="_Toc210727964" w:history="1">
        <w:r w:rsidRPr="004A0A6A">
          <w:rPr>
            <w:rStyle w:val="Hyperlink"/>
          </w:rPr>
          <w:t>1.4.3</w:t>
        </w:r>
        <w:r>
          <w:rPr>
            <w:rFonts w:asciiTheme="minorHAnsi" w:eastAsiaTheme="minorEastAsia" w:hAnsiTheme="minorHAnsi" w:cstheme="minorBidi"/>
            <w:kern w:val="2"/>
            <w:sz w:val="24"/>
            <w:szCs w:val="24"/>
            <w14:ligatures w14:val="standardContextual"/>
          </w:rPr>
          <w:tab/>
        </w:r>
        <w:r w:rsidRPr="004A0A6A">
          <w:rPr>
            <w:rStyle w:val="Hyperlink"/>
          </w:rPr>
          <w:t>Interactions</w:t>
        </w:r>
        <w:r>
          <w:rPr>
            <w:webHidden/>
          </w:rPr>
          <w:tab/>
        </w:r>
        <w:r>
          <w:rPr>
            <w:webHidden/>
          </w:rPr>
          <w:fldChar w:fldCharType="begin"/>
        </w:r>
        <w:r>
          <w:rPr>
            <w:webHidden/>
          </w:rPr>
          <w:instrText xml:space="preserve"> PAGEREF _Toc210727964 \h </w:instrText>
        </w:r>
        <w:r>
          <w:rPr>
            <w:webHidden/>
          </w:rPr>
        </w:r>
        <w:r>
          <w:rPr>
            <w:webHidden/>
          </w:rPr>
          <w:fldChar w:fldCharType="separate"/>
        </w:r>
        <w:r w:rsidR="00F40EE7">
          <w:rPr>
            <w:webHidden/>
          </w:rPr>
          <w:t>8</w:t>
        </w:r>
        <w:r>
          <w:rPr>
            <w:webHidden/>
          </w:rPr>
          <w:fldChar w:fldCharType="end"/>
        </w:r>
      </w:hyperlink>
    </w:p>
    <w:p w14:paraId="03AE2354" w14:textId="69A2FAAF" w:rsidR="00C908B2" w:rsidRDefault="00C908B2">
      <w:pPr>
        <w:pStyle w:val="TOC3"/>
        <w:tabs>
          <w:tab w:val="left" w:pos="1200"/>
        </w:tabs>
        <w:rPr>
          <w:rFonts w:asciiTheme="minorHAnsi" w:eastAsiaTheme="minorEastAsia" w:hAnsiTheme="minorHAnsi" w:cstheme="minorBidi"/>
          <w:kern w:val="2"/>
          <w:sz w:val="24"/>
          <w:szCs w:val="24"/>
          <w14:ligatures w14:val="standardContextual"/>
        </w:rPr>
      </w:pPr>
      <w:hyperlink w:anchor="_Toc210727965" w:history="1">
        <w:r w:rsidRPr="004A0A6A">
          <w:rPr>
            <w:rStyle w:val="Hyperlink"/>
          </w:rPr>
          <w:t>1.4.4</w:t>
        </w:r>
        <w:r>
          <w:rPr>
            <w:rFonts w:asciiTheme="minorHAnsi" w:eastAsiaTheme="minorEastAsia" w:hAnsiTheme="minorHAnsi" w:cstheme="minorBidi"/>
            <w:kern w:val="2"/>
            <w:sz w:val="24"/>
            <w:szCs w:val="24"/>
            <w14:ligatures w14:val="standardContextual"/>
          </w:rPr>
          <w:tab/>
        </w:r>
        <w:r w:rsidRPr="004A0A6A">
          <w:rPr>
            <w:rStyle w:val="Hyperlink"/>
          </w:rPr>
          <w:t>Package artefact status description</w:t>
        </w:r>
        <w:r>
          <w:rPr>
            <w:webHidden/>
          </w:rPr>
          <w:tab/>
        </w:r>
        <w:r>
          <w:rPr>
            <w:webHidden/>
          </w:rPr>
          <w:fldChar w:fldCharType="begin"/>
        </w:r>
        <w:r>
          <w:rPr>
            <w:webHidden/>
          </w:rPr>
          <w:instrText xml:space="preserve"> PAGEREF _Toc210727965 \h </w:instrText>
        </w:r>
        <w:r>
          <w:rPr>
            <w:webHidden/>
          </w:rPr>
        </w:r>
        <w:r>
          <w:rPr>
            <w:webHidden/>
          </w:rPr>
          <w:fldChar w:fldCharType="separate"/>
        </w:r>
        <w:r w:rsidR="00F40EE7">
          <w:rPr>
            <w:webHidden/>
          </w:rPr>
          <w:t>10</w:t>
        </w:r>
        <w:r>
          <w:rPr>
            <w:webHidden/>
          </w:rPr>
          <w:fldChar w:fldCharType="end"/>
        </w:r>
      </w:hyperlink>
    </w:p>
    <w:p w14:paraId="4A8DFDFE" w14:textId="3A6DBA94" w:rsidR="00C908B2" w:rsidRDefault="00C908B2">
      <w:pPr>
        <w:pStyle w:val="TOC1"/>
        <w:rPr>
          <w:rFonts w:asciiTheme="minorHAnsi" w:eastAsiaTheme="minorEastAsia" w:hAnsiTheme="minorHAnsi" w:cstheme="minorBidi"/>
          <w:noProof/>
          <w:kern w:val="2"/>
          <w:sz w:val="24"/>
          <w:szCs w:val="24"/>
          <w14:ligatures w14:val="standardContextual"/>
        </w:rPr>
      </w:pPr>
      <w:hyperlink w:anchor="_Toc210727966" w:history="1">
        <w:r w:rsidRPr="004A0A6A">
          <w:rPr>
            <w:rStyle w:val="Hyperlink"/>
          </w:rPr>
          <w:t>2</w:t>
        </w:r>
        <w:r>
          <w:rPr>
            <w:rFonts w:asciiTheme="minorHAnsi" w:eastAsiaTheme="minorEastAsia" w:hAnsiTheme="minorHAnsi" w:cstheme="minorBidi"/>
            <w:noProof/>
            <w:kern w:val="2"/>
            <w:sz w:val="24"/>
            <w:szCs w:val="24"/>
            <w14:ligatures w14:val="standardContextual"/>
          </w:rPr>
          <w:tab/>
        </w:r>
        <w:r w:rsidRPr="004A0A6A">
          <w:rPr>
            <w:rStyle w:val="Hyperlink"/>
          </w:rPr>
          <w:t>Package contents</w:t>
        </w:r>
        <w:r>
          <w:rPr>
            <w:noProof/>
            <w:webHidden/>
          </w:rPr>
          <w:tab/>
        </w:r>
        <w:r>
          <w:rPr>
            <w:noProof/>
            <w:webHidden/>
          </w:rPr>
          <w:fldChar w:fldCharType="begin"/>
        </w:r>
        <w:r>
          <w:rPr>
            <w:noProof/>
            <w:webHidden/>
          </w:rPr>
          <w:instrText xml:space="preserve"> PAGEREF _Toc210727966 \h </w:instrText>
        </w:r>
        <w:r>
          <w:rPr>
            <w:noProof/>
            <w:webHidden/>
          </w:rPr>
        </w:r>
        <w:r>
          <w:rPr>
            <w:noProof/>
            <w:webHidden/>
          </w:rPr>
          <w:fldChar w:fldCharType="separate"/>
        </w:r>
        <w:r w:rsidR="00F40EE7">
          <w:rPr>
            <w:noProof/>
            <w:webHidden/>
          </w:rPr>
          <w:t>11</w:t>
        </w:r>
        <w:r>
          <w:rPr>
            <w:noProof/>
            <w:webHidden/>
          </w:rPr>
          <w:fldChar w:fldCharType="end"/>
        </w:r>
      </w:hyperlink>
    </w:p>
    <w:p w14:paraId="4455E71E" w14:textId="3E3EA16B"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67" w:history="1">
        <w:r w:rsidRPr="004A0A6A">
          <w:rPr>
            <w:rStyle w:val="Hyperlink"/>
          </w:rPr>
          <w:t>2.1</w:t>
        </w:r>
        <w:r>
          <w:rPr>
            <w:rFonts w:asciiTheme="minorHAnsi" w:eastAsiaTheme="minorEastAsia" w:hAnsiTheme="minorHAnsi" w:cstheme="minorBidi"/>
            <w:noProof/>
            <w:kern w:val="2"/>
            <w:sz w:val="24"/>
            <w:szCs w:val="24"/>
            <w14:ligatures w14:val="standardContextual"/>
          </w:rPr>
          <w:tab/>
        </w:r>
        <w:r w:rsidRPr="004A0A6A">
          <w:rPr>
            <w:rStyle w:val="Hyperlink"/>
          </w:rPr>
          <w:t>Service package contents</w:t>
        </w:r>
        <w:r>
          <w:rPr>
            <w:noProof/>
            <w:webHidden/>
          </w:rPr>
          <w:tab/>
        </w:r>
        <w:r>
          <w:rPr>
            <w:noProof/>
            <w:webHidden/>
          </w:rPr>
          <w:fldChar w:fldCharType="begin"/>
        </w:r>
        <w:r>
          <w:rPr>
            <w:noProof/>
            <w:webHidden/>
          </w:rPr>
          <w:instrText xml:space="preserve"> PAGEREF _Toc210727967 \h </w:instrText>
        </w:r>
        <w:r>
          <w:rPr>
            <w:noProof/>
            <w:webHidden/>
          </w:rPr>
        </w:r>
        <w:r>
          <w:rPr>
            <w:noProof/>
            <w:webHidden/>
          </w:rPr>
          <w:fldChar w:fldCharType="separate"/>
        </w:r>
        <w:r w:rsidR="00F40EE7">
          <w:rPr>
            <w:noProof/>
            <w:webHidden/>
          </w:rPr>
          <w:t>11</w:t>
        </w:r>
        <w:r>
          <w:rPr>
            <w:noProof/>
            <w:webHidden/>
          </w:rPr>
          <w:fldChar w:fldCharType="end"/>
        </w:r>
      </w:hyperlink>
    </w:p>
    <w:p w14:paraId="2E904EAE" w14:textId="71C48AF7"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68" w:history="1">
        <w:r w:rsidRPr="004A0A6A">
          <w:rPr>
            <w:rStyle w:val="Hyperlink"/>
          </w:rPr>
          <w:t>2.2</w:t>
        </w:r>
        <w:r>
          <w:rPr>
            <w:rFonts w:asciiTheme="minorHAnsi" w:eastAsiaTheme="minorEastAsia" w:hAnsiTheme="minorHAnsi" w:cstheme="minorBidi"/>
            <w:noProof/>
            <w:kern w:val="2"/>
            <w:sz w:val="24"/>
            <w:szCs w:val="24"/>
            <w14:ligatures w14:val="standardContextual"/>
          </w:rPr>
          <w:tab/>
        </w:r>
        <w:r w:rsidRPr="004A0A6A">
          <w:rPr>
            <w:rStyle w:val="Hyperlink"/>
          </w:rPr>
          <w:t>Reporting taxonomy contents</w:t>
        </w:r>
        <w:r>
          <w:rPr>
            <w:noProof/>
            <w:webHidden/>
          </w:rPr>
          <w:tab/>
        </w:r>
        <w:r>
          <w:rPr>
            <w:noProof/>
            <w:webHidden/>
          </w:rPr>
          <w:fldChar w:fldCharType="begin"/>
        </w:r>
        <w:r>
          <w:rPr>
            <w:noProof/>
            <w:webHidden/>
          </w:rPr>
          <w:instrText xml:space="preserve"> PAGEREF _Toc210727968 \h </w:instrText>
        </w:r>
        <w:r>
          <w:rPr>
            <w:noProof/>
            <w:webHidden/>
          </w:rPr>
        </w:r>
        <w:r>
          <w:rPr>
            <w:noProof/>
            <w:webHidden/>
          </w:rPr>
          <w:fldChar w:fldCharType="separate"/>
        </w:r>
        <w:r w:rsidR="00F40EE7">
          <w:rPr>
            <w:noProof/>
            <w:webHidden/>
          </w:rPr>
          <w:t>18</w:t>
        </w:r>
        <w:r>
          <w:rPr>
            <w:noProof/>
            <w:webHidden/>
          </w:rPr>
          <w:fldChar w:fldCharType="end"/>
        </w:r>
      </w:hyperlink>
    </w:p>
    <w:p w14:paraId="71272873" w14:textId="000648B3"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69" w:history="1">
        <w:r w:rsidRPr="004A0A6A">
          <w:rPr>
            <w:rStyle w:val="Hyperlink"/>
          </w:rPr>
          <w:t>2.3</w:t>
        </w:r>
        <w:r>
          <w:rPr>
            <w:rFonts w:asciiTheme="minorHAnsi" w:eastAsiaTheme="minorEastAsia" w:hAnsiTheme="minorHAnsi" w:cstheme="minorBidi"/>
            <w:noProof/>
            <w:kern w:val="2"/>
            <w:sz w:val="24"/>
            <w:szCs w:val="24"/>
            <w14:ligatures w14:val="standardContextual"/>
          </w:rPr>
          <w:tab/>
        </w:r>
        <w:r w:rsidRPr="004A0A6A">
          <w:rPr>
            <w:rStyle w:val="Hyperlink"/>
          </w:rPr>
          <w:t>Rule implementation contents</w:t>
        </w:r>
        <w:r>
          <w:rPr>
            <w:noProof/>
            <w:webHidden/>
          </w:rPr>
          <w:tab/>
        </w:r>
        <w:r>
          <w:rPr>
            <w:noProof/>
            <w:webHidden/>
          </w:rPr>
          <w:fldChar w:fldCharType="begin"/>
        </w:r>
        <w:r>
          <w:rPr>
            <w:noProof/>
            <w:webHidden/>
          </w:rPr>
          <w:instrText xml:space="preserve"> PAGEREF _Toc210727969 \h </w:instrText>
        </w:r>
        <w:r>
          <w:rPr>
            <w:noProof/>
            <w:webHidden/>
          </w:rPr>
        </w:r>
        <w:r>
          <w:rPr>
            <w:noProof/>
            <w:webHidden/>
          </w:rPr>
          <w:fldChar w:fldCharType="separate"/>
        </w:r>
        <w:r w:rsidR="00F40EE7">
          <w:rPr>
            <w:noProof/>
            <w:webHidden/>
          </w:rPr>
          <w:t>20</w:t>
        </w:r>
        <w:r>
          <w:rPr>
            <w:noProof/>
            <w:webHidden/>
          </w:rPr>
          <w:fldChar w:fldCharType="end"/>
        </w:r>
      </w:hyperlink>
    </w:p>
    <w:p w14:paraId="0647A94F" w14:textId="51C275E0" w:rsidR="00C908B2" w:rsidRDefault="00C908B2">
      <w:pPr>
        <w:pStyle w:val="TOC1"/>
        <w:rPr>
          <w:rFonts w:asciiTheme="minorHAnsi" w:eastAsiaTheme="minorEastAsia" w:hAnsiTheme="minorHAnsi" w:cstheme="minorBidi"/>
          <w:noProof/>
          <w:kern w:val="2"/>
          <w:sz w:val="24"/>
          <w:szCs w:val="24"/>
          <w14:ligatures w14:val="standardContextual"/>
        </w:rPr>
      </w:pPr>
      <w:hyperlink w:anchor="_Toc210727970" w:history="1">
        <w:r w:rsidRPr="004A0A6A">
          <w:rPr>
            <w:rStyle w:val="Hyperlink"/>
          </w:rPr>
          <w:t>3</w:t>
        </w:r>
        <w:r>
          <w:rPr>
            <w:rFonts w:asciiTheme="minorHAnsi" w:eastAsiaTheme="minorEastAsia" w:hAnsiTheme="minorHAnsi" w:cstheme="minorBidi"/>
            <w:noProof/>
            <w:kern w:val="2"/>
            <w:sz w:val="24"/>
            <w:szCs w:val="24"/>
            <w14:ligatures w14:val="standardContextual"/>
          </w:rPr>
          <w:tab/>
        </w:r>
        <w:r w:rsidRPr="004A0A6A">
          <w:rPr>
            <w:rStyle w:val="Hyperlink"/>
          </w:rPr>
          <w:t>C# changes</w:t>
        </w:r>
        <w:r>
          <w:rPr>
            <w:noProof/>
            <w:webHidden/>
          </w:rPr>
          <w:tab/>
        </w:r>
        <w:r>
          <w:rPr>
            <w:noProof/>
            <w:webHidden/>
          </w:rPr>
          <w:fldChar w:fldCharType="begin"/>
        </w:r>
        <w:r>
          <w:rPr>
            <w:noProof/>
            <w:webHidden/>
          </w:rPr>
          <w:instrText xml:space="preserve"> PAGEREF _Toc210727970 \h </w:instrText>
        </w:r>
        <w:r>
          <w:rPr>
            <w:noProof/>
            <w:webHidden/>
          </w:rPr>
        </w:r>
        <w:r>
          <w:rPr>
            <w:noProof/>
            <w:webHidden/>
          </w:rPr>
          <w:fldChar w:fldCharType="separate"/>
        </w:r>
        <w:r w:rsidR="00F40EE7">
          <w:rPr>
            <w:noProof/>
            <w:webHidden/>
          </w:rPr>
          <w:t>21</w:t>
        </w:r>
        <w:r>
          <w:rPr>
            <w:noProof/>
            <w:webHidden/>
          </w:rPr>
          <w:fldChar w:fldCharType="end"/>
        </w:r>
      </w:hyperlink>
    </w:p>
    <w:p w14:paraId="0636F3F9" w14:textId="38AFA84F"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71" w:history="1">
        <w:r w:rsidRPr="004A0A6A">
          <w:rPr>
            <w:rStyle w:val="Hyperlink"/>
          </w:rPr>
          <w:t>3.1</w:t>
        </w:r>
        <w:r>
          <w:rPr>
            <w:rFonts w:asciiTheme="minorHAnsi" w:eastAsiaTheme="minorEastAsia" w:hAnsiTheme="minorHAnsi" w:cstheme="minorBidi"/>
            <w:noProof/>
            <w:kern w:val="2"/>
            <w:sz w:val="24"/>
            <w:szCs w:val="24"/>
            <w14:ligatures w14:val="standardContextual"/>
          </w:rPr>
          <w:tab/>
        </w:r>
        <w:r w:rsidRPr="004A0A6A">
          <w:rPr>
            <w:rStyle w:val="Hyperlink"/>
          </w:rPr>
          <w:t>Technical changes</w:t>
        </w:r>
        <w:r>
          <w:rPr>
            <w:noProof/>
            <w:webHidden/>
          </w:rPr>
          <w:tab/>
        </w:r>
        <w:r>
          <w:rPr>
            <w:noProof/>
            <w:webHidden/>
          </w:rPr>
          <w:fldChar w:fldCharType="begin"/>
        </w:r>
        <w:r>
          <w:rPr>
            <w:noProof/>
            <w:webHidden/>
          </w:rPr>
          <w:instrText xml:space="preserve"> PAGEREF _Toc210727971 \h </w:instrText>
        </w:r>
        <w:r>
          <w:rPr>
            <w:noProof/>
            <w:webHidden/>
          </w:rPr>
        </w:r>
        <w:r>
          <w:rPr>
            <w:noProof/>
            <w:webHidden/>
          </w:rPr>
          <w:fldChar w:fldCharType="separate"/>
        </w:r>
        <w:r w:rsidR="00F40EE7">
          <w:rPr>
            <w:noProof/>
            <w:webHidden/>
          </w:rPr>
          <w:t>21</w:t>
        </w:r>
        <w:r>
          <w:rPr>
            <w:noProof/>
            <w:webHidden/>
          </w:rPr>
          <w:fldChar w:fldCharType="end"/>
        </w:r>
      </w:hyperlink>
    </w:p>
    <w:p w14:paraId="053A5ABF" w14:textId="5E0CC36B"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72" w:history="1">
        <w:r w:rsidRPr="004A0A6A">
          <w:rPr>
            <w:rStyle w:val="Hyperlink"/>
          </w:rPr>
          <w:t>3.2</w:t>
        </w:r>
        <w:r>
          <w:rPr>
            <w:rFonts w:asciiTheme="minorHAnsi" w:eastAsiaTheme="minorEastAsia" w:hAnsiTheme="minorHAnsi" w:cstheme="minorBidi"/>
            <w:noProof/>
            <w:kern w:val="2"/>
            <w:sz w:val="24"/>
            <w:szCs w:val="24"/>
            <w14:ligatures w14:val="standardContextual"/>
          </w:rPr>
          <w:tab/>
        </w:r>
        <w:r w:rsidRPr="004A0A6A">
          <w:rPr>
            <w:rStyle w:val="Hyperlink"/>
          </w:rPr>
          <w:t>Event message changes</w:t>
        </w:r>
        <w:r>
          <w:rPr>
            <w:noProof/>
            <w:webHidden/>
          </w:rPr>
          <w:tab/>
        </w:r>
        <w:r>
          <w:rPr>
            <w:noProof/>
            <w:webHidden/>
          </w:rPr>
          <w:fldChar w:fldCharType="begin"/>
        </w:r>
        <w:r>
          <w:rPr>
            <w:noProof/>
            <w:webHidden/>
          </w:rPr>
          <w:instrText xml:space="preserve"> PAGEREF _Toc210727972 \h </w:instrText>
        </w:r>
        <w:r>
          <w:rPr>
            <w:noProof/>
            <w:webHidden/>
          </w:rPr>
        </w:r>
        <w:r>
          <w:rPr>
            <w:noProof/>
            <w:webHidden/>
          </w:rPr>
          <w:fldChar w:fldCharType="separate"/>
        </w:r>
        <w:r w:rsidR="00F40EE7">
          <w:rPr>
            <w:noProof/>
            <w:webHidden/>
          </w:rPr>
          <w:t>21</w:t>
        </w:r>
        <w:r>
          <w:rPr>
            <w:noProof/>
            <w:webHidden/>
          </w:rPr>
          <w:fldChar w:fldCharType="end"/>
        </w:r>
      </w:hyperlink>
    </w:p>
    <w:p w14:paraId="2AB80936" w14:textId="6621B7F4" w:rsidR="00C908B2" w:rsidRDefault="00C908B2">
      <w:pPr>
        <w:pStyle w:val="TOC1"/>
        <w:rPr>
          <w:rFonts w:asciiTheme="minorHAnsi" w:eastAsiaTheme="minorEastAsia" w:hAnsiTheme="minorHAnsi" w:cstheme="minorBidi"/>
          <w:noProof/>
          <w:kern w:val="2"/>
          <w:sz w:val="24"/>
          <w:szCs w:val="24"/>
          <w14:ligatures w14:val="standardContextual"/>
        </w:rPr>
      </w:pPr>
      <w:hyperlink w:anchor="_Toc210727973" w:history="1">
        <w:r w:rsidRPr="004A0A6A">
          <w:rPr>
            <w:rStyle w:val="Hyperlink"/>
          </w:rPr>
          <w:t>4</w:t>
        </w:r>
        <w:r>
          <w:rPr>
            <w:rFonts w:asciiTheme="minorHAnsi" w:eastAsiaTheme="minorEastAsia" w:hAnsiTheme="minorHAnsi" w:cstheme="minorBidi"/>
            <w:noProof/>
            <w:kern w:val="2"/>
            <w:sz w:val="24"/>
            <w:szCs w:val="24"/>
            <w14:ligatures w14:val="standardContextual"/>
          </w:rPr>
          <w:tab/>
        </w:r>
        <w:r w:rsidRPr="004A0A6A">
          <w:rPr>
            <w:rStyle w:val="Hyperlink"/>
          </w:rPr>
          <w:t>Known issues and future scope</w:t>
        </w:r>
        <w:r>
          <w:rPr>
            <w:noProof/>
            <w:webHidden/>
          </w:rPr>
          <w:tab/>
        </w:r>
        <w:r>
          <w:rPr>
            <w:noProof/>
            <w:webHidden/>
          </w:rPr>
          <w:fldChar w:fldCharType="begin"/>
        </w:r>
        <w:r>
          <w:rPr>
            <w:noProof/>
            <w:webHidden/>
          </w:rPr>
          <w:instrText xml:space="preserve"> PAGEREF _Toc210727973 \h </w:instrText>
        </w:r>
        <w:r>
          <w:rPr>
            <w:noProof/>
            <w:webHidden/>
          </w:rPr>
        </w:r>
        <w:r>
          <w:rPr>
            <w:noProof/>
            <w:webHidden/>
          </w:rPr>
          <w:fldChar w:fldCharType="separate"/>
        </w:r>
        <w:r w:rsidR="00F40EE7">
          <w:rPr>
            <w:noProof/>
            <w:webHidden/>
          </w:rPr>
          <w:t>22</w:t>
        </w:r>
        <w:r>
          <w:rPr>
            <w:noProof/>
            <w:webHidden/>
          </w:rPr>
          <w:fldChar w:fldCharType="end"/>
        </w:r>
      </w:hyperlink>
    </w:p>
    <w:p w14:paraId="71461C74" w14:textId="01A969E7"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74" w:history="1">
        <w:r w:rsidRPr="004A0A6A">
          <w:rPr>
            <w:rStyle w:val="Hyperlink"/>
          </w:rPr>
          <w:t>4.1</w:t>
        </w:r>
        <w:r>
          <w:rPr>
            <w:rFonts w:asciiTheme="minorHAnsi" w:eastAsiaTheme="minorEastAsia" w:hAnsiTheme="minorHAnsi" w:cstheme="minorBidi"/>
            <w:noProof/>
            <w:kern w:val="2"/>
            <w:sz w:val="24"/>
            <w:szCs w:val="24"/>
            <w14:ligatures w14:val="standardContextual"/>
          </w:rPr>
          <w:tab/>
        </w:r>
        <w:r w:rsidRPr="004A0A6A">
          <w:rPr>
            <w:rStyle w:val="Hyperlink"/>
          </w:rPr>
          <w:t>Issues and Incidents</w:t>
        </w:r>
        <w:r>
          <w:rPr>
            <w:noProof/>
            <w:webHidden/>
          </w:rPr>
          <w:tab/>
        </w:r>
        <w:r>
          <w:rPr>
            <w:noProof/>
            <w:webHidden/>
          </w:rPr>
          <w:fldChar w:fldCharType="begin"/>
        </w:r>
        <w:r>
          <w:rPr>
            <w:noProof/>
            <w:webHidden/>
          </w:rPr>
          <w:instrText xml:space="preserve"> PAGEREF _Toc210727974 \h </w:instrText>
        </w:r>
        <w:r>
          <w:rPr>
            <w:noProof/>
            <w:webHidden/>
          </w:rPr>
        </w:r>
        <w:r>
          <w:rPr>
            <w:noProof/>
            <w:webHidden/>
          </w:rPr>
          <w:fldChar w:fldCharType="separate"/>
        </w:r>
        <w:r w:rsidR="00F40EE7">
          <w:rPr>
            <w:noProof/>
            <w:webHidden/>
          </w:rPr>
          <w:t>22</w:t>
        </w:r>
        <w:r>
          <w:rPr>
            <w:noProof/>
            <w:webHidden/>
          </w:rPr>
          <w:fldChar w:fldCharType="end"/>
        </w:r>
      </w:hyperlink>
    </w:p>
    <w:p w14:paraId="29BE850E" w14:textId="5F4AB0C8" w:rsidR="00C908B2" w:rsidRDefault="00C908B2">
      <w:pPr>
        <w:pStyle w:val="TOC2"/>
        <w:rPr>
          <w:rFonts w:asciiTheme="minorHAnsi" w:eastAsiaTheme="minorEastAsia" w:hAnsiTheme="minorHAnsi" w:cstheme="minorBidi"/>
          <w:noProof/>
          <w:kern w:val="2"/>
          <w:sz w:val="24"/>
          <w:szCs w:val="24"/>
          <w14:ligatures w14:val="standardContextual"/>
        </w:rPr>
      </w:pPr>
      <w:hyperlink w:anchor="_Toc210727975" w:history="1">
        <w:r w:rsidRPr="004A0A6A">
          <w:rPr>
            <w:rStyle w:val="Hyperlink"/>
          </w:rPr>
          <w:t>4.2</w:t>
        </w:r>
        <w:r>
          <w:rPr>
            <w:rFonts w:asciiTheme="minorHAnsi" w:eastAsiaTheme="minorEastAsia" w:hAnsiTheme="minorHAnsi" w:cstheme="minorBidi"/>
            <w:noProof/>
            <w:kern w:val="2"/>
            <w:sz w:val="24"/>
            <w:szCs w:val="24"/>
            <w14:ligatures w14:val="standardContextual"/>
          </w:rPr>
          <w:tab/>
        </w:r>
        <w:r w:rsidRPr="004A0A6A">
          <w:rPr>
            <w:rStyle w:val="Hyperlink"/>
          </w:rPr>
          <w:t>Future scope</w:t>
        </w:r>
        <w:r>
          <w:rPr>
            <w:noProof/>
            <w:webHidden/>
          </w:rPr>
          <w:tab/>
        </w:r>
        <w:r>
          <w:rPr>
            <w:noProof/>
            <w:webHidden/>
          </w:rPr>
          <w:fldChar w:fldCharType="begin"/>
        </w:r>
        <w:r>
          <w:rPr>
            <w:noProof/>
            <w:webHidden/>
          </w:rPr>
          <w:instrText xml:space="preserve"> PAGEREF _Toc210727975 \h </w:instrText>
        </w:r>
        <w:r>
          <w:rPr>
            <w:noProof/>
            <w:webHidden/>
          </w:rPr>
        </w:r>
        <w:r>
          <w:rPr>
            <w:noProof/>
            <w:webHidden/>
          </w:rPr>
          <w:fldChar w:fldCharType="separate"/>
        </w:r>
        <w:r w:rsidR="00F40EE7">
          <w:rPr>
            <w:noProof/>
            <w:webHidden/>
          </w:rPr>
          <w:t>26</w:t>
        </w:r>
        <w:r>
          <w:rPr>
            <w:noProof/>
            <w:webHidden/>
          </w:rPr>
          <w:fldChar w:fldCharType="end"/>
        </w:r>
      </w:hyperlink>
    </w:p>
    <w:p w14:paraId="0D0327C1" w14:textId="602D4AB7" w:rsidR="00C908B2" w:rsidRDefault="00C908B2">
      <w:pPr>
        <w:pStyle w:val="TOC1"/>
        <w:rPr>
          <w:rFonts w:asciiTheme="minorHAnsi" w:eastAsiaTheme="minorEastAsia" w:hAnsiTheme="minorHAnsi" w:cstheme="minorBidi"/>
          <w:noProof/>
          <w:kern w:val="2"/>
          <w:sz w:val="24"/>
          <w:szCs w:val="24"/>
          <w14:ligatures w14:val="standardContextual"/>
        </w:rPr>
      </w:pPr>
      <w:hyperlink w:anchor="_Toc210727976" w:history="1">
        <w:r w:rsidRPr="004A0A6A">
          <w:rPr>
            <w:rStyle w:val="Hyperlink"/>
          </w:rPr>
          <w:t>Appendix A – Prior Version History</w:t>
        </w:r>
        <w:r>
          <w:rPr>
            <w:noProof/>
            <w:webHidden/>
          </w:rPr>
          <w:tab/>
        </w:r>
        <w:r>
          <w:rPr>
            <w:noProof/>
            <w:webHidden/>
          </w:rPr>
          <w:fldChar w:fldCharType="begin"/>
        </w:r>
        <w:r>
          <w:rPr>
            <w:noProof/>
            <w:webHidden/>
          </w:rPr>
          <w:instrText xml:space="preserve"> PAGEREF _Toc210727976 \h </w:instrText>
        </w:r>
        <w:r>
          <w:rPr>
            <w:noProof/>
            <w:webHidden/>
          </w:rPr>
        </w:r>
        <w:r>
          <w:rPr>
            <w:noProof/>
            <w:webHidden/>
          </w:rPr>
          <w:fldChar w:fldCharType="separate"/>
        </w:r>
        <w:r w:rsidR="00F40EE7">
          <w:rPr>
            <w:noProof/>
            <w:webHidden/>
          </w:rPr>
          <w:t>27</w:t>
        </w:r>
        <w:r>
          <w:rPr>
            <w:noProof/>
            <w:webHidden/>
          </w:rPr>
          <w:fldChar w:fldCharType="end"/>
        </w:r>
      </w:hyperlink>
    </w:p>
    <w:p w14:paraId="0D5A0DB3" w14:textId="4D18DD65" w:rsidR="00BA43CC" w:rsidRPr="009304AB" w:rsidRDefault="000C6567" w:rsidP="009D1815">
      <w:pPr>
        <w:pStyle w:val="Maintext"/>
        <w:spacing w:after="0"/>
      </w:pPr>
      <w:r w:rsidRPr="009304AB">
        <w:fldChar w:fldCharType="end"/>
      </w:r>
    </w:p>
    <w:p w14:paraId="52CC44F9" w14:textId="77777777" w:rsidR="00BA43CC" w:rsidRPr="009304AB" w:rsidRDefault="00BA43CC" w:rsidP="009D1815">
      <w:pPr>
        <w:pStyle w:val="Heading1"/>
        <w:spacing w:after="0"/>
      </w:pPr>
      <w:bookmarkStart w:id="4" w:name="_Toc210727957"/>
      <w:r w:rsidRPr="009304AB">
        <w:t>Introduction</w:t>
      </w:r>
      <w:bookmarkEnd w:id="4"/>
    </w:p>
    <w:p w14:paraId="017EE019" w14:textId="5CD170C5" w:rsidR="00BA43CC" w:rsidRPr="009304AB" w:rsidRDefault="00BA0567" w:rsidP="009D1815">
      <w:pPr>
        <w:pStyle w:val="Heading2"/>
        <w:spacing w:before="220" w:after="0"/>
      </w:pPr>
      <w:bookmarkStart w:id="5" w:name="_Toc203783465"/>
      <w:bookmarkStart w:id="6" w:name="_Toc210727958"/>
      <w:r w:rsidRPr="009304AB">
        <w:t xml:space="preserve">Document </w:t>
      </w:r>
      <w:r w:rsidR="00020DBE" w:rsidRPr="009304AB">
        <w:t>p</w:t>
      </w:r>
      <w:r w:rsidR="00BA43CC" w:rsidRPr="009304AB">
        <w:t>urpose</w:t>
      </w:r>
      <w:bookmarkEnd w:id="5"/>
      <w:bookmarkEnd w:id="6"/>
    </w:p>
    <w:p w14:paraId="7B67D82D" w14:textId="5A4CF8BA" w:rsidR="00185AF4" w:rsidRPr="009304AB" w:rsidRDefault="0061051D" w:rsidP="009D1815">
      <w:pPr>
        <w:spacing w:after="0"/>
        <w:jc w:val="both"/>
      </w:pPr>
      <w:r w:rsidRPr="009304AB">
        <w:t xml:space="preserve">The purpose of this </w:t>
      </w:r>
      <w:r w:rsidR="00496EFC" w:rsidRPr="009304AB">
        <w:t>package content note (PCN)</w:t>
      </w:r>
      <w:r w:rsidRPr="009304AB">
        <w:t xml:space="preserve"> is to advise software developers of </w:t>
      </w:r>
      <w:r w:rsidR="00F55D7B" w:rsidRPr="009304AB">
        <w:t xml:space="preserve">the package contents for Standard </w:t>
      </w:r>
      <w:r w:rsidRPr="009304AB">
        <w:t xml:space="preserve">Business Reporting (SBR) </w:t>
      </w:r>
      <w:r w:rsidR="00986001" w:rsidRPr="009304AB">
        <w:t>Non-individual Income Tax Return (NITR) 20</w:t>
      </w:r>
      <w:r w:rsidR="006301F1" w:rsidRPr="009304AB">
        <w:t>2</w:t>
      </w:r>
      <w:r w:rsidR="002B0E31">
        <w:t>7</w:t>
      </w:r>
      <w:r w:rsidR="00F55D7B" w:rsidRPr="009304AB">
        <w:t xml:space="preserve"> </w:t>
      </w:r>
      <w:r w:rsidRPr="009304AB">
        <w:t>provided by</w:t>
      </w:r>
      <w:r w:rsidR="00737440" w:rsidRPr="009304AB">
        <w:t xml:space="preserve"> </w:t>
      </w:r>
      <w:r w:rsidRPr="009304AB">
        <w:t>the Australian Taxation Office (ATO).</w:t>
      </w:r>
      <w:r w:rsidR="00AC78C0" w:rsidRPr="009304AB">
        <w:t xml:space="preserve"> </w:t>
      </w:r>
    </w:p>
    <w:p w14:paraId="59DD1FEC" w14:textId="77777777" w:rsidR="00BA43CC" w:rsidRPr="009304AB" w:rsidRDefault="00BA43CC" w:rsidP="009D1815">
      <w:pPr>
        <w:pStyle w:val="Heading2"/>
        <w:spacing w:after="0"/>
      </w:pPr>
      <w:bookmarkStart w:id="7" w:name="_Toc311801588"/>
      <w:bookmarkStart w:id="8" w:name="_Toc231632936"/>
      <w:bookmarkStart w:id="9" w:name="_Toc231632938"/>
      <w:bookmarkStart w:id="10" w:name="_Toc210727959"/>
      <w:bookmarkStart w:id="11" w:name="_Toc226473065"/>
      <w:bookmarkEnd w:id="7"/>
      <w:bookmarkEnd w:id="8"/>
      <w:bookmarkEnd w:id="9"/>
      <w:r w:rsidRPr="009304AB">
        <w:t>Audience</w:t>
      </w:r>
      <w:bookmarkEnd w:id="10"/>
    </w:p>
    <w:p w14:paraId="6DD99479" w14:textId="0B5EEEE1" w:rsidR="00CF4241" w:rsidRPr="009304AB" w:rsidRDefault="00CF4241" w:rsidP="009D1815">
      <w:pPr>
        <w:pStyle w:val="Maintext"/>
        <w:spacing w:after="0"/>
        <w:jc w:val="both"/>
      </w:pPr>
      <w:r w:rsidRPr="009304AB">
        <w:t xml:space="preserve">The audience for this Package Content note is software developers who have or are interested in developing </w:t>
      </w:r>
      <w:r w:rsidR="00986001" w:rsidRPr="009304AB">
        <w:t xml:space="preserve">NITR </w:t>
      </w:r>
      <w:r w:rsidRPr="009304AB">
        <w:t>services on the SBR ebMS3 platform.</w:t>
      </w:r>
    </w:p>
    <w:p w14:paraId="14AA1B8F" w14:textId="32DBB586" w:rsidR="00065FDE" w:rsidRPr="009304AB" w:rsidRDefault="00065FDE" w:rsidP="009D1815">
      <w:pPr>
        <w:pStyle w:val="Heading2"/>
        <w:spacing w:after="0"/>
      </w:pPr>
      <w:bookmarkStart w:id="12" w:name="_Toc229564440"/>
      <w:bookmarkStart w:id="13" w:name="_Toc229389103"/>
      <w:bookmarkStart w:id="14" w:name="_Toc229476103"/>
      <w:bookmarkStart w:id="15" w:name="_Toc229476159"/>
      <w:bookmarkStart w:id="16" w:name="_Toc229476306"/>
      <w:bookmarkStart w:id="17" w:name="_Toc229476371"/>
      <w:bookmarkStart w:id="18" w:name="_Toc229484276"/>
      <w:bookmarkStart w:id="19" w:name="_Toc229484841"/>
      <w:bookmarkStart w:id="20" w:name="_Toc229486442"/>
      <w:bookmarkStart w:id="21" w:name="_Toc229564442"/>
      <w:bookmarkStart w:id="22" w:name="_Toc229389104"/>
      <w:bookmarkStart w:id="23" w:name="_Toc229476104"/>
      <w:bookmarkStart w:id="24" w:name="_Toc229476160"/>
      <w:bookmarkStart w:id="25" w:name="_Toc229476307"/>
      <w:bookmarkStart w:id="26" w:name="_Toc229476372"/>
      <w:bookmarkStart w:id="27" w:name="_Toc229484277"/>
      <w:bookmarkStart w:id="28" w:name="_Toc229484842"/>
      <w:bookmarkStart w:id="29" w:name="_Toc229486443"/>
      <w:bookmarkStart w:id="30" w:name="_Toc229564443"/>
      <w:bookmarkStart w:id="31" w:name="_Toc229389105"/>
      <w:bookmarkStart w:id="32" w:name="_Toc229476105"/>
      <w:bookmarkStart w:id="33" w:name="_Toc229476161"/>
      <w:bookmarkStart w:id="34" w:name="_Toc229476308"/>
      <w:bookmarkStart w:id="35" w:name="_Toc229476373"/>
      <w:bookmarkStart w:id="36" w:name="_Toc229484278"/>
      <w:bookmarkStart w:id="37" w:name="_Toc229484843"/>
      <w:bookmarkStart w:id="38" w:name="_Toc229486444"/>
      <w:bookmarkStart w:id="39" w:name="_Toc229564444"/>
      <w:bookmarkStart w:id="40" w:name="_Toc229389106"/>
      <w:bookmarkStart w:id="41" w:name="_Toc229476106"/>
      <w:bookmarkStart w:id="42" w:name="_Toc229476162"/>
      <w:bookmarkStart w:id="43" w:name="_Toc229476309"/>
      <w:bookmarkStart w:id="44" w:name="_Toc229476374"/>
      <w:bookmarkStart w:id="45" w:name="_Toc229484279"/>
      <w:bookmarkStart w:id="46" w:name="_Toc229484844"/>
      <w:bookmarkStart w:id="47" w:name="_Toc229486445"/>
      <w:bookmarkStart w:id="48" w:name="_Toc229564445"/>
      <w:bookmarkStart w:id="49" w:name="_Toc229389107"/>
      <w:bookmarkStart w:id="50" w:name="_Toc229476107"/>
      <w:bookmarkStart w:id="51" w:name="_Toc229476163"/>
      <w:bookmarkStart w:id="52" w:name="_Toc229476310"/>
      <w:bookmarkStart w:id="53" w:name="_Toc229476375"/>
      <w:bookmarkStart w:id="54" w:name="_Toc229484280"/>
      <w:bookmarkStart w:id="55" w:name="_Toc229484845"/>
      <w:bookmarkStart w:id="56" w:name="_Toc229486446"/>
      <w:bookmarkStart w:id="57" w:name="_Toc229564446"/>
      <w:bookmarkStart w:id="58" w:name="_Toc229389108"/>
      <w:bookmarkStart w:id="59" w:name="_Toc229476108"/>
      <w:bookmarkStart w:id="60" w:name="_Toc229476164"/>
      <w:bookmarkStart w:id="61" w:name="_Toc229476311"/>
      <w:bookmarkStart w:id="62" w:name="_Toc229476376"/>
      <w:bookmarkStart w:id="63" w:name="_Toc229484281"/>
      <w:bookmarkStart w:id="64" w:name="_Toc229484846"/>
      <w:bookmarkStart w:id="65" w:name="_Toc229486447"/>
      <w:bookmarkStart w:id="66" w:name="_Toc229564447"/>
      <w:bookmarkStart w:id="67" w:name="_Toc229389110"/>
      <w:bookmarkStart w:id="68" w:name="_Toc229476110"/>
      <w:bookmarkStart w:id="69" w:name="_Toc229476166"/>
      <w:bookmarkStart w:id="70" w:name="_Toc229476313"/>
      <w:bookmarkStart w:id="71" w:name="_Toc229476378"/>
      <w:bookmarkStart w:id="72" w:name="_Toc229484283"/>
      <w:bookmarkStart w:id="73" w:name="_Toc229484848"/>
      <w:bookmarkStart w:id="74" w:name="_Toc229486449"/>
      <w:bookmarkStart w:id="75" w:name="_Toc229564449"/>
      <w:bookmarkStart w:id="76" w:name="_Toc229389112"/>
      <w:bookmarkStart w:id="77" w:name="_Toc229476112"/>
      <w:bookmarkStart w:id="78" w:name="_Toc229476168"/>
      <w:bookmarkStart w:id="79" w:name="_Toc229476315"/>
      <w:bookmarkStart w:id="80" w:name="_Toc229476380"/>
      <w:bookmarkStart w:id="81" w:name="_Toc229484285"/>
      <w:bookmarkStart w:id="82" w:name="_Toc229484850"/>
      <w:bookmarkStart w:id="83" w:name="_Toc229486451"/>
      <w:bookmarkStart w:id="84" w:name="_Toc229564451"/>
      <w:bookmarkStart w:id="85" w:name="_Toc229389113"/>
      <w:bookmarkStart w:id="86" w:name="_Toc229476113"/>
      <w:bookmarkStart w:id="87" w:name="_Toc229476169"/>
      <w:bookmarkStart w:id="88" w:name="_Toc229476316"/>
      <w:bookmarkStart w:id="89" w:name="_Toc229476381"/>
      <w:bookmarkStart w:id="90" w:name="_Toc229484286"/>
      <w:bookmarkStart w:id="91" w:name="_Toc229484851"/>
      <w:bookmarkStart w:id="92" w:name="_Toc229486452"/>
      <w:bookmarkStart w:id="93" w:name="_Toc229564452"/>
      <w:bookmarkStart w:id="94" w:name="_Toc229389114"/>
      <w:bookmarkStart w:id="95" w:name="_Toc229476114"/>
      <w:bookmarkStart w:id="96" w:name="_Toc229476170"/>
      <w:bookmarkStart w:id="97" w:name="_Toc229476317"/>
      <w:bookmarkStart w:id="98" w:name="_Toc229476382"/>
      <w:bookmarkStart w:id="99" w:name="_Toc229484287"/>
      <w:bookmarkStart w:id="100" w:name="_Toc229484852"/>
      <w:bookmarkStart w:id="101" w:name="_Toc229486453"/>
      <w:bookmarkStart w:id="102" w:name="_Toc229564453"/>
      <w:bookmarkStart w:id="103" w:name="_Toc229389115"/>
      <w:bookmarkStart w:id="104" w:name="_Toc229476115"/>
      <w:bookmarkStart w:id="105" w:name="_Toc229476171"/>
      <w:bookmarkStart w:id="106" w:name="_Toc229476318"/>
      <w:bookmarkStart w:id="107" w:name="_Toc229476383"/>
      <w:bookmarkStart w:id="108" w:name="_Toc229484288"/>
      <w:bookmarkStart w:id="109" w:name="_Toc229484853"/>
      <w:bookmarkStart w:id="110" w:name="_Toc229486454"/>
      <w:bookmarkStart w:id="111" w:name="_Toc229564454"/>
      <w:bookmarkStart w:id="112" w:name="STARTINGNUMBER"/>
      <w:bookmarkStart w:id="113" w:name="_Toc21072796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9304AB">
        <w:t xml:space="preserve">Purpose of </w:t>
      </w:r>
      <w:r w:rsidR="00622B06" w:rsidRPr="009304AB">
        <w:t>this package</w:t>
      </w:r>
      <w:bookmarkEnd w:id="113"/>
    </w:p>
    <w:p w14:paraId="5CEFF42C" w14:textId="04941F08" w:rsidR="00065FDE" w:rsidRPr="009304AB" w:rsidRDefault="00065FDE" w:rsidP="009D1815">
      <w:pPr>
        <w:pStyle w:val="Maintext"/>
        <w:spacing w:before="240" w:after="0"/>
        <w:jc w:val="both"/>
      </w:pPr>
      <w:r w:rsidRPr="009304AB">
        <w:t>Th</w:t>
      </w:r>
      <w:r w:rsidR="00F55D7B" w:rsidRPr="009304AB">
        <w:t xml:space="preserve">e purpose of this </w:t>
      </w:r>
      <w:r w:rsidR="00622B06" w:rsidRPr="009304AB">
        <w:t>package</w:t>
      </w:r>
      <w:r w:rsidR="00F55D7B" w:rsidRPr="009304AB">
        <w:t xml:space="preserve"> is to streamline the way message artefacts are presented to software developers.</w:t>
      </w:r>
      <w:r w:rsidR="00440B36" w:rsidRPr="009304AB">
        <w:t xml:space="preserve"> </w:t>
      </w:r>
    </w:p>
    <w:p w14:paraId="7ECC79FC" w14:textId="48E4E083" w:rsidR="00403C30" w:rsidRPr="009304AB" w:rsidRDefault="00403C30" w:rsidP="009D1815">
      <w:pPr>
        <w:pStyle w:val="Maintext"/>
        <w:spacing w:before="240" w:after="0"/>
        <w:jc w:val="both"/>
      </w:pPr>
      <w:r w:rsidRPr="009304AB">
        <w:t xml:space="preserve">All relevant message artefacts that comprise the </w:t>
      </w:r>
      <w:r w:rsidR="00986001" w:rsidRPr="009304AB">
        <w:t>NITR</w:t>
      </w:r>
      <w:r w:rsidRPr="009304AB">
        <w:t xml:space="preserve"> suite are contained within one zip file.</w:t>
      </w:r>
      <w:r w:rsidR="008469A2" w:rsidRPr="009304AB">
        <w:t xml:space="preserve"> The package will be </w:t>
      </w:r>
      <w:r w:rsidR="008469A2" w:rsidRPr="009304AB">
        <w:rPr>
          <w:rFonts w:cs="Arial"/>
          <w:szCs w:val="22"/>
        </w:rPr>
        <w:t>versioned</w:t>
      </w:r>
      <w:r w:rsidR="008469A2" w:rsidRPr="009304AB">
        <w:t xml:space="preserve"> up each time</w:t>
      </w:r>
      <w:r w:rsidR="00622F88" w:rsidRPr="009304AB">
        <w:t xml:space="preserve"> artefacts are added or updated</w:t>
      </w:r>
      <w:r w:rsidRPr="009304AB">
        <w:t>.</w:t>
      </w:r>
    </w:p>
    <w:p w14:paraId="0570BFF2" w14:textId="5036203A" w:rsidR="00065FDE" w:rsidRPr="009304AB" w:rsidRDefault="00065FDE" w:rsidP="009D1815">
      <w:pPr>
        <w:pStyle w:val="Heading2"/>
        <w:spacing w:after="0"/>
      </w:pPr>
      <w:bookmarkStart w:id="114" w:name="_Toc210727961"/>
      <w:r w:rsidRPr="009304AB">
        <w:t xml:space="preserve">Summary of </w:t>
      </w:r>
      <w:r w:rsidR="004E68D3" w:rsidRPr="009304AB">
        <w:t xml:space="preserve">artefacts </w:t>
      </w:r>
      <w:r w:rsidR="005B0686" w:rsidRPr="009304AB">
        <w:t>the ATO packages</w:t>
      </w:r>
      <w:bookmarkEnd w:id="114"/>
    </w:p>
    <w:p w14:paraId="4CF9756C" w14:textId="56A95232" w:rsidR="006214E7" w:rsidRPr="009304AB" w:rsidRDefault="006214E7" w:rsidP="009D1815">
      <w:pPr>
        <w:pStyle w:val="Heading3"/>
        <w:spacing w:after="0"/>
      </w:pPr>
      <w:bookmarkStart w:id="115" w:name="_Toc210727962"/>
      <w:r w:rsidRPr="009304AB">
        <w:t>In general</w:t>
      </w:r>
      <w:bookmarkEnd w:id="115"/>
    </w:p>
    <w:p w14:paraId="53ECF4EF" w14:textId="77777777" w:rsidR="005E2E47" w:rsidRDefault="005E2E47" w:rsidP="009D1815">
      <w:pPr>
        <w:pStyle w:val="Maintext"/>
        <w:spacing w:before="240" w:after="0"/>
        <w:jc w:val="both"/>
        <w:rPr>
          <w:rFonts w:cs="Arial"/>
          <w:szCs w:val="22"/>
        </w:rPr>
      </w:pPr>
      <w:r>
        <w:rPr>
          <w:rFonts w:cs="Arial"/>
          <w:szCs w:val="22"/>
        </w:rPr>
        <w:t xml:space="preserve">For each service, the following artefacts </w:t>
      </w:r>
      <w:r w:rsidRPr="0092705D">
        <w:rPr>
          <w:rFonts w:cs="Arial"/>
          <w:szCs w:val="22"/>
          <w:u w:val="single"/>
        </w:rPr>
        <w:t>may</w:t>
      </w:r>
      <w:r>
        <w:rPr>
          <w:rFonts w:cs="Arial"/>
          <w:szCs w:val="22"/>
        </w:rPr>
        <w:t xml:space="preserve"> be released under this package title:</w:t>
      </w:r>
    </w:p>
    <w:p w14:paraId="447D44FF" w14:textId="77777777" w:rsidR="005E2E47" w:rsidRPr="00226FA7" w:rsidRDefault="005E2E47" w:rsidP="009D1815">
      <w:pPr>
        <w:pStyle w:val="Maintext"/>
        <w:numPr>
          <w:ilvl w:val="0"/>
          <w:numId w:val="17"/>
        </w:numPr>
        <w:spacing w:before="60" w:after="0"/>
        <w:ind w:left="714" w:hanging="357"/>
        <w:rPr>
          <w:rFonts w:cs="Arial"/>
          <w:szCs w:val="22"/>
        </w:rPr>
      </w:pPr>
      <w:r>
        <w:rPr>
          <w:rFonts w:cs="Arial"/>
          <w:szCs w:val="22"/>
        </w:rPr>
        <w:t>Message Repository,</w:t>
      </w:r>
    </w:p>
    <w:p w14:paraId="14CCD21E" w14:textId="77777777" w:rsidR="005E2E47" w:rsidRPr="00226FA7" w:rsidRDefault="005E2E47" w:rsidP="009D1815">
      <w:pPr>
        <w:pStyle w:val="Maintext"/>
        <w:numPr>
          <w:ilvl w:val="0"/>
          <w:numId w:val="17"/>
        </w:numPr>
        <w:spacing w:before="60" w:after="0"/>
        <w:ind w:left="714" w:hanging="357"/>
        <w:rPr>
          <w:rFonts w:cs="Arial"/>
          <w:szCs w:val="22"/>
        </w:rPr>
      </w:pPr>
      <w:r w:rsidRPr="00226FA7">
        <w:rPr>
          <w:rFonts w:cs="Arial"/>
          <w:szCs w:val="22"/>
        </w:rPr>
        <w:t>Message Structure Tables (MSTs),</w:t>
      </w:r>
    </w:p>
    <w:p w14:paraId="10A57675" w14:textId="604296B7" w:rsidR="005E2E47" w:rsidRDefault="005E2E47" w:rsidP="009D1815">
      <w:pPr>
        <w:pStyle w:val="Maintext"/>
        <w:numPr>
          <w:ilvl w:val="0"/>
          <w:numId w:val="17"/>
        </w:numPr>
        <w:spacing w:before="60" w:after="0"/>
        <w:ind w:left="714" w:hanging="357"/>
        <w:rPr>
          <w:rFonts w:cs="Arial"/>
          <w:szCs w:val="22"/>
        </w:rPr>
      </w:pPr>
      <w:r w:rsidRPr="00226FA7">
        <w:rPr>
          <w:rFonts w:cs="Arial"/>
          <w:szCs w:val="22"/>
        </w:rPr>
        <w:t xml:space="preserve">Contract </w:t>
      </w:r>
      <w:r w:rsidR="007015F6">
        <w:rPr>
          <w:rFonts w:cs="Arial"/>
          <w:szCs w:val="22"/>
        </w:rPr>
        <w:t>S</w:t>
      </w:r>
      <w:r w:rsidRPr="00226FA7">
        <w:rPr>
          <w:rFonts w:cs="Arial"/>
          <w:szCs w:val="22"/>
        </w:rPr>
        <w:t xml:space="preserve">chemas and </w:t>
      </w:r>
      <w:r w:rsidR="007015F6">
        <w:rPr>
          <w:rFonts w:cs="Arial"/>
          <w:szCs w:val="22"/>
        </w:rPr>
        <w:t>S</w:t>
      </w:r>
      <w:r w:rsidRPr="00226FA7">
        <w:rPr>
          <w:rFonts w:cs="Arial"/>
          <w:szCs w:val="22"/>
        </w:rPr>
        <w:t>amples,</w:t>
      </w:r>
      <w:r>
        <w:rPr>
          <w:rFonts w:cs="Arial"/>
          <w:szCs w:val="22"/>
        </w:rPr>
        <w:t xml:space="preserve"> </w:t>
      </w:r>
    </w:p>
    <w:p w14:paraId="36BE2AC4" w14:textId="77777777" w:rsidR="005E2E47" w:rsidRPr="00226FA7" w:rsidRDefault="005E2E47" w:rsidP="009D1815">
      <w:pPr>
        <w:pStyle w:val="Maintext"/>
        <w:numPr>
          <w:ilvl w:val="0"/>
          <w:numId w:val="17"/>
        </w:numPr>
        <w:spacing w:before="60" w:after="0"/>
        <w:ind w:left="714" w:hanging="357"/>
        <w:rPr>
          <w:rFonts w:cs="Arial"/>
          <w:szCs w:val="22"/>
        </w:rPr>
      </w:pPr>
      <w:r>
        <w:rPr>
          <w:rFonts w:cs="Arial"/>
          <w:szCs w:val="22"/>
        </w:rPr>
        <w:t>Rule Implementation (C# /Schematron) and</w:t>
      </w:r>
    </w:p>
    <w:p w14:paraId="387B66E3" w14:textId="77777777" w:rsidR="005E2E47" w:rsidRPr="00226FA7" w:rsidRDefault="005E2E47" w:rsidP="009D1815">
      <w:pPr>
        <w:pStyle w:val="Maintext"/>
        <w:numPr>
          <w:ilvl w:val="0"/>
          <w:numId w:val="17"/>
        </w:numPr>
        <w:spacing w:before="60" w:after="0"/>
        <w:ind w:left="714" w:hanging="357"/>
        <w:rPr>
          <w:rFonts w:cs="Arial"/>
          <w:szCs w:val="22"/>
        </w:rPr>
      </w:pPr>
      <w:r w:rsidRPr="00226FA7">
        <w:rPr>
          <w:rFonts w:cs="Arial"/>
          <w:szCs w:val="22"/>
        </w:rPr>
        <w:t>Validation Rules (VRs).</w:t>
      </w:r>
    </w:p>
    <w:p w14:paraId="7CD702EB" w14:textId="77777777" w:rsidR="005E2E47" w:rsidRPr="009A3F8D" w:rsidRDefault="005E2E47" w:rsidP="009D1815">
      <w:pPr>
        <w:pStyle w:val="Maintext"/>
        <w:spacing w:before="240" w:after="0"/>
        <w:jc w:val="both"/>
        <w:rPr>
          <w:rFonts w:cs="Arial"/>
          <w:szCs w:val="22"/>
        </w:rPr>
      </w:pPr>
      <w:r w:rsidRPr="009A3F8D">
        <w:rPr>
          <w:rFonts w:cs="Arial"/>
          <w:szCs w:val="22"/>
        </w:rPr>
        <w:t xml:space="preserve">The first PCN released outlines the expected artefacts to be within the package at an end state – as known at that point in time. </w:t>
      </w:r>
    </w:p>
    <w:p w14:paraId="6382E17E" w14:textId="77777777" w:rsidR="005E2E47" w:rsidRPr="007E7C29" w:rsidRDefault="005E2E47" w:rsidP="009D1815">
      <w:pPr>
        <w:pStyle w:val="Maintext"/>
        <w:spacing w:before="240" w:after="0"/>
        <w:jc w:val="both"/>
        <w:rPr>
          <w:rFonts w:cs="Arial"/>
          <w:szCs w:val="22"/>
        </w:rPr>
      </w:pPr>
      <w:r w:rsidRPr="007E7C29">
        <w:rPr>
          <w:rFonts w:cs="Arial"/>
          <w:szCs w:val="22"/>
        </w:rPr>
        <w:t>As a general rule, each service will have at minimum an MST</w:t>
      </w:r>
      <w:r>
        <w:rPr>
          <w:rFonts w:cs="Arial"/>
          <w:szCs w:val="22"/>
        </w:rPr>
        <w:t>.</w:t>
      </w:r>
      <w:r w:rsidRPr="007E7C29">
        <w:rPr>
          <w:rFonts w:cs="Arial"/>
          <w:szCs w:val="22"/>
        </w:rPr>
        <w:t xml:space="preserve"> </w:t>
      </w:r>
    </w:p>
    <w:p w14:paraId="4E0A7CA9" w14:textId="77777777" w:rsidR="005E2E47" w:rsidRPr="007E7C29" w:rsidRDefault="005E2E47" w:rsidP="009D1815">
      <w:pPr>
        <w:pStyle w:val="Maintext"/>
        <w:spacing w:before="240" w:after="0"/>
        <w:jc w:val="both"/>
        <w:rPr>
          <w:rFonts w:cs="Arial"/>
          <w:szCs w:val="22"/>
        </w:rPr>
      </w:pPr>
      <w:r w:rsidRPr="007E7C29">
        <w:rPr>
          <w:rFonts w:cs="Arial"/>
          <w:szCs w:val="22"/>
        </w:rPr>
        <w:t>Where a ‘suite’ of like services is packaged, there will be service specific MSTs and VRs packaged to form a bundle of related information.</w:t>
      </w:r>
    </w:p>
    <w:p w14:paraId="2C5ACE19" w14:textId="1421E545" w:rsidR="005E2E47" w:rsidRPr="00E21474" w:rsidRDefault="005E2E47" w:rsidP="009D1815">
      <w:pPr>
        <w:pStyle w:val="Maintext"/>
        <w:spacing w:before="240" w:after="0"/>
        <w:jc w:val="both"/>
        <w:rPr>
          <w:rFonts w:cs="Arial"/>
          <w:szCs w:val="22"/>
        </w:rPr>
      </w:pPr>
      <w:r w:rsidRPr="00E21474">
        <w:rPr>
          <w:rFonts w:cs="Arial"/>
          <w:szCs w:val="22"/>
        </w:rPr>
        <w:t xml:space="preserve">The basic exception to the above is Income </w:t>
      </w:r>
      <w:r w:rsidR="007015F6">
        <w:rPr>
          <w:rFonts w:cs="Arial"/>
          <w:szCs w:val="22"/>
        </w:rPr>
        <w:t>T</w:t>
      </w:r>
      <w:r w:rsidRPr="00E21474">
        <w:rPr>
          <w:rFonts w:cs="Arial"/>
          <w:szCs w:val="22"/>
        </w:rPr>
        <w:t>ax Returns. Due to complexity of relationships between parent returns and child schedules each has its own set of documents (MSTs and VRs) yet is packaged together as a ‘suite’.</w:t>
      </w:r>
    </w:p>
    <w:p w14:paraId="32A15812" w14:textId="77777777" w:rsidR="005E2E47" w:rsidRDefault="005E2E47" w:rsidP="009D1815">
      <w:pPr>
        <w:pStyle w:val="Maintext"/>
        <w:spacing w:after="0"/>
        <w:jc w:val="both"/>
        <w:rPr>
          <w:rFonts w:cs="Arial"/>
          <w:szCs w:val="22"/>
          <w:highlight w:val="lightGray"/>
        </w:rPr>
      </w:pPr>
    </w:p>
    <w:p w14:paraId="702289D7" w14:textId="2BCC82FC" w:rsidR="005876E0" w:rsidRPr="009304AB" w:rsidRDefault="005876E0" w:rsidP="009D1815">
      <w:pPr>
        <w:spacing w:after="0"/>
        <w:rPr>
          <w:rFonts w:cs="Arial"/>
          <w:szCs w:val="22"/>
        </w:rPr>
        <w:sectPr w:rsidR="005876E0" w:rsidRPr="009304AB" w:rsidSect="00CB4243">
          <w:headerReference w:type="even" r:id="rId24"/>
          <w:headerReference w:type="default" r:id="rId25"/>
          <w:footerReference w:type="even" r:id="rId26"/>
          <w:footerReference w:type="default" r:id="rId27"/>
          <w:headerReference w:type="first" r:id="rId28"/>
          <w:footerReference w:type="first" r:id="rId29"/>
          <w:pgSz w:w="11906" w:h="16838" w:code="9"/>
          <w:pgMar w:top="966" w:right="1274" w:bottom="1202" w:left="1304" w:header="425" w:footer="680" w:gutter="0"/>
          <w:cols w:space="708"/>
          <w:formProt w:val="0"/>
          <w:docGrid w:linePitch="360"/>
        </w:sectPr>
      </w:pPr>
    </w:p>
    <w:p w14:paraId="3DDA4296" w14:textId="77777777" w:rsidR="00621F6D" w:rsidRPr="009304AB" w:rsidRDefault="00621F6D" w:rsidP="009D1815">
      <w:pPr>
        <w:pStyle w:val="Heading3"/>
        <w:spacing w:after="0"/>
      </w:pPr>
      <w:bookmarkStart w:id="120" w:name="_Toc488160056"/>
      <w:bookmarkStart w:id="121" w:name="_Toc509919023"/>
      <w:bookmarkStart w:id="122" w:name="_Toc210727963"/>
      <w:r w:rsidRPr="009304AB">
        <w:t>Services</w:t>
      </w:r>
      <w:bookmarkEnd w:id="120"/>
      <w:bookmarkEnd w:id="121"/>
      <w:bookmarkEnd w:id="122"/>
    </w:p>
    <w:p w14:paraId="79394869" w14:textId="13016397" w:rsidR="00621F6D" w:rsidRPr="009304AB" w:rsidRDefault="00621F6D" w:rsidP="009D1815">
      <w:pPr>
        <w:pStyle w:val="Maintext"/>
        <w:spacing w:before="120" w:after="0"/>
        <w:jc w:val="both"/>
        <w:rPr>
          <w:rFonts w:cs="Arial"/>
          <w:szCs w:val="22"/>
        </w:rPr>
      </w:pPr>
      <w:r w:rsidRPr="00A7699E">
        <w:rPr>
          <w:rFonts w:cs="Arial"/>
          <w:szCs w:val="22"/>
        </w:rPr>
        <w:t>T</w:t>
      </w:r>
      <w:r w:rsidRPr="00F97460">
        <w:rPr>
          <w:rFonts w:cs="Arial"/>
          <w:szCs w:val="22"/>
        </w:rPr>
        <w:t xml:space="preserve">he following table shows the services that form the </w:t>
      </w:r>
      <w:r w:rsidR="00F27C5A" w:rsidRPr="00F97460">
        <w:rPr>
          <w:rFonts w:cs="Arial"/>
          <w:szCs w:val="22"/>
        </w:rPr>
        <w:t>NITR</w:t>
      </w:r>
      <w:r w:rsidRPr="00F97460">
        <w:rPr>
          <w:rFonts w:cs="Arial"/>
          <w:szCs w:val="22"/>
        </w:rPr>
        <w:t xml:space="preserve"> product suite and their relationship to previous service versions:</w:t>
      </w:r>
    </w:p>
    <w:tbl>
      <w:tblPr>
        <w:tblStyle w:val="GridTable4-Accent1"/>
        <w:tblW w:w="4938" w:type="pct"/>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none" w:sz="0" w:space="0" w:color="auto"/>
        </w:tblBorders>
        <w:tblLayout w:type="fixed"/>
        <w:tblLook w:val="04A0" w:firstRow="1" w:lastRow="0" w:firstColumn="1" w:lastColumn="0" w:noHBand="0" w:noVBand="1"/>
      </w:tblPr>
      <w:tblGrid>
        <w:gridCol w:w="7118"/>
        <w:gridCol w:w="2551"/>
        <w:gridCol w:w="1277"/>
        <w:gridCol w:w="1561"/>
        <w:gridCol w:w="1555"/>
      </w:tblGrid>
      <w:tr w:rsidR="00C90650" w:rsidRPr="005D3770" w14:paraId="0B735541" w14:textId="77777777" w:rsidTr="00854582">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31" w:type="pct"/>
          </w:tcPr>
          <w:p w14:paraId="259BCEC5" w14:textId="77777777" w:rsidR="00621F6D" w:rsidRPr="005D3770" w:rsidRDefault="00621F6D" w:rsidP="009D1815">
            <w:pPr>
              <w:spacing w:before="40" w:after="0"/>
              <w:rPr>
                <w:rFonts w:cs="Arial"/>
                <w:color w:val="FFFFFF"/>
                <w:sz w:val="20"/>
                <w:szCs w:val="20"/>
              </w:rPr>
            </w:pPr>
            <w:r w:rsidRPr="005D3770">
              <w:rPr>
                <w:rFonts w:cs="Arial"/>
                <w:color w:val="FFFFFF"/>
                <w:sz w:val="20"/>
                <w:szCs w:val="20"/>
              </w:rPr>
              <w:t>Description</w:t>
            </w:r>
          </w:p>
        </w:tc>
        <w:tc>
          <w:tcPr>
            <w:tcW w:w="907" w:type="pct"/>
          </w:tcPr>
          <w:p w14:paraId="65582153" w14:textId="77777777" w:rsidR="00621F6D" w:rsidRPr="005D3770" w:rsidRDefault="00621F6D"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Service</w:t>
            </w:r>
          </w:p>
        </w:tc>
        <w:tc>
          <w:tcPr>
            <w:tcW w:w="454" w:type="pct"/>
          </w:tcPr>
          <w:p w14:paraId="01034B1E" w14:textId="77777777" w:rsidR="00621F6D" w:rsidRPr="005D3770" w:rsidRDefault="00621F6D"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Change</w:t>
            </w:r>
          </w:p>
        </w:tc>
        <w:tc>
          <w:tcPr>
            <w:tcW w:w="555" w:type="pct"/>
          </w:tcPr>
          <w:p w14:paraId="766568D4" w14:textId="77777777" w:rsidR="00621F6D" w:rsidRPr="005D3770" w:rsidRDefault="00621F6D"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Product</w:t>
            </w:r>
          </w:p>
        </w:tc>
        <w:tc>
          <w:tcPr>
            <w:tcW w:w="553" w:type="pct"/>
          </w:tcPr>
          <w:p w14:paraId="2B73904B" w14:textId="77777777" w:rsidR="00621F6D" w:rsidRPr="005D3770" w:rsidRDefault="00621F6D"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Comments</w:t>
            </w:r>
          </w:p>
        </w:tc>
      </w:tr>
      <w:tr w:rsidR="00A47977" w:rsidRPr="005D3770" w14:paraId="36FD54A2" w14:textId="77777777" w:rsidTr="0085458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31" w:type="pct"/>
          </w:tcPr>
          <w:p w14:paraId="629A6771" w14:textId="1A5B1A3F" w:rsidR="00A47977" w:rsidRPr="005D3770" w:rsidRDefault="00A47977" w:rsidP="009D1815">
            <w:pPr>
              <w:spacing w:before="40" w:after="0"/>
              <w:rPr>
                <w:rFonts w:cs="Arial"/>
                <w:b w:val="0"/>
                <w:sz w:val="20"/>
                <w:szCs w:val="20"/>
              </w:rPr>
            </w:pPr>
            <w:r w:rsidRPr="005D3770">
              <w:rPr>
                <w:rFonts w:cs="Arial"/>
                <w:b w:val="0"/>
                <w:sz w:val="20"/>
                <w:szCs w:val="20"/>
              </w:rPr>
              <w:t>Consolidated Groups Notification of Formation &amp; Member Entrance/Exit 2018</w:t>
            </w:r>
          </w:p>
        </w:tc>
        <w:tc>
          <w:tcPr>
            <w:tcW w:w="907" w:type="pct"/>
          </w:tcPr>
          <w:p w14:paraId="587F492B" w14:textId="1972EEB4"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CGNFT.0002 2018</w:t>
            </w:r>
          </w:p>
        </w:tc>
        <w:tc>
          <w:tcPr>
            <w:tcW w:w="454" w:type="pct"/>
          </w:tcPr>
          <w:p w14:paraId="2626DEC6" w14:textId="45E3EFDC"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Present</w:t>
            </w:r>
          </w:p>
        </w:tc>
        <w:tc>
          <w:tcPr>
            <w:tcW w:w="555" w:type="pct"/>
          </w:tcPr>
          <w:p w14:paraId="3C3D17D7" w14:textId="4063FCD5"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CGNFT</w:t>
            </w:r>
          </w:p>
        </w:tc>
        <w:tc>
          <w:tcPr>
            <w:tcW w:w="553" w:type="pct"/>
          </w:tcPr>
          <w:p w14:paraId="0EC858A4" w14:textId="77777777"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r w:rsidR="00A47977" w:rsidRPr="005D3770" w14:paraId="2F67BD19" w14:textId="77777777" w:rsidTr="00854582">
        <w:trPr>
          <w:trHeight w:val="241"/>
        </w:trPr>
        <w:tc>
          <w:tcPr>
            <w:cnfStyle w:val="001000000000" w:firstRow="0" w:lastRow="0" w:firstColumn="1" w:lastColumn="0" w:oddVBand="0" w:evenVBand="0" w:oddHBand="0" w:evenHBand="0" w:firstRowFirstColumn="0" w:firstRowLastColumn="0" w:lastRowFirstColumn="0" w:lastRowLastColumn="0"/>
            <w:tcW w:w="2531" w:type="pct"/>
          </w:tcPr>
          <w:p w14:paraId="2FA4A883" w14:textId="00CADE0D" w:rsidR="00A47977" w:rsidRPr="005D3770" w:rsidRDefault="00A47977" w:rsidP="009D1815">
            <w:pPr>
              <w:spacing w:before="40" w:after="0"/>
              <w:rPr>
                <w:rFonts w:cs="Arial"/>
                <w:b w:val="0"/>
                <w:sz w:val="20"/>
                <w:szCs w:val="20"/>
              </w:rPr>
            </w:pPr>
            <w:r w:rsidRPr="005D3770">
              <w:rPr>
                <w:rFonts w:cs="Arial"/>
                <w:b w:val="0"/>
                <w:sz w:val="20"/>
                <w:szCs w:val="20"/>
              </w:rPr>
              <w:t>Closely Held Trust 2018</w:t>
            </w:r>
          </w:p>
        </w:tc>
        <w:tc>
          <w:tcPr>
            <w:tcW w:w="907" w:type="pct"/>
          </w:tcPr>
          <w:p w14:paraId="5AE18560" w14:textId="20001752"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CHTWTHHLD.0002 2018</w:t>
            </w:r>
          </w:p>
        </w:tc>
        <w:tc>
          <w:tcPr>
            <w:tcW w:w="454" w:type="pct"/>
          </w:tcPr>
          <w:p w14:paraId="18C6A146" w14:textId="0373CB8D"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Present</w:t>
            </w:r>
          </w:p>
        </w:tc>
        <w:tc>
          <w:tcPr>
            <w:tcW w:w="555" w:type="pct"/>
          </w:tcPr>
          <w:p w14:paraId="1725B567" w14:textId="24FD9CD4"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CHTWTHHLD</w:t>
            </w:r>
          </w:p>
        </w:tc>
        <w:tc>
          <w:tcPr>
            <w:tcW w:w="553" w:type="pct"/>
          </w:tcPr>
          <w:p w14:paraId="1CACE206" w14:textId="7777777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p>
        </w:tc>
      </w:tr>
      <w:tr w:rsidR="00A47977" w:rsidRPr="005D3770" w14:paraId="596AA71D" w14:textId="77777777" w:rsidTr="0085458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31" w:type="pct"/>
          </w:tcPr>
          <w:p w14:paraId="39CE3569" w14:textId="7CB6EB23" w:rsidR="00A47977" w:rsidRPr="005D3770" w:rsidRDefault="00A47977" w:rsidP="009D1815">
            <w:pPr>
              <w:spacing w:before="40" w:after="0"/>
              <w:rPr>
                <w:rFonts w:cs="Arial"/>
                <w:b w:val="0"/>
                <w:sz w:val="20"/>
                <w:szCs w:val="20"/>
              </w:rPr>
            </w:pPr>
            <w:r w:rsidRPr="005D3770">
              <w:rPr>
                <w:rFonts w:cs="Arial"/>
                <w:b w:val="0"/>
                <w:sz w:val="20"/>
                <w:szCs w:val="20"/>
              </w:rPr>
              <w:t>Company Tax Return 202</w:t>
            </w:r>
            <w:r w:rsidR="00B707B4">
              <w:rPr>
                <w:rFonts w:cs="Arial"/>
                <w:b w:val="0"/>
                <w:sz w:val="20"/>
                <w:szCs w:val="20"/>
              </w:rPr>
              <w:t>7</w:t>
            </w:r>
          </w:p>
        </w:tc>
        <w:tc>
          <w:tcPr>
            <w:tcW w:w="907" w:type="pct"/>
          </w:tcPr>
          <w:p w14:paraId="36E3C201" w14:textId="70659284"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CTR.001</w:t>
            </w:r>
            <w:r w:rsidR="00B707B4">
              <w:rPr>
                <w:rFonts w:cs="Arial"/>
                <w:bCs/>
                <w:sz w:val="20"/>
                <w:szCs w:val="20"/>
              </w:rPr>
              <w:t>8</w:t>
            </w:r>
            <w:r w:rsidRPr="005D3770">
              <w:rPr>
                <w:rFonts w:cs="Arial"/>
                <w:bCs/>
                <w:sz w:val="20"/>
                <w:szCs w:val="20"/>
              </w:rPr>
              <w:t xml:space="preserve"> 202</w:t>
            </w:r>
            <w:r w:rsidR="00B707B4">
              <w:rPr>
                <w:rFonts w:cs="Arial"/>
                <w:bCs/>
                <w:sz w:val="20"/>
                <w:szCs w:val="20"/>
              </w:rPr>
              <w:t>7</w:t>
            </w:r>
          </w:p>
        </w:tc>
        <w:tc>
          <w:tcPr>
            <w:tcW w:w="454" w:type="pct"/>
          </w:tcPr>
          <w:p w14:paraId="5A96776E" w14:textId="3FA5A93C" w:rsidR="00A47977" w:rsidRPr="005D3770" w:rsidRDefault="0019178F"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New</w:t>
            </w:r>
          </w:p>
        </w:tc>
        <w:tc>
          <w:tcPr>
            <w:tcW w:w="555" w:type="pct"/>
          </w:tcPr>
          <w:p w14:paraId="59709359" w14:textId="00CA95C1"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CTR</w:t>
            </w:r>
          </w:p>
        </w:tc>
        <w:tc>
          <w:tcPr>
            <w:tcW w:w="553" w:type="pct"/>
          </w:tcPr>
          <w:p w14:paraId="4ED195BF" w14:textId="6F4ABF7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r w:rsidR="00A47977" w:rsidRPr="005D3770" w14:paraId="11EAA2AF" w14:textId="77777777" w:rsidTr="00854582">
        <w:trPr>
          <w:trHeight w:val="291"/>
        </w:trPr>
        <w:tc>
          <w:tcPr>
            <w:cnfStyle w:val="001000000000" w:firstRow="0" w:lastRow="0" w:firstColumn="1" w:lastColumn="0" w:oddVBand="0" w:evenVBand="0" w:oddHBand="0" w:evenHBand="0" w:firstRowFirstColumn="0" w:firstRowLastColumn="0" w:lastRowFirstColumn="0" w:lastRowLastColumn="0"/>
            <w:tcW w:w="2531" w:type="pct"/>
          </w:tcPr>
          <w:p w14:paraId="6B99DE7F" w14:textId="016D8CB7" w:rsidR="00A47977" w:rsidRPr="005D3770" w:rsidRDefault="00A47977" w:rsidP="009D1815">
            <w:pPr>
              <w:spacing w:before="40" w:after="0"/>
              <w:rPr>
                <w:rFonts w:cs="Arial"/>
                <w:b w:val="0"/>
                <w:sz w:val="20"/>
                <w:szCs w:val="20"/>
              </w:rPr>
            </w:pPr>
            <w:r w:rsidRPr="005D3770">
              <w:rPr>
                <w:rFonts w:cs="Arial"/>
                <w:b w:val="0"/>
                <w:sz w:val="20"/>
                <w:szCs w:val="20"/>
              </w:rPr>
              <w:t>Dividend and Interest Schedule 2018</w:t>
            </w:r>
          </w:p>
        </w:tc>
        <w:tc>
          <w:tcPr>
            <w:tcW w:w="907" w:type="pct"/>
          </w:tcPr>
          <w:p w14:paraId="08F99B9C" w14:textId="5D9E9BA1"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DIS.0003 2018</w:t>
            </w:r>
          </w:p>
        </w:tc>
        <w:tc>
          <w:tcPr>
            <w:tcW w:w="454" w:type="pct"/>
          </w:tcPr>
          <w:p w14:paraId="6AD371AE" w14:textId="3478433B"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Present</w:t>
            </w:r>
          </w:p>
        </w:tc>
        <w:tc>
          <w:tcPr>
            <w:tcW w:w="555" w:type="pct"/>
          </w:tcPr>
          <w:p w14:paraId="4CBD2163" w14:textId="218169DB"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DIS</w:t>
            </w:r>
          </w:p>
        </w:tc>
        <w:tc>
          <w:tcPr>
            <w:tcW w:w="553" w:type="pct"/>
          </w:tcPr>
          <w:p w14:paraId="0EB6B280" w14:textId="7777777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p>
        </w:tc>
      </w:tr>
      <w:tr w:rsidR="00A47977" w:rsidRPr="005D3770" w14:paraId="1BED0234" w14:textId="77777777" w:rsidTr="0085458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31" w:type="pct"/>
          </w:tcPr>
          <w:p w14:paraId="716FC04E" w14:textId="1B5AB2B8" w:rsidR="00A47977" w:rsidRPr="005D3770" w:rsidRDefault="00A47977" w:rsidP="009D1815">
            <w:pPr>
              <w:spacing w:before="40" w:after="0"/>
              <w:rPr>
                <w:rFonts w:cs="Arial"/>
                <w:b w:val="0"/>
                <w:bCs w:val="0"/>
                <w:sz w:val="20"/>
                <w:szCs w:val="20"/>
              </w:rPr>
            </w:pPr>
            <w:r w:rsidRPr="005D3770">
              <w:rPr>
                <w:rFonts w:cs="Arial"/>
                <w:b w:val="0"/>
                <w:bCs w:val="0"/>
                <w:sz w:val="20"/>
                <w:szCs w:val="20"/>
              </w:rPr>
              <w:t>Fund Income Tax Return 202</w:t>
            </w:r>
            <w:r w:rsidR="0070297C">
              <w:rPr>
                <w:rFonts w:cs="Arial"/>
                <w:b w:val="0"/>
                <w:bCs w:val="0"/>
                <w:sz w:val="20"/>
                <w:szCs w:val="20"/>
              </w:rPr>
              <w:t>7</w:t>
            </w:r>
          </w:p>
        </w:tc>
        <w:tc>
          <w:tcPr>
            <w:tcW w:w="907" w:type="pct"/>
          </w:tcPr>
          <w:p w14:paraId="67315B08" w14:textId="3E45B874"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5D3770">
              <w:rPr>
                <w:rFonts w:cs="Arial"/>
                <w:sz w:val="20"/>
                <w:szCs w:val="20"/>
              </w:rPr>
              <w:t>FITR.001</w:t>
            </w:r>
            <w:r w:rsidR="0070297C">
              <w:rPr>
                <w:rFonts w:cs="Arial"/>
                <w:sz w:val="20"/>
                <w:szCs w:val="20"/>
              </w:rPr>
              <w:t xml:space="preserve">4 </w:t>
            </w:r>
            <w:r w:rsidRPr="005D3770">
              <w:rPr>
                <w:rFonts w:cs="Arial"/>
                <w:sz w:val="20"/>
                <w:szCs w:val="20"/>
              </w:rPr>
              <w:t>202</w:t>
            </w:r>
            <w:r w:rsidR="0070297C">
              <w:rPr>
                <w:rFonts w:cs="Arial"/>
                <w:sz w:val="20"/>
                <w:szCs w:val="20"/>
              </w:rPr>
              <w:t>7</w:t>
            </w:r>
          </w:p>
        </w:tc>
        <w:tc>
          <w:tcPr>
            <w:tcW w:w="454" w:type="pct"/>
          </w:tcPr>
          <w:p w14:paraId="6B7E34EB" w14:textId="4CDBCD0E" w:rsidR="00A47977" w:rsidRPr="005D3770" w:rsidRDefault="000978C1"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bCs/>
                <w:sz w:val="20"/>
                <w:szCs w:val="20"/>
              </w:rPr>
              <w:t>P</w:t>
            </w:r>
            <w:r w:rsidR="0070297C">
              <w:rPr>
                <w:rFonts w:cs="Arial"/>
                <w:bCs/>
                <w:sz w:val="20"/>
                <w:szCs w:val="20"/>
              </w:rPr>
              <w:t>ending</w:t>
            </w:r>
          </w:p>
        </w:tc>
        <w:tc>
          <w:tcPr>
            <w:tcW w:w="555" w:type="pct"/>
          </w:tcPr>
          <w:p w14:paraId="63C1149A" w14:textId="4E094135"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5D3770">
              <w:rPr>
                <w:rFonts w:cs="Arial"/>
                <w:sz w:val="20"/>
                <w:szCs w:val="20"/>
              </w:rPr>
              <w:t>FITR</w:t>
            </w:r>
          </w:p>
        </w:tc>
        <w:tc>
          <w:tcPr>
            <w:tcW w:w="553" w:type="pct"/>
          </w:tcPr>
          <w:p w14:paraId="01405441" w14:textId="4B091E81"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A47977" w:rsidRPr="005D3770" w14:paraId="74534DC3" w14:textId="77777777" w:rsidTr="00854582">
        <w:trPr>
          <w:trHeight w:val="291"/>
        </w:trPr>
        <w:tc>
          <w:tcPr>
            <w:cnfStyle w:val="001000000000" w:firstRow="0" w:lastRow="0" w:firstColumn="1" w:lastColumn="0" w:oddVBand="0" w:evenVBand="0" w:oddHBand="0" w:evenHBand="0" w:firstRowFirstColumn="0" w:firstRowLastColumn="0" w:lastRowFirstColumn="0" w:lastRowLastColumn="0"/>
            <w:tcW w:w="2531" w:type="pct"/>
          </w:tcPr>
          <w:p w14:paraId="6E7A4E65" w14:textId="24374D68" w:rsidR="00A47977" w:rsidRPr="005D3770" w:rsidRDefault="00A47977" w:rsidP="009D1815">
            <w:pPr>
              <w:spacing w:before="40" w:after="0"/>
              <w:rPr>
                <w:rFonts w:cs="Arial"/>
                <w:b w:val="0"/>
                <w:sz w:val="20"/>
                <w:szCs w:val="20"/>
              </w:rPr>
            </w:pPr>
            <w:r w:rsidRPr="005D3770">
              <w:rPr>
                <w:rFonts w:cs="Arial"/>
                <w:b w:val="0"/>
                <w:sz w:val="20"/>
                <w:szCs w:val="20"/>
              </w:rPr>
              <w:t>Family Trust Election Revocation 2021</w:t>
            </w:r>
          </w:p>
        </w:tc>
        <w:tc>
          <w:tcPr>
            <w:tcW w:w="907" w:type="pct"/>
          </w:tcPr>
          <w:p w14:paraId="651E654C" w14:textId="5EFE9E0F"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FTER.0003 2021</w:t>
            </w:r>
          </w:p>
        </w:tc>
        <w:tc>
          <w:tcPr>
            <w:tcW w:w="454" w:type="pct"/>
          </w:tcPr>
          <w:p w14:paraId="5A210CB8" w14:textId="14474537" w:rsidR="00A47977" w:rsidRPr="005D3770" w:rsidRDefault="00147791"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Present</w:t>
            </w:r>
          </w:p>
        </w:tc>
        <w:tc>
          <w:tcPr>
            <w:tcW w:w="555" w:type="pct"/>
          </w:tcPr>
          <w:p w14:paraId="40F1CF34" w14:textId="3F16EFCA"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FTER</w:t>
            </w:r>
          </w:p>
        </w:tc>
        <w:tc>
          <w:tcPr>
            <w:tcW w:w="553" w:type="pct"/>
          </w:tcPr>
          <w:p w14:paraId="17A6C7FF" w14:textId="519F56EF"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p>
        </w:tc>
      </w:tr>
      <w:tr w:rsidR="00A47977" w:rsidRPr="005D3770" w14:paraId="0B7A7236" w14:textId="77777777" w:rsidTr="0085458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31" w:type="pct"/>
          </w:tcPr>
          <w:p w14:paraId="3ADB20A9" w14:textId="26BD5E2D" w:rsidR="00A47977" w:rsidRPr="005D3770" w:rsidRDefault="00A47977" w:rsidP="009D1815">
            <w:pPr>
              <w:spacing w:before="40" w:after="0"/>
              <w:rPr>
                <w:rFonts w:cs="Arial"/>
                <w:b w:val="0"/>
                <w:sz w:val="20"/>
                <w:szCs w:val="20"/>
              </w:rPr>
            </w:pPr>
            <w:r w:rsidRPr="005D3770">
              <w:rPr>
                <w:rFonts w:cs="Arial"/>
                <w:b w:val="0"/>
                <w:sz w:val="20"/>
                <w:szCs w:val="20"/>
              </w:rPr>
              <w:t>Interposed Entity Election or Revocation 2021</w:t>
            </w:r>
          </w:p>
        </w:tc>
        <w:tc>
          <w:tcPr>
            <w:tcW w:w="907" w:type="pct"/>
          </w:tcPr>
          <w:p w14:paraId="0380BFC0" w14:textId="33729926"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IEE.0004 2021</w:t>
            </w:r>
          </w:p>
        </w:tc>
        <w:tc>
          <w:tcPr>
            <w:tcW w:w="454" w:type="pct"/>
          </w:tcPr>
          <w:p w14:paraId="7D48DFBE" w14:textId="54799965"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Present</w:t>
            </w:r>
          </w:p>
        </w:tc>
        <w:tc>
          <w:tcPr>
            <w:tcW w:w="555" w:type="pct"/>
          </w:tcPr>
          <w:p w14:paraId="6FBC88A9" w14:textId="5C38DF0B"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IEE</w:t>
            </w:r>
          </w:p>
        </w:tc>
        <w:tc>
          <w:tcPr>
            <w:tcW w:w="553" w:type="pct"/>
          </w:tcPr>
          <w:p w14:paraId="2ED3B95A" w14:textId="40127B54"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r w:rsidR="00A47977" w:rsidRPr="005D3770" w14:paraId="7C03D8DC" w14:textId="77777777" w:rsidTr="00854582">
        <w:trPr>
          <w:trHeight w:val="291"/>
        </w:trPr>
        <w:tc>
          <w:tcPr>
            <w:cnfStyle w:val="001000000000" w:firstRow="0" w:lastRow="0" w:firstColumn="1" w:lastColumn="0" w:oddVBand="0" w:evenVBand="0" w:oddHBand="0" w:evenHBand="0" w:firstRowFirstColumn="0" w:firstRowLastColumn="0" w:lastRowFirstColumn="0" w:lastRowLastColumn="0"/>
            <w:tcW w:w="2531" w:type="pct"/>
          </w:tcPr>
          <w:p w14:paraId="28CB034B" w14:textId="197C8085" w:rsidR="00A47977" w:rsidRPr="005D3770" w:rsidRDefault="00A47977" w:rsidP="009D1815">
            <w:pPr>
              <w:spacing w:before="40" w:after="0"/>
              <w:rPr>
                <w:rFonts w:cs="Arial"/>
                <w:b w:val="0"/>
                <w:bCs w:val="0"/>
                <w:sz w:val="20"/>
                <w:szCs w:val="20"/>
              </w:rPr>
            </w:pPr>
            <w:r w:rsidRPr="005D3770">
              <w:rPr>
                <w:rFonts w:cs="Arial"/>
                <w:b w:val="0"/>
                <w:bCs w:val="0"/>
                <w:sz w:val="20"/>
                <w:szCs w:val="20"/>
              </w:rPr>
              <w:t>Partnership Tax Return 202</w:t>
            </w:r>
            <w:r w:rsidR="00DB7CFA">
              <w:rPr>
                <w:rFonts w:cs="Arial"/>
                <w:b w:val="0"/>
                <w:bCs w:val="0"/>
                <w:sz w:val="20"/>
                <w:szCs w:val="20"/>
              </w:rPr>
              <w:t>7</w:t>
            </w:r>
          </w:p>
        </w:tc>
        <w:tc>
          <w:tcPr>
            <w:tcW w:w="907" w:type="pct"/>
          </w:tcPr>
          <w:p w14:paraId="0F4A2D1D" w14:textId="4B2870AB"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5D3770">
              <w:rPr>
                <w:rFonts w:cs="Arial"/>
                <w:sz w:val="20"/>
                <w:szCs w:val="20"/>
              </w:rPr>
              <w:t>PTR.001</w:t>
            </w:r>
            <w:r w:rsidR="0070297C">
              <w:rPr>
                <w:rFonts w:cs="Arial"/>
                <w:sz w:val="20"/>
                <w:szCs w:val="20"/>
              </w:rPr>
              <w:t>4</w:t>
            </w:r>
            <w:r w:rsidRPr="005D3770">
              <w:rPr>
                <w:rFonts w:cs="Arial"/>
                <w:sz w:val="20"/>
                <w:szCs w:val="20"/>
              </w:rPr>
              <w:t xml:space="preserve"> 202</w:t>
            </w:r>
            <w:r w:rsidR="0070297C">
              <w:rPr>
                <w:rFonts w:cs="Arial"/>
                <w:sz w:val="20"/>
                <w:szCs w:val="20"/>
              </w:rPr>
              <w:t>7</w:t>
            </w:r>
          </w:p>
        </w:tc>
        <w:tc>
          <w:tcPr>
            <w:tcW w:w="454" w:type="pct"/>
          </w:tcPr>
          <w:p w14:paraId="2BB17559" w14:textId="1BE8E132" w:rsidR="00A47977" w:rsidRPr="005D3770" w:rsidRDefault="0070297C"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Pending</w:t>
            </w:r>
          </w:p>
        </w:tc>
        <w:tc>
          <w:tcPr>
            <w:tcW w:w="555" w:type="pct"/>
          </w:tcPr>
          <w:p w14:paraId="51EF9991" w14:textId="07D3D1A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5D3770">
              <w:rPr>
                <w:rFonts w:cs="Arial"/>
                <w:sz w:val="20"/>
                <w:szCs w:val="20"/>
              </w:rPr>
              <w:t>PTR</w:t>
            </w:r>
          </w:p>
        </w:tc>
        <w:tc>
          <w:tcPr>
            <w:tcW w:w="553" w:type="pct"/>
          </w:tcPr>
          <w:p w14:paraId="6FE33F64" w14:textId="3AB77383"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A47977" w:rsidRPr="005D3770" w14:paraId="518C9009" w14:textId="77777777" w:rsidTr="0085458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31" w:type="pct"/>
          </w:tcPr>
          <w:p w14:paraId="1C79DD54" w14:textId="700E4A1E" w:rsidR="00A47977" w:rsidRPr="005D3770" w:rsidRDefault="00A47977" w:rsidP="009D1815">
            <w:pPr>
              <w:spacing w:before="40" w:after="0"/>
              <w:rPr>
                <w:rFonts w:cs="Arial"/>
                <w:b w:val="0"/>
                <w:bCs w:val="0"/>
                <w:sz w:val="20"/>
                <w:szCs w:val="20"/>
              </w:rPr>
            </w:pPr>
            <w:r w:rsidRPr="005D3770">
              <w:rPr>
                <w:rFonts w:cs="Arial"/>
                <w:b w:val="0"/>
                <w:bCs w:val="0"/>
                <w:sz w:val="20"/>
                <w:szCs w:val="20"/>
              </w:rPr>
              <w:t>Self-managed Superannuation Fund Annual Return 202</w:t>
            </w:r>
            <w:r w:rsidR="00B707B4">
              <w:rPr>
                <w:rFonts w:cs="Arial"/>
                <w:b w:val="0"/>
                <w:bCs w:val="0"/>
                <w:sz w:val="20"/>
                <w:szCs w:val="20"/>
              </w:rPr>
              <w:t>7</w:t>
            </w:r>
          </w:p>
        </w:tc>
        <w:tc>
          <w:tcPr>
            <w:tcW w:w="907" w:type="pct"/>
          </w:tcPr>
          <w:p w14:paraId="0A2CADD2" w14:textId="78EC1C5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5D3770">
              <w:rPr>
                <w:rFonts w:cs="Arial"/>
                <w:sz w:val="20"/>
                <w:szCs w:val="20"/>
              </w:rPr>
              <w:t>SMSFAR.001</w:t>
            </w:r>
            <w:r w:rsidR="002B0E31">
              <w:rPr>
                <w:rFonts w:cs="Arial"/>
                <w:sz w:val="20"/>
                <w:szCs w:val="20"/>
              </w:rPr>
              <w:t>6</w:t>
            </w:r>
            <w:r w:rsidRPr="005D3770">
              <w:rPr>
                <w:rFonts w:cs="Arial"/>
                <w:sz w:val="20"/>
                <w:szCs w:val="20"/>
              </w:rPr>
              <w:t xml:space="preserve"> 202</w:t>
            </w:r>
            <w:r w:rsidR="002B0E31">
              <w:rPr>
                <w:rFonts w:cs="Arial"/>
                <w:sz w:val="20"/>
                <w:szCs w:val="20"/>
              </w:rPr>
              <w:t>7</w:t>
            </w:r>
          </w:p>
        </w:tc>
        <w:tc>
          <w:tcPr>
            <w:tcW w:w="454" w:type="pct"/>
          </w:tcPr>
          <w:p w14:paraId="6F14FDA5" w14:textId="48978BB4" w:rsidR="00A47977" w:rsidRPr="005D3770" w:rsidRDefault="00B707B4"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New</w:t>
            </w:r>
          </w:p>
        </w:tc>
        <w:tc>
          <w:tcPr>
            <w:tcW w:w="555" w:type="pct"/>
          </w:tcPr>
          <w:p w14:paraId="1353912A" w14:textId="7F53985A"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5D3770">
              <w:rPr>
                <w:rFonts w:cs="Arial"/>
                <w:sz w:val="20"/>
                <w:szCs w:val="20"/>
              </w:rPr>
              <w:t>SMSFAR</w:t>
            </w:r>
          </w:p>
        </w:tc>
        <w:tc>
          <w:tcPr>
            <w:tcW w:w="553" w:type="pct"/>
          </w:tcPr>
          <w:p w14:paraId="07F4B33B" w14:textId="7FA6A0C0"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A47977" w:rsidRPr="005D3770" w14:paraId="4FB272FC" w14:textId="77777777" w:rsidTr="00854582">
        <w:trPr>
          <w:trHeight w:val="291"/>
        </w:trPr>
        <w:tc>
          <w:tcPr>
            <w:cnfStyle w:val="001000000000" w:firstRow="0" w:lastRow="0" w:firstColumn="1" w:lastColumn="0" w:oddVBand="0" w:evenVBand="0" w:oddHBand="0" w:evenHBand="0" w:firstRowFirstColumn="0" w:firstRowLastColumn="0" w:lastRowFirstColumn="0" w:lastRowLastColumn="0"/>
            <w:tcW w:w="2531" w:type="pct"/>
          </w:tcPr>
          <w:p w14:paraId="31A499D4" w14:textId="095C0F2E" w:rsidR="00A47977" w:rsidRPr="005D3770" w:rsidRDefault="00A47977" w:rsidP="009D1815">
            <w:pPr>
              <w:spacing w:before="40" w:after="0"/>
              <w:rPr>
                <w:rFonts w:cs="Arial"/>
                <w:b w:val="0"/>
                <w:bCs w:val="0"/>
                <w:sz w:val="20"/>
                <w:szCs w:val="20"/>
              </w:rPr>
            </w:pPr>
            <w:r w:rsidRPr="005D3770">
              <w:rPr>
                <w:rFonts w:cs="Arial"/>
                <w:b w:val="0"/>
                <w:bCs w:val="0"/>
                <w:sz w:val="20"/>
                <w:szCs w:val="20"/>
              </w:rPr>
              <w:t>Trust Tax Return 202</w:t>
            </w:r>
            <w:r w:rsidR="0070297C">
              <w:rPr>
                <w:rFonts w:cs="Arial"/>
                <w:b w:val="0"/>
                <w:bCs w:val="0"/>
                <w:sz w:val="20"/>
                <w:szCs w:val="20"/>
              </w:rPr>
              <w:t>7</w:t>
            </w:r>
            <w:r w:rsidR="00C36D4C" w:rsidRPr="005D3770">
              <w:rPr>
                <w:rFonts w:cs="Arial"/>
                <w:b w:val="0"/>
                <w:bCs w:val="0"/>
                <w:sz w:val="20"/>
                <w:szCs w:val="20"/>
              </w:rPr>
              <w:t xml:space="preserve"> </w:t>
            </w:r>
          </w:p>
        </w:tc>
        <w:tc>
          <w:tcPr>
            <w:tcW w:w="907" w:type="pct"/>
          </w:tcPr>
          <w:p w14:paraId="12AE1AFB" w14:textId="3E8A7055"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5D3770">
              <w:rPr>
                <w:rFonts w:cs="Arial"/>
                <w:sz w:val="20"/>
                <w:szCs w:val="20"/>
              </w:rPr>
              <w:t>TRT.001</w:t>
            </w:r>
            <w:r w:rsidR="0070297C">
              <w:rPr>
                <w:rFonts w:cs="Arial"/>
                <w:sz w:val="20"/>
                <w:szCs w:val="20"/>
              </w:rPr>
              <w:t>5</w:t>
            </w:r>
            <w:r w:rsidRPr="005D3770">
              <w:rPr>
                <w:rFonts w:cs="Arial"/>
                <w:sz w:val="20"/>
                <w:szCs w:val="20"/>
              </w:rPr>
              <w:t xml:space="preserve"> 202</w:t>
            </w:r>
            <w:r w:rsidR="0070297C">
              <w:rPr>
                <w:rFonts w:cs="Arial"/>
                <w:sz w:val="20"/>
                <w:szCs w:val="20"/>
              </w:rPr>
              <w:t>7</w:t>
            </w:r>
          </w:p>
        </w:tc>
        <w:tc>
          <w:tcPr>
            <w:tcW w:w="454" w:type="pct"/>
          </w:tcPr>
          <w:p w14:paraId="3C4DD52B" w14:textId="2091212A" w:rsidR="00A47977" w:rsidRPr="005D3770" w:rsidRDefault="00B707B4"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bCs/>
                <w:sz w:val="20"/>
                <w:szCs w:val="20"/>
              </w:rPr>
              <w:t>P</w:t>
            </w:r>
            <w:r w:rsidR="0070297C">
              <w:rPr>
                <w:rFonts w:cs="Arial"/>
                <w:bCs/>
                <w:sz w:val="20"/>
                <w:szCs w:val="20"/>
              </w:rPr>
              <w:t>ending</w:t>
            </w:r>
          </w:p>
        </w:tc>
        <w:tc>
          <w:tcPr>
            <w:tcW w:w="555" w:type="pct"/>
          </w:tcPr>
          <w:p w14:paraId="10F79F20" w14:textId="15FE780C"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5D3770">
              <w:rPr>
                <w:rFonts w:cs="Arial"/>
                <w:sz w:val="20"/>
                <w:szCs w:val="20"/>
              </w:rPr>
              <w:t>TRT</w:t>
            </w:r>
          </w:p>
        </w:tc>
        <w:tc>
          <w:tcPr>
            <w:tcW w:w="553" w:type="pct"/>
          </w:tcPr>
          <w:p w14:paraId="06A05390" w14:textId="20CB2CFC"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A47977" w:rsidRPr="005D3770" w14:paraId="59A12535" w14:textId="77777777" w:rsidTr="00854582">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31" w:type="pct"/>
          </w:tcPr>
          <w:p w14:paraId="3815214F" w14:textId="2615DAB1" w:rsidR="00A47977" w:rsidRPr="005D3770" w:rsidRDefault="00A47977" w:rsidP="009D1815">
            <w:pPr>
              <w:spacing w:before="40" w:after="0"/>
              <w:rPr>
                <w:rFonts w:cs="Arial"/>
                <w:b w:val="0"/>
                <w:sz w:val="20"/>
                <w:szCs w:val="20"/>
              </w:rPr>
            </w:pPr>
            <w:r w:rsidRPr="005D3770">
              <w:rPr>
                <w:rFonts w:cs="Arial"/>
                <w:b w:val="0"/>
                <w:sz w:val="20"/>
                <w:szCs w:val="20"/>
              </w:rPr>
              <w:t>Trust Tax Return for Attribution Managed Investments 202</w:t>
            </w:r>
            <w:r w:rsidR="002B0E31">
              <w:rPr>
                <w:rFonts w:cs="Arial"/>
                <w:b w:val="0"/>
                <w:sz w:val="20"/>
                <w:szCs w:val="20"/>
              </w:rPr>
              <w:t>7</w:t>
            </w:r>
          </w:p>
        </w:tc>
        <w:tc>
          <w:tcPr>
            <w:tcW w:w="907" w:type="pct"/>
          </w:tcPr>
          <w:p w14:paraId="1DABB1F6" w14:textId="78DA8563"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TRTAMI.00</w:t>
            </w:r>
            <w:r w:rsidR="000978C1">
              <w:rPr>
                <w:rFonts w:cs="Arial"/>
                <w:bCs/>
                <w:sz w:val="20"/>
                <w:szCs w:val="20"/>
              </w:rPr>
              <w:t>08</w:t>
            </w:r>
            <w:r w:rsidRPr="005D3770">
              <w:rPr>
                <w:rFonts w:cs="Arial"/>
                <w:bCs/>
                <w:sz w:val="20"/>
                <w:szCs w:val="20"/>
              </w:rPr>
              <w:t xml:space="preserve"> 202</w:t>
            </w:r>
            <w:r w:rsidR="002B0E31">
              <w:rPr>
                <w:rFonts w:cs="Arial"/>
                <w:bCs/>
                <w:sz w:val="20"/>
                <w:szCs w:val="20"/>
              </w:rPr>
              <w:t>7</w:t>
            </w:r>
          </w:p>
        </w:tc>
        <w:tc>
          <w:tcPr>
            <w:tcW w:w="454" w:type="pct"/>
          </w:tcPr>
          <w:p w14:paraId="5ED6F12C" w14:textId="0B35E589" w:rsidR="00A47977" w:rsidRPr="005D3770" w:rsidRDefault="00B707B4"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New</w:t>
            </w:r>
          </w:p>
        </w:tc>
        <w:tc>
          <w:tcPr>
            <w:tcW w:w="555" w:type="pct"/>
          </w:tcPr>
          <w:p w14:paraId="76EF17C6" w14:textId="2FD51D00"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TRTAMI</w:t>
            </w:r>
          </w:p>
        </w:tc>
        <w:tc>
          <w:tcPr>
            <w:tcW w:w="553" w:type="pct"/>
          </w:tcPr>
          <w:p w14:paraId="4D6FEB42" w14:textId="0C5320FA"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bl>
    <w:p w14:paraId="014F7166" w14:textId="0899D1C5" w:rsidR="00621F6D" w:rsidRPr="009304AB" w:rsidRDefault="00621F6D" w:rsidP="009D1815">
      <w:pPr>
        <w:pStyle w:val="Heading3"/>
        <w:spacing w:after="0"/>
      </w:pPr>
      <w:bookmarkStart w:id="123" w:name="_Toc488160057"/>
      <w:bookmarkStart w:id="124" w:name="_Toc509919024"/>
      <w:bookmarkStart w:id="125" w:name="_Toc210727964"/>
      <w:r w:rsidRPr="009304AB">
        <w:t>Interactions</w:t>
      </w:r>
      <w:bookmarkEnd w:id="123"/>
      <w:bookmarkEnd w:id="124"/>
      <w:bookmarkEnd w:id="125"/>
    </w:p>
    <w:p w14:paraId="5FBE18D0" w14:textId="77777777" w:rsidR="00621F6D" w:rsidRPr="009304AB" w:rsidRDefault="00621F6D" w:rsidP="009D1815">
      <w:pPr>
        <w:pStyle w:val="Maintext"/>
        <w:spacing w:before="120" w:after="0"/>
        <w:jc w:val="both"/>
        <w:rPr>
          <w:rFonts w:cs="Arial"/>
          <w:szCs w:val="22"/>
        </w:rPr>
      </w:pPr>
      <w:r w:rsidRPr="003E248F">
        <w:rPr>
          <w:rFonts w:cs="Arial"/>
          <w:szCs w:val="22"/>
        </w:rPr>
        <w:t>The following table lists the interactions for a given service within this package.</w:t>
      </w:r>
    </w:p>
    <w:tbl>
      <w:tblPr>
        <w:tblStyle w:val="ListTable4-Accent1"/>
        <w:tblW w:w="4938" w:type="pct"/>
        <w:tblInd w:w="108" w:type="dxa"/>
        <w:tblLayout w:type="fixed"/>
        <w:tblLook w:val="04A0" w:firstRow="1" w:lastRow="0" w:firstColumn="1" w:lastColumn="0" w:noHBand="0" w:noVBand="1"/>
      </w:tblPr>
      <w:tblGrid>
        <w:gridCol w:w="6125"/>
        <w:gridCol w:w="3119"/>
        <w:gridCol w:w="1277"/>
        <w:gridCol w:w="1558"/>
        <w:gridCol w:w="1983"/>
      </w:tblGrid>
      <w:tr w:rsidR="00C90650" w:rsidRPr="005D3770" w14:paraId="39B8B762" w14:textId="77777777" w:rsidTr="00B00AB2">
        <w:trPr>
          <w:cnfStyle w:val="100000000000" w:firstRow="1" w:lastRow="0" w:firstColumn="0" w:lastColumn="0" w:oddVBand="0" w:evenVBand="0" w:oddHBand="0" w:evenHBand="0" w:firstRowFirstColumn="0" w:firstRowLastColumn="0" w:lastRowFirstColumn="0" w:lastRowLastColumn="0"/>
          <w:trHeight w:val="291"/>
          <w:tblHeader/>
        </w:trPr>
        <w:tc>
          <w:tcPr>
            <w:cnfStyle w:val="001000000000" w:firstRow="0" w:lastRow="0" w:firstColumn="1" w:lastColumn="0" w:oddVBand="0" w:evenVBand="0" w:oddHBand="0" w:evenHBand="0" w:firstRowFirstColumn="0" w:firstRowLastColumn="0" w:lastRowFirstColumn="0" w:lastRowLastColumn="0"/>
            <w:tcW w:w="2178" w:type="pct"/>
          </w:tcPr>
          <w:p w14:paraId="1ACADDB3" w14:textId="77777777" w:rsidR="00621F6D" w:rsidRPr="005D3770" w:rsidRDefault="00621F6D" w:rsidP="009D1815">
            <w:pPr>
              <w:spacing w:before="40" w:after="0"/>
              <w:rPr>
                <w:rFonts w:cs="Arial"/>
                <w:color w:val="FFFFFF"/>
                <w:sz w:val="20"/>
                <w:szCs w:val="20"/>
              </w:rPr>
            </w:pPr>
            <w:r w:rsidRPr="005D3770">
              <w:rPr>
                <w:rFonts w:cs="Arial"/>
                <w:color w:val="FFFFFF"/>
                <w:sz w:val="20"/>
                <w:szCs w:val="20"/>
              </w:rPr>
              <w:t>Description</w:t>
            </w:r>
          </w:p>
        </w:tc>
        <w:tc>
          <w:tcPr>
            <w:tcW w:w="1109" w:type="pct"/>
          </w:tcPr>
          <w:p w14:paraId="73A7DDD0" w14:textId="77777777" w:rsidR="00621F6D" w:rsidRPr="005D3770" w:rsidRDefault="00621F6D"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Interaction</w:t>
            </w:r>
          </w:p>
        </w:tc>
        <w:tc>
          <w:tcPr>
            <w:tcW w:w="454" w:type="pct"/>
          </w:tcPr>
          <w:p w14:paraId="09F560D6" w14:textId="77777777" w:rsidR="00621F6D" w:rsidRPr="005D3770" w:rsidRDefault="00621F6D"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Change</w:t>
            </w:r>
          </w:p>
        </w:tc>
        <w:tc>
          <w:tcPr>
            <w:tcW w:w="554" w:type="pct"/>
          </w:tcPr>
          <w:p w14:paraId="2590B75A" w14:textId="77777777" w:rsidR="00621F6D" w:rsidRPr="005D3770" w:rsidRDefault="00621F6D"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Product</w:t>
            </w:r>
          </w:p>
        </w:tc>
        <w:tc>
          <w:tcPr>
            <w:tcW w:w="705" w:type="pct"/>
          </w:tcPr>
          <w:p w14:paraId="3BD6C7B8" w14:textId="63BBCB42" w:rsidR="00621F6D" w:rsidRPr="005D3770" w:rsidRDefault="009B44DB" w:rsidP="009D1815">
            <w:pPr>
              <w:spacing w:before="40" w:after="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5D3770">
              <w:rPr>
                <w:rFonts w:cs="Arial"/>
                <w:color w:val="FFFFFF"/>
                <w:sz w:val="20"/>
                <w:szCs w:val="20"/>
              </w:rPr>
              <w:t>Comments</w:t>
            </w:r>
          </w:p>
        </w:tc>
      </w:tr>
      <w:tr w:rsidR="00A47977" w:rsidRPr="005D3770" w14:paraId="5CFF77EB"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7E6006C3" w14:textId="37EE445A" w:rsidR="00A47977" w:rsidRPr="005D3770" w:rsidRDefault="00A47977" w:rsidP="009D1815">
            <w:pPr>
              <w:spacing w:before="40" w:after="0"/>
              <w:rPr>
                <w:rFonts w:cs="Arial"/>
                <w:b w:val="0"/>
                <w:sz w:val="20"/>
                <w:szCs w:val="20"/>
              </w:rPr>
            </w:pPr>
            <w:r w:rsidRPr="005D3770">
              <w:rPr>
                <w:rFonts w:cs="Arial"/>
                <w:b w:val="0"/>
                <w:sz w:val="20"/>
                <w:szCs w:val="20"/>
              </w:rPr>
              <w:t>Consolidated Groups Notification of Formation and Member Entrance/Exit 2018 – Submit</w:t>
            </w:r>
          </w:p>
        </w:tc>
        <w:tc>
          <w:tcPr>
            <w:tcW w:w="1109" w:type="pct"/>
          </w:tcPr>
          <w:p w14:paraId="44F050B7" w14:textId="69370D07"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cgnft.0002.2018.submit</w:t>
            </w:r>
          </w:p>
        </w:tc>
        <w:tc>
          <w:tcPr>
            <w:tcW w:w="454" w:type="pct"/>
          </w:tcPr>
          <w:p w14:paraId="52554948" w14:textId="768DDCB2"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sz w:val="20"/>
                <w:szCs w:val="20"/>
              </w:rPr>
              <w:t>Present</w:t>
            </w:r>
          </w:p>
        </w:tc>
        <w:tc>
          <w:tcPr>
            <w:tcW w:w="554" w:type="pct"/>
          </w:tcPr>
          <w:p w14:paraId="2CE92FF7" w14:textId="5199C6A3"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sz w:val="20"/>
                <w:szCs w:val="20"/>
              </w:rPr>
              <w:t>CGNFT</w:t>
            </w:r>
          </w:p>
        </w:tc>
        <w:tc>
          <w:tcPr>
            <w:tcW w:w="705" w:type="pct"/>
          </w:tcPr>
          <w:p w14:paraId="08E1E449" w14:textId="77777777"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62AB2FFE" w14:textId="77777777" w:rsidTr="00DB7CFA">
        <w:trPr>
          <w:trHeight w:val="585"/>
        </w:trPr>
        <w:tc>
          <w:tcPr>
            <w:cnfStyle w:val="001000000000" w:firstRow="0" w:lastRow="0" w:firstColumn="1" w:lastColumn="0" w:oddVBand="0" w:evenVBand="0" w:oddHBand="0" w:evenHBand="0" w:firstRowFirstColumn="0" w:firstRowLastColumn="0" w:lastRowFirstColumn="0" w:lastRowLastColumn="0"/>
            <w:tcW w:w="2178" w:type="pct"/>
          </w:tcPr>
          <w:p w14:paraId="4FA86370" w14:textId="51E97575" w:rsidR="006458BA" w:rsidRPr="00DB7CFA" w:rsidRDefault="00A47977" w:rsidP="009D1815">
            <w:pPr>
              <w:spacing w:before="40" w:after="0"/>
              <w:rPr>
                <w:rFonts w:cs="Arial"/>
                <w:bCs w:val="0"/>
                <w:sz w:val="20"/>
                <w:szCs w:val="20"/>
              </w:rPr>
            </w:pPr>
            <w:r w:rsidRPr="005D3770">
              <w:rPr>
                <w:rFonts w:cs="Arial"/>
                <w:b w:val="0"/>
                <w:sz w:val="20"/>
                <w:szCs w:val="20"/>
              </w:rPr>
              <w:t>Consolidated Groups Notification of Formation and Member Entrance/Exit 2018 – Validate</w:t>
            </w:r>
            <w:r w:rsidR="006458BA" w:rsidRPr="005D3770">
              <w:rPr>
                <w:rFonts w:cs="Arial"/>
                <w:b w:val="0"/>
                <w:sz w:val="20"/>
                <w:szCs w:val="20"/>
              </w:rPr>
              <w:t xml:space="preserve"> </w:t>
            </w:r>
          </w:p>
        </w:tc>
        <w:tc>
          <w:tcPr>
            <w:tcW w:w="1109" w:type="pct"/>
          </w:tcPr>
          <w:p w14:paraId="09FB9D34" w14:textId="22210849"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bookmarkStart w:id="126" w:name="_Hlk111729547"/>
            <w:r w:rsidRPr="005D3770">
              <w:rPr>
                <w:rFonts w:cs="Arial"/>
                <w:color w:val="000000"/>
                <w:sz w:val="20"/>
                <w:szCs w:val="20"/>
              </w:rPr>
              <w:t>cgnft.0002.2018.validate</w:t>
            </w:r>
            <w:bookmarkEnd w:id="126"/>
          </w:p>
        </w:tc>
        <w:tc>
          <w:tcPr>
            <w:tcW w:w="454" w:type="pct"/>
          </w:tcPr>
          <w:p w14:paraId="14CA7B61" w14:textId="1F228129"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bCs/>
                <w:sz w:val="20"/>
                <w:szCs w:val="20"/>
              </w:rPr>
              <w:t>Present</w:t>
            </w:r>
          </w:p>
        </w:tc>
        <w:tc>
          <w:tcPr>
            <w:tcW w:w="554" w:type="pct"/>
          </w:tcPr>
          <w:p w14:paraId="36EC0783" w14:textId="690F9B65"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bCs/>
                <w:sz w:val="20"/>
                <w:szCs w:val="20"/>
              </w:rPr>
              <w:t>CGNFT</w:t>
            </w:r>
          </w:p>
        </w:tc>
        <w:tc>
          <w:tcPr>
            <w:tcW w:w="705" w:type="pct"/>
          </w:tcPr>
          <w:p w14:paraId="17E90D2D" w14:textId="7777777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5FD2DB66"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5C5D0966" w14:textId="4690ED7B" w:rsidR="00A47977" w:rsidRPr="005D3770" w:rsidRDefault="00A47977" w:rsidP="009D1815">
            <w:pPr>
              <w:spacing w:before="40" w:after="0"/>
              <w:rPr>
                <w:rFonts w:cs="Arial"/>
                <w:b w:val="0"/>
                <w:sz w:val="20"/>
                <w:szCs w:val="20"/>
              </w:rPr>
            </w:pPr>
            <w:r w:rsidRPr="005D3770">
              <w:rPr>
                <w:rFonts w:cs="Arial"/>
                <w:b w:val="0"/>
                <w:sz w:val="20"/>
                <w:szCs w:val="20"/>
              </w:rPr>
              <w:t>Closely Held Trusts TFN Report 2018 – Submit</w:t>
            </w:r>
          </w:p>
        </w:tc>
        <w:tc>
          <w:tcPr>
            <w:tcW w:w="1109" w:type="pct"/>
          </w:tcPr>
          <w:p w14:paraId="783E7DFF" w14:textId="51929EA3"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bookmarkStart w:id="127" w:name="_Hlk111730367"/>
            <w:r w:rsidRPr="005D3770">
              <w:rPr>
                <w:rFonts w:cs="Arial"/>
                <w:color w:val="000000"/>
                <w:sz w:val="20"/>
                <w:szCs w:val="20"/>
              </w:rPr>
              <w:t>trusttfnreport.0002.2018.submit</w:t>
            </w:r>
            <w:bookmarkEnd w:id="127"/>
          </w:p>
        </w:tc>
        <w:tc>
          <w:tcPr>
            <w:tcW w:w="454" w:type="pct"/>
          </w:tcPr>
          <w:p w14:paraId="107487B7" w14:textId="252EE167" w:rsidR="00A47977" w:rsidRPr="005D3770" w:rsidRDefault="00DB7CFA"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bCs/>
                <w:color w:val="000000"/>
                <w:sz w:val="20"/>
                <w:szCs w:val="20"/>
              </w:rPr>
              <w:t>Present</w:t>
            </w:r>
          </w:p>
        </w:tc>
        <w:tc>
          <w:tcPr>
            <w:tcW w:w="554" w:type="pct"/>
          </w:tcPr>
          <w:p w14:paraId="6187367E" w14:textId="5D168C4D"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sz w:val="20"/>
                <w:szCs w:val="20"/>
              </w:rPr>
              <w:t>CHTWTHHLD</w:t>
            </w:r>
          </w:p>
        </w:tc>
        <w:tc>
          <w:tcPr>
            <w:tcW w:w="705" w:type="pct"/>
          </w:tcPr>
          <w:p w14:paraId="1B4276C3" w14:textId="519CA8B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125ABD60"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3737B99D" w14:textId="434C7ECD" w:rsidR="00A47977" w:rsidRPr="005D3770" w:rsidRDefault="00A47977" w:rsidP="009D1815">
            <w:pPr>
              <w:spacing w:before="40" w:after="0"/>
              <w:rPr>
                <w:rFonts w:cs="Arial"/>
                <w:b w:val="0"/>
                <w:sz w:val="20"/>
                <w:szCs w:val="20"/>
              </w:rPr>
            </w:pPr>
            <w:r w:rsidRPr="005D3770">
              <w:rPr>
                <w:rFonts w:cs="Arial"/>
                <w:b w:val="0"/>
                <w:sz w:val="20"/>
                <w:szCs w:val="20"/>
              </w:rPr>
              <w:t>Closely Held Trusts TFN Report 2018 – Validate</w:t>
            </w:r>
          </w:p>
        </w:tc>
        <w:tc>
          <w:tcPr>
            <w:tcW w:w="1109" w:type="pct"/>
          </w:tcPr>
          <w:p w14:paraId="6FD8828A" w14:textId="4642E8FD"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trusttfnreport.0002.2018.validate</w:t>
            </w:r>
          </w:p>
        </w:tc>
        <w:tc>
          <w:tcPr>
            <w:tcW w:w="454" w:type="pct"/>
          </w:tcPr>
          <w:p w14:paraId="6014E569" w14:textId="34C8C0C5" w:rsidR="00A47977" w:rsidRPr="005D3770" w:rsidRDefault="00DB7CFA"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bCs/>
                <w:color w:val="000000"/>
                <w:sz w:val="20"/>
                <w:szCs w:val="20"/>
              </w:rPr>
              <w:t>Present</w:t>
            </w:r>
          </w:p>
        </w:tc>
        <w:tc>
          <w:tcPr>
            <w:tcW w:w="554" w:type="pct"/>
          </w:tcPr>
          <w:p w14:paraId="1CB1E1F6" w14:textId="013D938D"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bCs/>
                <w:sz w:val="20"/>
                <w:szCs w:val="20"/>
              </w:rPr>
              <w:t>CHTWTHHLD</w:t>
            </w:r>
          </w:p>
        </w:tc>
        <w:tc>
          <w:tcPr>
            <w:tcW w:w="705" w:type="pct"/>
          </w:tcPr>
          <w:p w14:paraId="6F3654A9" w14:textId="7777777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3668B2C7"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3E1FC798" w14:textId="08637F77" w:rsidR="00A47977" w:rsidRPr="005D3770" w:rsidRDefault="00A47977" w:rsidP="009D1815">
            <w:pPr>
              <w:spacing w:before="40" w:after="0"/>
              <w:rPr>
                <w:rFonts w:cs="Arial"/>
                <w:b w:val="0"/>
                <w:sz w:val="20"/>
                <w:szCs w:val="20"/>
              </w:rPr>
            </w:pPr>
            <w:r w:rsidRPr="005D3770">
              <w:rPr>
                <w:rFonts w:cs="Arial"/>
                <w:b w:val="0"/>
                <w:sz w:val="20"/>
                <w:szCs w:val="20"/>
              </w:rPr>
              <w:t>Closely Held Trusts Annual Withholding Report 2018 – Submit</w:t>
            </w:r>
          </w:p>
        </w:tc>
        <w:tc>
          <w:tcPr>
            <w:tcW w:w="1109" w:type="pct"/>
          </w:tcPr>
          <w:p w14:paraId="6438E324" w14:textId="48CFB63F"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bookmarkStart w:id="128" w:name="_Hlk111730405"/>
            <w:r w:rsidRPr="005D3770">
              <w:rPr>
                <w:rFonts w:cs="Arial"/>
                <w:color w:val="000000"/>
                <w:sz w:val="20"/>
                <w:szCs w:val="20"/>
              </w:rPr>
              <w:t>trustannualreport.0002.2018.submit</w:t>
            </w:r>
            <w:bookmarkEnd w:id="128"/>
          </w:p>
        </w:tc>
        <w:tc>
          <w:tcPr>
            <w:tcW w:w="454" w:type="pct"/>
          </w:tcPr>
          <w:p w14:paraId="756EBC82" w14:textId="0EAEC4E3"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sz w:val="20"/>
                <w:szCs w:val="20"/>
              </w:rPr>
              <w:t>Present</w:t>
            </w:r>
          </w:p>
        </w:tc>
        <w:tc>
          <w:tcPr>
            <w:tcW w:w="554" w:type="pct"/>
          </w:tcPr>
          <w:p w14:paraId="3442BEAA" w14:textId="324564FC"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sz w:val="20"/>
                <w:szCs w:val="20"/>
              </w:rPr>
              <w:t>CHTWTHHLD</w:t>
            </w:r>
          </w:p>
        </w:tc>
        <w:tc>
          <w:tcPr>
            <w:tcW w:w="705" w:type="pct"/>
          </w:tcPr>
          <w:p w14:paraId="7F9947E9" w14:textId="77777777"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5003D9EB"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699F3CF4" w14:textId="4E80FB9F" w:rsidR="00A47977" w:rsidRPr="005D3770" w:rsidRDefault="00A47977" w:rsidP="009D1815">
            <w:pPr>
              <w:spacing w:before="40" w:after="0"/>
              <w:rPr>
                <w:rFonts w:cs="Arial"/>
                <w:b w:val="0"/>
                <w:sz w:val="20"/>
                <w:szCs w:val="20"/>
              </w:rPr>
            </w:pPr>
            <w:r w:rsidRPr="005D3770">
              <w:rPr>
                <w:rFonts w:cs="Arial"/>
                <w:b w:val="0"/>
                <w:sz w:val="20"/>
                <w:szCs w:val="20"/>
              </w:rPr>
              <w:t>Closely Held Trusts Annual Withholding Report 2018 – Validate</w:t>
            </w:r>
          </w:p>
        </w:tc>
        <w:tc>
          <w:tcPr>
            <w:tcW w:w="1109" w:type="pct"/>
          </w:tcPr>
          <w:p w14:paraId="1CF2537B" w14:textId="09825F9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trustannualreport.0002.2018.validate</w:t>
            </w:r>
          </w:p>
        </w:tc>
        <w:tc>
          <w:tcPr>
            <w:tcW w:w="454" w:type="pct"/>
          </w:tcPr>
          <w:p w14:paraId="17794C4F" w14:textId="4B8B04B5"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bCs/>
                <w:sz w:val="20"/>
                <w:szCs w:val="20"/>
              </w:rPr>
              <w:t>Present</w:t>
            </w:r>
          </w:p>
        </w:tc>
        <w:tc>
          <w:tcPr>
            <w:tcW w:w="554" w:type="pct"/>
          </w:tcPr>
          <w:p w14:paraId="23713623" w14:textId="58DE0DAE"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bCs/>
                <w:sz w:val="20"/>
                <w:szCs w:val="20"/>
              </w:rPr>
              <w:t>CHTWTHHLD</w:t>
            </w:r>
          </w:p>
        </w:tc>
        <w:tc>
          <w:tcPr>
            <w:tcW w:w="705" w:type="pct"/>
          </w:tcPr>
          <w:p w14:paraId="4936A279" w14:textId="7777777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2E59F1AA"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3ECBDDAB" w14:textId="11640E2A" w:rsidR="00A47977" w:rsidRPr="005D3770" w:rsidRDefault="00A47977" w:rsidP="009D1815">
            <w:pPr>
              <w:spacing w:before="40" w:after="0"/>
              <w:rPr>
                <w:rFonts w:cs="Arial"/>
                <w:b w:val="0"/>
                <w:sz w:val="20"/>
                <w:szCs w:val="20"/>
              </w:rPr>
            </w:pPr>
            <w:r w:rsidRPr="005D3770">
              <w:rPr>
                <w:rFonts w:cs="Arial"/>
                <w:b w:val="0"/>
                <w:sz w:val="20"/>
                <w:szCs w:val="20"/>
              </w:rPr>
              <w:t>Company return 202</w:t>
            </w:r>
            <w:r w:rsidR="00F80776">
              <w:rPr>
                <w:rFonts w:cs="Arial"/>
                <w:b w:val="0"/>
                <w:sz w:val="20"/>
                <w:szCs w:val="20"/>
              </w:rPr>
              <w:t>7</w:t>
            </w:r>
            <w:r w:rsidRPr="005D3770">
              <w:rPr>
                <w:rFonts w:cs="Arial"/>
                <w:b w:val="0"/>
                <w:sz w:val="20"/>
                <w:szCs w:val="20"/>
              </w:rPr>
              <w:t xml:space="preserve"> – Submit</w:t>
            </w:r>
          </w:p>
        </w:tc>
        <w:tc>
          <w:tcPr>
            <w:tcW w:w="1109" w:type="pct"/>
          </w:tcPr>
          <w:p w14:paraId="2E03C609" w14:textId="63A3258C"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ctr.001</w:t>
            </w:r>
            <w:r w:rsidR="00F80776">
              <w:rPr>
                <w:rFonts w:cs="Arial"/>
                <w:color w:val="000000"/>
                <w:sz w:val="20"/>
                <w:szCs w:val="20"/>
              </w:rPr>
              <w:t>8</w:t>
            </w:r>
            <w:r w:rsidRPr="005D3770">
              <w:rPr>
                <w:rFonts w:cs="Arial"/>
                <w:color w:val="000000"/>
                <w:sz w:val="20"/>
                <w:szCs w:val="20"/>
              </w:rPr>
              <w:t>.202</w:t>
            </w:r>
            <w:r w:rsidR="00F80776">
              <w:rPr>
                <w:rFonts w:cs="Arial"/>
                <w:color w:val="000000"/>
                <w:sz w:val="20"/>
                <w:szCs w:val="20"/>
              </w:rPr>
              <w:t>7</w:t>
            </w:r>
            <w:r w:rsidRPr="005D3770">
              <w:rPr>
                <w:rFonts w:cs="Arial"/>
                <w:color w:val="000000"/>
                <w:sz w:val="20"/>
                <w:szCs w:val="20"/>
              </w:rPr>
              <w:t>.submit</w:t>
            </w:r>
          </w:p>
        </w:tc>
        <w:tc>
          <w:tcPr>
            <w:tcW w:w="454" w:type="pct"/>
          </w:tcPr>
          <w:p w14:paraId="61D103BC" w14:textId="77704BEB" w:rsidR="00A47977" w:rsidRPr="005D3770" w:rsidRDefault="00055738"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sz w:val="20"/>
                <w:szCs w:val="20"/>
              </w:rPr>
              <w:t>New</w:t>
            </w:r>
          </w:p>
        </w:tc>
        <w:tc>
          <w:tcPr>
            <w:tcW w:w="554" w:type="pct"/>
          </w:tcPr>
          <w:p w14:paraId="2A89338B" w14:textId="289C1074"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CTR</w:t>
            </w:r>
          </w:p>
        </w:tc>
        <w:tc>
          <w:tcPr>
            <w:tcW w:w="705" w:type="pct"/>
          </w:tcPr>
          <w:p w14:paraId="6C8B12B7" w14:textId="7B73DFC0"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318704FE"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4B98D1E9" w14:textId="3C548EB3" w:rsidR="00A47977" w:rsidRPr="005D3770" w:rsidRDefault="00A47977" w:rsidP="009D1815">
            <w:pPr>
              <w:spacing w:before="40" w:after="0"/>
              <w:rPr>
                <w:rFonts w:cs="Arial"/>
                <w:b w:val="0"/>
                <w:sz w:val="20"/>
                <w:szCs w:val="20"/>
              </w:rPr>
            </w:pPr>
            <w:r w:rsidRPr="005D3770">
              <w:rPr>
                <w:rFonts w:cs="Arial"/>
                <w:b w:val="0"/>
                <w:sz w:val="20"/>
                <w:szCs w:val="20"/>
              </w:rPr>
              <w:t>Company return 202</w:t>
            </w:r>
            <w:r w:rsidR="00F80776">
              <w:rPr>
                <w:rFonts w:cs="Arial"/>
                <w:b w:val="0"/>
                <w:sz w:val="20"/>
                <w:szCs w:val="20"/>
              </w:rPr>
              <w:t>7</w:t>
            </w:r>
            <w:r w:rsidRPr="005D3770">
              <w:rPr>
                <w:rFonts w:cs="Arial"/>
                <w:b w:val="0"/>
                <w:sz w:val="20"/>
                <w:szCs w:val="20"/>
              </w:rPr>
              <w:t xml:space="preserve"> – Validate</w:t>
            </w:r>
          </w:p>
        </w:tc>
        <w:tc>
          <w:tcPr>
            <w:tcW w:w="1109" w:type="pct"/>
          </w:tcPr>
          <w:p w14:paraId="40B9B89A" w14:textId="48A563E9"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ctr.001</w:t>
            </w:r>
            <w:r w:rsidR="00F80776">
              <w:rPr>
                <w:rFonts w:cs="Arial"/>
                <w:color w:val="000000"/>
                <w:sz w:val="20"/>
                <w:szCs w:val="20"/>
              </w:rPr>
              <w:t>8</w:t>
            </w:r>
            <w:r w:rsidRPr="005D3770">
              <w:rPr>
                <w:rFonts w:cs="Arial"/>
                <w:color w:val="000000"/>
                <w:sz w:val="20"/>
                <w:szCs w:val="20"/>
              </w:rPr>
              <w:t>.202</w:t>
            </w:r>
            <w:r w:rsidR="00F80776">
              <w:rPr>
                <w:rFonts w:cs="Arial"/>
                <w:color w:val="000000"/>
                <w:sz w:val="20"/>
                <w:szCs w:val="20"/>
              </w:rPr>
              <w:t>7</w:t>
            </w:r>
            <w:r w:rsidRPr="005D3770">
              <w:rPr>
                <w:rFonts w:cs="Arial"/>
                <w:color w:val="000000"/>
                <w:sz w:val="20"/>
                <w:szCs w:val="20"/>
              </w:rPr>
              <w:t>.validate</w:t>
            </w:r>
          </w:p>
        </w:tc>
        <w:tc>
          <w:tcPr>
            <w:tcW w:w="454" w:type="pct"/>
          </w:tcPr>
          <w:p w14:paraId="2FEBC76F" w14:textId="08E51C14" w:rsidR="00A47977" w:rsidRPr="005D3770" w:rsidRDefault="00055738"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bCs/>
                <w:sz w:val="20"/>
                <w:szCs w:val="20"/>
              </w:rPr>
              <w:t>New</w:t>
            </w:r>
          </w:p>
        </w:tc>
        <w:tc>
          <w:tcPr>
            <w:tcW w:w="554" w:type="pct"/>
          </w:tcPr>
          <w:p w14:paraId="034EBEDA" w14:textId="620CECBE"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CTR</w:t>
            </w:r>
          </w:p>
        </w:tc>
        <w:tc>
          <w:tcPr>
            <w:tcW w:w="705" w:type="pct"/>
          </w:tcPr>
          <w:p w14:paraId="7EFC5648" w14:textId="1FB956CC"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58FC5176"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23D73FFE" w14:textId="3969FBAB" w:rsidR="00A47977" w:rsidRPr="005D3770" w:rsidRDefault="00A47977" w:rsidP="009D1815">
            <w:pPr>
              <w:spacing w:before="40" w:after="0"/>
              <w:rPr>
                <w:rFonts w:cs="Arial"/>
                <w:b w:val="0"/>
                <w:sz w:val="20"/>
                <w:szCs w:val="20"/>
              </w:rPr>
            </w:pPr>
            <w:r w:rsidRPr="005D3770">
              <w:rPr>
                <w:rFonts w:cs="Arial"/>
                <w:b w:val="0"/>
                <w:sz w:val="20"/>
                <w:szCs w:val="20"/>
              </w:rPr>
              <w:t>Dividend and Interest Schedule 2018 – Submit</w:t>
            </w:r>
          </w:p>
        </w:tc>
        <w:tc>
          <w:tcPr>
            <w:tcW w:w="1109" w:type="pct"/>
          </w:tcPr>
          <w:p w14:paraId="13BEC433" w14:textId="44DAA03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bookmarkStart w:id="129" w:name="_Hlk111729601"/>
            <w:r w:rsidRPr="005D3770">
              <w:rPr>
                <w:rFonts w:cs="Arial"/>
                <w:color w:val="000000"/>
                <w:sz w:val="20"/>
                <w:szCs w:val="20"/>
              </w:rPr>
              <w:t>dis.0003.2018.submit</w:t>
            </w:r>
            <w:bookmarkEnd w:id="129"/>
          </w:p>
        </w:tc>
        <w:tc>
          <w:tcPr>
            <w:tcW w:w="454" w:type="pct"/>
          </w:tcPr>
          <w:p w14:paraId="18799299" w14:textId="74507A01"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sz w:val="20"/>
                <w:szCs w:val="20"/>
              </w:rPr>
              <w:t>Present</w:t>
            </w:r>
          </w:p>
        </w:tc>
        <w:tc>
          <w:tcPr>
            <w:tcW w:w="554" w:type="pct"/>
          </w:tcPr>
          <w:p w14:paraId="0AF9C8A8" w14:textId="26AC7A64"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DIS</w:t>
            </w:r>
          </w:p>
        </w:tc>
        <w:tc>
          <w:tcPr>
            <w:tcW w:w="705" w:type="pct"/>
          </w:tcPr>
          <w:p w14:paraId="2B939D0A" w14:textId="77777777"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26C61FE1"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3A1B6165" w14:textId="4DD0FE0B" w:rsidR="00A47977" w:rsidRPr="005D3770" w:rsidRDefault="00A47977" w:rsidP="009D1815">
            <w:pPr>
              <w:spacing w:before="40" w:after="0"/>
              <w:rPr>
                <w:rFonts w:cs="Arial"/>
                <w:b w:val="0"/>
                <w:sz w:val="20"/>
                <w:szCs w:val="20"/>
              </w:rPr>
            </w:pPr>
            <w:r w:rsidRPr="005D3770">
              <w:rPr>
                <w:rFonts w:cs="Arial"/>
                <w:b w:val="0"/>
                <w:sz w:val="20"/>
                <w:szCs w:val="20"/>
              </w:rPr>
              <w:t>Dividend and Interest Schedule 2018 – Validate</w:t>
            </w:r>
          </w:p>
        </w:tc>
        <w:tc>
          <w:tcPr>
            <w:tcW w:w="1109" w:type="pct"/>
          </w:tcPr>
          <w:p w14:paraId="477445BE" w14:textId="00272F0B"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dis.0003.2018.validate</w:t>
            </w:r>
          </w:p>
        </w:tc>
        <w:tc>
          <w:tcPr>
            <w:tcW w:w="454" w:type="pct"/>
          </w:tcPr>
          <w:p w14:paraId="52A472FF" w14:textId="2DAED362"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Present</w:t>
            </w:r>
          </w:p>
        </w:tc>
        <w:tc>
          <w:tcPr>
            <w:tcW w:w="554" w:type="pct"/>
          </w:tcPr>
          <w:p w14:paraId="09DC8CD6" w14:textId="6482931F"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DIS</w:t>
            </w:r>
          </w:p>
        </w:tc>
        <w:tc>
          <w:tcPr>
            <w:tcW w:w="705" w:type="pct"/>
          </w:tcPr>
          <w:p w14:paraId="6D13AC4E" w14:textId="7777777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27EAF535"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41BFD39F" w14:textId="1594133F" w:rsidR="00A47977" w:rsidRPr="005D3770" w:rsidRDefault="00A47977" w:rsidP="009D1815">
            <w:pPr>
              <w:spacing w:before="40" w:after="0"/>
              <w:rPr>
                <w:rFonts w:cs="Arial"/>
                <w:b w:val="0"/>
                <w:bCs w:val="0"/>
                <w:sz w:val="20"/>
                <w:szCs w:val="20"/>
                <w:highlight w:val="yellow"/>
              </w:rPr>
            </w:pPr>
            <w:r w:rsidRPr="005D3770">
              <w:rPr>
                <w:rFonts w:cs="Arial"/>
                <w:b w:val="0"/>
                <w:bCs w:val="0"/>
                <w:sz w:val="20"/>
                <w:szCs w:val="20"/>
              </w:rPr>
              <w:t>Fund income tax return 202</w:t>
            </w:r>
            <w:r w:rsidR="000153B6">
              <w:rPr>
                <w:rFonts w:cs="Arial"/>
                <w:b w:val="0"/>
                <w:bCs w:val="0"/>
                <w:sz w:val="20"/>
                <w:szCs w:val="20"/>
              </w:rPr>
              <w:t>7</w:t>
            </w:r>
            <w:r w:rsidRPr="005D3770">
              <w:rPr>
                <w:rFonts w:cs="Arial"/>
                <w:b w:val="0"/>
                <w:bCs w:val="0"/>
                <w:sz w:val="20"/>
                <w:szCs w:val="20"/>
              </w:rPr>
              <w:t xml:space="preserve"> – Submit</w:t>
            </w:r>
          </w:p>
        </w:tc>
        <w:tc>
          <w:tcPr>
            <w:tcW w:w="1109" w:type="pct"/>
          </w:tcPr>
          <w:p w14:paraId="77265A71" w14:textId="20EEF600"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highlight w:val="yellow"/>
              </w:rPr>
            </w:pPr>
            <w:bookmarkStart w:id="130" w:name="_Hlk111729637"/>
            <w:r w:rsidRPr="005D3770">
              <w:rPr>
                <w:rFonts w:cs="Arial"/>
                <w:color w:val="000000"/>
                <w:sz w:val="20"/>
                <w:szCs w:val="20"/>
              </w:rPr>
              <w:t>fitr.</w:t>
            </w:r>
            <w:proofErr w:type="gramStart"/>
            <w:r w:rsidRPr="005D3770">
              <w:rPr>
                <w:rFonts w:cs="Arial"/>
                <w:color w:val="000000"/>
                <w:sz w:val="20"/>
                <w:szCs w:val="20"/>
              </w:rPr>
              <w:t>001</w:t>
            </w:r>
            <w:r w:rsidR="000153B6">
              <w:rPr>
                <w:rFonts w:cs="Arial"/>
                <w:color w:val="000000"/>
                <w:sz w:val="20"/>
                <w:szCs w:val="20"/>
              </w:rPr>
              <w:t>4</w:t>
            </w:r>
            <w:r w:rsidRPr="005D3770">
              <w:rPr>
                <w:rFonts w:cs="Arial"/>
                <w:color w:val="000000"/>
                <w:sz w:val="20"/>
                <w:szCs w:val="20"/>
              </w:rPr>
              <w:t>.202</w:t>
            </w:r>
            <w:r w:rsidR="000153B6">
              <w:rPr>
                <w:rFonts w:cs="Arial"/>
                <w:color w:val="000000"/>
                <w:sz w:val="20"/>
                <w:szCs w:val="20"/>
              </w:rPr>
              <w:t>7</w:t>
            </w:r>
            <w:r w:rsidRPr="005D3770">
              <w:rPr>
                <w:rFonts w:cs="Arial"/>
                <w:color w:val="000000"/>
                <w:sz w:val="20"/>
                <w:szCs w:val="20"/>
              </w:rPr>
              <w:t>.submit</w:t>
            </w:r>
            <w:bookmarkEnd w:id="130"/>
            <w:proofErr w:type="gramEnd"/>
          </w:p>
        </w:tc>
        <w:tc>
          <w:tcPr>
            <w:tcW w:w="454" w:type="pct"/>
          </w:tcPr>
          <w:p w14:paraId="15689F88" w14:textId="50BB58E1" w:rsidR="00A47977" w:rsidRPr="005D3770" w:rsidRDefault="000978C1"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Pr>
                <w:rFonts w:cs="Arial"/>
                <w:bCs/>
                <w:sz w:val="20"/>
                <w:szCs w:val="20"/>
              </w:rPr>
              <w:t>P</w:t>
            </w:r>
            <w:r w:rsidR="000153B6">
              <w:rPr>
                <w:rFonts w:cs="Arial"/>
                <w:bCs/>
                <w:sz w:val="20"/>
                <w:szCs w:val="20"/>
              </w:rPr>
              <w:t>ending</w:t>
            </w:r>
          </w:p>
        </w:tc>
        <w:tc>
          <w:tcPr>
            <w:tcW w:w="554" w:type="pct"/>
          </w:tcPr>
          <w:p w14:paraId="69BCEF42" w14:textId="43FAB66D"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highlight w:val="yellow"/>
              </w:rPr>
            </w:pPr>
            <w:r w:rsidRPr="005D3770">
              <w:rPr>
                <w:rFonts w:cs="Arial"/>
                <w:color w:val="000000"/>
                <w:sz w:val="20"/>
                <w:szCs w:val="20"/>
              </w:rPr>
              <w:t>FITR</w:t>
            </w:r>
          </w:p>
        </w:tc>
        <w:tc>
          <w:tcPr>
            <w:tcW w:w="705" w:type="pct"/>
          </w:tcPr>
          <w:p w14:paraId="1033A26D" w14:textId="69FDBAB1"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5C1D22AC"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640B9AAE" w14:textId="2E824108" w:rsidR="00A47977" w:rsidRPr="005D3770" w:rsidRDefault="00A47977" w:rsidP="009D1815">
            <w:pPr>
              <w:spacing w:before="40" w:after="0"/>
              <w:rPr>
                <w:rFonts w:cs="Arial"/>
                <w:b w:val="0"/>
                <w:bCs w:val="0"/>
                <w:sz w:val="20"/>
                <w:szCs w:val="20"/>
                <w:highlight w:val="yellow"/>
              </w:rPr>
            </w:pPr>
            <w:r w:rsidRPr="005D3770">
              <w:rPr>
                <w:rFonts w:cs="Arial"/>
                <w:b w:val="0"/>
                <w:bCs w:val="0"/>
                <w:sz w:val="20"/>
                <w:szCs w:val="20"/>
              </w:rPr>
              <w:t>Fund income tax return 202</w:t>
            </w:r>
            <w:r w:rsidR="000153B6">
              <w:rPr>
                <w:rFonts w:cs="Arial"/>
                <w:b w:val="0"/>
                <w:bCs w:val="0"/>
                <w:sz w:val="20"/>
                <w:szCs w:val="20"/>
              </w:rPr>
              <w:t>7</w:t>
            </w:r>
            <w:r w:rsidRPr="005D3770">
              <w:rPr>
                <w:rFonts w:cs="Arial"/>
                <w:b w:val="0"/>
                <w:bCs w:val="0"/>
                <w:sz w:val="20"/>
                <w:szCs w:val="20"/>
              </w:rPr>
              <w:t xml:space="preserve"> – Validate</w:t>
            </w:r>
          </w:p>
        </w:tc>
        <w:tc>
          <w:tcPr>
            <w:tcW w:w="1109" w:type="pct"/>
          </w:tcPr>
          <w:p w14:paraId="2C39F9BA" w14:textId="23547DF1"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highlight w:val="yellow"/>
              </w:rPr>
            </w:pPr>
            <w:r w:rsidRPr="005D3770">
              <w:rPr>
                <w:rFonts w:cs="Arial"/>
                <w:color w:val="000000"/>
                <w:sz w:val="20"/>
                <w:szCs w:val="20"/>
              </w:rPr>
              <w:t>fitr.</w:t>
            </w:r>
            <w:proofErr w:type="gramStart"/>
            <w:r w:rsidRPr="005D3770">
              <w:rPr>
                <w:rFonts w:cs="Arial"/>
                <w:color w:val="000000"/>
                <w:sz w:val="20"/>
                <w:szCs w:val="20"/>
              </w:rPr>
              <w:t>001</w:t>
            </w:r>
            <w:r w:rsidR="000153B6">
              <w:rPr>
                <w:rFonts w:cs="Arial"/>
                <w:color w:val="000000"/>
                <w:sz w:val="20"/>
                <w:szCs w:val="20"/>
              </w:rPr>
              <w:t>4</w:t>
            </w:r>
            <w:r w:rsidRPr="005D3770">
              <w:rPr>
                <w:rFonts w:cs="Arial"/>
                <w:color w:val="000000"/>
                <w:sz w:val="20"/>
                <w:szCs w:val="20"/>
              </w:rPr>
              <w:t>.202</w:t>
            </w:r>
            <w:r w:rsidR="000153B6">
              <w:rPr>
                <w:rFonts w:cs="Arial"/>
                <w:color w:val="000000"/>
                <w:sz w:val="20"/>
                <w:szCs w:val="20"/>
              </w:rPr>
              <w:t>7</w:t>
            </w:r>
            <w:r w:rsidRPr="005D3770">
              <w:rPr>
                <w:rFonts w:cs="Arial"/>
                <w:color w:val="000000"/>
                <w:sz w:val="20"/>
                <w:szCs w:val="20"/>
              </w:rPr>
              <w:t>.validate</w:t>
            </w:r>
            <w:proofErr w:type="gramEnd"/>
          </w:p>
        </w:tc>
        <w:tc>
          <w:tcPr>
            <w:tcW w:w="454" w:type="pct"/>
          </w:tcPr>
          <w:p w14:paraId="472E195B" w14:textId="65270E58" w:rsidR="00A47977" w:rsidRPr="005D3770" w:rsidRDefault="000978C1"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Pr>
                <w:rFonts w:cs="Arial"/>
                <w:bCs/>
                <w:sz w:val="20"/>
                <w:szCs w:val="20"/>
              </w:rPr>
              <w:t>P</w:t>
            </w:r>
            <w:r w:rsidR="000153B6">
              <w:rPr>
                <w:rFonts w:cs="Arial"/>
                <w:bCs/>
                <w:sz w:val="20"/>
                <w:szCs w:val="20"/>
              </w:rPr>
              <w:t>ending</w:t>
            </w:r>
          </w:p>
        </w:tc>
        <w:tc>
          <w:tcPr>
            <w:tcW w:w="554" w:type="pct"/>
          </w:tcPr>
          <w:p w14:paraId="4E8F8828" w14:textId="7FC1E77A"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highlight w:val="yellow"/>
              </w:rPr>
            </w:pPr>
            <w:r w:rsidRPr="005D3770">
              <w:rPr>
                <w:rFonts w:cs="Arial"/>
                <w:color w:val="000000"/>
                <w:sz w:val="20"/>
                <w:szCs w:val="20"/>
              </w:rPr>
              <w:t>FITR</w:t>
            </w:r>
          </w:p>
        </w:tc>
        <w:tc>
          <w:tcPr>
            <w:tcW w:w="705" w:type="pct"/>
          </w:tcPr>
          <w:p w14:paraId="73674709" w14:textId="45EFF5A9"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1D40F754"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759F2742" w14:textId="67F4E480" w:rsidR="00A47977" w:rsidRPr="005D3770" w:rsidRDefault="00A47977" w:rsidP="009D1815">
            <w:pPr>
              <w:spacing w:before="40" w:after="0"/>
              <w:rPr>
                <w:rFonts w:cs="Arial"/>
                <w:b w:val="0"/>
                <w:sz w:val="20"/>
                <w:szCs w:val="20"/>
              </w:rPr>
            </w:pPr>
            <w:r w:rsidRPr="005D3770">
              <w:rPr>
                <w:rFonts w:cs="Arial"/>
                <w:b w:val="0"/>
                <w:sz w:val="20"/>
                <w:szCs w:val="20"/>
              </w:rPr>
              <w:t>Family trust entity election/revocation 2021 – Submit</w:t>
            </w:r>
          </w:p>
        </w:tc>
        <w:tc>
          <w:tcPr>
            <w:tcW w:w="1109" w:type="pct"/>
          </w:tcPr>
          <w:p w14:paraId="75B20C54" w14:textId="3FC6D8EC"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bookmarkStart w:id="131" w:name="_Hlk111729669"/>
            <w:r w:rsidRPr="005D3770">
              <w:rPr>
                <w:rFonts w:cs="Arial"/>
                <w:color w:val="000000"/>
                <w:sz w:val="20"/>
                <w:szCs w:val="20"/>
              </w:rPr>
              <w:t>fter.0003.2021.submit</w:t>
            </w:r>
            <w:bookmarkEnd w:id="131"/>
          </w:p>
        </w:tc>
        <w:tc>
          <w:tcPr>
            <w:tcW w:w="454" w:type="pct"/>
          </w:tcPr>
          <w:p w14:paraId="4A8FEE5F" w14:textId="2CC747CF"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Present</w:t>
            </w:r>
          </w:p>
        </w:tc>
        <w:tc>
          <w:tcPr>
            <w:tcW w:w="554" w:type="pct"/>
          </w:tcPr>
          <w:p w14:paraId="0EB89618" w14:textId="3AC6D82A"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FTER</w:t>
            </w:r>
          </w:p>
        </w:tc>
        <w:tc>
          <w:tcPr>
            <w:tcW w:w="705" w:type="pct"/>
          </w:tcPr>
          <w:p w14:paraId="5A62D98E" w14:textId="44D740C2"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6B537CF1"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17CB5444" w14:textId="61D5F3E0" w:rsidR="00A47977" w:rsidRPr="005D3770" w:rsidRDefault="00A47977" w:rsidP="009D1815">
            <w:pPr>
              <w:spacing w:before="40" w:after="0"/>
              <w:rPr>
                <w:rFonts w:cs="Arial"/>
                <w:b w:val="0"/>
                <w:sz w:val="20"/>
                <w:szCs w:val="20"/>
              </w:rPr>
            </w:pPr>
            <w:r w:rsidRPr="005D3770">
              <w:rPr>
                <w:rFonts w:cs="Arial"/>
                <w:b w:val="0"/>
                <w:sz w:val="20"/>
                <w:szCs w:val="20"/>
              </w:rPr>
              <w:t>Family trust entity election/revocation 2021 – Validate</w:t>
            </w:r>
          </w:p>
        </w:tc>
        <w:tc>
          <w:tcPr>
            <w:tcW w:w="1109" w:type="pct"/>
          </w:tcPr>
          <w:p w14:paraId="6E6C6315" w14:textId="752A8C20"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fter.0003.2021.validate</w:t>
            </w:r>
          </w:p>
        </w:tc>
        <w:tc>
          <w:tcPr>
            <w:tcW w:w="454" w:type="pct"/>
          </w:tcPr>
          <w:p w14:paraId="4F22072D" w14:textId="718BF61F"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Present</w:t>
            </w:r>
          </w:p>
        </w:tc>
        <w:tc>
          <w:tcPr>
            <w:tcW w:w="554" w:type="pct"/>
          </w:tcPr>
          <w:p w14:paraId="677A2E93" w14:textId="11AD9ED4"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FTER</w:t>
            </w:r>
          </w:p>
        </w:tc>
        <w:tc>
          <w:tcPr>
            <w:tcW w:w="705" w:type="pct"/>
          </w:tcPr>
          <w:p w14:paraId="5559A673" w14:textId="10DC249A"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0B34F1CE"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76FDAABE" w14:textId="07AC1B51" w:rsidR="00A47977" w:rsidRPr="005D3770" w:rsidRDefault="00A47977" w:rsidP="009D1815">
            <w:pPr>
              <w:spacing w:before="40" w:after="0"/>
              <w:rPr>
                <w:rFonts w:cs="Arial"/>
                <w:b w:val="0"/>
                <w:sz w:val="20"/>
                <w:szCs w:val="20"/>
              </w:rPr>
            </w:pPr>
            <w:r w:rsidRPr="005D3770">
              <w:rPr>
                <w:rFonts w:cs="Arial"/>
                <w:b w:val="0"/>
                <w:sz w:val="20"/>
                <w:szCs w:val="20"/>
              </w:rPr>
              <w:t>Interposed entity election/revocation 2021 – Submit</w:t>
            </w:r>
          </w:p>
        </w:tc>
        <w:tc>
          <w:tcPr>
            <w:tcW w:w="1109" w:type="pct"/>
          </w:tcPr>
          <w:p w14:paraId="7C8C226C" w14:textId="5DCD034E"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iee.0004.2021.submit</w:t>
            </w:r>
          </w:p>
        </w:tc>
        <w:tc>
          <w:tcPr>
            <w:tcW w:w="454" w:type="pct"/>
          </w:tcPr>
          <w:p w14:paraId="27117C8D" w14:textId="57123CB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5D3770">
              <w:rPr>
                <w:rFonts w:cs="Arial"/>
                <w:bCs/>
                <w:sz w:val="20"/>
                <w:szCs w:val="20"/>
              </w:rPr>
              <w:t>Present</w:t>
            </w:r>
          </w:p>
        </w:tc>
        <w:tc>
          <w:tcPr>
            <w:tcW w:w="554" w:type="pct"/>
          </w:tcPr>
          <w:p w14:paraId="64E3F5AD" w14:textId="18D60308"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IEE</w:t>
            </w:r>
          </w:p>
        </w:tc>
        <w:tc>
          <w:tcPr>
            <w:tcW w:w="705" w:type="pct"/>
          </w:tcPr>
          <w:p w14:paraId="1854E07E" w14:textId="2C281C4C"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0140029D"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21A5F5EF" w14:textId="3CF2E59E" w:rsidR="00A47977" w:rsidRPr="005D3770" w:rsidRDefault="00A47977" w:rsidP="009D1815">
            <w:pPr>
              <w:spacing w:before="40" w:after="0"/>
              <w:rPr>
                <w:rFonts w:cs="Arial"/>
                <w:b w:val="0"/>
                <w:sz w:val="20"/>
                <w:szCs w:val="20"/>
              </w:rPr>
            </w:pPr>
            <w:r w:rsidRPr="005D3770">
              <w:rPr>
                <w:rFonts w:cs="Arial"/>
                <w:b w:val="0"/>
                <w:sz w:val="20"/>
                <w:szCs w:val="20"/>
              </w:rPr>
              <w:t>Interposed entity election/revocation 2021 – Validate</w:t>
            </w:r>
          </w:p>
        </w:tc>
        <w:tc>
          <w:tcPr>
            <w:tcW w:w="1109" w:type="pct"/>
          </w:tcPr>
          <w:p w14:paraId="76D89602" w14:textId="6CDE05D0"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bookmarkStart w:id="132" w:name="_Hlk111729827"/>
            <w:r w:rsidRPr="005D3770">
              <w:rPr>
                <w:rFonts w:cs="Arial"/>
                <w:color w:val="000000"/>
                <w:sz w:val="20"/>
                <w:szCs w:val="20"/>
              </w:rPr>
              <w:t>iee.0004.2021.validate</w:t>
            </w:r>
            <w:bookmarkEnd w:id="132"/>
          </w:p>
        </w:tc>
        <w:tc>
          <w:tcPr>
            <w:tcW w:w="454" w:type="pct"/>
          </w:tcPr>
          <w:p w14:paraId="6DFFAFCD" w14:textId="23BDE971"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sidRPr="005D3770">
              <w:rPr>
                <w:rFonts w:cs="Arial"/>
                <w:bCs/>
                <w:sz w:val="20"/>
                <w:szCs w:val="20"/>
              </w:rPr>
              <w:t>Present</w:t>
            </w:r>
          </w:p>
        </w:tc>
        <w:tc>
          <w:tcPr>
            <w:tcW w:w="554" w:type="pct"/>
          </w:tcPr>
          <w:p w14:paraId="05084D07" w14:textId="77C6EF90"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IEE</w:t>
            </w:r>
          </w:p>
        </w:tc>
        <w:tc>
          <w:tcPr>
            <w:tcW w:w="705" w:type="pct"/>
          </w:tcPr>
          <w:p w14:paraId="2A7FBB45" w14:textId="19D26CD3"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2D15A8D7" w14:textId="77777777" w:rsidTr="00A66584">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2178" w:type="pct"/>
          </w:tcPr>
          <w:p w14:paraId="5AB76FCB" w14:textId="1E20D12E" w:rsidR="00A47977" w:rsidRPr="005D3770" w:rsidRDefault="00A47977" w:rsidP="009D1815">
            <w:pPr>
              <w:spacing w:before="40" w:after="0"/>
              <w:rPr>
                <w:rFonts w:cs="Arial"/>
                <w:b w:val="0"/>
                <w:bCs w:val="0"/>
                <w:sz w:val="20"/>
                <w:szCs w:val="20"/>
              </w:rPr>
            </w:pPr>
            <w:r w:rsidRPr="005D3770">
              <w:rPr>
                <w:rFonts w:cs="Arial"/>
                <w:b w:val="0"/>
                <w:bCs w:val="0"/>
                <w:sz w:val="20"/>
                <w:szCs w:val="20"/>
              </w:rPr>
              <w:t>Partnership tax return 202</w:t>
            </w:r>
            <w:r w:rsidR="000153B6">
              <w:rPr>
                <w:rFonts w:cs="Arial"/>
                <w:b w:val="0"/>
                <w:bCs w:val="0"/>
                <w:sz w:val="20"/>
                <w:szCs w:val="20"/>
              </w:rPr>
              <w:t>7</w:t>
            </w:r>
            <w:r w:rsidRPr="005D3770">
              <w:rPr>
                <w:rFonts w:cs="Arial"/>
                <w:b w:val="0"/>
                <w:bCs w:val="0"/>
                <w:sz w:val="20"/>
                <w:szCs w:val="20"/>
              </w:rPr>
              <w:t xml:space="preserve"> – Submit</w:t>
            </w:r>
          </w:p>
        </w:tc>
        <w:tc>
          <w:tcPr>
            <w:tcW w:w="1109" w:type="pct"/>
          </w:tcPr>
          <w:p w14:paraId="4A4897E9" w14:textId="6DE763D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ptr.</w:t>
            </w:r>
            <w:proofErr w:type="gramStart"/>
            <w:r w:rsidRPr="005D3770">
              <w:rPr>
                <w:rFonts w:cs="Arial"/>
                <w:color w:val="000000"/>
                <w:sz w:val="20"/>
                <w:szCs w:val="20"/>
              </w:rPr>
              <w:t>001</w:t>
            </w:r>
            <w:r w:rsidR="000153B6">
              <w:rPr>
                <w:rFonts w:cs="Arial"/>
                <w:color w:val="000000"/>
                <w:sz w:val="20"/>
                <w:szCs w:val="20"/>
              </w:rPr>
              <w:t>4</w:t>
            </w:r>
            <w:r w:rsidRPr="005D3770">
              <w:rPr>
                <w:rFonts w:cs="Arial"/>
                <w:color w:val="000000"/>
                <w:sz w:val="20"/>
                <w:szCs w:val="20"/>
              </w:rPr>
              <w:t>.202</w:t>
            </w:r>
            <w:r w:rsidR="000153B6">
              <w:rPr>
                <w:rFonts w:cs="Arial"/>
                <w:color w:val="000000"/>
                <w:sz w:val="20"/>
                <w:szCs w:val="20"/>
              </w:rPr>
              <w:t>7</w:t>
            </w:r>
            <w:r w:rsidRPr="005D3770">
              <w:rPr>
                <w:rFonts w:cs="Arial"/>
                <w:color w:val="000000"/>
                <w:sz w:val="20"/>
                <w:szCs w:val="20"/>
              </w:rPr>
              <w:t>.submit</w:t>
            </w:r>
            <w:proofErr w:type="gramEnd"/>
          </w:p>
        </w:tc>
        <w:tc>
          <w:tcPr>
            <w:tcW w:w="454" w:type="pct"/>
          </w:tcPr>
          <w:p w14:paraId="5DF8A554" w14:textId="7E19273F" w:rsidR="00A47977" w:rsidRPr="005D3770" w:rsidRDefault="000978C1"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P</w:t>
            </w:r>
            <w:r w:rsidR="000153B6">
              <w:rPr>
                <w:rFonts w:cs="Arial"/>
                <w:bCs/>
                <w:sz w:val="20"/>
                <w:szCs w:val="20"/>
              </w:rPr>
              <w:t>ending</w:t>
            </w:r>
          </w:p>
        </w:tc>
        <w:tc>
          <w:tcPr>
            <w:tcW w:w="554" w:type="pct"/>
          </w:tcPr>
          <w:p w14:paraId="26EB5FA2" w14:textId="0F970BC0"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PTR</w:t>
            </w:r>
          </w:p>
        </w:tc>
        <w:tc>
          <w:tcPr>
            <w:tcW w:w="705" w:type="pct"/>
          </w:tcPr>
          <w:p w14:paraId="2EC094B5" w14:textId="4BD31F9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2F82214E"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32FB05B7" w14:textId="2C09C625" w:rsidR="00A47977" w:rsidRPr="005D3770" w:rsidRDefault="00A47977" w:rsidP="009D1815">
            <w:pPr>
              <w:spacing w:before="40" w:after="0"/>
              <w:rPr>
                <w:rFonts w:cs="Arial"/>
                <w:b w:val="0"/>
                <w:bCs w:val="0"/>
                <w:sz w:val="20"/>
                <w:szCs w:val="20"/>
              </w:rPr>
            </w:pPr>
            <w:r w:rsidRPr="005D3770">
              <w:rPr>
                <w:rFonts w:cs="Arial"/>
                <w:b w:val="0"/>
                <w:bCs w:val="0"/>
                <w:sz w:val="20"/>
                <w:szCs w:val="20"/>
              </w:rPr>
              <w:t>Partnership tax return 202</w:t>
            </w:r>
            <w:r w:rsidR="000153B6">
              <w:rPr>
                <w:rFonts w:cs="Arial"/>
                <w:b w:val="0"/>
                <w:bCs w:val="0"/>
                <w:sz w:val="20"/>
                <w:szCs w:val="20"/>
              </w:rPr>
              <w:t>7</w:t>
            </w:r>
            <w:r w:rsidRPr="005D3770">
              <w:rPr>
                <w:rFonts w:cs="Arial"/>
                <w:b w:val="0"/>
                <w:bCs w:val="0"/>
                <w:sz w:val="20"/>
                <w:szCs w:val="20"/>
              </w:rPr>
              <w:t xml:space="preserve"> – Validate</w:t>
            </w:r>
          </w:p>
        </w:tc>
        <w:tc>
          <w:tcPr>
            <w:tcW w:w="1109" w:type="pct"/>
          </w:tcPr>
          <w:p w14:paraId="63170D81" w14:textId="37CE7A61"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ptr.</w:t>
            </w:r>
            <w:proofErr w:type="gramStart"/>
            <w:r w:rsidRPr="005D3770">
              <w:rPr>
                <w:rFonts w:cs="Arial"/>
                <w:color w:val="000000"/>
                <w:sz w:val="20"/>
                <w:szCs w:val="20"/>
              </w:rPr>
              <w:t>001</w:t>
            </w:r>
            <w:r w:rsidR="000153B6">
              <w:rPr>
                <w:rFonts w:cs="Arial"/>
                <w:color w:val="000000"/>
                <w:sz w:val="20"/>
                <w:szCs w:val="20"/>
              </w:rPr>
              <w:t>4</w:t>
            </w:r>
            <w:r w:rsidRPr="005D3770">
              <w:rPr>
                <w:rFonts w:cs="Arial"/>
                <w:color w:val="000000"/>
                <w:sz w:val="20"/>
                <w:szCs w:val="20"/>
              </w:rPr>
              <w:t>.202</w:t>
            </w:r>
            <w:r w:rsidR="000153B6">
              <w:rPr>
                <w:rFonts w:cs="Arial"/>
                <w:color w:val="000000"/>
                <w:sz w:val="20"/>
                <w:szCs w:val="20"/>
              </w:rPr>
              <w:t>7</w:t>
            </w:r>
            <w:r w:rsidRPr="005D3770">
              <w:rPr>
                <w:rFonts w:cs="Arial"/>
                <w:color w:val="000000"/>
                <w:sz w:val="20"/>
                <w:szCs w:val="20"/>
              </w:rPr>
              <w:t>.validate</w:t>
            </w:r>
            <w:proofErr w:type="gramEnd"/>
          </w:p>
        </w:tc>
        <w:tc>
          <w:tcPr>
            <w:tcW w:w="454" w:type="pct"/>
          </w:tcPr>
          <w:p w14:paraId="066DE768" w14:textId="274B76EA" w:rsidR="00A47977" w:rsidRPr="005D3770" w:rsidRDefault="000978C1"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P</w:t>
            </w:r>
            <w:r w:rsidR="000153B6">
              <w:rPr>
                <w:rFonts w:cs="Arial"/>
                <w:bCs/>
                <w:sz w:val="20"/>
                <w:szCs w:val="20"/>
              </w:rPr>
              <w:t>ending</w:t>
            </w:r>
          </w:p>
        </w:tc>
        <w:tc>
          <w:tcPr>
            <w:tcW w:w="554" w:type="pct"/>
          </w:tcPr>
          <w:p w14:paraId="41533694" w14:textId="2750AF43"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PTR</w:t>
            </w:r>
          </w:p>
        </w:tc>
        <w:tc>
          <w:tcPr>
            <w:tcW w:w="705" w:type="pct"/>
          </w:tcPr>
          <w:p w14:paraId="3061B5A4" w14:textId="7D70126F"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521A7E27"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6C43EC78" w14:textId="4BADF465" w:rsidR="00A47977" w:rsidRPr="005D3770" w:rsidRDefault="00A47977" w:rsidP="009D1815">
            <w:pPr>
              <w:spacing w:before="40" w:after="0"/>
              <w:rPr>
                <w:rFonts w:cs="Arial"/>
                <w:b w:val="0"/>
                <w:bCs w:val="0"/>
                <w:sz w:val="20"/>
                <w:szCs w:val="20"/>
              </w:rPr>
            </w:pPr>
            <w:r w:rsidRPr="005D3770">
              <w:rPr>
                <w:rFonts w:cs="Arial"/>
                <w:b w:val="0"/>
                <w:bCs w:val="0"/>
                <w:sz w:val="20"/>
                <w:szCs w:val="20"/>
              </w:rPr>
              <w:t>Self-managed superannuation fund annual return 202</w:t>
            </w:r>
            <w:r w:rsidR="000153B6">
              <w:rPr>
                <w:rFonts w:cs="Arial"/>
                <w:b w:val="0"/>
                <w:bCs w:val="0"/>
                <w:sz w:val="20"/>
                <w:szCs w:val="20"/>
              </w:rPr>
              <w:t>7</w:t>
            </w:r>
            <w:r w:rsidRPr="005D3770">
              <w:rPr>
                <w:rFonts w:cs="Arial"/>
                <w:b w:val="0"/>
                <w:bCs w:val="0"/>
                <w:sz w:val="20"/>
                <w:szCs w:val="20"/>
              </w:rPr>
              <w:t xml:space="preserve"> – Submit</w:t>
            </w:r>
          </w:p>
        </w:tc>
        <w:tc>
          <w:tcPr>
            <w:tcW w:w="1109" w:type="pct"/>
          </w:tcPr>
          <w:p w14:paraId="04D39F60" w14:textId="3813DB0A"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smsfar.001</w:t>
            </w:r>
            <w:r w:rsidR="00F80776">
              <w:rPr>
                <w:rFonts w:cs="Arial"/>
                <w:color w:val="000000"/>
                <w:sz w:val="20"/>
                <w:szCs w:val="20"/>
              </w:rPr>
              <w:t>6</w:t>
            </w:r>
            <w:r w:rsidRPr="005D3770">
              <w:rPr>
                <w:rFonts w:cs="Arial"/>
                <w:color w:val="000000"/>
                <w:sz w:val="20"/>
                <w:szCs w:val="20"/>
              </w:rPr>
              <w:t>.202</w:t>
            </w:r>
            <w:r w:rsidR="00F80776">
              <w:rPr>
                <w:rFonts w:cs="Arial"/>
                <w:color w:val="000000"/>
                <w:sz w:val="20"/>
                <w:szCs w:val="20"/>
              </w:rPr>
              <w:t>7</w:t>
            </w:r>
            <w:r w:rsidRPr="005D3770">
              <w:rPr>
                <w:rFonts w:cs="Arial"/>
                <w:color w:val="000000"/>
                <w:sz w:val="20"/>
                <w:szCs w:val="20"/>
              </w:rPr>
              <w:t>.submit</w:t>
            </w:r>
          </w:p>
        </w:tc>
        <w:tc>
          <w:tcPr>
            <w:tcW w:w="454" w:type="pct"/>
          </w:tcPr>
          <w:p w14:paraId="4595C904" w14:textId="0AD2CF2C" w:rsidR="00A47977" w:rsidRPr="005D3770" w:rsidRDefault="00F80776"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bCs/>
                <w:sz w:val="20"/>
                <w:szCs w:val="20"/>
              </w:rPr>
              <w:t>New</w:t>
            </w:r>
          </w:p>
        </w:tc>
        <w:tc>
          <w:tcPr>
            <w:tcW w:w="554" w:type="pct"/>
          </w:tcPr>
          <w:p w14:paraId="1E4D7F90" w14:textId="155C44F0"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SMSFAR</w:t>
            </w:r>
          </w:p>
        </w:tc>
        <w:tc>
          <w:tcPr>
            <w:tcW w:w="705" w:type="pct"/>
          </w:tcPr>
          <w:p w14:paraId="1E237A60" w14:textId="4E9A52D2"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3ABF4E3E"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4A7379A9" w14:textId="00977124" w:rsidR="00A47977" w:rsidRPr="005D3770" w:rsidRDefault="00A47977" w:rsidP="009D1815">
            <w:pPr>
              <w:spacing w:before="40" w:after="0"/>
              <w:rPr>
                <w:rFonts w:cs="Arial"/>
                <w:b w:val="0"/>
                <w:bCs w:val="0"/>
                <w:sz w:val="20"/>
                <w:szCs w:val="20"/>
              </w:rPr>
            </w:pPr>
            <w:r w:rsidRPr="005D3770">
              <w:rPr>
                <w:rFonts w:cs="Arial"/>
                <w:b w:val="0"/>
                <w:bCs w:val="0"/>
                <w:sz w:val="20"/>
                <w:szCs w:val="20"/>
              </w:rPr>
              <w:t>Self-managed superannuation fund annual return 202</w:t>
            </w:r>
            <w:r w:rsidR="000153B6">
              <w:rPr>
                <w:rFonts w:cs="Arial"/>
                <w:b w:val="0"/>
                <w:bCs w:val="0"/>
                <w:sz w:val="20"/>
                <w:szCs w:val="20"/>
              </w:rPr>
              <w:t>7</w:t>
            </w:r>
            <w:r w:rsidRPr="005D3770">
              <w:rPr>
                <w:rFonts w:cs="Arial"/>
                <w:b w:val="0"/>
                <w:bCs w:val="0"/>
                <w:sz w:val="20"/>
                <w:szCs w:val="20"/>
              </w:rPr>
              <w:t xml:space="preserve"> – Validate</w:t>
            </w:r>
          </w:p>
        </w:tc>
        <w:tc>
          <w:tcPr>
            <w:tcW w:w="1109" w:type="pct"/>
          </w:tcPr>
          <w:p w14:paraId="4B0F3437" w14:textId="18E42573"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smsfar.001</w:t>
            </w:r>
            <w:r w:rsidR="00F80776">
              <w:rPr>
                <w:rFonts w:cs="Arial"/>
                <w:color w:val="000000"/>
                <w:sz w:val="20"/>
                <w:szCs w:val="20"/>
              </w:rPr>
              <w:t>6</w:t>
            </w:r>
            <w:r w:rsidRPr="005D3770">
              <w:rPr>
                <w:rFonts w:cs="Arial"/>
                <w:color w:val="000000"/>
                <w:sz w:val="20"/>
                <w:szCs w:val="20"/>
              </w:rPr>
              <w:t>.202</w:t>
            </w:r>
            <w:r w:rsidR="00F80776">
              <w:rPr>
                <w:rFonts w:cs="Arial"/>
                <w:color w:val="000000"/>
                <w:sz w:val="20"/>
                <w:szCs w:val="20"/>
              </w:rPr>
              <w:t>7</w:t>
            </w:r>
            <w:r w:rsidRPr="005D3770">
              <w:rPr>
                <w:rFonts w:cs="Arial"/>
                <w:color w:val="000000"/>
                <w:sz w:val="20"/>
                <w:szCs w:val="20"/>
              </w:rPr>
              <w:t>.validate</w:t>
            </w:r>
          </w:p>
        </w:tc>
        <w:tc>
          <w:tcPr>
            <w:tcW w:w="454" w:type="pct"/>
          </w:tcPr>
          <w:p w14:paraId="21530A6F" w14:textId="1F71F194" w:rsidR="00A47977" w:rsidRPr="005D3770" w:rsidRDefault="00F80776"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bCs/>
                <w:sz w:val="20"/>
                <w:szCs w:val="20"/>
              </w:rPr>
              <w:t>New</w:t>
            </w:r>
          </w:p>
        </w:tc>
        <w:tc>
          <w:tcPr>
            <w:tcW w:w="554" w:type="pct"/>
          </w:tcPr>
          <w:p w14:paraId="09C3FFBF" w14:textId="79A4762B"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SMSFAR</w:t>
            </w:r>
          </w:p>
        </w:tc>
        <w:tc>
          <w:tcPr>
            <w:tcW w:w="705" w:type="pct"/>
          </w:tcPr>
          <w:p w14:paraId="3F36F770" w14:textId="116827E5"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167747B7"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7B1ABAEB" w14:textId="36C7312C" w:rsidR="00A47977" w:rsidRPr="005D3770" w:rsidRDefault="00A47977" w:rsidP="009D1815">
            <w:pPr>
              <w:spacing w:before="40" w:after="0"/>
              <w:rPr>
                <w:rFonts w:cs="Arial"/>
                <w:b w:val="0"/>
                <w:bCs w:val="0"/>
                <w:sz w:val="20"/>
                <w:szCs w:val="20"/>
              </w:rPr>
            </w:pPr>
            <w:r w:rsidRPr="005D3770">
              <w:rPr>
                <w:rFonts w:cs="Arial"/>
                <w:b w:val="0"/>
                <w:bCs w:val="0"/>
                <w:sz w:val="20"/>
                <w:szCs w:val="20"/>
              </w:rPr>
              <w:t>Trust tax return 202</w:t>
            </w:r>
            <w:r w:rsidR="000153B6">
              <w:rPr>
                <w:rFonts w:cs="Arial"/>
                <w:b w:val="0"/>
                <w:bCs w:val="0"/>
                <w:sz w:val="20"/>
                <w:szCs w:val="20"/>
              </w:rPr>
              <w:t>7</w:t>
            </w:r>
            <w:r w:rsidRPr="005D3770">
              <w:rPr>
                <w:rFonts w:cs="Arial"/>
                <w:b w:val="0"/>
                <w:bCs w:val="0"/>
                <w:sz w:val="20"/>
                <w:szCs w:val="20"/>
              </w:rPr>
              <w:t xml:space="preserve"> – Submit</w:t>
            </w:r>
          </w:p>
        </w:tc>
        <w:tc>
          <w:tcPr>
            <w:tcW w:w="1109" w:type="pct"/>
          </w:tcPr>
          <w:p w14:paraId="4B81B63E" w14:textId="67B6D715"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trt.</w:t>
            </w:r>
            <w:proofErr w:type="gramStart"/>
            <w:r w:rsidRPr="005D3770">
              <w:rPr>
                <w:rFonts w:cs="Arial"/>
                <w:color w:val="000000"/>
                <w:sz w:val="20"/>
                <w:szCs w:val="20"/>
              </w:rPr>
              <w:t>001</w:t>
            </w:r>
            <w:r w:rsidR="000153B6">
              <w:rPr>
                <w:rFonts w:cs="Arial"/>
                <w:color w:val="000000"/>
                <w:sz w:val="20"/>
                <w:szCs w:val="20"/>
              </w:rPr>
              <w:t>5</w:t>
            </w:r>
            <w:r w:rsidRPr="005D3770">
              <w:rPr>
                <w:rFonts w:cs="Arial"/>
                <w:color w:val="000000"/>
                <w:sz w:val="20"/>
                <w:szCs w:val="20"/>
              </w:rPr>
              <w:t>.202</w:t>
            </w:r>
            <w:r w:rsidR="000153B6">
              <w:rPr>
                <w:rFonts w:cs="Arial"/>
                <w:color w:val="000000"/>
                <w:sz w:val="20"/>
                <w:szCs w:val="20"/>
              </w:rPr>
              <w:t>7</w:t>
            </w:r>
            <w:r w:rsidRPr="005D3770">
              <w:rPr>
                <w:rFonts w:cs="Arial"/>
                <w:color w:val="000000"/>
                <w:sz w:val="20"/>
                <w:szCs w:val="20"/>
              </w:rPr>
              <w:t>.submit</w:t>
            </w:r>
            <w:proofErr w:type="gramEnd"/>
          </w:p>
        </w:tc>
        <w:tc>
          <w:tcPr>
            <w:tcW w:w="454" w:type="pct"/>
          </w:tcPr>
          <w:p w14:paraId="4A393F84" w14:textId="6A6EB3E8" w:rsidR="00A47977" w:rsidRPr="005D3770" w:rsidRDefault="00F80776" w:rsidP="009D1815">
            <w:pPr>
              <w:spacing w:before="40" w:after="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bCs/>
                <w:sz w:val="20"/>
                <w:szCs w:val="20"/>
              </w:rPr>
              <w:t>P</w:t>
            </w:r>
            <w:r w:rsidR="000153B6">
              <w:rPr>
                <w:rFonts w:cs="Arial"/>
                <w:bCs/>
                <w:sz w:val="20"/>
                <w:szCs w:val="20"/>
              </w:rPr>
              <w:t>ending</w:t>
            </w:r>
          </w:p>
        </w:tc>
        <w:tc>
          <w:tcPr>
            <w:tcW w:w="554" w:type="pct"/>
          </w:tcPr>
          <w:p w14:paraId="11468060" w14:textId="2E40D36C"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TRT</w:t>
            </w:r>
          </w:p>
        </w:tc>
        <w:tc>
          <w:tcPr>
            <w:tcW w:w="705" w:type="pct"/>
          </w:tcPr>
          <w:p w14:paraId="58B7990C" w14:textId="3C4958CF"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1351B51D"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161F029C" w14:textId="71677AEC" w:rsidR="00A47977" w:rsidRPr="005D3770" w:rsidRDefault="00A47977" w:rsidP="009D1815">
            <w:pPr>
              <w:spacing w:before="40" w:after="0"/>
              <w:rPr>
                <w:rFonts w:cs="Arial"/>
                <w:b w:val="0"/>
                <w:bCs w:val="0"/>
                <w:sz w:val="20"/>
                <w:szCs w:val="20"/>
              </w:rPr>
            </w:pPr>
            <w:r w:rsidRPr="005D3770">
              <w:rPr>
                <w:rFonts w:cs="Arial"/>
                <w:b w:val="0"/>
                <w:bCs w:val="0"/>
                <w:sz w:val="20"/>
                <w:szCs w:val="20"/>
              </w:rPr>
              <w:t>Trust tax return 202</w:t>
            </w:r>
            <w:r w:rsidR="000153B6">
              <w:rPr>
                <w:rFonts w:cs="Arial"/>
                <w:b w:val="0"/>
                <w:bCs w:val="0"/>
                <w:sz w:val="20"/>
                <w:szCs w:val="20"/>
              </w:rPr>
              <w:t>7</w:t>
            </w:r>
            <w:r w:rsidRPr="005D3770">
              <w:rPr>
                <w:rFonts w:cs="Arial"/>
                <w:b w:val="0"/>
                <w:bCs w:val="0"/>
                <w:sz w:val="20"/>
                <w:szCs w:val="20"/>
              </w:rPr>
              <w:t xml:space="preserve"> – Validate</w:t>
            </w:r>
          </w:p>
        </w:tc>
        <w:tc>
          <w:tcPr>
            <w:tcW w:w="1109" w:type="pct"/>
          </w:tcPr>
          <w:p w14:paraId="3EB3D112" w14:textId="28340FAD"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trt.</w:t>
            </w:r>
            <w:proofErr w:type="gramStart"/>
            <w:r w:rsidRPr="005D3770">
              <w:rPr>
                <w:rFonts w:cs="Arial"/>
                <w:color w:val="000000"/>
                <w:sz w:val="20"/>
                <w:szCs w:val="20"/>
              </w:rPr>
              <w:t>001</w:t>
            </w:r>
            <w:r w:rsidR="000153B6">
              <w:rPr>
                <w:rFonts w:cs="Arial"/>
                <w:color w:val="000000"/>
                <w:sz w:val="20"/>
                <w:szCs w:val="20"/>
              </w:rPr>
              <w:t>5</w:t>
            </w:r>
            <w:r w:rsidRPr="005D3770">
              <w:rPr>
                <w:rFonts w:cs="Arial"/>
                <w:color w:val="000000"/>
                <w:sz w:val="20"/>
                <w:szCs w:val="20"/>
              </w:rPr>
              <w:t>.202</w:t>
            </w:r>
            <w:r w:rsidR="000153B6">
              <w:rPr>
                <w:rFonts w:cs="Arial"/>
                <w:color w:val="000000"/>
                <w:sz w:val="20"/>
                <w:szCs w:val="20"/>
              </w:rPr>
              <w:t>7</w:t>
            </w:r>
            <w:r w:rsidRPr="005D3770">
              <w:rPr>
                <w:rFonts w:cs="Arial"/>
                <w:color w:val="000000"/>
                <w:sz w:val="20"/>
                <w:szCs w:val="20"/>
              </w:rPr>
              <w:t>.validate</w:t>
            </w:r>
            <w:proofErr w:type="gramEnd"/>
          </w:p>
        </w:tc>
        <w:tc>
          <w:tcPr>
            <w:tcW w:w="454" w:type="pct"/>
          </w:tcPr>
          <w:p w14:paraId="13687470" w14:textId="7D651839" w:rsidR="00A47977" w:rsidRPr="005D3770" w:rsidRDefault="00F80776" w:rsidP="009D1815">
            <w:pPr>
              <w:spacing w:before="40" w:after="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bCs/>
                <w:sz w:val="20"/>
                <w:szCs w:val="20"/>
              </w:rPr>
              <w:t>P</w:t>
            </w:r>
            <w:r w:rsidR="000153B6">
              <w:rPr>
                <w:rFonts w:cs="Arial"/>
                <w:bCs/>
                <w:sz w:val="20"/>
                <w:szCs w:val="20"/>
              </w:rPr>
              <w:t>ending</w:t>
            </w:r>
          </w:p>
        </w:tc>
        <w:tc>
          <w:tcPr>
            <w:tcW w:w="554" w:type="pct"/>
          </w:tcPr>
          <w:p w14:paraId="29479873" w14:textId="50A41B56"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TRT</w:t>
            </w:r>
          </w:p>
        </w:tc>
        <w:tc>
          <w:tcPr>
            <w:tcW w:w="705" w:type="pct"/>
          </w:tcPr>
          <w:p w14:paraId="3AB02A40" w14:textId="4FF9C6B8"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r w:rsidR="00A47977" w:rsidRPr="005D3770" w14:paraId="435D4517" w14:textId="77777777" w:rsidTr="00F45E5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178" w:type="pct"/>
          </w:tcPr>
          <w:p w14:paraId="424A93D9" w14:textId="2756545B" w:rsidR="00A47977" w:rsidRPr="005D3770" w:rsidRDefault="00A47977" w:rsidP="009D1815">
            <w:pPr>
              <w:spacing w:before="40" w:after="0"/>
              <w:rPr>
                <w:rFonts w:cs="Arial"/>
                <w:b w:val="0"/>
                <w:sz w:val="20"/>
                <w:szCs w:val="20"/>
              </w:rPr>
            </w:pPr>
            <w:r w:rsidRPr="005D3770">
              <w:rPr>
                <w:rFonts w:cs="Arial"/>
                <w:b w:val="0"/>
                <w:sz w:val="20"/>
                <w:szCs w:val="20"/>
              </w:rPr>
              <w:t>Trust tax return for Attribution Managed Investments 202</w:t>
            </w:r>
            <w:r w:rsidR="00DB7CFA">
              <w:rPr>
                <w:rFonts w:cs="Arial"/>
                <w:b w:val="0"/>
                <w:sz w:val="20"/>
                <w:szCs w:val="20"/>
              </w:rPr>
              <w:t>7</w:t>
            </w:r>
            <w:r w:rsidRPr="005D3770">
              <w:rPr>
                <w:rFonts w:cs="Arial"/>
                <w:b w:val="0"/>
                <w:sz w:val="20"/>
                <w:szCs w:val="20"/>
              </w:rPr>
              <w:t xml:space="preserve"> – Submit</w:t>
            </w:r>
          </w:p>
        </w:tc>
        <w:tc>
          <w:tcPr>
            <w:tcW w:w="1109" w:type="pct"/>
          </w:tcPr>
          <w:p w14:paraId="4216BB1B" w14:textId="5259536D"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bookmarkStart w:id="133" w:name="_Hlk111729960"/>
            <w:r w:rsidRPr="005D3770">
              <w:rPr>
                <w:rFonts w:cs="Arial"/>
                <w:color w:val="000000"/>
                <w:sz w:val="20"/>
                <w:szCs w:val="20"/>
              </w:rPr>
              <w:t>trtami.000</w:t>
            </w:r>
            <w:r w:rsidR="000978C1">
              <w:rPr>
                <w:rFonts w:cs="Arial"/>
                <w:color w:val="000000"/>
                <w:sz w:val="20"/>
                <w:szCs w:val="20"/>
              </w:rPr>
              <w:t>8</w:t>
            </w:r>
            <w:r w:rsidRPr="005D3770">
              <w:rPr>
                <w:rFonts w:cs="Arial"/>
                <w:color w:val="000000"/>
                <w:sz w:val="20"/>
                <w:szCs w:val="20"/>
              </w:rPr>
              <w:t>.202</w:t>
            </w:r>
            <w:r w:rsidR="00F80776">
              <w:rPr>
                <w:rFonts w:cs="Arial"/>
                <w:color w:val="000000"/>
                <w:sz w:val="20"/>
                <w:szCs w:val="20"/>
              </w:rPr>
              <w:t>7</w:t>
            </w:r>
            <w:r w:rsidRPr="005D3770">
              <w:rPr>
                <w:rFonts w:cs="Arial"/>
                <w:color w:val="000000"/>
                <w:sz w:val="20"/>
                <w:szCs w:val="20"/>
              </w:rPr>
              <w:t>.submit</w:t>
            </w:r>
            <w:bookmarkEnd w:id="133"/>
          </w:p>
        </w:tc>
        <w:tc>
          <w:tcPr>
            <w:tcW w:w="454" w:type="pct"/>
          </w:tcPr>
          <w:p w14:paraId="7D14DB63" w14:textId="6D15DDBF" w:rsidR="00A47977" w:rsidRPr="005D3770" w:rsidRDefault="00F80776" w:rsidP="009D1815">
            <w:pPr>
              <w:spacing w:before="40" w:after="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New</w:t>
            </w:r>
          </w:p>
        </w:tc>
        <w:tc>
          <w:tcPr>
            <w:tcW w:w="554" w:type="pct"/>
          </w:tcPr>
          <w:p w14:paraId="24316A57" w14:textId="6DC1F915"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TRTAMI</w:t>
            </w:r>
          </w:p>
        </w:tc>
        <w:tc>
          <w:tcPr>
            <w:tcW w:w="705" w:type="pct"/>
          </w:tcPr>
          <w:p w14:paraId="16C94B5F" w14:textId="1BDE3BF9" w:rsidR="00A47977" w:rsidRPr="005D3770" w:rsidRDefault="00A47977" w:rsidP="009D1815">
            <w:pPr>
              <w:spacing w:before="40"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r w:rsidR="00A47977" w:rsidRPr="005D3770" w14:paraId="79C6F2A1" w14:textId="77777777" w:rsidTr="00F45E54">
        <w:trPr>
          <w:trHeight w:val="291"/>
        </w:trPr>
        <w:tc>
          <w:tcPr>
            <w:cnfStyle w:val="001000000000" w:firstRow="0" w:lastRow="0" w:firstColumn="1" w:lastColumn="0" w:oddVBand="0" w:evenVBand="0" w:oddHBand="0" w:evenHBand="0" w:firstRowFirstColumn="0" w:firstRowLastColumn="0" w:lastRowFirstColumn="0" w:lastRowLastColumn="0"/>
            <w:tcW w:w="2178" w:type="pct"/>
          </w:tcPr>
          <w:p w14:paraId="397F5D8E" w14:textId="2BD196F0" w:rsidR="00A47977" w:rsidRPr="005D3770" w:rsidRDefault="00A47977" w:rsidP="009D1815">
            <w:pPr>
              <w:spacing w:before="40" w:after="0"/>
              <w:rPr>
                <w:rFonts w:cs="Arial"/>
                <w:b w:val="0"/>
                <w:sz w:val="20"/>
                <w:szCs w:val="20"/>
              </w:rPr>
            </w:pPr>
            <w:r w:rsidRPr="005D3770">
              <w:rPr>
                <w:rFonts w:cs="Arial"/>
                <w:b w:val="0"/>
                <w:sz w:val="20"/>
                <w:szCs w:val="20"/>
              </w:rPr>
              <w:t>Trust tax return for Attribution Managed Investments 202</w:t>
            </w:r>
            <w:r w:rsidR="00DB7CFA">
              <w:rPr>
                <w:rFonts w:cs="Arial"/>
                <w:b w:val="0"/>
                <w:sz w:val="20"/>
                <w:szCs w:val="20"/>
              </w:rPr>
              <w:t>7</w:t>
            </w:r>
            <w:r w:rsidRPr="005D3770">
              <w:rPr>
                <w:rFonts w:cs="Arial"/>
                <w:b w:val="0"/>
                <w:sz w:val="20"/>
                <w:szCs w:val="20"/>
              </w:rPr>
              <w:t xml:space="preserve"> – Validate</w:t>
            </w:r>
          </w:p>
        </w:tc>
        <w:tc>
          <w:tcPr>
            <w:tcW w:w="1109" w:type="pct"/>
          </w:tcPr>
          <w:p w14:paraId="6634F151" w14:textId="4F99B527"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trtami.000</w:t>
            </w:r>
            <w:r w:rsidR="00C06294">
              <w:rPr>
                <w:rFonts w:cs="Arial"/>
                <w:color w:val="000000"/>
                <w:sz w:val="20"/>
                <w:szCs w:val="20"/>
              </w:rPr>
              <w:t>8</w:t>
            </w:r>
            <w:r w:rsidRPr="005D3770">
              <w:rPr>
                <w:rFonts w:cs="Arial"/>
                <w:color w:val="000000"/>
                <w:sz w:val="20"/>
                <w:szCs w:val="20"/>
              </w:rPr>
              <w:t>.202</w:t>
            </w:r>
            <w:r w:rsidR="00F80776">
              <w:rPr>
                <w:rFonts w:cs="Arial"/>
                <w:color w:val="000000"/>
                <w:sz w:val="20"/>
                <w:szCs w:val="20"/>
              </w:rPr>
              <w:t>7</w:t>
            </w:r>
            <w:r w:rsidRPr="005D3770">
              <w:rPr>
                <w:rFonts w:cs="Arial"/>
                <w:color w:val="000000"/>
                <w:sz w:val="20"/>
                <w:szCs w:val="20"/>
              </w:rPr>
              <w:t>.validate</w:t>
            </w:r>
          </w:p>
        </w:tc>
        <w:tc>
          <w:tcPr>
            <w:tcW w:w="454" w:type="pct"/>
          </w:tcPr>
          <w:p w14:paraId="181A9D60" w14:textId="5EC3013C" w:rsidR="00A47977" w:rsidRPr="005D3770" w:rsidRDefault="00F80776" w:rsidP="009D1815">
            <w:pPr>
              <w:spacing w:before="40" w:after="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New</w:t>
            </w:r>
          </w:p>
        </w:tc>
        <w:tc>
          <w:tcPr>
            <w:tcW w:w="554" w:type="pct"/>
          </w:tcPr>
          <w:p w14:paraId="50142365" w14:textId="439C8D39"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sidRPr="005D3770">
              <w:rPr>
                <w:rFonts w:cs="Arial"/>
                <w:color w:val="000000"/>
                <w:sz w:val="20"/>
                <w:szCs w:val="20"/>
              </w:rPr>
              <w:t>TRTAMI</w:t>
            </w:r>
          </w:p>
        </w:tc>
        <w:tc>
          <w:tcPr>
            <w:tcW w:w="705" w:type="pct"/>
          </w:tcPr>
          <w:p w14:paraId="2F9ECA63" w14:textId="37AF8631" w:rsidR="00A47977" w:rsidRPr="005D3770" w:rsidRDefault="00A47977" w:rsidP="009D1815">
            <w:pPr>
              <w:spacing w:before="40" w:after="0"/>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p>
        </w:tc>
      </w:tr>
    </w:tbl>
    <w:p w14:paraId="2FD7AB8B" w14:textId="7FDCC7B6" w:rsidR="007C1539" w:rsidRDefault="00621F6D" w:rsidP="009D1815">
      <w:pPr>
        <w:pStyle w:val="Maintext"/>
        <w:spacing w:before="120" w:after="0"/>
        <w:jc w:val="both"/>
        <w:rPr>
          <w:rFonts w:cs="Arial"/>
          <w:bCs/>
          <w:szCs w:val="22"/>
        </w:rPr>
      </w:pPr>
      <w:r w:rsidRPr="009304AB">
        <w:rPr>
          <w:rFonts w:cs="Arial"/>
          <w:bCs/>
          <w:szCs w:val="22"/>
        </w:rPr>
        <w:t>Detailed information on each service can be found in the Service Registry, along with associated messages.</w:t>
      </w:r>
    </w:p>
    <w:p w14:paraId="65B4E9A8" w14:textId="0679350B" w:rsidR="00B05C64" w:rsidRPr="009304AB" w:rsidRDefault="00B05C64" w:rsidP="00B05C64">
      <w:pPr>
        <w:rPr>
          <w:rFonts w:cs="Arial"/>
          <w:bCs/>
          <w:szCs w:val="22"/>
        </w:rPr>
      </w:pPr>
      <w:r>
        <w:rPr>
          <w:rFonts w:cs="Arial"/>
          <w:bCs/>
          <w:szCs w:val="22"/>
        </w:rPr>
        <w:br w:type="page"/>
      </w:r>
    </w:p>
    <w:p w14:paraId="030F9143" w14:textId="569FBEE4" w:rsidR="00621F6D" w:rsidRPr="009304AB" w:rsidRDefault="00621F6D" w:rsidP="009D1815">
      <w:pPr>
        <w:pStyle w:val="Heading3"/>
        <w:spacing w:after="0"/>
      </w:pPr>
      <w:bookmarkStart w:id="134" w:name="_Toc488160058"/>
      <w:bookmarkStart w:id="135" w:name="_Toc509919025"/>
      <w:bookmarkStart w:id="136" w:name="_Toc210727965"/>
      <w:r w:rsidRPr="009304AB">
        <w:t>Package artefact status description</w:t>
      </w:r>
      <w:bookmarkEnd w:id="134"/>
      <w:bookmarkEnd w:id="135"/>
      <w:bookmarkEnd w:id="136"/>
    </w:p>
    <w:p w14:paraId="0744680C" w14:textId="77777777" w:rsidR="00621F6D" w:rsidRPr="009304AB" w:rsidRDefault="00621F6D" w:rsidP="009D1815">
      <w:pPr>
        <w:pStyle w:val="Maintext"/>
        <w:spacing w:before="120" w:after="0"/>
        <w:jc w:val="both"/>
        <w:rPr>
          <w:rFonts w:cs="Arial"/>
          <w:szCs w:val="22"/>
        </w:rPr>
      </w:pPr>
      <w:r w:rsidRPr="009304AB">
        <w:rPr>
          <w:rFonts w:cs="Arial"/>
          <w:szCs w:val="22"/>
        </w:rPr>
        <w:t xml:space="preserve">The table in </w:t>
      </w:r>
      <w:r w:rsidRPr="009304AB">
        <w:rPr>
          <w:rFonts w:cs="Arial"/>
          <w:i/>
          <w:szCs w:val="22"/>
        </w:rPr>
        <w:t>Section 2 Package Contents</w:t>
      </w:r>
      <w:r w:rsidRPr="009304AB">
        <w:rPr>
          <w:rFonts w:cs="Arial"/>
          <w:szCs w:val="22"/>
        </w:rPr>
        <w:t xml:space="preserve"> reflects the status of artefacts in the </w:t>
      </w:r>
      <w:r w:rsidRPr="009304AB">
        <w:rPr>
          <w:rFonts w:cs="Arial"/>
          <w:i/>
          <w:szCs w:val="22"/>
        </w:rPr>
        <w:t>Package Status</w:t>
      </w:r>
      <w:r w:rsidRPr="009304AB">
        <w:rPr>
          <w:rFonts w:cs="Arial"/>
          <w:szCs w:val="22"/>
        </w:rPr>
        <w:t xml:space="preserve"> column and needs to be read in conjunction with the </w:t>
      </w:r>
      <w:r w:rsidRPr="009304AB">
        <w:rPr>
          <w:rFonts w:cs="Arial"/>
          <w:i/>
          <w:szCs w:val="22"/>
        </w:rPr>
        <w:t>Comments</w:t>
      </w:r>
      <w:r w:rsidRPr="009304AB">
        <w:rPr>
          <w:rFonts w:cs="Arial"/>
          <w:szCs w:val="22"/>
        </w:rPr>
        <w:t xml:space="preserve"> column in order to understand the scale of change that may be applicable.</w:t>
      </w:r>
    </w:p>
    <w:p w14:paraId="642A8102" w14:textId="77777777" w:rsidR="00621F6D" w:rsidRPr="009304AB" w:rsidRDefault="00621F6D" w:rsidP="009D1815">
      <w:pPr>
        <w:pStyle w:val="Maintext"/>
        <w:spacing w:before="120" w:after="0"/>
        <w:jc w:val="both"/>
        <w:rPr>
          <w:rFonts w:cs="Arial"/>
          <w:szCs w:val="22"/>
        </w:rPr>
      </w:pPr>
      <w:r w:rsidRPr="009304AB">
        <w:rPr>
          <w:rFonts w:cs="Arial"/>
          <w:szCs w:val="22"/>
        </w:rPr>
        <w:t xml:space="preserve">The table below describes the terminology used in the </w:t>
      </w:r>
      <w:r w:rsidRPr="009304AB">
        <w:rPr>
          <w:rFonts w:cs="Arial"/>
          <w:i/>
          <w:szCs w:val="22"/>
        </w:rPr>
        <w:t>Package Status</w:t>
      </w:r>
      <w:r w:rsidRPr="009304AB">
        <w:rPr>
          <w:rFonts w:cs="Arial"/>
          <w:szCs w:val="22"/>
        </w:rPr>
        <w:t xml:space="preserve"> column and the business description of the package status:</w:t>
      </w:r>
    </w:p>
    <w:tbl>
      <w:tblPr>
        <w:tblW w:w="5000" w:type="pct"/>
        <w:tblBorders>
          <w:top w:val="single" w:sz="8" w:space="0" w:color="7BA0CD"/>
          <w:left w:val="single" w:sz="8" w:space="0" w:color="7BA0CD"/>
          <w:bottom w:val="single" w:sz="8" w:space="0" w:color="7BA0CD"/>
          <w:right w:val="single" w:sz="8" w:space="0" w:color="7BA0CD"/>
          <w:insideH w:val="single" w:sz="8" w:space="0" w:color="7BA0CD"/>
        </w:tblBorders>
        <w:tblLook w:val="04A0" w:firstRow="1" w:lastRow="0" w:firstColumn="1" w:lastColumn="0" w:noHBand="0" w:noVBand="1"/>
      </w:tblPr>
      <w:tblGrid>
        <w:gridCol w:w="1525"/>
        <w:gridCol w:w="12704"/>
      </w:tblGrid>
      <w:tr w:rsidR="00621F6D" w:rsidRPr="009304AB" w14:paraId="052AE579" w14:textId="77777777" w:rsidTr="00DC3332">
        <w:trPr>
          <w:trHeight w:val="291"/>
          <w:tblHeader/>
        </w:trPr>
        <w:tc>
          <w:tcPr>
            <w:tcW w:w="536" w:type="pct"/>
            <w:tcBorders>
              <w:top w:val="single" w:sz="8" w:space="0" w:color="7BA0CD"/>
              <w:left w:val="single" w:sz="8" w:space="0" w:color="7BA0CD"/>
              <w:bottom w:val="single" w:sz="4" w:space="0" w:color="8DB3E2"/>
              <w:right w:val="nil"/>
            </w:tcBorders>
            <w:shd w:val="clear" w:color="auto" w:fill="4F81BD"/>
            <w:vAlign w:val="center"/>
          </w:tcPr>
          <w:p w14:paraId="4DA41E77" w14:textId="77777777" w:rsidR="00621F6D" w:rsidRPr="009304AB" w:rsidRDefault="00621F6D" w:rsidP="009D1815">
            <w:pPr>
              <w:spacing w:before="40" w:after="0"/>
              <w:rPr>
                <w:rFonts w:cs="Arial"/>
                <w:b/>
                <w:bCs/>
                <w:color w:val="FFFFFF"/>
                <w:sz w:val="20"/>
                <w:szCs w:val="20"/>
              </w:rPr>
            </w:pPr>
            <w:r w:rsidRPr="009304AB">
              <w:rPr>
                <w:rFonts w:cs="Arial"/>
                <w:b/>
                <w:bCs/>
                <w:color w:val="FFFFFF"/>
                <w:sz w:val="20"/>
                <w:szCs w:val="20"/>
              </w:rPr>
              <w:t>Package Status</w:t>
            </w:r>
          </w:p>
        </w:tc>
        <w:tc>
          <w:tcPr>
            <w:tcW w:w="4464" w:type="pct"/>
            <w:tcBorders>
              <w:top w:val="single" w:sz="8" w:space="0" w:color="7BA0CD"/>
              <w:left w:val="nil"/>
              <w:bottom w:val="single" w:sz="4" w:space="0" w:color="8DB3E2"/>
              <w:right w:val="single" w:sz="8" w:space="0" w:color="7BA0CD"/>
            </w:tcBorders>
            <w:shd w:val="clear" w:color="auto" w:fill="4F81BD"/>
            <w:vAlign w:val="center"/>
          </w:tcPr>
          <w:p w14:paraId="2C3194EC" w14:textId="77777777" w:rsidR="00621F6D" w:rsidRPr="009304AB" w:rsidRDefault="00621F6D" w:rsidP="009D1815">
            <w:pPr>
              <w:tabs>
                <w:tab w:val="left" w:pos="12116"/>
              </w:tabs>
              <w:spacing w:before="40" w:after="0"/>
              <w:rPr>
                <w:rFonts w:cs="Arial"/>
                <w:b/>
                <w:bCs/>
                <w:color w:val="FFFFFF"/>
                <w:sz w:val="20"/>
                <w:szCs w:val="20"/>
              </w:rPr>
            </w:pPr>
            <w:r w:rsidRPr="009304AB">
              <w:rPr>
                <w:rFonts w:cs="Arial"/>
                <w:b/>
                <w:bCs/>
                <w:color w:val="FFFFFF"/>
                <w:sz w:val="20"/>
                <w:szCs w:val="20"/>
              </w:rPr>
              <w:t>Business Description</w:t>
            </w:r>
          </w:p>
        </w:tc>
      </w:tr>
      <w:tr w:rsidR="00621F6D" w:rsidRPr="009304AB" w14:paraId="75C791A7" w14:textId="77777777" w:rsidTr="00DC3332">
        <w:trPr>
          <w:trHeight w:val="291"/>
        </w:trPr>
        <w:tc>
          <w:tcPr>
            <w:tcW w:w="536" w:type="pct"/>
            <w:tcBorders>
              <w:top w:val="single" w:sz="4" w:space="0" w:color="8DB3E2"/>
              <w:left w:val="nil"/>
              <w:bottom w:val="single" w:sz="4" w:space="0" w:color="8DB3E2"/>
              <w:right w:val="nil"/>
            </w:tcBorders>
            <w:shd w:val="clear" w:color="auto" w:fill="DBE5F1"/>
            <w:vAlign w:val="center"/>
          </w:tcPr>
          <w:p w14:paraId="59B20E39" w14:textId="77777777" w:rsidR="00621F6D" w:rsidRPr="009304AB" w:rsidRDefault="00621F6D" w:rsidP="009D1815">
            <w:pPr>
              <w:spacing w:before="40" w:after="0"/>
              <w:rPr>
                <w:rFonts w:cs="Arial"/>
                <w:b/>
                <w:bCs/>
                <w:sz w:val="20"/>
                <w:szCs w:val="20"/>
              </w:rPr>
            </w:pPr>
            <w:bookmarkStart w:id="137" w:name="_Hlk63775169"/>
            <w:r w:rsidRPr="009304AB">
              <w:rPr>
                <w:rFonts w:cs="Arial"/>
                <w:b/>
                <w:bCs/>
                <w:sz w:val="20"/>
                <w:szCs w:val="20"/>
              </w:rPr>
              <w:t>Pending</w:t>
            </w:r>
          </w:p>
        </w:tc>
        <w:tc>
          <w:tcPr>
            <w:tcW w:w="4464" w:type="pct"/>
            <w:tcBorders>
              <w:top w:val="single" w:sz="4" w:space="0" w:color="8DB3E2"/>
              <w:left w:val="nil"/>
              <w:bottom w:val="single" w:sz="4" w:space="0" w:color="8DB3E2"/>
              <w:right w:val="nil"/>
            </w:tcBorders>
            <w:shd w:val="clear" w:color="auto" w:fill="DBE5F1"/>
            <w:vAlign w:val="center"/>
          </w:tcPr>
          <w:p w14:paraId="1ED8948C" w14:textId="77777777" w:rsidR="00621F6D" w:rsidRPr="009304AB" w:rsidRDefault="00621F6D" w:rsidP="009D1815">
            <w:pPr>
              <w:tabs>
                <w:tab w:val="left" w:pos="12116"/>
              </w:tabs>
              <w:spacing w:before="40" w:after="0"/>
              <w:rPr>
                <w:rFonts w:cs="Arial"/>
                <w:color w:val="000000"/>
                <w:sz w:val="20"/>
                <w:szCs w:val="20"/>
              </w:rPr>
            </w:pPr>
            <w:r w:rsidRPr="009304AB">
              <w:rPr>
                <w:rFonts w:cs="Arial"/>
                <w:color w:val="000000"/>
                <w:sz w:val="20"/>
                <w:szCs w:val="20"/>
              </w:rPr>
              <w:t>The artefact is currently under development and is expected to be released in a future package.</w:t>
            </w:r>
          </w:p>
        </w:tc>
      </w:tr>
      <w:tr w:rsidR="00621F6D" w:rsidRPr="009304AB" w14:paraId="1BE29C0A" w14:textId="77777777" w:rsidTr="00DC3332">
        <w:trPr>
          <w:trHeight w:val="291"/>
        </w:trPr>
        <w:tc>
          <w:tcPr>
            <w:tcW w:w="536" w:type="pct"/>
            <w:tcBorders>
              <w:top w:val="single" w:sz="4" w:space="0" w:color="8DB3E2"/>
              <w:left w:val="nil"/>
              <w:bottom w:val="single" w:sz="4" w:space="0" w:color="8DB3E2"/>
              <w:right w:val="nil"/>
            </w:tcBorders>
            <w:vAlign w:val="center"/>
          </w:tcPr>
          <w:p w14:paraId="042BA8DC" w14:textId="77777777" w:rsidR="00621F6D" w:rsidRPr="009304AB" w:rsidRDefault="00621F6D" w:rsidP="009D1815">
            <w:pPr>
              <w:spacing w:before="40" w:after="0"/>
              <w:rPr>
                <w:rFonts w:cs="Arial"/>
                <w:b/>
                <w:bCs/>
                <w:sz w:val="20"/>
                <w:szCs w:val="20"/>
              </w:rPr>
            </w:pPr>
            <w:r w:rsidRPr="009304AB">
              <w:rPr>
                <w:rFonts w:cs="Arial"/>
                <w:b/>
                <w:bCs/>
                <w:sz w:val="20"/>
                <w:szCs w:val="20"/>
              </w:rPr>
              <w:t>New</w:t>
            </w:r>
          </w:p>
        </w:tc>
        <w:tc>
          <w:tcPr>
            <w:tcW w:w="4464" w:type="pct"/>
            <w:tcBorders>
              <w:top w:val="single" w:sz="4" w:space="0" w:color="8DB3E2"/>
              <w:left w:val="nil"/>
              <w:bottom w:val="single" w:sz="4" w:space="0" w:color="8DB3E2"/>
              <w:right w:val="nil"/>
            </w:tcBorders>
            <w:vAlign w:val="center"/>
          </w:tcPr>
          <w:p w14:paraId="19F9B6B2" w14:textId="77777777" w:rsidR="00621F6D" w:rsidRPr="009304AB" w:rsidRDefault="00621F6D" w:rsidP="009D1815">
            <w:pPr>
              <w:tabs>
                <w:tab w:val="left" w:pos="12116"/>
              </w:tabs>
              <w:spacing w:before="40" w:after="0"/>
              <w:rPr>
                <w:rFonts w:cs="Arial"/>
                <w:color w:val="000000"/>
                <w:sz w:val="20"/>
                <w:szCs w:val="20"/>
              </w:rPr>
            </w:pPr>
            <w:r w:rsidRPr="009304AB">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621F6D" w:rsidRPr="009304AB" w14:paraId="1FC2D336" w14:textId="77777777" w:rsidTr="00DC3332">
        <w:trPr>
          <w:trHeight w:val="291"/>
        </w:trPr>
        <w:tc>
          <w:tcPr>
            <w:tcW w:w="536" w:type="pct"/>
            <w:tcBorders>
              <w:top w:val="single" w:sz="4" w:space="0" w:color="8DB3E2"/>
              <w:left w:val="nil"/>
              <w:bottom w:val="single" w:sz="4" w:space="0" w:color="8DB3E2"/>
              <w:right w:val="nil"/>
            </w:tcBorders>
            <w:shd w:val="clear" w:color="auto" w:fill="DBE5F1"/>
            <w:vAlign w:val="center"/>
          </w:tcPr>
          <w:p w14:paraId="5F88E926" w14:textId="77777777" w:rsidR="00621F6D" w:rsidRPr="009304AB" w:rsidRDefault="00621F6D" w:rsidP="009D1815">
            <w:pPr>
              <w:spacing w:before="40" w:after="0"/>
              <w:rPr>
                <w:rFonts w:cs="Arial"/>
                <w:b/>
                <w:bCs/>
                <w:sz w:val="20"/>
                <w:szCs w:val="20"/>
              </w:rPr>
            </w:pPr>
            <w:r w:rsidRPr="009304AB">
              <w:rPr>
                <w:rFonts w:cs="Arial"/>
                <w:b/>
                <w:bCs/>
                <w:sz w:val="20"/>
                <w:szCs w:val="20"/>
              </w:rPr>
              <w:t>Updated</w:t>
            </w:r>
          </w:p>
        </w:tc>
        <w:tc>
          <w:tcPr>
            <w:tcW w:w="4464" w:type="pct"/>
            <w:tcBorders>
              <w:top w:val="single" w:sz="4" w:space="0" w:color="8DB3E2"/>
              <w:left w:val="nil"/>
              <w:bottom w:val="single" w:sz="4" w:space="0" w:color="8DB3E2"/>
              <w:right w:val="nil"/>
            </w:tcBorders>
            <w:shd w:val="clear" w:color="auto" w:fill="DBE5F1"/>
            <w:vAlign w:val="center"/>
          </w:tcPr>
          <w:p w14:paraId="22653584" w14:textId="77777777" w:rsidR="00621F6D" w:rsidRPr="009304AB" w:rsidRDefault="00621F6D" w:rsidP="009D1815">
            <w:pPr>
              <w:tabs>
                <w:tab w:val="left" w:pos="12116"/>
              </w:tabs>
              <w:spacing w:before="40" w:after="0"/>
              <w:rPr>
                <w:rFonts w:cs="Arial"/>
                <w:color w:val="000000"/>
                <w:sz w:val="20"/>
                <w:szCs w:val="20"/>
              </w:rPr>
            </w:pPr>
            <w:r w:rsidRPr="009304AB">
              <w:rPr>
                <w:rFonts w:cs="Arial"/>
                <w:color w:val="000000"/>
                <w:sz w:val="20"/>
                <w:szCs w:val="20"/>
              </w:rPr>
              <w:t>The artefact has changed since the last public release for this package. It could occur as a result of refining service/messages due to feedback or defects.</w:t>
            </w:r>
          </w:p>
        </w:tc>
      </w:tr>
      <w:tr w:rsidR="00621F6D" w:rsidRPr="009304AB" w14:paraId="797A1763" w14:textId="77777777" w:rsidTr="00DC3332">
        <w:trPr>
          <w:trHeight w:val="291"/>
        </w:trPr>
        <w:tc>
          <w:tcPr>
            <w:tcW w:w="536" w:type="pct"/>
            <w:tcBorders>
              <w:top w:val="single" w:sz="4" w:space="0" w:color="8DB3E2"/>
              <w:left w:val="nil"/>
              <w:bottom w:val="single" w:sz="4" w:space="0" w:color="8DB3E2"/>
              <w:right w:val="nil"/>
            </w:tcBorders>
            <w:vAlign w:val="center"/>
          </w:tcPr>
          <w:p w14:paraId="102D7252" w14:textId="77777777" w:rsidR="00621F6D" w:rsidRPr="009304AB" w:rsidRDefault="00621F6D" w:rsidP="009D1815">
            <w:pPr>
              <w:spacing w:before="40" w:after="0"/>
              <w:rPr>
                <w:rFonts w:cs="Arial"/>
                <w:b/>
                <w:bCs/>
                <w:sz w:val="20"/>
                <w:szCs w:val="20"/>
              </w:rPr>
            </w:pPr>
            <w:r w:rsidRPr="009304AB">
              <w:rPr>
                <w:rFonts w:cs="Arial"/>
                <w:b/>
                <w:bCs/>
                <w:sz w:val="20"/>
                <w:szCs w:val="20"/>
              </w:rPr>
              <w:t>Present</w:t>
            </w:r>
          </w:p>
        </w:tc>
        <w:tc>
          <w:tcPr>
            <w:tcW w:w="4464" w:type="pct"/>
            <w:tcBorders>
              <w:top w:val="single" w:sz="4" w:space="0" w:color="8DB3E2"/>
              <w:left w:val="nil"/>
              <w:bottom w:val="single" w:sz="4" w:space="0" w:color="8DB3E2"/>
              <w:right w:val="nil"/>
            </w:tcBorders>
            <w:vAlign w:val="center"/>
          </w:tcPr>
          <w:p w14:paraId="3A877401" w14:textId="77777777" w:rsidR="00621F6D" w:rsidRPr="009304AB" w:rsidRDefault="00621F6D" w:rsidP="009D1815">
            <w:pPr>
              <w:tabs>
                <w:tab w:val="left" w:pos="12116"/>
              </w:tabs>
              <w:spacing w:before="40" w:after="0"/>
              <w:rPr>
                <w:rFonts w:cs="Arial"/>
                <w:color w:val="000000"/>
                <w:sz w:val="20"/>
                <w:szCs w:val="20"/>
              </w:rPr>
            </w:pPr>
            <w:r w:rsidRPr="009304AB">
              <w:rPr>
                <w:rFonts w:cs="Arial"/>
                <w:color w:val="000000"/>
                <w:sz w:val="20"/>
                <w:szCs w:val="20"/>
              </w:rPr>
              <w:t>The artefact is within the package and has had no change from the prior package for this year or a previous/forward year where artefacts cross multiple years.</w:t>
            </w:r>
          </w:p>
        </w:tc>
      </w:tr>
      <w:tr w:rsidR="00F427E4" w:rsidRPr="009304AB" w14:paraId="1636C668" w14:textId="77777777" w:rsidTr="002B1860">
        <w:trPr>
          <w:trHeight w:val="291"/>
        </w:trPr>
        <w:tc>
          <w:tcPr>
            <w:tcW w:w="536" w:type="pct"/>
            <w:tcBorders>
              <w:top w:val="single" w:sz="4" w:space="0" w:color="8DB3E2"/>
              <w:left w:val="nil"/>
              <w:bottom w:val="single" w:sz="4" w:space="0" w:color="8DB3E2"/>
              <w:right w:val="nil"/>
            </w:tcBorders>
            <w:shd w:val="clear" w:color="auto" w:fill="DBE5F1"/>
            <w:vAlign w:val="center"/>
          </w:tcPr>
          <w:p w14:paraId="70B928BA" w14:textId="77777777" w:rsidR="00F427E4" w:rsidRPr="009304AB" w:rsidRDefault="00F427E4" w:rsidP="009D1815">
            <w:pPr>
              <w:spacing w:before="40" w:after="0"/>
              <w:rPr>
                <w:rFonts w:cs="Arial"/>
                <w:b/>
                <w:bCs/>
                <w:sz w:val="20"/>
                <w:szCs w:val="20"/>
              </w:rPr>
            </w:pPr>
            <w:r w:rsidRPr="009304AB">
              <w:rPr>
                <w:rFonts w:cs="Arial"/>
                <w:b/>
                <w:bCs/>
                <w:sz w:val="20"/>
                <w:szCs w:val="20"/>
              </w:rPr>
              <w:t>Removed</w:t>
            </w:r>
          </w:p>
        </w:tc>
        <w:tc>
          <w:tcPr>
            <w:tcW w:w="4464" w:type="pct"/>
            <w:tcBorders>
              <w:top w:val="single" w:sz="4" w:space="0" w:color="8DB3E2"/>
              <w:left w:val="nil"/>
              <w:bottom w:val="single" w:sz="4" w:space="0" w:color="8DB3E2"/>
              <w:right w:val="nil"/>
            </w:tcBorders>
            <w:shd w:val="clear" w:color="auto" w:fill="DBE5F1"/>
            <w:vAlign w:val="center"/>
          </w:tcPr>
          <w:p w14:paraId="0A5C690D" w14:textId="77777777" w:rsidR="00F427E4" w:rsidRPr="009304AB" w:rsidRDefault="00F427E4" w:rsidP="009D1815">
            <w:pPr>
              <w:tabs>
                <w:tab w:val="left" w:pos="12116"/>
              </w:tabs>
              <w:spacing w:before="40" w:after="0"/>
              <w:rPr>
                <w:rFonts w:cs="Arial"/>
                <w:color w:val="000000"/>
                <w:sz w:val="20"/>
                <w:szCs w:val="20"/>
              </w:rPr>
            </w:pPr>
            <w:r w:rsidRPr="009304AB">
              <w:rPr>
                <w:rFonts w:cs="Arial"/>
                <w:color w:val="000000"/>
                <w:sz w:val="20"/>
                <w:szCs w:val="20"/>
              </w:rPr>
              <w:t>The artefact was within the package in a prior release but has been removed as it is not relevant for the service/suite in question. This could occur due to Government legislation waiting on Royal Assent not being passed or other factors.</w:t>
            </w:r>
          </w:p>
        </w:tc>
      </w:tr>
    </w:tbl>
    <w:p w14:paraId="0AB99E91" w14:textId="54DDA0A7" w:rsidR="00350A2B" w:rsidRPr="009304AB" w:rsidRDefault="004C7B67" w:rsidP="009D1815">
      <w:pPr>
        <w:pStyle w:val="Heading1"/>
        <w:spacing w:after="0"/>
      </w:pPr>
      <w:bookmarkStart w:id="138" w:name="_Toc210727966"/>
      <w:bookmarkEnd w:id="137"/>
      <w:r w:rsidRPr="009304AB">
        <w:t>P</w:t>
      </w:r>
      <w:r w:rsidR="00622B06" w:rsidRPr="009304AB">
        <w:t>ackage</w:t>
      </w:r>
      <w:r w:rsidR="00884899" w:rsidRPr="009304AB">
        <w:t xml:space="preserve"> </w:t>
      </w:r>
      <w:r w:rsidRPr="009304AB">
        <w:t>c</w:t>
      </w:r>
      <w:r w:rsidR="00884899" w:rsidRPr="009304AB">
        <w:t>ontents</w:t>
      </w:r>
      <w:bookmarkEnd w:id="138"/>
    </w:p>
    <w:p w14:paraId="5A9AA19D" w14:textId="1BD73970" w:rsidR="00644F80" w:rsidRPr="00B83A57" w:rsidRDefault="00644F80" w:rsidP="009D1815">
      <w:pPr>
        <w:pStyle w:val="Head2"/>
        <w:spacing w:after="0"/>
      </w:pPr>
      <w:bookmarkStart w:id="139" w:name="_Toc210727967"/>
      <w:bookmarkStart w:id="140" w:name="_Hlk125131428"/>
      <w:r w:rsidRPr="00B83A57">
        <w:t xml:space="preserve">Service </w:t>
      </w:r>
      <w:r w:rsidR="00F939D5" w:rsidRPr="00B83A57">
        <w:t>p</w:t>
      </w:r>
      <w:r w:rsidRPr="00B83A57">
        <w:t>ackage contents</w:t>
      </w:r>
      <w:bookmarkEnd w:id="139"/>
    </w:p>
    <w:p w14:paraId="0EBED15E" w14:textId="17B2BD93" w:rsidR="00644F80" w:rsidRPr="009304AB" w:rsidRDefault="00644F80" w:rsidP="009D1815">
      <w:pPr>
        <w:pStyle w:val="Maintext"/>
        <w:spacing w:before="120" w:after="0"/>
        <w:jc w:val="both"/>
      </w:pPr>
      <w:bookmarkStart w:id="141" w:name="_Hlk110605390"/>
      <w:bookmarkEnd w:id="140"/>
      <w:r w:rsidRPr="009304AB">
        <w:t>The table below outlines the artefacts for NITR.</w:t>
      </w:r>
    </w:p>
    <w:tbl>
      <w:tblPr>
        <w:tblStyle w:val="MediumShading1-Accent1"/>
        <w:tblW w:w="14387" w:type="dxa"/>
        <w:tblLayout w:type="fixed"/>
        <w:tblLook w:val="04A0" w:firstRow="1" w:lastRow="0" w:firstColumn="1" w:lastColumn="0" w:noHBand="0" w:noVBand="1"/>
      </w:tblPr>
      <w:tblGrid>
        <w:gridCol w:w="3676"/>
        <w:gridCol w:w="1417"/>
        <w:gridCol w:w="1276"/>
        <w:gridCol w:w="992"/>
        <w:gridCol w:w="5954"/>
        <w:gridCol w:w="1072"/>
      </w:tblGrid>
      <w:tr w:rsidR="001C6B8A" w:rsidRPr="005D3770" w14:paraId="791EDF90" w14:textId="77777777" w:rsidTr="00FA4596">
        <w:trPr>
          <w:cnfStyle w:val="100000000000" w:firstRow="1" w:lastRow="0" w:firstColumn="0" w:lastColumn="0" w:oddVBand="0" w:evenVBand="0" w:oddHBand="0" w:evenHBand="0" w:firstRowFirstColumn="0" w:firstRowLastColumn="0" w:lastRowFirstColumn="0" w:lastRowLastColumn="0"/>
          <w:cantSplit/>
          <w:trHeight w:val="312"/>
          <w:tblHeader/>
        </w:trPr>
        <w:tc>
          <w:tcPr>
            <w:cnfStyle w:val="001000000000" w:firstRow="0" w:lastRow="0" w:firstColumn="1" w:lastColumn="0" w:oddVBand="0" w:evenVBand="0" w:oddHBand="0" w:evenHBand="0" w:firstRowFirstColumn="0" w:firstRowLastColumn="0" w:lastRowFirstColumn="0" w:lastRowLastColumn="0"/>
            <w:tcW w:w="3676" w:type="dxa"/>
            <w:hideMark/>
          </w:tcPr>
          <w:bookmarkEnd w:id="0"/>
          <w:p w14:paraId="5711BB5C" w14:textId="77777777" w:rsidR="005C75DD" w:rsidRPr="005D3770" w:rsidRDefault="005C75DD" w:rsidP="009D1815">
            <w:pPr>
              <w:spacing w:before="40"/>
              <w:rPr>
                <w:rFonts w:cs="Arial"/>
                <w:bCs w:val="0"/>
                <w:sz w:val="20"/>
                <w:szCs w:val="20"/>
              </w:rPr>
            </w:pPr>
            <w:r w:rsidRPr="005D3770">
              <w:rPr>
                <w:rFonts w:cs="Arial"/>
                <w:bCs w:val="0"/>
                <w:sz w:val="20"/>
                <w:szCs w:val="20"/>
              </w:rPr>
              <w:t>Name</w:t>
            </w:r>
          </w:p>
        </w:tc>
        <w:tc>
          <w:tcPr>
            <w:tcW w:w="1417" w:type="dxa"/>
            <w:hideMark/>
          </w:tcPr>
          <w:p w14:paraId="258F7D0B" w14:textId="77777777" w:rsidR="005C75DD" w:rsidRPr="005D3770" w:rsidRDefault="005C75DD" w:rsidP="009D1815">
            <w:pPr>
              <w:spacing w:before="40"/>
              <w:cnfStyle w:val="100000000000" w:firstRow="1" w:lastRow="0" w:firstColumn="0" w:lastColumn="0" w:oddVBand="0" w:evenVBand="0" w:oddHBand="0" w:evenHBand="0" w:firstRowFirstColumn="0" w:firstRowLastColumn="0" w:lastRowFirstColumn="0" w:lastRowLastColumn="0"/>
              <w:rPr>
                <w:rFonts w:cs="Arial"/>
                <w:bCs w:val="0"/>
                <w:sz w:val="20"/>
                <w:szCs w:val="20"/>
              </w:rPr>
            </w:pPr>
            <w:r w:rsidRPr="005D3770">
              <w:rPr>
                <w:rFonts w:cs="Arial"/>
                <w:bCs w:val="0"/>
                <w:sz w:val="20"/>
                <w:szCs w:val="20"/>
              </w:rPr>
              <w:t xml:space="preserve">Document </w:t>
            </w:r>
          </w:p>
          <w:p w14:paraId="5E4D92A2" w14:textId="0CBCD595" w:rsidR="005C75DD" w:rsidRPr="005D3770" w:rsidRDefault="005C75DD" w:rsidP="009D1815">
            <w:pPr>
              <w:spacing w:before="40"/>
              <w:cnfStyle w:val="100000000000" w:firstRow="1" w:lastRow="0" w:firstColumn="0" w:lastColumn="0" w:oddVBand="0" w:evenVBand="0" w:oddHBand="0" w:evenHBand="0" w:firstRowFirstColumn="0" w:firstRowLastColumn="0" w:lastRowFirstColumn="0" w:lastRowLastColumn="0"/>
              <w:rPr>
                <w:rFonts w:cs="Arial"/>
                <w:bCs w:val="0"/>
                <w:sz w:val="20"/>
                <w:szCs w:val="20"/>
              </w:rPr>
            </w:pPr>
            <w:r w:rsidRPr="005D3770">
              <w:rPr>
                <w:rFonts w:cs="Arial"/>
                <w:bCs w:val="0"/>
                <w:sz w:val="20"/>
                <w:szCs w:val="20"/>
              </w:rPr>
              <w:t>Date</w:t>
            </w:r>
          </w:p>
        </w:tc>
        <w:tc>
          <w:tcPr>
            <w:tcW w:w="1276" w:type="dxa"/>
            <w:hideMark/>
          </w:tcPr>
          <w:p w14:paraId="435A6CA7" w14:textId="77777777" w:rsidR="005C75DD" w:rsidRPr="005D3770" w:rsidRDefault="005C75DD" w:rsidP="009D1815">
            <w:pPr>
              <w:spacing w:before="40"/>
              <w:cnfStyle w:val="100000000000" w:firstRow="1" w:lastRow="0" w:firstColumn="0" w:lastColumn="0" w:oddVBand="0" w:evenVBand="0" w:oddHBand="0" w:evenHBand="0" w:firstRowFirstColumn="0" w:firstRowLastColumn="0" w:lastRowFirstColumn="0" w:lastRowLastColumn="0"/>
              <w:rPr>
                <w:rFonts w:cs="Arial"/>
                <w:bCs w:val="0"/>
                <w:sz w:val="20"/>
                <w:szCs w:val="20"/>
              </w:rPr>
            </w:pPr>
            <w:r w:rsidRPr="005D3770">
              <w:rPr>
                <w:rFonts w:cs="Arial"/>
                <w:bCs w:val="0"/>
                <w:sz w:val="20"/>
                <w:szCs w:val="20"/>
              </w:rPr>
              <w:t xml:space="preserve">Document </w:t>
            </w:r>
          </w:p>
          <w:p w14:paraId="60FF455D" w14:textId="7F070CFE" w:rsidR="005C75DD" w:rsidRPr="005D3770" w:rsidRDefault="005C75DD" w:rsidP="009D1815">
            <w:pPr>
              <w:spacing w:before="40"/>
              <w:cnfStyle w:val="100000000000" w:firstRow="1" w:lastRow="0" w:firstColumn="0" w:lastColumn="0" w:oddVBand="0" w:evenVBand="0" w:oddHBand="0" w:evenHBand="0" w:firstRowFirstColumn="0" w:firstRowLastColumn="0" w:lastRowFirstColumn="0" w:lastRowLastColumn="0"/>
              <w:rPr>
                <w:rFonts w:cs="Arial"/>
                <w:bCs w:val="0"/>
                <w:sz w:val="20"/>
                <w:szCs w:val="20"/>
              </w:rPr>
            </w:pPr>
            <w:r w:rsidRPr="005D3770">
              <w:rPr>
                <w:rFonts w:cs="Arial"/>
                <w:bCs w:val="0"/>
                <w:sz w:val="20"/>
                <w:szCs w:val="20"/>
              </w:rPr>
              <w:t>Status</w:t>
            </w:r>
          </w:p>
        </w:tc>
        <w:tc>
          <w:tcPr>
            <w:tcW w:w="992" w:type="dxa"/>
            <w:hideMark/>
          </w:tcPr>
          <w:p w14:paraId="3C14EBEF" w14:textId="77777777" w:rsidR="005C75DD" w:rsidRPr="005D3770" w:rsidRDefault="005C75DD" w:rsidP="009D1815">
            <w:pPr>
              <w:spacing w:before="40"/>
              <w:cnfStyle w:val="100000000000" w:firstRow="1" w:lastRow="0" w:firstColumn="0" w:lastColumn="0" w:oddVBand="0" w:evenVBand="0" w:oddHBand="0" w:evenHBand="0" w:firstRowFirstColumn="0" w:firstRowLastColumn="0" w:lastRowFirstColumn="0" w:lastRowLastColumn="0"/>
              <w:rPr>
                <w:rFonts w:cs="Arial"/>
                <w:bCs w:val="0"/>
                <w:sz w:val="20"/>
                <w:szCs w:val="20"/>
              </w:rPr>
            </w:pPr>
            <w:r w:rsidRPr="005D3770">
              <w:rPr>
                <w:rFonts w:cs="Arial"/>
                <w:bCs w:val="0"/>
                <w:sz w:val="20"/>
                <w:szCs w:val="20"/>
              </w:rPr>
              <w:t>Version</w:t>
            </w:r>
          </w:p>
        </w:tc>
        <w:tc>
          <w:tcPr>
            <w:tcW w:w="5954" w:type="dxa"/>
            <w:noWrap/>
            <w:hideMark/>
          </w:tcPr>
          <w:p w14:paraId="09ABFFED" w14:textId="77777777" w:rsidR="005C75DD" w:rsidRPr="005D3770" w:rsidRDefault="005C75DD" w:rsidP="009D1815">
            <w:pPr>
              <w:spacing w:before="40"/>
              <w:cnfStyle w:val="100000000000" w:firstRow="1" w:lastRow="0" w:firstColumn="0" w:lastColumn="0" w:oddVBand="0" w:evenVBand="0" w:oddHBand="0" w:evenHBand="0" w:firstRowFirstColumn="0" w:firstRowLastColumn="0" w:lastRowFirstColumn="0" w:lastRowLastColumn="0"/>
              <w:rPr>
                <w:rFonts w:cs="Arial"/>
                <w:bCs w:val="0"/>
                <w:sz w:val="20"/>
                <w:szCs w:val="20"/>
              </w:rPr>
            </w:pPr>
            <w:r w:rsidRPr="005D3770">
              <w:rPr>
                <w:rFonts w:cs="Arial"/>
                <w:bCs w:val="0"/>
                <w:sz w:val="20"/>
                <w:szCs w:val="20"/>
              </w:rPr>
              <w:t>Comments</w:t>
            </w:r>
          </w:p>
        </w:tc>
        <w:tc>
          <w:tcPr>
            <w:tcW w:w="1072" w:type="dxa"/>
            <w:hideMark/>
          </w:tcPr>
          <w:p w14:paraId="2685E13E" w14:textId="77777777" w:rsidR="005C75DD" w:rsidRPr="005D3770" w:rsidRDefault="005C75DD" w:rsidP="009D1815">
            <w:pPr>
              <w:spacing w:before="40"/>
              <w:cnfStyle w:val="100000000000" w:firstRow="1" w:lastRow="0" w:firstColumn="0" w:lastColumn="0" w:oddVBand="0" w:evenVBand="0" w:oddHBand="0" w:evenHBand="0" w:firstRowFirstColumn="0" w:firstRowLastColumn="0" w:lastRowFirstColumn="0" w:lastRowLastColumn="0"/>
              <w:rPr>
                <w:rFonts w:cs="Arial"/>
                <w:bCs w:val="0"/>
                <w:sz w:val="20"/>
                <w:szCs w:val="20"/>
              </w:rPr>
            </w:pPr>
            <w:r w:rsidRPr="005D3770">
              <w:rPr>
                <w:rFonts w:cs="Arial"/>
                <w:bCs w:val="0"/>
                <w:sz w:val="20"/>
                <w:szCs w:val="20"/>
              </w:rPr>
              <w:t>Package Status</w:t>
            </w:r>
          </w:p>
        </w:tc>
      </w:tr>
      <w:tr w:rsidR="00A47977" w:rsidRPr="005D3770" w14:paraId="5B0C26E1"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30738190" w14:textId="6B895D64" w:rsidR="00A47977" w:rsidRPr="005D3770" w:rsidRDefault="00A47977" w:rsidP="009D1815">
            <w:pPr>
              <w:tabs>
                <w:tab w:val="left" w:pos="12116"/>
              </w:tabs>
              <w:spacing w:before="40" w:after="0" w:line="240" w:lineRule="auto"/>
              <w:rPr>
                <w:rFonts w:cs="Arial"/>
                <w:b w:val="0"/>
                <w:color w:val="000000"/>
                <w:sz w:val="20"/>
                <w:szCs w:val="20"/>
              </w:rPr>
            </w:pPr>
            <w:bookmarkStart w:id="142" w:name="_Hlk110609282"/>
            <w:r w:rsidRPr="005D3770">
              <w:rPr>
                <w:rFonts w:cs="Arial"/>
                <w:b w:val="0"/>
                <w:color w:val="000000"/>
                <w:sz w:val="20"/>
                <w:szCs w:val="20"/>
              </w:rPr>
              <w:t>ATO CGLS.0006 2017 Message Structure Table.xlsx</w:t>
            </w:r>
          </w:p>
        </w:tc>
        <w:tc>
          <w:tcPr>
            <w:tcW w:w="1417" w:type="dxa"/>
            <w:noWrap/>
          </w:tcPr>
          <w:p w14:paraId="5A3E3A84" w14:textId="53A8FD1F" w:rsidR="00A47977" w:rsidRPr="005D3770" w:rsidRDefault="00A47977" w:rsidP="009D1815">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20.04.2017</w:t>
            </w:r>
          </w:p>
        </w:tc>
        <w:tc>
          <w:tcPr>
            <w:tcW w:w="1276" w:type="dxa"/>
            <w:noWrap/>
          </w:tcPr>
          <w:p w14:paraId="2057C58D" w14:textId="403BCDEB" w:rsidR="00A47977" w:rsidRPr="005D3770" w:rsidRDefault="00A47977" w:rsidP="009D1815">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624285C4" w14:textId="24A63F14" w:rsidR="00A47977" w:rsidRPr="005D3770" w:rsidRDefault="00A47977" w:rsidP="009D1815">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1.0</w:t>
            </w:r>
          </w:p>
        </w:tc>
        <w:tc>
          <w:tcPr>
            <w:tcW w:w="5954" w:type="dxa"/>
          </w:tcPr>
          <w:p w14:paraId="2D129E59" w14:textId="4AC32FA2" w:rsidR="00A47977" w:rsidRPr="005D3770" w:rsidRDefault="00A47977" w:rsidP="009D1815">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3E51969F" w14:textId="567C944F" w:rsidR="00A47977" w:rsidRPr="005D3770" w:rsidRDefault="00A47977" w:rsidP="009D1815">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A47977" w:rsidRPr="005D3770" w14:paraId="1188B8E3"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7C3C6CC3" w14:textId="6E66D499"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CGLS.0006 2017 Validation Rules.xlsx</w:t>
            </w:r>
          </w:p>
        </w:tc>
        <w:tc>
          <w:tcPr>
            <w:tcW w:w="1417" w:type="dxa"/>
            <w:noWrap/>
          </w:tcPr>
          <w:p w14:paraId="35256BAD" w14:textId="1061AC75"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20.04.2017</w:t>
            </w:r>
          </w:p>
        </w:tc>
        <w:tc>
          <w:tcPr>
            <w:tcW w:w="1276" w:type="dxa"/>
            <w:noWrap/>
          </w:tcPr>
          <w:p w14:paraId="77A0A8D5" w14:textId="41704944"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6979DD2D" w14:textId="1B91DE9A"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1.0</w:t>
            </w:r>
          </w:p>
        </w:tc>
        <w:tc>
          <w:tcPr>
            <w:tcW w:w="5954" w:type="dxa"/>
          </w:tcPr>
          <w:p w14:paraId="0326F379" w14:textId="41F378CD"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0857208F" w14:textId="7E68F29D"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A47977" w:rsidRPr="005D3770" w14:paraId="333AB890"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4529AA02" w14:textId="2D387A1D"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CGNFT.0002 2018 Message Structure Table.xlsx</w:t>
            </w:r>
          </w:p>
        </w:tc>
        <w:tc>
          <w:tcPr>
            <w:tcW w:w="1417" w:type="dxa"/>
            <w:noWrap/>
          </w:tcPr>
          <w:p w14:paraId="6A6BD93E" w14:textId="3669D179"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17.05.2018</w:t>
            </w:r>
          </w:p>
        </w:tc>
        <w:tc>
          <w:tcPr>
            <w:tcW w:w="1276" w:type="dxa"/>
            <w:noWrap/>
          </w:tcPr>
          <w:p w14:paraId="4679FED5" w14:textId="529E337C"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51320D04" w14:textId="5699F956"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1.0</w:t>
            </w:r>
          </w:p>
        </w:tc>
        <w:tc>
          <w:tcPr>
            <w:tcW w:w="5954" w:type="dxa"/>
            <w:noWrap/>
          </w:tcPr>
          <w:p w14:paraId="082A31EA" w14:textId="37200D96"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55C9A138" w14:textId="5B49BA9E"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A47977" w:rsidRPr="005D3770" w14:paraId="08E064F5"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6EC73045" w14:textId="46043A89"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CGNFT.0002 2018 Validation Rules.xlsx</w:t>
            </w:r>
          </w:p>
        </w:tc>
        <w:tc>
          <w:tcPr>
            <w:tcW w:w="1417" w:type="dxa"/>
            <w:noWrap/>
          </w:tcPr>
          <w:p w14:paraId="6A93BD9A" w14:textId="4B68DB57"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20.09.2018</w:t>
            </w:r>
          </w:p>
        </w:tc>
        <w:tc>
          <w:tcPr>
            <w:tcW w:w="1276" w:type="dxa"/>
            <w:noWrap/>
          </w:tcPr>
          <w:p w14:paraId="40DDA46C" w14:textId="4F9C0CB0"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11F99728" w14:textId="77302EB8"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1.2</w:t>
            </w:r>
          </w:p>
        </w:tc>
        <w:tc>
          <w:tcPr>
            <w:tcW w:w="5954" w:type="dxa"/>
            <w:noWrap/>
          </w:tcPr>
          <w:p w14:paraId="2F289DCB" w14:textId="7499836F"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443A3A6E" w14:textId="7A552008"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907C8C" w:rsidRPr="00000CE6" w14:paraId="6710A51D" w14:textId="77777777" w:rsidTr="005D137C">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2A891E51" w14:textId="77777777" w:rsidR="00907C8C" w:rsidRPr="00000CE6" w:rsidRDefault="00907C8C" w:rsidP="005D137C">
            <w:pPr>
              <w:tabs>
                <w:tab w:val="left" w:pos="12116"/>
              </w:tabs>
              <w:spacing w:before="40" w:line="240" w:lineRule="auto"/>
              <w:rPr>
                <w:rFonts w:cs="Arial"/>
                <w:b w:val="0"/>
                <w:color w:val="000000"/>
                <w:sz w:val="20"/>
                <w:szCs w:val="20"/>
              </w:rPr>
            </w:pPr>
            <w:r w:rsidRPr="00000CE6">
              <w:rPr>
                <w:rFonts w:cs="Arial"/>
                <w:b w:val="0"/>
                <w:color w:val="000000"/>
                <w:sz w:val="20"/>
                <w:szCs w:val="20"/>
              </w:rPr>
              <w:t>ATO CGTS.0006 2018 Message Structure Table.xlsx</w:t>
            </w:r>
          </w:p>
        </w:tc>
        <w:tc>
          <w:tcPr>
            <w:tcW w:w="1417" w:type="dxa"/>
            <w:noWrap/>
          </w:tcPr>
          <w:p w14:paraId="695CE3F0" w14:textId="77777777" w:rsidR="00907C8C" w:rsidRPr="00000CE6" w:rsidRDefault="00907C8C" w:rsidP="005D137C">
            <w:pPr>
              <w:tabs>
                <w:tab w:val="left" w:pos="12116"/>
              </w:tabs>
              <w:spacing w:before="4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000CE6">
              <w:rPr>
                <w:rFonts w:cs="Arial"/>
                <w:bCs/>
                <w:color w:val="000000"/>
                <w:sz w:val="20"/>
                <w:szCs w:val="20"/>
              </w:rPr>
              <w:t>17.05.2018</w:t>
            </w:r>
          </w:p>
        </w:tc>
        <w:tc>
          <w:tcPr>
            <w:tcW w:w="1276" w:type="dxa"/>
            <w:noWrap/>
          </w:tcPr>
          <w:p w14:paraId="2BA15836" w14:textId="77777777" w:rsidR="00907C8C" w:rsidRPr="00000CE6" w:rsidRDefault="00907C8C" w:rsidP="005D137C">
            <w:pPr>
              <w:tabs>
                <w:tab w:val="left" w:pos="12116"/>
              </w:tabs>
              <w:spacing w:before="4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000CE6">
              <w:rPr>
                <w:rFonts w:cs="Arial"/>
                <w:bCs/>
                <w:color w:val="000000"/>
                <w:sz w:val="20"/>
                <w:szCs w:val="20"/>
              </w:rPr>
              <w:t>Final</w:t>
            </w:r>
          </w:p>
        </w:tc>
        <w:tc>
          <w:tcPr>
            <w:tcW w:w="992" w:type="dxa"/>
            <w:noWrap/>
          </w:tcPr>
          <w:p w14:paraId="67C1EA47" w14:textId="77777777" w:rsidR="00907C8C" w:rsidRPr="00000CE6" w:rsidRDefault="00907C8C" w:rsidP="005D137C">
            <w:pPr>
              <w:tabs>
                <w:tab w:val="left" w:pos="12116"/>
              </w:tabs>
              <w:spacing w:before="4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000CE6">
              <w:rPr>
                <w:rFonts w:cs="Arial"/>
                <w:bCs/>
                <w:color w:val="000000"/>
                <w:sz w:val="20"/>
                <w:szCs w:val="20"/>
              </w:rPr>
              <w:t>1.0</w:t>
            </w:r>
          </w:p>
        </w:tc>
        <w:tc>
          <w:tcPr>
            <w:tcW w:w="5954" w:type="dxa"/>
          </w:tcPr>
          <w:p w14:paraId="15459DC2" w14:textId="77777777" w:rsidR="00907C8C" w:rsidRPr="00000CE6" w:rsidRDefault="00907C8C" w:rsidP="005D137C">
            <w:pPr>
              <w:tabs>
                <w:tab w:val="left" w:pos="12116"/>
              </w:tabs>
              <w:spacing w:before="4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000CE6">
              <w:rPr>
                <w:rFonts w:cs="Arial"/>
                <w:bCs/>
                <w:color w:val="000000"/>
                <w:sz w:val="20"/>
                <w:szCs w:val="20"/>
              </w:rPr>
              <w:t>No change since prior release.</w:t>
            </w:r>
          </w:p>
        </w:tc>
        <w:tc>
          <w:tcPr>
            <w:tcW w:w="1072" w:type="dxa"/>
            <w:noWrap/>
          </w:tcPr>
          <w:p w14:paraId="2AC1C789" w14:textId="77777777" w:rsidR="00907C8C" w:rsidRPr="00000CE6" w:rsidRDefault="00907C8C" w:rsidP="005D137C">
            <w:pPr>
              <w:tabs>
                <w:tab w:val="left" w:pos="12116"/>
              </w:tabs>
              <w:spacing w:before="4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000CE6">
              <w:rPr>
                <w:rFonts w:cs="Arial"/>
                <w:bCs/>
                <w:color w:val="000000"/>
                <w:sz w:val="20"/>
                <w:szCs w:val="20"/>
              </w:rPr>
              <w:t>Present</w:t>
            </w:r>
          </w:p>
        </w:tc>
      </w:tr>
      <w:tr w:rsidR="00907C8C" w:rsidRPr="00000CE6" w14:paraId="78474DE4" w14:textId="77777777" w:rsidTr="005D137C">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45B6C718" w14:textId="77777777" w:rsidR="00907C8C" w:rsidRPr="00000CE6" w:rsidRDefault="00907C8C" w:rsidP="005D137C">
            <w:pPr>
              <w:tabs>
                <w:tab w:val="left" w:pos="12116"/>
              </w:tabs>
              <w:spacing w:before="40" w:line="240" w:lineRule="auto"/>
              <w:rPr>
                <w:rFonts w:cs="Arial"/>
                <w:b w:val="0"/>
                <w:color w:val="000000"/>
                <w:sz w:val="20"/>
                <w:szCs w:val="20"/>
              </w:rPr>
            </w:pPr>
            <w:r w:rsidRPr="00000CE6">
              <w:rPr>
                <w:rFonts w:cs="Arial"/>
                <w:b w:val="0"/>
                <w:color w:val="000000"/>
                <w:sz w:val="20"/>
                <w:szCs w:val="20"/>
              </w:rPr>
              <w:t>ATO CGTS.0006 2018 Validation Rules.xlsx</w:t>
            </w:r>
          </w:p>
        </w:tc>
        <w:tc>
          <w:tcPr>
            <w:tcW w:w="1417" w:type="dxa"/>
            <w:noWrap/>
          </w:tcPr>
          <w:p w14:paraId="1000B937" w14:textId="77777777" w:rsidR="00907C8C" w:rsidRPr="00000CE6" w:rsidRDefault="00907C8C" w:rsidP="005D137C">
            <w:pPr>
              <w:tabs>
                <w:tab w:val="left" w:pos="12116"/>
              </w:tabs>
              <w:spacing w:before="4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000CE6">
              <w:rPr>
                <w:rFonts w:cs="Arial"/>
                <w:bCs/>
                <w:color w:val="000000"/>
                <w:sz w:val="20"/>
                <w:szCs w:val="20"/>
              </w:rPr>
              <w:t>17.05.2018</w:t>
            </w:r>
          </w:p>
        </w:tc>
        <w:tc>
          <w:tcPr>
            <w:tcW w:w="1276" w:type="dxa"/>
            <w:noWrap/>
          </w:tcPr>
          <w:p w14:paraId="06CE3020" w14:textId="77777777" w:rsidR="00907C8C" w:rsidRPr="00000CE6" w:rsidRDefault="00907C8C" w:rsidP="005D137C">
            <w:pPr>
              <w:tabs>
                <w:tab w:val="left" w:pos="12116"/>
              </w:tabs>
              <w:spacing w:before="4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000CE6">
              <w:rPr>
                <w:rFonts w:cs="Arial"/>
                <w:bCs/>
                <w:color w:val="000000"/>
                <w:sz w:val="20"/>
                <w:szCs w:val="20"/>
              </w:rPr>
              <w:t>Final</w:t>
            </w:r>
          </w:p>
        </w:tc>
        <w:tc>
          <w:tcPr>
            <w:tcW w:w="992" w:type="dxa"/>
            <w:noWrap/>
          </w:tcPr>
          <w:p w14:paraId="2F18F77E" w14:textId="77777777" w:rsidR="00907C8C" w:rsidRPr="00000CE6" w:rsidRDefault="00907C8C" w:rsidP="005D137C">
            <w:pPr>
              <w:tabs>
                <w:tab w:val="left" w:pos="12116"/>
              </w:tabs>
              <w:spacing w:before="4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000CE6">
              <w:rPr>
                <w:rFonts w:cs="Arial"/>
                <w:bCs/>
                <w:color w:val="000000"/>
                <w:sz w:val="20"/>
                <w:szCs w:val="20"/>
              </w:rPr>
              <w:t>1.0</w:t>
            </w:r>
          </w:p>
        </w:tc>
        <w:tc>
          <w:tcPr>
            <w:tcW w:w="5954" w:type="dxa"/>
          </w:tcPr>
          <w:p w14:paraId="6BDB7BA1" w14:textId="77777777" w:rsidR="00907C8C" w:rsidRPr="00000CE6" w:rsidRDefault="00907C8C" w:rsidP="005D137C">
            <w:pPr>
              <w:tabs>
                <w:tab w:val="left" w:pos="12116"/>
              </w:tabs>
              <w:spacing w:before="4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000CE6">
              <w:rPr>
                <w:rFonts w:cs="Arial"/>
                <w:bCs/>
                <w:color w:val="000000"/>
                <w:sz w:val="20"/>
                <w:szCs w:val="20"/>
              </w:rPr>
              <w:t>No change since prior release.</w:t>
            </w:r>
          </w:p>
        </w:tc>
        <w:tc>
          <w:tcPr>
            <w:tcW w:w="1072" w:type="dxa"/>
            <w:noWrap/>
          </w:tcPr>
          <w:p w14:paraId="5E22CE0A" w14:textId="77777777" w:rsidR="00907C8C" w:rsidRPr="00000CE6" w:rsidRDefault="00907C8C" w:rsidP="005D137C">
            <w:pPr>
              <w:tabs>
                <w:tab w:val="left" w:pos="12116"/>
              </w:tabs>
              <w:spacing w:before="4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000CE6">
              <w:rPr>
                <w:rFonts w:cs="Arial"/>
                <w:bCs/>
                <w:color w:val="000000"/>
                <w:sz w:val="20"/>
                <w:szCs w:val="20"/>
              </w:rPr>
              <w:t>Present</w:t>
            </w:r>
          </w:p>
        </w:tc>
      </w:tr>
      <w:tr w:rsidR="00A47977" w:rsidRPr="005D3770" w14:paraId="6DB53050"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238DBA10" w14:textId="2960C58B"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CGTS.000</w:t>
            </w:r>
            <w:r w:rsidR="006B4B29">
              <w:rPr>
                <w:rFonts w:cs="Arial"/>
                <w:b w:val="0"/>
                <w:color w:val="000000"/>
                <w:sz w:val="20"/>
                <w:szCs w:val="20"/>
              </w:rPr>
              <w:t>7</w:t>
            </w:r>
            <w:r w:rsidRPr="005D3770">
              <w:rPr>
                <w:rFonts w:cs="Arial"/>
                <w:b w:val="0"/>
                <w:color w:val="000000"/>
                <w:sz w:val="20"/>
                <w:szCs w:val="20"/>
              </w:rPr>
              <w:t xml:space="preserve"> 20</w:t>
            </w:r>
            <w:r w:rsidR="006B4B29">
              <w:rPr>
                <w:rFonts w:cs="Arial"/>
                <w:b w:val="0"/>
                <w:color w:val="000000"/>
                <w:sz w:val="20"/>
                <w:szCs w:val="20"/>
              </w:rPr>
              <w:t>27</w:t>
            </w:r>
            <w:r w:rsidRPr="005D3770">
              <w:rPr>
                <w:rFonts w:cs="Arial"/>
                <w:b w:val="0"/>
                <w:color w:val="000000"/>
                <w:sz w:val="20"/>
                <w:szCs w:val="20"/>
              </w:rPr>
              <w:t xml:space="preserve"> Message Structure Table.xlsx</w:t>
            </w:r>
          </w:p>
        </w:tc>
        <w:tc>
          <w:tcPr>
            <w:tcW w:w="1417" w:type="dxa"/>
            <w:noWrap/>
          </w:tcPr>
          <w:p w14:paraId="0F27ADFD" w14:textId="75A8B0E6"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w:t>
            </w:r>
            <w:r w:rsidR="006B4B29">
              <w:rPr>
                <w:rFonts w:cs="Arial"/>
                <w:bCs/>
                <w:color w:val="000000"/>
                <w:sz w:val="20"/>
                <w:szCs w:val="20"/>
              </w:rPr>
              <w:t>5</w:t>
            </w:r>
            <w:r w:rsidRPr="005D3770">
              <w:rPr>
                <w:rFonts w:cs="Arial"/>
                <w:bCs/>
                <w:color w:val="000000"/>
                <w:sz w:val="20"/>
                <w:szCs w:val="20"/>
              </w:rPr>
              <w:t>.</w:t>
            </w:r>
            <w:r w:rsidR="006B4B29">
              <w:rPr>
                <w:rFonts w:cs="Arial"/>
                <w:bCs/>
                <w:color w:val="000000"/>
                <w:sz w:val="20"/>
                <w:szCs w:val="20"/>
              </w:rPr>
              <w:t>10</w:t>
            </w:r>
            <w:r w:rsidRPr="005D3770">
              <w:rPr>
                <w:rFonts w:cs="Arial"/>
                <w:bCs/>
                <w:color w:val="000000"/>
                <w:sz w:val="20"/>
                <w:szCs w:val="20"/>
              </w:rPr>
              <w:t>.20</w:t>
            </w:r>
            <w:r w:rsidR="006B4B29">
              <w:rPr>
                <w:rFonts w:cs="Arial"/>
                <w:bCs/>
                <w:color w:val="000000"/>
                <w:sz w:val="20"/>
                <w:szCs w:val="20"/>
              </w:rPr>
              <w:t>2</w:t>
            </w:r>
            <w:r w:rsidR="005B3156">
              <w:rPr>
                <w:rFonts w:cs="Arial"/>
                <w:bCs/>
                <w:color w:val="000000"/>
                <w:sz w:val="20"/>
                <w:szCs w:val="20"/>
              </w:rPr>
              <w:t>6</w:t>
            </w:r>
          </w:p>
        </w:tc>
        <w:tc>
          <w:tcPr>
            <w:tcW w:w="1276" w:type="dxa"/>
            <w:noWrap/>
          </w:tcPr>
          <w:p w14:paraId="004A82E7" w14:textId="2BA87F7E" w:rsidR="00A47977" w:rsidRPr="005D3770" w:rsidRDefault="005445EE"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bCs/>
                <w:color w:val="000000"/>
                <w:sz w:val="20"/>
                <w:szCs w:val="20"/>
              </w:rPr>
              <w:t>Draft</w:t>
            </w:r>
          </w:p>
        </w:tc>
        <w:tc>
          <w:tcPr>
            <w:tcW w:w="992" w:type="dxa"/>
            <w:noWrap/>
          </w:tcPr>
          <w:p w14:paraId="458C900A" w14:textId="49AA8E9B" w:rsidR="00A47977" w:rsidRPr="005D3770" w:rsidRDefault="006B4B29"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bCs/>
                <w:color w:val="000000"/>
                <w:sz w:val="20"/>
                <w:szCs w:val="20"/>
              </w:rPr>
              <w:t>0.1</w:t>
            </w:r>
          </w:p>
        </w:tc>
        <w:tc>
          <w:tcPr>
            <w:tcW w:w="5954" w:type="dxa"/>
          </w:tcPr>
          <w:p w14:paraId="695F2C1A" w14:textId="5D4745F7" w:rsidR="00DE6B69" w:rsidRPr="00DE6B69" w:rsidRDefault="00DE6B69" w:rsidP="00DE6B69">
            <w:pPr>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DE6B69">
              <w:rPr>
                <w:rFonts w:cs="Arial"/>
                <w:bCs/>
                <w:color w:val="000000"/>
                <w:sz w:val="20"/>
                <w:szCs w:val="20"/>
              </w:rPr>
              <w:t xml:space="preserve">Initial release </w:t>
            </w:r>
            <w:r w:rsidR="00642933">
              <w:rPr>
                <w:rFonts w:cs="Arial"/>
                <w:bCs/>
                <w:color w:val="000000"/>
                <w:sz w:val="20"/>
                <w:szCs w:val="20"/>
              </w:rPr>
              <w:t xml:space="preserve">draft </w:t>
            </w:r>
            <w:r w:rsidRPr="00DE6B69">
              <w:rPr>
                <w:rFonts w:cs="Arial"/>
                <w:bCs/>
                <w:color w:val="000000"/>
                <w:sz w:val="20"/>
                <w:szCs w:val="20"/>
              </w:rPr>
              <w:t>for consultation.</w:t>
            </w:r>
          </w:p>
          <w:p w14:paraId="032BC434" w14:textId="77777777" w:rsidR="00DE6B69" w:rsidRPr="00DE6B69" w:rsidRDefault="00DE6B69" w:rsidP="00946CFC">
            <w:pPr>
              <w:spacing w:after="6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DE6B69">
              <w:rPr>
                <w:rFonts w:cs="Arial"/>
                <w:bCs/>
                <w:color w:val="000000"/>
                <w:sz w:val="20"/>
                <w:szCs w:val="20"/>
              </w:rPr>
              <w:t>Service converted from XBRL to XML.</w:t>
            </w:r>
          </w:p>
          <w:p w14:paraId="601D29A0" w14:textId="3094E557" w:rsidR="00946CFC" w:rsidRDefault="00DE6B69" w:rsidP="00946CFC">
            <w:pPr>
              <w:spacing w:after="6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 xml:space="preserve">Added </w:t>
            </w:r>
            <w:r w:rsidR="00EB4F75">
              <w:rPr>
                <w:rFonts w:cs="Arial"/>
                <w:bCs/>
                <w:color w:val="000000"/>
                <w:sz w:val="20"/>
                <w:szCs w:val="20"/>
              </w:rPr>
              <w:t xml:space="preserve">the following </w:t>
            </w:r>
            <w:r w:rsidRPr="00946CFC">
              <w:rPr>
                <w:rFonts w:cs="Arial"/>
                <w:bCs/>
                <w:color w:val="000000"/>
                <w:sz w:val="20"/>
                <w:szCs w:val="20"/>
              </w:rPr>
              <w:t xml:space="preserve">new aliases for Crypto: </w:t>
            </w:r>
          </w:p>
          <w:p w14:paraId="4112C1CD" w14:textId="59D2C82C" w:rsidR="00DE6B69" w:rsidRPr="00946CFC" w:rsidRDefault="00DE6B69" w:rsidP="007460EE">
            <w:pPr>
              <w:pStyle w:val="ListParagraph"/>
              <w:numPr>
                <w:ilvl w:val="0"/>
                <w:numId w:val="24"/>
              </w:numPr>
              <w:spacing w:after="6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CGTS202 Crypto - capital gains</w:t>
            </w:r>
          </w:p>
          <w:p w14:paraId="07A1B72F" w14:textId="77777777" w:rsidR="00DE6B69" w:rsidRDefault="00DE6B69" w:rsidP="007460EE">
            <w:pPr>
              <w:pStyle w:val="ListParagraph"/>
              <w:numPr>
                <w:ilvl w:val="0"/>
                <w:numId w:val="24"/>
              </w:numPr>
              <w:spacing w:after="6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CGTS203 Crypto - capital loss</w:t>
            </w:r>
          </w:p>
          <w:p w14:paraId="7C487890" w14:textId="77777777" w:rsidR="00946CFC" w:rsidRPr="00946CFC" w:rsidRDefault="00946CFC" w:rsidP="00946CFC">
            <w:pPr>
              <w:pStyle w:val="ListParagraph"/>
              <w:spacing w:after="6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p w14:paraId="61FD4B28" w14:textId="7B5329AB" w:rsidR="00DE6B69" w:rsidRPr="00946CFC" w:rsidRDefault="00DE6B69" w:rsidP="00946CFC">
            <w:pPr>
              <w:spacing w:after="6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 xml:space="preserve">Updated </w:t>
            </w:r>
            <w:r w:rsidR="00EB4F75">
              <w:rPr>
                <w:rFonts w:cs="Arial"/>
                <w:bCs/>
                <w:color w:val="000000"/>
                <w:sz w:val="20"/>
                <w:szCs w:val="20"/>
              </w:rPr>
              <w:t xml:space="preserve">the following </w:t>
            </w:r>
            <w:r w:rsidRPr="00946CFC">
              <w:rPr>
                <w:rFonts w:cs="Arial"/>
                <w:bCs/>
                <w:color w:val="000000"/>
                <w:sz w:val="20"/>
                <w:szCs w:val="20"/>
              </w:rPr>
              <w:t>aliases to include the new label Crypto:</w:t>
            </w:r>
          </w:p>
          <w:p w14:paraId="4D392981" w14:textId="77777777" w:rsidR="00DE6B69" w:rsidRPr="00946CFC" w:rsidRDefault="00DE6B69" w:rsidP="007460EE">
            <w:pPr>
              <w:pStyle w:val="ListParagraph"/>
              <w:numPr>
                <w:ilvl w:val="0"/>
                <w:numId w:val="25"/>
              </w:numPr>
              <w:spacing w:after="6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CGTS118 Total current year capital gains</w:t>
            </w:r>
          </w:p>
          <w:p w14:paraId="24FA09E4" w14:textId="77777777" w:rsidR="00DE6B69" w:rsidRDefault="00DE6B69" w:rsidP="007460EE">
            <w:pPr>
              <w:pStyle w:val="ListParagraph"/>
              <w:numPr>
                <w:ilvl w:val="0"/>
                <w:numId w:val="25"/>
              </w:numPr>
              <w:spacing w:after="6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CGTS119 Total current year capital losses</w:t>
            </w:r>
          </w:p>
          <w:p w14:paraId="346EC990" w14:textId="77777777" w:rsidR="00946CFC" w:rsidRPr="00946CFC" w:rsidRDefault="00946CFC" w:rsidP="00946CFC">
            <w:pPr>
              <w:pStyle w:val="ListParagraph"/>
              <w:spacing w:after="6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p w14:paraId="275A2302" w14:textId="321E9211" w:rsidR="00DE6B69" w:rsidRPr="00946CFC" w:rsidRDefault="00DE6B69" w:rsidP="00946CFC">
            <w:pPr>
              <w:spacing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 xml:space="preserve">Updated </w:t>
            </w:r>
            <w:r w:rsidR="00EB4F75">
              <w:rPr>
                <w:rFonts w:cs="Arial"/>
                <w:bCs/>
                <w:color w:val="000000"/>
                <w:sz w:val="20"/>
                <w:szCs w:val="20"/>
              </w:rPr>
              <w:t xml:space="preserve">the following </w:t>
            </w:r>
            <w:r w:rsidRPr="00946CFC">
              <w:rPr>
                <w:rFonts w:cs="Arial"/>
                <w:bCs/>
                <w:color w:val="000000"/>
                <w:sz w:val="20"/>
                <w:szCs w:val="20"/>
              </w:rPr>
              <w:t>aliases to adopt the latest SBR definitional taxonomy changes. No functional change:</w:t>
            </w:r>
          </w:p>
          <w:p w14:paraId="5ED6928F" w14:textId="0845F586" w:rsidR="00946CFC" w:rsidRDefault="00DE6B69" w:rsidP="007460EE">
            <w:pPr>
              <w:pStyle w:val="ListParagraph"/>
              <w:numPr>
                <w:ilvl w:val="0"/>
                <w:numId w:val="26"/>
              </w:numPr>
              <w:spacing w:after="40"/>
              <w:ind w:left="714" w:hanging="357"/>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CGTS95, CGTS97, CGTS99, CGTS101, CGTS103, CGTS111, CGTS113, CGTS114, CGTS116, CGTS118, CGTS154, CGTS130</w:t>
            </w:r>
          </w:p>
          <w:p w14:paraId="427A00B7" w14:textId="77777777" w:rsidR="00946CFC" w:rsidRPr="00946CFC" w:rsidRDefault="00946CFC" w:rsidP="00946CFC">
            <w:pPr>
              <w:pStyle w:val="ListParagraph"/>
              <w:spacing w:after="4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p>
          <w:p w14:paraId="6BC3338D" w14:textId="4D7A621C" w:rsidR="00DE6B69" w:rsidRPr="00946CFC" w:rsidRDefault="00DE6B69" w:rsidP="00946CFC">
            <w:pPr>
              <w:spacing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 xml:space="preserve">Updated </w:t>
            </w:r>
            <w:r w:rsidR="00EB4F75">
              <w:rPr>
                <w:rFonts w:cs="Arial"/>
                <w:bCs/>
                <w:color w:val="000000"/>
                <w:sz w:val="20"/>
                <w:szCs w:val="20"/>
              </w:rPr>
              <w:t xml:space="preserve">the following </w:t>
            </w:r>
            <w:r w:rsidRPr="00946CFC">
              <w:rPr>
                <w:rFonts w:cs="Arial"/>
                <w:bCs/>
                <w:color w:val="000000"/>
                <w:sz w:val="20"/>
                <w:szCs w:val="20"/>
              </w:rPr>
              <w:t>alias to align with SBR standards:</w:t>
            </w:r>
          </w:p>
          <w:p w14:paraId="3C7EAB59" w14:textId="7F93B384" w:rsidR="00A47977" w:rsidRPr="00946CFC" w:rsidRDefault="00DE6B69" w:rsidP="007460EE">
            <w:pPr>
              <w:pStyle w:val="ListParagraph"/>
              <w:numPr>
                <w:ilvl w:val="0"/>
                <w:numId w:val="26"/>
              </w:numPr>
              <w:tabs>
                <w:tab w:val="left" w:pos="12116"/>
              </w:tabs>
              <w:spacing w:before="40" w:after="40" w:line="240" w:lineRule="auto"/>
              <w:ind w:left="714" w:hanging="357"/>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CGTS136</w:t>
            </w:r>
          </w:p>
        </w:tc>
        <w:tc>
          <w:tcPr>
            <w:tcW w:w="1072" w:type="dxa"/>
            <w:noWrap/>
          </w:tcPr>
          <w:p w14:paraId="628043C8" w14:textId="09CE2E92" w:rsidR="00A47977" w:rsidRPr="005D3770" w:rsidRDefault="006B4B29"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bCs/>
                <w:color w:val="000000"/>
                <w:sz w:val="20"/>
                <w:szCs w:val="20"/>
              </w:rPr>
              <w:t>New</w:t>
            </w:r>
          </w:p>
        </w:tc>
      </w:tr>
      <w:tr w:rsidR="00A47977" w:rsidRPr="005D3770" w14:paraId="4F1380BB"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B0B530A" w14:textId="2BFBB3AC"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CGTS.000</w:t>
            </w:r>
            <w:r w:rsidR="006B4B29">
              <w:rPr>
                <w:rFonts w:cs="Arial"/>
                <w:b w:val="0"/>
                <w:color w:val="000000"/>
                <w:sz w:val="20"/>
                <w:szCs w:val="20"/>
              </w:rPr>
              <w:t>7</w:t>
            </w:r>
            <w:r w:rsidRPr="005D3770">
              <w:rPr>
                <w:rFonts w:cs="Arial"/>
                <w:b w:val="0"/>
                <w:color w:val="000000"/>
                <w:sz w:val="20"/>
                <w:szCs w:val="20"/>
              </w:rPr>
              <w:t xml:space="preserve"> 20</w:t>
            </w:r>
            <w:r w:rsidR="006B4B29">
              <w:rPr>
                <w:rFonts w:cs="Arial"/>
                <w:b w:val="0"/>
                <w:color w:val="000000"/>
                <w:sz w:val="20"/>
                <w:szCs w:val="20"/>
              </w:rPr>
              <w:t>27</w:t>
            </w:r>
            <w:r w:rsidRPr="005D3770">
              <w:rPr>
                <w:rFonts w:cs="Arial"/>
                <w:b w:val="0"/>
                <w:color w:val="000000"/>
                <w:sz w:val="20"/>
                <w:szCs w:val="20"/>
              </w:rPr>
              <w:t xml:space="preserve"> Validation Rules.xlsx</w:t>
            </w:r>
          </w:p>
        </w:tc>
        <w:tc>
          <w:tcPr>
            <w:tcW w:w="1417" w:type="dxa"/>
            <w:noWrap/>
          </w:tcPr>
          <w:p w14:paraId="5C7D88B6" w14:textId="406C06B5"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1</w:t>
            </w:r>
            <w:r w:rsidR="006B4B29">
              <w:rPr>
                <w:rFonts w:cs="Arial"/>
                <w:bCs/>
                <w:color w:val="000000"/>
                <w:sz w:val="20"/>
                <w:szCs w:val="20"/>
              </w:rPr>
              <w:t>5</w:t>
            </w:r>
            <w:r w:rsidRPr="005D3770">
              <w:rPr>
                <w:rFonts w:cs="Arial"/>
                <w:bCs/>
                <w:color w:val="000000"/>
                <w:sz w:val="20"/>
                <w:szCs w:val="20"/>
              </w:rPr>
              <w:t>.</w:t>
            </w:r>
            <w:r w:rsidR="006B4B29">
              <w:rPr>
                <w:rFonts w:cs="Arial"/>
                <w:bCs/>
                <w:color w:val="000000"/>
                <w:sz w:val="20"/>
                <w:szCs w:val="20"/>
              </w:rPr>
              <w:t>10</w:t>
            </w:r>
            <w:r w:rsidRPr="005D3770">
              <w:rPr>
                <w:rFonts w:cs="Arial"/>
                <w:bCs/>
                <w:color w:val="000000"/>
                <w:sz w:val="20"/>
                <w:szCs w:val="20"/>
              </w:rPr>
              <w:t>.20</w:t>
            </w:r>
            <w:r w:rsidR="006B4B29">
              <w:rPr>
                <w:rFonts w:cs="Arial"/>
                <w:bCs/>
                <w:color w:val="000000"/>
                <w:sz w:val="20"/>
                <w:szCs w:val="20"/>
              </w:rPr>
              <w:t>2</w:t>
            </w:r>
            <w:r w:rsidR="005B3156">
              <w:rPr>
                <w:rFonts w:cs="Arial"/>
                <w:bCs/>
                <w:color w:val="000000"/>
                <w:sz w:val="20"/>
                <w:szCs w:val="20"/>
              </w:rPr>
              <w:t>6</w:t>
            </w:r>
          </w:p>
        </w:tc>
        <w:tc>
          <w:tcPr>
            <w:tcW w:w="1276" w:type="dxa"/>
            <w:noWrap/>
          </w:tcPr>
          <w:p w14:paraId="56F2A567" w14:textId="3E6AE91E" w:rsidR="00A47977" w:rsidRPr="005D3770" w:rsidRDefault="005445EE"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bCs/>
                <w:color w:val="000000"/>
                <w:sz w:val="20"/>
                <w:szCs w:val="20"/>
              </w:rPr>
              <w:t>Draft</w:t>
            </w:r>
          </w:p>
        </w:tc>
        <w:tc>
          <w:tcPr>
            <w:tcW w:w="992" w:type="dxa"/>
            <w:noWrap/>
          </w:tcPr>
          <w:p w14:paraId="35C040DA" w14:textId="3F491BBB" w:rsidR="00A47977" w:rsidRPr="005D3770" w:rsidRDefault="006B4B29"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bCs/>
                <w:color w:val="000000"/>
                <w:sz w:val="20"/>
                <w:szCs w:val="20"/>
              </w:rPr>
              <w:t>0.1</w:t>
            </w:r>
          </w:p>
        </w:tc>
        <w:tc>
          <w:tcPr>
            <w:tcW w:w="5954" w:type="dxa"/>
          </w:tcPr>
          <w:p w14:paraId="754A5A00" w14:textId="51CED2B2" w:rsidR="00DA2E9C" w:rsidRPr="00DA2E9C" w:rsidRDefault="00DA2E9C" w:rsidP="00DA2E9C">
            <w:pPr>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DA2E9C">
              <w:rPr>
                <w:rFonts w:cs="Arial"/>
                <w:bCs/>
                <w:color w:val="000000"/>
                <w:sz w:val="20"/>
                <w:szCs w:val="20"/>
              </w:rPr>
              <w:t>Initial release</w:t>
            </w:r>
            <w:r w:rsidR="00642933">
              <w:rPr>
                <w:rFonts w:cs="Arial"/>
                <w:bCs/>
                <w:color w:val="000000"/>
                <w:sz w:val="20"/>
                <w:szCs w:val="20"/>
              </w:rPr>
              <w:t xml:space="preserve"> draft</w:t>
            </w:r>
            <w:r w:rsidRPr="00DA2E9C">
              <w:rPr>
                <w:rFonts w:cs="Arial"/>
                <w:bCs/>
                <w:color w:val="000000"/>
                <w:sz w:val="20"/>
                <w:szCs w:val="20"/>
              </w:rPr>
              <w:t xml:space="preserve"> for consultation. </w:t>
            </w:r>
          </w:p>
          <w:p w14:paraId="406BB221" w14:textId="77777777" w:rsidR="00DA2E9C" w:rsidRPr="00DA2E9C" w:rsidRDefault="00DA2E9C" w:rsidP="00946CFC">
            <w:pPr>
              <w:spacing w:after="60"/>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DA2E9C">
              <w:rPr>
                <w:rFonts w:cs="Arial"/>
                <w:bCs/>
                <w:color w:val="000000"/>
                <w:sz w:val="20"/>
                <w:szCs w:val="20"/>
              </w:rPr>
              <w:t>Service converted from XBRL to XML.</w:t>
            </w:r>
          </w:p>
          <w:p w14:paraId="7E9D66D7" w14:textId="51C509CB" w:rsidR="00DA2E9C" w:rsidRPr="00DA2E9C" w:rsidRDefault="00DA2E9C" w:rsidP="00946CFC">
            <w:pPr>
              <w:spacing w:after="60"/>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DA2E9C">
              <w:rPr>
                <w:rFonts w:cs="Arial"/>
                <w:bCs/>
                <w:color w:val="000000"/>
                <w:sz w:val="20"/>
                <w:szCs w:val="20"/>
              </w:rPr>
              <w:t>Updated Technical Business Rule</w:t>
            </w:r>
            <w:r w:rsidR="00946CFC">
              <w:rPr>
                <w:rFonts w:cs="Arial"/>
                <w:bCs/>
                <w:color w:val="000000"/>
                <w:sz w:val="20"/>
                <w:szCs w:val="20"/>
              </w:rPr>
              <w:t>s</w:t>
            </w:r>
            <w:r w:rsidRPr="00DA2E9C">
              <w:rPr>
                <w:rFonts w:cs="Arial"/>
                <w:bCs/>
                <w:color w:val="000000"/>
                <w:sz w:val="20"/>
                <w:szCs w:val="20"/>
              </w:rPr>
              <w:t xml:space="preserve"> to include the new labels Crypto capital gain and capital loss:</w:t>
            </w:r>
          </w:p>
          <w:p w14:paraId="777F318D" w14:textId="77777777" w:rsidR="00DA2E9C" w:rsidRPr="00946CFC" w:rsidRDefault="00DA2E9C" w:rsidP="007460EE">
            <w:pPr>
              <w:pStyle w:val="ListParagraph"/>
              <w:numPr>
                <w:ilvl w:val="0"/>
                <w:numId w:val="26"/>
              </w:numPr>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946CFC">
              <w:rPr>
                <w:rFonts w:cs="Arial"/>
                <w:bCs/>
                <w:color w:val="000000"/>
                <w:sz w:val="20"/>
                <w:szCs w:val="20"/>
              </w:rPr>
              <w:t>VR.ATO.CGTS.402157, VR.ATO.CGTS.402158, VR.ATO.CGTS.402160</w:t>
            </w:r>
          </w:p>
          <w:p w14:paraId="2B84BC45" w14:textId="659CDA58" w:rsidR="00A47977" w:rsidRPr="005D3770" w:rsidRDefault="00DA2E9C" w:rsidP="00946CFC">
            <w:pPr>
              <w:tabs>
                <w:tab w:val="left" w:pos="12116"/>
              </w:tabs>
              <w:spacing w:before="40" w:after="4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DA2E9C">
              <w:rPr>
                <w:rFonts w:cs="Arial"/>
                <w:bCs/>
                <w:color w:val="000000"/>
                <w:sz w:val="20"/>
                <w:szCs w:val="20"/>
              </w:rPr>
              <w:t>Validation Rules excludes Cross Form rules with Parents Forms. This will be released in a future publication.</w:t>
            </w:r>
            <w:r w:rsidRPr="00DA2E9C">
              <w:rPr>
                <w:color w:val="000000"/>
                <w:sz w:val="20"/>
                <w:szCs w:val="20"/>
              </w:rPr>
              <w:t xml:space="preserve">  </w:t>
            </w:r>
          </w:p>
        </w:tc>
        <w:tc>
          <w:tcPr>
            <w:tcW w:w="1072" w:type="dxa"/>
            <w:noWrap/>
          </w:tcPr>
          <w:p w14:paraId="1E376B13" w14:textId="23239C24" w:rsidR="00A47977" w:rsidRPr="005D3770" w:rsidRDefault="006B4B29"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bCs/>
                <w:color w:val="000000"/>
                <w:sz w:val="20"/>
                <w:szCs w:val="20"/>
              </w:rPr>
              <w:t>New</w:t>
            </w:r>
          </w:p>
        </w:tc>
      </w:tr>
      <w:tr w:rsidR="00A47977" w:rsidRPr="005D3770" w14:paraId="1E9E6E73"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3A3E750E" w14:textId="67FA3C03"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CHTWTHHLD.0002 2018 Message Structure Table.xlsx</w:t>
            </w:r>
          </w:p>
        </w:tc>
        <w:tc>
          <w:tcPr>
            <w:tcW w:w="1417" w:type="dxa"/>
            <w:noWrap/>
          </w:tcPr>
          <w:p w14:paraId="091D5BE0" w14:textId="12AF9EFC"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17.05.2018</w:t>
            </w:r>
          </w:p>
        </w:tc>
        <w:tc>
          <w:tcPr>
            <w:tcW w:w="1276" w:type="dxa"/>
            <w:noWrap/>
          </w:tcPr>
          <w:p w14:paraId="465A6648" w14:textId="2EA76B96"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1512C40E" w14:textId="454F1BC2"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1.0</w:t>
            </w:r>
          </w:p>
        </w:tc>
        <w:tc>
          <w:tcPr>
            <w:tcW w:w="5954" w:type="dxa"/>
            <w:noWrap/>
          </w:tcPr>
          <w:p w14:paraId="0BF81625" w14:textId="2A3B9A87"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477640BD" w14:textId="6EE25B2F"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A47977" w:rsidRPr="005D3770" w14:paraId="0E488DCD"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3EFFF8CF" w14:textId="7BFE3224"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CHTWTHHLD.0002 2018 Annual Report Validation Rules.xlsx</w:t>
            </w:r>
          </w:p>
        </w:tc>
        <w:tc>
          <w:tcPr>
            <w:tcW w:w="1417" w:type="dxa"/>
            <w:noWrap/>
          </w:tcPr>
          <w:p w14:paraId="7CF8FE87" w14:textId="7F26D031"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20.09.2018</w:t>
            </w:r>
          </w:p>
        </w:tc>
        <w:tc>
          <w:tcPr>
            <w:tcW w:w="1276" w:type="dxa"/>
            <w:noWrap/>
          </w:tcPr>
          <w:p w14:paraId="77497F5E" w14:textId="24F18FDF"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59A842CA" w14:textId="5FC9B4F7"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1.2</w:t>
            </w:r>
          </w:p>
        </w:tc>
        <w:tc>
          <w:tcPr>
            <w:tcW w:w="5954" w:type="dxa"/>
            <w:noWrap/>
          </w:tcPr>
          <w:p w14:paraId="27173326" w14:textId="4F39253C"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401204A2" w14:textId="30D3F3E1"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A47977" w:rsidRPr="005D3770" w14:paraId="11EB43E5"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1074A7E0" w14:textId="7DC70C96"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CHTWTHHLD.0002 2018 TFN Report Validation Rules.xlsx</w:t>
            </w:r>
          </w:p>
        </w:tc>
        <w:tc>
          <w:tcPr>
            <w:tcW w:w="1417" w:type="dxa"/>
            <w:noWrap/>
          </w:tcPr>
          <w:p w14:paraId="6658EAE7" w14:textId="6517534D"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20.09.2018</w:t>
            </w:r>
          </w:p>
        </w:tc>
        <w:tc>
          <w:tcPr>
            <w:tcW w:w="1276" w:type="dxa"/>
            <w:noWrap/>
          </w:tcPr>
          <w:p w14:paraId="7C389866" w14:textId="1A7B8F42"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223B8442" w14:textId="0219ACE5"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1.2</w:t>
            </w:r>
          </w:p>
        </w:tc>
        <w:tc>
          <w:tcPr>
            <w:tcW w:w="5954" w:type="dxa"/>
            <w:noWrap/>
          </w:tcPr>
          <w:p w14:paraId="604D8D8C" w14:textId="53F24485" w:rsidR="00A47977" w:rsidRPr="005D3770" w:rsidRDefault="00625D16" w:rsidP="00F9040E">
            <w:pPr>
              <w:tabs>
                <w:tab w:val="left" w:pos="12116"/>
              </w:tabs>
              <w:spacing w:before="40" w:after="6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1A3C2F32" w14:textId="6E995C6D" w:rsidR="00A47977" w:rsidRPr="005D3770" w:rsidRDefault="00625D16"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A47977" w:rsidRPr="005D3770" w14:paraId="13CEA9A2"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09985A8C" w14:textId="28A21EDE"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CHTWTHHLDBEN.0002 2018 Message Structure Table.xlsx</w:t>
            </w:r>
          </w:p>
        </w:tc>
        <w:tc>
          <w:tcPr>
            <w:tcW w:w="1417" w:type="dxa"/>
            <w:noWrap/>
          </w:tcPr>
          <w:p w14:paraId="34D662BC" w14:textId="495A2866"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17.05.2018</w:t>
            </w:r>
          </w:p>
        </w:tc>
        <w:tc>
          <w:tcPr>
            <w:tcW w:w="1276" w:type="dxa"/>
            <w:noWrap/>
          </w:tcPr>
          <w:p w14:paraId="1F9690C7" w14:textId="1EBF7C25"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6E3CEAE5" w14:textId="2EC61594"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1.0</w:t>
            </w:r>
          </w:p>
        </w:tc>
        <w:tc>
          <w:tcPr>
            <w:tcW w:w="5954" w:type="dxa"/>
            <w:noWrap/>
          </w:tcPr>
          <w:p w14:paraId="320C53C5" w14:textId="47154BD9"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1DF67AB8" w14:textId="35F1556B" w:rsidR="00A47977" w:rsidRPr="005D3770" w:rsidRDefault="00A47977" w:rsidP="009D1815">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A47977" w:rsidRPr="005D3770" w14:paraId="4109035F"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7A4E5595" w14:textId="306063ED" w:rsidR="00A47977" w:rsidRPr="005D3770" w:rsidRDefault="00A47977" w:rsidP="009D1815">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CHTWTHHLDBEN.0002 2018 Annual Report Validation Rules.xlsx</w:t>
            </w:r>
          </w:p>
        </w:tc>
        <w:tc>
          <w:tcPr>
            <w:tcW w:w="1417" w:type="dxa"/>
            <w:noWrap/>
          </w:tcPr>
          <w:p w14:paraId="2A363C00" w14:textId="2B218F30"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20.09.2018</w:t>
            </w:r>
          </w:p>
        </w:tc>
        <w:tc>
          <w:tcPr>
            <w:tcW w:w="1276" w:type="dxa"/>
            <w:noWrap/>
          </w:tcPr>
          <w:p w14:paraId="7DA8A40A" w14:textId="3F7AC0A3"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49A9FDE2" w14:textId="38E822E1"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1.2</w:t>
            </w:r>
          </w:p>
        </w:tc>
        <w:tc>
          <w:tcPr>
            <w:tcW w:w="5954" w:type="dxa"/>
            <w:noWrap/>
          </w:tcPr>
          <w:p w14:paraId="197D904F" w14:textId="4DF10C7A"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0115EBF0" w14:textId="31DFED4F" w:rsidR="00A47977" w:rsidRPr="005D3770" w:rsidRDefault="00A47977" w:rsidP="009D1815">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9131E1" w:rsidRPr="005D3770" w14:paraId="2FEEFDB3"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11D31B4C" w14:textId="670FB253" w:rsidR="009131E1" w:rsidRPr="005D3770" w:rsidRDefault="009131E1" w:rsidP="009131E1">
            <w:pPr>
              <w:tabs>
                <w:tab w:val="left" w:pos="12116"/>
              </w:tabs>
              <w:spacing w:before="40" w:after="0" w:line="240" w:lineRule="auto"/>
              <w:rPr>
                <w:rFonts w:cs="Arial"/>
                <w:b w:val="0"/>
                <w:color w:val="000000"/>
                <w:sz w:val="20"/>
                <w:szCs w:val="20"/>
              </w:rPr>
            </w:pPr>
            <w:r w:rsidRPr="005D3770">
              <w:rPr>
                <w:rFonts w:cs="Arial"/>
                <w:b w:val="0"/>
                <w:color w:val="000000"/>
                <w:sz w:val="20"/>
                <w:szCs w:val="20"/>
              </w:rPr>
              <w:t>ATO CHTWTHHLDBEN.0002 2018 TFN Report Validation Rules.xlsx</w:t>
            </w:r>
          </w:p>
        </w:tc>
        <w:tc>
          <w:tcPr>
            <w:tcW w:w="1417" w:type="dxa"/>
            <w:noWrap/>
          </w:tcPr>
          <w:p w14:paraId="6ACAF1FF" w14:textId="089573AB" w:rsidR="009131E1" w:rsidRPr="005D3770" w:rsidRDefault="009131E1" w:rsidP="009131E1">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20.09.2018</w:t>
            </w:r>
          </w:p>
        </w:tc>
        <w:tc>
          <w:tcPr>
            <w:tcW w:w="1276" w:type="dxa"/>
            <w:noWrap/>
          </w:tcPr>
          <w:p w14:paraId="06B2B71B" w14:textId="0713831B" w:rsidR="009131E1" w:rsidRPr="005D3770" w:rsidRDefault="009131E1" w:rsidP="009131E1">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Final</w:t>
            </w:r>
          </w:p>
        </w:tc>
        <w:tc>
          <w:tcPr>
            <w:tcW w:w="992" w:type="dxa"/>
            <w:noWrap/>
          </w:tcPr>
          <w:p w14:paraId="112736D7" w14:textId="1E7C0C9C" w:rsidR="009131E1" w:rsidRPr="005D3770" w:rsidRDefault="009131E1" w:rsidP="009131E1">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1.2</w:t>
            </w:r>
          </w:p>
        </w:tc>
        <w:tc>
          <w:tcPr>
            <w:tcW w:w="5954" w:type="dxa"/>
            <w:noWrap/>
          </w:tcPr>
          <w:p w14:paraId="286F9A24" w14:textId="5921ADA5" w:rsidR="009131E1" w:rsidRPr="005D3770" w:rsidRDefault="00625D16" w:rsidP="00F9040E">
            <w:pPr>
              <w:tabs>
                <w:tab w:val="left" w:pos="12116"/>
              </w:tabs>
              <w:spacing w:before="40" w:after="6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No change since prior release.</w:t>
            </w:r>
          </w:p>
        </w:tc>
        <w:tc>
          <w:tcPr>
            <w:tcW w:w="1072" w:type="dxa"/>
            <w:noWrap/>
          </w:tcPr>
          <w:p w14:paraId="5C792E38" w14:textId="02762AD8" w:rsidR="009131E1" w:rsidRPr="005D3770" w:rsidRDefault="00625D16" w:rsidP="009131E1">
            <w:pPr>
              <w:tabs>
                <w:tab w:val="left" w:pos="12116"/>
              </w:tabs>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Present</w:t>
            </w:r>
          </w:p>
        </w:tc>
      </w:tr>
      <w:tr w:rsidR="009131E1" w:rsidRPr="005D3770" w14:paraId="612B7F7E"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7E879051" w14:textId="7CFE16CC" w:rsidR="009131E1" w:rsidRPr="005D3770" w:rsidRDefault="009131E1" w:rsidP="009131E1">
            <w:pPr>
              <w:tabs>
                <w:tab w:val="left" w:pos="12116"/>
              </w:tabs>
              <w:spacing w:before="40" w:after="0" w:line="240" w:lineRule="auto"/>
              <w:rPr>
                <w:rFonts w:cs="Arial"/>
                <w:b w:val="0"/>
                <w:bCs w:val="0"/>
                <w:color w:val="000000"/>
                <w:sz w:val="20"/>
                <w:szCs w:val="20"/>
              </w:rPr>
            </w:pPr>
            <w:r w:rsidRPr="005D3770">
              <w:rPr>
                <w:rFonts w:cs="Arial"/>
                <w:b w:val="0"/>
                <w:bCs w:val="0"/>
                <w:color w:val="000000"/>
                <w:sz w:val="20"/>
                <w:szCs w:val="20"/>
              </w:rPr>
              <w:t>ATO CTR.001</w:t>
            </w:r>
            <w:r>
              <w:rPr>
                <w:rFonts w:cs="Arial"/>
                <w:b w:val="0"/>
                <w:bCs w:val="0"/>
                <w:color w:val="000000"/>
                <w:sz w:val="20"/>
                <w:szCs w:val="20"/>
              </w:rPr>
              <w:t>8</w:t>
            </w:r>
            <w:r w:rsidRPr="005D3770">
              <w:rPr>
                <w:rFonts w:cs="Arial"/>
                <w:b w:val="0"/>
                <w:bCs w:val="0"/>
                <w:color w:val="000000"/>
                <w:sz w:val="20"/>
                <w:szCs w:val="20"/>
              </w:rPr>
              <w:t xml:space="preserve"> 202</w:t>
            </w:r>
            <w:r>
              <w:rPr>
                <w:rFonts w:cs="Arial"/>
                <w:b w:val="0"/>
                <w:bCs w:val="0"/>
                <w:color w:val="000000"/>
                <w:sz w:val="20"/>
                <w:szCs w:val="20"/>
              </w:rPr>
              <w:t>7</w:t>
            </w:r>
            <w:r w:rsidRPr="005D3770">
              <w:rPr>
                <w:rFonts w:cs="Arial"/>
                <w:b w:val="0"/>
                <w:bCs w:val="0"/>
                <w:color w:val="000000"/>
                <w:sz w:val="20"/>
                <w:szCs w:val="20"/>
              </w:rPr>
              <w:t xml:space="preserve"> Message Structure Table.xlsx</w:t>
            </w:r>
          </w:p>
        </w:tc>
        <w:tc>
          <w:tcPr>
            <w:tcW w:w="1417" w:type="dxa"/>
            <w:noWrap/>
          </w:tcPr>
          <w:p w14:paraId="31B880E4" w14:textId="23BC98DB" w:rsidR="009131E1" w:rsidRPr="005D3770" w:rsidRDefault="009131E1" w:rsidP="009131E1">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755879">
              <w:rPr>
                <w:sz w:val="20"/>
                <w:szCs w:val="20"/>
              </w:rPr>
              <w:t>1</w:t>
            </w:r>
            <w:r>
              <w:rPr>
                <w:sz w:val="20"/>
                <w:szCs w:val="20"/>
              </w:rPr>
              <w:t>5</w:t>
            </w:r>
            <w:r w:rsidRPr="00755879">
              <w:rPr>
                <w:sz w:val="20"/>
                <w:szCs w:val="20"/>
              </w:rPr>
              <w:t>.</w:t>
            </w:r>
            <w:r>
              <w:rPr>
                <w:sz w:val="20"/>
                <w:szCs w:val="20"/>
              </w:rPr>
              <w:t>10</w:t>
            </w:r>
            <w:r w:rsidRPr="00755879">
              <w:rPr>
                <w:sz w:val="20"/>
                <w:szCs w:val="20"/>
              </w:rPr>
              <w:t>.202</w:t>
            </w:r>
            <w:r>
              <w:rPr>
                <w:sz w:val="20"/>
                <w:szCs w:val="20"/>
              </w:rPr>
              <w:t>6</w:t>
            </w:r>
          </w:p>
        </w:tc>
        <w:tc>
          <w:tcPr>
            <w:tcW w:w="1276" w:type="dxa"/>
            <w:noWrap/>
          </w:tcPr>
          <w:p w14:paraId="0E358246" w14:textId="7ECE70D2" w:rsidR="009131E1" w:rsidRPr="005D3770" w:rsidRDefault="009131E1" w:rsidP="009131E1">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sz w:val="20"/>
                <w:szCs w:val="20"/>
              </w:rPr>
              <w:t>Draft</w:t>
            </w:r>
          </w:p>
        </w:tc>
        <w:tc>
          <w:tcPr>
            <w:tcW w:w="992" w:type="dxa"/>
            <w:noWrap/>
          </w:tcPr>
          <w:p w14:paraId="35D369EF" w14:textId="1652B8B6" w:rsidR="009131E1" w:rsidRPr="005D3770" w:rsidRDefault="009131E1" w:rsidP="009131E1">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sz w:val="20"/>
                <w:szCs w:val="20"/>
              </w:rPr>
              <w:t>0.1</w:t>
            </w:r>
          </w:p>
        </w:tc>
        <w:tc>
          <w:tcPr>
            <w:tcW w:w="5954" w:type="dxa"/>
          </w:tcPr>
          <w:p w14:paraId="6140FEA5" w14:textId="77777777" w:rsidR="009131E1" w:rsidRDefault="009131E1" w:rsidP="009131E1">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A4596">
              <w:rPr>
                <w:color w:val="000000"/>
                <w:sz w:val="20"/>
                <w:szCs w:val="20"/>
              </w:rPr>
              <w:t>Initial release draft for consultation.</w:t>
            </w:r>
          </w:p>
          <w:p w14:paraId="1575F2E2" w14:textId="7246F4C5" w:rsidR="00B61219" w:rsidRPr="00946CFC" w:rsidRDefault="00B61219" w:rsidP="00946CFC">
            <w:pPr>
              <w:spacing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 xml:space="preserve">Updated </w:t>
            </w:r>
            <w:r w:rsidR="00946CFC">
              <w:rPr>
                <w:rFonts w:cs="Arial"/>
                <w:bCs/>
                <w:color w:val="000000"/>
                <w:sz w:val="20"/>
                <w:szCs w:val="20"/>
              </w:rPr>
              <w:t xml:space="preserve">the following </w:t>
            </w:r>
            <w:r w:rsidRPr="00946CFC">
              <w:rPr>
                <w:rFonts w:cs="Arial"/>
                <w:bCs/>
                <w:color w:val="000000"/>
                <w:sz w:val="20"/>
                <w:szCs w:val="20"/>
              </w:rPr>
              <w:t>aliases to adopt the latest SBR definitional taxonomy changes. No functional change:</w:t>
            </w:r>
          </w:p>
          <w:p w14:paraId="0A93B9A3" w14:textId="36E2DC63" w:rsidR="00B61219" w:rsidRPr="000B5C11" w:rsidRDefault="00946CFC" w:rsidP="007A39A2">
            <w:pPr>
              <w:pStyle w:val="ListParagraph"/>
              <w:numPr>
                <w:ilvl w:val="0"/>
                <w:numId w:val="23"/>
              </w:numPr>
              <w:spacing w:before="40" w:after="40" w:line="240" w:lineRule="auto"/>
              <w:ind w:left="714" w:hanging="357"/>
              <w:cnfStyle w:val="000000100000" w:firstRow="0" w:lastRow="0" w:firstColumn="0" w:lastColumn="0" w:oddVBand="0" w:evenVBand="0" w:oddHBand="1" w:evenHBand="0" w:firstRowFirstColumn="0" w:firstRowLastColumn="0" w:lastRowFirstColumn="0" w:lastRowLastColumn="0"/>
              <w:rPr>
                <w:color w:val="000000"/>
                <w:sz w:val="20"/>
                <w:szCs w:val="20"/>
              </w:rPr>
            </w:pPr>
            <w:r w:rsidRPr="00946CFC">
              <w:rPr>
                <w:rFonts w:cs="Arial"/>
                <w:bCs/>
                <w:color w:val="000000"/>
                <w:sz w:val="20"/>
                <w:szCs w:val="20"/>
              </w:rPr>
              <w:t xml:space="preserve">CTR116, </w:t>
            </w:r>
            <w:r w:rsidR="00A94D4D">
              <w:rPr>
                <w:rFonts w:cs="Arial"/>
                <w:bCs/>
                <w:color w:val="000000"/>
                <w:sz w:val="20"/>
                <w:szCs w:val="20"/>
              </w:rPr>
              <w:t xml:space="preserve">CTR244, </w:t>
            </w:r>
            <w:r w:rsidRPr="00946CFC">
              <w:rPr>
                <w:rFonts w:cs="Arial"/>
                <w:bCs/>
                <w:color w:val="000000"/>
                <w:sz w:val="20"/>
                <w:szCs w:val="20"/>
              </w:rPr>
              <w:t>CTR267, CTR2</w:t>
            </w:r>
            <w:r w:rsidR="00A94D4D">
              <w:rPr>
                <w:rFonts w:cs="Arial"/>
                <w:bCs/>
                <w:color w:val="000000"/>
                <w:sz w:val="20"/>
                <w:szCs w:val="20"/>
              </w:rPr>
              <w:t>6</w:t>
            </w:r>
            <w:r w:rsidRPr="00946CFC">
              <w:rPr>
                <w:rFonts w:cs="Arial"/>
                <w:bCs/>
                <w:color w:val="000000"/>
                <w:sz w:val="20"/>
                <w:szCs w:val="20"/>
              </w:rPr>
              <w:t>9, CTR273, CTR330, CR456</w:t>
            </w:r>
          </w:p>
        </w:tc>
        <w:tc>
          <w:tcPr>
            <w:tcW w:w="1072" w:type="dxa"/>
            <w:noWrap/>
          </w:tcPr>
          <w:p w14:paraId="60456473" w14:textId="6B6E3001" w:rsidR="009131E1" w:rsidRPr="005D3770" w:rsidRDefault="009131E1" w:rsidP="009131E1">
            <w:pPr>
              <w:tabs>
                <w:tab w:val="left" w:pos="12116"/>
              </w:tabs>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New</w:t>
            </w:r>
          </w:p>
        </w:tc>
      </w:tr>
      <w:tr w:rsidR="009131E1" w:rsidRPr="005D3770" w14:paraId="72F8D6E9"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CC6FE4E" w14:textId="6B9A8D54"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CTR.001</w:t>
            </w:r>
            <w:r>
              <w:rPr>
                <w:rFonts w:cs="Arial"/>
                <w:b w:val="0"/>
                <w:bCs w:val="0"/>
                <w:color w:val="000000"/>
                <w:sz w:val="20"/>
                <w:szCs w:val="20"/>
              </w:rPr>
              <w:t>8</w:t>
            </w:r>
            <w:r w:rsidRPr="005D3770">
              <w:rPr>
                <w:rFonts w:cs="Arial"/>
                <w:b w:val="0"/>
                <w:bCs w:val="0"/>
                <w:color w:val="000000"/>
                <w:sz w:val="20"/>
                <w:szCs w:val="20"/>
              </w:rPr>
              <w:t xml:space="preserve"> 202</w:t>
            </w:r>
            <w:r>
              <w:rPr>
                <w:rFonts w:cs="Arial"/>
                <w:b w:val="0"/>
                <w:bCs w:val="0"/>
                <w:color w:val="000000"/>
                <w:sz w:val="20"/>
                <w:szCs w:val="20"/>
              </w:rPr>
              <w:t>7</w:t>
            </w:r>
            <w:r w:rsidRPr="005D3770">
              <w:rPr>
                <w:rFonts w:cs="Arial"/>
                <w:b w:val="0"/>
                <w:bCs w:val="0"/>
                <w:color w:val="000000"/>
                <w:sz w:val="20"/>
                <w:szCs w:val="20"/>
              </w:rPr>
              <w:t xml:space="preserve"> Validation Rules.xlsx</w:t>
            </w:r>
          </w:p>
        </w:tc>
        <w:tc>
          <w:tcPr>
            <w:tcW w:w="1417" w:type="dxa"/>
            <w:noWrap/>
          </w:tcPr>
          <w:p w14:paraId="5916E800" w14:textId="0BDEDC8F"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sz w:val="20"/>
                <w:szCs w:val="20"/>
              </w:rPr>
              <w:t>1</w:t>
            </w:r>
            <w:r>
              <w:rPr>
                <w:sz w:val="20"/>
                <w:szCs w:val="20"/>
              </w:rPr>
              <w:t>5</w:t>
            </w:r>
            <w:r w:rsidRPr="00755879">
              <w:rPr>
                <w:sz w:val="20"/>
                <w:szCs w:val="20"/>
              </w:rPr>
              <w:t>.</w:t>
            </w:r>
            <w:r>
              <w:rPr>
                <w:sz w:val="20"/>
                <w:szCs w:val="20"/>
              </w:rPr>
              <w:t>10</w:t>
            </w:r>
            <w:r w:rsidRPr="00755879">
              <w:rPr>
                <w:sz w:val="20"/>
                <w:szCs w:val="20"/>
              </w:rPr>
              <w:t>.202</w:t>
            </w:r>
            <w:r>
              <w:rPr>
                <w:sz w:val="20"/>
                <w:szCs w:val="20"/>
              </w:rPr>
              <w:t>6</w:t>
            </w:r>
          </w:p>
        </w:tc>
        <w:tc>
          <w:tcPr>
            <w:tcW w:w="1276" w:type="dxa"/>
            <w:noWrap/>
          </w:tcPr>
          <w:p w14:paraId="5ECF36E4" w14:textId="37440E64"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Pr>
                <w:sz w:val="20"/>
                <w:szCs w:val="20"/>
              </w:rPr>
              <w:t>Draft</w:t>
            </w:r>
          </w:p>
        </w:tc>
        <w:tc>
          <w:tcPr>
            <w:tcW w:w="992" w:type="dxa"/>
            <w:noWrap/>
          </w:tcPr>
          <w:p w14:paraId="4E79C270" w14:textId="2B17DB07"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Pr>
                <w:sz w:val="20"/>
                <w:szCs w:val="20"/>
              </w:rPr>
              <w:t>0.1</w:t>
            </w:r>
          </w:p>
        </w:tc>
        <w:tc>
          <w:tcPr>
            <w:tcW w:w="5954" w:type="dxa"/>
          </w:tcPr>
          <w:p w14:paraId="6AD9AFFA" w14:textId="77777777" w:rsidR="009131E1" w:rsidRPr="00FA4596" w:rsidRDefault="009131E1" w:rsidP="009131E1">
            <w:pPr>
              <w:cnfStyle w:val="000000010000" w:firstRow="0" w:lastRow="0" w:firstColumn="0" w:lastColumn="0" w:oddVBand="0" w:evenVBand="0" w:oddHBand="0" w:evenHBand="1" w:firstRowFirstColumn="0" w:firstRowLastColumn="0" w:lastRowFirstColumn="0" w:lastRowLastColumn="0"/>
              <w:rPr>
                <w:color w:val="000000"/>
                <w:sz w:val="20"/>
                <w:szCs w:val="20"/>
              </w:rPr>
            </w:pPr>
            <w:r w:rsidRPr="00FA4596">
              <w:rPr>
                <w:color w:val="000000"/>
                <w:sz w:val="20"/>
                <w:szCs w:val="20"/>
              </w:rPr>
              <w:t>Initial release draft for consultation.</w:t>
            </w:r>
          </w:p>
          <w:p w14:paraId="078F86EA" w14:textId="48513BD6" w:rsidR="009131E1" w:rsidRDefault="009131E1" w:rsidP="009131E1">
            <w:pPr>
              <w:spacing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sidRPr="00952A87">
              <w:rPr>
                <w:rFonts w:cs="Arial"/>
                <w:sz w:val="20"/>
                <w:szCs w:val="20"/>
              </w:rPr>
              <w:t xml:space="preserve">Updated Technical Business Rule for the future </w:t>
            </w:r>
            <w:r w:rsidRPr="00A2395C">
              <w:rPr>
                <w:rFonts w:cs="Arial"/>
                <w:sz w:val="20"/>
                <w:szCs w:val="20"/>
              </w:rPr>
              <w:t xml:space="preserve">lodgment </w:t>
            </w:r>
            <w:r w:rsidRPr="00952A87">
              <w:rPr>
                <w:rFonts w:cs="Arial"/>
                <w:sz w:val="20"/>
                <w:szCs w:val="20"/>
              </w:rPr>
              <w:t>year period:</w:t>
            </w:r>
          </w:p>
          <w:p w14:paraId="73DB1004" w14:textId="77777777" w:rsidR="009131E1" w:rsidRDefault="009131E1" w:rsidP="007460EE">
            <w:pPr>
              <w:pStyle w:val="ListParagraph"/>
              <w:numPr>
                <w:ilvl w:val="0"/>
                <w:numId w:val="21"/>
              </w:numPr>
              <w:spacing w:after="40" w:line="240" w:lineRule="auto"/>
              <w:ind w:left="714" w:hanging="357"/>
              <w:cnfStyle w:val="000000010000" w:firstRow="0" w:lastRow="0" w:firstColumn="0" w:lastColumn="0" w:oddVBand="0" w:evenVBand="0" w:oddHBand="0" w:evenHBand="1" w:firstRowFirstColumn="0" w:firstRowLastColumn="0" w:lastRowFirstColumn="0" w:lastRowLastColumn="0"/>
              <w:rPr>
                <w:rFonts w:cs="Arial"/>
                <w:sz w:val="20"/>
                <w:szCs w:val="20"/>
              </w:rPr>
            </w:pPr>
            <w:r w:rsidRPr="00952A87">
              <w:rPr>
                <w:rFonts w:cs="Arial"/>
                <w:sz w:val="20"/>
                <w:szCs w:val="20"/>
              </w:rPr>
              <w:t>VR.ATO.CTR.438067</w:t>
            </w:r>
          </w:p>
          <w:p w14:paraId="0848E19A" w14:textId="77777777" w:rsidR="00D72898" w:rsidRDefault="00D72898" w:rsidP="00D72898">
            <w:pPr>
              <w:spacing w:after="4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p>
          <w:p w14:paraId="29A302BD" w14:textId="720834C8" w:rsidR="00D72898" w:rsidRPr="00946CFC" w:rsidRDefault="00D72898" w:rsidP="00D72898">
            <w:pPr>
              <w:spacing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946CFC">
              <w:rPr>
                <w:rFonts w:cs="Arial"/>
                <w:bCs/>
                <w:color w:val="000000"/>
                <w:sz w:val="20"/>
                <w:szCs w:val="20"/>
              </w:rPr>
              <w:t xml:space="preserve">Updated </w:t>
            </w:r>
            <w:r>
              <w:rPr>
                <w:rFonts w:cs="Arial"/>
                <w:bCs/>
                <w:color w:val="000000"/>
                <w:sz w:val="20"/>
                <w:szCs w:val="20"/>
              </w:rPr>
              <w:t xml:space="preserve">the following </w:t>
            </w:r>
            <w:r w:rsidR="00B55BE2">
              <w:rPr>
                <w:rFonts w:cs="Arial"/>
                <w:bCs/>
                <w:color w:val="000000"/>
                <w:sz w:val="20"/>
                <w:szCs w:val="20"/>
              </w:rPr>
              <w:t>rules</w:t>
            </w:r>
            <w:r w:rsidRPr="00946CFC">
              <w:rPr>
                <w:rFonts w:cs="Arial"/>
                <w:bCs/>
                <w:color w:val="000000"/>
                <w:sz w:val="20"/>
                <w:szCs w:val="20"/>
              </w:rPr>
              <w:t xml:space="preserve"> to align with SBR standards</w:t>
            </w:r>
            <w:r w:rsidR="0085635F">
              <w:rPr>
                <w:rFonts w:cs="Arial"/>
                <w:bCs/>
                <w:color w:val="000000"/>
                <w:sz w:val="20"/>
                <w:szCs w:val="20"/>
              </w:rPr>
              <w:t xml:space="preserve"> </w:t>
            </w:r>
            <w:r w:rsidR="0085635F" w:rsidRPr="0085635F">
              <w:rPr>
                <w:rFonts w:cs="Arial"/>
                <w:bCs/>
                <w:color w:val="000000"/>
                <w:sz w:val="20"/>
                <w:szCs w:val="20"/>
              </w:rPr>
              <w:t xml:space="preserve">and system </w:t>
            </w:r>
            <w:proofErr w:type="spellStart"/>
            <w:r w:rsidR="0085635F" w:rsidRPr="0085635F">
              <w:rPr>
                <w:rFonts w:cs="Arial"/>
                <w:bCs/>
                <w:color w:val="000000"/>
                <w:sz w:val="20"/>
                <w:szCs w:val="20"/>
              </w:rPr>
              <w:t>reponse</w:t>
            </w:r>
            <w:proofErr w:type="spellEnd"/>
            <w:r w:rsidR="0085635F" w:rsidRPr="0085635F">
              <w:rPr>
                <w:rFonts w:cs="Arial"/>
                <w:bCs/>
                <w:color w:val="000000"/>
                <w:sz w:val="20"/>
                <w:szCs w:val="20"/>
              </w:rPr>
              <w:t xml:space="preserve"> (documentation only)</w:t>
            </w:r>
            <w:r w:rsidRPr="00946CFC">
              <w:rPr>
                <w:rFonts w:cs="Arial"/>
                <w:bCs/>
                <w:color w:val="000000"/>
                <w:sz w:val="20"/>
                <w:szCs w:val="20"/>
              </w:rPr>
              <w:t>:</w:t>
            </w:r>
          </w:p>
          <w:p w14:paraId="302514F6" w14:textId="7D14581F" w:rsidR="00D72898" w:rsidRPr="00D72898" w:rsidRDefault="008647DA" w:rsidP="0085635F">
            <w:pPr>
              <w:pStyle w:val="ListParagraph"/>
              <w:numPr>
                <w:ilvl w:val="0"/>
                <w:numId w:val="21"/>
              </w:numPr>
              <w:spacing w:before="40" w:after="40" w:line="240" w:lineRule="auto"/>
              <w:ind w:left="714" w:hanging="357"/>
              <w:cnfStyle w:val="000000010000" w:firstRow="0" w:lastRow="0" w:firstColumn="0" w:lastColumn="0" w:oddVBand="0" w:evenVBand="0" w:oddHBand="0" w:evenHBand="1" w:firstRowFirstColumn="0" w:firstRowLastColumn="0" w:lastRowFirstColumn="0" w:lastRowLastColumn="0"/>
              <w:rPr>
                <w:rFonts w:cs="Arial"/>
                <w:sz w:val="20"/>
                <w:szCs w:val="20"/>
              </w:rPr>
            </w:pPr>
            <w:r w:rsidRPr="008647DA">
              <w:rPr>
                <w:rFonts w:cs="Arial"/>
                <w:sz w:val="20"/>
                <w:szCs w:val="20"/>
              </w:rPr>
              <w:t>VR.ATO.CTR.500002</w:t>
            </w:r>
            <w:r>
              <w:rPr>
                <w:rFonts w:cs="Arial"/>
                <w:sz w:val="20"/>
                <w:szCs w:val="20"/>
              </w:rPr>
              <w:t xml:space="preserve">, </w:t>
            </w:r>
            <w:r w:rsidR="00D72898" w:rsidRPr="00D72898">
              <w:rPr>
                <w:rFonts w:cs="Arial"/>
                <w:sz w:val="20"/>
                <w:szCs w:val="20"/>
              </w:rPr>
              <w:t>VR.ATO.CTR.500005</w:t>
            </w:r>
          </w:p>
        </w:tc>
        <w:tc>
          <w:tcPr>
            <w:tcW w:w="1072" w:type="dxa"/>
            <w:noWrap/>
          </w:tcPr>
          <w:p w14:paraId="19A1E5C8" w14:textId="02395643"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New</w:t>
            </w:r>
          </w:p>
        </w:tc>
      </w:tr>
      <w:tr w:rsidR="009131E1" w:rsidRPr="005D3770" w14:paraId="09E9017D"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4F599DC2" w14:textId="0AF9BD8F"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DIS.0003 2018 Message Structure Table.xlsx</w:t>
            </w:r>
          </w:p>
        </w:tc>
        <w:tc>
          <w:tcPr>
            <w:tcW w:w="1417" w:type="dxa"/>
            <w:noWrap/>
          </w:tcPr>
          <w:p w14:paraId="3C05F1B8" w14:textId="745A5C3C"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19.07.2018</w:t>
            </w:r>
          </w:p>
        </w:tc>
        <w:tc>
          <w:tcPr>
            <w:tcW w:w="1276" w:type="dxa"/>
            <w:noWrap/>
          </w:tcPr>
          <w:p w14:paraId="4B16FC4E" w14:textId="677777F5"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4BDA1BB8" w14:textId="11A2FEB8"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1.1</w:t>
            </w:r>
          </w:p>
        </w:tc>
        <w:tc>
          <w:tcPr>
            <w:tcW w:w="5954" w:type="dxa"/>
            <w:noWrap/>
          </w:tcPr>
          <w:p w14:paraId="09664474" w14:textId="45737A08"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335CCB1E" w14:textId="51E5ACC9"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26B2D4C0"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4AEAC5BE" w14:textId="0C236B03"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DIS.0003 2018 Validation Rules.xlsx</w:t>
            </w:r>
          </w:p>
        </w:tc>
        <w:tc>
          <w:tcPr>
            <w:tcW w:w="1417" w:type="dxa"/>
            <w:noWrap/>
          </w:tcPr>
          <w:p w14:paraId="2BB0DFBE" w14:textId="259DA071"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17.01.2019</w:t>
            </w:r>
          </w:p>
        </w:tc>
        <w:tc>
          <w:tcPr>
            <w:tcW w:w="1276" w:type="dxa"/>
            <w:noWrap/>
          </w:tcPr>
          <w:p w14:paraId="3B844E12" w14:textId="27CFCD4C"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5DB3DE68" w14:textId="276A9A44"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1.3</w:t>
            </w:r>
          </w:p>
        </w:tc>
        <w:tc>
          <w:tcPr>
            <w:tcW w:w="5954" w:type="dxa"/>
            <w:noWrap/>
          </w:tcPr>
          <w:p w14:paraId="58681BC3" w14:textId="65135773"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2CFDFBD5" w14:textId="7CD33E71"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2E43CA4C"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35989055" w14:textId="1CC1EB01"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DISTBENTRT.0001 2024 Message Structure Table.xlsx</w:t>
            </w:r>
          </w:p>
        </w:tc>
        <w:tc>
          <w:tcPr>
            <w:tcW w:w="1417" w:type="dxa"/>
            <w:noWrap/>
          </w:tcPr>
          <w:p w14:paraId="38E5EAC4" w14:textId="69A93A71"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18.04.2024</w:t>
            </w:r>
          </w:p>
        </w:tc>
        <w:tc>
          <w:tcPr>
            <w:tcW w:w="1276" w:type="dxa"/>
            <w:noWrap/>
          </w:tcPr>
          <w:p w14:paraId="676C2B88" w14:textId="1157B557"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3BCEE170" w14:textId="31E11BAD"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1.0</w:t>
            </w:r>
          </w:p>
        </w:tc>
        <w:tc>
          <w:tcPr>
            <w:tcW w:w="5954" w:type="dxa"/>
          </w:tcPr>
          <w:p w14:paraId="0AAB6826" w14:textId="37E08838"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6CC720D7" w14:textId="33C0B59C"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12517E32"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0D7119AF" w14:textId="4AE5E17C" w:rsidR="009131E1" w:rsidRPr="005D3770" w:rsidRDefault="009131E1" w:rsidP="009131E1">
            <w:pPr>
              <w:spacing w:before="40" w:after="0" w:line="240" w:lineRule="auto"/>
              <w:rPr>
                <w:rFonts w:cs="Arial"/>
                <w:color w:val="000000"/>
                <w:sz w:val="20"/>
                <w:szCs w:val="20"/>
              </w:rPr>
            </w:pPr>
            <w:r w:rsidRPr="005D3770">
              <w:rPr>
                <w:rFonts w:cs="Arial"/>
                <w:b w:val="0"/>
                <w:bCs w:val="0"/>
                <w:color w:val="000000"/>
                <w:sz w:val="20"/>
                <w:szCs w:val="20"/>
              </w:rPr>
              <w:t>ATO DISTBENTRT.0001 2024 Validation Rules.xlsx</w:t>
            </w:r>
          </w:p>
        </w:tc>
        <w:tc>
          <w:tcPr>
            <w:tcW w:w="1417" w:type="dxa"/>
            <w:noWrap/>
          </w:tcPr>
          <w:p w14:paraId="46F2F4F0" w14:textId="39AA4E79"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755879">
              <w:rPr>
                <w:rFonts w:cs="Arial"/>
                <w:sz w:val="20"/>
                <w:szCs w:val="20"/>
              </w:rPr>
              <w:t>16.05.2024</w:t>
            </w:r>
          </w:p>
        </w:tc>
        <w:tc>
          <w:tcPr>
            <w:tcW w:w="1276" w:type="dxa"/>
            <w:noWrap/>
          </w:tcPr>
          <w:p w14:paraId="71AB7506" w14:textId="4066AE87"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sidRPr="00755879">
              <w:rPr>
                <w:rFonts w:cs="Arial"/>
                <w:sz w:val="20"/>
                <w:szCs w:val="20"/>
              </w:rPr>
              <w:t>Final</w:t>
            </w:r>
          </w:p>
        </w:tc>
        <w:tc>
          <w:tcPr>
            <w:tcW w:w="992" w:type="dxa"/>
            <w:noWrap/>
          </w:tcPr>
          <w:p w14:paraId="59B55F37" w14:textId="0E7F25F4"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sidRPr="00755879">
              <w:rPr>
                <w:rFonts w:cs="Arial"/>
                <w:sz w:val="20"/>
                <w:szCs w:val="20"/>
              </w:rPr>
              <w:t>1.1</w:t>
            </w:r>
          </w:p>
        </w:tc>
        <w:tc>
          <w:tcPr>
            <w:tcW w:w="5954" w:type="dxa"/>
          </w:tcPr>
          <w:p w14:paraId="1E129A86" w14:textId="59B668D1" w:rsidR="009131E1" w:rsidRPr="005D3770" w:rsidRDefault="009131E1" w:rsidP="009131E1">
            <w:pPr>
              <w:pStyle w:val="ListParagraph"/>
              <w:spacing w:after="0"/>
              <w:ind w:left="0"/>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4ABEBC7A" w14:textId="3DBF5F0B"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5853A8D8"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2C1A03CE" w14:textId="25E0031A"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FITR.001</w:t>
            </w:r>
            <w:r w:rsidR="004D33C8">
              <w:rPr>
                <w:rFonts w:cs="Arial"/>
                <w:b w:val="0"/>
                <w:bCs w:val="0"/>
                <w:color w:val="000000"/>
                <w:sz w:val="20"/>
                <w:szCs w:val="20"/>
              </w:rPr>
              <w:t>4</w:t>
            </w:r>
            <w:r w:rsidRPr="005D3770">
              <w:rPr>
                <w:rFonts w:cs="Arial"/>
                <w:b w:val="0"/>
                <w:bCs w:val="0"/>
                <w:color w:val="000000"/>
                <w:sz w:val="20"/>
                <w:szCs w:val="20"/>
              </w:rPr>
              <w:t xml:space="preserve"> 202</w:t>
            </w:r>
            <w:r w:rsidR="004D33C8">
              <w:rPr>
                <w:rFonts w:cs="Arial"/>
                <w:b w:val="0"/>
                <w:bCs w:val="0"/>
                <w:color w:val="000000"/>
                <w:sz w:val="20"/>
                <w:szCs w:val="20"/>
              </w:rPr>
              <w:t>7</w:t>
            </w:r>
            <w:r w:rsidRPr="005D3770">
              <w:rPr>
                <w:rFonts w:cs="Arial"/>
                <w:b w:val="0"/>
                <w:bCs w:val="0"/>
                <w:color w:val="000000"/>
                <w:sz w:val="20"/>
                <w:szCs w:val="20"/>
              </w:rPr>
              <w:t xml:space="preserve"> Message Structure Table.xlsx</w:t>
            </w:r>
          </w:p>
        </w:tc>
        <w:tc>
          <w:tcPr>
            <w:tcW w:w="1417" w:type="dxa"/>
            <w:noWrap/>
          </w:tcPr>
          <w:p w14:paraId="7D10CE8C" w14:textId="3B8C59B4"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w:t>
            </w:r>
          </w:p>
        </w:tc>
        <w:tc>
          <w:tcPr>
            <w:tcW w:w="1276" w:type="dxa"/>
            <w:noWrap/>
          </w:tcPr>
          <w:p w14:paraId="08D0D377" w14:textId="6E1E9013"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w:t>
            </w:r>
          </w:p>
        </w:tc>
        <w:tc>
          <w:tcPr>
            <w:tcW w:w="992" w:type="dxa"/>
            <w:noWrap/>
          </w:tcPr>
          <w:p w14:paraId="4E4D206C" w14:textId="0B7125F4"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w:t>
            </w:r>
          </w:p>
        </w:tc>
        <w:tc>
          <w:tcPr>
            <w:tcW w:w="5954" w:type="dxa"/>
            <w:noWrap/>
          </w:tcPr>
          <w:p w14:paraId="7FE19ECE" w14:textId="41A09FA5"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color w:val="000000"/>
                <w:sz w:val="20"/>
                <w:szCs w:val="20"/>
              </w:rPr>
              <w:t>Will be available in a future release.</w:t>
            </w:r>
          </w:p>
        </w:tc>
        <w:tc>
          <w:tcPr>
            <w:tcW w:w="1072" w:type="dxa"/>
            <w:noWrap/>
          </w:tcPr>
          <w:p w14:paraId="0D96414C" w14:textId="4D34AE62"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w:t>
            </w:r>
            <w:r w:rsidR="004D33C8">
              <w:rPr>
                <w:rFonts w:cs="Arial"/>
                <w:color w:val="000000"/>
                <w:sz w:val="20"/>
                <w:szCs w:val="20"/>
              </w:rPr>
              <w:t>ending</w:t>
            </w:r>
          </w:p>
        </w:tc>
      </w:tr>
      <w:tr w:rsidR="009131E1" w:rsidRPr="005D3770" w14:paraId="7177D4A2"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1C815511" w14:textId="38C19839"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FITR.001</w:t>
            </w:r>
            <w:r w:rsidR="004D33C8">
              <w:rPr>
                <w:rFonts w:cs="Arial"/>
                <w:b w:val="0"/>
                <w:bCs w:val="0"/>
                <w:color w:val="000000"/>
                <w:sz w:val="20"/>
                <w:szCs w:val="20"/>
              </w:rPr>
              <w:t>4</w:t>
            </w:r>
            <w:r w:rsidRPr="005D3770">
              <w:rPr>
                <w:rFonts w:cs="Arial"/>
                <w:b w:val="0"/>
                <w:bCs w:val="0"/>
                <w:color w:val="000000"/>
                <w:sz w:val="20"/>
                <w:szCs w:val="20"/>
              </w:rPr>
              <w:t xml:space="preserve"> 202</w:t>
            </w:r>
            <w:r w:rsidR="004D33C8">
              <w:rPr>
                <w:rFonts w:cs="Arial"/>
                <w:b w:val="0"/>
                <w:bCs w:val="0"/>
                <w:color w:val="000000"/>
                <w:sz w:val="20"/>
                <w:szCs w:val="20"/>
              </w:rPr>
              <w:t>7</w:t>
            </w:r>
            <w:r w:rsidRPr="005D3770">
              <w:rPr>
                <w:rFonts w:cs="Arial"/>
                <w:b w:val="0"/>
                <w:bCs w:val="0"/>
                <w:color w:val="000000"/>
                <w:sz w:val="20"/>
                <w:szCs w:val="20"/>
              </w:rPr>
              <w:t xml:space="preserve"> Validation Rules.xlsx</w:t>
            </w:r>
          </w:p>
        </w:tc>
        <w:tc>
          <w:tcPr>
            <w:tcW w:w="1417" w:type="dxa"/>
            <w:noWrap/>
          </w:tcPr>
          <w:p w14:paraId="28A9248D" w14:textId="26F45A8C"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w:t>
            </w:r>
          </w:p>
        </w:tc>
        <w:tc>
          <w:tcPr>
            <w:tcW w:w="1276" w:type="dxa"/>
            <w:noWrap/>
          </w:tcPr>
          <w:p w14:paraId="7BEBF19D" w14:textId="1D3C3DF4"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w:t>
            </w:r>
          </w:p>
        </w:tc>
        <w:tc>
          <w:tcPr>
            <w:tcW w:w="992" w:type="dxa"/>
            <w:noWrap/>
          </w:tcPr>
          <w:p w14:paraId="25A0FD50" w14:textId="3E4F7375"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w:t>
            </w:r>
          </w:p>
        </w:tc>
        <w:tc>
          <w:tcPr>
            <w:tcW w:w="5954" w:type="dxa"/>
            <w:noWrap/>
          </w:tcPr>
          <w:p w14:paraId="2C22A17B" w14:textId="6A7F64B1"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bCs/>
                <w:color w:val="000000"/>
                <w:sz w:val="20"/>
                <w:szCs w:val="20"/>
              </w:rPr>
              <w:t>Will be available in a future release.</w:t>
            </w:r>
          </w:p>
        </w:tc>
        <w:tc>
          <w:tcPr>
            <w:tcW w:w="1072" w:type="dxa"/>
            <w:noWrap/>
          </w:tcPr>
          <w:p w14:paraId="4799C719" w14:textId="1BEDDC91"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w:t>
            </w:r>
            <w:r w:rsidR="004D33C8">
              <w:rPr>
                <w:rFonts w:cs="Arial"/>
                <w:color w:val="000000"/>
                <w:sz w:val="20"/>
                <w:szCs w:val="20"/>
              </w:rPr>
              <w:t>ending</w:t>
            </w:r>
          </w:p>
        </w:tc>
      </w:tr>
      <w:tr w:rsidR="009131E1" w:rsidRPr="005D3770" w14:paraId="5B2F1652"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13236187" w14:textId="4BD48B13" w:rsidR="009131E1" w:rsidRPr="005D3770" w:rsidRDefault="009131E1" w:rsidP="009131E1">
            <w:pPr>
              <w:spacing w:before="40" w:after="0" w:line="240" w:lineRule="auto"/>
              <w:rPr>
                <w:rFonts w:cs="Arial"/>
                <w:b w:val="0"/>
                <w:bCs w:val="0"/>
                <w:color w:val="000000"/>
                <w:sz w:val="20"/>
                <w:szCs w:val="20"/>
                <w:highlight w:val="yellow"/>
              </w:rPr>
            </w:pPr>
            <w:r w:rsidRPr="00755879">
              <w:rPr>
                <w:rFonts w:cs="Arial"/>
                <w:b w:val="0"/>
                <w:bCs w:val="0"/>
                <w:sz w:val="20"/>
                <w:szCs w:val="20"/>
              </w:rPr>
              <w:t>ATO FTER.0003 2021 Message Structure Table.xlsx</w:t>
            </w:r>
          </w:p>
        </w:tc>
        <w:tc>
          <w:tcPr>
            <w:tcW w:w="1417" w:type="dxa"/>
            <w:noWrap/>
          </w:tcPr>
          <w:p w14:paraId="4F61382E" w14:textId="6FB1C1B5"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03.06.2021</w:t>
            </w:r>
          </w:p>
        </w:tc>
        <w:tc>
          <w:tcPr>
            <w:tcW w:w="1276" w:type="dxa"/>
            <w:noWrap/>
          </w:tcPr>
          <w:p w14:paraId="5FB52921" w14:textId="58D9E6DB"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43F7D0D2" w14:textId="7F2C61E3"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1.0</w:t>
            </w:r>
          </w:p>
        </w:tc>
        <w:tc>
          <w:tcPr>
            <w:tcW w:w="5954" w:type="dxa"/>
          </w:tcPr>
          <w:p w14:paraId="1512EF78" w14:textId="6F5F9049"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highlight w:val="yellow"/>
              </w:rPr>
            </w:pPr>
            <w:r w:rsidRPr="00755879">
              <w:rPr>
                <w:rFonts w:cs="Arial"/>
                <w:sz w:val="20"/>
                <w:szCs w:val="20"/>
              </w:rPr>
              <w:t>No change since prior release.</w:t>
            </w:r>
          </w:p>
        </w:tc>
        <w:tc>
          <w:tcPr>
            <w:tcW w:w="1072" w:type="dxa"/>
            <w:noWrap/>
          </w:tcPr>
          <w:p w14:paraId="127986A5" w14:textId="6EBBF792"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highlight w:val="yellow"/>
              </w:rPr>
            </w:pPr>
            <w:r w:rsidRPr="00755879">
              <w:rPr>
                <w:rFonts w:cs="Arial"/>
                <w:sz w:val="20"/>
                <w:szCs w:val="20"/>
              </w:rPr>
              <w:t>Present</w:t>
            </w:r>
          </w:p>
        </w:tc>
      </w:tr>
      <w:tr w:rsidR="009131E1" w:rsidRPr="005D3770" w14:paraId="1321B032"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18361987" w14:textId="22C7777A" w:rsidR="009131E1" w:rsidRPr="005D3770" w:rsidRDefault="009131E1" w:rsidP="009131E1">
            <w:pPr>
              <w:spacing w:before="40" w:after="0" w:line="240" w:lineRule="auto"/>
              <w:rPr>
                <w:rFonts w:cs="Arial"/>
                <w:b w:val="0"/>
                <w:bCs w:val="0"/>
                <w:color w:val="000000"/>
                <w:sz w:val="20"/>
                <w:szCs w:val="20"/>
                <w:highlight w:val="yellow"/>
              </w:rPr>
            </w:pPr>
            <w:r w:rsidRPr="00755879">
              <w:rPr>
                <w:rFonts w:cs="Arial"/>
                <w:b w:val="0"/>
                <w:bCs w:val="0"/>
                <w:sz w:val="20"/>
                <w:szCs w:val="20"/>
              </w:rPr>
              <w:t>ATO FTER.0003 2021 Validation Rules.xlsx</w:t>
            </w:r>
          </w:p>
        </w:tc>
        <w:tc>
          <w:tcPr>
            <w:tcW w:w="1417" w:type="dxa"/>
            <w:noWrap/>
          </w:tcPr>
          <w:p w14:paraId="6E7DFC2C" w14:textId="6E6FE4DE"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03.06.2021</w:t>
            </w:r>
          </w:p>
        </w:tc>
        <w:tc>
          <w:tcPr>
            <w:tcW w:w="1276" w:type="dxa"/>
            <w:noWrap/>
          </w:tcPr>
          <w:p w14:paraId="724023A9" w14:textId="42C43D16"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21A4F804" w14:textId="27EC98CD"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1.0</w:t>
            </w:r>
          </w:p>
        </w:tc>
        <w:tc>
          <w:tcPr>
            <w:tcW w:w="5954" w:type="dxa"/>
          </w:tcPr>
          <w:p w14:paraId="50CB8167" w14:textId="59E2A6CB"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highlight w:val="yellow"/>
              </w:rPr>
            </w:pPr>
            <w:r w:rsidRPr="00755879">
              <w:rPr>
                <w:rFonts w:cs="Arial"/>
                <w:sz w:val="20"/>
                <w:szCs w:val="20"/>
              </w:rPr>
              <w:t>No change since prior release.</w:t>
            </w:r>
          </w:p>
        </w:tc>
        <w:tc>
          <w:tcPr>
            <w:tcW w:w="1072" w:type="dxa"/>
            <w:noWrap/>
          </w:tcPr>
          <w:p w14:paraId="1EF10592" w14:textId="26FABA68"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highlight w:val="yellow"/>
              </w:rPr>
            </w:pPr>
            <w:r w:rsidRPr="00755879">
              <w:rPr>
                <w:rFonts w:cs="Arial"/>
                <w:sz w:val="20"/>
                <w:szCs w:val="20"/>
              </w:rPr>
              <w:t>Present</w:t>
            </w:r>
          </w:p>
        </w:tc>
      </w:tr>
      <w:tr w:rsidR="009131E1" w:rsidRPr="005D3770" w14:paraId="5E3CFD97"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207F06E7" w14:textId="69EE036F" w:rsidR="009131E1" w:rsidRPr="005D3770" w:rsidRDefault="009131E1" w:rsidP="009131E1">
            <w:pPr>
              <w:spacing w:before="40" w:after="0" w:line="240" w:lineRule="auto"/>
              <w:rPr>
                <w:rFonts w:cs="Arial"/>
                <w:color w:val="000000"/>
                <w:sz w:val="20"/>
                <w:szCs w:val="20"/>
              </w:rPr>
            </w:pPr>
            <w:r w:rsidRPr="00755879">
              <w:rPr>
                <w:rFonts w:cs="Arial"/>
                <w:b w:val="0"/>
                <w:bCs w:val="0"/>
                <w:sz w:val="20"/>
                <w:szCs w:val="20"/>
              </w:rPr>
              <w:t>ATO IDS.0012 2025 Message Structure Table.xlsx</w:t>
            </w:r>
          </w:p>
        </w:tc>
        <w:tc>
          <w:tcPr>
            <w:tcW w:w="1417" w:type="dxa"/>
            <w:noWrap/>
          </w:tcPr>
          <w:p w14:paraId="44388A39" w14:textId="77BE331D"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755879">
              <w:rPr>
                <w:sz w:val="20"/>
                <w:szCs w:val="20"/>
              </w:rPr>
              <w:t>1</w:t>
            </w:r>
            <w:r>
              <w:rPr>
                <w:sz w:val="20"/>
                <w:szCs w:val="20"/>
              </w:rPr>
              <w:t>7</w:t>
            </w:r>
            <w:r w:rsidRPr="00755879">
              <w:rPr>
                <w:sz w:val="20"/>
                <w:szCs w:val="20"/>
              </w:rPr>
              <w:t>.0</w:t>
            </w:r>
            <w:r>
              <w:rPr>
                <w:sz w:val="20"/>
                <w:szCs w:val="20"/>
              </w:rPr>
              <w:t>7</w:t>
            </w:r>
            <w:r w:rsidRPr="00755879">
              <w:rPr>
                <w:sz w:val="20"/>
                <w:szCs w:val="20"/>
              </w:rPr>
              <w:t>.2025</w:t>
            </w:r>
          </w:p>
        </w:tc>
        <w:tc>
          <w:tcPr>
            <w:tcW w:w="1276" w:type="dxa"/>
            <w:noWrap/>
          </w:tcPr>
          <w:p w14:paraId="481B74AD" w14:textId="00A5A5DC"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sz w:val="20"/>
                <w:szCs w:val="20"/>
              </w:rPr>
              <w:t>Final</w:t>
            </w:r>
          </w:p>
        </w:tc>
        <w:tc>
          <w:tcPr>
            <w:tcW w:w="992" w:type="dxa"/>
            <w:noWrap/>
          </w:tcPr>
          <w:p w14:paraId="6057E969" w14:textId="29456E9E"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sz w:val="20"/>
                <w:szCs w:val="20"/>
              </w:rPr>
              <w:t>1.</w:t>
            </w:r>
            <w:r>
              <w:rPr>
                <w:sz w:val="20"/>
                <w:szCs w:val="20"/>
              </w:rPr>
              <w:t>1</w:t>
            </w:r>
          </w:p>
        </w:tc>
        <w:tc>
          <w:tcPr>
            <w:tcW w:w="5954" w:type="dxa"/>
            <w:noWrap/>
          </w:tcPr>
          <w:p w14:paraId="27A255CF" w14:textId="1E38692E"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No change since prior release.</w:t>
            </w:r>
          </w:p>
        </w:tc>
        <w:tc>
          <w:tcPr>
            <w:tcW w:w="1072" w:type="dxa"/>
            <w:noWrap/>
          </w:tcPr>
          <w:p w14:paraId="19C2B8EC" w14:textId="13EA4593"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CB0B07">
              <w:rPr>
                <w:rFonts w:cs="Arial"/>
                <w:sz w:val="20"/>
                <w:szCs w:val="20"/>
              </w:rPr>
              <w:t>Present</w:t>
            </w:r>
          </w:p>
        </w:tc>
      </w:tr>
      <w:tr w:rsidR="009131E1" w:rsidRPr="005D3770" w14:paraId="6C14AD75"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774D0F7" w14:textId="3126C9F7" w:rsidR="009131E1" w:rsidRPr="005D3770" w:rsidRDefault="009131E1" w:rsidP="009131E1">
            <w:pPr>
              <w:spacing w:before="40" w:after="0" w:line="240" w:lineRule="auto"/>
              <w:rPr>
                <w:rFonts w:cs="Arial"/>
                <w:color w:val="000000"/>
                <w:sz w:val="20"/>
                <w:szCs w:val="20"/>
              </w:rPr>
            </w:pPr>
            <w:r w:rsidRPr="00755879">
              <w:rPr>
                <w:rFonts w:cs="Arial"/>
                <w:b w:val="0"/>
                <w:bCs w:val="0"/>
                <w:sz w:val="20"/>
                <w:szCs w:val="20"/>
              </w:rPr>
              <w:t>ATO IDS.0012 2025 Validation Rules.xlsx</w:t>
            </w:r>
          </w:p>
        </w:tc>
        <w:tc>
          <w:tcPr>
            <w:tcW w:w="1417" w:type="dxa"/>
            <w:noWrap/>
          </w:tcPr>
          <w:p w14:paraId="37818ADE" w14:textId="0FBF3C91"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755879">
              <w:rPr>
                <w:sz w:val="20"/>
                <w:szCs w:val="20"/>
              </w:rPr>
              <w:t>1</w:t>
            </w:r>
            <w:r>
              <w:rPr>
                <w:sz w:val="20"/>
                <w:szCs w:val="20"/>
              </w:rPr>
              <w:t>7</w:t>
            </w:r>
            <w:r w:rsidRPr="00755879">
              <w:rPr>
                <w:sz w:val="20"/>
                <w:szCs w:val="20"/>
              </w:rPr>
              <w:t>.0</w:t>
            </w:r>
            <w:r>
              <w:rPr>
                <w:sz w:val="20"/>
                <w:szCs w:val="20"/>
              </w:rPr>
              <w:t>7</w:t>
            </w:r>
            <w:r w:rsidRPr="00755879">
              <w:rPr>
                <w:sz w:val="20"/>
                <w:szCs w:val="20"/>
              </w:rPr>
              <w:t>.2025</w:t>
            </w:r>
          </w:p>
        </w:tc>
        <w:tc>
          <w:tcPr>
            <w:tcW w:w="1276" w:type="dxa"/>
            <w:noWrap/>
          </w:tcPr>
          <w:p w14:paraId="7FB93924" w14:textId="61D3CD6D"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sz w:val="20"/>
                <w:szCs w:val="20"/>
              </w:rPr>
              <w:t>Final</w:t>
            </w:r>
          </w:p>
        </w:tc>
        <w:tc>
          <w:tcPr>
            <w:tcW w:w="992" w:type="dxa"/>
            <w:noWrap/>
          </w:tcPr>
          <w:p w14:paraId="7FD219C1" w14:textId="6DC63AC8"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sz w:val="20"/>
                <w:szCs w:val="20"/>
              </w:rPr>
              <w:t>1.</w:t>
            </w:r>
            <w:r>
              <w:rPr>
                <w:sz w:val="20"/>
                <w:szCs w:val="20"/>
              </w:rPr>
              <w:t>1</w:t>
            </w:r>
          </w:p>
        </w:tc>
        <w:tc>
          <w:tcPr>
            <w:tcW w:w="5954" w:type="dxa"/>
            <w:noWrap/>
          </w:tcPr>
          <w:p w14:paraId="3A32EEBC" w14:textId="2ABBE3E9"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No change since prior release.</w:t>
            </w:r>
          </w:p>
        </w:tc>
        <w:tc>
          <w:tcPr>
            <w:tcW w:w="1072" w:type="dxa"/>
            <w:noWrap/>
          </w:tcPr>
          <w:p w14:paraId="4EFD723F" w14:textId="321887F4"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CB0B07">
              <w:rPr>
                <w:rFonts w:cs="Arial"/>
                <w:sz w:val="20"/>
                <w:szCs w:val="20"/>
              </w:rPr>
              <w:t>Present</w:t>
            </w:r>
          </w:p>
        </w:tc>
      </w:tr>
      <w:tr w:rsidR="009131E1" w:rsidRPr="005D3770" w14:paraId="2659718B"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0E71314E" w14:textId="439B6C11"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IEE.0004 2021 Message Structure Table.xlsx</w:t>
            </w:r>
          </w:p>
        </w:tc>
        <w:tc>
          <w:tcPr>
            <w:tcW w:w="1417" w:type="dxa"/>
            <w:noWrap/>
          </w:tcPr>
          <w:p w14:paraId="277D2739" w14:textId="55B58AAA"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03.06.2021</w:t>
            </w:r>
          </w:p>
        </w:tc>
        <w:tc>
          <w:tcPr>
            <w:tcW w:w="1276" w:type="dxa"/>
            <w:noWrap/>
          </w:tcPr>
          <w:p w14:paraId="07567DCB" w14:textId="6F9C9B99"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1C247E2F" w14:textId="2E892246"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1.0</w:t>
            </w:r>
          </w:p>
        </w:tc>
        <w:tc>
          <w:tcPr>
            <w:tcW w:w="5954" w:type="dxa"/>
            <w:noWrap/>
          </w:tcPr>
          <w:p w14:paraId="3F0995B5" w14:textId="3DF0F281"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6DC12947" w14:textId="4E0ED3E0"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30E4AE65"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065B8C9" w14:textId="06F99CC3"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IEE.0004 2021 Validation Rules.xlsx</w:t>
            </w:r>
          </w:p>
        </w:tc>
        <w:tc>
          <w:tcPr>
            <w:tcW w:w="1417" w:type="dxa"/>
            <w:noWrap/>
          </w:tcPr>
          <w:p w14:paraId="696EE84F" w14:textId="0B5C029E"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03.06.2021</w:t>
            </w:r>
          </w:p>
        </w:tc>
        <w:tc>
          <w:tcPr>
            <w:tcW w:w="1276" w:type="dxa"/>
            <w:noWrap/>
          </w:tcPr>
          <w:p w14:paraId="5ED3111D" w14:textId="35E0E397"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62446D62" w14:textId="6A5C0D59"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1.0</w:t>
            </w:r>
          </w:p>
        </w:tc>
        <w:tc>
          <w:tcPr>
            <w:tcW w:w="5954" w:type="dxa"/>
            <w:noWrap/>
          </w:tcPr>
          <w:p w14:paraId="76253F5C" w14:textId="37173704"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0DFCA8CE" w14:textId="5B0D4E7D"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74B88D6F"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0031E13" w14:textId="2759CC10"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LS.0006 2017 Message Structure Table.xlsx</w:t>
            </w:r>
          </w:p>
        </w:tc>
        <w:tc>
          <w:tcPr>
            <w:tcW w:w="1417" w:type="dxa"/>
            <w:noWrap/>
          </w:tcPr>
          <w:p w14:paraId="22A5A063" w14:textId="14D9CD5D"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20.04.2017</w:t>
            </w:r>
          </w:p>
        </w:tc>
        <w:tc>
          <w:tcPr>
            <w:tcW w:w="1276" w:type="dxa"/>
            <w:noWrap/>
          </w:tcPr>
          <w:p w14:paraId="4706B581" w14:textId="09986241"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676DF0E6" w14:textId="6BCEB31C"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1.0</w:t>
            </w:r>
          </w:p>
        </w:tc>
        <w:tc>
          <w:tcPr>
            <w:tcW w:w="5954" w:type="dxa"/>
          </w:tcPr>
          <w:p w14:paraId="7FBF9BFD" w14:textId="4594BF1C"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74D04373" w14:textId="6A35AA62"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23E2B7C0"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6716C280" w14:textId="65BF6133"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LS.0006 2017 Validation Rules.xlsx</w:t>
            </w:r>
          </w:p>
        </w:tc>
        <w:tc>
          <w:tcPr>
            <w:tcW w:w="1417" w:type="dxa"/>
            <w:noWrap/>
          </w:tcPr>
          <w:p w14:paraId="6F3086FB" w14:textId="0CC9ECAA"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20.04.2017</w:t>
            </w:r>
          </w:p>
        </w:tc>
        <w:tc>
          <w:tcPr>
            <w:tcW w:w="1276" w:type="dxa"/>
            <w:noWrap/>
          </w:tcPr>
          <w:p w14:paraId="33B74D43" w14:textId="543A7689"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1A1BC368" w14:textId="43BFA687"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1.0</w:t>
            </w:r>
          </w:p>
        </w:tc>
        <w:tc>
          <w:tcPr>
            <w:tcW w:w="5954" w:type="dxa"/>
          </w:tcPr>
          <w:p w14:paraId="36242BDF" w14:textId="68C7C30C"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24B3E19B" w14:textId="5B2A048F"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2C11D75A"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7E7A653" w14:textId="214B0F5E" w:rsidR="009131E1" w:rsidRPr="005D3770" w:rsidRDefault="009131E1" w:rsidP="009131E1">
            <w:pPr>
              <w:spacing w:before="40" w:after="0" w:line="240" w:lineRule="auto"/>
              <w:rPr>
                <w:rFonts w:cs="Arial"/>
                <w:color w:val="000000"/>
                <w:sz w:val="20"/>
                <w:szCs w:val="20"/>
              </w:rPr>
            </w:pPr>
            <w:r w:rsidRPr="005D3770">
              <w:rPr>
                <w:rFonts w:cs="Arial"/>
                <w:b w:val="0"/>
                <w:bCs w:val="0"/>
                <w:color w:val="000000"/>
                <w:sz w:val="20"/>
                <w:szCs w:val="20"/>
              </w:rPr>
              <w:t>ATO PSS.0002 2018 Message Structure Table.xlsx</w:t>
            </w:r>
          </w:p>
        </w:tc>
        <w:tc>
          <w:tcPr>
            <w:tcW w:w="1417" w:type="dxa"/>
            <w:noWrap/>
          </w:tcPr>
          <w:p w14:paraId="6CE4A267" w14:textId="30E4E7B0"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17.05.2018</w:t>
            </w:r>
          </w:p>
        </w:tc>
        <w:tc>
          <w:tcPr>
            <w:tcW w:w="1276" w:type="dxa"/>
            <w:noWrap/>
          </w:tcPr>
          <w:p w14:paraId="1A374AF9" w14:textId="064CF628"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5643E82E" w14:textId="0817CE54"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1.0</w:t>
            </w:r>
          </w:p>
        </w:tc>
        <w:tc>
          <w:tcPr>
            <w:tcW w:w="5954" w:type="dxa"/>
            <w:noWrap/>
          </w:tcPr>
          <w:p w14:paraId="062F0F9F" w14:textId="55FECDED"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5676F13F" w14:textId="3E350FA7"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28ADC4EC"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437F6CE4" w14:textId="4D8DA080" w:rsidR="009131E1" w:rsidRPr="005D3770" w:rsidRDefault="009131E1" w:rsidP="009131E1">
            <w:pPr>
              <w:spacing w:before="40" w:after="0" w:line="240" w:lineRule="auto"/>
              <w:rPr>
                <w:rFonts w:cs="Arial"/>
                <w:color w:val="000000"/>
                <w:sz w:val="20"/>
                <w:szCs w:val="20"/>
              </w:rPr>
            </w:pPr>
            <w:r w:rsidRPr="005D3770">
              <w:rPr>
                <w:rFonts w:cs="Arial"/>
                <w:b w:val="0"/>
                <w:bCs w:val="0"/>
                <w:color w:val="000000"/>
                <w:sz w:val="20"/>
                <w:szCs w:val="20"/>
              </w:rPr>
              <w:t>ATO PSS.0002 2018 Validation Rules.xlsx</w:t>
            </w:r>
          </w:p>
        </w:tc>
        <w:tc>
          <w:tcPr>
            <w:tcW w:w="1417" w:type="dxa"/>
            <w:noWrap/>
          </w:tcPr>
          <w:p w14:paraId="0A812E77" w14:textId="09876B8F"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17.05.2018</w:t>
            </w:r>
          </w:p>
        </w:tc>
        <w:tc>
          <w:tcPr>
            <w:tcW w:w="1276" w:type="dxa"/>
            <w:noWrap/>
          </w:tcPr>
          <w:p w14:paraId="18E03139" w14:textId="50F1F052"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6BCD0EB4" w14:textId="6D897788"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1.0</w:t>
            </w:r>
          </w:p>
        </w:tc>
        <w:tc>
          <w:tcPr>
            <w:tcW w:w="5954" w:type="dxa"/>
            <w:noWrap/>
          </w:tcPr>
          <w:p w14:paraId="34B9F5AB" w14:textId="31CFDA48"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5D1278B6" w14:textId="29959B07"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5BC03036"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0226A719" w14:textId="6536BAA8" w:rsidR="009131E1" w:rsidRPr="005D3770" w:rsidRDefault="009131E1" w:rsidP="009131E1">
            <w:pPr>
              <w:spacing w:before="40" w:after="0" w:line="240" w:lineRule="auto"/>
              <w:rPr>
                <w:rFonts w:cs="Arial"/>
                <w:b w:val="0"/>
                <w:bCs w:val="0"/>
                <w:color w:val="000000"/>
                <w:sz w:val="20"/>
                <w:szCs w:val="20"/>
              </w:rPr>
            </w:pPr>
            <w:r w:rsidRPr="00755879">
              <w:rPr>
                <w:rFonts w:cs="Arial"/>
                <w:b w:val="0"/>
                <w:bCs w:val="0"/>
                <w:sz w:val="20"/>
                <w:szCs w:val="20"/>
              </w:rPr>
              <w:t>ATO PTR.001</w:t>
            </w:r>
            <w:r w:rsidR="004D33C8">
              <w:rPr>
                <w:rFonts w:cs="Arial"/>
                <w:b w:val="0"/>
                <w:bCs w:val="0"/>
                <w:sz w:val="20"/>
                <w:szCs w:val="20"/>
              </w:rPr>
              <w:t>4</w:t>
            </w:r>
            <w:r w:rsidRPr="00755879">
              <w:rPr>
                <w:rFonts w:cs="Arial"/>
                <w:b w:val="0"/>
                <w:bCs w:val="0"/>
                <w:sz w:val="20"/>
                <w:szCs w:val="20"/>
              </w:rPr>
              <w:t xml:space="preserve"> 202</w:t>
            </w:r>
            <w:r w:rsidR="004D33C8">
              <w:rPr>
                <w:rFonts w:cs="Arial"/>
                <w:b w:val="0"/>
                <w:bCs w:val="0"/>
                <w:sz w:val="20"/>
                <w:szCs w:val="20"/>
              </w:rPr>
              <w:t>7</w:t>
            </w:r>
            <w:r w:rsidRPr="00755879">
              <w:rPr>
                <w:rFonts w:cs="Arial"/>
                <w:b w:val="0"/>
                <w:bCs w:val="0"/>
                <w:sz w:val="20"/>
                <w:szCs w:val="20"/>
              </w:rPr>
              <w:t xml:space="preserve"> Message Structure Table.xlsx</w:t>
            </w:r>
          </w:p>
        </w:tc>
        <w:tc>
          <w:tcPr>
            <w:tcW w:w="1417" w:type="dxa"/>
            <w:noWrap/>
          </w:tcPr>
          <w:p w14:paraId="1FE51817" w14:textId="77B9072E"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w:t>
            </w:r>
          </w:p>
        </w:tc>
        <w:tc>
          <w:tcPr>
            <w:tcW w:w="1276" w:type="dxa"/>
            <w:noWrap/>
          </w:tcPr>
          <w:p w14:paraId="32D9F211" w14:textId="359E1758"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w:t>
            </w:r>
          </w:p>
        </w:tc>
        <w:tc>
          <w:tcPr>
            <w:tcW w:w="992" w:type="dxa"/>
            <w:noWrap/>
          </w:tcPr>
          <w:p w14:paraId="6E283A22" w14:textId="67F99D77"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w:t>
            </w:r>
          </w:p>
        </w:tc>
        <w:tc>
          <w:tcPr>
            <w:tcW w:w="5954" w:type="dxa"/>
            <w:noWrap/>
          </w:tcPr>
          <w:p w14:paraId="184B20E4" w14:textId="40E272A8" w:rsidR="009131E1" w:rsidRPr="005D3770" w:rsidRDefault="004D33C8"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color w:val="000000"/>
                <w:sz w:val="20"/>
                <w:szCs w:val="20"/>
              </w:rPr>
              <w:t>Will be available in a future release.</w:t>
            </w:r>
          </w:p>
        </w:tc>
        <w:tc>
          <w:tcPr>
            <w:tcW w:w="1072" w:type="dxa"/>
            <w:noWrap/>
          </w:tcPr>
          <w:p w14:paraId="15398C18" w14:textId="15BBBCA7"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w:t>
            </w:r>
            <w:r w:rsidR="004D33C8">
              <w:rPr>
                <w:rFonts w:cs="Arial"/>
                <w:color w:val="000000"/>
                <w:sz w:val="20"/>
                <w:szCs w:val="20"/>
              </w:rPr>
              <w:t>ending</w:t>
            </w:r>
          </w:p>
        </w:tc>
      </w:tr>
      <w:tr w:rsidR="009131E1" w:rsidRPr="005D3770" w14:paraId="26E0CDCD"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E3B3A5D" w14:textId="646282FA" w:rsidR="009131E1" w:rsidRPr="005D3770" w:rsidRDefault="009131E1" w:rsidP="009131E1">
            <w:pPr>
              <w:spacing w:before="40" w:after="0" w:line="240" w:lineRule="auto"/>
              <w:rPr>
                <w:rFonts w:cs="Arial"/>
                <w:b w:val="0"/>
                <w:bCs w:val="0"/>
                <w:color w:val="000000"/>
                <w:sz w:val="20"/>
                <w:szCs w:val="20"/>
              </w:rPr>
            </w:pPr>
            <w:r w:rsidRPr="00755879">
              <w:rPr>
                <w:rFonts w:cs="Arial"/>
                <w:b w:val="0"/>
                <w:bCs w:val="0"/>
                <w:sz w:val="20"/>
                <w:szCs w:val="20"/>
              </w:rPr>
              <w:t>ATO PTR.001</w:t>
            </w:r>
            <w:r w:rsidR="004D33C8">
              <w:rPr>
                <w:rFonts w:cs="Arial"/>
                <w:b w:val="0"/>
                <w:bCs w:val="0"/>
                <w:sz w:val="20"/>
                <w:szCs w:val="20"/>
              </w:rPr>
              <w:t>4</w:t>
            </w:r>
            <w:r w:rsidRPr="00755879">
              <w:rPr>
                <w:rFonts w:cs="Arial"/>
                <w:b w:val="0"/>
                <w:bCs w:val="0"/>
                <w:sz w:val="20"/>
                <w:szCs w:val="20"/>
              </w:rPr>
              <w:t xml:space="preserve"> 202</w:t>
            </w:r>
            <w:r w:rsidR="004D33C8">
              <w:rPr>
                <w:rFonts w:cs="Arial"/>
                <w:b w:val="0"/>
                <w:bCs w:val="0"/>
                <w:sz w:val="20"/>
                <w:szCs w:val="20"/>
              </w:rPr>
              <w:t>7</w:t>
            </w:r>
            <w:r w:rsidRPr="00755879">
              <w:rPr>
                <w:rFonts w:cs="Arial"/>
                <w:b w:val="0"/>
                <w:bCs w:val="0"/>
                <w:sz w:val="20"/>
                <w:szCs w:val="20"/>
              </w:rPr>
              <w:t xml:space="preserve"> Validation Rules.xlsx</w:t>
            </w:r>
          </w:p>
        </w:tc>
        <w:tc>
          <w:tcPr>
            <w:tcW w:w="1417" w:type="dxa"/>
            <w:noWrap/>
          </w:tcPr>
          <w:p w14:paraId="213ADE40" w14:textId="36B38CC7"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w:t>
            </w:r>
          </w:p>
        </w:tc>
        <w:tc>
          <w:tcPr>
            <w:tcW w:w="1276" w:type="dxa"/>
            <w:noWrap/>
          </w:tcPr>
          <w:p w14:paraId="6A6CF645" w14:textId="49D2EDB7"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w:t>
            </w:r>
          </w:p>
        </w:tc>
        <w:tc>
          <w:tcPr>
            <w:tcW w:w="992" w:type="dxa"/>
            <w:noWrap/>
          </w:tcPr>
          <w:p w14:paraId="713097AB" w14:textId="15D19126"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w:t>
            </w:r>
          </w:p>
        </w:tc>
        <w:tc>
          <w:tcPr>
            <w:tcW w:w="5954" w:type="dxa"/>
            <w:noWrap/>
          </w:tcPr>
          <w:p w14:paraId="70377CD2" w14:textId="4CEBB4C2" w:rsidR="009131E1" w:rsidRPr="005D3770" w:rsidRDefault="004D33C8"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bCs/>
                <w:color w:val="000000"/>
                <w:sz w:val="20"/>
                <w:szCs w:val="20"/>
              </w:rPr>
              <w:t>Will be available in a future release.</w:t>
            </w:r>
          </w:p>
        </w:tc>
        <w:tc>
          <w:tcPr>
            <w:tcW w:w="1072" w:type="dxa"/>
            <w:noWrap/>
          </w:tcPr>
          <w:p w14:paraId="1BBC6E51" w14:textId="7BEBB7BC"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w:t>
            </w:r>
            <w:r w:rsidR="004D33C8">
              <w:rPr>
                <w:rFonts w:cs="Arial"/>
                <w:color w:val="000000"/>
                <w:sz w:val="20"/>
                <w:szCs w:val="20"/>
              </w:rPr>
              <w:t>ending</w:t>
            </w:r>
          </w:p>
        </w:tc>
      </w:tr>
      <w:tr w:rsidR="009131E1" w:rsidRPr="005D3770" w14:paraId="59FEB44F" w14:textId="77777777" w:rsidTr="00FA4596">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3676" w:type="dxa"/>
          </w:tcPr>
          <w:p w14:paraId="5731D31B" w14:textId="7764063C" w:rsidR="009131E1" w:rsidRPr="005D3770" w:rsidRDefault="009131E1" w:rsidP="009131E1">
            <w:pPr>
              <w:spacing w:before="40" w:after="0" w:line="240" w:lineRule="auto"/>
              <w:rPr>
                <w:rFonts w:cs="Arial"/>
                <w:b w:val="0"/>
                <w:bCs w:val="0"/>
                <w:color w:val="000000"/>
                <w:sz w:val="20"/>
                <w:szCs w:val="20"/>
              </w:rPr>
            </w:pPr>
            <w:r w:rsidRPr="005D3770">
              <w:rPr>
                <w:rFonts w:cs="Arial"/>
                <w:b w:val="0"/>
                <w:bCs w:val="0"/>
                <w:color w:val="000000"/>
                <w:sz w:val="20"/>
                <w:szCs w:val="20"/>
              </w:rPr>
              <w:t>ATO RDTIS.0006 2023 Message Structure Table.xlsx</w:t>
            </w:r>
          </w:p>
        </w:tc>
        <w:tc>
          <w:tcPr>
            <w:tcW w:w="1417" w:type="dxa"/>
            <w:noWrap/>
          </w:tcPr>
          <w:p w14:paraId="2D7CA992" w14:textId="46F6BF43"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bCs/>
                <w:color w:val="000000"/>
                <w:sz w:val="20"/>
                <w:szCs w:val="20"/>
              </w:rPr>
              <w:t>01.06.2023</w:t>
            </w:r>
          </w:p>
        </w:tc>
        <w:tc>
          <w:tcPr>
            <w:tcW w:w="1276" w:type="dxa"/>
            <w:noWrap/>
          </w:tcPr>
          <w:p w14:paraId="22821C0F" w14:textId="3CC79833"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747B3301" w14:textId="7A42E4E5"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1.1</w:t>
            </w:r>
          </w:p>
        </w:tc>
        <w:tc>
          <w:tcPr>
            <w:tcW w:w="5954" w:type="dxa"/>
            <w:noWrap/>
          </w:tcPr>
          <w:p w14:paraId="3560991C" w14:textId="78CD6BA8" w:rsidR="009131E1" w:rsidRPr="00290E0F" w:rsidRDefault="009131E1" w:rsidP="009131E1">
            <w:pPr>
              <w:spacing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55DEA8CD" w14:textId="0415BBD7" w:rsidR="009131E1" w:rsidRPr="005D3770" w:rsidRDefault="009131E1" w:rsidP="009131E1">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9131E1" w:rsidRPr="005D3770" w14:paraId="54344B6A"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4F93FC38" w14:textId="6CCE1CC5" w:rsidR="009131E1" w:rsidRPr="005D3770" w:rsidRDefault="009131E1" w:rsidP="009131E1">
            <w:pPr>
              <w:spacing w:before="40" w:after="0" w:line="240" w:lineRule="auto"/>
              <w:rPr>
                <w:rFonts w:cs="Arial"/>
                <w:b w:val="0"/>
                <w:bCs w:val="0"/>
                <w:color w:val="000000"/>
                <w:sz w:val="20"/>
                <w:szCs w:val="20"/>
              </w:rPr>
            </w:pPr>
            <w:bookmarkStart w:id="143" w:name="_Hlk95463199"/>
            <w:r w:rsidRPr="005D3770">
              <w:rPr>
                <w:rFonts w:cs="Arial"/>
                <w:b w:val="0"/>
                <w:bCs w:val="0"/>
                <w:color w:val="000000"/>
                <w:sz w:val="20"/>
                <w:szCs w:val="20"/>
              </w:rPr>
              <w:t>ATO RDTIS.0006 2023 Validation Rules.xlsx</w:t>
            </w:r>
          </w:p>
        </w:tc>
        <w:tc>
          <w:tcPr>
            <w:tcW w:w="1417" w:type="dxa"/>
            <w:noWrap/>
          </w:tcPr>
          <w:p w14:paraId="7B3FC0D0" w14:textId="4331630A"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bCs/>
                <w:color w:val="000000"/>
                <w:sz w:val="20"/>
                <w:szCs w:val="20"/>
              </w:rPr>
              <w:t>01.06.2023</w:t>
            </w:r>
          </w:p>
        </w:tc>
        <w:tc>
          <w:tcPr>
            <w:tcW w:w="1276" w:type="dxa"/>
            <w:noWrap/>
          </w:tcPr>
          <w:p w14:paraId="57D4EEE9" w14:textId="2452302D"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1EDE4A85" w14:textId="5852F24B"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1.1</w:t>
            </w:r>
          </w:p>
        </w:tc>
        <w:tc>
          <w:tcPr>
            <w:tcW w:w="5954" w:type="dxa"/>
          </w:tcPr>
          <w:p w14:paraId="50DD9D0B" w14:textId="16F2C25A" w:rsidR="009131E1" w:rsidRPr="00290E0F" w:rsidRDefault="009131E1" w:rsidP="009131E1">
            <w:pPr>
              <w:spacing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60DE88D5" w14:textId="6AEFEC64" w:rsidR="009131E1" w:rsidRPr="005D3770" w:rsidRDefault="009131E1" w:rsidP="009131E1">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bookmarkEnd w:id="143"/>
      <w:tr w:rsidR="00307C7E" w:rsidRPr="005D3770" w14:paraId="253C1696"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68728105" w14:textId="4D94D8A2" w:rsidR="00307C7E" w:rsidRPr="00307C7E" w:rsidRDefault="00307C7E" w:rsidP="00307C7E">
            <w:pPr>
              <w:spacing w:before="40" w:after="0" w:line="240" w:lineRule="auto"/>
              <w:rPr>
                <w:rFonts w:cs="Arial"/>
                <w:b w:val="0"/>
                <w:bCs w:val="0"/>
                <w:color w:val="000000"/>
                <w:sz w:val="20"/>
                <w:szCs w:val="20"/>
              </w:rPr>
            </w:pPr>
            <w:r w:rsidRPr="00307C7E">
              <w:rPr>
                <w:rFonts w:cs="Arial"/>
                <w:b w:val="0"/>
                <w:bCs w:val="0"/>
                <w:color w:val="000000"/>
                <w:sz w:val="20"/>
                <w:szCs w:val="20"/>
              </w:rPr>
              <w:t>ATO RNTLPRPTY.0002 2027 Message Structure Table.xlsx</w:t>
            </w:r>
          </w:p>
        </w:tc>
        <w:tc>
          <w:tcPr>
            <w:tcW w:w="1417" w:type="dxa"/>
            <w:noWrap/>
          </w:tcPr>
          <w:p w14:paraId="0BCC89D7" w14:textId="4B5EC788"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color w:val="000000"/>
                <w:sz w:val="20"/>
                <w:szCs w:val="20"/>
              </w:rPr>
              <w:t>15.10.2026</w:t>
            </w:r>
          </w:p>
        </w:tc>
        <w:tc>
          <w:tcPr>
            <w:tcW w:w="1276" w:type="dxa"/>
            <w:noWrap/>
          </w:tcPr>
          <w:p w14:paraId="40D0BB99" w14:textId="0E199502"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Draft</w:t>
            </w:r>
          </w:p>
        </w:tc>
        <w:tc>
          <w:tcPr>
            <w:tcW w:w="992" w:type="dxa"/>
            <w:noWrap/>
          </w:tcPr>
          <w:p w14:paraId="22B9A2CB" w14:textId="06763716"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0.1</w:t>
            </w:r>
          </w:p>
        </w:tc>
        <w:tc>
          <w:tcPr>
            <w:tcW w:w="5954" w:type="dxa"/>
          </w:tcPr>
          <w:p w14:paraId="46A700CA" w14:textId="4B8B530A" w:rsidR="00307C7E" w:rsidRPr="0070554A" w:rsidRDefault="00307C7E" w:rsidP="0070554A">
            <w:pPr>
              <w:spacing w:after="60"/>
              <w:cnfStyle w:val="000000100000" w:firstRow="0" w:lastRow="0" w:firstColumn="0" w:lastColumn="0" w:oddVBand="0" w:evenVBand="0" w:oddHBand="1" w:evenHBand="0" w:firstRowFirstColumn="0" w:firstRowLastColumn="0" w:lastRowFirstColumn="0" w:lastRowLastColumn="0"/>
              <w:rPr>
                <w:color w:val="000000"/>
                <w:sz w:val="20"/>
                <w:szCs w:val="20"/>
              </w:rPr>
            </w:pPr>
            <w:r w:rsidRPr="00FA4596">
              <w:rPr>
                <w:color w:val="000000"/>
                <w:sz w:val="20"/>
                <w:szCs w:val="20"/>
              </w:rPr>
              <w:t>Initial release draft for consultation</w:t>
            </w:r>
            <w:r w:rsidR="0070554A">
              <w:rPr>
                <w:color w:val="000000"/>
                <w:sz w:val="20"/>
                <w:szCs w:val="20"/>
              </w:rPr>
              <w:t xml:space="preserve"> </w:t>
            </w:r>
            <w:r w:rsidR="0070554A" w:rsidRPr="0070554A">
              <w:rPr>
                <w:color w:val="000000"/>
                <w:sz w:val="20"/>
                <w:szCs w:val="20"/>
              </w:rPr>
              <w:t xml:space="preserve">to support the </w:t>
            </w:r>
            <w:r w:rsidR="0070554A">
              <w:rPr>
                <w:color w:val="000000"/>
                <w:sz w:val="20"/>
                <w:szCs w:val="20"/>
              </w:rPr>
              <w:t xml:space="preserve">service </w:t>
            </w:r>
            <w:r w:rsidR="0070554A" w:rsidRPr="0070554A">
              <w:rPr>
                <w:color w:val="000000"/>
                <w:sz w:val="20"/>
                <w:szCs w:val="20"/>
              </w:rPr>
              <w:t>converted from XBRL to XML.</w:t>
            </w:r>
          </w:p>
        </w:tc>
        <w:tc>
          <w:tcPr>
            <w:tcW w:w="1072" w:type="dxa"/>
            <w:noWrap/>
          </w:tcPr>
          <w:p w14:paraId="0FD62452" w14:textId="7660D5B6"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New</w:t>
            </w:r>
          </w:p>
        </w:tc>
      </w:tr>
      <w:tr w:rsidR="00307C7E" w:rsidRPr="005D3770" w14:paraId="021F2A87"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2CEBCCEF" w14:textId="0AADE28A" w:rsidR="00307C7E" w:rsidRPr="00307C7E" w:rsidRDefault="00307C7E" w:rsidP="00307C7E">
            <w:pPr>
              <w:spacing w:before="40" w:after="0" w:line="240" w:lineRule="auto"/>
              <w:rPr>
                <w:rFonts w:cs="Arial"/>
                <w:b w:val="0"/>
                <w:bCs w:val="0"/>
                <w:color w:val="000000"/>
                <w:sz w:val="20"/>
                <w:szCs w:val="20"/>
              </w:rPr>
            </w:pPr>
            <w:r w:rsidRPr="00307C7E">
              <w:rPr>
                <w:rFonts w:cs="Arial"/>
                <w:b w:val="0"/>
                <w:bCs w:val="0"/>
                <w:color w:val="000000"/>
                <w:sz w:val="20"/>
                <w:szCs w:val="20"/>
              </w:rPr>
              <w:t>ATO RNTLPRPTY.0002 2027 Validation Rules.xlsx</w:t>
            </w:r>
          </w:p>
        </w:tc>
        <w:tc>
          <w:tcPr>
            <w:tcW w:w="1417" w:type="dxa"/>
            <w:noWrap/>
          </w:tcPr>
          <w:p w14:paraId="6D21BEDE" w14:textId="2013D5D9"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color w:val="000000"/>
                <w:sz w:val="20"/>
                <w:szCs w:val="20"/>
              </w:rPr>
              <w:t>15.10.2026</w:t>
            </w:r>
          </w:p>
        </w:tc>
        <w:tc>
          <w:tcPr>
            <w:tcW w:w="1276" w:type="dxa"/>
            <w:noWrap/>
          </w:tcPr>
          <w:p w14:paraId="42A446E1" w14:textId="33FFA380"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Draft</w:t>
            </w:r>
          </w:p>
        </w:tc>
        <w:tc>
          <w:tcPr>
            <w:tcW w:w="992" w:type="dxa"/>
            <w:noWrap/>
          </w:tcPr>
          <w:p w14:paraId="334005DF" w14:textId="71302BC8"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0.1</w:t>
            </w:r>
          </w:p>
        </w:tc>
        <w:tc>
          <w:tcPr>
            <w:tcW w:w="5954" w:type="dxa"/>
          </w:tcPr>
          <w:p w14:paraId="3A2E1793" w14:textId="21DEC6C2" w:rsidR="00307C7E" w:rsidRPr="005D3770" w:rsidRDefault="00307C7E" w:rsidP="0070554A">
            <w:pPr>
              <w:spacing w:after="60"/>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FA4596">
              <w:rPr>
                <w:color w:val="000000"/>
                <w:sz w:val="20"/>
                <w:szCs w:val="20"/>
              </w:rPr>
              <w:t>Initial release draft for consultation</w:t>
            </w:r>
            <w:r w:rsidR="0070554A">
              <w:rPr>
                <w:color w:val="000000"/>
                <w:sz w:val="20"/>
                <w:szCs w:val="20"/>
              </w:rPr>
              <w:t xml:space="preserve"> </w:t>
            </w:r>
            <w:r w:rsidR="0070554A" w:rsidRPr="0070554A">
              <w:rPr>
                <w:color w:val="000000"/>
                <w:sz w:val="20"/>
                <w:szCs w:val="20"/>
              </w:rPr>
              <w:t xml:space="preserve">to support the </w:t>
            </w:r>
            <w:r w:rsidR="0070554A">
              <w:rPr>
                <w:color w:val="000000"/>
                <w:sz w:val="20"/>
                <w:szCs w:val="20"/>
              </w:rPr>
              <w:t xml:space="preserve">service </w:t>
            </w:r>
            <w:r w:rsidR="0070554A" w:rsidRPr="0070554A">
              <w:rPr>
                <w:color w:val="000000"/>
                <w:sz w:val="20"/>
                <w:szCs w:val="20"/>
              </w:rPr>
              <w:t>converted from XBRL to XML.</w:t>
            </w:r>
          </w:p>
        </w:tc>
        <w:tc>
          <w:tcPr>
            <w:tcW w:w="1072" w:type="dxa"/>
            <w:noWrap/>
          </w:tcPr>
          <w:p w14:paraId="154B3AE5" w14:textId="343337FB"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color w:val="000000"/>
                <w:sz w:val="20"/>
                <w:szCs w:val="20"/>
              </w:rPr>
              <w:t>New</w:t>
            </w:r>
          </w:p>
        </w:tc>
      </w:tr>
      <w:tr w:rsidR="00307C7E" w:rsidRPr="005D3770" w14:paraId="5C497F3E"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2A6E8BE7" w14:textId="44B6A498" w:rsidR="00307C7E" w:rsidRPr="005D3770" w:rsidRDefault="00307C7E" w:rsidP="00307C7E">
            <w:pPr>
              <w:spacing w:before="40" w:after="0" w:line="240" w:lineRule="auto"/>
              <w:rPr>
                <w:rFonts w:cs="Arial"/>
                <w:b w:val="0"/>
                <w:bCs w:val="0"/>
                <w:color w:val="000000"/>
                <w:sz w:val="20"/>
                <w:szCs w:val="20"/>
              </w:rPr>
            </w:pPr>
            <w:r w:rsidRPr="005D3770">
              <w:rPr>
                <w:rFonts w:cs="Arial"/>
                <w:b w:val="0"/>
                <w:color w:val="000000"/>
                <w:sz w:val="20"/>
                <w:szCs w:val="20"/>
              </w:rPr>
              <w:t>ATO RPTTAXPOS.0001 2019 Message Structure Table.xlsx</w:t>
            </w:r>
          </w:p>
        </w:tc>
        <w:tc>
          <w:tcPr>
            <w:tcW w:w="1417" w:type="dxa"/>
            <w:noWrap/>
          </w:tcPr>
          <w:p w14:paraId="6DF9F029" w14:textId="66EB776C"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18.04.2019</w:t>
            </w:r>
          </w:p>
        </w:tc>
        <w:tc>
          <w:tcPr>
            <w:tcW w:w="1276" w:type="dxa"/>
            <w:noWrap/>
          </w:tcPr>
          <w:p w14:paraId="287F4D88" w14:textId="34EF2495"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36CE1EF7" w14:textId="2589409A"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1.0</w:t>
            </w:r>
          </w:p>
        </w:tc>
        <w:tc>
          <w:tcPr>
            <w:tcW w:w="5954" w:type="dxa"/>
          </w:tcPr>
          <w:p w14:paraId="1C86CB4A" w14:textId="5416C6FE"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7A319C63" w14:textId="1AD1A86B"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307C7E" w:rsidRPr="005D3770" w14:paraId="20018F06"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062F5805" w14:textId="68EC126E" w:rsidR="00307C7E" w:rsidRPr="005D3770" w:rsidRDefault="00307C7E" w:rsidP="00307C7E">
            <w:pPr>
              <w:spacing w:before="40" w:after="0" w:line="240" w:lineRule="auto"/>
              <w:rPr>
                <w:rFonts w:cs="Arial"/>
                <w:b w:val="0"/>
                <w:bCs w:val="0"/>
                <w:color w:val="000000"/>
                <w:sz w:val="20"/>
                <w:szCs w:val="20"/>
              </w:rPr>
            </w:pPr>
            <w:r w:rsidRPr="005D3770">
              <w:rPr>
                <w:rFonts w:cs="Arial"/>
                <w:b w:val="0"/>
                <w:color w:val="000000"/>
                <w:sz w:val="20"/>
                <w:szCs w:val="20"/>
              </w:rPr>
              <w:t>ATO RPTTAXPOS.0001 2019 Validation Rules.xlsx</w:t>
            </w:r>
          </w:p>
        </w:tc>
        <w:tc>
          <w:tcPr>
            <w:tcW w:w="1417" w:type="dxa"/>
            <w:noWrap/>
          </w:tcPr>
          <w:p w14:paraId="6150679E" w14:textId="6E0EC857"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18.04.2019</w:t>
            </w:r>
          </w:p>
        </w:tc>
        <w:tc>
          <w:tcPr>
            <w:tcW w:w="1276" w:type="dxa"/>
            <w:noWrap/>
          </w:tcPr>
          <w:p w14:paraId="64A41441" w14:textId="5B4E6E8D"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Final</w:t>
            </w:r>
          </w:p>
        </w:tc>
        <w:tc>
          <w:tcPr>
            <w:tcW w:w="992" w:type="dxa"/>
            <w:noWrap/>
          </w:tcPr>
          <w:p w14:paraId="05A9E51F" w14:textId="2B5425E9"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1.0</w:t>
            </w:r>
          </w:p>
        </w:tc>
        <w:tc>
          <w:tcPr>
            <w:tcW w:w="5954" w:type="dxa"/>
            <w:noWrap/>
          </w:tcPr>
          <w:p w14:paraId="61C79221" w14:textId="4D30DE8D"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403DDAD9" w14:textId="5601510C"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307C7E" w:rsidRPr="005D3770" w14:paraId="03E4B053"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01F8E86A" w14:textId="1DC2C89E" w:rsidR="00307C7E" w:rsidRPr="005D3770" w:rsidRDefault="00307C7E" w:rsidP="00307C7E">
            <w:pPr>
              <w:spacing w:before="40" w:after="0" w:line="240" w:lineRule="auto"/>
              <w:rPr>
                <w:rFonts w:cs="Arial"/>
                <w:b w:val="0"/>
                <w:color w:val="000000"/>
                <w:sz w:val="20"/>
                <w:szCs w:val="20"/>
              </w:rPr>
            </w:pPr>
            <w:r w:rsidRPr="00755879">
              <w:rPr>
                <w:rFonts w:cs="Arial"/>
                <w:b w:val="0"/>
                <w:sz w:val="20"/>
                <w:szCs w:val="20"/>
              </w:rPr>
              <w:t>ATO RS.0002 2018 Message Structure Table.xlsx</w:t>
            </w:r>
          </w:p>
        </w:tc>
        <w:tc>
          <w:tcPr>
            <w:tcW w:w="1417" w:type="dxa"/>
            <w:noWrap/>
          </w:tcPr>
          <w:p w14:paraId="44F8CD59" w14:textId="45723A8D"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17.05.2018</w:t>
            </w:r>
          </w:p>
        </w:tc>
        <w:tc>
          <w:tcPr>
            <w:tcW w:w="1276" w:type="dxa"/>
            <w:noWrap/>
          </w:tcPr>
          <w:p w14:paraId="17EABAEF" w14:textId="2178E404"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23122703" w14:textId="0DBFAE4C"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755879">
              <w:rPr>
                <w:rFonts w:cs="Arial"/>
                <w:sz w:val="20"/>
                <w:szCs w:val="20"/>
              </w:rPr>
              <w:t>1.0</w:t>
            </w:r>
          </w:p>
        </w:tc>
        <w:tc>
          <w:tcPr>
            <w:tcW w:w="5954" w:type="dxa"/>
            <w:noWrap/>
          </w:tcPr>
          <w:p w14:paraId="0A6F5CCF" w14:textId="6F9E553D"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6D4825F2" w14:textId="5A8DE2E8"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307C7E" w:rsidRPr="005D3770" w14:paraId="13C6A4B1"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0CF49A36" w14:textId="2A0755F2" w:rsidR="00307C7E" w:rsidRPr="005D3770" w:rsidRDefault="00307C7E" w:rsidP="00307C7E">
            <w:pPr>
              <w:spacing w:before="40" w:after="0" w:line="240" w:lineRule="auto"/>
              <w:rPr>
                <w:rFonts w:cs="Arial"/>
                <w:b w:val="0"/>
                <w:color w:val="000000"/>
                <w:sz w:val="20"/>
                <w:szCs w:val="20"/>
              </w:rPr>
            </w:pPr>
            <w:r w:rsidRPr="00755879">
              <w:rPr>
                <w:rFonts w:cs="Arial"/>
                <w:b w:val="0"/>
                <w:sz w:val="20"/>
                <w:szCs w:val="20"/>
              </w:rPr>
              <w:t>ATO RS.0002 2018 Validation Rules.xlsx</w:t>
            </w:r>
          </w:p>
        </w:tc>
        <w:tc>
          <w:tcPr>
            <w:tcW w:w="1417" w:type="dxa"/>
            <w:noWrap/>
          </w:tcPr>
          <w:p w14:paraId="1ECCAFE8" w14:textId="19BB3055"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05.12.2024</w:t>
            </w:r>
          </w:p>
        </w:tc>
        <w:tc>
          <w:tcPr>
            <w:tcW w:w="1276" w:type="dxa"/>
            <w:noWrap/>
          </w:tcPr>
          <w:p w14:paraId="2D852A27" w14:textId="72BC7992"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Final</w:t>
            </w:r>
          </w:p>
        </w:tc>
        <w:tc>
          <w:tcPr>
            <w:tcW w:w="992" w:type="dxa"/>
            <w:noWrap/>
          </w:tcPr>
          <w:p w14:paraId="68AEEFF5" w14:textId="23308009"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1.1</w:t>
            </w:r>
          </w:p>
        </w:tc>
        <w:tc>
          <w:tcPr>
            <w:tcW w:w="5954" w:type="dxa"/>
            <w:noWrap/>
          </w:tcPr>
          <w:p w14:paraId="1A388962" w14:textId="797A189F"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No change since prior release.</w:t>
            </w:r>
          </w:p>
        </w:tc>
        <w:tc>
          <w:tcPr>
            <w:tcW w:w="1072" w:type="dxa"/>
            <w:noWrap/>
          </w:tcPr>
          <w:p w14:paraId="05FB465A" w14:textId="05A1DCF6"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5D3770">
              <w:rPr>
                <w:rFonts w:cs="Arial"/>
                <w:color w:val="000000"/>
                <w:sz w:val="20"/>
                <w:szCs w:val="20"/>
              </w:rPr>
              <w:t>Present</w:t>
            </w:r>
          </w:p>
        </w:tc>
      </w:tr>
      <w:tr w:rsidR="00307C7E" w:rsidRPr="005D3770" w14:paraId="15041DC6" w14:textId="77777777" w:rsidTr="00EE0741">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Borders>
              <w:bottom w:val="single" w:sz="8" w:space="0" w:color="7BA0CD"/>
            </w:tcBorders>
          </w:tcPr>
          <w:p w14:paraId="5E4EF481" w14:textId="7016E6E4" w:rsidR="00307C7E" w:rsidRPr="005D3770" w:rsidRDefault="00307C7E" w:rsidP="00307C7E">
            <w:pPr>
              <w:spacing w:before="40" w:after="0" w:line="240" w:lineRule="auto"/>
              <w:rPr>
                <w:rFonts w:cs="Arial"/>
                <w:b w:val="0"/>
                <w:color w:val="000000"/>
                <w:sz w:val="20"/>
                <w:szCs w:val="20"/>
              </w:rPr>
            </w:pPr>
            <w:r w:rsidRPr="00755879">
              <w:rPr>
                <w:rFonts w:cs="Arial"/>
                <w:b w:val="0"/>
                <w:sz w:val="20"/>
                <w:szCs w:val="20"/>
              </w:rPr>
              <w:t>ATO SMSFAR.001</w:t>
            </w:r>
            <w:r>
              <w:rPr>
                <w:rFonts w:cs="Arial"/>
                <w:b w:val="0"/>
                <w:sz w:val="20"/>
                <w:szCs w:val="20"/>
              </w:rPr>
              <w:t>6</w:t>
            </w:r>
            <w:r w:rsidRPr="00755879">
              <w:rPr>
                <w:rFonts w:cs="Arial"/>
                <w:b w:val="0"/>
                <w:sz w:val="20"/>
                <w:szCs w:val="20"/>
              </w:rPr>
              <w:t xml:space="preserve"> 202</w:t>
            </w:r>
            <w:r>
              <w:rPr>
                <w:rFonts w:cs="Arial"/>
                <w:b w:val="0"/>
                <w:sz w:val="20"/>
                <w:szCs w:val="20"/>
              </w:rPr>
              <w:t>7</w:t>
            </w:r>
            <w:r w:rsidRPr="00755879">
              <w:rPr>
                <w:rFonts w:cs="Arial"/>
                <w:b w:val="0"/>
                <w:sz w:val="20"/>
                <w:szCs w:val="20"/>
              </w:rPr>
              <w:t xml:space="preserve"> Message Structure Table.xlsx</w:t>
            </w:r>
          </w:p>
        </w:tc>
        <w:tc>
          <w:tcPr>
            <w:tcW w:w="1417" w:type="dxa"/>
            <w:tcBorders>
              <w:bottom w:val="single" w:sz="8" w:space="0" w:color="7BA0CD"/>
            </w:tcBorders>
            <w:noWrap/>
          </w:tcPr>
          <w:p w14:paraId="1606E5E3" w14:textId="55E6C04C"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15.10.2026</w:t>
            </w:r>
          </w:p>
        </w:tc>
        <w:tc>
          <w:tcPr>
            <w:tcW w:w="1276" w:type="dxa"/>
            <w:tcBorders>
              <w:bottom w:val="single" w:sz="8" w:space="0" w:color="7BA0CD"/>
            </w:tcBorders>
            <w:noWrap/>
          </w:tcPr>
          <w:p w14:paraId="21ADF3F5" w14:textId="3D0F5288"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Draft</w:t>
            </w:r>
          </w:p>
        </w:tc>
        <w:tc>
          <w:tcPr>
            <w:tcW w:w="992" w:type="dxa"/>
            <w:tcBorders>
              <w:bottom w:val="single" w:sz="8" w:space="0" w:color="7BA0CD"/>
            </w:tcBorders>
            <w:noWrap/>
          </w:tcPr>
          <w:p w14:paraId="2974C437" w14:textId="34A51335"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sz w:val="20"/>
                <w:szCs w:val="20"/>
              </w:rPr>
              <w:t>0.1</w:t>
            </w:r>
          </w:p>
        </w:tc>
        <w:tc>
          <w:tcPr>
            <w:tcW w:w="5954" w:type="dxa"/>
            <w:tcBorders>
              <w:bottom w:val="single" w:sz="8" w:space="0" w:color="7BA0CD"/>
            </w:tcBorders>
            <w:noWrap/>
          </w:tcPr>
          <w:p w14:paraId="0A98F7D4" w14:textId="77777777" w:rsidR="00307C7E" w:rsidRDefault="00307C7E" w:rsidP="00307C7E">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A4596">
              <w:rPr>
                <w:color w:val="000000"/>
                <w:sz w:val="20"/>
                <w:szCs w:val="20"/>
              </w:rPr>
              <w:t>Initial release draft for consultation.</w:t>
            </w:r>
          </w:p>
          <w:p w14:paraId="0B7273A1" w14:textId="77777777" w:rsidR="003C2561" w:rsidRDefault="003C2561" w:rsidP="003C2561">
            <w:pPr>
              <w:spacing w:before="40"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673A02">
              <w:rPr>
                <w:color w:val="000000"/>
                <w:sz w:val="20"/>
                <w:szCs w:val="20"/>
              </w:rPr>
              <w:t xml:space="preserve">Added </w:t>
            </w:r>
            <w:r>
              <w:rPr>
                <w:color w:val="000000"/>
                <w:sz w:val="20"/>
                <w:szCs w:val="20"/>
              </w:rPr>
              <w:t xml:space="preserve">the following </w:t>
            </w:r>
            <w:r w:rsidRPr="00673A02">
              <w:rPr>
                <w:color w:val="000000"/>
                <w:sz w:val="20"/>
                <w:szCs w:val="20"/>
              </w:rPr>
              <w:t xml:space="preserve">new </w:t>
            </w:r>
            <w:r>
              <w:rPr>
                <w:color w:val="000000"/>
                <w:sz w:val="20"/>
                <w:szCs w:val="20"/>
              </w:rPr>
              <w:t>a</w:t>
            </w:r>
            <w:r w:rsidRPr="00673A02">
              <w:rPr>
                <w:color w:val="000000"/>
                <w:sz w:val="20"/>
                <w:szCs w:val="20"/>
              </w:rPr>
              <w:t>lias</w:t>
            </w:r>
            <w:r>
              <w:rPr>
                <w:color w:val="000000"/>
                <w:sz w:val="20"/>
                <w:szCs w:val="20"/>
              </w:rPr>
              <w:t>es</w:t>
            </w:r>
            <w:r w:rsidRPr="00673A02">
              <w:rPr>
                <w:color w:val="000000"/>
                <w:sz w:val="20"/>
                <w:szCs w:val="20"/>
              </w:rPr>
              <w:t xml:space="preserve"> to correctly calculate Division 296 tax liability</w:t>
            </w:r>
            <w:r>
              <w:rPr>
                <w:color w:val="000000"/>
                <w:sz w:val="20"/>
                <w:szCs w:val="20"/>
              </w:rPr>
              <w:t>:</w:t>
            </w:r>
          </w:p>
          <w:p w14:paraId="776C56DB" w14:textId="213D336F" w:rsidR="00CA29F3" w:rsidRDefault="003C2561" w:rsidP="00CA29F3">
            <w:pPr>
              <w:pStyle w:val="ListParagraph"/>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CA29F3">
              <w:rPr>
                <w:color w:val="000000"/>
                <w:sz w:val="20"/>
                <w:szCs w:val="20"/>
              </w:rPr>
              <w:t>SMSFAR410</w:t>
            </w:r>
            <w:r w:rsidR="00CA29F3">
              <w:rPr>
                <w:color w:val="000000"/>
                <w:sz w:val="20"/>
                <w:szCs w:val="20"/>
              </w:rPr>
              <w:t xml:space="preserve"> </w:t>
            </w:r>
            <w:r w:rsidR="00CA29F3" w:rsidRPr="00CA29F3">
              <w:rPr>
                <w:color w:val="000000"/>
                <w:sz w:val="20"/>
                <w:szCs w:val="20"/>
              </w:rPr>
              <w:t>Division 296 relevant super earnings</w:t>
            </w:r>
          </w:p>
          <w:p w14:paraId="5F73067D" w14:textId="6226D999" w:rsidR="003C2561" w:rsidRPr="00CA29F3" w:rsidRDefault="003C2561" w:rsidP="00CA29F3">
            <w:pPr>
              <w:pStyle w:val="ListParagraph"/>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CA29F3">
              <w:rPr>
                <w:color w:val="000000"/>
                <w:sz w:val="20"/>
                <w:szCs w:val="20"/>
              </w:rPr>
              <w:t>SMSFAR411</w:t>
            </w:r>
            <w:r w:rsidR="00CA29F3">
              <w:rPr>
                <w:color w:val="000000"/>
                <w:sz w:val="20"/>
                <w:szCs w:val="20"/>
              </w:rPr>
              <w:t xml:space="preserve"> </w:t>
            </w:r>
            <w:r w:rsidR="00CA29F3" w:rsidRPr="00CA29F3">
              <w:rPr>
                <w:color w:val="000000"/>
                <w:sz w:val="20"/>
                <w:szCs w:val="20"/>
              </w:rPr>
              <w:t>Division 296 fund earnings</w:t>
            </w:r>
          </w:p>
          <w:p w14:paraId="00FD2B4A" w14:textId="77777777" w:rsidR="003C2561" w:rsidRDefault="003C2561" w:rsidP="005F0BB2">
            <w:pPr>
              <w:spacing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p>
          <w:p w14:paraId="5B7230CE" w14:textId="5ACCE1BE" w:rsidR="00672FD1" w:rsidRDefault="00672FD1" w:rsidP="005F0BB2">
            <w:pPr>
              <w:spacing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672FD1">
              <w:rPr>
                <w:color w:val="000000"/>
                <w:sz w:val="20"/>
                <w:szCs w:val="20"/>
              </w:rPr>
              <w:t xml:space="preserve">Updated </w:t>
            </w:r>
            <w:r>
              <w:rPr>
                <w:color w:val="000000"/>
                <w:sz w:val="20"/>
                <w:szCs w:val="20"/>
              </w:rPr>
              <w:t>the following a</w:t>
            </w:r>
            <w:r w:rsidRPr="00672FD1">
              <w:rPr>
                <w:color w:val="000000"/>
                <w:sz w:val="20"/>
                <w:szCs w:val="20"/>
              </w:rPr>
              <w:t>lias to standardise the Full Enumeration value for "P"</w:t>
            </w:r>
            <w:r>
              <w:rPr>
                <w:color w:val="000000"/>
                <w:sz w:val="20"/>
                <w:szCs w:val="20"/>
              </w:rPr>
              <w:t>:</w:t>
            </w:r>
          </w:p>
          <w:p w14:paraId="03E5A731" w14:textId="4FFB2915" w:rsidR="00672FD1" w:rsidRPr="00672FD1" w:rsidRDefault="00672FD1" w:rsidP="007460EE">
            <w:pPr>
              <w:pStyle w:val="ListParagraph"/>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672FD1">
              <w:rPr>
                <w:color w:val="000000"/>
                <w:sz w:val="20"/>
                <w:szCs w:val="20"/>
              </w:rPr>
              <w:t>SMSFAR343</w:t>
            </w:r>
            <w:r w:rsidR="002B36BB">
              <w:rPr>
                <w:color w:val="000000"/>
                <w:sz w:val="20"/>
                <w:szCs w:val="20"/>
              </w:rPr>
              <w:t xml:space="preserve"> </w:t>
            </w:r>
            <w:r w:rsidR="002B36BB" w:rsidRPr="002B36BB">
              <w:rPr>
                <w:color w:val="000000"/>
                <w:sz w:val="20"/>
                <w:szCs w:val="20"/>
              </w:rPr>
              <w:t>Member other transactions - Income Stream payments code</w:t>
            </w:r>
          </w:p>
          <w:p w14:paraId="61144AA8" w14:textId="77777777" w:rsidR="00672FD1" w:rsidRDefault="00672FD1" w:rsidP="005F0BB2">
            <w:pPr>
              <w:spacing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p>
          <w:p w14:paraId="05B287F7" w14:textId="3AC630EA" w:rsidR="005F0BB2" w:rsidRPr="005F0BB2" w:rsidRDefault="005F0BB2" w:rsidP="005F0BB2">
            <w:pPr>
              <w:spacing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5F0BB2">
              <w:rPr>
                <w:color w:val="000000"/>
                <w:sz w:val="20"/>
                <w:szCs w:val="20"/>
              </w:rPr>
              <w:t xml:space="preserve">Updated the following </w:t>
            </w:r>
            <w:r w:rsidR="00B765B1">
              <w:rPr>
                <w:color w:val="000000"/>
                <w:sz w:val="20"/>
                <w:szCs w:val="20"/>
              </w:rPr>
              <w:t>context</w:t>
            </w:r>
            <w:r w:rsidRPr="005F0BB2">
              <w:rPr>
                <w:color w:val="000000"/>
                <w:sz w:val="20"/>
                <w:szCs w:val="20"/>
              </w:rPr>
              <w:t>s to adopt the latest SBR definitional taxonomy changes. No functional change:</w:t>
            </w:r>
          </w:p>
          <w:p w14:paraId="1EF6C104" w14:textId="77777777" w:rsidR="00307C7E" w:rsidRDefault="005F0BB2" w:rsidP="007460EE">
            <w:pPr>
              <w:pStyle w:val="ListParagraph"/>
              <w:numPr>
                <w:ilvl w:val="0"/>
                <w:numId w:val="21"/>
              </w:numPr>
              <w:spacing w:before="40"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proofErr w:type="gramStart"/>
            <w:r w:rsidRPr="005F0BB2">
              <w:rPr>
                <w:color w:val="000000"/>
                <w:sz w:val="20"/>
                <w:szCs w:val="20"/>
              </w:rPr>
              <w:t>RP.LimitedPartners.YPrevious</w:t>
            </w:r>
            <w:proofErr w:type="spellEnd"/>
            <w:proofErr w:type="gramEnd"/>
            <w:r w:rsidRPr="005F0BB2">
              <w:rPr>
                <w:color w:val="000000"/>
                <w:sz w:val="20"/>
                <w:szCs w:val="20"/>
              </w:rPr>
              <w:t xml:space="preserve">, </w:t>
            </w:r>
            <w:proofErr w:type="spellStart"/>
            <w:proofErr w:type="gramStart"/>
            <w:r w:rsidRPr="005F0BB2">
              <w:rPr>
                <w:color w:val="000000"/>
                <w:sz w:val="20"/>
                <w:szCs w:val="20"/>
              </w:rPr>
              <w:t>RP.Investor.YPrevious</w:t>
            </w:r>
            <w:proofErr w:type="spellEnd"/>
            <w:proofErr w:type="gramEnd"/>
            <w:r>
              <w:rPr>
                <w:color w:val="000000"/>
                <w:sz w:val="20"/>
                <w:szCs w:val="20"/>
              </w:rPr>
              <w:t xml:space="preserve">, </w:t>
            </w:r>
            <w:proofErr w:type="gramStart"/>
            <w:r w:rsidRPr="005F0BB2">
              <w:rPr>
                <w:color w:val="000000"/>
                <w:sz w:val="20"/>
                <w:szCs w:val="20"/>
              </w:rPr>
              <w:t>RP.Y0Plus.Closing</w:t>
            </w:r>
            <w:proofErr w:type="gramEnd"/>
            <w:r w:rsidRPr="005F0BB2">
              <w:rPr>
                <w:color w:val="000000"/>
                <w:sz w:val="20"/>
                <w:szCs w:val="20"/>
              </w:rPr>
              <w:t>(Instant)</w:t>
            </w:r>
          </w:p>
          <w:p w14:paraId="42EBACED" w14:textId="77777777" w:rsidR="00673A02" w:rsidRDefault="00673A02" w:rsidP="00673A02">
            <w:pPr>
              <w:spacing w:before="40" w:after="0"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p>
          <w:p w14:paraId="6655EB05" w14:textId="3ACB0DBA" w:rsidR="00673A02" w:rsidRPr="00946CFC" w:rsidRDefault="00673A02" w:rsidP="00673A02">
            <w:pPr>
              <w:spacing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946CFC">
              <w:rPr>
                <w:rFonts w:cs="Arial"/>
                <w:bCs/>
                <w:color w:val="000000"/>
                <w:sz w:val="20"/>
                <w:szCs w:val="20"/>
              </w:rPr>
              <w:t xml:space="preserve">Updated </w:t>
            </w:r>
            <w:r>
              <w:rPr>
                <w:rFonts w:cs="Arial"/>
                <w:bCs/>
                <w:color w:val="000000"/>
                <w:sz w:val="20"/>
                <w:szCs w:val="20"/>
              </w:rPr>
              <w:t xml:space="preserve">the </w:t>
            </w:r>
            <w:r w:rsidR="00657AEA">
              <w:rPr>
                <w:rFonts w:cs="Arial"/>
                <w:bCs/>
                <w:color w:val="000000"/>
                <w:sz w:val="20"/>
                <w:szCs w:val="20"/>
              </w:rPr>
              <w:t xml:space="preserve">labels for the </w:t>
            </w:r>
            <w:r>
              <w:rPr>
                <w:rFonts w:cs="Arial"/>
                <w:bCs/>
                <w:color w:val="000000"/>
                <w:sz w:val="20"/>
                <w:szCs w:val="20"/>
              </w:rPr>
              <w:t xml:space="preserve">following </w:t>
            </w:r>
            <w:r w:rsidRPr="00946CFC">
              <w:rPr>
                <w:rFonts w:cs="Arial"/>
                <w:bCs/>
                <w:color w:val="000000"/>
                <w:sz w:val="20"/>
                <w:szCs w:val="20"/>
              </w:rPr>
              <w:t>alias</w:t>
            </w:r>
            <w:r>
              <w:rPr>
                <w:rFonts w:cs="Arial"/>
                <w:bCs/>
                <w:color w:val="000000"/>
                <w:sz w:val="20"/>
                <w:szCs w:val="20"/>
              </w:rPr>
              <w:t>es</w:t>
            </w:r>
            <w:r w:rsidRPr="00946CFC">
              <w:rPr>
                <w:rFonts w:cs="Arial"/>
                <w:bCs/>
                <w:color w:val="000000"/>
                <w:sz w:val="20"/>
                <w:szCs w:val="20"/>
              </w:rPr>
              <w:t xml:space="preserve"> to align with SBR standards:</w:t>
            </w:r>
          </w:p>
          <w:p w14:paraId="7F982D05" w14:textId="3678B37D" w:rsidR="00673A02" w:rsidRPr="003C2561" w:rsidRDefault="00673A02" w:rsidP="003C2561">
            <w:pPr>
              <w:pStyle w:val="ListParagraph"/>
              <w:numPr>
                <w:ilvl w:val="0"/>
                <w:numId w:val="21"/>
              </w:numPr>
              <w:spacing w:before="40" w:after="60" w:line="240" w:lineRule="auto"/>
              <w:ind w:left="714" w:hanging="357"/>
              <w:cnfStyle w:val="000000100000" w:firstRow="0" w:lastRow="0" w:firstColumn="0" w:lastColumn="0" w:oddVBand="0" w:evenVBand="0" w:oddHBand="1" w:evenHBand="0" w:firstRowFirstColumn="0" w:firstRowLastColumn="0" w:lastRowFirstColumn="0" w:lastRowLastColumn="0"/>
              <w:rPr>
                <w:color w:val="000000"/>
                <w:sz w:val="20"/>
                <w:szCs w:val="20"/>
              </w:rPr>
            </w:pPr>
            <w:r w:rsidRPr="00673A02">
              <w:rPr>
                <w:rFonts w:cs="Arial"/>
                <w:bCs/>
                <w:color w:val="000000"/>
                <w:sz w:val="20"/>
                <w:szCs w:val="20"/>
              </w:rPr>
              <w:t>SMSFAR294, SMSFAR365, SMSFAR366, SMSFAR368</w:t>
            </w:r>
          </w:p>
        </w:tc>
        <w:tc>
          <w:tcPr>
            <w:tcW w:w="1072" w:type="dxa"/>
            <w:tcBorders>
              <w:bottom w:val="single" w:sz="8" w:space="0" w:color="7BA0CD"/>
            </w:tcBorders>
            <w:noWrap/>
          </w:tcPr>
          <w:p w14:paraId="0C041E1E" w14:textId="7C31A01F"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Pr>
                <w:rFonts w:cs="Arial"/>
                <w:color w:val="000000"/>
                <w:sz w:val="20"/>
                <w:szCs w:val="20"/>
              </w:rPr>
              <w:t>New</w:t>
            </w:r>
          </w:p>
        </w:tc>
      </w:tr>
      <w:tr w:rsidR="00307C7E" w:rsidRPr="005D3770" w14:paraId="717AD9A2" w14:textId="77777777" w:rsidTr="00EE0741">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Borders>
              <w:bottom w:val="single" w:sz="8" w:space="0" w:color="7BA0CD"/>
            </w:tcBorders>
          </w:tcPr>
          <w:p w14:paraId="59F6E33C" w14:textId="7C503C9F" w:rsidR="00307C7E" w:rsidRPr="005D3770" w:rsidRDefault="00307C7E" w:rsidP="00307C7E">
            <w:pPr>
              <w:spacing w:before="40" w:after="0" w:line="240" w:lineRule="auto"/>
              <w:rPr>
                <w:rFonts w:cs="Arial"/>
                <w:b w:val="0"/>
                <w:color w:val="000000"/>
                <w:sz w:val="20"/>
                <w:szCs w:val="20"/>
              </w:rPr>
            </w:pPr>
            <w:r w:rsidRPr="00755879">
              <w:rPr>
                <w:rFonts w:cs="Arial"/>
                <w:b w:val="0"/>
                <w:sz w:val="20"/>
                <w:szCs w:val="20"/>
              </w:rPr>
              <w:t>ATO SMSFAR.001</w:t>
            </w:r>
            <w:r>
              <w:rPr>
                <w:rFonts w:cs="Arial"/>
                <w:b w:val="0"/>
                <w:sz w:val="20"/>
                <w:szCs w:val="20"/>
              </w:rPr>
              <w:t>6</w:t>
            </w:r>
            <w:r w:rsidRPr="00755879">
              <w:rPr>
                <w:rFonts w:cs="Arial"/>
                <w:b w:val="0"/>
                <w:sz w:val="20"/>
                <w:szCs w:val="20"/>
              </w:rPr>
              <w:t xml:space="preserve"> 202</w:t>
            </w:r>
            <w:r>
              <w:rPr>
                <w:rFonts w:cs="Arial"/>
                <w:b w:val="0"/>
                <w:sz w:val="20"/>
                <w:szCs w:val="20"/>
              </w:rPr>
              <w:t>7</w:t>
            </w:r>
            <w:r w:rsidRPr="00755879">
              <w:rPr>
                <w:rFonts w:cs="Arial"/>
                <w:b w:val="0"/>
                <w:sz w:val="20"/>
                <w:szCs w:val="20"/>
              </w:rPr>
              <w:t xml:space="preserve"> Validation Rules.xlsx</w:t>
            </w:r>
          </w:p>
        </w:tc>
        <w:tc>
          <w:tcPr>
            <w:tcW w:w="1417" w:type="dxa"/>
            <w:tcBorders>
              <w:bottom w:val="single" w:sz="8" w:space="0" w:color="7BA0CD"/>
            </w:tcBorders>
            <w:noWrap/>
          </w:tcPr>
          <w:p w14:paraId="6F785860" w14:textId="73A78F62"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color w:val="000000"/>
                <w:sz w:val="20"/>
                <w:szCs w:val="20"/>
              </w:rPr>
              <w:t>15.10.2026</w:t>
            </w:r>
          </w:p>
        </w:tc>
        <w:tc>
          <w:tcPr>
            <w:tcW w:w="1276" w:type="dxa"/>
            <w:tcBorders>
              <w:bottom w:val="single" w:sz="8" w:space="0" w:color="7BA0CD"/>
            </w:tcBorders>
            <w:noWrap/>
          </w:tcPr>
          <w:p w14:paraId="76E34412" w14:textId="6E5E0128"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Draft</w:t>
            </w:r>
          </w:p>
        </w:tc>
        <w:tc>
          <w:tcPr>
            <w:tcW w:w="992" w:type="dxa"/>
            <w:tcBorders>
              <w:bottom w:val="single" w:sz="8" w:space="0" w:color="7BA0CD"/>
            </w:tcBorders>
            <w:noWrap/>
          </w:tcPr>
          <w:p w14:paraId="07B767A5" w14:textId="1CD983ED"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sz w:val="20"/>
                <w:szCs w:val="20"/>
              </w:rPr>
              <w:t>0.1</w:t>
            </w:r>
          </w:p>
        </w:tc>
        <w:tc>
          <w:tcPr>
            <w:tcW w:w="5954" w:type="dxa"/>
            <w:tcBorders>
              <w:bottom w:val="single" w:sz="8" w:space="0" w:color="7BA0CD"/>
            </w:tcBorders>
            <w:noWrap/>
          </w:tcPr>
          <w:p w14:paraId="1C3629D6" w14:textId="77777777" w:rsidR="00307C7E" w:rsidRDefault="00307C7E" w:rsidP="00307C7E">
            <w:pPr>
              <w:cnfStyle w:val="000000010000" w:firstRow="0" w:lastRow="0" w:firstColumn="0" w:lastColumn="0" w:oddVBand="0" w:evenVBand="0" w:oddHBand="0" w:evenHBand="1" w:firstRowFirstColumn="0" w:firstRowLastColumn="0" w:lastRowFirstColumn="0" w:lastRowLastColumn="0"/>
              <w:rPr>
                <w:color w:val="000000"/>
                <w:sz w:val="20"/>
                <w:szCs w:val="20"/>
              </w:rPr>
            </w:pPr>
            <w:r w:rsidRPr="00FA4596">
              <w:rPr>
                <w:color w:val="000000"/>
                <w:sz w:val="20"/>
                <w:szCs w:val="20"/>
              </w:rPr>
              <w:t>Initial release draft for consultation.</w:t>
            </w:r>
          </w:p>
          <w:p w14:paraId="3A5B0C61" w14:textId="77777777" w:rsidR="00EE0741" w:rsidRDefault="00EE0741" w:rsidP="00EE0741">
            <w:pPr>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color w:val="000000"/>
                <w:sz w:val="20"/>
                <w:szCs w:val="20"/>
              </w:rPr>
              <w:t xml:space="preserve">Added the following rules to </w:t>
            </w:r>
            <w:r w:rsidRPr="00EE660A">
              <w:rPr>
                <w:rFonts w:cs="Arial"/>
                <w:color w:val="000000"/>
                <w:sz w:val="20"/>
                <w:szCs w:val="20"/>
              </w:rPr>
              <w:t>correctly calculate Division 296 tax liability</w:t>
            </w:r>
            <w:r>
              <w:rPr>
                <w:rFonts w:cs="Arial"/>
                <w:color w:val="000000"/>
                <w:sz w:val="20"/>
                <w:szCs w:val="20"/>
              </w:rPr>
              <w:t>:</w:t>
            </w:r>
          </w:p>
          <w:p w14:paraId="5CC0D498" w14:textId="51F6B9E8" w:rsidR="00EE0741" w:rsidRPr="00EE0741" w:rsidRDefault="00EE0741" w:rsidP="00EE0741">
            <w:pPr>
              <w:pStyle w:val="ListParagraph"/>
              <w:numPr>
                <w:ilvl w:val="0"/>
                <w:numId w:val="21"/>
              </w:numPr>
              <w:spacing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EE0741">
              <w:rPr>
                <w:rFonts w:cs="Arial"/>
                <w:color w:val="000000"/>
                <w:sz w:val="20"/>
                <w:szCs w:val="20"/>
              </w:rPr>
              <w:t>VR.ATO.SMSFAR.437201, VR.ATO.SMSFAR.437202, VR.ATO.SMSFAR.437203, VR.ATO.SMSFAR.437204, VR.ATO.SMSFAR.437205</w:t>
            </w:r>
          </w:p>
          <w:p w14:paraId="1F4F256A" w14:textId="77777777" w:rsidR="00EE0741" w:rsidRDefault="00EE0741" w:rsidP="0051187A">
            <w:pPr>
              <w:spacing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p>
          <w:p w14:paraId="385D13E8" w14:textId="6CA8B5B0" w:rsidR="0051187A" w:rsidRPr="0051187A" w:rsidRDefault="0051187A" w:rsidP="0051187A">
            <w:pPr>
              <w:spacing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1187A">
              <w:rPr>
                <w:rFonts w:cs="Arial"/>
                <w:bCs/>
                <w:color w:val="000000"/>
                <w:sz w:val="20"/>
                <w:szCs w:val="20"/>
              </w:rPr>
              <w:t xml:space="preserve">Updated Technical Business Rule for the future </w:t>
            </w:r>
            <w:proofErr w:type="spellStart"/>
            <w:r w:rsidRPr="0051187A">
              <w:rPr>
                <w:rFonts w:cs="Arial"/>
                <w:bCs/>
                <w:color w:val="000000"/>
                <w:sz w:val="20"/>
                <w:szCs w:val="20"/>
              </w:rPr>
              <w:t>lodgment</w:t>
            </w:r>
            <w:proofErr w:type="spellEnd"/>
            <w:r w:rsidRPr="0051187A">
              <w:rPr>
                <w:rFonts w:cs="Arial"/>
                <w:bCs/>
                <w:color w:val="000000"/>
                <w:sz w:val="20"/>
                <w:szCs w:val="20"/>
              </w:rPr>
              <w:t xml:space="preserve"> year period:</w:t>
            </w:r>
          </w:p>
          <w:p w14:paraId="75C71EE4" w14:textId="5F7C9704" w:rsidR="0051187A" w:rsidRPr="0051187A" w:rsidRDefault="0051187A" w:rsidP="007460EE">
            <w:pPr>
              <w:pStyle w:val="ListParagraph"/>
              <w:numPr>
                <w:ilvl w:val="0"/>
                <w:numId w:val="21"/>
              </w:numPr>
              <w:spacing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1187A">
              <w:rPr>
                <w:rFonts w:cs="Arial"/>
                <w:bCs/>
                <w:color w:val="000000"/>
                <w:sz w:val="20"/>
                <w:szCs w:val="20"/>
              </w:rPr>
              <w:t>VR.ATO.SMSFAR.437134</w:t>
            </w:r>
          </w:p>
          <w:p w14:paraId="5620C7E5" w14:textId="77777777" w:rsidR="0051187A" w:rsidRDefault="0051187A" w:rsidP="0051187A">
            <w:pPr>
              <w:spacing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p>
          <w:p w14:paraId="1DB5B21A" w14:textId="72F90424" w:rsidR="0051187A" w:rsidRPr="00946CFC" w:rsidRDefault="0051187A" w:rsidP="0051187A">
            <w:pPr>
              <w:spacing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946CFC">
              <w:rPr>
                <w:rFonts w:cs="Arial"/>
                <w:bCs/>
                <w:color w:val="000000"/>
                <w:sz w:val="20"/>
                <w:szCs w:val="20"/>
              </w:rPr>
              <w:t xml:space="preserve">Updated </w:t>
            </w:r>
            <w:r>
              <w:rPr>
                <w:rFonts w:cs="Arial"/>
                <w:bCs/>
                <w:color w:val="000000"/>
                <w:sz w:val="20"/>
                <w:szCs w:val="20"/>
              </w:rPr>
              <w:t>the following rules</w:t>
            </w:r>
            <w:r w:rsidRPr="00946CFC">
              <w:rPr>
                <w:rFonts w:cs="Arial"/>
                <w:bCs/>
                <w:color w:val="000000"/>
                <w:sz w:val="20"/>
                <w:szCs w:val="20"/>
              </w:rPr>
              <w:t xml:space="preserve"> to align with SBR standards:</w:t>
            </w:r>
          </w:p>
          <w:p w14:paraId="220FD738" w14:textId="7656C27D" w:rsidR="00EE660A" w:rsidRPr="00362EA3" w:rsidRDefault="008165D9" w:rsidP="00EE0741">
            <w:pPr>
              <w:pStyle w:val="ListParagraph"/>
              <w:numPr>
                <w:ilvl w:val="0"/>
                <w:numId w:val="21"/>
              </w:numPr>
              <w:spacing w:after="60"/>
              <w:ind w:left="714" w:hanging="357"/>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8165D9">
              <w:rPr>
                <w:rFonts w:cs="Arial"/>
                <w:color w:val="000000"/>
                <w:sz w:val="20"/>
                <w:szCs w:val="20"/>
              </w:rPr>
              <w:t>VR.ATO.GEN.428016, VR.ATO.GEN.428253, VR.ATO.GEN.432037, VR.ATO.GEN.432267, VR.ATO.GEN.438058, VR.ATO.GEN.438059, VR.ATO.GEN.438081, VR.ATO.GEN.438082, VR.ATO.GEN.500137, VR.ATO.GEN.500145,</w:t>
            </w:r>
            <w:r>
              <w:rPr>
                <w:rFonts w:cs="Arial"/>
                <w:color w:val="000000"/>
                <w:sz w:val="20"/>
                <w:szCs w:val="20"/>
              </w:rPr>
              <w:t xml:space="preserve"> </w:t>
            </w:r>
            <w:r w:rsidRPr="008165D9">
              <w:rPr>
                <w:rFonts w:cs="Arial"/>
                <w:color w:val="000000"/>
                <w:sz w:val="20"/>
                <w:szCs w:val="20"/>
              </w:rPr>
              <w:t>VR.ATO.GEN.500154, VR.ATO.SMSFAR.436010, VR.ATO.SMSFAR.436066, VR.ATO.SMSFAR.436069, VR.ATO.SMSFAR.436199, VR.ATO.SMSFAR.436208, VR.ATO.SMSFAR.436210, VR.ATO.SMSFAR.436211, VR.ATO.SMSFAR.436215, VR.ATO.SMSFAR.436216, VR.ATO.SMSFAR.436230, VR.ATO.SMSFAR.436239, VR.ATO.SMSFAR.436263, VR.ATO.SMSFAR.436287, VR.ATO.SMSFAR.436296, VR.ATO.SMSFAR.436297, VR.ATO.SMSFAR.436300, VR.ATO.SMSFAR.436337, VR.ATO.SMSFAR.436604, VR.ATO.SMSFAR.436605, VR.ATO.SMSFAR.436607, VR.ATO.SMSFAR.436608, VR.ATO.SMSFAR.436632, VR.ATO.SMSFAR.436633, VR.ATO.SMSFAR.436634, VR.ATO.SMSFAR.436676,  VR.ATO.SMSFAR.437169, VR.ATO.SMSFAR.437170</w:t>
            </w:r>
          </w:p>
        </w:tc>
        <w:tc>
          <w:tcPr>
            <w:tcW w:w="1072" w:type="dxa"/>
            <w:tcBorders>
              <w:bottom w:val="single" w:sz="8" w:space="0" w:color="7BA0CD"/>
            </w:tcBorders>
            <w:noWrap/>
          </w:tcPr>
          <w:p w14:paraId="54C0549C" w14:textId="3C6F04C5"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Pr>
                <w:rFonts w:cs="Arial"/>
                <w:color w:val="000000"/>
                <w:sz w:val="20"/>
                <w:szCs w:val="20"/>
              </w:rPr>
              <w:t>New</w:t>
            </w:r>
          </w:p>
        </w:tc>
      </w:tr>
      <w:tr w:rsidR="00307C7E" w:rsidRPr="005D3770" w14:paraId="6A76C150" w14:textId="77777777" w:rsidTr="00FA4596">
        <w:trPr>
          <w:cnfStyle w:val="000000100000" w:firstRow="0" w:lastRow="0" w:firstColumn="0" w:lastColumn="0" w:oddVBand="0" w:evenVBand="0" w:oddHBand="1" w:evenHBand="0" w:firstRowFirstColumn="0" w:firstRowLastColumn="0" w:lastRowFirstColumn="0" w:lastRowLastColumn="0"/>
          <w:cantSplit/>
          <w:trHeight w:val="523"/>
        </w:trPr>
        <w:tc>
          <w:tcPr>
            <w:cnfStyle w:val="001000000000" w:firstRow="0" w:lastRow="0" w:firstColumn="1" w:lastColumn="0" w:oddVBand="0" w:evenVBand="0" w:oddHBand="0" w:evenHBand="0" w:firstRowFirstColumn="0" w:firstRowLastColumn="0" w:lastRowFirstColumn="0" w:lastRowLastColumn="0"/>
            <w:tcW w:w="3676" w:type="dxa"/>
          </w:tcPr>
          <w:p w14:paraId="10FC0A73" w14:textId="38965847" w:rsidR="00307C7E" w:rsidRPr="005D3770" w:rsidRDefault="00307C7E" w:rsidP="00307C7E">
            <w:pPr>
              <w:spacing w:before="40" w:after="0" w:line="240" w:lineRule="auto"/>
              <w:rPr>
                <w:rFonts w:cs="Arial"/>
                <w:b w:val="0"/>
                <w:color w:val="000000"/>
                <w:sz w:val="20"/>
                <w:szCs w:val="20"/>
              </w:rPr>
            </w:pPr>
            <w:r w:rsidRPr="00755879">
              <w:rPr>
                <w:rFonts w:cs="Arial"/>
                <w:b w:val="0"/>
                <w:bCs w:val="0"/>
                <w:sz w:val="20"/>
                <w:szCs w:val="20"/>
              </w:rPr>
              <w:t>ATO TRT.001</w:t>
            </w:r>
            <w:r>
              <w:rPr>
                <w:rFonts w:cs="Arial"/>
                <w:b w:val="0"/>
                <w:bCs w:val="0"/>
                <w:sz w:val="20"/>
                <w:szCs w:val="20"/>
              </w:rPr>
              <w:t>5</w:t>
            </w:r>
            <w:r w:rsidRPr="00755879">
              <w:rPr>
                <w:rFonts w:cs="Arial"/>
                <w:b w:val="0"/>
                <w:bCs w:val="0"/>
                <w:sz w:val="20"/>
                <w:szCs w:val="20"/>
              </w:rPr>
              <w:t xml:space="preserve"> 202</w:t>
            </w:r>
            <w:r>
              <w:rPr>
                <w:rFonts w:cs="Arial"/>
                <w:b w:val="0"/>
                <w:bCs w:val="0"/>
                <w:sz w:val="20"/>
                <w:szCs w:val="20"/>
              </w:rPr>
              <w:t>7</w:t>
            </w:r>
            <w:r w:rsidRPr="00755879">
              <w:rPr>
                <w:rFonts w:cs="Arial"/>
                <w:b w:val="0"/>
                <w:bCs w:val="0"/>
                <w:sz w:val="20"/>
                <w:szCs w:val="20"/>
              </w:rPr>
              <w:t xml:space="preserve"> Message Structure Table.xlsx</w:t>
            </w:r>
          </w:p>
        </w:tc>
        <w:tc>
          <w:tcPr>
            <w:tcW w:w="1417" w:type="dxa"/>
            <w:noWrap/>
          </w:tcPr>
          <w:p w14:paraId="30299527" w14:textId="425E2CF6"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sz w:val="20"/>
                <w:szCs w:val="20"/>
              </w:rPr>
              <w:t>-</w:t>
            </w:r>
          </w:p>
        </w:tc>
        <w:tc>
          <w:tcPr>
            <w:tcW w:w="1276" w:type="dxa"/>
            <w:noWrap/>
          </w:tcPr>
          <w:p w14:paraId="464BB58F" w14:textId="599674AB"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sz w:val="20"/>
                <w:szCs w:val="20"/>
              </w:rPr>
              <w:t>-</w:t>
            </w:r>
          </w:p>
        </w:tc>
        <w:tc>
          <w:tcPr>
            <w:tcW w:w="992" w:type="dxa"/>
            <w:noWrap/>
          </w:tcPr>
          <w:p w14:paraId="61811839" w14:textId="2391B90A"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sz w:val="20"/>
                <w:szCs w:val="20"/>
              </w:rPr>
              <w:t>-</w:t>
            </w:r>
          </w:p>
        </w:tc>
        <w:tc>
          <w:tcPr>
            <w:tcW w:w="5954" w:type="dxa"/>
          </w:tcPr>
          <w:p w14:paraId="308B246A" w14:textId="2EFCECA0" w:rsidR="00307C7E" w:rsidRPr="00942139" w:rsidRDefault="00307C7E" w:rsidP="00307C7E">
            <w:pPr>
              <w:spacing w:after="0"/>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5D3770">
              <w:rPr>
                <w:rFonts w:cs="Arial"/>
                <w:bCs/>
                <w:color w:val="000000"/>
                <w:sz w:val="20"/>
                <w:szCs w:val="20"/>
              </w:rPr>
              <w:t>Will be available in a future release.</w:t>
            </w:r>
          </w:p>
        </w:tc>
        <w:tc>
          <w:tcPr>
            <w:tcW w:w="1072" w:type="dxa"/>
            <w:noWrap/>
          </w:tcPr>
          <w:p w14:paraId="6500CAF3" w14:textId="510518DC"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Pr>
                <w:rFonts w:cs="Arial"/>
                <w:color w:val="000000"/>
                <w:sz w:val="20"/>
                <w:szCs w:val="20"/>
              </w:rPr>
              <w:t>Pending</w:t>
            </w:r>
          </w:p>
        </w:tc>
      </w:tr>
      <w:tr w:rsidR="00307C7E" w:rsidRPr="005D3770" w14:paraId="3A447186"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3603C483" w14:textId="4DCE03C8" w:rsidR="00307C7E" w:rsidRPr="005D3770" w:rsidRDefault="00307C7E" w:rsidP="00307C7E">
            <w:pPr>
              <w:spacing w:before="40" w:after="0" w:line="240" w:lineRule="auto"/>
              <w:rPr>
                <w:rFonts w:cs="Arial"/>
                <w:b w:val="0"/>
                <w:color w:val="000000"/>
                <w:sz w:val="20"/>
                <w:szCs w:val="20"/>
              </w:rPr>
            </w:pPr>
            <w:bookmarkStart w:id="144" w:name="_Hlk110608920"/>
            <w:r w:rsidRPr="005D3770">
              <w:rPr>
                <w:rFonts w:cs="Arial"/>
                <w:b w:val="0"/>
                <w:bCs w:val="0"/>
                <w:sz w:val="20"/>
                <w:szCs w:val="20"/>
              </w:rPr>
              <w:t>ATO TRT.001</w:t>
            </w:r>
            <w:r>
              <w:rPr>
                <w:rFonts w:cs="Arial"/>
                <w:b w:val="0"/>
                <w:bCs w:val="0"/>
                <w:sz w:val="20"/>
                <w:szCs w:val="20"/>
              </w:rPr>
              <w:t>5</w:t>
            </w:r>
            <w:r w:rsidRPr="005D3770">
              <w:rPr>
                <w:rFonts w:cs="Arial"/>
                <w:b w:val="0"/>
                <w:bCs w:val="0"/>
                <w:sz w:val="20"/>
                <w:szCs w:val="20"/>
              </w:rPr>
              <w:t xml:space="preserve"> 202</w:t>
            </w:r>
            <w:r>
              <w:rPr>
                <w:rFonts w:cs="Arial"/>
                <w:b w:val="0"/>
                <w:bCs w:val="0"/>
                <w:sz w:val="20"/>
                <w:szCs w:val="20"/>
              </w:rPr>
              <w:t>7</w:t>
            </w:r>
            <w:r w:rsidRPr="005D3770">
              <w:rPr>
                <w:rFonts w:cs="Arial"/>
                <w:b w:val="0"/>
                <w:bCs w:val="0"/>
                <w:sz w:val="20"/>
                <w:szCs w:val="20"/>
              </w:rPr>
              <w:t xml:space="preserve"> Validation Rules.xlsx</w:t>
            </w:r>
          </w:p>
        </w:tc>
        <w:tc>
          <w:tcPr>
            <w:tcW w:w="1417" w:type="dxa"/>
            <w:noWrap/>
          </w:tcPr>
          <w:p w14:paraId="4996AE14" w14:textId="54AC3F10"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sz w:val="20"/>
                <w:szCs w:val="20"/>
              </w:rPr>
              <w:t>-</w:t>
            </w:r>
          </w:p>
        </w:tc>
        <w:tc>
          <w:tcPr>
            <w:tcW w:w="1276" w:type="dxa"/>
            <w:noWrap/>
          </w:tcPr>
          <w:p w14:paraId="34A122F6" w14:textId="2473BD37"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sz w:val="20"/>
                <w:szCs w:val="20"/>
              </w:rPr>
              <w:t>-</w:t>
            </w:r>
          </w:p>
        </w:tc>
        <w:tc>
          <w:tcPr>
            <w:tcW w:w="992" w:type="dxa"/>
            <w:noWrap/>
          </w:tcPr>
          <w:p w14:paraId="24C70E36" w14:textId="154F05E6"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sz w:val="20"/>
                <w:szCs w:val="20"/>
              </w:rPr>
              <w:t>-</w:t>
            </w:r>
          </w:p>
        </w:tc>
        <w:tc>
          <w:tcPr>
            <w:tcW w:w="5954" w:type="dxa"/>
          </w:tcPr>
          <w:p w14:paraId="0378F51A" w14:textId="1E6E6E2B" w:rsidR="00307C7E" w:rsidRPr="00812355" w:rsidRDefault="00307C7E" w:rsidP="00307C7E">
            <w:pPr>
              <w:spacing w:after="0"/>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sidRPr="005D3770">
              <w:rPr>
                <w:rFonts w:cs="Arial"/>
                <w:bCs/>
                <w:color w:val="000000"/>
                <w:sz w:val="20"/>
                <w:szCs w:val="20"/>
              </w:rPr>
              <w:t>Will be available in a future release.</w:t>
            </w:r>
          </w:p>
        </w:tc>
        <w:tc>
          <w:tcPr>
            <w:tcW w:w="1072" w:type="dxa"/>
            <w:noWrap/>
          </w:tcPr>
          <w:p w14:paraId="525FA4DC" w14:textId="485C3AE6"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bCs/>
                <w:color w:val="000000"/>
                <w:sz w:val="20"/>
                <w:szCs w:val="20"/>
              </w:rPr>
            </w:pPr>
            <w:r>
              <w:rPr>
                <w:rFonts w:cs="Arial"/>
                <w:color w:val="000000"/>
                <w:sz w:val="20"/>
                <w:szCs w:val="20"/>
              </w:rPr>
              <w:t>Pending</w:t>
            </w:r>
          </w:p>
        </w:tc>
      </w:tr>
      <w:bookmarkEnd w:id="144"/>
      <w:tr w:rsidR="00307C7E" w:rsidRPr="005D3770" w14:paraId="5BBE129A" w14:textId="77777777" w:rsidTr="00FA4596">
        <w:trPr>
          <w:cnfStyle w:val="000000100000" w:firstRow="0" w:lastRow="0" w:firstColumn="0" w:lastColumn="0" w:oddVBand="0" w:evenVBand="0" w:oddHBand="1" w:evenHBand="0" w:firstRowFirstColumn="0" w:firstRowLastColumn="0" w:lastRowFirstColumn="0" w:lastRowLastColumn="0"/>
          <w:cantSplit/>
          <w:trHeight w:val="525"/>
        </w:trPr>
        <w:tc>
          <w:tcPr>
            <w:cnfStyle w:val="001000000000" w:firstRow="0" w:lastRow="0" w:firstColumn="1" w:lastColumn="0" w:oddVBand="0" w:evenVBand="0" w:oddHBand="0" w:evenHBand="0" w:firstRowFirstColumn="0" w:firstRowLastColumn="0" w:lastRowFirstColumn="0" w:lastRowLastColumn="0"/>
            <w:tcW w:w="3676" w:type="dxa"/>
          </w:tcPr>
          <w:p w14:paraId="672128D1" w14:textId="57955D7A" w:rsidR="00307C7E" w:rsidRPr="005D3770" w:rsidRDefault="00307C7E" w:rsidP="00307C7E">
            <w:pPr>
              <w:spacing w:before="40" w:after="0" w:line="240" w:lineRule="auto"/>
              <w:rPr>
                <w:rFonts w:cs="Arial"/>
                <w:b w:val="0"/>
                <w:bCs w:val="0"/>
                <w:sz w:val="20"/>
                <w:szCs w:val="20"/>
              </w:rPr>
            </w:pPr>
            <w:r w:rsidRPr="00755879">
              <w:rPr>
                <w:rFonts w:cs="Arial"/>
                <w:b w:val="0"/>
                <w:sz w:val="20"/>
                <w:szCs w:val="20"/>
              </w:rPr>
              <w:t>ATO TRTAMI.000</w:t>
            </w:r>
            <w:r>
              <w:rPr>
                <w:rFonts w:cs="Arial"/>
                <w:b w:val="0"/>
                <w:sz w:val="20"/>
                <w:szCs w:val="20"/>
              </w:rPr>
              <w:t>8</w:t>
            </w:r>
            <w:r w:rsidRPr="00755879">
              <w:rPr>
                <w:rFonts w:cs="Arial"/>
                <w:b w:val="0"/>
                <w:sz w:val="20"/>
                <w:szCs w:val="20"/>
              </w:rPr>
              <w:t xml:space="preserve"> 202</w:t>
            </w:r>
            <w:r>
              <w:rPr>
                <w:rFonts w:cs="Arial"/>
                <w:b w:val="0"/>
                <w:sz w:val="20"/>
                <w:szCs w:val="20"/>
              </w:rPr>
              <w:t>6</w:t>
            </w:r>
            <w:r w:rsidRPr="00755879">
              <w:rPr>
                <w:rFonts w:cs="Arial"/>
                <w:b w:val="0"/>
                <w:sz w:val="20"/>
                <w:szCs w:val="20"/>
              </w:rPr>
              <w:t xml:space="preserve"> Message Structure Table.xlsx</w:t>
            </w:r>
          </w:p>
        </w:tc>
        <w:tc>
          <w:tcPr>
            <w:tcW w:w="1417" w:type="dxa"/>
            <w:noWrap/>
          </w:tcPr>
          <w:p w14:paraId="7E27C239" w14:textId="37ACC06E"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000CE6">
              <w:rPr>
                <w:rFonts w:cs="Arial"/>
                <w:sz w:val="20"/>
                <w:szCs w:val="20"/>
              </w:rPr>
              <w:t>14.05.2026</w:t>
            </w:r>
          </w:p>
        </w:tc>
        <w:tc>
          <w:tcPr>
            <w:tcW w:w="1276" w:type="dxa"/>
            <w:noWrap/>
          </w:tcPr>
          <w:p w14:paraId="5652FEEA" w14:textId="406DA9DC"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Final</w:t>
            </w:r>
          </w:p>
        </w:tc>
        <w:tc>
          <w:tcPr>
            <w:tcW w:w="992" w:type="dxa"/>
            <w:noWrap/>
          </w:tcPr>
          <w:p w14:paraId="490A3ABD" w14:textId="30F9F746"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1.0</w:t>
            </w:r>
          </w:p>
        </w:tc>
        <w:tc>
          <w:tcPr>
            <w:tcW w:w="5954" w:type="dxa"/>
          </w:tcPr>
          <w:p w14:paraId="287C356F" w14:textId="05120DAC" w:rsidR="00307C7E" w:rsidRPr="006B328F" w:rsidRDefault="00307C7E" w:rsidP="00307C7E">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5D3770">
              <w:rPr>
                <w:rFonts w:cs="Arial"/>
                <w:color w:val="000000"/>
                <w:sz w:val="20"/>
                <w:szCs w:val="20"/>
              </w:rPr>
              <w:t>No change since prior release.</w:t>
            </w:r>
          </w:p>
        </w:tc>
        <w:tc>
          <w:tcPr>
            <w:tcW w:w="1072" w:type="dxa"/>
            <w:noWrap/>
          </w:tcPr>
          <w:p w14:paraId="401AB5D2" w14:textId="702F6DE8"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color w:val="000000"/>
                <w:sz w:val="20"/>
                <w:szCs w:val="20"/>
              </w:rPr>
              <w:t>Present</w:t>
            </w:r>
          </w:p>
        </w:tc>
      </w:tr>
      <w:tr w:rsidR="00307C7E" w:rsidRPr="005D3770" w14:paraId="3E8F0E42"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55CD8FE0" w14:textId="17C80A41" w:rsidR="00307C7E" w:rsidRPr="005D3770" w:rsidRDefault="00307C7E" w:rsidP="00307C7E">
            <w:pPr>
              <w:spacing w:before="40" w:after="0" w:line="240" w:lineRule="auto"/>
              <w:rPr>
                <w:rFonts w:cs="Arial"/>
                <w:b w:val="0"/>
                <w:bCs w:val="0"/>
                <w:sz w:val="20"/>
                <w:szCs w:val="20"/>
              </w:rPr>
            </w:pPr>
            <w:r w:rsidRPr="00755879">
              <w:rPr>
                <w:rFonts w:cs="Arial"/>
                <w:b w:val="0"/>
                <w:sz w:val="20"/>
                <w:szCs w:val="20"/>
              </w:rPr>
              <w:t>ATO TRTAMI.000</w:t>
            </w:r>
            <w:r>
              <w:rPr>
                <w:rFonts w:cs="Arial"/>
                <w:b w:val="0"/>
                <w:sz w:val="20"/>
                <w:szCs w:val="20"/>
              </w:rPr>
              <w:t>8</w:t>
            </w:r>
            <w:r w:rsidRPr="00755879">
              <w:rPr>
                <w:rFonts w:cs="Arial"/>
                <w:b w:val="0"/>
                <w:sz w:val="20"/>
                <w:szCs w:val="20"/>
              </w:rPr>
              <w:t xml:space="preserve"> 202</w:t>
            </w:r>
            <w:r>
              <w:rPr>
                <w:rFonts w:cs="Arial"/>
                <w:b w:val="0"/>
                <w:sz w:val="20"/>
                <w:szCs w:val="20"/>
              </w:rPr>
              <w:t>7</w:t>
            </w:r>
            <w:r w:rsidRPr="00755879">
              <w:rPr>
                <w:rFonts w:cs="Arial"/>
                <w:b w:val="0"/>
                <w:sz w:val="20"/>
                <w:szCs w:val="20"/>
              </w:rPr>
              <w:t xml:space="preserve"> Validation Rules.xlsx</w:t>
            </w:r>
          </w:p>
        </w:tc>
        <w:tc>
          <w:tcPr>
            <w:tcW w:w="1417" w:type="dxa"/>
            <w:noWrap/>
          </w:tcPr>
          <w:p w14:paraId="4A157391" w14:textId="45E3DC39"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Pr>
                <w:rFonts w:cs="Arial"/>
                <w:color w:val="000000"/>
                <w:sz w:val="20"/>
                <w:szCs w:val="20"/>
              </w:rPr>
              <w:t>15.10.2026</w:t>
            </w:r>
          </w:p>
        </w:tc>
        <w:tc>
          <w:tcPr>
            <w:tcW w:w="1276" w:type="dxa"/>
            <w:noWrap/>
          </w:tcPr>
          <w:p w14:paraId="33FF70CC" w14:textId="02837130"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Pr>
                <w:rFonts w:cs="Arial"/>
                <w:sz w:val="20"/>
                <w:szCs w:val="20"/>
              </w:rPr>
              <w:t>Draft</w:t>
            </w:r>
          </w:p>
        </w:tc>
        <w:tc>
          <w:tcPr>
            <w:tcW w:w="992" w:type="dxa"/>
            <w:noWrap/>
          </w:tcPr>
          <w:p w14:paraId="699703E5" w14:textId="3D9994D7"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Pr>
                <w:rFonts w:cs="Arial"/>
                <w:sz w:val="20"/>
                <w:szCs w:val="20"/>
              </w:rPr>
              <w:t>0.1</w:t>
            </w:r>
          </w:p>
        </w:tc>
        <w:tc>
          <w:tcPr>
            <w:tcW w:w="5954" w:type="dxa"/>
          </w:tcPr>
          <w:p w14:paraId="05C2FD2C" w14:textId="77777777" w:rsidR="006B0A78" w:rsidRPr="006B0A78" w:rsidRDefault="006B0A78" w:rsidP="006B0A78">
            <w:pPr>
              <w:spacing w:after="60"/>
              <w:cnfStyle w:val="000000010000" w:firstRow="0" w:lastRow="0" w:firstColumn="0" w:lastColumn="0" w:oddVBand="0" w:evenVBand="0" w:oddHBand="0" w:evenHBand="1" w:firstRowFirstColumn="0" w:firstRowLastColumn="0" w:lastRowFirstColumn="0" w:lastRowLastColumn="0"/>
              <w:rPr>
                <w:rFonts w:cs="Arial"/>
                <w:sz w:val="20"/>
                <w:szCs w:val="20"/>
              </w:rPr>
            </w:pPr>
            <w:r w:rsidRPr="006B0A78">
              <w:rPr>
                <w:rFonts w:cs="Arial"/>
                <w:sz w:val="20"/>
                <w:szCs w:val="20"/>
              </w:rPr>
              <w:t>Initial release draft for consultation.</w:t>
            </w:r>
          </w:p>
          <w:p w14:paraId="5E04A7B1" w14:textId="69B6755C" w:rsidR="004B20C6" w:rsidRDefault="006B0A78" w:rsidP="006B0A78">
            <w:pPr>
              <w:spacing w:after="60"/>
              <w:cnfStyle w:val="000000010000" w:firstRow="0" w:lastRow="0" w:firstColumn="0" w:lastColumn="0" w:oddVBand="0" w:evenVBand="0" w:oddHBand="0" w:evenHBand="1" w:firstRowFirstColumn="0" w:firstRowLastColumn="0" w:lastRowFirstColumn="0" w:lastRowLastColumn="0"/>
              <w:rPr>
                <w:rFonts w:cs="Arial"/>
                <w:sz w:val="20"/>
                <w:szCs w:val="20"/>
              </w:rPr>
            </w:pPr>
            <w:r w:rsidRPr="006B0A78">
              <w:rPr>
                <w:rFonts w:cs="Arial"/>
                <w:sz w:val="20"/>
                <w:szCs w:val="20"/>
              </w:rPr>
              <w:t xml:space="preserve">Updated Technical Business Rule for the future </w:t>
            </w:r>
            <w:proofErr w:type="spellStart"/>
            <w:r w:rsidRPr="006B0A78">
              <w:rPr>
                <w:rFonts w:cs="Arial"/>
                <w:sz w:val="20"/>
                <w:szCs w:val="20"/>
              </w:rPr>
              <w:t>lodgment</w:t>
            </w:r>
            <w:proofErr w:type="spellEnd"/>
            <w:r w:rsidRPr="006B0A78">
              <w:rPr>
                <w:rFonts w:cs="Arial"/>
                <w:sz w:val="20"/>
                <w:szCs w:val="20"/>
              </w:rPr>
              <w:t xml:space="preserve"> year period:</w:t>
            </w:r>
          </w:p>
          <w:p w14:paraId="617D5476" w14:textId="2937D575" w:rsidR="00307C7E" w:rsidRPr="004B20C6" w:rsidRDefault="006B0A78" w:rsidP="004B20C6">
            <w:pPr>
              <w:pStyle w:val="ListParagraph"/>
              <w:numPr>
                <w:ilvl w:val="0"/>
                <w:numId w:val="21"/>
              </w:numPr>
              <w:spacing w:after="60"/>
              <w:cnfStyle w:val="000000010000" w:firstRow="0" w:lastRow="0" w:firstColumn="0" w:lastColumn="0" w:oddVBand="0" w:evenVBand="0" w:oddHBand="0" w:evenHBand="1" w:firstRowFirstColumn="0" w:firstRowLastColumn="0" w:lastRowFirstColumn="0" w:lastRowLastColumn="0"/>
              <w:rPr>
                <w:color w:val="000000"/>
                <w:sz w:val="20"/>
                <w:szCs w:val="20"/>
              </w:rPr>
            </w:pPr>
            <w:r w:rsidRPr="004B20C6">
              <w:rPr>
                <w:rFonts w:cs="Arial"/>
                <w:sz w:val="20"/>
                <w:szCs w:val="20"/>
              </w:rPr>
              <w:t>VR.ATO.TRTAMI.000312</w:t>
            </w:r>
          </w:p>
        </w:tc>
        <w:tc>
          <w:tcPr>
            <w:tcW w:w="1072" w:type="dxa"/>
            <w:noWrap/>
          </w:tcPr>
          <w:p w14:paraId="201E1EC4" w14:textId="37B68DC3"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sz w:val="20"/>
                <w:szCs w:val="20"/>
              </w:rPr>
            </w:pPr>
            <w:r>
              <w:rPr>
                <w:rFonts w:cs="Arial"/>
                <w:color w:val="000000"/>
                <w:sz w:val="20"/>
                <w:szCs w:val="20"/>
              </w:rPr>
              <w:t>New</w:t>
            </w:r>
          </w:p>
        </w:tc>
      </w:tr>
      <w:tr w:rsidR="00307C7E" w:rsidRPr="005D3770" w14:paraId="631E40B4" w14:textId="77777777" w:rsidTr="00FA4596">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728D4236" w14:textId="7B3D4256" w:rsidR="00307C7E" w:rsidRPr="005D3770" w:rsidRDefault="00307C7E" w:rsidP="00307C7E">
            <w:pPr>
              <w:spacing w:before="40" w:after="0" w:line="240" w:lineRule="auto"/>
              <w:rPr>
                <w:rFonts w:cs="Arial"/>
                <w:b w:val="0"/>
                <w:color w:val="000000"/>
                <w:sz w:val="20"/>
                <w:szCs w:val="20"/>
              </w:rPr>
            </w:pPr>
            <w:r w:rsidRPr="00755879">
              <w:rPr>
                <w:rFonts w:cs="Arial"/>
                <w:b w:val="0"/>
                <w:sz w:val="20"/>
                <w:szCs w:val="20"/>
              </w:rPr>
              <w:t>ATO TRTAMIS.0005 2025 Message Structure Table.xlsx</w:t>
            </w:r>
          </w:p>
        </w:tc>
        <w:tc>
          <w:tcPr>
            <w:tcW w:w="1417" w:type="dxa"/>
            <w:noWrap/>
          </w:tcPr>
          <w:p w14:paraId="303213FE" w14:textId="06A5692E"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Cs/>
                <w:color w:val="000000"/>
                <w:sz w:val="20"/>
                <w:szCs w:val="20"/>
              </w:rPr>
            </w:pPr>
            <w:r w:rsidRPr="00755879">
              <w:rPr>
                <w:sz w:val="20"/>
                <w:szCs w:val="20"/>
              </w:rPr>
              <w:t>10.04.2025</w:t>
            </w:r>
          </w:p>
        </w:tc>
        <w:tc>
          <w:tcPr>
            <w:tcW w:w="1276" w:type="dxa"/>
            <w:noWrap/>
          </w:tcPr>
          <w:p w14:paraId="0C35D337" w14:textId="0948D38B"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755879">
              <w:rPr>
                <w:sz w:val="20"/>
                <w:szCs w:val="20"/>
              </w:rPr>
              <w:t>Final</w:t>
            </w:r>
          </w:p>
        </w:tc>
        <w:tc>
          <w:tcPr>
            <w:tcW w:w="992" w:type="dxa"/>
            <w:noWrap/>
          </w:tcPr>
          <w:p w14:paraId="07F49397" w14:textId="68F1F410"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755879">
              <w:rPr>
                <w:sz w:val="20"/>
                <w:szCs w:val="20"/>
              </w:rPr>
              <w:t>1.0</w:t>
            </w:r>
          </w:p>
        </w:tc>
        <w:tc>
          <w:tcPr>
            <w:tcW w:w="5954" w:type="dxa"/>
          </w:tcPr>
          <w:p w14:paraId="4CCEBA95" w14:textId="474002AA" w:rsidR="00307C7E" w:rsidRPr="005D3770" w:rsidRDefault="00307C7E" w:rsidP="00307C7E">
            <w:pPr>
              <w:spacing w:after="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r w:rsidRPr="00D70429">
              <w:rPr>
                <w:rFonts w:cs="Arial"/>
                <w:sz w:val="20"/>
                <w:szCs w:val="20"/>
              </w:rPr>
              <w:t>No change since prior release.</w:t>
            </w:r>
          </w:p>
        </w:tc>
        <w:tc>
          <w:tcPr>
            <w:tcW w:w="1072" w:type="dxa"/>
            <w:noWrap/>
          </w:tcPr>
          <w:p w14:paraId="31D8BED8" w14:textId="5BC3D9BB" w:rsidR="00307C7E" w:rsidRPr="005D3770" w:rsidRDefault="00307C7E" w:rsidP="00307C7E">
            <w:pPr>
              <w:spacing w:before="40" w:after="0" w:line="240" w:lineRule="auto"/>
              <w:cnfStyle w:val="000000100000" w:firstRow="0" w:lastRow="0" w:firstColumn="0" w:lastColumn="0" w:oddVBand="0" w:evenVBand="0" w:oddHBand="1" w:evenHBand="0" w:firstRowFirstColumn="0" w:firstRowLastColumn="0" w:lastRowFirstColumn="0" w:lastRowLastColumn="0"/>
              <w:rPr>
                <w:rFonts w:cs="Arial"/>
                <w:b/>
                <w:color w:val="000000"/>
                <w:sz w:val="20"/>
                <w:szCs w:val="20"/>
              </w:rPr>
            </w:pPr>
            <w:r w:rsidRPr="00755879">
              <w:rPr>
                <w:rFonts w:cs="Arial"/>
                <w:sz w:val="20"/>
                <w:szCs w:val="20"/>
              </w:rPr>
              <w:t>Present</w:t>
            </w:r>
          </w:p>
        </w:tc>
      </w:tr>
      <w:tr w:rsidR="00307C7E" w:rsidRPr="005D3770" w14:paraId="011B486E" w14:textId="77777777" w:rsidTr="00FA4596">
        <w:trPr>
          <w:cnfStyle w:val="000000010000" w:firstRow="0" w:lastRow="0" w:firstColumn="0" w:lastColumn="0" w:oddVBand="0" w:evenVBand="0" w:oddHBand="0" w:evenHBand="1"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3676" w:type="dxa"/>
          </w:tcPr>
          <w:p w14:paraId="1AA52A3C" w14:textId="18C6B72F" w:rsidR="00307C7E" w:rsidRPr="005D3770" w:rsidRDefault="00307C7E" w:rsidP="00307C7E">
            <w:pPr>
              <w:spacing w:before="40" w:after="0" w:line="240" w:lineRule="auto"/>
              <w:rPr>
                <w:rFonts w:cs="Arial"/>
                <w:b w:val="0"/>
                <w:color w:val="000000"/>
                <w:sz w:val="20"/>
                <w:szCs w:val="20"/>
              </w:rPr>
            </w:pPr>
            <w:r w:rsidRPr="00755879">
              <w:rPr>
                <w:rFonts w:cs="Arial"/>
                <w:b w:val="0"/>
                <w:sz w:val="20"/>
                <w:szCs w:val="20"/>
              </w:rPr>
              <w:t>ATO TRTAMIS.0005 2025 Validation Rules.xlsx</w:t>
            </w:r>
          </w:p>
        </w:tc>
        <w:tc>
          <w:tcPr>
            <w:tcW w:w="1417" w:type="dxa"/>
            <w:noWrap/>
          </w:tcPr>
          <w:p w14:paraId="4D520867" w14:textId="15F835FA"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sz w:val="20"/>
                <w:szCs w:val="20"/>
              </w:rPr>
              <w:t>10.04.2025</w:t>
            </w:r>
          </w:p>
        </w:tc>
        <w:tc>
          <w:tcPr>
            <w:tcW w:w="1276" w:type="dxa"/>
            <w:noWrap/>
          </w:tcPr>
          <w:p w14:paraId="5F1931A1" w14:textId="7B92719E"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sz w:val="20"/>
                <w:szCs w:val="20"/>
              </w:rPr>
              <w:t>Final</w:t>
            </w:r>
          </w:p>
        </w:tc>
        <w:tc>
          <w:tcPr>
            <w:tcW w:w="992" w:type="dxa"/>
            <w:noWrap/>
          </w:tcPr>
          <w:p w14:paraId="6491E200" w14:textId="5CB76A3E"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sz w:val="20"/>
                <w:szCs w:val="20"/>
              </w:rPr>
              <w:t>1.0</w:t>
            </w:r>
          </w:p>
        </w:tc>
        <w:tc>
          <w:tcPr>
            <w:tcW w:w="5954" w:type="dxa"/>
          </w:tcPr>
          <w:p w14:paraId="4B980526" w14:textId="06BF2F97" w:rsidR="00307C7E" w:rsidRPr="00290E0F" w:rsidRDefault="00307C7E" w:rsidP="00307C7E">
            <w:pPr>
              <w:spacing w:after="0"/>
              <w:cnfStyle w:val="000000010000" w:firstRow="0" w:lastRow="0" w:firstColumn="0" w:lastColumn="0" w:oddVBand="0" w:evenVBand="0" w:oddHBand="0" w:evenHBand="1" w:firstRowFirstColumn="0" w:firstRowLastColumn="0" w:lastRowFirstColumn="0" w:lastRowLastColumn="0"/>
              <w:rPr>
                <w:rFonts w:cs="Arial"/>
                <w:sz w:val="20"/>
                <w:szCs w:val="20"/>
              </w:rPr>
            </w:pPr>
            <w:r w:rsidRPr="00D70429">
              <w:rPr>
                <w:rFonts w:cs="Arial"/>
                <w:sz w:val="20"/>
                <w:szCs w:val="20"/>
              </w:rPr>
              <w:t>No change since prior release.</w:t>
            </w:r>
          </w:p>
        </w:tc>
        <w:tc>
          <w:tcPr>
            <w:tcW w:w="1072" w:type="dxa"/>
            <w:noWrap/>
          </w:tcPr>
          <w:p w14:paraId="220A52E8" w14:textId="38C2D337" w:rsidR="00307C7E" w:rsidRPr="005D3770" w:rsidRDefault="00307C7E" w:rsidP="00307C7E">
            <w:pPr>
              <w:spacing w:before="40" w:after="0" w:line="240" w:lineRule="auto"/>
              <w:cnfStyle w:val="000000010000" w:firstRow="0" w:lastRow="0" w:firstColumn="0" w:lastColumn="0" w:oddVBand="0" w:evenVBand="0" w:oddHBand="0" w:evenHBand="1" w:firstRowFirstColumn="0" w:firstRowLastColumn="0" w:lastRowFirstColumn="0" w:lastRowLastColumn="0"/>
              <w:rPr>
                <w:rFonts w:cs="Arial"/>
                <w:color w:val="000000"/>
                <w:sz w:val="20"/>
                <w:szCs w:val="20"/>
              </w:rPr>
            </w:pPr>
            <w:r w:rsidRPr="00755879">
              <w:rPr>
                <w:rFonts w:cs="Arial"/>
                <w:sz w:val="20"/>
                <w:szCs w:val="20"/>
              </w:rPr>
              <w:t>Present</w:t>
            </w:r>
          </w:p>
        </w:tc>
      </w:tr>
      <w:bookmarkEnd w:id="141"/>
      <w:bookmarkEnd w:id="142"/>
    </w:tbl>
    <w:tbl>
      <w:tblPr>
        <w:tblW w:w="13753" w:type="dxa"/>
        <w:tblInd w:w="9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FFFFF" w:themeFill="background1"/>
        <w:tblLook w:val="04A0" w:firstRow="1" w:lastRow="0" w:firstColumn="1" w:lastColumn="0" w:noHBand="0" w:noVBand="1"/>
      </w:tblPr>
      <w:tblGrid>
        <w:gridCol w:w="3727"/>
        <w:gridCol w:w="10026"/>
      </w:tblGrid>
      <w:tr w:rsidR="00F81FEB" w:rsidRPr="009304AB" w14:paraId="4A91A96A" w14:textId="77777777" w:rsidTr="00F81FEB">
        <w:trPr>
          <w:trHeight w:val="439"/>
        </w:trPr>
        <w:tc>
          <w:tcPr>
            <w:tcW w:w="3727" w:type="dxa"/>
            <w:shd w:val="clear" w:color="auto" w:fill="FFFFFF" w:themeFill="background1"/>
          </w:tcPr>
          <w:p w14:paraId="2179C91C" w14:textId="77777777" w:rsidR="00B44784" w:rsidRDefault="00444C82" w:rsidP="009D1815">
            <w:pPr>
              <w:spacing w:beforeLines="40" w:before="96" w:afterLines="40" w:after="96" w:line="240" w:lineRule="auto"/>
            </w:pPr>
            <w:r>
              <w:br w:type="page"/>
            </w:r>
          </w:p>
          <w:p w14:paraId="5D183EA4" w14:textId="4298A47C" w:rsidR="00F81FEB" w:rsidRDefault="00F81FEB" w:rsidP="009D1815">
            <w:pPr>
              <w:spacing w:beforeLines="40" w:before="96" w:afterLines="40" w:after="96" w:line="240" w:lineRule="auto"/>
              <w:rPr>
                <w:rFonts w:cs="Arial"/>
                <w:b/>
                <w:color w:val="000000"/>
                <w:szCs w:val="22"/>
              </w:rPr>
            </w:pPr>
            <w:r w:rsidRPr="009304AB">
              <w:rPr>
                <w:rFonts w:cs="Arial"/>
                <w:b/>
                <w:color w:val="000000"/>
                <w:szCs w:val="22"/>
              </w:rPr>
              <w:t>Total artefacts in this Package:</w:t>
            </w:r>
            <w:r w:rsidR="00B44784">
              <w:rPr>
                <w:rFonts w:cs="Arial"/>
                <w:b/>
                <w:color w:val="000000"/>
                <w:szCs w:val="22"/>
              </w:rPr>
              <w:t xml:space="preserve">       </w:t>
            </w:r>
          </w:p>
        </w:tc>
        <w:tc>
          <w:tcPr>
            <w:tcW w:w="10026" w:type="dxa"/>
            <w:shd w:val="clear" w:color="auto" w:fill="FFFFFF" w:themeFill="background1"/>
            <w:noWrap/>
          </w:tcPr>
          <w:p w14:paraId="13A1FCDE" w14:textId="77777777" w:rsidR="00B44784" w:rsidRDefault="00B44784" w:rsidP="009D1815">
            <w:pPr>
              <w:spacing w:beforeLines="40" w:before="96" w:afterLines="40" w:after="96" w:line="240" w:lineRule="auto"/>
              <w:rPr>
                <w:rFonts w:cs="Arial"/>
                <w:b/>
                <w:bCs/>
                <w:color w:val="000000"/>
                <w:szCs w:val="22"/>
              </w:rPr>
            </w:pPr>
          </w:p>
          <w:p w14:paraId="062813F1" w14:textId="575FDCAF" w:rsidR="00B44784" w:rsidRDefault="00B44784" w:rsidP="009D1815">
            <w:pPr>
              <w:spacing w:beforeLines="40" w:before="96" w:afterLines="40" w:after="96" w:line="240" w:lineRule="auto"/>
              <w:rPr>
                <w:rFonts w:cs="Arial"/>
                <w:b/>
                <w:bCs/>
                <w:color w:val="000000"/>
                <w:szCs w:val="22"/>
              </w:rPr>
            </w:pPr>
            <w:r>
              <w:rPr>
                <w:rFonts w:cs="Arial"/>
                <w:b/>
                <w:bCs/>
                <w:color w:val="000000"/>
                <w:szCs w:val="22"/>
              </w:rPr>
              <w:t>44</w:t>
            </w:r>
          </w:p>
        </w:tc>
      </w:tr>
      <w:tr w:rsidR="00DD418D" w:rsidRPr="009304AB" w14:paraId="2FE2D971" w14:textId="77777777" w:rsidTr="00444C82">
        <w:trPr>
          <w:trHeight w:val="294"/>
        </w:trPr>
        <w:tc>
          <w:tcPr>
            <w:tcW w:w="3727" w:type="dxa"/>
            <w:shd w:val="clear" w:color="auto" w:fill="FFFFFF" w:themeFill="background1"/>
            <w:vAlign w:val="center"/>
            <w:hideMark/>
          </w:tcPr>
          <w:p w14:paraId="6775855E" w14:textId="77777777" w:rsidR="00DD418D" w:rsidRPr="009304AB" w:rsidRDefault="00DD418D" w:rsidP="009D1815">
            <w:pPr>
              <w:spacing w:beforeLines="40" w:before="96" w:afterLines="40" w:after="96" w:line="240" w:lineRule="auto"/>
              <w:rPr>
                <w:rFonts w:cs="Arial"/>
                <w:color w:val="000000"/>
                <w:szCs w:val="22"/>
              </w:rPr>
            </w:pPr>
            <w:r w:rsidRPr="009304AB">
              <w:rPr>
                <w:rFonts w:cs="Arial"/>
                <w:color w:val="000000"/>
                <w:szCs w:val="22"/>
              </w:rPr>
              <w:t>Present artefacts</w:t>
            </w:r>
          </w:p>
        </w:tc>
        <w:tc>
          <w:tcPr>
            <w:tcW w:w="10026" w:type="dxa"/>
            <w:shd w:val="clear" w:color="auto" w:fill="FFFFFF" w:themeFill="background1"/>
            <w:noWrap/>
            <w:vAlign w:val="center"/>
          </w:tcPr>
          <w:p w14:paraId="228A54C5" w14:textId="6B956219" w:rsidR="00DD418D" w:rsidRPr="008145F1" w:rsidRDefault="00944B95" w:rsidP="009D1815">
            <w:pPr>
              <w:spacing w:beforeLines="40" w:before="96" w:afterLines="40" w:after="96" w:line="240" w:lineRule="auto"/>
              <w:rPr>
                <w:rFonts w:cs="Arial"/>
                <w:color w:val="000000"/>
                <w:szCs w:val="22"/>
              </w:rPr>
            </w:pPr>
            <w:r>
              <w:rPr>
                <w:rFonts w:cs="Arial"/>
                <w:color w:val="000000"/>
                <w:szCs w:val="22"/>
              </w:rPr>
              <w:t>3</w:t>
            </w:r>
            <w:r w:rsidR="00043E7C">
              <w:rPr>
                <w:rFonts w:cs="Arial"/>
                <w:color w:val="000000"/>
                <w:szCs w:val="22"/>
              </w:rPr>
              <w:t>5</w:t>
            </w:r>
          </w:p>
        </w:tc>
      </w:tr>
      <w:tr w:rsidR="00DD418D" w:rsidRPr="009304AB" w14:paraId="1F5741AA" w14:textId="77777777" w:rsidTr="00444C82">
        <w:tblPrEx>
          <w:shd w:val="clear" w:color="auto" w:fill="FFFFFF"/>
        </w:tblPrEx>
        <w:trPr>
          <w:trHeight w:val="294"/>
        </w:trPr>
        <w:tc>
          <w:tcPr>
            <w:tcW w:w="3727" w:type="dxa"/>
            <w:shd w:val="clear" w:color="auto" w:fill="FFFFFF"/>
            <w:vAlign w:val="center"/>
            <w:hideMark/>
          </w:tcPr>
          <w:p w14:paraId="2CBC8FA8" w14:textId="77777777" w:rsidR="00DD418D" w:rsidRPr="009304AB" w:rsidRDefault="00DD418D" w:rsidP="009D1815">
            <w:pPr>
              <w:spacing w:beforeLines="40" w:before="96" w:afterLines="40" w:after="96" w:line="240" w:lineRule="auto"/>
              <w:rPr>
                <w:rFonts w:cs="Arial"/>
                <w:color w:val="000000"/>
                <w:szCs w:val="22"/>
              </w:rPr>
            </w:pPr>
            <w:r w:rsidRPr="009304AB">
              <w:rPr>
                <w:rFonts w:cs="Arial"/>
                <w:color w:val="000000"/>
                <w:szCs w:val="22"/>
              </w:rPr>
              <w:t>New artefacts</w:t>
            </w:r>
          </w:p>
        </w:tc>
        <w:tc>
          <w:tcPr>
            <w:tcW w:w="10026" w:type="dxa"/>
            <w:shd w:val="clear" w:color="auto" w:fill="FFFFFF"/>
            <w:noWrap/>
            <w:vAlign w:val="center"/>
          </w:tcPr>
          <w:p w14:paraId="58DFDE12" w14:textId="4C3AA03E" w:rsidR="00DD418D" w:rsidRPr="008145F1" w:rsidRDefault="00DD418D" w:rsidP="009D1815">
            <w:pPr>
              <w:spacing w:beforeLines="40" w:before="96" w:afterLines="40" w:after="96" w:line="240" w:lineRule="auto"/>
              <w:rPr>
                <w:rFonts w:cs="Arial"/>
                <w:color w:val="000000"/>
                <w:szCs w:val="22"/>
              </w:rPr>
            </w:pPr>
            <w:r w:rsidRPr="008145F1">
              <w:rPr>
                <w:rFonts w:cs="Arial"/>
                <w:color w:val="000000"/>
                <w:szCs w:val="22"/>
              </w:rPr>
              <w:t>0</w:t>
            </w:r>
            <w:r w:rsidR="00307C7E">
              <w:rPr>
                <w:rFonts w:cs="Arial"/>
                <w:color w:val="000000"/>
                <w:szCs w:val="22"/>
              </w:rPr>
              <w:t>9</w:t>
            </w:r>
          </w:p>
        </w:tc>
      </w:tr>
      <w:tr w:rsidR="00DD418D" w:rsidRPr="009304AB" w14:paraId="44FFE8EF" w14:textId="77777777" w:rsidTr="00444C82">
        <w:tblPrEx>
          <w:shd w:val="clear" w:color="auto" w:fill="FFFFFF"/>
        </w:tblPrEx>
        <w:trPr>
          <w:trHeight w:val="294"/>
        </w:trPr>
        <w:tc>
          <w:tcPr>
            <w:tcW w:w="3727" w:type="dxa"/>
            <w:shd w:val="clear" w:color="auto" w:fill="FFFFFF"/>
            <w:vAlign w:val="center"/>
            <w:hideMark/>
          </w:tcPr>
          <w:p w14:paraId="717EEA86" w14:textId="77777777" w:rsidR="00DD418D" w:rsidRPr="009304AB" w:rsidRDefault="00DD418D" w:rsidP="009D1815">
            <w:pPr>
              <w:spacing w:beforeLines="40" w:before="96" w:afterLines="40" w:after="96" w:line="240" w:lineRule="auto"/>
              <w:rPr>
                <w:rFonts w:cs="Arial"/>
                <w:color w:val="000000"/>
                <w:szCs w:val="22"/>
              </w:rPr>
            </w:pPr>
            <w:r w:rsidRPr="009304AB">
              <w:rPr>
                <w:rFonts w:cs="Arial"/>
                <w:color w:val="000000"/>
                <w:szCs w:val="22"/>
              </w:rPr>
              <w:t>Updated artefacts</w:t>
            </w:r>
          </w:p>
        </w:tc>
        <w:tc>
          <w:tcPr>
            <w:tcW w:w="10026" w:type="dxa"/>
            <w:shd w:val="clear" w:color="auto" w:fill="FFFFFF"/>
            <w:noWrap/>
            <w:vAlign w:val="center"/>
          </w:tcPr>
          <w:p w14:paraId="2CF819BB" w14:textId="1CE148BB" w:rsidR="00DD418D" w:rsidRPr="00B05C64" w:rsidRDefault="00580804" w:rsidP="009D1815">
            <w:pPr>
              <w:spacing w:beforeLines="40" w:before="96" w:afterLines="40" w:after="96" w:line="240" w:lineRule="auto"/>
              <w:rPr>
                <w:rFonts w:cs="Arial"/>
                <w:color w:val="000000"/>
                <w:szCs w:val="22"/>
              </w:rPr>
            </w:pPr>
            <w:r w:rsidRPr="00B05C64">
              <w:rPr>
                <w:rFonts w:cs="Arial"/>
                <w:color w:val="000000"/>
                <w:szCs w:val="22"/>
              </w:rPr>
              <w:t>0</w:t>
            </w:r>
            <w:r w:rsidR="00CD72CE" w:rsidRPr="00B05C64">
              <w:rPr>
                <w:rFonts w:cs="Arial"/>
                <w:color w:val="000000"/>
                <w:szCs w:val="22"/>
              </w:rPr>
              <w:t>0</w:t>
            </w:r>
          </w:p>
        </w:tc>
      </w:tr>
      <w:tr w:rsidR="00DD418D" w:rsidRPr="009304AB" w14:paraId="2480336F" w14:textId="77777777" w:rsidTr="00444C82">
        <w:trPr>
          <w:trHeight w:val="294"/>
        </w:trPr>
        <w:tc>
          <w:tcPr>
            <w:tcW w:w="3727" w:type="dxa"/>
            <w:shd w:val="clear" w:color="auto" w:fill="FFFFFF" w:themeFill="background1"/>
            <w:vAlign w:val="center"/>
            <w:hideMark/>
          </w:tcPr>
          <w:p w14:paraId="2897F609" w14:textId="77777777" w:rsidR="00DD418D" w:rsidRPr="009304AB" w:rsidRDefault="00DD418D" w:rsidP="009D1815">
            <w:pPr>
              <w:spacing w:beforeLines="40" w:before="96" w:afterLines="40" w:after="96" w:line="240" w:lineRule="auto"/>
              <w:rPr>
                <w:rFonts w:cs="Arial"/>
                <w:color w:val="000000"/>
                <w:szCs w:val="22"/>
              </w:rPr>
            </w:pPr>
            <w:r w:rsidRPr="009304AB">
              <w:rPr>
                <w:rFonts w:cs="Arial"/>
                <w:color w:val="000000"/>
                <w:szCs w:val="22"/>
              </w:rPr>
              <w:t>Pending artefacts</w:t>
            </w:r>
          </w:p>
        </w:tc>
        <w:tc>
          <w:tcPr>
            <w:tcW w:w="10026" w:type="dxa"/>
            <w:shd w:val="clear" w:color="auto" w:fill="FFFFFF" w:themeFill="background1"/>
            <w:noWrap/>
            <w:vAlign w:val="center"/>
          </w:tcPr>
          <w:p w14:paraId="68C68F9C" w14:textId="6385F253" w:rsidR="00DD418D" w:rsidRPr="00B05C64" w:rsidRDefault="00B05C64" w:rsidP="009D1815">
            <w:pPr>
              <w:spacing w:beforeLines="40" w:before="96" w:afterLines="40" w:after="96" w:line="240" w:lineRule="auto"/>
              <w:rPr>
                <w:rFonts w:cs="Arial"/>
                <w:color w:val="000000"/>
                <w:szCs w:val="22"/>
              </w:rPr>
            </w:pPr>
            <w:r w:rsidRPr="00B05C64">
              <w:rPr>
                <w:rFonts w:cs="Arial"/>
                <w:color w:val="000000"/>
                <w:szCs w:val="22"/>
              </w:rPr>
              <w:t>0</w:t>
            </w:r>
            <w:r w:rsidR="00090C7D">
              <w:rPr>
                <w:rFonts w:cs="Arial"/>
                <w:color w:val="000000"/>
                <w:szCs w:val="22"/>
              </w:rPr>
              <w:t>6</w:t>
            </w:r>
          </w:p>
        </w:tc>
      </w:tr>
      <w:tr w:rsidR="00DD418D" w:rsidRPr="009304AB" w14:paraId="5BC2372D" w14:textId="77777777" w:rsidTr="00444C82">
        <w:trPr>
          <w:trHeight w:val="114"/>
        </w:trPr>
        <w:tc>
          <w:tcPr>
            <w:tcW w:w="372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vAlign w:val="center"/>
            <w:hideMark/>
          </w:tcPr>
          <w:p w14:paraId="6541E20B" w14:textId="77777777" w:rsidR="00DD418D" w:rsidRPr="009304AB" w:rsidRDefault="00DD418D" w:rsidP="009D1815">
            <w:pPr>
              <w:spacing w:beforeLines="40" w:before="96" w:afterLines="40" w:after="96" w:line="240" w:lineRule="auto"/>
              <w:rPr>
                <w:rFonts w:cs="Arial"/>
                <w:color w:val="000000"/>
                <w:szCs w:val="22"/>
              </w:rPr>
            </w:pPr>
            <w:r w:rsidRPr="009304AB">
              <w:rPr>
                <w:rFonts w:cs="Arial"/>
                <w:color w:val="000000"/>
                <w:szCs w:val="22"/>
              </w:rPr>
              <w:t>Removed artefacts</w:t>
            </w:r>
          </w:p>
        </w:tc>
        <w:tc>
          <w:tcPr>
            <w:tcW w:w="100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tcPr>
          <w:p w14:paraId="2B89AD18" w14:textId="7C0E6218" w:rsidR="00DD418D" w:rsidRPr="000E624B" w:rsidRDefault="00DD418D" w:rsidP="009D1815">
            <w:pPr>
              <w:spacing w:beforeLines="40" w:before="96" w:afterLines="40" w:after="96" w:line="240" w:lineRule="auto"/>
              <w:rPr>
                <w:rFonts w:cs="Arial"/>
                <w:color w:val="000000"/>
                <w:szCs w:val="22"/>
                <w:highlight w:val="yellow"/>
              </w:rPr>
            </w:pPr>
            <w:r w:rsidRPr="00F914EF">
              <w:rPr>
                <w:rFonts w:cs="Arial"/>
                <w:color w:val="000000"/>
                <w:szCs w:val="22"/>
              </w:rPr>
              <w:t>0</w:t>
            </w:r>
            <w:r w:rsidR="00C008A3">
              <w:rPr>
                <w:rFonts w:cs="Arial"/>
                <w:color w:val="000000"/>
                <w:szCs w:val="22"/>
              </w:rPr>
              <w:t>0</w:t>
            </w:r>
          </w:p>
        </w:tc>
      </w:tr>
    </w:tbl>
    <w:p w14:paraId="2B291DDB" w14:textId="0C50DB27" w:rsidR="00444C82" w:rsidRDefault="00444C82" w:rsidP="009D1815">
      <w:pPr>
        <w:spacing w:after="0"/>
      </w:pPr>
    </w:p>
    <w:p w14:paraId="14F41062" w14:textId="77777777" w:rsidR="00444C82" w:rsidRDefault="00444C82" w:rsidP="009D1815">
      <w:pPr>
        <w:spacing w:after="0"/>
      </w:pPr>
      <w:r>
        <w:br w:type="page"/>
      </w:r>
    </w:p>
    <w:p w14:paraId="519B3381" w14:textId="5F1A37E9" w:rsidR="00C74848" w:rsidRPr="009304AB" w:rsidRDefault="00F84FAC" w:rsidP="009D1815">
      <w:pPr>
        <w:pStyle w:val="Head2"/>
        <w:spacing w:after="0"/>
      </w:pPr>
      <w:bookmarkStart w:id="145" w:name="_Toc210727968"/>
      <w:r w:rsidRPr="009304AB">
        <w:t xml:space="preserve">Reporting </w:t>
      </w:r>
      <w:r w:rsidR="00F939D5">
        <w:t>t</w:t>
      </w:r>
      <w:r w:rsidRPr="009304AB">
        <w:t>axonomy c</w:t>
      </w:r>
      <w:r w:rsidR="00C74848" w:rsidRPr="009304AB">
        <w:t>ontent</w:t>
      </w:r>
      <w:r w:rsidRPr="009304AB">
        <w:t>s</w:t>
      </w:r>
      <w:bookmarkEnd w:id="145"/>
    </w:p>
    <w:p w14:paraId="172EFF51" w14:textId="41440EF8" w:rsidR="00A01540" w:rsidRPr="009304AB" w:rsidRDefault="00C74848" w:rsidP="00E12B6C">
      <w:pPr>
        <w:pStyle w:val="Maintext"/>
        <w:spacing w:before="120" w:after="60"/>
        <w:jc w:val="both"/>
      </w:pPr>
      <w:r w:rsidRPr="009304AB">
        <w:t xml:space="preserve">The table below outlines the </w:t>
      </w:r>
      <w:r w:rsidR="00B8126F" w:rsidRPr="009304AB">
        <w:t xml:space="preserve">ATO </w:t>
      </w:r>
      <w:r w:rsidRPr="009304AB">
        <w:t xml:space="preserve">Reporting Taxonomies available to support NITR </w:t>
      </w:r>
      <w:r w:rsidR="00016953" w:rsidRPr="009304AB">
        <w:t>202</w:t>
      </w:r>
      <w:r w:rsidR="00C0740F">
        <w:t>7</w:t>
      </w:r>
      <w:r w:rsidR="00016953" w:rsidRPr="009304AB">
        <w:t xml:space="preserve"> </w:t>
      </w:r>
      <w:r w:rsidRPr="009304AB">
        <w:t>services.</w:t>
      </w:r>
    </w:p>
    <w:tbl>
      <w:tblPr>
        <w:tblW w:w="14000" w:type="dxa"/>
        <w:tblInd w:w="83" w:type="dxa"/>
        <w:tblBorders>
          <w:top w:val="single" w:sz="8" w:space="0" w:color="95B3D7"/>
          <w:left w:val="single" w:sz="8" w:space="0" w:color="95B3D7"/>
          <w:bottom w:val="single" w:sz="8" w:space="0" w:color="95B3D7"/>
          <w:right w:val="single" w:sz="8" w:space="0" w:color="95B3D7"/>
          <w:insideH w:val="single" w:sz="8" w:space="0" w:color="95B3D7"/>
          <w:insideV w:val="single" w:sz="8" w:space="0" w:color="95B3D7"/>
        </w:tblBorders>
        <w:tblLook w:val="04A0" w:firstRow="1" w:lastRow="0" w:firstColumn="1" w:lastColumn="0" w:noHBand="0" w:noVBand="1"/>
      </w:tblPr>
      <w:tblGrid>
        <w:gridCol w:w="10"/>
        <w:gridCol w:w="2546"/>
        <w:gridCol w:w="1003"/>
        <w:gridCol w:w="214"/>
        <w:gridCol w:w="495"/>
        <w:gridCol w:w="699"/>
        <w:gridCol w:w="1122"/>
        <w:gridCol w:w="6777"/>
        <w:gridCol w:w="1134"/>
      </w:tblGrid>
      <w:tr w:rsidR="000251F9" w:rsidRPr="000E7254" w14:paraId="473C5946" w14:textId="77777777" w:rsidTr="000213B8">
        <w:trPr>
          <w:gridBefore w:val="1"/>
          <w:wBefore w:w="10" w:type="dxa"/>
          <w:trHeight w:val="340"/>
          <w:tblHeader/>
        </w:trPr>
        <w:tc>
          <w:tcPr>
            <w:tcW w:w="2546" w:type="dxa"/>
            <w:shd w:val="clear" w:color="000000" w:fill="4F81BD"/>
            <w:vAlign w:val="center"/>
            <w:hideMark/>
          </w:tcPr>
          <w:p w14:paraId="73F0AEEA" w14:textId="77777777" w:rsidR="000251F9" w:rsidRPr="000E7254" w:rsidRDefault="000251F9" w:rsidP="009D1815">
            <w:pPr>
              <w:spacing w:beforeLines="40" w:before="96" w:afterLines="40" w:after="96" w:line="240" w:lineRule="auto"/>
              <w:rPr>
                <w:rFonts w:cs="Arial"/>
                <w:b/>
                <w:bCs/>
                <w:color w:val="FFFFFF"/>
                <w:sz w:val="20"/>
                <w:szCs w:val="20"/>
              </w:rPr>
            </w:pPr>
            <w:bookmarkStart w:id="146" w:name="_Hlk100773471"/>
            <w:r w:rsidRPr="000E7254">
              <w:rPr>
                <w:rFonts w:cs="Arial"/>
                <w:b/>
                <w:bCs/>
                <w:color w:val="FFFFFF"/>
                <w:sz w:val="20"/>
                <w:szCs w:val="20"/>
              </w:rPr>
              <w:t>Name</w:t>
            </w:r>
          </w:p>
        </w:tc>
        <w:tc>
          <w:tcPr>
            <w:tcW w:w="1217" w:type="dxa"/>
            <w:gridSpan w:val="2"/>
            <w:shd w:val="clear" w:color="000000" w:fill="4F81BD"/>
            <w:vAlign w:val="center"/>
            <w:hideMark/>
          </w:tcPr>
          <w:p w14:paraId="2515DBAE" w14:textId="718E75E7" w:rsidR="000251F9" w:rsidRPr="000E7254" w:rsidRDefault="000251F9" w:rsidP="009D1815">
            <w:pPr>
              <w:spacing w:beforeLines="40" w:before="96" w:afterLines="40" w:after="96" w:line="240" w:lineRule="auto"/>
              <w:rPr>
                <w:rFonts w:cs="Arial"/>
                <w:b/>
                <w:bCs/>
                <w:color w:val="FFFFFF"/>
                <w:sz w:val="20"/>
                <w:szCs w:val="20"/>
              </w:rPr>
            </w:pPr>
            <w:r w:rsidRPr="000E7254">
              <w:rPr>
                <w:rFonts w:cs="Arial"/>
                <w:b/>
                <w:bCs/>
                <w:color w:val="FFFFFF"/>
                <w:sz w:val="20"/>
                <w:szCs w:val="20"/>
              </w:rPr>
              <w:t>Document Date</w:t>
            </w:r>
          </w:p>
        </w:tc>
        <w:tc>
          <w:tcPr>
            <w:tcW w:w="1194" w:type="dxa"/>
            <w:gridSpan w:val="2"/>
            <w:shd w:val="clear" w:color="000000" w:fill="4F81BD"/>
            <w:vAlign w:val="center"/>
            <w:hideMark/>
          </w:tcPr>
          <w:p w14:paraId="643BDBC6" w14:textId="658E1681" w:rsidR="000251F9" w:rsidRPr="000E7254" w:rsidRDefault="000251F9" w:rsidP="009D1815">
            <w:pPr>
              <w:spacing w:beforeLines="40" w:before="96" w:afterLines="40" w:after="96" w:line="240" w:lineRule="auto"/>
              <w:rPr>
                <w:rFonts w:cs="Arial"/>
                <w:b/>
                <w:bCs/>
                <w:color w:val="FFFFFF"/>
                <w:sz w:val="20"/>
                <w:szCs w:val="20"/>
              </w:rPr>
            </w:pPr>
            <w:r w:rsidRPr="000E7254">
              <w:rPr>
                <w:rFonts w:cs="Arial"/>
                <w:b/>
                <w:bCs/>
                <w:color w:val="FFFFFF"/>
                <w:sz w:val="20"/>
                <w:szCs w:val="20"/>
              </w:rPr>
              <w:t>Document Status</w:t>
            </w:r>
          </w:p>
        </w:tc>
        <w:tc>
          <w:tcPr>
            <w:tcW w:w="1122" w:type="dxa"/>
            <w:shd w:val="clear" w:color="000000" w:fill="4F81BD"/>
            <w:vAlign w:val="center"/>
          </w:tcPr>
          <w:p w14:paraId="50192AE7" w14:textId="16728675" w:rsidR="000251F9" w:rsidRPr="000E7254" w:rsidRDefault="000251F9" w:rsidP="009D1815">
            <w:pPr>
              <w:spacing w:beforeLines="40" w:before="96" w:afterLines="40" w:after="96" w:line="240" w:lineRule="auto"/>
              <w:rPr>
                <w:rFonts w:cs="Arial"/>
                <w:b/>
                <w:bCs/>
                <w:color w:val="FFFFFF"/>
                <w:sz w:val="20"/>
                <w:szCs w:val="20"/>
              </w:rPr>
            </w:pPr>
            <w:r w:rsidRPr="000E7254">
              <w:rPr>
                <w:rFonts w:cs="Arial"/>
                <w:b/>
                <w:bCs/>
                <w:color w:val="FFFFFF"/>
                <w:sz w:val="20"/>
                <w:szCs w:val="20"/>
              </w:rPr>
              <w:t>Version</w:t>
            </w:r>
          </w:p>
        </w:tc>
        <w:tc>
          <w:tcPr>
            <w:tcW w:w="6777" w:type="dxa"/>
            <w:shd w:val="clear" w:color="000000" w:fill="4F81BD"/>
            <w:vAlign w:val="center"/>
          </w:tcPr>
          <w:p w14:paraId="122CF36A" w14:textId="48260625" w:rsidR="000251F9" w:rsidRPr="000E7254" w:rsidRDefault="000251F9" w:rsidP="009D1815">
            <w:pPr>
              <w:spacing w:beforeLines="40" w:before="96" w:afterLines="40" w:after="96" w:line="240" w:lineRule="auto"/>
              <w:rPr>
                <w:rFonts w:cs="Arial"/>
                <w:b/>
                <w:bCs/>
                <w:color w:val="FFFFFF"/>
                <w:sz w:val="20"/>
                <w:szCs w:val="20"/>
              </w:rPr>
            </w:pPr>
            <w:r w:rsidRPr="000E7254">
              <w:rPr>
                <w:rFonts w:cs="Arial"/>
                <w:b/>
                <w:bCs/>
                <w:color w:val="FFFFFF"/>
                <w:sz w:val="20"/>
                <w:szCs w:val="20"/>
              </w:rPr>
              <w:t>Comments</w:t>
            </w:r>
          </w:p>
        </w:tc>
        <w:tc>
          <w:tcPr>
            <w:tcW w:w="1134" w:type="dxa"/>
            <w:shd w:val="clear" w:color="000000" w:fill="4F81BD"/>
            <w:vAlign w:val="center"/>
            <w:hideMark/>
          </w:tcPr>
          <w:p w14:paraId="676B25B3" w14:textId="2B84770A" w:rsidR="000251F9" w:rsidRPr="000E7254" w:rsidRDefault="000251F9" w:rsidP="009D1815">
            <w:pPr>
              <w:spacing w:beforeLines="40" w:before="96" w:afterLines="40" w:after="96" w:line="240" w:lineRule="auto"/>
              <w:rPr>
                <w:rFonts w:cs="Arial"/>
                <w:b/>
                <w:bCs/>
                <w:color w:val="FFFFFF"/>
                <w:sz w:val="20"/>
                <w:szCs w:val="20"/>
              </w:rPr>
            </w:pPr>
            <w:r w:rsidRPr="000E7254">
              <w:rPr>
                <w:rFonts w:cs="Arial"/>
                <w:b/>
                <w:bCs/>
                <w:color w:val="FFFFFF"/>
                <w:sz w:val="20"/>
                <w:szCs w:val="20"/>
              </w:rPr>
              <w:t>Package Status</w:t>
            </w:r>
          </w:p>
        </w:tc>
      </w:tr>
      <w:bookmarkEnd w:id="146"/>
      <w:tr w:rsidR="006B7F00" w:rsidRPr="005D3770" w14:paraId="1233B8C9" w14:textId="77777777" w:rsidTr="006B7F00">
        <w:trPr>
          <w:gridBefore w:val="1"/>
          <w:wBefore w:w="10" w:type="dxa"/>
          <w:trHeight w:val="605"/>
        </w:trPr>
        <w:tc>
          <w:tcPr>
            <w:tcW w:w="2546" w:type="dxa"/>
            <w:shd w:val="clear" w:color="auto" w:fill="DBE5F1" w:themeFill="accent1" w:themeFillTint="33"/>
          </w:tcPr>
          <w:p w14:paraId="7139A7EC" w14:textId="57B25613" w:rsidR="006B7F00" w:rsidRPr="005D3770" w:rsidRDefault="006B7F00" w:rsidP="009D1815">
            <w:pPr>
              <w:spacing w:before="40" w:after="0" w:line="240" w:lineRule="auto"/>
              <w:rPr>
                <w:rFonts w:cs="Arial"/>
                <w:bCs/>
                <w:color w:val="000000"/>
                <w:sz w:val="20"/>
                <w:szCs w:val="20"/>
              </w:rPr>
            </w:pPr>
            <w:r w:rsidRPr="005D3770">
              <w:rPr>
                <w:rFonts w:cs="Arial"/>
                <w:bCs/>
                <w:sz w:val="20"/>
                <w:szCs w:val="20"/>
              </w:rPr>
              <w:t>ATO NITR 202</w:t>
            </w:r>
            <w:r w:rsidR="00C0740F">
              <w:rPr>
                <w:rFonts w:cs="Arial"/>
                <w:bCs/>
                <w:sz w:val="20"/>
                <w:szCs w:val="20"/>
              </w:rPr>
              <w:t>7</w:t>
            </w:r>
            <w:r w:rsidR="00474C5E">
              <w:rPr>
                <w:rFonts w:cs="Arial"/>
                <w:bCs/>
                <w:sz w:val="20"/>
                <w:szCs w:val="20"/>
              </w:rPr>
              <w:t xml:space="preserve"> </w:t>
            </w:r>
            <w:r w:rsidRPr="005D3770">
              <w:rPr>
                <w:rFonts w:cs="Arial"/>
                <w:bCs/>
                <w:sz w:val="20"/>
                <w:szCs w:val="20"/>
              </w:rPr>
              <w:t>Reporting Taxonomies v</w:t>
            </w:r>
            <w:r w:rsidR="006605FD" w:rsidRPr="005D3770">
              <w:rPr>
                <w:rFonts w:cs="Arial"/>
                <w:bCs/>
                <w:sz w:val="20"/>
                <w:szCs w:val="20"/>
              </w:rPr>
              <w:t>0</w:t>
            </w:r>
            <w:r w:rsidRPr="005D3770">
              <w:rPr>
                <w:rFonts w:cs="Arial"/>
                <w:bCs/>
                <w:sz w:val="20"/>
                <w:szCs w:val="20"/>
              </w:rPr>
              <w:t>.1.zip</w:t>
            </w:r>
          </w:p>
        </w:tc>
        <w:tc>
          <w:tcPr>
            <w:tcW w:w="1217" w:type="dxa"/>
            <w:gridSpan w:val="2"/>
            <w:shd w:val="clear" w:color="auto" w:fill="DBE5F1" w:themeFill="accent1" w:themeFillTint="33"/>
            <w:noWrap/>
          </w:tcPr>
          <w:p w14:paraId="4BEBEC3D" w14:textId="3A639E01" w:rsidR="006B7F00" w:rsidRPr="005D3770" w:rsidRDefault="006605FD" w:rsidP="009D1815">
            <w:pPr>
              <w:spacing w:before="40" w:after="0" w:line="240" w:lineRule="auto"/>
              <w:rPr>
                <w:rFonts w:cs="Arial"/>
                <w:bCs/>
                <w:color w:val="000000"/>
                <w:sz w:val="20"/>
                <w:szCs w:val="20"/>
              </w:rPr>
            </w:pPr>
            <w:r w:rsidRPr="005D3770">
              <w:rPr>
                <w:rFonts w:cs="Arial"/>
                <w:bCs/>
                <w:color w:val="000000"/>
                <w:sz w:val="20"/>
                <w:szCs w:val="20"/>
              </w:rPr>
              <w:t>1</w:t>
            </w:r>
            <w:r w:rsidR="00C0740F">
              <w:rPr>
                <w:rFonts w:cs="Arial"/>
                <w:bCs/>
                <w:color w:val="000000"/>
                <w:sz w:val="20"/>
                <w:szCs w:val="20"/>
              </w:rPr>
              <w:t>5</w:t>
            </w:r>
            <w:r w:rsidR="006B7F00" w:rsidRPr="005D3770">
              <w:rPr>
                <w:rFonts w:cs="Arial"/>
                <w:bCs/>
                <w:color w:val="000000"/>
                <w:sz w:val="20"/>
                <w:szCs w:val="20"/>
              </w:rPr>
              <w:t>.</w:t>
            </w:r>
            <w:r w:rsidRPr="005D3770">
              <w:rPr>
                <w:rFonts w:cs="Arial"/>
                <w:bCs/>
                <w:color w:val="000000"/>
                <w:sz w:val="20"/>
                <w:szCs w:val="20"/>
              </w:rPr>
              <w:t>1</w:t>
            </w:r>
            <w:r w:rsidR="00474C5E">
              <w:rPr>
                <w:rFonts w:cs="Arial"/>
                <w:bCs/>
                <w:color w:val="000000"/>
                <w:sz w:val="20"/>
                <w:szCs w:val="20"/>
              </w:rPr>
              <w:t>0</w:t>
            </w:r>
            <w:r w:rsidR="006B7F00" w:rsidRPr="005D3770">
              <w:rPr>
                <w:rFonts w:cs="Arial"/>
                <w:bCs/>
                <w:color w:val="000000"/>
                <w:sz w:val="20"/>
                <w:szCs w:val="20"/>
              </w:rPr>
              <w:t>.202</w:t>
            </w:r>
            <w:r w:rsidR="00C0740F">
              <w:rPr>
                <w:rFonts w:cs="Arial"/>
                <w:bCs/>
                <w:color w:val="000000"/>
                <w:sz w:val="20"/>
                <w:szCs w:val="20"/>
              </w:rPr>
              <w:t>6</w:t>
            </w:r>
          </w:p>
        </w:tc>
        <w:tc>
          <w:tcPr>
            <w:tcW w:w="1194" w:type="dxa"/>
            <w:gridSpan w:val="2"/>
            <w:shd w:val="clear" w:color="auto" w:fill="DBE5F1" w:themeFill="accent1" w:themeFillTint="33"/>
            <w:noWrap/>
          </w:tcPr>
          <w:p w14:paraId="34D2C264" w14:textId="1820E77A" w:rsidR="006B7F00" w:rsidRPr="005D3770" w:rsidRDefault="006605FD" w:rsidP="009D1815">
            <w:pPr>
              <w:spacing w:before="40" w:after="0" w:line="240" w:lineRule="auto"/>
              <w:rPr>
                <w:rFonts w:cs="Arial"/>
                <w:bCs/>
                <w:color w:val="000000"/>
                <w:sz w:val="20"/>
                <w:szCs w:val="20"/>
              </w:rPr>
            </w:pPr>
            <w:r w:rsidRPr="005D3770">
              <w:rPr>
                <w:rFonts w:cs="Arial"/>
                <w:bCs/>
                <w:color w:val="000000"/>
                <w:sz w:val="20"/>
                <w:szCs w:val="20"/>
              </w:rPr>
              <w:t>Draft</w:t>
            </w:r>
          </w:p>
        </w:tc>
        <w:tc>
          <w:tcPr>
            <w:tcW w:w="1122" w:type="dxa"/>
            <w:shd w:val="clear" w:color="auto" w:fill="DBE5F1" w:themeFill="accent1" w:themeFillTint="33"/>
          </w:tcPr>
          <w:p w14:paraId="55B36F30" w14:textId="25454642" w:rsidR="006B7F00" w:rsidRPr="005D3770" w:rsidRDefault="006605FD" w:rsidP="009D1815">
            <w:pPr>
              <w:spacing w:before="40" w:after="0" w:line="240" w:lineRule="auto"/>
              <w:rPr>
                <w:rFonts w:cs="Arial"/>
                <w:bCs/>
                <w:color w:val="000000"/>
                <w:sz w:val="20"/>
                <w:szCs w:val="20"/>
              </w:rPr>
            </w:pPr>
            <w:r w:rsidRPr="005D3770">
              <w:rPr>
                <w:rFonts w:cs="Arial"/>
                <w:bCs/>
                <w:color w:val="000000"/>
                <w:sz w:val="20"/>
                <w:szCs w:val="20"/>
              </w:rPr>
              <w:t>0.1</w:t>
            </w:r>
          </w:p>
        </w:tc>
        <w:tc>
          <w:tcPr>
            <w:tcW w:w="6777" w:type="dxa"/>
            <w:shd w:val="clear" w:color="auto" w:fill="DBE5F1" w:themeFill="accent1" w:themeFillTint="33"/>
          </w:tcPr>
          <w:p w14:paraId="4560F7AF" w14:textId="1E7F998A" w:rsidR="004F4725" w:rsidRPr="004F4725" w:rsidRDefault="004F4725" w:rsidP="004F4725">
            <w:pPr>
              <w:spacing w:before="40" w:after="0" w:line="240" w:lineRule="auto"/>
              <w:rPr>
                <w:rFonts w:cs="Arial"/>
                <w:bCs/>
                <w:color w:val="000000"/>
                <w:sz w:val="20"/>
                <w:szCs w:val="20"/>
              </w:rPr>
            </w:pPr>
            <w:r w:rsidRPr="004F4725">
              <w:rPr>
                <w:rFonts w:cs="Arial"/>
                <w:bCs/>
                <w:color w:val="000000"/>
                <w:sz w:val="20"/>
                <w:szCs w:val="20"/>
              </w:rPr>
              <w:t xml:space="preserve">The following new reporting taxonomies have been included in the package for </w:t>
            </w:r>
            <w:r w:rsidR="000F43EC">
              <w:rPr>
                <w:rFonts w:cs="Arial"/>
                <w:bCs/>
                <w:color w:val="000000"/>
                <w:sz w:val="20"/>
                <w:szCs w:val="20"/>
              </w:rPr>
              <w:t>this</w:t>
            </w:r>
            <w:r w:rsidRPr="004F4725">
              <w:rPr>
                <w:rFonts w:cs="Arial"/>
                <w:bCs/>
                <w:color w:val="000000"/>
                <w:sz w:val="20"/>
                <w:szCs w:val="20"/>
              </w:rPr>
              <w:t xml:space="preserve"> release: </w:t>
            </w:r>
          </w:p>
          <w:p w14:paraId="2253228E" w14:textId="10090712" w:rsidR="00487804" w:rsidRDefault="00487804" w:rsidP="007460EE">
            <w:pPr>
              <w:pStyle w:val="ListParagraph"/>
              <w:numPr>
                <w:ilvl w:val="0"/>
                <w:numId w:val="21"/>
              </w:numPr>
              <w:spacing w:before="40" w:after="0" w:line="240" w:lineRule="auto"/>
              <w:rPr>
                <w:rFonts w:cs="Arial"/>
                <w:bCs/>
                <w:color w:val="000000"/>
                <w:sz w:val="20"/>
                <w:szCs w:val="20"/>
              </w:rPr>
            </w:pPr>
            <w:r w:rsidRPr="004F4725">
              <w:rPr>
                <w:rFonts w:cs="Arial"/>
                <w:bCs/>
                <w:color w:val="000000"/>
                <w:sz w:val="20"/>
                <w:szCs w:val="20"/>
              </w:rPr>
              <w:t>ctr.0018 2027</w:t>
            </w:r>
          </w:p>
          <w:p w14:paraId="34C37680" w14:textId="77777777" w:rsidR="00CB520D" w:rsidRPr="00CB520D" w:rsidRDefault="00CB520D" w:rsidP="00CB520D">
            <w:pPr>
              <w:pStyle w:val="ListParagraph"/>
              <w:numPr>
                <w:ilvl w:val="0"/>
                <w:numId w:val="22"/>
              </w:numPr>
              <w:spacing w:before="40" w:after="0" w:line="240" w:lineRule="auto"/>
              <w:rPr>
                <w:rFonts w:cs="Arial"/>
                <w:bCs/>
                <w:color w:val="000000"/>
                <w:sz w:val="20"/>
                <w:szCs w:val="20"/>
              </w:rPr>
            </w:pPr>
            <w:r w:rsidRPr="00CB520D">
              <w:rPr>
                <w:rFonts w:cs="Arial"/>
                <w:bCs/>
                <w:color w:val="000000"/>
                <w:sz w:val="20"/>
                <w:szCs w:val="20"/>
              </w:rPr>
              <w:t>rntlprpty.0002 2027</w:t>
            </w:r>
          </w:p>
          <w:p w14:paraId="7DD59A03" w14:textId="28588C59" w:rsidR="00CB520D" w:rsidRDefault="00CB520D" w:rsidP="00CB520D">
            <w:pPr>
              <w:pStyle w:val="ListParagraph"/>
              <w:spacing w:before="40" w:after="0" w:line="240" w:lineRule="auto"/>
              <w:rPr>
                <w:rFonts w:cs="Arial"/>
                <w:bCs/>
                <w:color w:val="000000"/>
                <w:sz w:val="20"/>
                <w:szCs w:val="20"/>
              </w:rPr>
            </w:pPr>
            <w:r w:rsidRPr="00CB520D">
              <w:rPr>
                <w:rFonts w:cs="Arial"/>
                <w:bCs/>
                <w:color w:val="000000"/>
                <w:sz w:val="20"/>
                <w:szCs w:val="20"/>
              </w:rPr>
              <w:t>Note: Includes ATO RNTLPRPTY.000</w:t>
            </w:r>
            <w:r>
              <w:rPr>
                <w:rFonts w:cs="Arial"/>
                <w:bCs/>
                <w:color w:val="000000"/>
                <w:sz w:val="20"/>
                <w:szCs w:val="20"/>
              </w:rPr>
              <w:t>2</w:t>
            </w:r>
            <w:r w:rsidRPr="00CB520D">
              <w:rPr>
                <w:rFonts w:cs="Arial"/>
                <w:bCs/>
                <w:color w:val="000000"/>
                <w:sz w:val="20"/>
                <w:szCs w:val="20"/>
              </w:rPr>
              <w:t xml:space="preserve"> 2027 Sample Instance</w:t>
            </w:r>
            <w:r w:rsidR="004657E2">
              <w:rPr>
                <w:rFonts w:cs="Arial"/>
                <w:bCs/>
                <w:color w:val="000000"/>
                <w:sz w:val="20"/>
                <w:szCs w:val="20"/>
              </w:rPr>
              <w:t xml:space="preserve"> 01</w:t>
            </w:r>
            <w:r w:rsidRPr="00CB520D">
              <w:rPr>
                <w:rFonts w:cs="Arial"/>
                <w:bCs/>
                <w:color w:val="000000"/>
                <w:sz w:val="20"/>
                <w:szCs w:val="20"/>
              </w:rPr>
              <w:t>.xml</w:t>
            </w:r>
            <w:r w:rsidR="004657E2">
              <w:rPr>
                <w:rFonts w:cs="Arial"/>
                <w:bCs/>
                <w:color w:val="000000"/>
                <w:sz w:val="20"/>
                <w:szCs w:val="20"/>
              </w:rPr>
              <w:t xml:space="preserve"> and </w:t>
            </w:r>
            <w:r w:rsidR="004657E2" w:rsidRPr="004657E2">
              <w:rPr>
                <w:rFonts w:cs="Arial"/>
                <w:bCs/>
                <w:color w:val="000000"/>
                <w:sz w:val="20"/>
                <w:szCs w:val="20"/>
              </w:rPr>
              <w:t>ATO RNTLPRPTY.0002 2027 Sample Instance 0</w:t>
            </w:r>
            <w:r w:rsidR="004657E2">
              <w:rPr>
                <w:rFonts w:cs="Arial"/>
                <w:bCs/>
                <w:color w:val="000000"/>
                <w:sz w:val="20"/>
                <w:szCs w:val="20"/>
              </w:rPr>
              <w:t>2.xml</w:t>
            </w:r>
          </w:p>
          <w:p w14:paraId="6A61734B" w14:textId="77777777" w:rsidR="00487804" w:rsidRDefault="00487804" w:rsidP="007460EE">
            <w:pPr>
              <w:pStyle w:val="ListParagraph"/>
              <w:numPr>
                <w:ilvl w:val="0"/>
                <w:numId w:val="21"/>
              </w:numPr>
              <w:spacing w:before="40" w:after="0" w:line="240" w:lineRule="auto"/>
              <w:rPr>
                <w:rFonts w:cs="Arial"/>
                <w:bCs/>
                <w:color w:val="000000"/>
                <w:sz w:val="20"/>
                <w:szCs w:val="20"/>
              </w:rPr>
            </w:pPr>
            <w:r w:rsidRPr="004F4725">
              <w:rPr>
                <w:rFonts w:cs="Arial"/>
                <w:bCs/>
                <w:color w:val="000000"/>
                <w:sz w:val="20"/>
                <w:szCs w:val="20"/>
              </w:rPr>
              <w:t>smsfar.0016 2027</w:t>
            </w:r>
          </w:p>
          <w:p w14:paraId="23E77CF3" w14:textId="77777777" w:rsidR="004F4725" w:rsidRDefault="004F4725" w:rsidP="004F4725">
            <w:pPr>
              <w:spacing w:before="40" w:after="0" w:line="240" w:lineRule="auto"/>
              <w:rPr>
                <w:rFonts w:cs="Arial"/>
                <w:bCs/>
                <w:color w:val="000000"/>
                <w:sz w:val="20"/>
                <w:szCs w:val="20"/>
              </w:rPr>
            </w:pPr>
          </w:p>
          <w:p w14:paraId="66A005C0" w14:textId="29919F07" w:rsidR="00F26255" w:rsidRDefault="00F26255" w:rsidP="00F26255">
            <w:pPr>
              <w:spacing w:before="40" w:after="0" w:line="240" w:lineRule="auto"/>
              <w:rPr>
                <w:rFonts w:cs="Arial"/>
                <w:bCs/>
                <w:color w:val="000000"/>
                <w:sz w:val="20"/>
                <w:szCs w:val="20"/>
              </w:rPr>
            </w:pPr>
            <w:r w:rsidRPr="004F4725">
              <w:rPr>
                <w:rFonts w:cs="Arial"/>
                <w:bCs/>
                <w:color w:val="000000"/>
                <w:sz w:val="20"/>
                <w:szCs w:val="20"/>
              </w:rPr>
              <w:t xml:space="preserve">The following </w:t>
            </w:r>
            <w:r>
              <w:rPr>
                <w:rFonts w:cs="Arial"/>
                <w:bCs/>
                <w:color w:val="000000"/>
                <w:sz w:val="20"/>
                <w:szCs w:val="20"/>
              </w:rPr>
              <w:t>updated</w:t>
            </w:r>
            <w:r w:rsidRPr="004F4725">
              <w:rPr>
                <w:rFonts w:cs="Arial"/>
                <w:bCs/>
                <w:color w:val="000000"/>
                <w:sz w:val="20"/>
                <w:szCs w:val="20"/>
              </w:rPr>
              <w:t xml:space="preserve"> reporting taxonom</w:t>
            </w:r>
            <w:r w:rsidR="0083711B">
              <w:rPr>
                <w:rFonts w:cs="Arial"/>
                <w:bCs/>
                <w:color w:val="000000"/>
                <w:sz w:val="20"/>
                <w:szCs w:val="20"/>
              </w:rPr>
              <w:t>y</w:t>
            </w:r>
            <w:r w:rsidRPr="004F4725">
              <w:rPr>
                <w:rFonts w:cs="Arial"/>
                <w:bCs/>
                <w:color w:val="000000"/>
                <w:sz w:val="20"/>
                <w:szCs w:val="20"/>
              </w:rPr>
              <w:t xml:space="preserve"> ha</w:t>
            </w:r>
            <w:r w:rsidR="0083711B">
              <w:rPr>
                <w:rFonts w:cs="Arial"/>
                <w:bCs/>
                <w:color w:val="000000"/>
                <w:sz w:val="20"/>
                <w:szCs w:val="20"/>
              </w:rPr>
              <w:t>s</w:t>
            </w:r>
            <w:r w:rsidRPr="004F4725">
              <w:rPr>
                <w:rFonts w:cs="Arial"/>
                <w:bCs/>
                <w:color w:val="000000"/>
                <w:sz w:val="20"/>
                <w:szCs w:val="20"/>
              </w:rPr>
              <w:t xml:space="preserve"> been included in the package for </w:t>
            </w:r>
            <w:r>
              <w:rPr>
                <w:rFonts w:cs="Arial"/>
                <w:bCs/>
                <w:color w:val="000000"/>
                <w:sz w:val="20"/>
                <w:szCs w:val="20"/>
              </w:rPr>
              <w:t>this</w:t>
            </w:r>
            <w:r w:rsidRPr="004F4725">
              <w:rPr>
                <w:rFonts w:cs="Arial"/>
                <w:bCs/>
                <w:color w:val="000000"/>
                <w:sz w:val="20"/>
                <w:szCs w:val="20"/>
              </w:rPr>
              <w:t xml:space="preserve"> release:</w:t>
            </w:r>
          </w:p>
          <w:p w14:paraId="608833C9" w14:textId="77777777" w:rsidR="00DE620E" w:rsidRDefault="00DE620E" w:rsidP="00DE620E">
            <w:pPr>
              <w:pStyle w:val="ListParagraph"/>
              <w:numPr>
                <w:ilvl w:val="0"/>
                <w:numId w:val="21"/>
              </w:numPr>
              <w:spacing w:before="40" w:after="0" w:line="240" w:lineRule="auto"/>
              <w:rPr>
                <w:rFonts w:cs="Arial"/>
                <w:bCs/>
                <w:color w:val="000000"/>
                <w:sz w:val="20"/>
                <w:szCs w:val="20"/>
              </w:rPr>
            </w:pPr>
            <w:r w:rsidRPr="00EE464B">
              <w:rPr>
                <w:rFonts w:cs="Arial"/>
                <w:bCs/>
                <w:color w:val="000000"/>
                <w:sz w:val="20"/>
                <w:szCs w:val="20"/>
              </w:rPr>
              <w:t>cgts.0007 2027</w:t>
            </w:r>
          </w:p>
          <w:p w14:paraId="6437A10D" w14:textId="77777777" w:rsidR="00DE620E" w:rsidRDefault="00DE620E" w:rsidP="00DE620E">
            <w:pPr>
              <w:pStyle w:val="ListParagraph"/>
              <w:spacing w:before="40" w:after="0" w:line="240" w:lineRule="auto"/>
              <w:rPr>
                <w:rFonts w:cs="Arial"/>
                <w:bCs/>
                <w:color w:val="000000"/>
                <w:sz w:val="20"/>
                <w:szCs w:val="20"/>
              </w:rPr>
            </w:pPr>
            <w:r w:rsidRPr="00CB520D">
              <w:rPr>
                <w:rFonts w:cs="Arial"/>
                <w:bCs/>
                <w:color w:val="000000"/>
                <w:sz w:val="20"/>
                <w:szCs w:val="20"/>
              </w:rPr>
              <w:t>Note: Includes ATO CGTS.0007 2027 Sample Instance.xml</w:t>
            </w:r>
          </w:p>
          <w:p w14:paraId="24FBB01D" w14:textId="77777777" w:rsidR="00F26255" w:rsidRDefault="00F26255" w:rsidP="004F4725">
            <w:pPr>
              <w:spacing w:before="40" w:after="0" w:line="240" w:lineRule="auto"/>
              <w:rPr>
                <w:rFonts w:cs="Arial"/>
                <w:bCs/>
                <w:color w:val="000000"/>
                <w:sz w:val="20"/>
                <w:szCs w:val="20"/>
              </w:rPr>
            </w:pPr>
          </w:p>
          <w:p w14:paraId="57692BCD" w14:textId="6050A023" w:rsidR="004F4725" w:rsidRPr="004F4725" w:rsidRDefault="004F4725" w:rsidP="004F4725">
            <w:pPr>
              <w:spacing w:before="40" w:after="0" w:line="240" w:lineRule="auto"/>
              <w:rPr>
                <w:rFonts w:cs="Arial"/>
                <w:bCs/>
                <w:color w:val="000000"/>
                <w:sz w:val="20"/>
                <w:szCs w:val="20"/>
              </w:rPr>
            </w:pPr>
            <w:r w:rsidRPr="004F4725">
              <w:rPr>
                <w:rFonts w:cs="Arial"/>
                <w:bCs/>
                <w:color w:val="000000"/>
                <w:sz w:val="20"/>
                <w:szCs w:val="20"/>
              </w:rPr>
              <w:t>The following reporting taxonom</w:t>
            </w:r>
            <w:r w:rsidR="0083711B">
              <w:rPr>
                <w:rFonts w:cs="Arial"/>
                <w:bCs/>
                <w:color w:val="000000"/>
                <w:sz w:val="20"/>
                <w:szCs w:val="20"/>
              </w:rPr>
              <w:t>ies</w:t>
            </w:r>
            <w:r w:rsidRPr="004F4725">
              <w:rPr>
                <w:rFonts w:cs="Arial"/>
                <w:bCs/>
                <w:color w:val="000000"/>
                <w:sz w:val="20"/>
                <w:szCs w:val="20"/>
              </w:rPr>
              <w:t xml:space="preserve"> will be available in the future release for: </w:t>
            </w:r>
          </w:p>
          <w:p w14:paraId="78C241F1" w14:textId="1B508F00" w:rsidR="004F4725" w:rsidRPr="004F4725" w:rsidRDefault="004F4725" w:rsidP="007460EE">
            <w:pPr>
              <w:pStyle w:val="ListParagraph"/>
              <w:numPr>
                <w:ilvl w:val="0"/>
                <w:numId w:val="21"/>
              </w:numPr>
              <w:spacing w:before="40" w:after="0" w:line="240" w:lineRule="auto"/>
              <w:rPr>
                <w:rFonts w:cs="Arial"/>
                <w:bCs/>
                <w:color w:val="000000"/>
                <w:sz w:val="20"/>
                <w:szCs w:val="20"/>
              </w:rPr>
            </w:pPr>
            <w:r w:rsidRPr="004F4725">
              <w:rPr>
                <w:rFonts w:cs="Arial"/>
                <w:bCs/>
                <w:color w:val="000000"/>
                <w:sz w:val="20"/>
                <w:szCs w:val="20"/>
              </w:rPr>
              <w:t>fitr.001</w:t>
            </w:r>
            <w:r>
              <w:rPr>
                <w:rFonts w:cs="Arial"/>
                <w:bCs/>
                <w:color w:val="000000"/>
                <w:sz w:val="20"/>
                <w:szCs w:val="20"/>
              </w:rPr>
              <w:t>4</w:t>
            </w:r>
            <w:r w:rsidRPr="004F4725">
              <w:rPr>
                <w:rFonts w:cs="Arial"/>
                <w:bCs/>
                <w:color w:val="000000"/>
                <w:sz w:val="20"/>
                <w:szCs w:val="20"/>
              </w:rPr>
              <w:t xml:space="preserve"> 202</w:t>
            </w:r>
            <w:r>
              <w:rPr>
                <w:rFonts w:cs="Arial"/>
                <w:bCs/>
                <w:color w:val="000000"/>
                <w:sz w:val="20"/>
                <w:szCs w:val="20"/>
              </w:rPr>
              <w:t>7</w:t>
            </w:r>
          </w:p>
          <w:p w14:paraId="4F68BF06" w14:textId="150D0E20" w:rsidR="004F4725" w:rsidRPr="004F4725" w:rsidRDefault="004F4725" w:rsidP="007460EE">
            <w:pPr>
              <w:pStyle w:val="ListParagraph"/>
              <w:numPr>
                <w:ilvl w:val="0"/>
                <w:numId w:val="21"/>
              </w:numPr>
              <w:spacing w:before="40" w:after="0" w:line="240" w:lineRule="auto"/>
              <w:rPr>
                <w:rFonts w:cs="Arial"/>
                <w:bCs/>
                <w:color w:val="000000"/>
                <w:sz w:val="20"/>
                <w:szCs w:val="20"/>
              </w:rPr>
            </w:pPr>
            <w:r w:rsidRPr="004F4725">
              <w:rPr>
                <w:rFonts w:cs="Arial"/>
                <w:bCs/>
                <w:color w:val="000000"/>
                <w:sz w:val="20"/>
                <w:szCs w:val="20"/>
              </w:rPr>
              <w:t>ptr.0014 202</w:t>
            </w:r>
            <w:r>
              <w:rPr>
                <w:rFonts w:cs="Arial"/>
                <w:bCs/>
                <w:color w:val="000000"/>
                <w:sz w:val="20"/>
                <w:szCs w:val="20"/>
              </w:rPr>
              <w:t>7</w:t>
            </w:r>
          </w:p>
          <w:p w14:paraId="76DA04E5" w14:textId="41B6162D" w:rsidR="00D27106" w:rsidRPr="002A39A2" w:rsidRDefault="002A39A2" w:rsidP="002A39A2">
            <w:pPr>
              <w:pStyle w:val="ListParagraph"/>
              <w:numPr>
                <w:ilvl w:val="0"/>
                <w:numId w:val="21"/>
              </w:numPr>
              <w:spacing w:before="40" w:after="0" w:line="240" w:lineRule="auto"/>
              <w:rPr>
                <w:rFonts w:cs="Arial"/>
                <w:color w:val="000000"/>
                <w:sz w:val="18"/>
                <w:szCs w:val="18"/>
              </w:rPr>
            </w:pPr>
            <w:r w:rsidRPr="002A39A2">
              <w:rPr>
                <w:rFonts w:cs="Arial"/>
                <w:bCs/>
                <w:color w:val="000000"/>
                <w:sz w:val="20"/>
                <w:szCs w:val="20"/>
              </w:rPr>
              <w:t>trt.0015 2027</w:t>
            </w:r>
          </w:p>
        </w:tc>
        <w:tc>
          <w:tcPr>
            <w:tcW w:w="1134" w:type="dxa"/>
            <w:shd w:val="clear" w:color="auto" w:fill="DBE5F1" w:themeFill="accent1" w:themeFillTint="33"/>
            <w:noWrap/>
          </w:tcPr>
          <w:p w14:paraId="39F1E6B0" w14:textId="77777777" w:rsidR="006B7F00" w:rsidRDefault="00C0740F" w:rsidP="009D1815">
            <w:pPr>
              <w:spacing w:before="40" w:after="0" w:line="240" w:lineRule="auto"/>
              <w:rPr>
                <w:rFonts w:cs="Arial"/>
                <w:bCs/>
                <w:color w:val="000000"/>
                <w:sz w:val="20"/>
                <w:szCs w:val="20"/>
              </w:rPr>
            </w:pPr>
            <w:r>
              <w:rPr>
                <w:rFonts w:cs="Arial"/>
                <w:bCs/>
                <w:color w:val="000000"/>
                <w:sz w:val="20"/>
                <w:szCs w:val="20"/>
              </w:rPr>
              <w:t>New</w:t>
            </w:r>
          </w:p>
          <w:p w14:paraId="7820AB8B" w14:textId="77777777" w:rsidR="00DE620E" w:rsidRDefault="00DE620E" w:rsidP="009D1815">
            <w:pPr>
              <w:spacing w:before="40" w:after="0" w:line="240" w:lineRule="auto"/>
              <w:rPr>
                <w:rFonts w:cs="Arial"/>
                <w:bCs/>
                <w:color w:val="000000"/>
                <w:sz w:val="20"/>
                <w:szCs w:val="20"/>
              </w:rPr>
            </w:pPr>
          </w:p>
          <w:p w14:paraId="7F3F5DAC" w14:textId="77777777" w:rsidR="00DE620E" w:rsidRDefault="00DE620E" w:rsidP="009D1815">
            <w:pPr>
              <w:spacing w:before="40" w:after="0" w:line="240" w:lineRule="auto"/>
              <w:rPr>
                <w:rFonts w:cs="Arial"/>
                <w:bCs/>
                <w:color w:val="000000"/>
                <w:sz w:val="20"/>
                <w:szCs w:val="20"/>
              </w:rPr>
            </w:pPr>
          </w:p>
          <w:p w14:paraId="4C944A10" w14:textId="77777777" w:rsidR="00DE620E" w:rsidRDefault="00DE620E" w:rsidP="009D1815">
            <w:pPr>
              <w:spacing w:before="40" w:after="0" w:line="240" w:lineRule="auto"/>
              <w:rPr>
                <w:rFonts w:cs="Arial"/>
                <w:bCs/>
                <w:color w:val="000000"/>
                <w:sz w:val="20"/>
                <w:szCs w:val="20"/>
              </w:rPr>
            </w:pPr>
          </w:p>
          <w:p w14:paraId="02B28582" w14:textId="77777777" w:rsidR="00DE620E" w:rsidRDefault="00DE620E" w:rsidP="009D1815">
            <w:pPr>
              <w:spacing w:before="40" w:after="0" w:line="240" w:lineRule="auto"/>
              <w:rPr>
                <w:rFonts w:cs="Arial"/>
                <w:bCs/>
                <w:color w:val="000000"/>
                <w:sz w:val="20"/>
                <w:szCs w:val="20"/>
              </w:rPr>
            </w:pPr>
          </w:p>
          <w:p w14:paraId="646F1263" w14:textId="77777777" w:rsidR="00DE620E" w:rsidRDefault="00DE620E" w:rsidP="009D1815">
            <w:pPr>
              <w:spacing w:before="40" w:after="0" w:line="240" w:lineRule="auto"/>
              <w:rPr>
                <w:rFonts w:cs="Arial"/>
                <w:bCs/>
                <w:color w:val="000000"/>
                <w:sz w:val="20"/>
                <w:szCs w:val="20"/>
              </w:rPr>
            </w:pPr>
          </w:p>
          <w:p w14:paraId="5D25DDCE" w14:textId="77777777" w:rsidR="00DE620E" w:rsidRDefault="00DE620E" w:rsidP="009D1815">
            <w:pPr>
              <w:spacing w:before="40" w:after="0" w:line="240" w:lineRule="auto"/>
              <w:rPr>
                <w:rFonts w:cs="Arial"/>
                <w:bCs/>
                <w:color w:val="000000"/>
                <w:sz w:val="20"/>
                <w:szCs w:val="20"/>
              </w:rPr>
            </w:pPr>
          </w:p>
          <w:p w14:paraId="714A7ADF" w14:textId="77777777" w:rsidR="00DE620E" w:rsidRDefault="00DE620E" w:rsidP="009D1815">
            <w:pPr>
              <w:spacing w:before="40" w:after="0" w:line="240" w:lineRule="auto"/>
              <w:rPr>
                <w:rFonts w:cs="Arial"/>
                <w:bCs/>
                <w:color w:val="000000"/>
                <w:sz w:val="20"/>
                <w:szCs w:val="20"/>
              </w:rPr>
            </w:pPr>
          </w:p>
          <w:p w14:paraId="685CAD1C" w14:textId="0EEB0CCF" w:rsidR="00DE620E" w:rsidRDefault="00DE620E" w:rsidP="00DE620E">
            <w:pPr>
              <w:spacing w:before="220" w:after="0" w:line="240" w:lineRule="auto"/>
              <w:rPr>
                <w:rFonts w:cs="Arial"/>
                <w:bCs/>
                <w:color w:val="000000"/>
                <w:sz w:val="20"/>
                <w:szCs w:val="20"/>
              </w:rPr>
            </w:pPr>
            <w:r>
              <w:rPr>
                <w:rFonts w:cs="Arial"/>
                <w:bCs/>
                <w:color w:val="000000"/>
                <w:sz w:val="20"/>
                <w:szCs w:val="20"/>
              </w:rPr>
              <w:t>Updated</w:t>
            </w:r>
          </w:p>
          <w:p w14:paraId="45866BF7" w14:textId="77777777" w:rsidR="00DE620E" w:rsidRDefault="00DE620E" w:rsidP="009D1815">
            <w:pPr>
              <w:spacing w:before="40" w:after="0" w:line="240" w:lineRule="auto"/>
              <w:rPr>
                <w:rFonts w:cs="Arial"/>
                <w:bCs/>
                <w:color w:val="000000"/>
                <w:sz w:val="20"/>
                <w:szCs w:val="20"/>
              </w:rPr>
            </w:pPr>
          </w:p>
          <w:p w14:paraId="09F35199" w14:textId="77777777" w:rsidR="0083711B" w:rsidRDefault="0083711B" w:rsidP="009D1815">
            <w:pPr>
              <w:spacing w:before="40" w:after="0" w:line="240" w:lineRule="auto"/>
              <w:rPr>
                <w:rFonts w:cs="Arial"/>
                <w:bCs/>
                <w:color w:val="000000"/>
                <w:sz w:val="20"/>
                <w:szCs w:val="20"/>
              </w:rPr>
            </w:pPr>
          </w:p>
          <w:p w14:paraId="20DB3CDA" w14:textId="77777777" w:rsidR="0083711B" w:rsidRDefault="0083711B" w:rsidP="009D1815">
            <w:pPr>
              <w:spacing w:before="40" w:after="0" w:line="240" w:lineRule="auto"/>
              <w:rPr>
                <w:rFonts w:cs="Arial"/>
                <w:bCs/>
                <w:color w:val="000000"/>
                <w:sz w:val="20"/>
                <w:szCs w:val="20"/>
              </w:rPr>
            </w:pPr>
          </w:p>
          <w:p w14:paraId="223797D5" w14:textId="77777777" w:rsidR="0083711B" w:rsidRDefault="0083711B" w:rsidP="009D1815">
            <w:pPr>
              <w:spacing w:before="40" w:after="0" w:line="240" w:lineRule="auto"/>
              <w:rPr>
                <w:rFonts w:cs="Arial"/>
                <w:bCs/>
                <w:color w:val="000000"/>
                <w:sz w:val="20"/>
                <w:szCs w:val="20"/>
              </w:rPr>
            </w:pPr>
          </w:p>
          <w:p w14:paraId="14785531" w14:textId="0C77C2E8" w:rsidR="0083711B" w:rsidRPr="005D3770" w:rsidRDefault="0083711B" w:rsidP="009D1815">
            <w:pPr>
              <w:spacing w:before="40" w:after="0" w:line="240" w:lineRule="auto"/>
              <w:rPr>
                <w:rFonts w:cs="Arial"/>
                <w:bCs/>
                <w:color w:val="000000"/>
                <w:sz w:val="20"/>
                <w:szCs w:val="20"/>
              </w:rPr>
            </w:pPr>
            <w:r>
              <w:rPr>
                <w:rFonts w:cs="Arial"/>
                <w:bCs/>
                <w:color w:val="000000"/>
                <w:sz w:val="20"/>
                <w:szCs w:val="20"/>
              </w:rPr>
              <w:t>Pending</w:t>
            </w:r>
          </w:p>
        </w:tc>
      </w:tr>
      <w:tr w:rsidR="00B457B4" w:rsidRPr="008373B7" w14:paraId="009E82D1" w14:textId="77777777" w:rsidTr="000213B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PrEx>
        <w:trPr>
          <w:gridAfter w:val="4"/>
          <w:wAfter w:w="9732" w:type="dxa"/>
          <w:trHeight w:val="378"/>
        </w:trPr>
        <w:tc>
          <w:tcPr>
            <w:tcW w:w="3559" w:type="dxa"/>
            <w:gridSpan w:val="3"/>
            <w:shd w:val="clear" w:color="auto" w:fill="FFFFFF"/>
            <w:vAlign w:val="bottom"/>
            <w:hideMark/>
          </w:tcPr>
          <w:p w14:paraId="7C241A7F" w14:textId="7417597A" w:rsidR="00B457B4" w:rsidRPr="008373B7" w:rsidRDefault="00B457B4" w:rsidP="009D1815">
            <w:pPr>
              <w:spacing w:after="0"/>
              <w:rPr>
                <w:rFonts w:cs="Arial"/>
                <w:b/>
                <w:color w:val="000000"/>
                <w:szCs w:val="22"/>
              </w:rPr>
            </w:pPr>
            <w:r>
              <w:rPr>
                <w:rFonts w:cs="Arial"/>
                <w:b/>
                <w:color w:val="000000"/>
                <w:szCs w:val="22"/>
              </w:rPr>
              <w:t>T</w:t>
            </w:r>
            <w:r w:rsidRPr="008373B7">
              <w:rPr>
                <w:rFonts w:cs="Arial"/>
                <w:b/>
                <w:color w:val="000000"/>
                <w:szCs w:val="22"/>
              </w:rPr>
              <w:t xml:space="preserve">otal artefacts in this Package: </w:t>
            </w:r>
          </w:p>
        </w:tc>
        <w:tc>
          <w:tcPr>
            <w:tcW w:w="709" w:type="dxa"/>
            <w:gridSpan w:val="2"/>
            <w:shd w:val="clear" w:color="auto" w:fill="FFFFFF"/>
            <w:noWrap/>
            <w:vAlign w:val="bottom"/>
            <w:hideMark/>
          </w:tcPr>
          <w:p w14:paraId="10197AF1" w14:textId="77777777" w:rsidR="00B457B4" w:rsidRDefault="00B457B4" w:rsidP="009D1815">
            <w:pPr>
              <w:spacing w:after="0"/>
              <w:rPr>
                <w:rFonts w:cs="Arial"/>
                <w:b/>
                <w:bCs/>
                <w:color w:val="000000"/>
                <w:szCs w:val="22"/>
              </w:rPr>
            </w:pPr>
          </w:p>
          <w:p w14:paraId="3C8E2C51" w14:textId="77777777" w:rsidR="00B457B4" w:rsidRDefault="00B457B4" w:rsidP="009D1815">
            <w:pPr>
              <w:spacing w:after="0"/>
              <w:rPr>
                <w:rFonts w:cs="Arial"/>
                <w:b/>
                <w:bCs/>
                <w:color w:val="000000"/>
                <w:szCs w:val="22"/>
              </w:rPr>
            </w:pPr>
          </w:p>
          <w:p w14:paraId="3547052E" w14:textId="618A6656" w:rsidR="00B457B4" w:rsidRPr="008373B7" w:rsidRDefault="00810908" w:rsidP="009D1815">
            <w:pPr>
              <w:spacing w:after="0"/>
              <w:rPr>
                <w:rFonts w:cs="Arial"/>
                <w:b/>
                <w:bCs/>
                <w:color w:val="000000"/>
                <w:szCs w:val="22"/>
              </w:rPr>
            </w:pPr>
            <w:r>
              <w:rPr>
                <w:rFonts w:cs="Arial"/>
                <w:b/>
                <w:bCs/>
                <w:color w:val="000000"/>
                <w:szCs w:val="22"/>
              </w:rPr>
              <w:t>20</w:t>
            </w:r>
          </w:p>
        </w:tc>
      </w:tr>
      <w:tr w:rsidR="00B457B4" w:rsidRPr="008373B7" w14:paraId="75F5FA58" w14:textId="77777777" w:rsidTr="000213B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PrEx>
        <w:trPr>
          <w:gridAfter w:val="4"/>
          <w:wAfter w:w="9732" w:type="dxa"/>
          <w:trHeight w:val="378"/>
        </w:trPr>
        <w:tc>
          <w:tcPr>
            <w:tcW w:w="3559" w:type="dxa"/>
            <w:gridSpan w:val="3"/>
            <w:shd w:val="clear" w:color="auto" w:fill="FFFFFF"/>
            <w:vAlign w:val="bottom"/>
            <w:hideMark/>
          </w:tcPr>
          <w:p w14:paraId="5C0D3BE1" w14:textId="729446C1" w:rsidR="00B457B4" w:rsidRPr="008373B7" w:rsidRDefault="00AB5B22" w:rsidP="009D1815">
            <w:pPr>
              <w:spacing w:after="0"/>
              <w:rPr>
                <w:rFonts w:cs="Arial"/>
                <w:color w:val="000000"/>
                <w:szCs w:val="22"/>
              </w:rPr>
            </w:pPr>
            <w:r>
              <w:rPr>
                <w:rFonts w:cs="Arial"/>
                <w:color w:val="000000"/>
                <w:szCs w:val="22"/>
              </w:rPr>
              <w:t>P</w:t>
            </w:r>
            <w:r w:rsidR="00B457B4" w:rsidRPr="008373B7">
              <w:rPr>
                <w:rFonts w:cs="Arial"/>
                <w:color w:val="000000"/>
                <w:szCs w:val="22"/>
              </w:rPr>
              <w:t>resent artefacts</w:t>
            </w:r>
          </w:p>
        </w:tc>
        <w:tc>
          <w:tcPr>
            <w:tcW w:w="709" w:type="dxa"/>
            <w:gridSpan w:val="2"/>
            <w:shd w:val="clear" w:color="auto" w:fill="FFFFFF"/>
            <w:noWrap/>
            <w:vAlign w:val="bottom"/>
          </w:tcPr>
          <w:p w14:paraId="02BF0A2C" w14:textId="168BBA95" w:rsidR="00B457B4" w:rsidRPr="008373B7" w:rsidRDefault="00942139" w:rsidP="009D1815">
            <w:pPr>
              <w:spacing w:after="0"/>
              <w:rPr>
                <w:rFonts w:cs="Arial"/>
                <w:color w:val="000000"/>
                <w:szCs w:val="22"/>
              </w:rPr>
            </w:pPr>
            <w:r>
              <w:rPr>
                <w:rFonts w:cs="Arial"/>
                <w:color w:val="000000"/>
                <w:szCs w:val="22"/>
              </w:rPr>
              <w:t>1</w:t>
            </w:r>
            <w:r w:rsidR="00810908">
              <w:rPr>
                <w:rFonts w:cs="Arial"/>
                <w:color w:val="000000"/>
                <w:szCs w:val="22"/>
              </w:rPr>
              <w:t>6</w:t>
            </w:r>
          </w:p>
        </w:tc>
      </w:tr>
      <w:tr w:rsidR="00B457B4" w:rsidRPr="008373B7" w14:paraId="407C4A06" w14:textId="77777777" w:rsidTr="000213B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PrEx>
        <w:trPr>
          <w:gridAfter w:val="4"/>
          <w:wAfter w:w="9732" w:type="dxa"/>
          <w:trHeight w:val="378"/>
        </w:trPr>
        <w:tc>
          <w:tcPr>
            <w:tcW w:w="3559" w:type="dxa"/>
            <w:gridSpan w:val="3"/>
            <w:shd w:val="clear" w:color="auto" w:fill="FFFFFF"/>
            <w:vAlign w:val="bottom"/>
            <w:hideMark/>
          </w:tcPr>
          <w:p w14:paraId="7892034B" w14:textId="77777777" w:rsidR="00B457B4" w:rsidRPr="008373B7" w:rsidRDefault="00B457B4" w:rsidP="009D1815">
            <w:pPr>
              <w:spacing w:after="0"/>
              <w:rPr>
                <w:rFonts w:cs="Arial"/>
                <w:color w:val="000000"/>
                <w:szCs w:val="22"/>
              </w:rPr>
            </w:pPr>
            <w:r w:rsidRPr="008373B7">
              <w:rPr>
                <w:rFonts w:cs="Arial"/>
                <w:color w:val="000000"/>
                <w:szCs w:val="22"/>
              </w:rPr>
              <w:t>New artefacts</w:t>
            </w:r>
          </w:p>
        </w:tc>
        <w:tc>
          <w:tcPr>
            <w:tcW w:w="709" w:type="dxa"/>
            <w:gridSpan w:val="2"/>
            <w:shd w:val="clear" w:color="auto" w:fill="FFFFFF"/>
            <w:noWrap/>
            <w:vAlign w:val="bottom"/>
          </w:tcPr>
          <w:p w14:paraId="149558CC" w14:textId="2F2B83DA" w:rsidR="00B457B4" w:rsidRPr="008373B7" w:rsidRDefault="00B457B4" w:rsidP="009D1815">
            <w:pPr>
              <w:spacing w:after="0"/>
              <w:rPr>
                <w:rFonts w:cs="Arial"/>
                <w:color w:val="000000"/>
                <w:szCs w:val="22"/>
              </w:rPr>
            </w:pPr>
            <w:r>
              <w:rPr>
                <w:rFonts w:cs="Arial"/>
                <w:color w:val="000000"/>
                <w:szCs w:val="22"/>
              </w:rPr>
              <w:t>0</w:t>
            </w:r>
            <w:r w:rsidR="00AD02EB">
              <w:rPr>
                <w:rFonts w:cs="Arial"/>
                <w:color w:val="000000"/>
                <w:szCs w:val="22"/>
              </w:rPr>
              <w:t>3</w:t>
            </w:r>
          </w:p>
        </w:tc>
      </w:tr>
      <w:tr w:rsidR="00B457B4" w:rsidRPr="008373B7" w14:paraId="16D5A144" w14:textId="77777777" w:rsidTr="000213B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PrEx>
        <w:trPr>
          <w:gridAfter w:val="4"/>
          <w:wAfter w:w="9732" w:type="dxa"/>
          <w:trHeight w:val="378"/>
        </w:trPr>
        <w:tc>
          <w:tcPr>
            <w:tcW w:w="3559" w:type="dxa"/>
            <w:gridSpan w:val="3"/>
            <w:shd w:val="clear" w:color="auto" w:fill="FFFFFF"/>
            <w:vAlign w:val="bottom"/>
            <w:hideMark/>
          </w:tcPr>
          <w:p w14:paraId="7B309FB1" w14:textId="77777777" w:rsidR="00B457B4" w:rsidRPr="008373B7" w:rsidRDefault="00B457B4" w:rsidP="009D1815">
            <w:pPr>
              <w:spacing w:after="0"/>
              <w:rPr>
                <w:rFonts w:cs="Arial"/>
                <w:color w:val="000000"/>
                <w:szCs w:val="22"/>
              </w:rPr>
            </w:pPr>
            <w:r w:rsidRPr="008373B7">
              <w:rPr>
                <w:rFonts w:cs="Arial"/>
                <w:color w:val="000000"/>
                <w:szCs w:val="22"/>
              </w:rPr>
              <w:t>Updated artefacts</w:t>
            </w:r>
          </w:p>
        </w:tc>
        <w:tc>
          <w:tcPr>
            <w:tcW w:w="709" w:type="dxa"/>
            <w:gridSpan w:val="2"/>
            <w:shd w:val="clear" w:color="auto" w:fill="FFFFFF"/>
            <w:noWrap/>
            <w:vAlign w:val="bottom"/>
          </w:tcPr>
          <w:p w14:paraId="136B4F80" w14:textId="21EE7A2D" w:rsidR="00B457B4" w:rsidRPr="008373B7" w:rsidRDefault="00B457B4" w:rsidP="009D1815">
            <w:pPr>
              <w:spacing w:after="0"/>
              <w:rPr>
                <w:rFonts w:cs="Arial"/>
                <w:color w:val="000000"/>
                <w:szCs w:val="22"/>
              </w:rPr>
            </w:pPr>
            <w:r>
              <w:rPr>
                <w:rFonts w:cs="Arial"/>
                <w:color w:val="000000"/>
                <w:szCs w:val="22"/>
              </w:rPr>
              <w:t>0</w:t>
            </w:r>
            <w:r w:rsidR="00AD02EB">
              <w:rPr>
                <w:rFonts w:cs="Arial"/>
                <w:color w:val="000000"/>
                <w:szCs w:val="22"/>
              </w:rPr>
              <w:t>1</w:t>
            </w:r>
          </w:p>
        </w:tc>
      </w:tr>
      <w:tr w:rsidR="00B457B4" w:rsidRPr="008373B7" w14:paraId="43ADD5BD" w14:textId="77777777" w:rsidTr="000213B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PrEx>
        <w:trPr>
          <w:gridAfter w:val="4"/>
          <w:wAfter w:w="9732" w:type="dxa"/>
          <w:trHeight w:val="378"/>
        </w:trPr>
        <w:tc>
          <w:tcPr>
            <w:tcW w:w="3559" w:type="dxa"/>
            <w:gridSpan w:val="3"/>
            <w:shd w:val="clear" w:color="auto" w:fill="FFFFFF"/>
            <w:vAlign w:val="bottom"/>
            <w:hideMark/>
          </w:tcPr>
          <w:p w14:paraId="1C987749" w14:textId="77777777" w:rsidR="00B457B4" w:rsidRPr="008373B7" w:rsidRDefault="00B457B4" w:rsidP="009D1815">
            <w:pPr>
              <w:spacing w:after="0"/>
              <w:rPr>
                <w:rFonts w:cs="Arial"/>
                <w:color w:val="000000"/>
                <w:szCs w:val="22"/>
              </w:rPr>
            </w:pPr>
            <w:r w:rsidRPr="008373B7">
              <w:rPr>
                <w:rFonts w:cs="Arial"/>
                <w:color w:val="000000"/>
                <w:szCs w:val="22"/>
              </w:rPr>
              <w:t>Pending artefacts</w:t>
            </w:r>
          </w:p>
        </w:tc>
        <w:tc>
          <w:tcPr>
            <w:tcW w:w="709" w:type="dxa"/>
            <w:gridSpan w:val="2"/>
            <w:shd w:val="clear" w:color="auto" w:fill="FFFFFF"/>
            <w:noWrap/>
            <w:vAlign w:val="bottom"/>
          </w:tcPr>
          <w:p w14:paraId="2024ED3C" w14:textId="24A651E2" w:rsidR="00B457B4" w:rsidRPr="008373B7" w:rsidRDefault="00B457B4" w:rsidP="009D1815">
            <w:pPr>
              <w:spacing w:after="0"/>
              <w:rPr>
                <w:rFonts w:cs="Arial"/>
                <w:color w:val="000000"/>
                <w:szCs w:val="22"/>
              </w:rPr>
            </w:pPr>
            <w:r>
              <w:rPr>
                <w:rFonts w:cs="Arial"/>
                <w:color w:val="000000"/>
                <w:szCs w:val="22"/>
              </w:rPr>
              <w:t>0</w:t>
            </w:r>
            <w:r w:rsidR="00EB48DB">
              <w:rPr>
                <w:rFonts w:cs="Arial"/>
                <w:color w:val="000000"/>
                <w:szCs w:val="22"/>
              </w:rPr>
              <w:t>3</w:t>
            </w:r>
          </w:p>
        </w:tc>
      </w:tr>
      <w:tr w:rsidR="00B457B4" w:rsidRPr="008373B7" w14:paraId="66E6CE23" w14:textId="77777777" w:rsidTr="000213B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PrEx>
        <w:trPr>
          <w:gridAfter w:val="4"/>
          <w:wAfter w:w="9732" w:type="dxa"/>
          <w:trHeight w:val="378"/>
        </w:trPr>
        <w:tc>
          <w:tcPr>
            <w:tcW w:w="3559" w:type="dxa"/>
            <w:gridSpan w:val="3"/>
            <w:shd w:val="clear" w:color="auto" w:fill="FFFFFF"/>
            <w:vAlign w:val="bottom"/>
          </w:tcPr>
          <w:p w14:paraId="7EED7D50" w14:textId="77777777" w:rsidR="00B457B4" w:rsidRPr="008373B7" w:rsidRDefault="00B457B4" w:rsidP="009D1815">
            <w:pPr>
              <w:spacing w:after="0"/>
              <w:rPr>
                <w:rFonts w:cs="Arial"/>
                <w:color w:val="000000"/>
                <w:szCs w:val="22"/>
              </w:rPr>
            </w:pPr>
            <w:r w:rsidRPr="008373B7">
              <w:rPr>
                <w:rFonts w:cs="Arial"/>
                <w:color w:val="000000"/>
                <w:szCs w:val="22"/>
              </w:rPr>
              <w:t>Removed artefacts</w:t>
            </w:r>
          </w:p>
        </w:tc>
        <w:tc>
          <w:tcPr>
            <w:tcW w:w="709" w:type="dxa"/>
            <w:gridSpan w:val="2"/>
            <w:shd w:val="clear" w:color="auto" w:fill="FFFFFF"/>
            <w:noWrap/>
            <w:vAlign w:val="bottom"/>
          </w:tcPr>
          <w:p w14:paraId="77ED551A" w14:textId="673BA6A9" w:rsidR="00B457B4" w:rsidRPr="008373B7" w:rsidRDefault="00B457B4" w:rsidP="009D1815">
            <w:pPr>
              <w:spacing w:after="0"/>
              <w:rPr>
                <w:rFonts w:cs="Arial"/>
                <w:color w:val="000000"/>
                <w:szCs w:val="22"/>
              </w:rPr>
            </w:pPr>
            <w:r>
              <w:rPr>
                <w:rFonts w:cs="Arial"/>
                <w:color w:val="000000"/>
                <w:szCs w:val="22"/>
              </w:rPr>
              <w:t>00</w:t>
            </w:r>
          </w:p>
        </w:tc>
      </w:tr>
    </w:tbl>
    <w:p w14:paraId="1A16B5B0" w14:textId="70E5D295" w:rsidR="00DA5873" w:rsidRDefault="00DA5873" w:rsidP="009D1815">
      <w:pPr>
        <w:spacing w:after="0"/>
        <w:rPr>
          <w:rFonts w:cs="Arial"/>
          <w:b/>
          <w:caps/>
          <w:kern w:val="36"/>
          <w:sz w:val="24"/>
        </w:rPr>
      </w:pPr>
      <w:r>
        <w:br w:type="page"/>
      </w:r>
    </w:p>
    <w:p w14:paraId="542A971F" w14:textId="076DCB23" w:rsidR="00BF33FF" w:rsidRPr="009304AB" w:rsidRDefault="00BF33FF" w:rsidP="009D1815">
      <w:pPr>
        <w:pStyle w:val="Head2"/>
        <w:spacing w:after="0"/>
      </w:pPr>
      <w:bookmarkStart w:id="147" w:name="_Toc210727969"/>
      <w:r w:rsidRPr="009304AB">
        <w:t xml:space="preserve">Rule </w:t>
      </w:r>
      <w:r>
        <w:t>i</w:t>
      </w:r>
      <w:r w:rsidRPr="009304AB">
        <w:t>mplementation contents</w:t>
      </w:r>
      <w:bookmarkEnd w:id="147"/>
    </w:p>
    <w:p w14:paraId="6D0941D2" w14:textId="3B77B912" w:rsidR="00A01540" w:rsidRPr="009304AB" w:rsidRDefault="00BF5EE7" w:rsidP="009D1815">
      <w:pPr>
        <w:spacing w:after="0"/>
      </w:pPr>
      <w:r w:rsidRPr="009304AB">
        <w:t xml:space="preserve">The table below outlines the C# solution </w:t>
      </w:r>
      <w:r w:rsidR="00765AEA" w:rsidRPr="009304AB">
        <w:t>package</w:t>
      </w:r>
      <w:r w:rsidRPr="009304AB">
        <w:t xml:space="preserve"> available to suppor</w:t>
      </w:r>
      <w:r w:rsidR="001A0C98" w:rsidRPr="009304AB">
        <w:t>t NITR 20</w:t>
      </w:r>
      <w:r w:rsidR="006301F1" w:rsidRPr="009304AB">
        <w:t>2</w:t>
      </w:r>
      <w:r w:rsidR="008E020F">
        <w:t>7</w:t>
      </w:r>
      <w:r w:rsidR="00FB6352" w:rsidRPr="009304AB">
        <w:t xml:space="preserve"> Rule I</w:t>
      </w:r>
      <w:r w:rsidR="001A0C98" w:rsidRPr="009304AB">
        <w:t>mplementation for this release.</w:t>
      </w:r>
    </w:p>
    <w:tbl>
      <w:tblPr>
        <w:tblW w:w="14425" w:type="dxa"/>
        <w:tblInd w:w="-10" w:type="dxa"/>
        <w:tblBorders>
          <w:top w:val="single" w:sz="8" w:space="0" w:color="95B3D7"/>
          <w:left w:val="single" w:sz="8" w:space="0" w:color="95B3D7"/>
          <w:bottom w:val="single" w:sz="8" w:space="0" w:color="95B3D7"/>
          <w:right w:val="single" w:sz="8" w:space="0" w:color="95B3D7"/>
          <w:insideH w:val="single" w:sz="8" w:space="0" w:color="95B3D7"/>
          <w:insideV w:val="single" w:sz="8" w:space="0" w:color="95B3D7"/>
        </w:tblBorders>
        <w:tblLook w:val="04A0" w:firstRow="1" w:lastRow="0" w:firstColumn="1" w:lastColumn="0" w:noHBand="0" w:noVBand="1"/>
      </w:tblPr>
      <w:tblGrid>
        <w:gridCol w:w="133"/>
        <w:gridCol w:w="1451"/>
        <w:gridCol w:w="1374"/>
        <w:gridCol w:w="1105"/>
        <w:gridCol w:w="446"/>
        <w:gridCol w:w="986"/>
        <w:gridCol w:w="7237"/>
        <w:gridCol w:w="1386"/>
        <w:gridCol w:w="307"/>
      </w:tblGrid>
      <w:tr w:rsidR="000E7254" w:rsidRPr="009304AB" w14:paraId="4B023121" w14:textId="77777777" w:rsidTr="006B7F00">
        <w:trPr>
          <w:gridAfter w:val="1"/>
          <w:wAfter w:w="307" w:type="dxa"/>
          <w:trHeight w:val="105"/>
          <w:tblHeader/>
        </w:trPr>
        <w:tc>
          <w:tcPr>
            <w:tcW w:w="1584" w:type="dxa"/>
            <w:gridSpan w:val="2"/>
            <w:shd w:val="clear" w:color="000000" w:fill="4F81BD"/>
            <w:vAlign w:val="center"/>
            <w:hideMark/>
          </w:tcPr>
          <w:p w14:paraId="1EA40E85" w14:textId="77777777" w:rsidR="00BF5EE7" w:rsidRPr="009304AB" w:rsidRDefault="00BF5EE7" w:rsidP="009D1815">
            <w:pPr>
              <w:spacing w:before="60" w:after="0"/>
              <w:rPr>
                <w:rFonts w:cs="Arial"/>
                <w:b/>
                <w:bCs/>
                <w:color w:val="FFFFFF"/>
                <w:sz w:val="20"/>
                <w:szCs w:val="20"/>
              </w:rPr>
            </w:pPr>
            <w:r w:rsidRPr="009304AB">
              <w:rPr>
                <w:rFonts w:cs="Arial"/>
                <w:b/>
                <w:bCs/>
                <w:color w:val="FFFFFF"/>
                <w:sz w:val="20"/>
                <w:szCs w:val="20"/>
              </w:rPr>
              <w:t>Name</w:t>
            </w:r>
          </w:p>
        </w:tc>
        <w:tc>
          <w:tcPr>
            <w:tcW w:w="1374" w:type="dxa"/>
            <w:shd w:val="clear" w:color="000000" w:fill="4F81BD"/>
            <w:vAlign w:val="center"/>
            <w:hideMark/>
          </w:tcPr>
          <w:p w14:paraId="709D0F8C" w14:textId="1443D6BB" w:rsidR="00BF5EE7" w:rsidRPr="009304AB" w:rsidRDefault="00BF5EE7" w:rsidP="009D1815">
            <w:pPr>
              <w:spacing w:before="60" w:after="0"/>
              <w:rPr>
                <w:rFonts w:cs="Arial"/>
                <w:b/>
                <w:bCs/>
                <w:color w:val="FFFFFF"/>
                <w:sz w:val="20"/>
                <w:szCs w:val="20"/>
              </w:rPr>
            </w:pPr>
            <w:r w:rsidRPr="009304AB">
              <w:rPr>
                <w:rFonts w:cs="Arial"/>
                <w:b/>
                <w:bCs/>
                <w:color w:val="FFFFFF"/>
                <w:sz w:val="20"/>
                <w:szCs w:val="20"/>
              </w:rPr>
              <w:t>Document Date</w:t>
            </w:r>
          </w:p>
        </w:tc>
        <w:tc>
          <w:tcPr>
            <w:tcW w:w="1551" w:type="dxa"/>
            <w:gridSpan w:val="2"/>
            <w:shd w:val="clear" w:color="000000" w:fill="4F81BD"/>
            <w:vAlign w:val="center"/>
            <w:hideMark/>
          </w:tcPr>
          <w:p w14:paraId="124C6AB8" w14:textId="09917AA3" w:rsidR="00BF5EE7" w:rsidRPr="009304AB" w:rsidRDefault="00BF5EE7" w:rsidP="009D1815">
            <w:pPr>
              <w:spacing w:before="60" w:after="0"/>
              <w:rPr>
                <w:rFonts w:cs="Arial"/>
                <w:b/>
                <w:bCs/>
                <w:color w:val="FFFFFF"/>
                <w:sz w:val="20"/>
                <w:szCs w:val="20"/>
              </w:rPr>
            </w:pPr>
            <w:r w:rsidRPr="009304AB">
              <w:rPr>
                <w:rFonts w:cs="Arial"/>
                <w:b/>
                <w:bCs/>
                <w:color w:val="FFFFFF"/>
                <w:sz w:val="20"/>
                <w:szCs w:val="20"/>
              </w:rPr>
              <w:t>Document Status</w:t>
            </w:r>
          </w:p>
        </w:tc>
        <w:tc>
          <w:tcPr>
            <w:tcW w:w="986" w:type="dxa"/>
            <w:shd w:val="clear" w:color="000000" w:fill="4F81BD"/>
            <w:vAlign w:val="center"/>
            <w:hideMark/>
          </w:tcPr>
          <w:p w14:paraId="18A6C0E8" w14:textId="77777777" w:rsidR="00BF5EE7" w:rsidRPr="009304AB" w:rsidRDefault="00BF5EE7" w:rsidP="009D1815">
            <w:pPr>
              <w:spacing w:before="60" w:after="0"/>
              <w:rPr>
                <w:rFonts w:cs="Arial"/>
                <w:b/>
                <w:bCs/>
                <w:color w:val="FFFFFF"/>
                <w:sz w:val="20"/>
                <w:szCs w:val="20"/>
              </w:rPr>
            </w:pPr>
            <w:r w:rsidRPr="009304AB">
              <w:rPr>
                <w:rFonts w:cs="Arial"/>
                <w:b/>
                <w:bCs/>
                <w:color w:val="FFFFFF"/>
                <w:sz w:val="20"/>
                <w:szCs w:val="20"/>
              </w:rPr>
              <w:t>Version</w:t>
            </w:r>
          </w:p>
        </w:tc>
        <w:tc>
          <w:tcPr>
            <w:tcW w:w="7237" w:type="dxa"/>
            <w:shd w:val="clear" w:color="000000" w:fill="4F81BD"/>
            <w:noWrap/>
            <w:vAlign w:val="center"/>
            <w:hideMark/>
          </w:tcPr>
          <w:p w14:paraId="50433043" w14:textId="77777777" w:rsidR="00BF5EE7" w:rsidRPr="009304AB" w:rsidRDefault="00BF5EE7" w:rsidP="009D1815">
            <w:pPr>
              <w:spacing w:before="60" w:after="0"/>
              <w:rPr>
                <w:rFonts w:cs="Arial"/>
                <w:b/>
                <w:bCs/>
                <w:color w:val="FFFFFF"/>
                <w:sz w:val="20"/>
                <w:szCs w:val="20"/>
              </w:rPr>
            </w:pPr>
            <w:r w:rsidRPr="009304AB">
              <w:rPr>
                <w:rFonts w:cs="Arial"/>
                <w:b/>
                <w:bCs/>
                <w:color w:val="FFFFFF"/>
                <w:sz w:val="20"/>
                <w:szCs w:val="20"/>
              </w:rPr>
              <w:t>Comments</w:t>
            </w:r>
          </w:p>
        </w:tc>
        <w:tc>
          <w:tcPr>
            <w:tcW w:w="1386" w:type="dxa"/>
            <w:shd w:val="clear" w:color="000000" w:fill="4F81BD"/>
            <w:vAlign w:val="center"/>
            <w:hideMark/>
          </w:tcPr>
          <w:p w14:paraId="3C9F6C15" w14:textId="77777777" w:rsidR="00BF5EE7" w:rsidRPr="009304AB" w:rsidRDefault="00BF5EE7" w:rsidP="009D1815">
            <w:pPr>
              <w:spacing w:before="60" w:after="0"/>
              <w:rPr>
                <w:rFonts w:cs="Arial"/>
                <w:b/>
                <w:bCs/>
                <w:color w:val="FFFFFF"/>
                <w:sz w:val="20"/>
                <w:szCs w:val="20"/>
              </w:rPr>
            </w:pPr>
            <w:r w:rsidRPr="009304AB">
              <w:rPr>
                <w:rFonts w:cs="Arial"/>
                <w:b/>
                <w:bCs/>
                <w:color w:val="FFFFFF"/>
                <w:sz w:val="20"/>
                <w:szCs w:val="20"/>
              </w:rPr>
              <w:t>Package Status</w:t>
            </w:r>
          </w:p>
        </w:tc>
      </w:tr>
      <w:tr w:rsidR="006B7F00" w:rsidRPr="005D3770" w14:paraId="2E6F2781" w14:textId="77777777" w:rsidTr="006B7F00">
        <w:trPr>
          <w:gridAfter w:val="1"/>
          <w:wAfter w:w="307" w:type="dxa"/>
          <w:trHeight w:val="279"/>
        </w:trPr>
        <w:tc>
          <w:tcPr>
            <w:tcW w:w="1584" w:type="dxa"/>
            <w:gridSpan w:val="2"/>
            <w:shd w:val="clear" w:color="auto" w:fill="DBE5F1" w:themeFill="accent1" w:themeFillTint="33"/>
          </w:tcPr>
          <w:p w14:paraId="1FA69DC5" w14:textId="13A17130" w:rsidR="006B7F00" w:rsidRPr="005D3770" w:rsidRDefault="006B7F00" w:rsidP="009D1815">
            <w:pPr>
              <w:spacing w:before="40" w:after="0" w:line="240" w:lineRule="auto"/>
              <w:rPr>
                <w:rFonts w:cs="Arial"/>
                <w:color w:val="000000"/>
                <w:sz w:val="20"/>
                <w:szCs w:val="20"/>
              </w:rPr>
            </w:pPr>
            <w:r w:rsidRPr="005D3770">
              <w:rPr>
                <w:rFonts w:cs="Arial"/>
                <w:sz w:val="20"/>
                <w:szCs w:val="20"/>
              </w:rPr>
              <w:t>ATO NITR 202</w:t>
            </w:r>
            <w:r w:rsidR="008E020F">
              <w:rPr>
                <w:rFonts w:cs="Arial"/>
                <w:sz w:val="20"/>
                <w:szCs w:val="20"/>
              </w:rPr>
              <w:t>7</w:t>
            </w:r>
            <w:r w:rsidRPr="005D3770">
              <w:rPr>
                <w:rFonts w:cs="Arial"/>
                <w:sz w:val="20"/>
                <w:szCs w:val="20"/>
              </w:rPr>
              <w:t xml:space="preserve"> Rule Implementation v</w:t>
            </w:r>
            <w:r w:rsidR="00153D84" w:rsidRPr="005D3770">
              <w:rPr>
                <w:rFonts w:cs="Arial"/>
                <w:sz w:val="20"/>
                <w:szCs w:val="20"/>
              </w:rPr>
              <w:t>0.1</w:t>
            </w:r>
            <w:r w:rsidRPr="005D3770">
              <w:rPr>
                <w:rFonts w:cs="Arial"/>
                <w:sz w:val="20"/>
                <w:szCs w:val="20"/>
              </w:rPr>
              <w:t>.zip</w:t>
            </w:r>
          </w:p>
        </w:tc>
        <w:tc>
          <w:tcPr>
            <w:tcW w:w="1374" w:type="dxa"/>
            <w:shd w:val="clear" w:color="auto" w:fill="DBE5F1" w:themeFill="accent1" w:themeFillTint="33"/>
            <w:noWrap/>
          </w:tcPr>
          <w:p w14:paraId="55FF4F61" w14:textId="0697F9E9" w:rsidR="006B7F00" w:rsidRPr="005D3770" w:rsidRDefault="00153D84" w:rsidP="009D1815">
            <w:pPr>
              <w:spacing w:before="40" w:after="0" w:line="240" w:lineRule="auto"/>
              <w:rPr>
                <w:rFonts w:cs="Arial"/>
                <w:color w:val="000000"/>
                <w:sz w:val="20"/>
                <w:szCs w:val="20"/>
              </w:rPr>
            </w:pPr>
            <w:r w:rsidRPr="005D3770">
              <w:rPr>
                <w:rFonts w:cs="Arial"/>
                <w:bCs/>
                <w:color w:val="000000"/>
                <w:sz w:val="20"/>
                <w:szCs w:val="20"/>
              </w:rPr>
              <w:t>1</w:t>
            </w:r>
            <w:r w:rsidR="008E020F">
              <w:rPr>
                <w:rFonts w:cs="Arial"/>
                <w:bCs/>
                <w:color w:val="000000"/>
                <w:sz w:val="20"/>
                <w:szCs w:val="20"/>
              </w:rPr>
              <w:t>5</w:t>
            </w:r>
            <w:r w:rsidRPr="005D3770">
              <w:rPr>
                <w:rFonts w:cs="Arial"/>
                <w:bCs/>
                <w:color w:val="000000"/>
                <w:sz w:val="20"/>
                <w:szCs w:val="20"/>
              </w:rPr>
              <w:t>.1</w:t>
            </w:r>
            <w:r w:rsidR="00474C5E">
              <w:rPr>
                <w:rFonts w:cs="Arial"/>
                <w:bCs/>
                <w:color w:val="000000"/>
                <w:sz w:val="20"/>
                <w:szCs w:val="20"/>
              </w:rPr>
              <w:t>0</w:t>
            </w:r>
            <w:r w:rsidRPr="005D3770">
              <w:rPr>
                <w:rFonts w:cs="Arial"/>
                <w:bCs/>
                <w:color w:val="000000"/>
                <w:sz w:val="20"/>
                <w:szCs w:val="20"/>
              </w:rPr>
              <w:t>.202</w:t>
            </w:r>
            <w:r w:rsidR="008E020F">
              <w:rPr>
                <w:rFonts w:cs="Arial"/>
                <w:bCs/>
                <w:color w:val="000000"/>
                <w:sz w:val="20"/>
                <w:szCs w:val="20"/>
              </w:rPr>
              <w:t>6</w:t>
            </w:r>
          </w:p>
        </w:tc>
        <w:tc>
          <w:tcPr>
            <w:tcW w:w="1551" w:type="dxa"/>
            <w:gridSpan w:val="2"/>
            <w:shd w:val="clear" w:color="auto" w:fill="DBE5F1" w:themeFill="accent1" w:themeFillTint="33"/>
            <w:noWrap/>
          </w:tcPr>
          <w:p w14:paraId="3E951AA6" w14:textId="08D02045" w:rsidR="006B7F00" w:rsidRPr="005D3770" w:rsidRDefault="00153D84" w:rsidP="009D1815">
            <w:pPr>
              <w:spacing w:before="40" w:after="0" w:line="240" w:lineRule="auto"/>
              <w:rPr>
                <w:rFonts w:cs="Arial"/>
                <w:color w:val="000000"/>
                <w:sz w:val="20"/>
                <w:szCs w:val="20"/>
              </w:rPr>
            </w:pPr>
            <w:r w:rsidRPr="005D3770">
              <w:rPr>
                <w:rFonts w:cs="Arial"/>
                <w:color w:val="000000"/>
                <w:sz w:val="20"/>
                <w:szCs w:val="20"/>
              </w:rPr>
              <w:t>Draft</w:t>
            </w:r>
          </w:p>
        </w:tc>
        <w:tc>
          <w:tcPr>
            <w:tcW w:w="986" w:type="dxa"/>
            <w:shd w:val="clear" w:color="auto" w:fill="DBE5F1" w:themeFill="accent1" w:themeFillTint="33"/>
            <w:noWrap/>
          </w:tcPr>
          <w:p w14:paraId="792C270C" w14:textId="34244CE6" w:rsidR="006B7F00" w:rsidRPr="005D3770" w:rsidRDefault="00153D84" w:rsidP="009D1815">
            <w:pPr>
              <w:spacing w:before="40" w:after="0" w:line="240" w:lineRule="auto"/>
              <w:rPr>
                <w:rFonts w:cs="Arial"/>
                <w:color w:val="000000"/>
                <w:sz w:val="20"/>
                <w:szCs w:val="20"/>
              </w:rPr>
            </w:pPr>
            <w:r w:rsidRPr="005D3770">
              <w:rPr>
                <w:rFonts w:cs="Arial"/>
                <w:color w:val="000000"/>
                <w:sz w:val="20"/>
                <w:szCs w:val="20"/>
              </w:rPr>
              <w:t>0.1</w:t>
            </w:r>
          </w:p>
        </w:tc>
        <w:tc>
          <w:tcPr>
            <w:tcW w:w="7237" w:type="dxa"/>
            <w:shd w:val="clear" w:color="auto" w:fill="DBE5F1" w:themeFill="accent1" w:themeFillTint="33"/>
            <w:noWrap/>
          </w:tcPr>
          <w:p w14:paraId="5CA09BE6" w14:textId="6204AC56" w:rsidR="00D371AC" w:rsidRPr="005D3770" w:rsidRDefault="00574009" w:rsidP="009D1815">
            <w:pPr>
              <w:spacing w:before="40" w:after="0" w:line="240" w:lineRule="auto"/>
              <w:rPr>
                <w:rFonts w:cs="Arial"/>
                <w:sz w:val="20"/>
                <w:szCs w:val="20"/>
              </w:rPr>
            </w:pPr>
            <w:r w:rsidRPr="005D3770">
              <w:rPr>
                <w:rFonts w:cs="Arial"/>
                <w:sz w:val="20"/>
                <w:szCs w:val="20"/>
              </w:rPr>
              <w:t xml:space="preserve">The </w:t>
            </w:r>
            <w:r w:rsidR="00D371AC" w:rsidRPr="005D3770">
              <w:rPr>
                <w:rFonts w:cs="Arial"/>
                <w:sz w:val="20"/>
                <w:szCs w:val="20"/>
              </w:rPr>
              <w:t xml:space="preserve">following </w:t>
            </w:r>
            <w:r w:rsidRPr="005D3770">
              <w:rPr>
                <w:rFonts w:cs="Arial"/>
                <w:sz w:val="20"/>
                <w:szCs w:val="20"/>
              </w:rPr>
              <w:t xml:space="preserve">new C# code </w:t>
            </w:r>
            <w:r w:rsidR="00D371AC" w:rsidRPr="005D3770">
              <w:rPr>
                <w:rFonts w:cs="Arial"/>
                <w:sz w:val="20"/>
                <w:szCs w:val="20"/>
              </w:rPr>
              <w:t>have been included in the package for th</w:t>
            </w:r>
            <w:r w:rsidR="00F95B24">
              <w:rPr>
                <w:rFonts w:cs="Arial"/>
                <w:sz w:val="20"/>
                <w:szCs w:val="20"/>
              </w:rPr>
              <w:t>is</w:t>
            </w:r>
            <w:r w:rsidR="00D371AC" w:rsidRPr="005D3770">
              <w:rPr>
                <w:rFonts w:cs="Arial"/>
                <w:sz w:val="20"/>
                <w:szCs w:val="20"/>
              </w:rPr>
              <w:t xml:space="preserve"> release:</w:t>
            </w:r>
          </w:p>
          <w:p w14:paraId="08647135" w14:textId="55F7F3F1" w:rsidR="00487804" w:rsidRDefault="00487804" w:rsidP="009D1815">
            <w:pPr>
              <w:pStyle w:val="ListParagraph"/>
              <w:numPr>
                <w:ilvl w:val="0"/>
                <w:numId w:val="18"/>
              </w:numPr>
              <w:spacing w:before="40" w:after="0" w:line="240" w:lineRule="auto"/>
              <w:rPr>
                <w:rFonts w:cs="Arial"/>
                <w:color w:val="000000"/>
                <w:sz w:val="20"/>
                <w:szCs w:val="20"/>
              </w:rPr>
            </w:pPr>
            <w:r>
              <w:rPr>
                <w:rFonts w:cs="Arial"/>
                <w:color w:val="000000"/>
                <w:sz w:val="20"/>
                <w:szCs w:val="20"/>
              </w:rPr>
              <w:t>CTR2027</w:t>
            </w:r>
          </w:p>
          <w:p w14:paraId="4EF90D48" w14:textId="68354307" w:rsidR="00487804" w:rsidRDefault="00487804" w:rsidP="009D1815">
            <w:pPr>
              <w:pStyle w:val="ListParagraph"/>
              <w:numPr>
                <w:ilvl w:val="0"/>
                <w:numId w:val="18"/>
              </w:numPr>
              <w:spacing w:before="40" w:after="0" w:line="240" w:lineRule="auto"/>
              <w:rPr>
                <w:rFonts w:cs="Arial"/>
                <w:color w:val="000000"/>
                <w:sz w:val="20"/>
                <w:szCs w:val="20"/>
              </w:rPr>
            </w:pPr>
            <w:r>
              <w:rPr>
                <w:rFonts w:cs="Arial"/>
                <w:color w:val="000000"/>
                <w:sz w:val="20"/>
                <w:szCs w:val="20"/>
              </w:rPr>
              <w:t>SMSFAR2027</w:t>
            </w:r>
          </w:p>
          <w:p w14:paraId="6C0DF4E2" w14:textId="377CE009" w:rsidR="004F4725" w:rsidRPr="004F4725" w:rsidRDefault="004F4725" w:rsidP="004F4725">
            <w:pPr>
              <w:pStyle w:val="ListParagraph"/>
              <w:numPr>
                <w:ilvl w:val="0"/>
                <w:numId w:val="18"/>
              </w:numPr>
              <w:spacing w:before="40" w:after="0" w:line="240" w:lineRule="auto"/>
              <w:rPr>
                <w:rFonts w:cs="Arial"/>
                <w:color w:val="000000"/>
                <w:sz w:val="20"/>
                <w:szCs w:val="20"/>
              </w:rPr>
            </w:pPr>
            <w:r w:rsidRPr="000773ED">
              <w:rPr>
                <w:rFonts w:cs="Arial"/>
                <w:color w:val="000000"/>
                <w:sz w:val="20"/>
                <w:szCs w:val="20"/>
              </w:rPr>
              <w:t>TRTAMI2027</w:t>
            </w:r>
          </w:p>
          <w:p w14:paraId="2606F62E" w14:textId="77777777" w:rsidR="004F4725" w:rsidRDefault="004F4725" w:rsidP="009D1815">
            <w:pPr>
              <w:spacing w:before="40" w:after="0" w:line="240" w:lineRule="auto"/>
              <w:rPr>
                <w:rFonts w:cs="Arial"/>
                <w:sz w:val="20"/>
                <w:szCs w:val="20"/>
              </w:rPr>
            </w:pPr>
          </w:p>
          <w:p w14:paraId="53EF085F" w14:textId="30E3963A" w:rsidR="00F872C3" w:rsidRPr="00F872C3" w:rsidRDefault="00F872C3" w:rsidP="009D1815">
            <w:pPr>
              <w:spacing w:before="40" w:after="0" w:line="240" w:lineRule="auto"/>
              <w:rPr>
                <w:rFonts w:cs="Arial"/>
                <w:sz w:val="20"/>
                <w:szCs w:val="20"/>
              </w:rPr>
            </w:pPr>
            <w:r w:rsidRPr="00F872C3">
              <w:rPr>
                <w:rFonts w:cs="Arial"/>
                <w:sz w:val="20"/>
                <w:szCs w:val="20"/>
              </w:rPr>
              <w:t>The following C# code will be available in the future release for:</w:t>
            </w:r>
          </w:p>
          <w:p w14:paraId="16ECB7C6" w14:textId="5C938DEC" w:rsidR="00F95B24" w:rsidRDefault="00F95B24" w:rsidP="009D1815">
            <w:pPr>
              <w:pStyle w:val="ListParagraph"/>
              <w:numPr>
                <w:ilvl w:val="0"/>
                <w:numId w:val="18"/>
              </w:numPr>
              <w:spacing w:before="40" w:after="0" w:line="240" w:lineRule="auto"/>
              <w:rPr>
                <w:rFonts w:cs="Arial"/>
                <w:color w:val="000000"/>
                <w:sz w:val="20"/>
                <w:szCs w:val="20"/>
              </w:rPr>
            </w:pPr>
            <w:r w:rsidRPr="00F95B24">
              <w:rPr>
                <w:rFonts w:cs="Arial"/>
                <w:color w:val="000000"/>
                <w:sz w:val="20"/>
                <w:szCs w:val="20"/>
              </w:rPr>
              <w:t>CGTS2027</w:t>
            </w:r>
          </w:p>
          <w:p w14:paraId="1420F48A" w14:textId="034F5E99" w:rsidR="00F872C3" w:rsidRPr="00F872C3" w:rsidRDefault="00487804" w:rsidP="009D1815">
            <w:pPr>
              <w:pStyle w:val="ListParagraph"/>
              <w:numPr>
                <w:ilvl w:val="0"/>
                <w:numId w:val="18"/>
              </w:numPr>
              <w:spacing w:before="40" w:after="0" w:line="240" w:lineRule="auto"/>
              <w:rPr>
                <w:rFonts w:cs="Arial"/>
                <w:color w:val="000000"/>
                <w:sz w:val="20"/>
                <w:szCs w:val="20"/>
              </w:rPr>
            </w:pPr>
            <w:r>
              <w:rPr>
                <w:rFonts w:cs="Arial"/>
                <w:color w:val="000000"/>
                <w:sz w:val="20"/>
                <w:szCs w:val="20"/>
              </w:rPr>
              <w:t>FITR2027</w:t>
            </w:r>
          </w:p>
          <w:p w14:paraId="4F52054F" w14:textId="015C129A" w:rsidR="00F872C3" w:rsidRDefault="00487804" w:rsidP="009D1815">
            <w:pPr>
              <w:pStyle w:val="ListParagraph"/>
              <w:numPr>
                <w:ilvl w:val="0"/>
                <w:numId w:val="18"/>
              </w:numPr>
              <w:spacing w:before="40" w:after="0" w:line="240" w:lineRule="auto"/>
              <w:rPr>
                <w:rFonts w:cs="Arial"/>
                <w:color w:val="000000"/>
                <w:sz w:val="20"/>
                <w:szCs w:val="20"/>
              </w:rPr>
            </w:pPr>
            <w:r>
              <w:rPr>
                <w:rFonts w:cs="Arial"/>
                <w:color w:val="000000"/>
                <w:sz w:val="20"/>
                <w:szCs w:val="20"/>
              </w:rPr>
              <w:t>PTR2027</w:t>
            </w:r>
          </w:p>
          <w:p w14:paraId="79E5597B" w14:textId="22643F57" w:rsidR="00F95B24" w:rsidRDefault="00F95B24" w:rsidP="009D1815">
            <w:pPr>
              <w:pStyle w:val="ListParagraph"/>
              <w:numPr>
                <w:ilvl w:val="0"/>
                <w:numId w:val="18"/>
              </w:numPr>
              <w:spacing w:before="40" w:after="0" w:line="240" w:lineRule="auto"/>
              <w:rPr>
                <w:rFonts w:cs="Arial"/>
                <w:color w:val="000000"/>
                <w:sz w:val="20"/>
                <w:szCs w:val="20"/>
              </w:rPr>
            </w:pPr>
            <w:r w:rsidRPr="00F95B24">
              <w:rPr>
                <w:rFonts w:cs="Arial"/>
                <w:color w:val="000000"/>
                <w:sz w:val="20"/>
                <w:szCs w:val="20"/>
              </w:rPr>
              <w:t>RNTLPRPTY2027</w:t>
            </w:r>
          </w:p>
          <w:p w14:paraId="62958724" w14:textId="04931093" w:rsidR="00A17191" w:rsidRPr="004F4725" w:rsidRDefault="00487804" w:rsidP="004F4725">
            <w:pPr>
              <w:pStyle w:val="ListParagraph"/>
              <w:numPr>
                <w:ilvl w:val="0"/>
                <w:numId w:val="18"/>
              </w:numPr>
              <w:spacing w:before="40" w:after="60" w:line="240" w:lineRule="auto"/>
              <w:ind w:left="714" w:hanging="357"/>
              <w:rPr>
                <w:rFonts w:cs="Arial"/>
                <w:color w:val="000000"/>
                <w:sz w:val="20"/>
                <w:szCs w:val="20"/>
              </w:rPr>
            </w:pPr>
            <w:r>
              <w:rPr>
                <w:rFonts w:cs="Arial"/>
                <w:color w:val="000000"/>
                <w:sz w:val="20"/>
                <w:szCs w:val="20"/>
              </w:rPr>
              <w:t>TRT2027</w:t>
            </w:r>
          </w:p>
        </w:tc>
        <w:tc>
          <w:tcPr>
            <w:tcW w:w="1386" w:type="dxa"/>
            <w:shd w:val="clear" w:color="auto" w:fill="DBE5F1" w:themeFill="accent1" w:themeFillTint="33"/>
            <w:noWrap/>
          </w:tcPr>
          <w:p w14:paraId="1D6E6040" w14:textId="7E40C180" w:rsidR="006B7F00" w:rsidRPr="005D3770" w:rsidRDefault="00153D84" w:rsidP="009D1815">
            <w:pPr>
              <w:spacing w:before="40" w:after="0" w:line="240" w:lineRule="auto"/>
              <w:rPr>
                <w:rFonts w:cs="Arial"/>
                <w:color w:val="000000"/>
                <w:sz w:val="20"/>
                <w:szCs w:val="20"/>
              </w:rPr>
            </w:pPr>
            <w:r w:rsidRPr="005D3770">
              <w:rPr>
                <w:rFonts w:cs="Arial"/>
                <w:sz w:val="20"/>
                <w:szCs w:val="20"/>
              </w:rPr>
              <w:t>New</w:t>
            </w:r>
          </w:p>
        </w:tc>
      </w:tr>
      <w:tr w:rsidR="00DD418D" w:rsidRPr="009304AB" w14:paraId="4217B2AF" w14:textId="77777777" w:rsidTr="006B7F00">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FFFFF" w:themeFill="background1"/>
        </w:tblPrEx>
        <w:trPr>
          <w:gridBefore w:val="1"/>
          <w:wBefore w:w="133" w:type="dxa"/>
          <w:trHeight w:val="378"/>
        </w:trPr>
        <w:tc>
          <w:tcPr>
            <w:tcW w:w="3930" w:type="dxa"/>
            <w:gridSpan w:val="3"/>
            <w:shd w:val="clear" w:color="auto" w:fill="FFFFFF" w:themeFill="background1"/>
            <w:vAlign w:val="center"/>
            <w:hideMark/>
          </w:tcPr>
          <w:p w14:paraId="16BD2438" w14:textId="77777777" w:rsidR="00DD418D" w:rsidRPr="0070727F" w:rsidRDefault="00DD418D" w:rsidP="009D1815">
            <w:pPr>
              <w:spacing w:beforeLines="40" w:before="96" w:afterLines="40" w:after="96" w:line="240" w:lineRule="auto"/>
              <w:rPr>
                <w:rFonts w:cs="Arial"/>
                <w:b/>
                <w:szCs w:val="22"/>
              </w:rPr>
            </w:pPr>
            <w:bookmarkStart w:id="148" w:name="_Toc461013651"/>
            <w:bookmarkStart w:id="149" w:name="_Toc461013652"/>
          </w:p>
          <w:p w14:paraId="71233050" w14:textId="77777777" w:rsidR="00DD418D" w:rsidRPr="0070727F" w:rsidRDefault="00DD418D" w:rsidP="009D1815">
            <w:pPr>
              <w:spacing w:beforeLines="40" w:before="96" w:afterLines="40" w:after="96" w:line="240" w:lineRule="auto"/>
              <w:rPr>
                <w:rFonts w:cs="Arial"/>
                <w:b/>
                <w:szCs w:val="22"/>
              </w:rPr>
            </w:pPr>
            <w:r w:rsidRPr="0070727F">
              <w:rPr>
                <w:rFonts w:cs="Arial"/>
                <w:b/>
                <w:szCs w:val="22"/>
              </w:rPr>
              <w:t>Total artefacts in this Package:</w:t>
            </w:r>
          </w:p>
        </w:tc>
        <w:tc>
          <w:tcPr>
            <w:tcW w:w="10362" w:type="dxa"/>
            <w:gridSpan w:val="5"/>
            <w:shd w:val="clear" w:color="auto" w:fill="FFFFFF" w:themeFill="background1"/>
            <w:noWrap/>
            <w:vAlign w:val="center"/>
            <w:hideMark/>
          </w:tcPr>
          <w:p w14:paraId="6E016133" w14:textId="77777777" w:rsidR="00DD418D" w:rsidRPr="0070727F" w:rsidRDefault="00DD418D" w:rsidP="009D1815">
            <w:pPr>
              <w:spacing w:beforeLines="40" w:before="96" w:afterLines="40" w:after="96" w:line="240" w:lineRule="auto"/>
              <w:rPr>
                <w:rFonts w:cs="Arial"/>
                <w:b/>
                <w:bCs/>
                <w:szCs w:val="22"/>
              </w:rPr>
            </w:pPr>
          </w:p>
          <w:p w14:paraId="45FAD059" w14:textId="3FF11794" w:rsidR="00DD418D" w:rsidRPr="0070727F" w:rsidRDefault="00D05FC9" w:rsidP="009D1815">
            <w:pPr>
              <w:spacing w:beforeLines="40" w:before="96" w:afterLines="40" w:after="96" w:line="240" w:lineRule="auto"/>
              <w:rPr>
                <w:rFonts w:cs="Arial"/>
                <w:b/>
                <w:bCs/>
                <w:szCs w:val="22"/>
              </w:rPr>
            </w:pPr>
            <w:r>
              <w:rPr>
                <w:rFonts w:cs="Arial"/>
                <w:b/>
                <w:bCs/>
                <w:szCs w:val="22"/>
              </w:rPr>
              <w:t>20</w:t>
            </w:r>
          </w:p>
        </w:tc>
      </w:tr>
      <w:tr w:rsidR="00DD418D" w:rsidRPr="009304AB" w14:paraId="5161F7F6" w14:textId="77777777" w:rsidTr="006B7F00">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FFFFF" w:themeFill="background1"/>
        </w:tblPrEx>
        <w:trPr>
          <w:gridBefore w:val="1"/>
          <w:wBefore w:w="133" w:type="dxa"/>
          <w:trHeight w:val="378"/>
        </w:trPr>
        <w:tc>
          <w:tcPr>
            <w:tcW w:w="3930" w:type="dxa"/>
            <w:gridSpan w:val="3"/>
            <w:shd w:val="clear" w:color="auto" w:fill="FFFFFF" w:themeFill="background1"/>
            <w:vAlign w:val="center"/>
            <w:hideMark/>
          </w:tcPr>
          <w:p w14:paraId="222EC0F0" w14:textId="77777777" w:rsidR="00DD418D" w:rsidRPr="0070727F" w:rsidRDefault="00DD418D" w:rsidP="009D1815">
            <w:pPr>
              <w:spacing w:beforeLines="40" w:before="96" w:afterLines="40" w:after="96" w:line="240" w:lineRule="auto"/>
              <w:rPr>
                <w:rFonts w:cs="Arial"/>
                <w:szCs w:val="22"/>
              </w:rPr>
            </w:pPr>
            <w:r w:rsidRPr="0070727F">
              <w:rPr>
                <w:rFonts w:cs="Arial"/>
                <w:szCs w:val="22"/>
              </w:rPr>
              <w:t>Present artefacts</w:t>
            </w:r>
          </w:p>
        </w:tc>
        <w:tc>
          <w:tcPr>
            <w:tcW w:w="10362" w:type="dxa"/>
            <w:gridSpan w:val="5"/>
            <w:shd w:val="clear" w:color="auto" w:fill="FFFFFF" w:themeFill="background1"/>
            <w:noWrap/>
            <w:vAlign w:val="center"/>
          </w:tcPr>
          <w:p w14:paraId="76AC7719" w14:textId="084D98E9" w:rsidR="00DD418D" w:rsidRPr="0070727F" w:rsidRDefault="005C23F6" w:rsidP="009D1815">
            <w:pPr>
              <w:spacing w:beforeLines="40" w:before="96" w:afterLines="40" w:after="96" w:line="240" w:lineRule="auto"/>
              <w:rPr>
                <w:rFonts w:cs="Arial"/>
                <w:szCs w:val="22"/>
              </w:rPr>
            </w:pPr>
            <w:r>
              <w:rPr>
                <w:rFonts w:cs="Arial"/>
                <w:szCs w:val="22"/>
              </w:rPr>
              <w:t>1</w:t>
            </w:r>
            <w:r w:rsidR="00C8143A">
              <w:rPr>
                <w:rFonts w:cs="Arial"/>
                <w:szCs w:val="22"/>
              </w:rPr>
              <w:t>7</w:t>
            </w:r>
          </w:p>
        </w:tc>
      </w:tr>
      <w:tr w:rsidR="00DD418D" w:rsidRPr="009304AB" w14:paraId="488D70BD" w14:textId="77777777" w:rsidTr="006B7F00">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FFFFF"/>
        </w:tblPrEx>
        <w:trPr>
          <w:gridBefore w:val="1"/>
          <w:wBefore w:w="133" w:type="dxa"/>
          <w:trHeight w:val="378"/>
        </w:trPr>
        <w:tc>
          <w:tcPr>
            <w:tcW w:w="3930" w:type="dxa"/>
            <w:gridSpan w:val="3"/>
            <w:shd w:val="clear" w:color="auto" w:fill="FFFFFF"/>
            <w:vAlign w:val="center"/>
            <w:hideMark/>
          </w:tcPr>
          <w:p w14:paraId="36727834" w14:textId="77777777" w:rsidR="00DD418D" w:rsidRPr="0070727F" w:rsidRDefault="00DD418D" w:rsidP="009D1815">
            <w:pPr>
              <w:spacing w:beforeLines="40" w:before="96" w:afterLines="40" w:after="96" w:line="240" w:lineRule="auto"/>
              <w:rPr>
                <w:rFonts w:cs="Arial"/>
                <w:szCs w:val="22"/>
              </w:rPr>
            </w:pPr>
            <w:r w:rsidRPr="0070727F">
              <w:rPr>
                <w:rFonts w:cs="Arial"/>
                <w:szCs w:val="22"/>
              </w:rPr>
              <w:t>New artefacts</w:t>
            </w:r>
          </w:p>
        </w:tc>
        <w:tc>
          <w:tcPr>
            <w:tcW w:w="10362" w:type="dxa"/>
            <w:gridSpan w:val="5"/>
            <w:shd w:val="clear" w:color="auto" w:fill="FFFFFF"/>
            <w:noWrap/>
            <w:vAlign w:val="center"/>
          </w:tcPr>
          <w:p w14:paraId="607A2294" w14:textId="1625C0EE" w:rsidR="00DD418D" w:rsidRPr="0070727F" w:rsidRDefault="00DD418D" w:rsidP="009D1815">
            <w:pPr>
              <w:spacing w:beforeLines="40" w:before="96" w:afterLines="40" w:after="96" w:line="240" w:lineRule="auto"/>
              <w:rPr>
                <w:rFonts w:cs="Arial"/>
                <w:szCs w:val="22"/>
              </w:rPr>
            </w:pPr>
            <w:r w:rsidRPr="0070727F">
              <w:rPr>
                <w:rFonts w:cs="Arial"/>
                <w:szCs w:val="22"/>
              </w:rPr>
              <w:t>0</w:t>
            </w:r>
            <w:r w:rsidR="00274E4C">
              <w:rPr>
                <w:rFonts w:cs="Arial"/>
                <w:szCs w:val="22"/>
              </w:rPr>
              <w:t>3</w:t>
            </w:r>
          </w:p>
        </w:tc>
      </w:tr>
      <w:tr w:rsidR="00DD418D" w:rsidRPr="009304AB" w14:paraId="062984AA" w14:textId="77777777" w:rsidTr="006B7F00">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FFFFF"/>
        </w:tblPrEx>
        <w:trPr>
          <w:gridBefore w:val="1"/>
          <w:wBefore w:w="133" w:type="dxa"/>
          <w:trHeight w:val="378"/>
        </w:trPr>
        <w:tc>
          <w:tcPr>
            <w:tcW w:w="3930" w:type="dxa"/>
            <w:gridSpan w:val="3"/>
            <w:shd w:val="clear" w:color="auto" w:fill="FFFFFF"/>
            <w:vAlign w:val="center"/>
            <w:hideMark/>
          </w:tcPr>
          <w:p w14:paraId="752AEEDB" w14:textId="77777777" w:rsidR="00DD418D" w:rsidRPr="0070727F" w:rsidRDefault="00DD418D" w:rsidP="009D1815">
            <w:pPr>
              <w:spacing w:beforeLines="40" w:before="96" w:afterLines="40" w:after="96" w:line="240" w:lineRule="auto"/>
              <w:rPr>
                <w:rFonts w:cs="Arial"/>
                <w:szCs w:val="22"/>
              </w:rPr>
            </w:pPr>
            <w:r w:rsidRPr="0070727F">
              <w:rPr>
                <w:rFonts w:cs="Arial"/>
                <w:szCs w:val="22"/>
              </w:rPr>
              <w:t>Updated artefacts</w:t>
            </w:r>
          </w:p>
        </w:tc>
        <w:tc>
          <w:tcPr>
            <w:tcW w:w="10362" w:type="dxa"/>
            <w:gridSpan w:val="5"/>
            <w:shd w:val="clear" w:color="auto" w:fill="FFFFFF"/>
            <w:noWrap/>
            <w:vAlign w:val="center"/>
          </w:tcPr>
          <w:p w14:paraId="0B1A2C7E" w14:textId="61F31EF3" w:rsidR="00DD418D" w:rsidRPr="0070727F" w:rsidRDefault="00DD418D" w:rsidP="009D1815">
            <w:pPr>
              <w:spacing w:beforeLines="40" w:before="96" w:afterLines="40" w:after="96" w:line="240" w:lineRule="auto"/>
              <w:rPr>
                <w:rFonts w:cs="Arial"/>
                <w:szCs w:val="22"/>
              </w:rPr>
            </w:pPr>
            <w:r w:rsidRPr="00ED01F0">
              <w:rPr>
                <w:rFonts w:cs="Arial"/>
                <w:szCs w:val="22"/>
              </w:rPr>
              <w:t>0</w:t>
            </w:r>
            <w:r w:rsidR="00153D84">
              <w:rPr>
                <w:rFonts w:cs="Arial"/>
                <w:szCs w:val="22"/>
              </w:rPr>
              <w:t>0</w:t>
            </w:r>
          </w:p>
        </w:tc>
      </w:tr>
      <w:tr w:rsidR="00DD418D" w:rsidRPr="009304AB" w14:paraId="7C226FC9" w14:textId="77777777" w:rsidTr="006B7F00">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FFFFF" w:themeFill="background1"/>
        </w:tblPrEx>
        <w:trPr>
          <w:gridBefore w:val="1"/>
          <w:wBefore w:w="133" w:type="dxa"/>
          <w:trHeight w:val="378"/>
        </w:trPr>
        <w:tc>
          <w:tcPr>
            <w:tcW w:w="3930" w:type="dxa"/>
            <w:gridSpan w:val="3"/>
            <w:shd w:val="clear" w:color="auto" w:fill="FFFFFF" w:themeFill="background1"/>
            <w:vAlign w:val="center"/>
            <w:hideMark/>
          </w:tcPr>
          <w:p w14:paraId="01D32BA7" w14:textId="77777777" w:rsidR="00DD418D" w:rsidRPr="00AC159C" w:rsidRDefault="00DD418D" w:rsidP="009D1815">
            <w:pPr>
              <w:spacing w:beforeLines="40" w:before="96" w:afterLines="40" w:after="96" w:line="240" w:lineRule="auto"/>
              <w:rPr>
                <w:rFonts w:cs="Arial"/>
                <w:szCs w:val="22"/>
              </w:rPr>
            </w:pPr>
            <w:r w:rsidRPr="00AC159C">
              <w:rPr>
                <w:rFonts w:cs="Arial"/>
                <w:szCs w:val="22"/>
              </w:rPr>
              <w:t>Pending artefacts</w:t>
            </w:r>
          </w:p>
        </w:tc>
        <w:tc>
          <w:tcPr>
            <w:tcW w:w="10362" w:type="dxa"/>
            <w:gridSpan w:val="5"/>
            <w:shd w:val="clear" w:color="auto" w:fill="FFFFFF" w:themeFill="background1"/>
            <w:noWrap/>
            <w:vAlign w:val="center"/>
          </w:tcPr>
          <w:p w14:paraId="1D3E5A7F" w14:textId="41B7234A" w:rsidR="00DD418D" w:rsidRPr="00AC159C" w:rsidRDefault="00DD418D" w:rsidP="009D1815">
            <w:pPr>
              <w:spacing w:beforeLines="40" w:before="96" w:afterLines="40" w:after="96" w:line="240" w:lineRule="auto"/>
              <w:rPr>
                <w:rFonts w:cs="Arial"/>
                <w:szCs w:val="22"/>
                <w:highlight w:val="yellow"/>
              </w:rPr>
            </w:pPr>
            <w:r w:rsidRPr="00AC159C">
              <w:rPr>
                <w:rFonts w:cs="Arial"/>
                <w:szCs w:val="22"/>
              </w:rPr>
              <w:t>0</w:t>
            </w:r>
            <w:r w:rsidR="00C8143A">
              <w:rPr>
                <w:rFonts w:cs="Arial"/>
                <w:szCs w:val="22"/>
              </w:rPr>
              <w:t>5</w:t>
            </w:r>
          </w:p>
        </w:tc>
      </w:tr>
      <w:tr w:rsidR="00DD418D" w:rsidRPr="009304AB" w14:paraId="7AFED9B8" w14:textId="77777777" w:rsidTr="006B7F00">
        <w:tblPrEx>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FFFFF" w:themeFill="background1"/>
        </w:tblPrEx>
        <w:trPr>
          <w:gridBefore w:val="1"/>
          <w:wBefore w:w="133" w:type="dxa"/>
          <w:trHeight w:val="378"/>
        </w:trPr>
        <w:tc>
          <w:tcPr>
            <w:tcW w:w="3930"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vAlign w:val="center"/>
            <w:hideMark/>
          </w:tcPr>
          <w:p w14:paraId="502764F5" w14:textId="77777777" w:rsidR="00DD418D" w:rsidRPr="00AC159C" w:rsidRDefault="00DD418D" w:rsidP="009D1815">
            <w:pPr>
              <w:spacing w:beforeLines="40" w:before="96" w:afterLines="40" w:after="96" w:line="240" w:lineRule="auto"/>
              <w:rPr>
                <w:rFonts w:cs="Arial"/>
                <w:szCs w:val="22"/>
              </w:rPr>
            </w:pPr>
            <w:r w:rsidRPr="00AC159C">
              <w:rPr>
                <w:rFonts w:cs="Arial"/>
                <w:szCs w:val="22"/>
              </w:rPr>
              <w:t>Removed artefacts</w:t>
            </w:r>
          </w:p>
        </w:tc>
        <w:tc>
          <w:tcPr>
            <w:tcW w:w="10362"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tcPr>
          <w:p w14:paraId="1258FD6C" w14:textId="2EF1FB1A" w:rsidR="00DD418D" w:rsidRPr="00AC159C" w:rsidRDefault="00DD418D" w:rsidP="009D1815">
            <w:pPr>
              <w:spacing w:beforeLines="40" w:before="96" w:afterLines="40" w:after="96" w:line="240" w:lineRule="auto"/>
              <w:rPr>
                <w:rFonts w:cs="Arial"/>
                <w:szCs w:val="22"/>
                <w:highlight w:val="yellow"/>
              </w:rPr>
            </w:pPr>
            <w:r w:rsidRPr="00AC159C">
              <w:rPr>
                <w:rFonts w:cs="Arial"/>
                <w:szCs w:val="22"/>
              </w:rPr>
              <w:t>0</w:t>
            </w:r>
            <w:r w:rsidR="0043656F">
              <w:rPr>
                <w:rFonts w:cs="Arial"/>
                <w:szCs w:val="22"/>
              </w:rPr>
              <w:t>0</w:t>
            </w:r>
          </w:p>
        </w:tc>
      </w:tr>
    </w:tbl>
    <w:p w14:paraId="21724BE3" w14:textId="77777777" w:rsidR="000E7254" w:rsidRPr="00C03621" w:rsidRDefault="000E7254" w:rsidP="009D1815">
      <w:pPr>
        <w:pStyle w:val="Maintext"/>
        <w:spacing w:after="0"/>
      </w:pPr>
    </w:p>
    <w:p w14:paraId="1BF1DD8A" w14:textId="10B1ECAD" w:rsidR="0053659B" w:rsidRPr="009304AB" w:rsidRDefault="0053659B" w:rsidP="009D1815">
      <w:pPr>
        <w:pStyle w:val="Head1"/>
        <w:tabs>
          <w:tab w:val="clear" w:pos="2130"/>
        </w:tabs>
        <w:spacing w:after="0"/>
        <w:ind w:left="431" w:hanging="431"/>
        <w:jc w:val="both"/>
        <w:rPr>
          <w:color w:val="1F497D"/>
        </w:rPr>
      </w:pPr>
      <w:bookmarkStart w:id="150" w:name="_Toc210727970"/>
      <w:r w:rsidRPr="009304AB">
        <w:rPr>
          <w:color w:val="1F497D"/>
        </w:rPr>
        <w:t>C# changes</w:t>
      </w:r>
      <w:bookmarkEnd w:id="148"/>
      <w:bookmarkEnd w:id="150"/>
    </w:p>
    <w:p w14:paraId="28CCA8D0" w14:textId="45435D27" w:rsidR="0053659B" w:rsidRPr="009304AB" w:rsidRDefault="0053659B" w:rsidP="009D1815">
      <w:pPr>
        <w:pStyle w:val="Heading2"/>
        <w:spacing w:after="0"/>
      </w:pPr>
      <w:bookmarkStart w:id="151" w:name="_Toc210727971"/>
      <w:r w:rsidRPr="009304AB">
        <w:t>Technical changes</w:t>
      </w:r>
      <w:bookmarkEnd w:id="149"/>
      <w:bookmarkEnd w:id="151"/>
    </w:p>
    <w:p w14:paraId="7845BFFB" w14:textId="7D6BC62F" w:rsidR="0053659B" w:rsidRPr="009304AB" w:rsidRDefault="0053659B" w:rsidP="009D1815">
      <w:pPr>
        <w:pStyle w:val="Maintext"/>
        <w:spacing w:after="0"/>
        <w:jc w:val="both"/>
      </w:pPr>
      <w:r w:rsidRPr="009304AB">
        <w:t>The table below outlines the changes made in the C# files where the code has been updated, and the design artefact have remained the same. Where both the code and design has changed this will be reflected in the individual design artefact (validation rules) maintained in the package and will not be called out in the table below.</w:t>
      </w:r>
    </w:p>
    <w:tbl>
      <w:tblPr>
        <w:tblW w:w="14225" w:type="dxa"/>
        <w:tblInd w:w="93" w:type="dxa"/>
        <w:tblLayout w:type="fixed"/>
        <w:tblLook w:val="04A0" w:firstRow="1" w:lastRow="0" w:firstColumn="1" w:lastColumn="0" w:noHBand="0" w:noVBand="1"/>
      </w:tblPr>
      <w:tblGrid>
        <w:gridCol w:w="2283"/>
        <w:gridCol w:w="2727"/>
        <w:gridCol w:w="4395"/>
        <w:gridCol w:w="1134"/>
        <w:gridCol w:w="1417"/>
        <w:gridCol w:w="851"/>
        <w:gridCol w:w="1418"/>
      </w:tblGrid>
      <w:tr w:rsidR="003020E7" w:rsidRPr="00F152C0" w14:paraId="025700AD" w14:textId="77777777" w:rsidTr="008A2073">
        <w:trPr>
          <w:trHeight w:val="288"/>
          <w:tblHeader/>
        </w:trPr>
        <w:tc>
          <w:tcPr>
            <w:tcW w:w="2283" w:type="dxa"/>
            <w:tcBorders>
              <w:top w:val="single" w:sz="4" w:space="0" w:color="95B3D7"/>
              <w:left w:val="nil"/>
              <w:bottom w:val="single" w:sz="4" w:space="0" w:color="95B3D7"/>
              <w:right w:val="nil"/>
            </w:tcBorders>
            <w:shd w:val="clear" w:color="4F81BD" w:fill="4F81BD"/>
            <w:noWrap/>
            <w:vAlign w:val="center"/>
            <w:hideMark/>
          </w:tcPr>
          <w:p w14:paraId="26E2EBC8" w14:textId="4071737A" w:rsidR="003020E7" w:rsidRPr="00F152C0" w:rsidRDefault="003020E7" w:rsidP="009D1815">
            <w:pPr>
              <w:spacing w:before="60" w:after="0"/>
              <w:rPr>
                <w:rFonts w:cs="Arial"/>
                <w:b/>
                <w:bCs/>
                <w:color w:val="FFFFFF"/>
                <w:sz w:val="20"/>
                <w:szCs w:val="20"/>
              </w:rPr>
            </w:pPr>
            <w:r w:rsidRPr="00F152C0">
              <w:rPr>
                <w:rFonts w:cs="Arial"/>
                <w:b/>
                <w:bCs/>
                <w:color w:val="FFFFFF"/>
                <w:sz w:val="20"/>
                <w:szCs w:val="20"/>
              </w:rPr>
              <w:t>Service Action</w:t>
            </w:r>
          </w:p>
        </w:tc>
        <w:tc>
          <w:tcPr>
            <w:tcW w:w="2727" w:type="dxa"/>
            <w:tcBorders>
              <w:top w:val="single" w:sz="4" w:space="0" w:color="95B3D7"/>
              <w:left w:val="nil"/>
              <w:bottom w:val="single" w:sz="4" w:space="0" w:color="95B3D7"/>
              <w:right w:val="nil"/>
            </w:tcBorders>
            <w:shd w:val="clear" w:color="4F81BD" w:fill="4F81BD"/>
            <w:vAlign w:val="center"/>
          </w:tcPr>
          <w:p w14:paraId="6A7C2B33" w14:textId="3C9F391C" w:rsidR="003020E7" w:rsidRPr="00F152C0" w:rsidRDefault="003020E7" w:rsidP="009D1815">
            <w:pPr>
              <w:spacing w:before="60" w:after="0"/>
              <w:rPr>
                <w:rFonts w:cs="Arial"/>
                <w:b/>
                <w:bCs/>
                <w:color w:val="FFFFFF"/>
                <w:sz w:val="20"/>
                <w:szCs w:val="20"/>
              </w:rPr>
            </w:pPr>
            <w:r w:rsidRPr="00F152C0">
              <w:rPr>
                <w:rFonts w:cs="Arial"/>
                <w:b/>
                <w:bCs/>
                <w:color w:val="FFFFFF"/>
                <w:sz w:val="20"/>
                <w:szCs w:val="20"/>
              </w:rPr>
              <w:t>Rule ID</w:t>
            </w:r>
          </w:p>
        </w:tc>
        <w:tc>
          <w:tcPr>
            <w:tcW w:w="4395" w:type="dxa"/>
            <w:tcBorders>
              <w:top w:val="single" w:sz="4" w:space="0" w:color="95B3D7"/>
              <w:left w:val="nil"/>
              <w:bottom w:val="single" w:sz="4" w:space="0" w:color="95B3D7"/>
              <w:right w:val="nil"/>
            </w:tcBorders>
            <w:shd w:val="clear" w:color="4F81BD" w:fill="4F81BD"/>
            <w:vAlign w:val="center"/>
          </w:tcPr>
          <w:p w14:paraId="389231AC" w14:textId="24D1C541" w:rsidR="003020E7" w:rsidRPr="00F152C0" w:rsidRDefault="003020E7" w:rsidP="009D1815">
            <w:pPr>
              <w:spacing w:before="60" w:after="0"/>
              <w:rPr>
                <w:rFonts w:cs="Arial"/>
                <w:b/>
                <w:bCs/>
                <w:color w:val="FFFFFF"/>
                <w:sz w:val="20"/>
                <w:szCs w:val="20"/>
              </w:rPr>
            </w:pPr>
            <w:r w:rsidRPr="00F152C0">
              <w:rPr>
                <w:rFonts w:cs="Arial"/>
                <w:b/>
                <w:bCs/>
                <w:color w:val="FFFFFF"/>
                <w:sz w:val="20"/>
                <w:szCs w:val="20"/>
              </w:rPr>
              <w:t>Change</w:t>
            </w:r>
          </w:p>
        </w:tc>
        <w:tc>
          <w:tcPr>
            <w:tcW w:w="1134" w:type="dxa"/>
            <w:tcBorders>
              <w:top w:val="single" w:sz="4" w:space="0" w:color="95B3D7"/>
              <w:left w:val="nil"/>
              <w:bottom w:val="single" w:sz="4" w:space="0" w:color="95B3D7"/>
              <w:right w:val="nil"/>
            </w:tcBorders>
            <w:shd w:val="clear" w:color="4F81BD" w:fill="4F81BD"/>
            <w:vAlign w:val="center"/>
          </w:tcPr>
          <w:p w14:paraId="5B886DC6" w14:textId="0E3DE330" w:rsidR="003020E7" w:rsidRPr="00F152C0" w:rsidRDefault="003020E7" w:rsidP="009D1815">
            <w:pPr>
              <w:spacing w:before="60" w:after="0"/>
              <w:rPr>
                <w:rFonts w:cs="Arial"/>
                <w:b/>
                <w:bCs/>
                <w:color w:val="FFFFFF"/>
                <w:sz w:val="20"/>
                <w:szCs w:val="20"/>
              </w:rPr>
            </w:pPr>
            <w:r w:rsidRPr="00F152C0">
              <w:rPr>
                <w:rFonts w:cs="Arial"/>
                <w:b/>
                <w:bCs/>
                <w:color w:val="FFFFFF"/>
                <w:sz w:val="20"/>
                <w:szCs w:val="20"/>
              </w:rPr>
              <w:t>Previous Rule</w:t>
            </w:r>
          </w:p>
        </w:tc>
        <w:tc>
          <w:tcPr>
            <w:tcW w:w="1417" w:type="dxa"/>
            <w:tcBorders>
              <w:top w:val="single" w:sz="4" w:space="0" w:color="95B3D7"/>
              <w:left w:val="nil"/>
              <w:bottom w:val="single" w:sz="4" w:space="0" w:color="95B3D7"/>
              <w:right w:val="nil"/>
            </w:tcBorders>
            <w:shd w:val="clear" w:color="4F81BD" w:fill="4F81BD"/>
            <w:noWrap/>
            <w:vAlign w:val="center"/>
            <w:hideMark/>
          </w:tcPr>
          <w:p w14:paraId="1BE81A0D" w14:textId="2213CA4F" w:rsidR="003020E7" w:rsidRPr="00F152C0" w:rsidRDefault="003020E7" w:rsidP="009D1815">
            <w:pPr>
              <w:spacing w:before="60" w:after="0"/>
              <w:rPr>
                <w:rFonts w:cs="Arial"/>
                <w:b/>
                <w:bCs/>
                <w:color w:val="FFFFFF"/>
                <w:sz w:val="20"/>
                <w:szCs w:val="20"/>
              </w:rPr>
            </w:pPr>
            <w:r w:rsidRPr="00F152C0">
              <w:rPr>
                <w:rFonts w:cs="Arial"/>
                <w:b/>
                <w:bCs/>
                <w:color w:val="FFFFFF"/>
                <w:sz w:val="20"/>
                <w:szCs w:val="20"/>
              </w:rPr>
              <w:t>Previous Message ID</w:t>
            </w:r>
          </w:p>
        </w:tc>
        <w:tc>
          <w:tcPr>
            <w:tcW w:w="851" w:type="dxa"/>
            <w:tcBorders>
              <w:top w:val="single" w:sz="4" w:space="0" w:color="95B3D7"/>
              <w:left w:val="nil"/>
              <w:bottom w:val="single" w:sz="4" w:space="0" w:color="95B3D7"/>
              <w:right w:val="nil"/>
            </w:tcBorders>
            <w:shd w:val="clear" w:color="4F81BD" w:fill="4F81BD"/>
            <w:vAlign w:val="center"/>
          </w:tcPr>
          <w:p w14:paraId="323C2563" w14:textId="3021929A" w:rsidR="003020E7" w:rsidRPr="00F152C0" w:rsidRDefault="003020E7" w:rsidP="009D1815">
            <w:pPr>
              <w:spacing w:before="60" w:after="0"/>
              <w:rPr>
                <w:rFonts w:cs="Arial"/>
                <w:b/>
                <w:bCs/>
                <w:color w:val="FFFFFF"/>
                <w:sz w:val="20"/>
                <w:szCs w:val="20"/>
              </w:rPr>
            </w:pPr>
            <w:r w:rsidRPr="00F152C0">
              <w:rPr>
                <w:rFonts w:cs="Arial"/>
                <w:b/>
                <w:bCs/>
                <w:color w:val="FFFFFF"/>
                <w:sz w:val="20"/>
                <w:szCs w:val="20"/>
              </w:rPr>
              <w:t>New Rule</w:t>
            </w:r>
          </w:p>
        </w:tc>
        <w:tc>
          <w:tcPr>
            <w:tcW w:w="1418" w:type="dxa"/>
            <w:tcBorders>
              <w:top w:val="single" w:sz="4" w:space="0" w:color="95B3D7"/>
              <w:left w:val="nil"/>
              <w:bottom w:val="single" w:sz="4" w:space="0" w:color="95B3D7"/>
              <w:right w:val="nil"/>
            </w:tcBorders>
            <w:shd w:val="clear" w:color="4F81BD" w:fill="4F81BD"/>
            <w:vAlign w:val="center"/>
          </w:tcPr>
          <w:p w14:paraId="48731770" w14:textId="4980DA40" w:rsidR="003020E7" w:rsidRPr="00F152C0" w:rsidRDefault="003020E7" w:rsidP="009D1815">
            <w:pPr>
              <w:spacing w:before="60" w:after="0"/>
              <w:rPr>
                <w:rFonts w:cs="Arial"/>
                <w:b/>
                <w:bCs/>
                <w:color w:val="FFFFFF"/>
                <w:sz w:val="20"/>
                <w:szCs w:val="20"/>
              </w:rPr>
            </w:pPr>
            <w:r w:rsidRPr="00F152C0">
              <w:rPr>
                <w:rFonts w:cs="Arial"/>
                <w:b/>
                <w:bCs/>
                <w:color w:val="FFFFFF"/>
                <w:sz w:val="20"/>
                <w:szCs w:val="20"/>
              </w:rPr>
              <w:t>New Message ID</w:t>
            </w:r>
          </w:p>
        </w:tc>
      </w:tr>
      <w:tr w:rsidR="0036498E" w:rsidRPr="00F152C0" w14:paraId="1B790E1E" w14:textId="77777777" w:rsidTr="008A2073">
        <w:trPr>
          <w:trHeight w:val="288"/>
        </w:trPr>
        <w:tc>
          <w:tcPr>
            <w:tcW w:w="2283" w:type="dxa"/>
            <w:tcBorders>
              <w:top w:val="single" w:sz="4" w:space="0" w:color="95B3D7"/>
              <w:left w:val="nil"/>
              <w:bottom w:val="single" w:sz="4" w:space="0" w:color="95B3D7"/>
              <w:right w:val="nil"/>
            </w:tcBorders>
            <w:noWrap/>
          </w:tcPr>
          <w:p w14:paraId="5EC1B048" w14:textId="12463647" w:rsidR="006C26B8" w:rsidRPr="001B6B9D" w:rsidRDefault="00216343" w:rsidP="009D1815">
            <w:pPr>
              <w:spacing w:before="60" w:after="0"/>
              <w:rPr>
                <w:rFonts w:cs="Arial"/>
                <w:color w:val="000000"/>
                <w:sz w:val="20"/>
                <w:szCs w:val="20"/>
              </w:rPr>
            </w:pPr>
            <w:r>
              <w:rPr>
                <w:rFonts w:cs="Arial"/>
                <w:color w:val="000000"/>
                <w:sz w:val="20"/>
                <w:szCs w:val="20"/>
              </w:rPr>
              <w:t>N/A</w:t>
            </w:r>
          </w:p>
        </w:tc>
        <w:tc>
          <w:tcPr>
            <w:tcW w:w="2727" w:type="dxa"/>
            <w:tcBorders>
              <w:top w:val="single" w:sz="4" w:space="0" w:color="95B3D7"/>
              <w:left w:val="nil"/>
              <w:bottom w:val="single" w:sz="4" w:space="0" w:color="95B3D7"/>
              <w:right w:val="nil"/>
            </w:tcBorders>
          </w:tcPr>
          <w:p w14:paraId="4794A648" w14:textId="6B5E9936" w:rsidR="008A2073" w:rsidRPr="001B6B9D" w:rsidRDefault="008A2073" w:rsidP="009D1815">
            <w:pPr>
              <w:spacing w:before="60" w:after="0"/>
              <w:rPr>
                <w:rFonts w:cs="Arial"/>
                <w:color w:val="000000"/>
                <w:sz w:val="20"/>
                <w:szCs w:val="20"/>
              </w:rPr>
            </w:pPr>
          </w:p>
        </w:tc>
        <w:tc>
          <w:tcPr>
            <w:tcW w:w="4395" w:type="dxa"/>
            <w:tcBorders>
              <w:top w:val="single" w:sz="4" w:space="0" w:color="95B3D7"/>
              <w:left w:val="nil"/>
              <w:bottom w:val="single" w:sz="4" w:space="0" w:color="95B3D7"/>
              <w:right w:val="nil"/>
            </w:tcBorders>
          </w:tcPr>
          <w:p w14:paraId="2CBBE6C2" w14:textId="1F85D6F0" w:rsidR="00212ED8" w:rsidRPr="001B6B9D" w:rsidRDefault="00212ED8" w:rsidP="009D1815">
            <w:pPr>
              <w:spacing w:before="60" w:after="0" w:line="240" w:lineRule="auto"/>
              <w:rPr>
                <w:rFonts w:cs="Arial"/>
                <w:i/>
                <w:iCs/>
                <w:color w:val="000000"/>
                <w:sz w:val="20"/>
                <w:szCs w:val="20"/>
              </w:rPr>
            </w:pPr>
          </w:p>
        </w:tc>
        <w:tc>
          <w:tcPr>
            <w:tcW w:w="1134" w:type="dxa"/>
            <w:tcBorders>
              <w:top w:val="single" w:sz="4" w:space="0" w:color="95B3D7"/>
              <w:left w:val="nil"/>
              <w:bottom w:val="single" w:sz="4" w:space="0" w:color="95B3D7"/>
              <w:right w:val="nil"/>
            </w:tcBorders>
          </w:tcPr>
          <w:p w14:paraId="3F9068B5" w14:textId="3D2263E2" w:rsidR="0036498E" w:rsidRPr="001B6B9D" w:rsidRDefault="0036498E" w:rsidP="009D1815">
            <w:pPr>
              <w:spacing w:before="60" w:after="0"/>
              <w:rPr>
                <w:rFonts w:cs="Arial"/>
                <w:color w:val="000000"/>
                <w:sz w:val="20"/>
                <w:szCs w:val="20"/>
              </w:rPr>
            </w:pPr>
          </w:p>
        </w:tc>
        <w:tc>
          <w:tcPr>
            <w:tcW w:w="1417" w:type="dxa"/>
            <w:tcBorders>
              <w:top w:val="single" w:sz="4" w:space="0" w:color="95B3D7"/>
              <w:left w:val="nil"/>
              <w:bottom w:val="single" w:sz="4" w:space="0" w:color="95B3D7"/>
              <w:right w:val="nil"/>
            </w:tcBorders>
          </w:tcPr>
          <w:p w14:paraId="220DC57E" w14:textId="3ECC4290" w:rsidR="0036498E" w:rsidRPr="0036498E" w:rsidRDefault="0036498E" w:rsidP="009D1815">
            <w:pPr>
              <w:spacing w:before="60" w:after="0"/>
              <w:rPr>
                <w:rFonts w:cs="Arial"/>
                <w:color w:val="000000"/>
                <w:sz w:val="20"/>
                <w:szCs w:val="20"/>
              </w:rPr>
            </w:pPr>
          </w:p>
        </w:tc>
        <w:tc>
          <w:tcPr>
            <w:tcW w:w="851" w:type="dxa"/>
            <w:tcBorders>
              <w:top w:val="single" w:sz="4" w:space="0" w:color="95B3D7"/>
              <w:left w:val="nil"/>
              <w:bottom w:val="single" w:sz="4" w:space="0" w:color="95B3D7"/>
              <w:right w:val="nil"/>
            </w:tcBorders>
          </w:tcPr>
          <w:p w14:paraId="055E2F2B" w14:textId="1DB4DE99" w:rsidR="0036498E" w:rsidRPr="0036498E" w:rsidRDefault="0036498E" w:rsidP="009D1815">
            <w:pPr>
              <w:spacing w:before="60" w:after="0"/>
              <w:rPr>
                <w:rFonts w:cs="Arial"/>
                <w:i/>
                <w:iCs/>
                <w:color w:val="000000"/>
                <w:sz w:val="20"/>
                <w:szCs w:val="20"/>
              </w:rPr>
            </w:pPr>
          </w:p>
        </w:tc>
        <w:tc>
          <w:tcPr>
            <w:tcW w:w="1418" w:type="dxa"/>
            <w:tcBorders>
              <w:top w:val="single" w:sz="4" w:space="0" w:color="95B3D7"/>
              <w:left w:val="nil"/>
              <w:bottom w:val="single" w:sz="4" w:space="0" w:color="95B3D7"/>
              <w:right w:val="nil"/>
            </w:tcBorders>
          </w:tcPr>
          <w:p w14:paraId="09444789" w14:textId="6F655683" w:rsidR="0036498E" w:rsidRPr="0036498E" w:rsidRDefault="0036498E" w:rsidP="009D1815">
            <w:pPr>
              <w:spacing w:before="60" w:after="0"/>
              <w:rPr>
                <w:rFonts w:cs="Arial"/>
                <w:color w:val="000000"/>
                <w:sz w:val="20"/>
                <w:szCs w:val="20"/>
              </w:rPr>
            </w:pPr>
          </w:p>
        </w:tc>
      </w:tr>
    </w:tbl>
    <w:p w14:paraId="263D885C" w14:textId="7ECF1F0C" w:rsidR="0053659B" w:rsidRPr="009304AB" w:rsidRDefault="0053659B" w:rsidP="009D1815">
      <w:pPr>
        <w:pStyle w:val="Maintext"/>
        <w:shd w:val="clear" w:color="auto" w:fill="FFFFFF"/>
        <w:spacing w:after="0"/>
        <w:ind w:left="993" w:hanging="993"/>
        <w:jc w:val="both"/>
        <w:rPr>
          <w:rFonts w:cs="Arial"/>
          <w:sz w:val="20"/>
          <w:szCs w:val="20"/>
        </w:rPr>
      </w:pPr>
      <w:r w:rsidRPr="009304AB">
        <w:rPr>
          <w:rFonts w:cs="Arial"/>
          <w:b/>
          <w:i/>
          <w:iCs/>
          <w:sz w:val="20"/>
          <w:szCs w:val="20"/>
        </w:rPr>
        <w:t>Note:</w:t>
      </w:r>
      <w:r w:rsidRPr="009304AB">
        <w:rPr>
          <w:rFonts w:cs="Arial"/>
          <w:i/>
          <w:iCs/>
          <w:sz w:val="20"/>
          <w:szCs w:val="20"/>
        </w:rPr>
        <w:t xml:space="preserve"> </w:t>
      </w:r>
      <w:r w:rsidRPr="009304AB">
        <w:rPr>
          <w:rFonts w:cs="Arial"/>
          <w:i/>
          <w:iCs/>
          <w:sz w:val="20"/>
          <w:szCs w:val="20"/>
        </w:rPr>
        <w:tab/>
        <w:t>Some modifications to C# may not always have an impact to the technical rule or response message. There may be instances where the change made impacts to content not captured in this section such as the ‘Rule Type’ e.g.: Crossform to Crossfield, or updates to the ‘English Business Rule’ or the Namespace Prefix version associated to a data element has incremented.</w:t>
      </w:r>
    </w:p>
    <w:p w14:paraId="21A50365" w14:textId="77777777" w:rsidR="0053659B" w:rsidRPr="009304AB" w:rsidRDefault="0053659B" w:rsidP="009D1815">
      <w:pPr>
        <w:pStyle w:val="Heading2"/>
        <w:spacing w:after="0"/>
      </w:pPr>
      <w:bookmarkStart w:id="152" w:name="_Toc461013653"/>
      <w:bookmarkStart w:id="153" w:name="_Toc210727972"/>
      <w:r w:rsidRPr="009304AB">
        <w:t>Event message changes</w:t>
      </w:r>
      <w:bookmarkEnd w:id="152"/>
      <w:bookmarkEnd w:id="153"/>
    </w:p>
    <w:tbl>
      <w:tblPr>
        <w:tblW w:w="14190" w:type="dxa"/>
        <w:tblInd w:w="93" w:type="dxa"/>
        <w:tblLayout w:type="fixed"/>
        <w:tblLook w:val="04A0" w:firstRow="1" w:lastRow="0" w:firstColumn="1" w:lastColumn="0" w:noHBand="0" w:noVBand="1"/>
      </w:tblPr>
      <w:tblGrid>
        <w:gridCol w:w="2317"/>
        <w:gridCol w:w="1559"/>
        <w:gridCol w:w="1560"/>
        <w:gridCol w:w="2551"/>
        <w:gridCol w:w="1701"/>
        <w:gridCol w:w="2693"/>
        <w:gridCol w:w="1809"/>
      </w:tblGrid>
      <w:tr w:rsidR="003020E7" w:rsidRPr="009304AB" w14:paraId="00C09F0C" w14:textId="77777777" w:rsidTr="00CB4243">
        <w:trPr>
          <w:trHeight w:val="288"/>
          <w:tblHeader/>
        </w:trPr>
        <w:tc>
          <w:tcPr>
            <w:tcW w:w="2317" w:type="dxa"/>
            <w:tcBorders>
              <w:top w:val="single" w:sz="4" w:space="0" w:color="95B3D7"/>
              <w:left w:val="nil"/>
              <w:bottom w:val="single" w:sz="4" w:space="0" w:color="95B3D7"/>
              <w:right w:val="nil"/>
            </w:tcBorders>
            <w:shd w:val="clear" w:color="4F81BD" w:fill="4F81BD"/>
            <w:noWrap/>
            <w:vAlign w:val="center"/>
            <w:hideMark/>
          </w:tcPr>
          <w:p w14:paraId="52800897" w14:textId="2BD0265E" w:rsidR="003020E7" w:rsidRPr="009304AB" w:rsidRDefault="003020E7" w:rsidP="009D1815">
            <w:pPr>
              <w:spacing w:before="60" w:after="0"/>
              <w:rPr>
                <w:rFonts w:cs="Arial"/>
                <w:b/>
                <w:bCs/>
                <w:color w:val="FFFFFF"/>
                <w:sz w:val="20"/>
                <w:szCs w:val="20"/>
              </w:rPr>
            </w:pPr>
            <w:r w:rsidRPr="009304AB">
              <w:rPr>
                <w:rFonts w:cs="Arial"/>
                <w:b/>
                <w:bCs/>
                <w:color w:val="FFFFFF"/>
                <w:sz w:val="20"/>
                <w:szCs w:val="20"/>
              </w:rPr>
              <w:t>Service Action</w:t>
            </w:r>
          </w:p>
        </w:tc>
        <w:tc>
          <w:tcPr>
            <w:tcW w:w="1559" w:type="dxa"/>
            <w:tcBorders>
              <w:top w:val="single" w:sz="4" w:space="0" w:color="95B3D7"/>
              <w:left w:val="nil"/>
              <w:bottom w:val="single" w:sz="4" w:space="0" w:color="95B3D7"/>
              <w:right w:val="nil"/>
            </w:tcBorders>
            <w:shd w:val="clear" w:color="4F81BD" w:fill="4F81BD"/>
            <w:vAlign w:val="center"/>
          </w:tcPr>
          <w:p w14:paraId="14D66CF6" w14:textId="5B7C37EC" w:rsidR="003020E7" w:rsidRPr="009304AB" w:rsidRDefault="003020E7" w:rsidP="009D1815">
            <w:pPr>
              <w:spacing w:before="60" w:after="0"/>
              <w:rPr>
                <w:rFonts w:cs="Arial"/>
                <w:b/>
                <w:bCs/>
                <w:color w:val="FFFFFF"/>
                <w:sz w:val="20"/>
                <w:szCs w:val="20"/>
              </w:rPr>
            </w:pPr>
            <w:r w:rsidRPr="009304AB">
              <w:rPr>
                <w:rFonts w:cs="Arial"/>
                <w:b/>
                <w:bCs/>
                <w:color w:val="FFFFFF"/>
                <w:sz w:val="20"/>
                <w:szCs w:val="20"/>
              </w:rPr>
              <w:t>Rule ID</w:t>
            </w:r>
          </w:p>
        </w:tc>
        <w:tc>
          <w:tcPr>
            <w:tcW w:w="1560" w:type="dxa"/>
            <w:tcBorders>
              <w:top w:val="single" w:sz="4" w:space="0" w:color="95B3D7"/>
              <w:left w:val="nil"/>
              <w:bottom w:val="single" w:sz="4" w:space="0" w:color="95B3D7"/>
              <w:right w:val="nil"/>
            </w:tcBorders>
            <w:shd w:val="clear" w:color="4F81BD" w:fill="4F81BD"/>
            <w:vAlign w:val="center"/>
          </w:tcPr>
          <w:p w14:paraId="011EE69F" w14:textId="399C18EA" w:rsidR="003020E7" w:rsidRPr="009304AB" w:rsidRDefault="003020E7" w:rsidP="009D1815">
            <w:pPr>
              <w:spacing w:before="60" w:after="0"/>
              <w:rPr>
                <w:rFonts w:cs="Arial"/>
                <w:b/>
                <w:bCs/>
                <w:color w:val="FFFFFF"/>
                <w:sz w:val="20"/>
                <w:szCs w:val="20"/>
              </w:rPr>
            </w:pPr>
            <w:r w:rsidRPr="009304AB">
              <w:rPr>
                <w:rFonts w:cs="Arial"/>
                <w:b/>
                <w:bCs/>
                <w:color w:val="FFFFFF"/>
                <w:sz w:val="20"/>
                <w:szCs w:val="20"/>
              </w:rPr>
              <w:t>Change</w:t>
            </w:r>
          </w:p>
        </w:tc>
        <w:tc>
          <w:tcPr>
            <w:tcW w:w="2551" w:type="dxa"/>
            <w:tcBorders>
              <w:top w:val="single" w:sz="4" w:space="0" w:color="95B3D7"/>
              <w:left w:val="nil"/>
              <w:bottom w:val="single" w:sz="4" w:space="0" w:color="95B3D7"/>
              <w:right w:val="nil"/>
            </w:tcBorders>
            <w:shd w:val="clear" w:color="4F81BD" w:fill="4F81BD"/>
            <w:vAlign w:val="center"/>
          </w:tcPr>
          <w:p w14:paraId="19821FA8" w14:textId="796A3292" w:rsidR="003020E7" w:rsidRPr="009304AB" w:rsidRDefault="003020E7" w:rsidP="009D1815">
            <w:pPr>
              <w:spacing w:before="60" w:after="0"/>
              <w:rPr>
                <w:rFonts w:cs="Arial"/>
                <w:b/>
                <w:bCs/>
                <w:color w:val="FFFFFF"/>
                <w:sz w:val="20"/>
                <w:szCs w:val="20"/>
              </w:rPr>
            </w:pPr>
            <w:r w:rsidRPr="009304AB">
              <w:rPr>
                <w:rFonts w:cs="Arial"/>
                <w:b/>
                <w:bCs/>
                <w:color w:val="FFFFFF"/>
                <w:sz w:val="20"/>
                <w:szCs w:val="20"/>
              </w:rPr>
              <w:t>Previous Event Message</w:t>
            </w:r>
          </w:p>
        </w:tc>
        <w:tc>
          <w:tcPr>
            <w:tcW w:w="1701" w:type="dxa"/>
            <w:tcBorders>
              <w:top w:val="single" w:sz="4" w:space="0" w:color="95B3D7"/>
              <w:left w:val="nil"/>
              <w:bottom w:val="single" w:sz="4" w:space="0" w:color="95B3D7"/>
              <w:right w:val="nil"/>
            </w:tcBorders>
            <w:shd w:val="clear" w:color="4F81BD" w:fill="4F81BD"/>
            <w:noWrap/>
            <w:vAlign w:val="center"/>
            <w:hideMark/>
          </w:tcPr>
          <w:p w14:paraId="300524DC" w14:textId="2BC3EEAC" w:rsidR="003020E7" w:rsidRPr="009304AB" w:rsidRDefault="003020E7" w:rsidP="009D1815">
            <w:pPr>
              <w:spacing w:before="60" w:after="0"/>
              <w:rPr>
                <w:rFonts w:cs="Arial"/>
                <w:b/>
                <w:bCs/>
                <w:color w:val="FFFFFF"/>
                <w:sz w:val="20"/>
                <w:szCs w:val="20"/>
              </w:rPr>
            </w:pPr>
            <w:r w:rsidRPr="009304AB">
              <w:rPr>
                <w:rFonts w:cs="Arial"/>
                <w:b/>
                <w:bCs/>
                <w:color w:val="FFFFFF"/>
                <w:sz w:val="20"/>
                <w:szCs w:val="20"/>
              </w:rPr>
              <w:t>Previous Message ID</w:t>
            </w:r>
          </w:p>
        </w:tc>
        <w:tc>
          <w:tcPr>
            <w:tcW w:w="2693" w:type="dxa"/>
            <w:tcBorders>
              <w:top w:val="single" w:sz="4" w:space="0" w:color="95B3D7"/>
              <w:left w:val="nil"/>
              <w:bottom w:val="single" w:sz="4" w:space="0" w:color="95B3D7"/>
              <w:right w:val="nil"/>
            </w:tcBorders>
            <w:shd w:val="clear" w:color="4F81BD" w:fill="4F81BD"/>
            <w:vAlign w:val="center"/>
          </w:tcPr>
          <w:p w14:paraId="5063CD12" w14:textId="45512F28" w:rsidR="003020E7" w:rsidRPr="009304AB" w:rsidRDefault="003020E7" w:rsidP="009D1815">
            <w:pPr>
              <w:spacing w:before="60" w:after="0"/>
              <w:rPr>
                <w:rFonts w:cs="Arial"/>
                <w:b/>
                <w:bCs/>
                <w:color w:val="FFFFFF"/>
                <w:sz w:val="20"/>
                <w:szCs w:val="20"/>
              </w:rPr>
            </w:pPr>
            <w:r w:rsidRPr="009304AB">
              <w:rPr>
                <w:rFonts w:cs="Arial"/>
                <w:b/>
                <w:bCs/>
                <w:color w:val="FFFFFF"/>
                <w:sz w:val="20"/>
                <w:szCs w:val="20"/>
              </w:rPr>
              <w:t>New Event Message</w:t>
            </w:r>
          </w:p>
        </w:tc>
        <w:tc>
          <w:tcPr>
            <w:tcW w:w="1809" w:type="dxa"/>
            <w:tcBorders>
              <w:top w:val="single" w:sz="4" w:space="0" w:color="95B3D7"/>
              <w:left w:val="nil"/>
              <w:bottom w:val="single" w:sz="4" w:space="0" w:color="95B3D7"/>
              <w:right w:val="nil"/>
            </w:tcBorders>
            <w:shd w:val="clear" w:color="4F81BD" w:fill="4F81BD"/>
            <w:vAlign w:val="center"/>
          </w:tcPr>
          <w:p w14:paraId="1FBF1620" w14:textId="2C34D903" w:rsidR="003020E7" w:rsidRPr="009304AB" w:rsidRDefault="003020E7" w:rsidP="009D1815">
            <w:pPr>
              <w:spacing w:before="60" w:after="0"/>
              <w:rPr>
                <w:rFonts w:cs="Arial"/>
                <w:b/>
                <w:bCs/>
                <w:color w:val="FFFFFF"/>
                <w:sz w:val="20"/>
                <w:szCs w:val="20"/>
              </w:rPr>
            </w:pPr>
            <w:r w:rsidRPr="009304AB">
              <w:rPr>
                <w:rFonts w:cs="Arial"/>
                <w:b/>
                <w:bCs/>
                <w:color w:val="FFFFFF"/>
                <w:sz w:val="20"/>
                <w:szCs w:val="20"/>
              </w:rPr>
              <w:t>New Message ID</w:t>
            </w:r>
          </w:p>
        </w:tc>
      </w:tr>
      <w:tr w:rsidR="003C590B" w:rsidRPr="009304AB" w14:paraId="72BBBE9E" w14:textId="77777777" w:rsidTr="0043656F">
        <w:trPr>
          <w:trHeight w:val="288"/>
        </w:trPr>
        <w:tc>
          <w:tcPr>
            <w:tcW w:w="2317" w:type="dxa"/>
            <w:tcBorders>
              <w:top w:val="single" w:sz="4" w:space="0" w:color="95B3D7"/>
              <w:left w:val="single" w:sz="4" w:space="0" w:color="95B3D7"/>
              <w:bottom w:val="single" w:sz="4" w:space="0" w:color="95B3D7"/>
              <w:right w:val="nil"/>
            </w:tcBorders>
            <w:noWrap/>
          </w:tcPr>
          <w:p w14:paraId="0557F47F" w14:textId="7EDDBB69" w:rsidR="003C590B" w:rsidRPr="003C590B" w:rsidRDefault="0043656F" w:rsidP="009D1815">
            <w:pPr>
              <w:spacing w:before="60" w:after="0"/>
              <w:rPr>
                <w:rFonts w:cs="Arial"/>
                <w:color w:val="000000"/>
                <w:sz w:val="20"/>
                <w:szCs w:val="20"/>
              </w:rPr>
            </w:pPr>
            <w:r>
              <w:rPr>
                <w:rFonts w:cs="Arial"/>
                <w:color w:val="000000"/>
                <w:sz w:val="20"/>
                <w:szCs w:val="20"/>
              </w:rPr>
              <w:t>N/A</w:t>
            </w:r>
          </w:p>
        </w:tc>
        <w:tc>
          <w:tcPr>
            <w:tcW w:w="1559" w:type="dxa"/>
            <w:tcBorders>
              <w:top w:val="single" w:sz="4" w:space="0" w:color="95B3D7"/>
              <w:left w:val="nil"/>
              <w:bottom w:val="single" w:sz="4" w:space="0" w:color="95B3D7"/>
              <w:right w:val="nil"/>
            </w:tcBorders>
          </w:tcPr>
          <w:p w14:paraId="1A4B721F" w14:textId="0965591A" w:rsidR="003C590B" w:rsidRPr="003C590B" w:rsidRDefault="003C590B" w:rsidP="009D1815">
            <w:pPr>
              <w:spacing w:before="60" w:after="0"/>
              <w:rPr>
                <w:rFonts w:cs="Arial"/>
                <w:color w:val="000000"/>
                <w:sz w:val="20"/>
                <w:szCs w:val="20"/>
              </w:rPr>
            </w:pPr>
          </w:p>
        </w:tc>
        <w:tc>
          <w:tcPr>
            <w:tcW w:w="1560" w:type="dxa"/>
            <w:tcBorders>
              <w:top w:val="single" w:sz="4" w:space="0" w:color="95B3D7"/>
              <w:left w:val="nil"/>
              <w:bottom w:val="single" w:sz="4" w:space="0" w:color="95B3D7"/>
              <w:right w:val="nil"/>
            </w:tcBorders>
          </w:tcPr>
          <w:p w14:paraId="5B65DBC3" w14:textId="015DDFF5" w:rsidR="003C590B" w:rsidRPr="003C590B" w:rsidRDefault="003C590B" w:rsidP="009D1815">
            <w:pPr>
              <w:spacing w:before="60" w:after="0"/>
              <w:rPr>
                <w:rFonts w:cs="Arial"/>
                <w:color w:val="000000"/>
                <w:sz w:val="20"/>
                <w:szCs w:val="20"/>
              </w:rPr>
            </w:pPr>
          </w:p>
        </w:tc>
        <w:tc>
          <w:tcPr>
            <w:tcW w:w="2551" w:type="dxa"/>
            <w:tcBorders>
              <w:top w:val="single" w:sz="4" w:space="0" w:color="95B3D7"/>
              <w:left w:val="nil"/>
              <w:bottom w:val="single" w:sz="4" w:space="0" w:color="95B3D7"/>
              <w:right w:val="nil"/>
            </w:tcBorders>
          </w:tcPr>
          <w:p w14:paraId="6DACB322" w14:textId="7A4698B9" w:rsidR="003C590B" w:rsidRPr="003C590B" w:rsidRDefault="003C590B" w:rsidP="009D1815">
            <w:pPr>
              <w:spacing w:before="60" w:after="0"/>
              <w:rPr>
                <w:rFonts w:cs="Arial"/>
                <w:color w:val="000000"/>
                <w:sz w:val="20"/>
                <w:szCs w:val="20"/>
              </w:rPr>
            </w:pPr>
          </w:p>
        </w:tc>
        <w:tc>
          <w:tcPr>
            <w:tcW w:w="1701" w:type="dxa"/>
            <w:tcBorders>
              <w:top w:val="single" w:sz="4" w:space="0" w:color="95B3D7"/>
              <w:left w:val="nil"/>
              <w:bottom w:val="single" w:sz="4" w:space="0" w:color="95B3D7"/>
              <w:right w:val="nil"/>
            </w:tcBorders>
          </w:tcPr>
          <w:p w14:paraId="156123C1" w14:textId="523FF27D" w:rsidR="003C590B" w:rsidRPr="003C590B" w:rsidRDefault="003C590B" w:rsidP="009D1815">
            <w:pPr>
              <w:spacing w:before="60" w:after="0"/>
              <w:rPr>
                <w:rFonts w:cs="Arial"/>
                <w:color w:val="000000"/>
                <w:sz w:val="20"/>
                <w:szCs w:val="20"/>
              </w:rPr>
            </w:pPr>
          </w:p>
        </w:tc>
        <w:tc>
          <w:tcPr>
            <w:tcW w:w="2693" w:type="dxa"/>
            <w:tcBorders>
              <w:top w:val="single" w:sz="4" w:space="0" w:color="95B3D7"/>
              <w:left w:val="nil"/>
              <w:bottom w:val="single" w:sz="4" w:space="0" w:color="95B3D7"/>
              <w:right w:val="nil"/>
            </w:tcBorders>
          </w:tcPr>
          <w:p w14:paraId="4AA55517" w14:textId="75798714" w:rsidR="003C590B" w:rsidRPr="003C590B" w:rsidRDefault="003C590B" w:rsidP="009D1815">
            <w:pPr>
              <w:spacing w:before="60" w:after="0"/>
              <w:rPr>
                <w:rFonts w:cs="Arial"/>
                <w:color w:val="000000"/>
                <w:sz w:val="20"/>
                <w:szCs w:val="20"/>
              </w:rPr>
            </w:pPr>
          </w:p>
        </w:tc>
        <w:tc>
          <w:tcPr>
            <w:tcW w:w="1809" w:type="dxa"/>
            <w:tcBorders>
              <w:top w:val="single" w:sz="4" w:space="0" w:color="95B3D7"/>
              <w:left w:val="nil"/>
              <w:bottom w:val="single" w:sz="4" w:space="0" w:color="95B3D7"/>
              <w:right w:val="single" w:sz="4" w:space="0" w:color="95B3D7"/>
            </w:tcBorders>
            <w:vAlign w:val="center"/>
          </w:tcPr>
          <w:p w14:paraId="43BE331D" w14:textId="77777777" w:rsidR="003C590B" w:rsidRPr="003C590B" w:rsidRDefault="003C590B" w:rsidP="009D1815">
            <w:pPr>
              <w:spacing w:before="60" w:after="0"/>
              <w:rPr>
                <w:rFonts w:cs="Arial"/>
                <w:color w:val="000000"/>
                <w:sz w:val="20"/>
                <w:szCs w:val="20"/>
              </w:rPr>
            </w:pPr>
          </w:p>
        </w:tc>
      </w:tr>
    </w:tbl>
    <w:p w14:paraId="23B67961" w14:textId="4391F1B3" w:rsidR="00DB63C2" w:rsidRPr="009304AB" w:rsidRDefault="00DB63C2" w:rsidP="009D1815">
      <w:pPr>
        <w:pStyle w:val="Head1"/>
        <w:tabs>
          <w:tab w:val="clear" w:pos="2130"/>
        </w:tabs>
        <w:spacing w:after="0"/>
        <w:ind w:left="431" w:hanging="431"/>
        <w:jc w:val="both"/>
        <w:rPr>
          <w:color w:val="1F497D"/>
        </w:rPr>
      </w:pPr>
      <w:bookmarkStart w:id="154" w:name="_Toc210727973"/>
      <w:r w:rsidRPr="009304AB">
        <w:rPr>
          <w:color w:val="1F497D"/>
        </w:rPr>
        <w:t>Known issues</w:t>
      </w:r>
      <w:r w:rsidR="00AC5A93" w:rsidRPr="009304AB">
        <w:rPr>
          <w:color w:val="1F497D"/>
        </w:rPr>
        <w:t xml:space="preserve"> and future scope</w:t>
      </w:r>
      <w:bookmarkEnd w:id="154"/>
    </w:p>
    <w:p w14:paraId="1D1DB1D2" w14:textId="77777777" w:rsidR="00EF2B1D" w:rsidRPr="009304AB" w:rsidRDefault="00EF2B1D" w:rsidP="009D1815">
      <w:pPr>
        <w:pStyle w:val="Maintext"/>
        <w:spacing w:after="0"/>
        <w:jc w:val="both"/>
      </w:pPr>
      <w:r w:rsidRPr="009304AB">
        <w:t>The following is a list of issues and/or future work to be implemented. There may be impacts to successful development until the issues are resolved or the future scope has been implemented (as an example where a service is deployed over multiple iterations and won’t be complete for some time).</w:t>
      </w:r>
    </w:p>
    <w:p w14:paraId="1C0DD2E9" w14:textId="08AA69BA" w:rsidR="004741CE" w:rsidRPr="009304AB" w:rsidRDefault="00EF2B1D" w:rsidP="009D1815">
      <w:pPr>
        <w:pStyle w:val="Heading2"/>
        <w:spacing w:before="200" w:after="0"/>
      </w:pPr>
      <w:bookmarkStart w:id="155" w:name="_Toc491187738"/>
      <w:bookmarkStart w:id="156" w:name="_Toc210727974"/>
      <w:r w:rsidRPr="009304AB">
        <w:t xml:space="preserve">Issues and </w:t>
      </w:r>
      <w:r w:rsidR="008E797B">
        <w:t>I</w:t>
      </w:r>
      <w:r w:rsidRPr="009304AB">
        <w:t>ncidents</w:t>
      </w:r>
      <w:bookmarkStart w:id="157" w:name="_Toc491187739"/>
      <w:bookmarkEnd w:id="155"/>
      <w:bookmarkEnd w:id="156"/>
    </w:p>
    <w:tbl>
      <w:tblPr>
        <w:tblW w:w="5173" w:type="pct"/>
        <w:tblLayout w:type="fixed"/>
        <w:tblLook w:val="02A0" w:firstRow="1" w:lastRow="0" w:firstColumn="1" w:lastColumn="0" w:noHBand="1" w:noVBand="0"/>
      </w:tblPr>
      <w:tblGrid>
        <w:gridCol w:w="792"/>
        <w:gridCol w:w="59"/>
        <w:gridCol w:w="2766"/>
        <w:gridCol w:w="2483"/>
        <w:gridCol w:w="1277"/>
        <w:gridCol w:w="2972"/>
        <w:gridCol w:w="1678"/>
        <w:gridCol w:w="1297"/>
        <w:gridCol w:w="1418"/>
      </w:tblGrid>
      <w:tr w:rsidR="004741CE" w:rsidRPr="00406A45" w14:paraId="15D79B16" w14:textId="77777777" w:rsidTr="00533D60">
        <w:trPr>
          <w:cantSplit/>
          <w:trHeight w:val="273"/>
          <w:tblHeader/>
        </w:trPr>
        <w:tc>
          <w:tcPr>
            <w:tcW w:w="289" w:type="pct"/>
            <w:gridSpan w:val="2"/>
            <w:tcBorders>
              <w:top w:val="single" w:sz="4" w:space="0" w:color="95B3D7"/>
              <w:left w:val="nil"/>
              <w:bottom w:val="single" w:sz="4" w:space="0" w:color="95B3D7"/>
              <w:right w:val="nil"/>
            </w:tcBorders>
            <w:shd w:val="clear" w:color="4F81BD" w:fill="4F81BD"/>
          </w:tcPr>
          <w:p w14:paraId="785660AB" w14:textId="418FB5A9" w:rsidR="004741CE" w:rsidRPr="00406A45" w:rsidRDefault="004741CE" w:rsidP="00533D60">
            <w:pPr>
              <w:spacing w:before="40" w:after="0" w:line="240" w:lineRule="auto"/>
              <w:rPr>
                <w:rFonts w:cs="Arial"/>
                <w:b/>
                <w:bCs/>
                <w:color w:val="FFFFFF"/>
                <w:sz w:val="18"/>
                <w:szCs w:val="18"/>
              </w:rPr>
            </w:pPr>
            <w:r w:rsidRPr="00406A45">
              <w:rPr>
                <w:rFonts w:cs="Arial"/>
                <w:b/>
                <w:bCs/>
                <w:color w:val="FFFFFF"/>
                <w:sz w:val="18"/>
                <w:szCs w:val="18"/>
              </w:rPr>
              <w:t>Issue</w:t>
            </w:r>
            <w:r w:rsidR="00533D60">
              <w:rPr>
                <w:rFonts w:cs="Arial"/>
                <w:b/>
                <w:bCs/>
                <w:color w:val="FFFFFF"/>
                <w:sz w:val="18"/>
                <w:szCs w:val="18"/>
              </w:rPr>
              <w:t xml:space="preserve"> </w:t>
            </w:r>
            <w:r w:rsidRPr="00406A45">
              <w:rPr>
                <w:rFonts w:cs="Arial"/>
                <w:b/>
                <w:bCs/>
                <w:color w:val="FFFFFF"/>
                <w:sz w:val="18"/>
                <w:szCs w:val="18"/>
              </w:rPr>
              <w:t>#</w:t>
            </w:r>
          </w:p>
        </w:tc>
        <w:tc>
          <w:tcPr>
            <w:tcW w:w="938" w:type="pct"/>
            <w:tcBorders>
              <w:top w:val="single" w:sz="4" w:space="0" w:color="95B3D7"/>
              <w:left w:val="nil"/>
              <w:bottom w:val="single" w:sz="4" w:space="0" w:color="95B3D7"/>
              <w:right w:val="nil"/>
            </w:tcBorders>
            <w:shd w:val="clear" w:color="4F81BD" w:fill="4F81BD"/>
            <w:noWrap/>
            <w:hideMark/>
          </w:tcPr>
          <w:p w14:paraId="24C77AA1" w14:textId="77777777" w:rsidR="004741CE" w:rsidRPr="00406A45" w:rsidRDefault="004741CE" w:rsidP="009D1815">
            <w:pPr>
              <w:spacing w:before="40" w:after="0" w:line="240" w:lineRule="auto"/>
              <w:rPr>
                <w:rFonts w:cs="Arial"/>
                <w:b/>
                <w:bCs/>
                <w:color w:val="FFFFFF"/>
                <w:sz w:val="18"/>
                <w:szCs w:val="18"/>
              </w:rPr>
            </w:pPr>
            <w:r w:rsidRPr="00406A45">
              <w:rPr>
                <w:rFonts w:cs="Arial"/>
                <w:b/>
                <w:bCs/>
                <w:color w:val="FFFFFF"/>
                <w:sz w:val="18"/>
                <w:szCs w:val="18"/>
              </w:rPr>
              <w:t>Issue Description</w:t>
            </w:r>
          </w:p>
        </w:tc>
        <w:tc>
          <w:tcPr>
            <w:tcW w:w="842" w:type="pct"/>
            <w:tcBorders>
              <w:top w:val="single" w:sz="4" w:space="0" w:color="95B3D7"/>
              <w:left w:val="nil"/>
              <w:bottom w:val="single" w:sz="4" w:space="0" w:color="95B3D7"/>
              <w:right w:val="nil"/>
            </w:tcBorders>
            <w:shd w:val="clear" w:color="4F81BD" w:fill="4F81BD"/>
          </w:tcPr>
          <w:p w14:paraId="13B84BBB" w14:textId="77777777" w:rsidR="004741CE" w:rsidRPr="00406A45" w:rsidRDefault="004741CE" w:rsidP="009D1815">
            <w:pPr>
              <w:spacing w:before="40" w:after="0" w:line="240" w:lineRule="auto"/>
              <w:rPr>
                <w:rFonts w:cs="Arial"/>
                <w:b/>
                <w:bCs/>
                <w:color w:val="FFFFFF"/>
                <w:sz w:val="18"/>
                <w:szCs w:val="18"/>
              </w:rPr>
            </w:pPr>
            <w:r w:rsidRPr="00406A45">
              <w:rPr>
                <w:rFonts w:cs="Arial"/>
                <w:b/>
                <w:bCs/>
                <w:color w:val="FFFFFF"/>
                <w:sz w:val="18"/>
                <w:szCs w:val="18"/>
              </w:rPr>
              <w:t>Impacted Interactions</w:t>
            </w:r>
          </w:p>
        </w:tc>
        <w:tc>
          <w:tcPr>
            <w:tcW w:w="433" w:type="pct"/>
            <w:tcBorders>
              <w:top w:val="single" w:sz="4" w:space="0" w:color="95B3D7"/>
              <w:left w:val="nil"/>
              <w:bottom w:val="single" w:sz="4" w:space="0" w:color="95B3D7"/>
              <w:right w:val="nil"/>
            </w:tcBorders>
            <w:shd w:val="clear" w:color="4F81BD" w:fill="4F81BD"/>
          </w:tcPr>
          <w:p w14:paraId="203E0539" w14:textId="77777777" w:rsidR="004741CE" w:rsidRPr="00406A45" w:rsidRDefault="004741CE" w:rsidP="009D1815">
            <w:pPr>
              <w:spacing w:before="40" w:after="0" w:line="240" w:lineRule="auto"/>
              <w:rPr>
                <w:rFonts w:cs="Arial"/>
                <w:b/>
                <w:bCs/>
                <w:color w:val="FFFFFF"/>
                <w:sz w:val="18"/>
                <w:szCs w:val="18"/>
              </w:rPr>
            </w:pPr>
            <w:r w:rsidRPr="00406A45">
              <w:rPr>
                <w:rFonts w:cs="Arial"/>
                <w:b/>
                <w:bCs/>
                <w:color w:val="FFFFFF"/>
                <w:sz w:val="18"/>
                <w:szCs w:val="18"/>
              </w:rPr>
              <w:t>Reference Number</w:t>
            </w:r>
          </w:p>
        </w:tc>
        <w:tc>
          <w:tcPr>
            <w:tcW w:w="1008" w:type="pct"/>
            <w:tcBorders>
              <w:top w:val="single" w:sz="4" w:space="0" w:color="95B3D7"/>
              <w:left w:val="nil"/>
              <w:bottom w:val="single" w:sz="4" w:space="0" w:color="95B3D7"/>
              <w:right w:val="nil"/>
            </w:tcBorders>
            <w:shd w:val="clear" w:color="4F81BD" w:fill="4F81BD"/>
            <w:noWrap/>
            <w:hideMark/>
          </w:tcPr>
          <w:p w14:paraId="065B2FB5" w14:textId="77777777" w:rsidR="004741CE" w:rsidRPr="00406A45" w:rsidRDefault="004741CE" w:rsidP="009D1815">
            <w:pPr>
              <w:spacing w:before="40" w:after="0" w:line="240" w:lineRule="auto"/>
              <w:rPr>
                <w:rFonts w:cs="Arial"/>
                <w:b/>
                <w:bCs/>
                <w:color w:val="FFFFFF"/>
                <w:sz w:val="18"/>
                <w:szCs w:val="18"/>
              </w:rPr>
            </w:pPr>
            <w:r w:rsidRPr="00406A45">
              <w:rPr>
                <w:rFonts w:cs="Arial"/>
                <w:b/>
                <w:bCs/>
                <w:color w:val="FFFFFF"/>
                <w:sz w:val="18"/>
                <w:szCs w:val="18"/>
              </w:rPr>
              <w:t>Resolution</w:t>
            </w:r>
          </w:p>
        </w:tc>
        <w:tc>
          <w:tcPr>
            <w:tcW w:w="569" w:type="pct"/>
            <w:tcBorders>
              <w:top w:val="single" w:sz="4" w:space="0" w:color="95B3D7"/>
              <w:left w:val="nil"/>
              <w:bottom w:val="single" w:sz="4" w:space="0" w:color="95B3D7"/>
              <w:right w:val="nil"/>
            </w:tcBorders>
            <w:shd w:val="clear" w:color="4F81BD" w:fill="4F81BD"/>
          </w:tcPr>
          <w:p w14:paraId="7341D79E" w14:textId="77777777" w:rsidR="004741CE" w:rsidRPr="00406A45" w:rsidRDefault="004741CE" w:rsidP="009D1815">
            <w:pPr>
              <w:spacing w:before="40" w:after="0" w:line="240" w:lineRule="auto"/>
              <w:rPr>
                <w:rFonts w:cs="Arial"/>
                <w:b/>
                <w:bCs/>
                <w:color w:val="FFFFFF"/>
                <w:sz w:val="18"/>
                <w:szCs w:val="18"/>
              </w:rPr>
            </w:pPr>
            <w:r w:rsidRPr="00406A45">
              <w:rPr>
                <w:rFonts w:cs="Arial"/>
                <w:b/>
                <w:bCs/>
                <w:color w:val="FFFFFF"/>
                <w:sz w:val="18"/>
                <w:szCs w:val="18"/>
              </w:rPr>
              <w:t>Proposed EVTE Date</w:t>
            </w:r>
          </w:p>
        </w:tc>
        <w:tc>
          <w:tcPr>
            <w:tcW w:w="440" w:type="pct"/>
            <w:tcBorders>
              <w:top w:val="single" w:sz="4" w:space="0" w:color="95B3D7"/>
              <w:left w:val="nil"/>
              <w:bottom w:val="single" w:sz="4" w:space="0" w:color="95B3D7"/>
              <w:right w:val="nil"/>
            </w:tcBorders>
            <w:shd w:val="clear" w:color="4F81BD" w:fill="4F81BD"/>
          </w:tcPr>
          <w:p w14:paraId="3FF9B053" w14:textId="77777777" w:rsidR="004741CE" w:rsidRPr="00406A45" w:rsidRDefault="004741CE" w:rsidP="009D1815">
            <w:pPr>
              <w:spacing w:before="40" w:after="0" w:line="240" w:lineRule="auto"/>
              <w:rPr>
                <w:rFonts w:cs="Arial"/>
                <w:b/>
                <w:bCs/>
                <w:color w:val="FFFFFF"/>
                <w:sz w:val="18"/>
                <w:szCs w:val="18"/>
              </w:rPr>
            </w:pPr>
            <w:r w:rsidRPr="00406A45">
              <w:rPr>
                <w:rFonts w:cs="Arial"/>
                <w:b/>
                <w:bCs/>
                <w:color w:val="FFFFFF"/>
                <w:sz w:val="18"/>
                <w:szCs w:val="18"/>
              </w:rPr>
              <w:t>Proposed PROD Date</w:t>
            </w:r>
          </w:p>
        </w:tc>
        <w:tc>
          <w:tcPr>
            <w:tcW w:w="481" w:type="pct"/>
            <w:tcBorders>
              <w:top w:val="single" w:sz="4" w:space="0" w:color="95B3D7"/>
              <w:left w:val="nil"/>
              <w:bottom w:val="single" w:sz="4" w:space="0" w:color="95B3D7"/>
              <w:right w:val="nil"/>
            </w:tcBorders>
            <w:shd w:val="clear" w:color="4F81BD" w:fill="4F81BD"/>
          </w:tcPr>
          <w:p w14:paraId="68EE3797" w14:textId="77777777" w:rsidR="004741CE" w:rsidRPr="00406A45" w:rsidRDefault="004741CE" w:rsidP="009D1815">
            <w:pPr>
              <w:spacing w:before="40" w:after="0" w:line="240" w:lineRule="auto"/>
              <w:rPr>
                <w:rFonts w:cs="Arial"/>
                <w:b/>
                <w:bCs/>
                <w:color w:val="FFFFFF"/>
                <w:sz w:val="18"/>
                <w:szCs w:val="18"/>
              </w:rPr>
            </w:pPr>
            <w:r w:rsidRPr="00406A45">
              <w:rPr>
                <w:rFonts w:cs="Arial"/>
                <w:b/>
                <w:bCs/>
                <w:color w:val="FFFFFF"/>
                <w:sz w:val="18"/>
                <w:szCs w:val="18"/>
              </w:rPr>
              <w:t>Issue Status (Open/ Closed/ Deferred)</w:t>
            </w:r>
          </w:p>
        </w:tc>
      </w:tr>
      <w:tr w:rsidR="004741CE" w:rsidRPr="00406A45" w14:paraId="1CE1042B" w14:textId="77777777" w:rsidTr="006060F5">
        <w:trPr>
          <w:cantSplit/>
          <w:trHeight w:val="273"/>
        </w:trPr>
        <w:tc>
          <w:tcPr>
            <w:tcW w:w="269" w:type="pct"/>
            <w:tcBorders>
              <w:top w:val="single" w:sz="4" w:space="0" w:color="95B3D7"/>
              <w:left w:val="nil"/>
              <w:bottom w:val="single" w:sz="4" w:space="0" w:color="95B3D7"/>
              <w:right w:val="nil"/>
            </w:tcBorders>
            <w:shd w:val="clear" w:color="auto" w:fill="DBE5F1" w:themeFill="accent1" w:themeFillTint="33"/>
          </w:tcPr>
          <w:p w14:paraId="0B655ECE"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01</w:t>
            </w:r>
          </w:p>
        </w:tc>
        <w:tc>
          <w:tcPr>
            <w:tcW w:w="958" w:type="pct"/>
            <w:gridSpan w:val="2"/>
            <w:tcBorders>
              <w:top w:val="single" w:sz="4" w:space="0" w:color="95B3D7"/>
              <w:left w:val="nil"/>
              <w:bottom w:val="single" w:sz="4" w:space="0" w:color="95B3D7"/>
              <w:right w:val="nil"/>
            </w:tcBorders>
            <w:shd w:val="clear" w:color="auto" w:fill="DBE5F1" w:themeFill="accent1" w:themeFillTint="33"/>
            <w:noWrap/>
          </w:tcPr>
          <w:p w14:paraId="4AF2C712"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As part of tax time legislative changes, Norfolk Island (NI) phone numbers have been accepted as Australian numbers. Currently TREF48, ElectronicContact.Telephone.Area.Code, only caters for Australian telephone area codes (i.e. mandatory 2 digits) which prevents Norfolk Island (NI) numbers from being entered.</w:t>
            </w:r>
          </w:p>
        </w:tc>
        <w:tc>
          <w:tcPr>
            <w:tcW w:w="842" w:type="pct"/>
            <w:tcBorders>
              <w:top w:val="single" w:sz="4" w:space="0" w:color="95B3D7"/>
              <w:left w:val="nil"/>
              <w:bottom w:val="single" w:sz="4" w:space="0" w:color="95B3D7"/>
              <w:right w:val="nil"/>
            </w:tcBorders>
            <w:shd w:val="clear" w:color="auto" w:fill="DBE5F1" w:themeFill="accent1" w:themeFillTint="33"/>
          </w:tcPr>
          <w:p w14:paraId="5ECBED41" w14:textId="77777777" w:rsidR="004741CE" w:rsidRPr="00406A45" w:rsidRDefault="004741CE" w:rsidP="009D1815">
            <w:pPr>
              <w:tabs>
                <w:tab w:val="left" w:pos="1338"/>
              </w:tabs>
              <w:spacing w:before="40" w:after="0" w:line="240" w:lineRule="auto"/>
              <w:rPr>
                <w:rFonts w:cs="Arial"/>
                <w:sz w:val="18"/>
                <w:szCs w:val="18"/>
              </w:rPr>
            </w:pPr>
            <w:bookmarkStart w:id="158" w:name="_Hlk111729071"/>
            <w:r w:rsidRPr="00406A45">
              <w:rPr>
                <w:rFonts w:cs="Arial"/>
                <w:sz w:val="18"/>
                <w:szCs w:val="18"/>
              </w:rPr>
              <w:t>cgnft.0002.2018.submit</w:t>
            </w:r>
          </w:p>
          <w:p w14:paraId="5059D025" w14:textId="77777777" w:rsidR="004741CE" w:rsidRPr="00406A45" w:rsidRDefault="004741CE" w:rsidP="009D1815">
            <w:pPr>
              <w:spacing w:before="40" w:after="0" w:line="240" w:lineRule="auto"/>
              <w:rPr>
                <w:rFonts w:cs="Arial"/>
                <w:sz w:val="18"/>
                <w:szCs w:val="18"/>
              </w:rPr>
            </w:pPr>
            <w:r w:rsidRPr="00406A45">
              <w:rPr>
                <w:rFonts w:cs="Arial"/>
                <w:sz w:val="18"/>
                <w:szCs w:val="18"/>
              </w:rPr>
              <w:t>chtwthhld.0002.2018.submit</w:t>
            </w:r>
          </w:p>
          <w:p w14:paraId="20930D1C" w14:textId="77777777" w:rsidR="004741CE" w:rsidRPr="00406A45" w:rsidRDefault="004741CE" w:rsidP="009D1815">
            <w:pPr>
              <w:spacing w:before="40" w:after="0" w:line="240" w:lineRule="auto"/>
              <w:rPr>
                <w:rFonts w:cs="Arial"/>
                <w:sz w:val="18"/>
                <w:szCs w:val="18"/>
              </w:rPr>
            </w:pPr>
            <w:r w:rsidRPr="00406A45">
              <w:rPr>
                <w:rFonts w:cs="Arial"/>
                <w:sz w:val="18"/>
                <w:szCs w:val="18"/>
              </w:rPr>
              <w:t>ctr.0016.2025.submit</w:t>
            </w:r>
          </w:p>
          <w:p w14:paraId="446AB3B4" w14:textId="77777777" w:rsidR="004741CE" w:rsidRPr="00406A45" w:rsidRDefault="004741CE" w:rsidP="009D1815">
            <w:pPr>
              <w:spacing w:before="40" w:after="0" w:line="240" w:lineRule="auto"/>
              <w:rPr>
                <w:rFonts w:cs="Arial"/>
                <w:sz w:val="18"/>
                <w:szCs w:val="18"/>
              </w:rPr>
            </w:pPr>
            <w:r w:rsidRPr="00406A45">
              <w:rPr>
                <w:rFonts w:cs="Arial"/>
                <w:sz w:val="18"/>
                <w:szCs w:val="18"/>
              </w:rPr>
              <w:t>dis.0003.2018.submit</w:t>
            </w:r>
          </w:p>
          <w:p w14:paraId="4C7CD3A3" w14:textId="77777777" w:rsidR="004741CE" w:rsidRPr="00406A45" w:rsidRDefault="004741CE" w:rsidP="009D1815">
            <w:pPr>
              <w:spacing w:before="40" w:after="0" w:line="240" w:lineRule="auto"/>
              <w:rPr>
                <w:rFonts w:cs="Arial"/>
                <w:sz w:val="18"/>
                <w:szCs w:val="18"/>
              </w:rPr>
            </w:pPr>
            <w:r w:rsidRPr="00406A45">
              <w:rPr>
                <w:rFonts w:cs="Arial"/>
                <w:sz w:val="18"/>
                <w:szCs w:val="18"/>
              </w:rPr>
              <w:t>fitr.0012.2025.submit</w:t>
            </w:r>
          </w:p>
          <w:p w14:paraId="6BCFE67C" w14:textId="77777777" w:rsidR="004741CE" w:rsidRPr="00406A45" w:rsidRDefault="004741CE" w:rsidP="009D1815">
            <w:pPr>
              <w:spacing w:before="40" w:after="0" w:line="240" w:lineRule="auto"/>
              <w:rPr>
                <w:rFonts w:cs="Arial"/>
                <w:sz w:val="18"/>
                <w:szCs w:val="18"/>
              </w:rPr>
            </w:pPr>
            <w:r w:rsidRPr="00406A45">
              <w:rPr>
                <w:rFonts w:cs="Arial"/>
                <w:sz w:val="18"/>
                <w:szCs w:val="18"/>
              </w:rPr>
              <w:t>fter.0002.2018.submit</w:t>
            </w:r>
          </w:p>
          <w:p w14:paraId="21CA0DD2" w14:textId="77777777" w:rsidR="004741CE" w:rsidRPr="00406A45" w:rsidRDefault="004741CE" w:rsidP="009D1815">
            <w:pPr>
              <w:spacing w:before="40" w:after="0" w:line="240" w:lineRule="auto"/>
              <w:rPr>
                <w:rFonts w:cs="Arial"/>
                <w:sz w:val="18"/>
                <w:szCs w:val="18"/>
              </w:rPr>
            </w:pPr>
            <w:r w:rsidRPr="00406A45">
              <w:rPr>
                <w:rFonts w:cs="Arial"/>
                <w:sz w:val="18"/>
                <w:szCs w:val="18"/>
              </w:rPr>
              <w:t>iee.0003.2018.submit</w:t>
            </w:r>
          </w:p>
          <w:p w14:paraId="5F8104FB" w14:textId="77777777" w:rsidR="004741CE" w:rsidRPr="00406A45" w:rsidRDefault="004741CE" w:rsidP="009D1815">
            <w:pPr>
              <w:spacing w:before="40" w:after="0" w:line="240" w:lineRule="auto"/>
              <w:rPr>
                <w:rFonts w:cs="Arial"/>
                <w:sz w:val="18"/>
                <w:szCs w:val="18"/>
              </w:rPr>
            </w:pPr>
            <w:r w:rsidRPr="00406A45">
              <w:rPr>
                <w:rFonts w:cs="Arial"/>
                <w:sz w:val="18"/>
                <w:szCs w:val="18"/>
              </w:rPr>
              <w:t>ptr.0013.2025.submit</w:t>
            </w:r>
          </w:p>
          <w:p w14:paraId="73A90D43" w14:textId="77777777" w:rsidR="004741CE" w:rsidRPr="00406A45" w:rsidRDefault="004741CE" w:rsidP="009D1815">
            <w:pPr>
              <w:spacing w:before="40" w:after="0" w:line="240" w:lineRule="auto"/>
              <w:rPr>
                <w:rFonts w:cs="Arial"/>
                <w:sz w:val="18"/>
                <w:szCs w:val="18"/>
              </w:rPr>
            </w:pPr>
            <w:r w:rsidRPr="00406A45">
              <w:rPr>
                <w:rFonts w:cs="Arial"/>
                <w:sz w:val="18"/>
                <w:szCs w:val="18"/>
              </w:rPr>
              <w:t>smsfar.0014.2025.submit</w:t>
            </w:r>
          </w:p>
          <w:bookmarkEnd w:id="158"/>
          <w:p w14:paraId="376EBBC0" w14:textId="77777777" w:rsidR="004741CE" w:rsidRPr="00406A45" w:rsidRDefault="004741CE" w:rsidP="009D1815">
            <w:pPr>
              <w:spacing w:before="40" w:after="0" w:line="240" w:lineRule="auto"/>
              <w:rPr>
                <w:rFonts w:cs="Arial"/>
                <w:sz w:val="18"/>
                <w:szCs w:val="18"/>
              </w:rPr>
            </w:pPr>
            <w:r w:rsidRPr="00406A45">
              <w:rPr>
                <w:rFonts w:cs="Arial"/>
                <w:sz w:val="18"/>
                <w:szCs w:val="18"/>
              </w:rPr>
              <w:t>trt.0013.2025.submit</w:t>
            </w:r>
          </w:p>
          <w:p w14:paraId="2E258AB2" w14:textId="77777777" w:rsidR="004741CE" w:rsidRPr="00406A45" w:rsidRDefault="004741CE" w:rsidP="00484528">
            <w:pPr>
              <w:spacing w:before="40" w:after="40" w:line="240" w:lineRule="auto"/>
              <w:rPr>
                <w:rFonts w:cs="Arial"/>
                <w:color w:val="000000"/>
                <w:sz w:val="18"/>
                <w:szCs w:val="18"/>
              </w:rPr>
            </w:pPr>
            <w:r w:rsidRPr="00406A45">
              <w:rPr>
                <w:rFonts w:cs="Arial"/>
                <w:sz w:val="18"/>
                <w:szCs w:val="18"/>
              </w:rPr>
              <w:t>trtami.0007.2025.submit</w:t>
            </w:r>
          </w:p>
        </w:tc>
        <w:tc>
          <w:tcPr>
            <w:tcW w:w="433" w:type="pct"/>
            <w:tcBorders>
              <w:top w:val="single" w:sz="4" w:space="0" w:color="95B3D7"/>
              <w:left w:val="nil"/>
              <w:bottom w:val="single" w:sz="4" w:space="0" w:color="95B3D7"/>
              <w:right w:val="nil"/>
            </w:tcBorders>
            <w:shd w:val="clear" w:color="auto" w:fill="DBE5F1" w:themeFill="accent1" w:themeFillTint="33"/>
          </w:tcPr>
          <w:p w14:paraId="71468F40" w14:textId="77777777" w:rsidR="004741CE" w:rsidRPr="00406A45" w:rsidRDefault="004741CE" w:rsidP="009D1815">
            <w:pPr>
              <w:spacing w:before="40" w:after="0" w:line="240" w:lineRule="auto"/>
              <w:rPr>
                <w:rFonts w:cs="Arial"/>
                <w:b/>
                <w:sz w:val="18"/>
                <w:szCs w:val="18"/>
              </w:rPr>
            </w:pPr>
            <w:r w:rsidRPr="00406A45">
              <w:rPr>
                <w:rFonts w:cs="Arial"/>
                <w:sz w:val="18"/>
                <w:szCs w:val="18"/>
              </w:rPr>
              <w:t>411350</w:t>
            </w:r>
          </w:p>
        </w:tc>
        <w:tc>
          <w:tcPr>
            <w:tcW w:w="1008" w:type="pct"/>
            <w:tcBorders>
              <w:top w:val="single" w:sz="4" w:space="0" w:color="95B3D7"/>
              <w:left w:val="nil"/>
              <w:bottom w:val="single" w:sz="4" w:space="0" w:color="95B3D7"/>
              <w:right w:val="nil"/>
            </w:tcBorders>
            <w:shd w:val="clear" w:color="auto" w:fill="DBE5F1" w:themeFill="accent1" w:themeFillTint="33"/>
          </w:tcPr>
          <w:p w14:paraId="3AF27A1E" w14:textId="77777777" w:rsidR="004741CE" w:rsidRPr="00406A45" w:rsidRDefault="004741CE" w:rsidP="009D1815">
            <w:pPr>
              <w:spacing w:before="40" w:after="0" w:line="240" w:lineRule="auto"/>
              <w:rPr>
                <w:rFonts w:cs="Arial"/>
                <w:iCs/>
                <w:color w:val="000000"/>
                <w:sz w:val="18"/>
                <w:szCs w:val="18"/>
              </w:rPr>
            </w:pPr>
            <w:r w:rsidRPr="00406A45">
              <w:rPr>
                <w:rFonts w:cs="Arial"/>
                <w:color w:val="000000"/>
                <w:sz w:val="18"/>
                <w:szCs w:val="18"/>
              </w:rPr>
              <w:t>This issue is under investigation. Further analysis will be conducted.</w:t>
            </w:r>
          </w:p>
        </w:tc>
        <w:tc>
          <w:tcPr>
            <w:tcW w:w="569" w:type="pct"/>
            <w:tcBorders>
              <w:top w:val="single" w:sz="4" w:space="0" w:color="95B3D7"/>
              <w:left w:val="nil"/>
              <w:bottom w:val="single" w:sz="4" w:space="0" w:color="95B3D7"/>
              <w:right w:val="nil"/>
            </w:tcBorders>
            <w:shd w:val="clear" w:color="auto" w:fill="DBE5F1" w:themeFill="accent1" w:themeFillTint="33"/>
          </w:tcPr>
          <w:p w14:paraId="0343B216" w14:textId="77777777" w:rsidR="004741CE" w:rsidRPr="00406A45" w:rsidRDefault="004741CE" w:rsidP="009D1815">
            <w:pPr>
              <w:spacing w:before="40" w:after="0" w:line="240" w:lineRule="auto"/>
              <w:rPr>
                <w:rFonts w:cs="Arial"/>
                <w:sz w:val="18"/>
                <w:szCs w:val="18"/>
              </w:rPr>
            </w:pPr>
            <w:r w:rsidRPr="00406A45">
              <w:rPr>
                <w:rFonts w:cs="Arial"/>
                <w:sz w:val="18"/>
                <w:szCs w:val="18"/>
              </w:rPr>
              <w:t>TBA</w:t>
            </w:r>
          </w:p>
        </w:tc>
        <w:tc>
          <w:tcPr>
            <w:tcW w:w="440" w:type="pct"/>
            <w:tcBorders>
              <w:top w:val="single" w:sz="4" w:space="0" w:color="95B3D7"/>
              <w:left w:val="nil"/>
              <w:bottom w:val="single" w:sz="4" w:space="0" w:color="95B3D7"/>
              <w:right w:val="nil"/>
            </w:tcBorders>
            <w:shd w:val="clear" w:color="auto" w:fill="DBE5F1" w:themeFill="accent1" w:themeFillTint="33"/>
          </w:tcPr>
          <w:p w14:paraId="571399A8" w14:textId="77777777" w:rsidR="004741CE" w:rsidRPr="00406A45" w:rsidRDefault="004741CE" w:rsidP="009D1815">
            <w:pPr>
              <w:spacing w:before="40" w:after="0" w:line="240" w:lineRule="auto"/>
              <w:rPr>
                <w:rFonts w:cs="Arial"/>
                <w:sz w:val="18"/>
                <w:szCs w:val="18"/>
              </w:rPr>
            </w:pPr>
            <w:r w:rsidRPr="00406A45">
              <w:rPr>
                <w:rFonts w:cs="Arial"/>
                <w:sz w:val="18"/>
                <w:szCs w:val="18"/>
              </w:rPr>
              <w:t>TBA</w:t>
            </w:r>
          </w:p>
        </w:tc>
        <w:tc>
          <w:tcPr>
            <w:tcW w:w="481" w:type="pct"/>
            <w:tcBorders>
              <w:top w:val="single" w:sz="4" w:space="0" w:color="95B3D7"/>
              <w:left w:val="nil"/>
              <w:bottom w:val="single" w:sz="4" w:space="0" w:color="95B3D7"/>
              <w:right w:val="nil"/>
            </w:tcBorders>
            <w:shd w:val="clear" w:color="auto" w:fill="DBE5F1" w:themeFill="accent1" w:themeFillTint="33"/>
          </w:tcPr>
          <w:p w14:paraId="25FAAD8F"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Open</w:t>
            </w:r>
          </w:p>
        </w:tc>
      </w:tr>
      <w:tr w:rsidR="004741CE" w:rsidRPr="00406A45" w14:paraId="66CAEA01" w14:textId="77777777" w:rsidTr="006060F5">
        <w:trPr>
          <w:cantSplit/>
          <w:trHeight w:val="273"/>
        </w:trPr>
        <w:tc>
          <w:tcPr>
            <w:tcW w:w="269" w:type="pct"/>
            <w:tcBorders>
              <w:top w:val="single" w:sz="4" w:space="0" w:color="95B3D7"/>
              <w:left w:val="nil"/>
              <w:bottom w:val="single" w:sz="4" w:space="0" w:color="95B3D7"/>
              <w:right w:val="nil"/>
            </w:tcBorders>
          </w:tcPr>
          <w:p w14:paraId="7F69A874"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02</w:t>
            </w:r>
          </w:p>
        </w:tc>
        <w:tc>
          <w:tcPr>
            <w:tcW w:w="958" w:type="pct"/>
            <w:gridSpan w:val="2"/>
            <w:tcBorders>
              <w:top w:val="single" w:sz="4" w:space="0" w:color="95B3D7"/>
              <w:left w:val="nil"/>
              <w:bottom w:val="single" w:sz="4" w:space="0" w:color="95B3D7"/>
              <w:right w:val="nil"/>
            </w:tcBorders>
            <w:noWrap/>
          </w:tcPr>
          <w:p w14:paraId="13706B3F" w14:textId="77777777" w:rsidR="004741CE" w:rsidRPr="00406A45" w:rsidRDefault="004741CE" w:rsidP="00484528">
            <w:pPr>
              <w:tabs>
                <w:tab w:val="left" w:pos="1338"/>
              </w:tabs>
              <w:spacing w:before="40" w:after="40" w:line="240" w:lineRule="auto"/>
              <w:rPr>
                <w:rFonts w:cs="Arial"/>
                <w:color w:val="000000"/>
                <w:sz w:val="18"/>
                <w:szCs w:val="18"/>
              </w:rPr>
            </w:pPr>
            <w:r w:rsidRPr="00406A45">
              <w:rPr>
                <w:rFonts w:cs="Arial"/>
                <w:color w:val="000000"/>
                <w:sz w:val="18"/>
                <w:szCs w:val="18"/>
              </w:rPr>
              <w:t>VR.ATO.</w:t>
            </w:r>
            <w:r w:rsidRPr="00406A45">
              <w:rPr>
                <w:rFonts w:cs="Arial"/>
                <w:sz w:val="18"/>
                <w:szCs w:val="18"/>
              </w:rPr>
              <w:t>CHTWTHHLD</w:t>
            </w:r>
            <w:r w:rsidRPr="00406A45">
              <w:rPr>
                <w:rFonts w:cs="Arial"/>
                <w:color w:val="000000"/>
                <w:sz w:val="18"/>
                <w:szCs w:val="18"/>
              </w:rPr>
              <w:t>.000100, VR.ATO.CHTWTHHLD.000103 for a Non-Individual Organisational Name have been updated to allow the ‘#’ character, however the detailed error message has not been updated.</w:t>
            </w:r>
          </w:p>
        </w:tc>
        <w:tc>
          <w:tcPr>
            <w:tcW w:w="842" w:type="pct"/>
            <w:tcBorders>
              <w:top w:val="single" w:sz="4" w:space="0" w:color="95B3D7"/>
              <w:left w:val="nil"/>
              <w:bottom w:val="single" w:sz="4" w:space="0" w:color="95B3D7"/>
              <w:right w:val="nil"/>
            </w:tcBorders>
          </w:tcPr>
          <w:p w14:paraId="5ACF022A" w14:textId="77777777" w:rsidR="004741CE" w:rsidRPr="00406A45" w:rsidRDefault="004741CE" w:rsidP="009D1815">
            <w:pPr>
              <w:tabs>
                <w:tab w:val="left" w:pos="1338"/>
              </w:tabs>
              <w:spacing w:before="40" w:after="0" w:line="240" w:lineRule="auto"/>
              <w:rPr>
                <w:rFonts w:cs="Arial"/>
                <w:color w:val="000000"/>
                <w:sz w:val="18"/>
                <w:szCs w:val="18"/>
              </w:rPr>
            </w:pPr>
            <w:r w:rsidRPr="00406A45">
              <w:rPr>
                <w:rFonts w:cs="Arial"/>
                <w:color w:val="000000"/>
                <w:sz w:val="18"/>
                <w:szCs w:val="18"/>
              </w:rPr>
              <w:t>chtwthhld.</w:t>
            </w:r>
            <w:r w:rsidRPr="00406A45">
              <w:rPr>
                <w:rFonts w:cs="Arial"/>
                <w:sz w:val="18"/>
                <w:szCs w:val="18"/>
              </w:rPr>
              <w:t>0002</w:t>
            </w:r>
            <w:r w:rsidRPr="00406A45">
              <w:rPr>
                <w:rFonts w:cs="Arial"/>
                <w:color w:val="000000"/>
                <w:sz w:val="18"/>
                <w:szCs w:val="18"/>
              </w:rPr>
              <w:t xml:space="preserve"> 2018.</w:t>
            </w:r>
            <w:r w:rsidRPr="00406A45">
              <w:rPr>
                <w:rFonts w:cs="Arial"/>
                <w:sz w:val="18"/>
                <w:szCs w:val="18"/>
              </w:rPr>
              <w:t>submit</w:t>
            </w:r>
          </w:p>
        </w:tc>
        <w:tc>
          <w:tcPr>
            <w:tcW w:w="433" w:type="pct"/>
            <w:tcBorders>
              <w:top w:val="single" w:sz="4" w:space="0" w:color="95B3D7"/>
              <w:left w:val="nil"/>
              <w:bottom w:val="single" w:sz="4" w:space="0" w:color="95B3D7"/>
              <w:right w:val="nil"/>
            </w:tcBorders>
          </w:tcPr>
          <w:p w14:paraId="5292DA87" w14:textId="77777777" w:rsidR="004741CE" w:rsidRPr="00406A45" w:rsidRDefault="004741CE" w:rsidP="009D1815">
            <w:pPr>
              <w:tabs>
                <w:tab w:val="left" w:pos="1338"/>
              </w:tabs>
              <w:spacing w:before="40" w:after="0" w:line="240" w:lineRule="auto"/>
              <w:rPr>
                <w:rFonts w:cs="Arial"/>
                <w:sz w:val="18"/>
                <w:szCs w:val="18"/>
              </w:rPr>
            </w:pPr>
            <w:hyperlink r:id="rId30" w:history="1">
              <w:r w:rsidRPr="00406A45">
                <w:rPr>
                  <w:rFonts w:cs="Arial"/>
                  <w:sz w:val="18"/>
                  <w:szCs w:val="18"/>
                </w:rPr>
                <w:t>INC000029077198</w:t>
              </w:r>
            </w:hyperlink>
            <w:r>
              <w:rPr>
                <w:rFonts w:cs="Arial"/>
                <w:sz w:val="18"/>
                <w:szCs w:val="18"/>
              </w:rPr>
              <w:t xml:space="preserve"> </w:t>
            </w:r>
            <w:r w:rsidRPr="00406A45">
              <w:rPr>
                <w:rFonts w:cs="Arial"/>
                <w:sz w:val="18"/>
                <w:szCs w:val="18"/>
              </w:rPr>
              <w:t>/</w:t>
            </w:r>
            <w:r>
              <w:rPr>
                <w:rFonts w:cs="Arial"/>
                <w:sz w:val="18"/>
                <w:szCs w:val="18"/>
              </w:rPr>
              <w:t xml:space="preserve"> </w:t>
            </w:r>
            <w:r w:rsidRPr="00406A45">
              <w:rPr>
                <w:rFonts w:cs="Arial"/>
                <w:sz w:val="18"/>
                <w:szCs w:val="18"/>
              </w:rPr>
              <w:t>CR2934</w:t>
            </w:r>
            <w:r>
              <w:rPr>
                <w:rFonts w:cs="Arial"/>
                <w:sz w:val="18"/>
                <w:szCs w:val="18"/>
              </w:rPr>
              <w:t xml:space="preserve"> </w:t>
            </w:r>
            <w:r w:rsidRPr="00406A45">
              <w:rPr>
                <w:rFonts w:cs="Arial"/>
                <w:sz w:val="18"/>
                <w:szCs w:val="18"/>
              </w:rPr>
              <w:t>/</w:t>
            </w:r>
            <w:r>
              <w:rPr>
                <w:rFonts w:cs="Arial"/>
                <w:sz w:val="18"/>
                <w:szCs w:val="18"/>
              </w:rPr>
              <w:t xml:space="preserve"> </w:t>
            </w:r>
            <w:r w:rsidRPr="00406A45">
              <w:rPr>
                <w:rFonts w:cs="Arial"/>
                <w:sz w:val="18"/>
                <w:szCs w:val="18"/>
              </w:rPr>
              <w:t>921739</w:t>
            </w:r>
          </w:p>
        </w:tc>
        <w:tc>
          <w:tcPr>
            <w:tcW w:w="1008" w:type="pct"/>
            <w:tcBorders>
              <w:top w:val="single" w:sz="4" w:space="0" w:color="95B3D7"/>
              <w:left w:val="nil"/>
              <w:bottom w:val="single" w:sz="4" w:space="0" w:color="95B3D7"/>
              <w:right w:val="nil"/>
            </w:tcBorders>
          </w:tcPr>
          <w:p w14:paraId="66D63BA4" w14:textId="77777777" w:rsidR="004741CE" w:rsidRPr="00406A45" w:rsidRDefault="004741CE" w:rsidP="009D1815">
            <w:pPr>
              <w:spacing w:before="40" w:after="0" w:line="240" w:lineRule="auto"/>
              <w:rPr>
                <w:rFonts w:cs="Arial"/>
                <w:iCs/>
                <w:color w:val="000000"/>
                <w:sz w:val="18"/>
                <w:szCs w:val="18"/>
              </w:rPr>
            </w:pPr>
            <w:r w:rsidRPr="00406A45">
              <w:rPr>
                <w:rFonts w:cs="Arial"/>
                <w:color w:val="000000"/>
                <w:sz w:val="18"/>
                <w:szCs w:val="18"/>
              </w:rPr>
              <w:t xml:space="preserve">An update is required to the </w:t>
            </w:r>
            <w:r w:rsidRPr="00406A45">
              <w:rPr>
                <w:rFonts w:cs="Arial"/>
                <w:sz w:val="18"/>
                <w:szCs w:val="18"/>
              </w:rPr>
              <w:t>detailed</w:t>
            </w:r>
            <w:r w:rsidRPr="00406A45">
              <w:rPr>
                <w:rFonts w:cs="Arial"/>
                <w:color w:val="000000"/>
                <w:sz w:val="18"/>
                <w:szCs w:val="18"/>
              </w:rPr>
              <w:t xml:space="preserve"> error message for message codes CMN.ATO.CHTWTHHLD.000100 and CMN.ATO.CHTWTHHLD.000103 to mention allowing the ‘#’ character. </w:t>
            </w:r>
          </w:p>
        </w:tc>
        <w:tc>
          <w:tcPr>
            <w:tcW w:w="569" w:type="pct"/>
            <w:tcBorders>
              <w:top w:val="single" w:sz="4" w:space="0" w:color="95B3D7"/>
              <w:left w:val="nil"/>
              <w:bottom w:val="single" w:sz="4" w:space="0" w:color="95B3D7"/>
              <w:right w:val="nil"/>
            </w:tcBorders>
          </w:tcPr>
          <w:p w14:paraId="43BAF12C"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TBA</w:t>
            </w:r>
          </w:p>
        </w:tc>
        <w:tc>
          <w:tcPr>
            <w:tcW w:w="440" w:type="pct"/>
            <w:tcBorders>
              <w:top w:val="single" w:sz="4" w:space="0" w:color="95B3D7"/>
              <w:left w:val="nil"/>
              <w:bottom w:val="single" w:sz="4" w:space="0" w:color="95B3D7"/>
              <w:right w:val="nil"/>
            </w:tcBorders>
          </w:tcPr>
          <w:p w14:paraId="75C302B7"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TBA</w:t>
            </w:r>
          </w:p>
        </w:tc>
        <w:tc>
          <w:tcPr>
            <w:tcW w:w="481" w:type="pct"/>
            <w:tcBorders>
              <w:top w:val="single" w:sz="4" w:space="0" w:color="95B3D7"/>
              <w:left w:val="nil"/>
              <w:bottom w:val="single" w:sz="4" w:space="0" w:color="95B3D7"/>
              <w:right w:val="nil"/>
            </w:tcBorders>
          </w:tcPr>
          <w:p w14:paraId="554C2F99"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Open</w:t>
            </w:r>
          </w:p>
        </w:tc>
      </w:tr>
      <w:tr w:rsidR="004741CE" w:rsidRPr="00406A45" w14:paraId="1679BAF4" w14:textId="77777777" w:rsidTr="006060F5">
        <w:trPr>
          <w:cantSplit/>
          <w:trHeight w:val="273"/>
        </w:trPr>
        <w:tc>
          <w:tcPr>
            <w:tcW w:w="269" w:type="pct"/>
            <w:tcBorders>
              <w:top w:val="single" w:sz="4" w:space="0" w:color="95B3D7"/>
              <w:left w:val="nil"/>
              <w:bottom w:val="single" w:sz="4" w:space="0" w:color="95B3D7"/>
              <w:right w:val="nil"/>
            </w:tcBorders>
            <w:shd w:val="clear" w:color="auto" w:fill="DBE5F1" w:themeFill="accent1" w:themeFillTint="33"/>
          </w:tcPr>
          <w:p w14:paraId="11801802"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03</w:t>
            </w:r>
          </w:p>
        </w:tc>
        <w:tc>
          <w:tcPr>
            <w:tcW w:w="958" w:type="pct"/>
            <w:gridSpan w:val="2"/>
            <w:tcBorders>
              <w:top w:val="single" w:sz="4" w:space="0" w:color="95B3D7"/>
              <w:left w:val="nil"/>
              <w:bottom w:val="single" w:sz="4" w:space="0" w:color="95B3D7"/>
              <w:right w:val="nil"/>
            </w:tcBorders>
            <w:shd w:val="clear" w:color="auto" w:fill="DBE5F1" w:themeFill="accent1" w:themeFillTint="33"/>
            <w:noWrap/>
          </w:tcPr>
          <w:p w14:paraId="7A25D0ED"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Update to an incorrect Label for Alias: DIS76, this is an existing MST issue from DIS 2015 which affects the DIS MST and schema.</w:t>
            </w:r>
          </w:p>
        </w:tc>
        <w:tc>
          <w:tcPr>
            <w:tcW w:w="842" w:type="pct"/>
            <w:tcBorders>
              <w:top w:val="single" w:sz="4" w:space="0" w:color="95B3D7"/>
              <w:left w:val="nil"/>
              <w:bottom w:val="single" w:sz="4" w:space="0" w:color="95B3D7"/>
              <w:right w:val="nil"/>
            </w:tcBorders>
            <w:shd w:val="clear" w:color="auto" w:fill="DBE5F1" w:themeFill="accent1" w:themeFillTint="33"/>
          </w:tcPr>
          <w:p w14:paraId="17CD09E3"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dis.0003.2018.</w:t>
            </w:r>
            <w:r w:rsidRPr="00406A45">
              <w:rPr>
                <w:rFonts w:cs="Arial"/>
                <w:sz w:val="18"/>
                <w:szCs w:val="18"/>
              </w:rPr>
              <w:t>submit</w:t>
            </w:r>
          </w:p>
        </w:tc>
        <w:tc>
          <w:tcPr>
            <w:tcW w:w="433" w:type="pct"/>
            <w:tcBorders>
              <w:top w:val="single" w:sz="4" w:space="0" w:color="95B3D7"/>
              <w:left w:val="nil"/>
              <w:bottom w:val="single" w:sz="4" w:space="0" w:color="95B3D7"/>
              <w:right w:val="nil"/>
            </w:tcBorders>
            <w:shd w:val="clear" w:color="auto" w:fill="DBE5F1" w:themeFill="accent1" w:themeFillTint="33"/>
          </w:tcPr>
          <w:p w14:paraId="3001119F" w14:textId="77777777" w:rsidR="004741CE" w:rsidRPr="00406A45" w:rsidRDefault="004741CE" w:rsidP="009D1815">
            <w:pPr>
              <w:spacing w:before="40" w:after="0" w:line="240" w:lineRule="auto"/>
              <w:rPr>
                <w:rFonts w:cs="Arial"/>
                <w:sz w:val="18"/>
                <w:szCs w:val="18"/>
              </w:rPr>
            </w:pPr>
            <w:r w:rsidRPr="00406A45">
              <w:rPr>
                <w:rFonts w:cs="Arial"/>
                <w:sz w:val="18"/>
                <w:szCs w:val="18"/>
              </w:rPr>
              <w:t>CR2935</w:t>
            </w:r>
            <w:r>
              <w:rPr>
                <w:rFonts w:cs="Arial"/>
                <w:sz w:val="18"/>
                <w:szCs w:val="18"/>
              </w:rPr>
              <w:t xml:space="preserve"> </w:t>
            </w:r>
            <w:r w:rsidRPr="00406A45">
              <w:rPr>
                <w:rFonts w:cs="Arial"/>
                <w:sz w:val="18"/>
                <w:szCs w:val="18"/>
              </w:rPr>
              <w:t>/ 922208</w:t>
            </w:r>
          </w:p>
        </w:tc>
        <w:tc>
          <w:tcPr>
            <w:tcW w:w="1008" w:type="pct"/>
            <w:tcBorders>
              <w:top w:val="single" w:sz="4" w:space="0" w:color="95B3D7"/>
              <w:left w:val="nil"/>
              <w:bottom w:val="single" w:sz="4" w:space="0" w:color="95B3D7"/>
              <w:right w:val="nil"/>
            </w:tcBorders>
            <w:shd w:val="clear" w:color="auto" w:fill="DBE5F1" w:themeFill="accent1" w:themeFillTint="33"/>
          </w:tcPr>
          <w:p w14:paraId="340DD788"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 xml:space="preserve">Update required to the Label for Alias: DIS76 </w:t>
            </w:r>
          </w:p>
          <w:p w14:paraId="12123CEC"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 xml:space="preserve">From: “Intermediary Declaration Statement Text” </w:t>
            </w:r>
          </w:p>
          <w:p w14:paraId="60B7EC45" w14:textId="77777777" w:rsidR="004741CE" w:rsidRPr="00406A45" w:rsidRDefault="004741CE" w:rsidP="009D1815">
            <w:pPr>
              <w:spacing w:before="40" w:after="0" w:line="240" w:lineRule="auto"/>
              <w:rPr>
                <w:rFonts w:cs="Arial"/>
                <w:iCs/>
                <w:color w:val="000000"/>
                <w:sz w:val="18"/>
                <w:szCs w:val="18"/>
              </w:rPr>
            </w:pPr>
            <w:r w:rsidRPr="00406A45">
              <w:rPr>
                <w:rFonts w:cs="Arial"/>
                <w:color w:val="000000"/>
                <w:sz w:val="18"/>
                <w:szCs w:val="18"/>
              </w:rPr>
              <w:t>To: “Reporting Party Declaration Statement”.</w:t>
            </w:r>
          </w:p>
        </w:tc>
        <w:tc>
          <w:tcPr>
            <w:tcW w:w="569" w:type="pct"/>
            <w:tcBorders>
              <w:top w:val="single" w:sz="4" w:space="0" w:color="95B3D7"/>
              <w:left w:val="nil"/>
              <w:bottom w:val="single" w:sz="4" w:space="0" w:color="95B3D7"/>
              <w:right w:val="nil"/>
            </w:tcBorders>
            <w:shd w:val="clear" w:color="auto" w:fill="DBE5F1" w:themeFill="accent1" w:themeFillTint="33"/>
          </w:tcPr>
          <w:p w14:paraId="0AEFF84C" w14:textId="77777777" w:rsidR="004741CE" w:rsidRPr="00406A45" w:rsidRDefault="004741CE" w:rsidP="009D1815">
            <w:pPr>
              <w:spacing w:before="40" w:after="0" w:line="240" w:lineRule="auto"/>
              <w:rPr>
                <w:rFonts w:cs="Arial"/>
                <w:sz w:val="18"/>
                <w:szCs w:val="18"/>
              </w:rPr>
            </w:pPr>
            <w:r w:rsidRPr="00406A45">
              <w:rPr>
                <w:rFonts w:cs="Arial"/>
                <w:sz w:val="18"/>
                <w:szCs w:val="18"/>
              </w:rPr>
              <w:t>TBA</w:t>
            </w:r>
          </w:p>
        </w:tc>
        <w:tc>
          <w:tcPr>
            <w:tcW w:w="440" w:type="pct"/>
            <w:tcBorders>
              <w:top w:val="single" w:sz="4" w:space="0" w:color="95B3D7"/>
              <w:left w:val="nil"/>
              <w:bottom w:val="single" w:sz="4" w:space="0" w:color="95B3D7"/>
              <w:right w:val="nil"/>
            </w:tcBorders>
            <w:shd w:val="clear" w:color="auto" w:fill="DBE5F1" w:themeFill="accent1" w:themeFillTint="33"/>
          </w:tcPr>
          <w:p w14:paraId="33153E4C" w14:textId="77777777" w:rsidR="004741CE" w:rsidRPr="00406A45" w:rsidRDefault="004741CE" w:rsidP="009D1815">
            <w:pPr>
              <w:spacing w:before="40" w:after="0" w:line="240" w:lineRule="auto"/>
              <w:rPr>
                <w:rFonts w:cs="Arial"/>
                <w:sz w:val="18"/>
                <w:szCs w:val="18"/>
              </w:rPr>
            </w:pPr>
            <w:r w:rsidRPr="00406A45">
              <w:rPr>
                <w:rFonts w:cs="Arial"/>
                <w:sz w:val="18"/>
                <w:szCs w:val="18"/>
              </w:rPr>
              <w:t>TBA</w:t>
            </w:r>
          </w:p>
        </w:tc>
        <w:tc>
          <w:tcPr>
            <w:tcW w:w="481" w:type="pct"/>
            <w:tcBorders>
              <w:top w:val="single" w:sz="4" w:space="0" w:color="95B3D7"/>
              <w:left w:val="nil"/>
              <w:bottom w:val="single" w:sz="4" w:space="0" w:color="95B3D7"/>
              <w:right w:val="nil"/>
            </w:tcBorders>
            <w:shd w:val="clear" w:color="auto" w:fill="DBE5F1" w:themeFill="accent1" w:themeFillTint="33"/>
          </w:tcPr>
          <w:p w14:paraId="5103B669"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Open</w:t>
            </w:r>
          </w:p>
        </w:tc>
      </w:tr>
      <w:tr w:rsidR="004741CE" w:rsidRPr="00406A45" w14:paraId="4230E323" w14:textId="77777777" w:rsidTr="006060F5">
        <w:trPr>
          <w:cantSplit/>
          <w:trHeight w:val="273"/>
        </w:trPr>
        <w:tc>
          <w:tcPr>
            <w:tcW w:w="269" w:type="pct"/>
            <w:tcBorders>
              <w:top w:val="single" w:sz="4" w:space="0" w:color="95B3D7"/>
              <w:left w:val="nil"/>
              <w:bottom w:val="single" w:sz="4" w:space="0" w:color="95B3D7"/>
              <w:right w:val="nil"/>
            </w:tcBorders>
          </w:tcPr>
          <w:p w14:paraId="5705F031"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04</w:t>
            </w:r>
          </w:p>
        </w:tc>
        <w:tc>
          <w:tcPr>
            <w:tcW w:w="958" w:type="pct"/>
            <w:gridSpan w:val="2"/>
            <w:tcBorders>
              <w:top w:val="single" w:sz="4" w:space="0" w:color="95B3D7"/>
              <w:left w:val="nil"/>
              <w:bottom w:val="single" w:sz="4" w:space="0" w:color="95B3D7"/>
              <w:right w:val="nil"/>
            </w:tcBorders>
            <w:noWrap/>
          </w:tcPr>
          <w:p w14:paraId="19DC6191" w14:textId="77777777" w:rsidR="004741CE" w:rsidRPr="00406A45" w:rsidRDefault="004741CE" w:rsidP="009D1815">
            <w:pPr>
              <w:spacing w:before="40" w:after="0" w:line="240" w:lineRule="auto"/>
              <w:rPr>
                <w:rFonts w:cs="Arial"/>
                <w:sz w:val="18"/>
                <w:szCs w:val="18"/>
              </w:rPr>
            </w:pPr>
            <w:r w:rsidRPr="00406A45">
              <w:rPr>
                <w:rFonts w:cs="Arial"/>
                <w:sz w:val="18"/>
                <w:szCs w:val="18"/>
              </w:rPr>
              <w:t>Validation Rules artefacts contain "'’" (smart quote) instead of " (straight quote) in Technical business rule / Legacy rule for the following general validation rules (GEN.428260, GEN.428267, GEN.428263 &amp; GEN.428265).</w:t>
            </w:r>
          </w:p>
          <w:p w14:paraId="3697C261" w14:textId="77777777" w:rsidR="004741CE" w:rsidRPr="00406A45" w:rsidRDefault="004741CE" w:rsidP="009D1815">
            <w:pPr>
              <w:spacing w:before="40" w:after="0" w:line="240" w:lineRule="auto"/>
              <w:rPr>
                <w:rFonts w:cs="Arial"/>
                <w:color w:val="000000"/>
                <w:sz w:val="18"/>
                <w:szCs w:val="18"/>
              </w:rPr>
            </w:pPr>
          </w:p>
        </w:tc>
        <w:tc>
          <w:tcPr>
            <w:tcW w:w="842" w:type="pct"/>
            <w:tcBorders>
              <w:top w:val="single" w:sz="4" w:space="0" w:color="95B3D7"/>
              <w:left w:val="nil"/>
              <w:bottom w:val="single" w:sz="4" w:space="0" w:color="95B3D7"/>
              <w:right w:val="nil"/>
            </w:tcBorders>
          </w:tcPr>
          <w:p w14:paraId="7708E0BF" w14:textId="77777777" w:rsidR="004741CE" w:rsidRPr="00406A45" w:rsidRDefault="004741CE" w:rsidP="009D1815">
            <w:pPr>
              <w:spacing w:before="40" w:after="0" w:line="240" w:lineRule="auto"/>
              <w:rPr>
                <w:rFonts w:cs="Arial"/>
                <w:sz w:val="18"/>
                <w:szCs w:val="18"/>
              </w:rPr>
            </w:pPr>
            <w:r w:rsidRPr="00406A45">
              <w:rPr>
                <w:rFonts w:cs="Arial"/>
                <w:sz w:val="18"/>
                <w:szCs w:val="18"/>
              </w:rPr>
              <w:t>ATO CHTWTHHLD.0002 2018 TFN Report Validation Rules</w:t>
            </w:r>
          </w:p>
          <w:p w14:paraId="2AA2F39A" w14:textId="77777777" w:rsidR="004741CE" w:rsidRPr="00406A45" w:rsidRDefault="004741CE" w:rsidP="009D1815">
            <w:pPr>
              <w:spacing w:before="40" w:after="0" w:line="240" w:lineRule="auto"/>
              <w:rPr>
                <w:rFonts w:cs="Arial"/>
                <w:sz w:val="18"/>
                <w:szCs w:val="18"/>
              </w:rPr>
            </w:pPr>
            <w:r w:rsidRPr="00406A45">
              <w:rPr>
                <w:rFonts w:cs="Arial"/>
                <w:sz w:val="18"/>
                <w:szCs w:val="18"/>
              </w:rPr>
              <w:t>ATO CHTWTHHLD.0002 2018 Annual Report Validation Rules</w:t>
            </w:r>
          </w:p>
          <w:p w14:paraId="48682A4B" w14:textId="77777777" w:rsidR="004741CE" w:rsidRPr="00406A45" w:rsidRDefault="004741CE" w:rsidP="009D1815">
            <w:pPr>
              <w:spacing w:before="40" w:after="0" w:line="240" w:lineRule="auto"/>
              <w:rPr>
                <w:rFonts w:cs="Arial"/>
                <w:sz w:val="18"/>
                <w:szCs w:val="18"/>
              </w:rPr>
            </w:pPr>
            <w:r w:rsidRPr="00406A45">
              <w:rPr>
                <w:rFonts w:cs="Arial"/>
                <w:sz w:val="18"/>
                <w:szCs w:val="18"/>
              </w:rPr>
              <w:t>ATO CHTWTHHLDBEN.0002 2018 TFN Report Validation Rules</w:t>
            </w:r>
          </w:p>
          <w:p w14:paraId="5F2B66CC" w14:textId="77777777" w:rsidR="004741CE" w:rsidRPr="00406A45" w:rsidRDefault="004741CE" w:rsidP="009D1815">
            <w:pPr>
              <w:spacing w:before="40" w:after="0" w:line="240" w:lineRule="auto"/>
              <w:rPr>
                <w:rFonts w:cs="Arial"/>
                <w:color w:val="000000"/>
                <w:sz w:val="18"/>
                <w:szCs w:val="18"/>
              </w:rPr>
            </w:pPr>
            <w:r w:rsidRPr="00406A45">
              <w:rPr>
                <w:rFonts w:cs="Arial"/>
                <w:sz w:val="18"/>
                <w:szCs w:val="18"/>
              </w:rPr>
              <w:t>ATO CHTWTHHLDBEN.0002 2018 Annual Report Validation Rules</w:t>
            </w:r>
          </w:p>
        </w:tc>
        <w:tc>
          <w:tcPr>
            <w:tcW w:w="433" w:type="pct"/>
            <w:tcBorders>
              <w:top w:val="single" w:sz="4" w:space="0" w:color="95B3D7"/>
              <w:left w:val="nil"/>
              <w:bottom w:val="single" w:sz="4" w:space="0" w:color="95B3D7"/>
              <w:right w:val="nil"/>
            </w:tcBorders>
          </w:tcPr>
          <w:p w14:paraId="1F137B00" w14:textId="77777777" w:rsidR="004741CE" w:rsidRPr="00406A45" w:rsidRDefault="004741CE" w:rsidP="009D1815">
            <w:pPr>
              <w:spacing w:before="40" w:after="0" w:line="240" w:lineRule="auto"/>
              <w:rPr>
                <w:rFonts w:cs="Arial"/>
                <w:sz w:val="18"/>
                <w:szCs w:val="18"/>
              </w:rPr>
            </w:pPr>
            <w:r w:rsidRPr="00406A45">
              <w:rPr>
                <w:rFonts w:cs="Arial"/>
                <w:sz w:val="18"/>
                <w:szCs w:val="18"/>
              </w:rPr>
              <w:t>2066180</w:t>
            </w:r>
          </w:p>
        </w:tc>
        <w:tc>
          <w:tcPr>
            <w:tcW w:w="1008" w:type="pct"/>
            <w:tcBorders>
              <w:top w:val="single" w:sz="4" w:space="0" w:color="95B3D7"/>
              <w:left w:val="nil"/>
              <w:bottom w:val="single" w:sz="4" w:space="0" w:color="95B3D7"/>
              <w:right w:val="nil"/>
            </w:tcBorders>
          </w:tcPr>
          <w:p w14:paraId="49626F23" w14:textId="77777777" w:rsidR="004741CE" w:rsidRPr="00406A45" w:rsidRDefault="004741CE" w:rsidP="009D1815">
            <w:pPr>
              <w:spacing w:before="40" w:after="0" w:line="240" w:lineRule="auto"/>
              <w:rPr>
                <w:rFonts w:cs="Arial"/>
                <w:sz w:val="18"/>
                <w:szCs w:val="18"/>
              </w:rPr>
            </w:pPr>
            <w:r w:rsidRPr="00406A45">
              <w:rPr>
                <w:rFonts w:cs="Arial"/>
                <w:sz w:val="18"/>
                <w:szCs w:val="18"/>
              </w:rPr>
              <w:t>An update is required to align the validation rule documents to the c# code/implementation.</w:t>
            </w:r>
          </w:p>
          <w:p w14:paraId="604E7E22" w14:textId="77777777" w:rsidR="004741CE" w:rsidRPr="00406A45" w:rsidRDefault="004741CE" w:rsidP="009D1815">
            <w:pPr>
              <w:spacing w:before="40" w:after="0" w:line="240" w:lineRule="auto"/>
              <w:rPr>
                <w:rFonts w:cs="Arial"/>
                <w:color w:val="000000"/>
                <w:sz w:val="18"/>
                <w:szCs w:val="18"/>
              </w:rPr>
            </w:pPr>
            <w:r w:rsidRPr="00406A45">
              <w:rPr>
                <w:rFonts w:cs="Arial"/>
                <w:iCs/>
                <w:color w:val="000000"/>
                <w:sz w:val="18"/>
                <w:szCs w:val="18"/>
              </w:rPr>
              <w:t>This issue will be resolved as part of a future release.</w:t>
            </w:r>
          </w:p>
        </w:tc>
        <w:tc>
          <w:tcPr>
            <w:tcW w:w="569" w:type="pct"/>
            <w:tcBorders>
              <w:top w:val="single" w:sz="4" w:space="0" w:color="95B3D7"/>
              <w:left w:val="nil"/>
              <w:bottom w:val="single" w:sz="4" w:space="0" w:color="95B3D7"/>
              <w:right w:val="nil"/>
            </w:tcBorders>
          </w:tcPr>
          <w:p w14:paraId="3E49D82F" w14:textId="77777777" w:rsidR="004741CE" w:rsidRPr="00406A45" w:rsidRDefault="004741CE" w:rsidP="009D1815">
            <w:pPr>
              <w:spacing w:before="40" w:after="0" w:line="240" w:lineRule="auto"/>
              <w:rPr>
                <w:rFonts w:cs="Arial"/>
                <w:sz w:val="18"/>
                <w:szCs w:val="18"/>
              </w:rPr>
            </w:pPr>
            <w:r w:rsidRPr="00406A45">
              <w:rPr>
                <w:rFonts w:cs="Arial"/>
                <w:sz w:val="18"/>
                <w:szCs w:val="18"/>
              </w:rPr>
              <w:t>TBA</w:t>
            </w:r>
          </w:p>
        </w:tc>
        <w:tc>
          <w:tcPr>
            <w:tcW w:w="440" w:type="pct"/>
            <w:tcBorders>
              <w:top w:val="single" w:sz="4" w:space="0" w:color="95B3D7"/>
              <w:left w:val="nil"/>
              <w:bottom w:val="single" w:sz="4" w:space="0" w:color="95B3D7"/>
              <w:right w:val="nil"/>
            </w:tcBorders>
          </w:tcPr>
          <w:p w14:paraId="31F76A40" w14:textId="77777777" w:rsidR="004741CE" w:rsidRPr="00406A45" w:rsidRDefault="004741CE" w:rsidP="009D1815">
            <w:pPr>
              <w:spacing w:before="40" w:after="0" w:line="240" w:lineRule="auto"/>
              <w:rPr>
                <w:rFonts w:cs="Arial"/>
                <w:sz w:val="18"/>
                <w:szCs w:val="18"/>
              </w:rPr>
            </w:pPr>
            <w:r w:rsidRPr="00406A45">
              <w:rPr>
                <w:rFonts w:cs="Arial"/>
                <w:sz w:val="18"/>
                <w:szCs w:val="18"/>
              </w:rPr>
              <w:t>TBA</w:t>
            </w:r>
          </w:p>
        </w:tc>
        <w:tc>
          <w:tcPr>
            <w:tcW w:w="481" w:type="pct"/>
            <w:tcBorders>
              <w:top w:val="single" w:sz="4" w:space="0" w:color="95B3D7"/>
              <w:left w:val="nil"/>
              <w:bottom w:val="single" w:sz="4" w:space="0" w:color="95B3D7"/>
              <w:right w:val="nil"/>
            </w:tcBorders>
          </w:tcPr>
          <w:p w14:paraId="7BB3F7A8"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Open</w:t>
            </w:r>
          </w:p>
        </w:tc>
      </w:tr>
      <w:tr w:rsidR="004741CE" w:rsidRPr="00406A45" w14:paraId="75D82396" w14:textId="77777777" w:rsidTr="006060F5">
        <w:trPr>
          <w:cantSplit/>
          <w:trHeight w:val="273"/>
        </w:trPr>
        <w:tc>
          <w:tcPr>
            <w:tcW w:w="269" w:type="pct"/>
            <w:tcBorders>
              <w:top w:val="single" w:sz="4" w:space="0" w:color="95B3D7"/>
              <w:left w:val="nil"/>
              <w:bottom w:val="single" w:sz="4" w:space="0" w:color="95B3D7"/>
              <w:right w:val="nil"/>
            </w:tcBorders>
            <w:shd w:val="clear" w:color="auto" w:fill="DBE5F1" w:themeFill="accent1" w:themeFillTint="33"/>
          </w:tcPr>
          <w:p w14:paraId="6886A056"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05</w:t>
            </w:r>
          </w:p>
        </w:tc>
        <w:tc>
          <w:tcPr>
            <w:tcW w:w="958" w:type="pct"/>
            <w:gridSpan w:val="2"/>
            <w:tcBorders>
              <w:top w:val="single" w:sz="4" w:space="0" w:color="95B3D7"/>
              <w:left w:val="nil"/>
              <w:bottom w:val="single" w:sz="4" w:space="0" w:color="95B3D7"/>
              <w:right w:val="nil"/>
            </w:tcBorders>
            <w:shd w:val="clear" w:color="auto" w:fill="DBE5F1" w:themeFill="accent1" w:themeFillTint="33"/>
            <w:noWrap/>
          </w:tcPr>
          <w:p w14:paraId="0FC1EF4B"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 xml:space="preserve">The Country Name field in the address tuple is not used within the identified impacted services. There is a validation rule that will prevent the use of this field. Only country code field is used in these services. </w:t>
            </w:r>
          </w:p>
          <w:p w14:paraId="1E05C0E1" w14:textId="77777777" w:rsidR="004741CE" w:rsidRPr="00406A45" w:rsidRDefault="004741CE" w:rsidP="00484528">
            <w:pPr>
              <w:spacing w:before="40" w:after="40" w:line="240" w:lineRule="auto"/>
              <w:rPr>
                <w:rFonts w:cs="Arial"/>
                <w:sz w:val="18"/>
                <w:szCs w:val="18"/>
              </w:rPr>
            </w:pPr>
            <w:r w:rsidRPr="00406A45">
              <w:rPr>
                <w:rFonts w:cs="Arial"/>
                <w:color w:val="000000"/>
                <w:sz w:val="18"/>
                <w:szCs w:val="18"/>
              </w:rPr>
              <w:t xml:space="preserve">However the datatype of the country name field contains a list of country names. These country names are not up to date. </w:t>
            </w:r>
          </w:p>
        </w:tc>
        <w:tc>
          <w:tcPr>
            <w:tcW w:w="842" w:type="pct"/>
            <w:tcBorders>
              <w:top w:val="single" w:sz="4" w:space="0" w:color="95B3D7"/>
              <w:left w:val="nil"/>
              <w:bottom w:val="single" w:sz="4" w:space="0" w:color="95B3D7"/>
              <w:right w:val="nil"/>
            </w:tcBorders>
            <w:shd w:val="clear" w:color="auto" w:fill="DBE5F1" w:themeFill="accent1" w:themeFillTint="33"/>
          </w:tcPr>
          <w:p w14:paraId="5DC526CB" w14:textId="77777777" w:rsidR="004741CE" w:rsidRPr="00406A45" w:rsidRDefault="004741CE" w:rsidP="009D1815">
            <w:pPr>
              <w:spacing w:before="40" w:after="0" w:line="240" w:lineRule="auto"/>
              <w:rPr>
                <w:rFonts w:cs="Arial"/>
                <w:sz w:val="18"/>
                <w:szCs w:val="18"/>
              </w:rPr>
            </w:pPr>
            <w:r w:rsidRPr="00406A45">
              <w:rPr>
                <w:rFonts w:cs="Arial"/>
                <w:sz w:val="18"/>
                <w:szCs w:val="18"/>
              </w:rPr>
              <w:t>dis.0003.2018.submit</w:t>
            </w:r>
          </w:p>
          <w:p w14:paraId="6F6E1648" w14:textId="77777777" w:rsidR="004741CE" w:rsidRPr="00406A45" w:rsidRDefault="004741CE" w:rsidP="009D1815">
            <w:pPr>
              <w:spacing w:before="40" w:after="0" w:line="240" w:lineRule="auto"/>
              <w:rPr>
                <w:rFonts w:cs="Arial"/>
                <w:sz w:val="18"/>
                <w:szCs w:val="18"/>
              </w:rPr>
            </w:pPr>
            <w:r w:rsidRPr="00406A45">
              <w:rPr>
                <w:rFonts w:cs="Arial"/>
                <w:sz w:val="18"/>
                <w:szCs w:val="18"/>
              </w:rPr>
              <w:t>dis.0003.2018.validate</w:t>
            </w:r>
          </w:p>
          <w:p w14:paraId="6D59AE82" w14:textId="77777777" w:rsidR="004741CE" w:rsidRPr="00406A45" w:rsidRDefault="004741CE" w:rsidP="009D1815">
            <w:pPr>
              <w:spacing w:before="40" w:after="0" w:line="240" w:lineRule="auto"/>
              <w:rPr>
                <w:rFonts w:cs="Arial"/>
                <w:sz w:val="18"/>
                <w:szCs w:val="18"/>
              </w:rPr>
            </w:pPr>
          </w:p>
        </w:tc>
        <w:tc>
          <w:tcPr>
            <w:tcW w:w="433" w:type="pct"/>
            <w:tcBorders>
              <w:top w:val="single" w:sz="4" w:space="0" w:color="95B3D7"/>
              <w:left w:val="nil"/>
              <w:bottom w:val="single" w:sz="4" w:space="0" w:color="95B3D7"/>
              <w:right w:val="nil"/>
            </w:tcBorders>
            <w:shd w:val="clear" w:color="auto" w:fill="DBE5F1" w:themeFill="accent1" w:themeFillTint="33"/>
          </w:tcPr>
          <w:p w14:paraId="24888FDD" w14:textId="77777777" w:rsidR="004741CE" w:rsidRPr="00406A45" w:rsidRDefault="004741CE" w:rsidP="009D1815">
            <w:pPr>
              <w:spacing w:before="40" w:after="0" w:line="240" w:lineRule="auto"/>
              <w:rPr>
                <w:rFonts w:cs="Arial"/>
                <w:sz w:val="18"/>
                <w:szCs w:val="18"/>
              </w:rPr>
            </w:pPr>
            <w:r w:rsidRPr="00406A45">
              <w:rPr>
                <w:rFonts w:cs="Arial"/>
                <w:sz w:val="18"/>
                <w:szCs w:val="18"/>
              </w:rPr>
              <w:t>INC003565295</w:t>
            </w:r>
            <w:r>
              <w:rPr>
                <w:rFonts w:cs="Arial"/>
                <w:sz w:val="18"/>
                <w:szCs w:val="18"/>
              </w:rPr>
              <w:t xml:space="preserve"> </w:t>
            </w:r>
            <w:r w:rsidRPr="00406A45">
              <w:rPr>
                <w:rFonts w:cs="Arial"/>
                <w:sz w:val="18"/>
                <w:szCs w:val="18"/>
              </w:rPr>
              <w:t>/</w:t>
            </w:r>
            <w:r>
              <w:rPr>
                <w:rFonts w:cs="Arial"/>
                <w:sz w:val="18"/>
                <w:szCs w:val="18"/>
              </w:rPr>
              <w:t xml:space="preserve"> </w:t>
            </w:r>
            <w:r w:rsidRPr="00406A45">
              <w:rPr>
                <w:rFonts w:cs="Arial"/>
                <w:sz w:val="18"/>
                <w:szCs w:val="18"/>
              </w:rPr>
              <w:t>3134023</w:t>
            </w:r>
          </w:p>
        </w:tc>
        <w:tc>
          <w:tcPr>
            <w:tcW w:w="1008" w:type="pct"/>
            <w:tcBorders>
              <w:top w:val="single" w:sz="4" w:space="0" w:color="95B3D7"/>
              <w:left w:val="nil"/>
              <w:bottom w:val="single" w:sz="4" w:space="0" w:color="95B3D7"/>
              <w:right w:val="nil"/>
            </w:tcBorders>
            <w:shd w:val="clear" w:color="auto" w:fill="DBE5F1" w:themeFill="accent1" w:themeFillTint="33"/>
          </w:tcPr>
          <w:p w14:paraId="2603D4A6"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 xml:space="preserve">The list of country names must not be used. Please only provide the country code. </w:t>
            </w:r>
          </w:p>
          <w:p w14:paraId="7C01A317" w14:textId="77777777" w:rsidR="004741CE" w:rsidRPr="00406A45" w:rsidRDefault="004741CE" w:rsidP="009D1815">
            <w:pPr>
              <w:spacing w:before="40" w:after="0" w:line="240" w:lineRule="auto"/>
              <w:rPr>
                <w:rFonts w:cs="Arial"/>
                <w:color w:val="000000"/>
                <w:sz w:val="18"/>
                <w:szCs w:val="18"/>
              </w:rPr>
            </w:pPr>
            <w:r w:rsidRPr="00406A45">
              <w:rPr>
                <w:rFonts w:cs="Arial"/>
                <w:sz w:val="18"/>
                <w:szCs w:val="18"/>
              </w:rPr>
              <w:t>The country name values will be removed from the datatype for all the impacted services in a future release.</w:t>
            </w:r>
          </w:p>
        </w:tc>
        <w:tc>
          <w:tcPr>
            <w:tcW w:w="569" w:type="pct"/>
            <w:tcBorders>
              <w:top w:val="single" w:sz="4" w:space="0" w:color="95B3D7"/>
              <w:left w:val="nil"/>
              <w:bottom w:val="single" w:sz="4" w:space="0" w:color="95B3D7"/>
              <w:right w:val="nil"/>
            </w:tcBorders>
            <w:shd w:val="clear" w:color="auto" w:fill="DBE5F1" w:themeFill="accent1" w:themeFillTint="33"/>
          </w:tcPr>
          <w:p w14:paraId="65DAB1CC" w14:textId="77777777" w:rsidR="004741CE" w:rsidRPr="00406A45" w:rsidRDefault="004741CE" w:rsidP="009D1815">
            <w:pPr>
              <w:spacing w:before="40" w:after="0" w:line="240" w:lineRule="auto"/>
              <w:rPr>
                <w:rFonts w:cs="Arial"/>
                <w:sz w:val="18"/>
                <w:szCs w:val="18"/>
              </w:rPr>
            </w:pPr>
            <w:r>
              <w:rPr>
                <w:rFonts w:cs="Arial"/>
                <w:sz w:val="18"/>
                <w:szCs w:val="18"/>
              </w:rPr>
              <w:t>TBA</w:t>
            </w:r>
          </w:p>
        </w:tc>
        <w:tc>
          <w:tcPr>
            <w:tcW w:w="440" w:type="pct"/>
            <w:tcBorders>
              <w:top w:val="single" w:sz="4" w:space="0" w:color="95B3D7"/>
              <w:left w:val="nil"/>
              <w:bottom w:val="single" w:sz="4" w:space="0" w:color="95B3D7"/>
              <w:right w:val="nil"/>
            </w:tcBorders>
            <w:shd w:val="clear" w:color="auto" w:fill="DBE5F1" w:themeFill="accent1" w:themeFillTint="33"/>
          </w:tcPr>
          <w:p w14:paraId="11E3D679" w14:textId="77777777" w:rsidR="004741CE" w:rsidRPr="00406A45" w:rsidRDefault="004741CE" w:rsidP="009D1815">
            <w:pPr>
              <w:spacing w:before="40" w:after="0" w:line="240" w:lineRule="auto"/>
              <w:rPr>
                <w:rFonts w:cs="Arial"/>
                <w:sz w:val="18"/>
                <w:szCs w:val="18"/>
              </w:rPr>
            </w:pPr>
            <w:r>
              <w:rPr>
                <w:rFonts w:cs="Arial"/>
                <w:sz w:val="18"/>
                <w:szCs w:val="18"/>
              </w:rPr>
              <w:t>TBA</w:t>
            </w:r>
          </w:p>
        </w:tc>
        <w:tc>
          <w:tcPr>
            <w:tcW w:w="481" w:type="pct"/>
            <w:tcBorders>
              <w:top w:val="single" w:sz="4" w:space="0" w:color="95B3D7"/>
              <w:left w:val="nil"/>
              <w:bottom w:val="single" w:sz="4" w:space="0" w:color="95B3D7"/>
              <w:right w:val="nil"/>
            </w:tcBorders>
            <w:shd w:val="clear" w:color="auto" w:fill="DBE5F1" w:themeFill="accent1" w:themeFillTint="33"/>
          </w:tcPr>
          <w:p w14:paraId="6CA7A0FE" w14:textId="77777777" w:rsidR="004741CE" w:rsidRPr="00406A45" w:rsidRDefault="004741CE" w:rsidP="009D1815">
            <w:pPr>
              <w:tabs>
                <w:tab w:val="left" w:pos="1338"/>
              </w:tabs>
              <w:spacing w:before="40" w:after="0" w:line="240" w:lineRule="auto"/>
              <w:rPr>
                <w:rFonts w:cs="Arial"/>
                <w:sz w:val="18"/>
                <w:szCs w:val="18"/>
              </w:rPr>
            </w:pPr>
            <w:r>
              <w:rPr>
                <w:rFonts w:cs="Arial"/>
                <w:sz w:val="18"/>
                <w:szCs w:val="18"/>
              </w:rPr>
              <w:t>Open</w:t>
            </w:r>
          </w:p>
        </w:tc>
      </w:tr>
      <w:tr w:rsidR="004741CE" w:rsidRPr="00406A45" w14:paraId="7CE47B0E" w14:textId="77777777" w:rsidTr="006060F5">
        <w:trPr>
          <w:cantSplit/>
          <w:trHeight w:val="273"/>
        </w:trPr>
        <w:tc>
          <w:tcPr>
            <w:tcW w:w="269" w:type="pct"/>
            <w:tcBorders>
              <w:top w:val="single" w:sz="4" w:space="0" w:color="95B3D7"/>
              <w:left w:val="nil"/>
              <w:bottom w:val="single" w:sz="4" w:space="0" w:color="95B3D7"/>
              <w:right w:val="nil"/>
            </w:tcBorders>
          </w:tcPr>
          <w:p w14:paraId="7FDA204F" w14:textId="076AF218"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0</w:t>
            </w:r>
            <w:r w:rsidR="005A6B66">
              <w:rPr>
                <w:rFonts w:cs="Arial"/>
                <w:color w:val="000000"/>
                <w:sz w:val="18"/>
                <w:szCs w:val="18"/>
              </w:rPr>
              <w:t>6</w:t>
            </w:r>
          </w:p>
        </w:tc>
        <w:tc>
          <w:tcPr>
            <w:tcW w:w="958" w:type="pct"/>
            <w:gridSpan w:val="2"/>
            <w:tcBorders>
              <w:top w:val="single" w:sz="4" w:space="0" w:color="95B3D7"/>
              <w:left w:val="nil"/>
              <w:bottom w:val="single" w:sz="4" w:space="0" w:color="95B3D7"/>
              <w:right w:val="nil"/>
            </w:tcBorders>
            <w:noWrap/>
          </w:tcPr>
          <w:p w14:paraId="6E166969" w14:textId="77777777" w:rsidR="004741CE" w:rsidRPr="00406A45" w:rsidRDefault="004741CE" w:rsidP="009D1815">
            <w:pPr>
              <w:spacing w:before="40" w:after="0" w:line="240" w:lineRule="auto"/>
              <w:rPr>
                <w:rFonts w:cs="Arial"/>
                <w:color w:val="000000"/>
                <w:sz w:val="18"/>
                <w:szCs w:val="18"/>
              </w:rPr>
            </w:pPr>
            <w:r w:rsidRPr="00BE6716">
              <w:rPr>
                <w:rFonts w:cs="Arial"/>
                <w:sz w:val="18"/>
                <w:szCs w:val="18"/>
              </w:rPr>
              <w:t>Aliases using the data element OrganisationNameDetails.OrganisationalName.Text (TREFID: 55) do not allow valid square bracket or grave accent characters ( [ ] ` ) and allow the invalid asterisk ( * ) character.</w:t>
            </w:r>
          </w:p>
        </w:tc>
        <w:tc>
          <w:tcPr>
            <w:tcW w:w="842" w:type="pct"/>
            <w:tcBorders>
              <w:top w:val="single" w:sz="4" w:space="0" w:color="95B3D7"/>
              <w:left w:val="nil"/>
              <w:bottom w:val="single" w:sz="4" w:space="0" w:color="95B3D7"/>
              <w:right w:val="nil"/>
            </w:tcBorders>
          </w:tcPr>
          <w:p w14:paraId="6CD6E4F1" w14:textId="77777777" w:rsidR="004741CE" w:rsidRPr="00406A45" w:rsidRDefault="004741CE" w:rsidP="009D1815">
            <w:pPr>
              <w:spacing w:before="40" w:after="0" w:line="240" w:lineRule="auto"/>
              <w:rPr>
                <w:rFonts w:cs="Arial"/>
                <w:sz w:val="18"/>
                <w:szCs w:val="18"/>
              </w:rPr>
            </w:pPr>
            <w:r w:rsidRPr="00406A45">
              <w:rPr>
                <w:rFonts w:cs="Arial"/>
                <w:sz w:val="18"/>
                <w:szCs w:val="18"/>
              </w:rPr>
              <w:t>The pattern in the schedules will be updated only if we are versioning up the schedules.</w:t>
            </w:r>
          </w:p>
          <w:p w14:paraId="0B19DEE0" w14:textId="77777777" w:rsidR="004741CE" w:rsidRPr="00406A45" w:rsidRDefault="004741CE" w:rsidP="009D1815">
            <w:pPr>
              <w:tabs>
                <w:tab w:val="left" w:pos="1338"/>
              </w:tabs>
              <w:spacing w:before="40" w:after="0" w:line="240" w:lineRule="auto"/>
              <w:rPr>
                <w:rFonts w:cs="Arial"/>
                <w:sz w:val="18"/>
                <w:szCs w:val="18"/>
              </w:rPr>
            </w:pPr>
            <w:r w:rsidRPr="00406A45">
              <w:rPr>
                <w:rFonts w:cs="Arial"/>
                <w:sz w:val="18"/>
                <w:szCs w:val="18"/>
              </w:rPr>
              <w:t>cgnft.0002.2018.submit</w:t>
            </w:r>
          </w:p>
          <w:p w14:paraId="7A87EB72" w14:textId="77777777" w:rsidR="004741CE" w:rsidRPr="00406A45" w:rsidRDefault="004741CE" w:rsidP="009D1815">
            <w:pPr>
              <w:tabs>
                <w:tab w:val="left" w:pos="1338"/>
              </w:tabs>
              <w:spacing w:before="40" w:after="0" w:line="240" w:lineRule="auto"/>
              <w:rPr>
                <w:rFonts w:cs="Arial"/>
                <w:sz w:val="18"/>
                <w:szCs w:val="18"/>
              </w:rPr>
            </w:pPr>
            <w:r w:rsidRPr="00406A45">
              <w:rPr>
                <w:rFonts w:cs="Arial"/>
                <w:color w:val="000000"/>
                <w:sz w:val="18"/>
                <w:szCs w:val="18"/>
              </w:rPr>
              <w:t>cgnft.0002.2018.validate</w:t>
            </w:r>
          </w:p>
          <w:p w14:paraId="4B607DD5" w14:textId="77777777" w:rsidR="004741CE" w:rsidRPr="00406A45" w:rsidRDefault="004741CE" w:rsidP="009D1815">
            <w:pPr>
              <w:spacing w:before="40" w:after="0" w:line="240" w:lineRule="auto"/>
              <w:rPr>
                <w:rFonts w:cs="Arial"/>
                <w:sz w:val="18"/>
                <w:szCs w:val="18"/>
              </w:rPr>
            </w:pPr>
            <w:r w:rsidRPr="00406A45">
              <w:rPr>
                <w:rFonts w:cs="Arial"/>
                <w:sz w:val="18"/>
                <w:szCs w:val="18"/>
              </w:rPr>
              <w:t>dis.0003.2018.submit</w:t>
            </w:r>
          </w:p>
          <w:p w14:paraId="4FC83350" w14:textId="77777777" w:rsidR="004741CE" w:rsidRPr="00406A45" w:rsidRDefault="004741CE" w:rsidP="009D1815">
            <w:pPr>
              <w:spacing w:before="40" w:after="0" w:line="240" w:lineRule="auto"/>
              <w:rPr>
                <w:rFonts w:cs="Arial"/>
                <w:sz w:val="18"/>
                <w:szCs w:val="18"/>
              </w:rPr>
            </w:pPr>
            <w:r w:rsidRPr="00406A45">
              <w:rPr>
                <w:rFonts w:cs="Arial"/>
                <w:color w:val="000000"/>
                <w:sz w:val="18"/>
                <w:szCs w:val="18"/>
              </w:rPr>
              <w:t>dis.0003.2018.validate</w:t>
            </w:r>
          </w:p>
          <w:p w14:paraId="4E656339" w14:textId="77777777" w:rsidR="004741CE" w:rsidRPr="00A97C30" w:rsidRDefault="004741CE" w:rsidP="009D1815">
            <w:pPr>
              <w:spacing w:before="40" w:after="0" w:line="240" w:lineRule="auto"/>
              <w:rPr>
                <w:rFonts w:cs="Arial"/>
                <w:sz w:val="18"/>
                <w:szCs w:val="18"/>
              </w:rPr>
            </w:pPr>
            <w:r w:rsidRPr="00A97C30">
              <w:rPr>
                <w:rFonts w:cs="Arial"/>
                <w:sz w:val="18"/>
                <w:szCs w:val="18"/>
              </w:rPr>
              <w:t>fter.0003.2021.submit</w:t>
            </w:r>
          </w:p>
          <w:p w14:paraId="229C4F69" w14:textId="77777777" w:rsidR="004741CE" w:rsidRPr="00A97C30" w:rsidRDefault="004741CE" w:rsidP="009D1815">
            <w:pPr>
              <w:spacing w:before="40" w:after="0" w:line="240" w:lineRule="auto"/>
              <w:rPr>
                <w:rFonts w:cs="Arial"/>
                <w:sz w:val="18"/>
                <w:szCs w:val="18"/>
              </w:rPr>
            </w:pPr>
            <w:r w:rsidRPr="00A97C30">
              <w:rPr>
                <w:rFonts w:cs="Arial"/>
                <w:color w:val="000000"/>
                <w:sz w:val="18"/>
                <w:szCs w:val="18"/>
              </w:rPr>
              <w:t>fter.0003.2021.validate</w:t>
            </w:r>
          </w:p>
          <w:p w14:paraId="619F307B" w14:textId="77777777" w:rsidR="004741CE" w:rsidRPr="00406A45" w:rsidRDefault="004741CE" w:rsidP="009D1815">
            <w:pPr>
              <w:spacing w:before="40" w:after="0" w:line="240" w:lineRule="auto"/>
              <w:rPr>
                <w:rFonts w:cs="Arial"/>
                <w:sz w:val="18"/>
                <w:szCs w:val="18"/>
              </w:rPr>
            </w:pPr>
            <w:r w:rsidRPr="00A97C30">
              <w:rPr>
                <w:rFonts w:cs="Arial"/>
                <w:sz w:val="18"/>
                <w:szCs w:val="18"/>
              </w:rPr>
              <w:t>iee.0004.2021.submit</w:t>
            </w:r>
          </w:p>
          <w:p w14:paraId="3313C782"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iee.0004.2021.validate</w:t>
            </w:r>
          </w:p>
          <w:p w14:paraId="18D9A47D"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trustannualreport.0002.2018.submit</w:t>
            </w:r>
          </w:p>
          <w:p w14:paraId="70881637"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trustannualreport.0002.2018.validate</w:t>
            </w:r>
          </w:p>
          <w:p w14:paraId="2FC92EC6"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trusttfnreport.0002.2018.submit</w:t>
            </w:r>
          </w:p>
          <w:p w14:paraId="54141FE5" w14:textId="77777777" w:rsidR="004741CE" w:rsidRPr="00406A45" w:rsidRDefault="004741CE" w:rsidP="009D1815">
            <w:pPr>
              <w:spacing w:before="40" w:after="0" w:line="240" w:lineRule="auto"/>
              <w:rPr>
                <w:rFonts w:cs="Arial"/>
                <w:color w:val="000000"/>
                <w:sz w:val="18"/>
                <w:szCs w:val="18"/>
              </w:rPr>
            </w:pPr>
            <w:r w:rsidRPr="00406A45">
              <w:rPr>
                <w:rFonts w:cs="Arial"/>
                <w:color w:val="000000"/>
                <w:sz w:val="18"/>
                <w:szCs w:val="18"/>
              </w:rPr>
              <w:t>trusttfnreport.0002.2018.validate</w:t>
            </w:r>
          </w:p>
          <w:p w14:paraId="23187659" w14:textId="77777777" w:rsidR="004741CE" w:rsidRPr="00406A45" w:rsidRDefault="004741CE" w:rsidP="009D1815">
            <w:pPr>
              <w:spacing w:before="40" w:after="0" w:line="240" w:lineRule="auto"/>
              <w:rPr>
                <w:rFonts w:cs="Arial"/>
                <w:color w:val="FF0000"/>
                <w:sz w:val="18"/>
                <w:szCs w:val="18"/>
              </w:rPr>
            </w:pPr>
          </w:p>
          <w:p w14:paraId="7C810C38" w14:textId="77777777" w:rsidR="004741CE" w:rsidRPr="00406A45" w:rsidRDefault="004741CE" w:rsidP="009D1815">
            <w:pPr>
              <w:tabs>
                <w:tab w:val="left" w:pos="1338"/>
              </w:tabs>
              <w:spacing w:before="40" w:after="0" w:line="240" w:lineRule="auto"/>
              <w:rPr>
                <w:rFonts w:cs="Arial"/>
                <w:color w:val="000000"/>
                <w:sz w:val="18"/>
                <w:szCs w:val="18"/>
              </w:rPr>
            </w:pPr>
          </w:p>
        </w:tc>
        <w:tc>
          <w:tcPr>
            <w:tcW w:w="433" w:type="pct"/>
            <w:tcBorders>
              <w:top w:val="single" w:sz="4" w:space="0" w:color="95B3D7"/>
              <w:left w:val="nil"/>
              <w:bottom w:val="single" w:sz="4" w:space="0" w:color="95B3D7"/>
              <w:right w:val="nil"/>
            </w:tcBorders>
          </w:tcPr>
          <w:p w14:paraId="7DBEC304" w14:textId="77777777" w:rsidR="004741CE" w:rsidRPr="00406A45" w:rsidRDefault="004741CE" w:rsidP="009D1815">
            <w:pPr>
              <w:spacing w:before="40" w:after="0" w:line="240" w:lineRule="auto"/>
              <w:rPr>
                <w:rFonts w:cs="Arial"/>
                <w:sz w:val="18"/>
                <w:szCs w:val="18"/>
                <w:highlight w:val="yellow"/>
              </w:rPr>
            </w:pPr>
            <w:r w:rsidRPr="00A97C30">
              <w:rPr>
                <w:rFonts w:cs="Arial"/>
                <w:sz w:val="18"/>
                <w:szCs w:val="18"/>
              </w:rPr>
              <w:t>TBA</w:t>
            </w:r>
          </w:p>
        </w:tc>
        <w:tc>
          <w:tcPr>
            <w:tcW w:w="1008" w:type="pct"/>
            <w:tcBorders>
              <w:top w:val="single" w:sz="4" w:space="0" w:color="95B3D7"/>
              <w:left w:val="nil"/>
              <w:bottom w:val="single" w:sz="4" w:space="0" w:color="95B3D7"/>
              <w:right w:val="nil"/>
            </w:tcBorders>
          </w:tcPr>
          <w:p w14:paraId="1A4C6844" w14:textId="77777777" w:rsidR="004741CE" w:rsidRPr="00406A45" w:rsidRDefault="004741CE" w:rsidP="009D1815">
            <w:pPr>
              <w:spacing w:before="40" w:after="0" w:line="240" w:lineRule="auto"/>
              <w:rPr>
                <w:rFonts w:cs="Arial"/>
                <w:sz w:val="18"/>
                <w:szCs w:val="18"/>
              </w:rPr>
            </w:pPr>
            <w:r w:rsidRPr="00406A45">
              <w:rPr>
                <w:rFonts w:cs="Arial"/>
                <w:sz w:val="18"/>
                <w:szCs w:val="18"/>
              </w:rPr>
              <w:t>Versioning up for the Data Element OrganisationNameDetails.OrganisationalName.Text to allow [] brackets.</w:t>
            </w:r>
          </w:p>
          <w:p w14:paraId="0048BD44" w14:textId="77777777" w:rsidR="004741CE" w:rsidRPr="00406A45" w:rsidRDefault="004741CE" w:rsidP="009D1815">
            <w:pPr>
              <w:spacing w:before="40" w:after="0" w:line="240" w:lineRule="auto"/>
              <w:rPr>
                <w:rFonts w:cs="Arial"/>
                <w:sz w:val="18"/>
                <w:szCs w:val="18"/>
              </w:rPr>
            </w:pPr>
            <w:r w:rsidRPr="00406A45">
              <w:rPr>
                <w:rFonts w:cs="Arial"/>
                <w:sz w:val="18"/>
                <w:szCs w:val="18"/>
              </w:rPr>
              <w:t>Data element versioned up to consume latest SBR taxonomy pattern for non-individual entity names. The new pattern allows square brackets ( [ ] ) and grave accent ( ` ). Asterisk ( * ) is no longer a valid character at this field.</w:t>
            </w:r>
          </w:p>
          <w:p w14:paraId="019194E7" w14:textId="77777777" w:rsidR="004741CE" w:rsidRPr="00406A45" w:rsidRDefault="004741CE" w:rsidP="009D1815">
            <w:pPr>
              <w:spacing w:before="40" w:after="0" w:line="240" w:lineRule="auto"/>
              <w:rPr>
                <w:rFonts w:cs="Arial"/>
                <w:sz w:val="18"/>
                <w:szCs w:val="18"/>
              </w:rPr>
            </w:pPr>
            <w:r w:rsidRPr="00406A45">
              <w:rPr>
                <w:rFonts w:cs="Arial"/>
                <w:sz w:val="18"/>
                <w:szCs w:val="18"/>
              </w:rPr>
              <w:t>Namespace prefix updated</w:t>
            </w:r>
          </w:p>
          <w:p w14:paraId="490A0210" w14:textId="77777777" w:rsidR="004741CE" w:rsidRPr="00406A45" w:rsidRDefault="004741CE" w:rsidP="009D1815">
            <w:pPr>
              <w:spacing w:before="40" w:after="0" w:line="240" w:lineRule="auto"/>
              <w:rPr>
                <w:rFonts w:cs="Arial"/>
                <w:sz w:val="18"/>
                <w:szCs w:val="18"/>
              </w:rPr>
            </w:pPr>
            <w:r w:rsidRPr="00406A45">
              <w:rPr>
                <w:rFonts w:cs="Arial"/>
                <w:sz w:val="18"/>
                <w:szCs w:val="18"/>
              </w:rPr>
              <w:t>From : pyde.02.00</w:t>
            </w:r>
          </w:p>
          <w:p w14:paraId="1FFE051B" w14:textId="77777777" w:rsidR="004741CE" w:rsidRPr="00406A45" w:rsidRDefault="004741CE" w:rsidP="009D1815">
            <w:pPr>
              <w:spacing w:before="40" w:after="0" w:line="240" w:lineRule="auto"/>
              <w:rPr>
                <w:rFonts w:cs="Arial"/>
                <w:sz w:val="18"/>
                <w:szCs w:val="18"/>
              </w:rPr>
            </w:pPr>
            <w:r w:rsidRPr="00406A45">
              <w:rPr>
                <w:rFonts w:cs="Arial"/>
                <w:sz w:val="18"/>
                <w:szCs w:val="18"/>
              </w:rPr>
              <w:t>To : pyde.02.50</w:t>
            </w:r>
          </w:p>
          <w:p w14:paraId="6F169B12" w14:textId="77777777" w:rsidR="004741CE" w:rsidRPr="00406A45" w:rsidRDefault="004741CE" w:rsidP="009D1815">
            <w:pPr>
              <w:spacing w:before="40" w:after="0" w:line="240" w:lineRule="auto"/>
              <w:rPr>
                <w:rFonts w:cs="Arial"/>
                <w:sz w:val="18"/>
                <w:szCs w:val="18"/>
              </w:rPr>
            </w:pPr>
            <w:r w:rsidRPr="00406A45">
              <w:rPr>
                <w:rFonts w:cs="Arial"/>
                <w:sz w:val="18"/>
                <w:szCs w:val="18"/>
              </w:rPr>
              <w:t>Datatype versioned up</w:t>
            </w:r>
          </w:p>
          <w:p w14:paraId="5147FF91" w14:textId="77777777" w:rsidR="004741CE" w:rsidRPr="00406A45" w:rsidRDefault="004741CE" w:rsidP="009D1815">
            <w:pPr>
              <w:spacing w:before="40" w:after="0" w:line="240" w:lineRule="auto"/>
              <w:rPr>
                <w:rFonts w:cs="Arial"/>
                <w:sz w:val="18"/>
                <w:szCs w:val="18"/>
              </w:rPr>
            </w:pPr>
            <w:r w:rsidRPr="00406A45">
              <w:rPr>
                <w:rFonts w:cs="Arial"/>
                <w:sz w:val="18"/>
                <w:szCs w:val="18"/>
              </w:rPr>
              <w:t>From : dtyp.02.00:sbrOrganisationNameItemType</w:t>
            </w:r>
          </w:p>
          <w:p w14:paraId="52244B98" w14:textId="77777777" w:rsidR="004741CE" w:rsidRPr="00406A45" w:rsidRDefault="004741CE" w:rsidP="009D1815">
            <w:pPr>
              <w:spacing w:before="40" w:after="0" w:line="240" w:lineRule="auto"/>
              <w:rPr>
                <w:rFonts w:cs="Arial"/>
                <w:sz w:val="18"/>
                <w:szCs w:val="18"/>
              </w:rPr>
            </w:pPr>
            <w:r w:rsidRPr="00406A45">
              <w:rPr>
                <w:rFonts w:cs="Arial"/>
                <w:sz w:val="18"/>
                <w:szCs w:val="18"/>
              </w:rPr>
              <w:t>To : dtyp.02.79:sbrOrganisationNameItemType</w:t>
            </w:r>
          </w:p>
          <w:p w14:paraId="5574F1F7" w14:textId="77777777" w:rsidR="004741CE" w:rsidRPr="00406A45" w:rsidRDefault="004741CE" w:rsidP="009D1815">
            <w:pPr>
              <w:spacing w:before="40" w:after="0" w:line="240" w:lineRule="auto"/>
              <w:rPr>
                <w:rFonts w:cs="Arial"/>
                <w:sz w:val="18"/>
                <w:szCs w:val="18"/>
              </w:rPr>
            </w:pPr>
            <w:r w:rsidRPr="00406A45">
              <w:rPr>
                <w:rFonts w:cs="Arial"/>
                <w:sz w:val="18"/>
                <w:szCs w:val="18"/>
              </w:rPr>
              <w:t>Pattern updated</w:t>
            </w:r>
          </w:p>
          <w:p w14:paraId="02737237" w14:textId="77777777" w:rsidR="004741CE" w:rsidRPr="00406A45" w:rsidRDefault="004741CE" w:rsidP="009D1815">
            <w:pPr>
              <w:spacing w:before="40" w:after="0" w:line="240" w:lineRule="auto"/>
              <w:rPr>
                <w:rFonts w:cs="Arial"/>
                <w:sz w:val="18"/>
                <w:szCs w:val="18"/>
              </w:rPr>
            </w:pPr>
            <w:r w:rsidRPr="00406A45">
              <w:rPr>
                <w:rFonts w:cs="Arial"/>
                <w:sz w:val="18"/>
                <w:szCs w:val="18"/>
              </w:rPr>
              <w:t>From : ([0-9a-zA-Z \.,\?!\(\)\{\}:;'\|\-_=\\/@#$%\*=&amp;"])*</w:t>
            </w:r>
          </w:p>
          <w:p w14:paraId="21F16786" w14:textId="77777777" w:rsidR="004741CE" w:rsidRPr="00A510BF" w:rsidRDefault="004741CE" w:rsidP="00484528">
            <w:pPr>
              <w:spacing w:before="40" w:after="40" w:line="240" w:lineRule="auto"/>
              <w:rPr>
                <w:rFonts w:cs="Arial"/>
                <w:sz w:val="18"/>
                <w:szCs w:val="18"/>
              </w:rPr>
            </w:pPr>
            <w:r w:rsidRPr="00406A45">
              <w:rPr>
                <w:rFonts w:cs="Arial"/>
                <w:sz w:val="18"/>
                <w:szCs w:val="18"/>
              </w:rPr>
              <w:t>To : ([0-9a-zA-Z \.,\?!\(\)\{\}\[\]:;'`\|\-_=\\/@#$%&amp;"])*</w:t>
            </w:r>
          </w:p>
        </w:tc>
        <w:tc>
          <w:tcPr>
            <w:tcW w:w="569" w:type="pct"/>
            <w:tcBorders>
              <w:top w:val="single" w:sz="4" w:space="0" w:color="95B3D7"/>
              <w:left w:val="nil"/>
              <w:bottom w:val="single" w:sz="4" w:space="0" w:color="95B3D7"/>
              <w:right w:val="nil"/>
            </w:tcBorders>
          </w:tcPr>
          <w:p w14:paraId="451D345B" w14:textId="77777777" w:rsidR="004741CE" w:rsidRPr="00406A45" w:rsidRDefault="004741CE" w:rsidP="009D1815">
            <w:pPr>
              <w:spacing w:before="40" w:after="0" w:line="240" w:lineRule="auto"/>
              <w:rPr>
                <w:rFonts w:cs="Arial"/>
                <w:color w:val="000000"/>
                <w:sz w:val="18"/>
                <w:szCs w:val="18"/>
              </w:rPr>
            </w:pPr>
            <w:r w:rsidRPr="00406A45">
              <w:rPr>
                <w:rStyle w:val="ui-provider"/>
                <w:rFonts w:cs="Arial"/>
                <w:sz w:val="18"/>
                <w:szCs w:val="18"/>
              </w:rPr>
              <w:t>TBA</w:t>
            </w:r>
          </w:p>
        </w:tc>
        <w:tc>
          <w:tcPr>
            <w:tcW w:w="440" w:type="pct"/>
            <w:tcBorders>
              <w:top w:val="single" w:sz="4" w:space="0" w:color="95B3D7"/>
              <w:left w:val="nil"/>
              <w:bottom w:val="single" w:sz="4" w:space="0" w:color="95B3D7"/>
              <w:right w:val="nil"/>
            </w:tcBorders>
          </w:tcPr>
          <w:p w14:paraId="0C6E6C24" w14:textId="77777777" w:rsidR="004741CE" w:rsidRPr="00406A45" w:rsidRDefault="004741CE" w:rsidP="009D1815">
            <w:pPr>
              <w:spacing w:before="40" w:after="0" w:line="240" w:lineRule="auto"/>
              <w:rPr>
                <w:rFonts w:cs="Arial"/>
                <w:color w:val="000000"/>
                <w:sz w:val="18"/>
                <w:szCs w:val="18"/>
              </w:rPr>
            </w:pPr>
            <w:r w:rsidRPr="00406A45">
              <w:rPr>
                <w:rStyle w:val="ui-provider"/>
                <w:rFonts w:cs="Arial"/>
                <w:sz w:val="18"/>
                <w:szCs w:val="18"/>
              </w:rPr>
              <w:t>TBA</w:t>
            </w:r>
          </w:p>
        </w:tc>
        <w:tc>
          <w:tcPr>
            <w:tcW w:w="481" w:type="pct"/>
            <w:tcBorders>
              <w:top w:val="single" w:sz="4" w:space="0" w:color="95B3D7"/>
              <w:left w:val="nil"/>
              <w:bottom w:val="single" w:sz="4" w:space="0" w:color="95B3D7"/>
              <w:right w:val="nil"/>
            </w:tcBorders>
          </w:tcPr>
          <w:p w14:paraId="033755D5" w14:textId="77777777" w:rsidR="004741CE" w:rsidRPr="00406A45" w:rsidRDefault="004741CE" w:rsidP="009D1815">
            <w:pPr>
              <w:tabs>
                <w:tab w:val="left" w:pos="1338"/>
              </w:tabs>
              <w:spacing w:before="40" w:after="0" w:line="240" w:lineRule="auto"/>
              <w:rPr>
                <w:rFonts w:cs="Arial"/>
                <w:color w:val="000000"/>
                <w:sz w:val="18"/>
                <w:szCs w:val="18"/>
              </w:rPr>
            </w:pPr>
            <w:r w:rsidRPr="00406A45">
              <w:rPr>
                <w:rStyle w:val="ui-provider"/>
                <w:rFonts w:cs="Arial"/>
                <w:sz w:val="18"/>
                <w:szCs w:val="18"/>
              </w:rPr>
              <w:t>Open</w:t>
            </w:r>
          </w:p>
        </w:tc>
      </w:tr>
      <w:tr w:rsidR="004741CE" w:rsidRPr="00406A45" w14:paraId="637DDED0" w14:textId="77777777" w:rsidTr="006060F5">
        <w:trPr>
          <w:cantSplit/>
          <w:trHeight w:val="273"/>
        </w:trPr>
        <w:tc>
          <w:tcPr>
            <w:tcW w:w="269" w:type="pct"/>
            <w:tcBorders>
              <w:top w:val="single" w:sz="4" w:space="0" w:color="95B3D7"/>
              <w:left w:val="nil"/>
              <w:bottom w:val="single" w:sz="4" w:space="0" w:color="95B3D7"/>
              <w:right w:val="nil"/>
            </w:tcBorders>
            <w:shd w:val="clear" w:color="auto" w:fill="DBE5F1"/>
          </w:tcPr>
          <w:p w14:paraId="3888345C" w14:textId="4FE9BA0C" w:rsidR="004741CE" w:rsidRPr="00615498" w:rsidRDefault="004E0498" w:rsidP="009D1815">
            <w:pPr>
              <w:spacing w:before="40" w:after="0" w:line="240" w:lineRule="auto"/>
              <w:rPr>
                <w:rFonts w:cs="Arial"/>
                <w:color w:val="000000"/>
                <w:sz w:val="18"/>
                <w:szCs w:val="18"/>
              </w:rPr>
            </w:pPr>
            <w:r>
              <w:rPr>
                <w:rFonts w:cs="Arial"/>
                <w:color w:val="000000"/>
                <w:sz w:val="18"/>
                <w:szCs w:val="18"/>
              </w:rPr>
              <w:t>0</w:t>
            </w:r>
            <w:r w:rsidR="00FF4480">
              <w:rPr>
                <w:rFonts w:cs="Arial"/>
                <w:color w:val="000000"/>
                <w:sz w:val="18"/>
                <w:szCs w:val="18"/>
              </w:rPr>
              <w:t>7</w:t>
            </w:r>
          </w:p>
        </w:tc>
        <w:tc>
          <w:tcPr>
            <w:tcW w:w="958" w:type="pct"/>
            <w:gridSpan w:val="2"/>
            <w:tcBorders>
              <w:top w:val="single" w:sz="4" w:space="0" w:color="95B3D7"/>
              <w:left w:val="nil"/>
              <w:bottom w:val="single" w:sz="4" w:space="0" w:color="95B3D7"/>
              <w:right w:val="nil"/>
            </w:tcBorders>
            <w:shd w:val="clear" w:color="auto" w:fill="DBE5F1"/>
            <w:noWrap/>
          </w:tcPr>
          <w:p w14:paraId="5C4D8CE1" w14:textId="77777777" w:rsidR="004741CE" w:rsidRPr="00615498" w:rsidRDefault="004741CE" w:rsidP="009D1815">
            <w:pPr>
              <w:spacing w:before="40" w:after="0" w:line="240" w:lineRule="auto"/>
              <w:rPr>
                <w:rFonts w:cs="Arial"/>
                <w:color w:val="000000"/>
                <w:sz w:val="18"/>
                <w:szCs w:val="18"/>
              </w:rPr>
            </w:pPr>
            <w:r w:rsidRPr="00615498">
              <w:rPr>
                <w:rFonts w:cs="Arial"/>
                <w:color w:val="000000"/>
                <w:sz w:val="18"/>
                <w:szCs w:val="18"/>
              </w:rPr>
              <w:t>The ‘P’ enumerated value for alias SMSFAR343 in the SMSFAR schema does not align with the Business and Report Guidance (i.e. missing ‘years of age’ suffix).</w:t>
            </w:r>
          </w:p>
          <w:p w14:paraId="26227D50" w14:textId="77777777" w:rsidR="004741CE" w:rsidRPr="00615498" w:rsidRDefault="004741CE" w:rsidP="009D1815">
            <w:pPr>
              <w:spacing w:before="40" w:after="0" w:line="240" w:lineRule="auto"/>
              <w:rPr>
                <w:rFonts w:cs="Arial"/>
                <w:color w:val="000000"/>
                <w:sz w:val="18"/>
                <w:szCs w:val="18"/>
              </w:rPr>
            </w:pPr>
            <w:r w:rsidRPr="00615498">
              <w:rPr>
                <w:rFonts w:cs="Arial"/>
                <w:color w:val="000000"/>
                <w:sz w:val="18"/>
                <w:szCs w:val="18"/>
              </w:rPr>
              <w:t>Schema value expected:</w:t>
            </w:r>
          </w:p>
          <w:p w14:paraId="142E3D48" w14:textId="77777777" w:rsidR="004741CE" w:rsidRPr="00615498" w:rsidRDefault="004741CE" w:rsidP="009D1815">
            <w:pPr>
              <w:spacing w:before="40" w:after="0" w:line="240" w:lineRule="auto"/>
              <w:rPr>
                <w:rFonts w:cs="Arial"/>
                <w:color w:val="000000"/>
                <w:sz w:val="18"/>
                <w:szCs w:val="18"/>
              </w:rPr>
            </w:pPr>
            <w:r w:rsidRPr="00615498">
              <w:rPr>
                <w:rFonts w:cs="Arial"/>
                <w:color w:val="000000"/>
                <w:sz w:val="18"/>
                <w:szCs w:val="18"/>
              </w:rPr>
              <w:t>P - Death benefit (dependant) where the member died after age 60 or recipient is over 60</w:t>
            </w:r>
          </w:p>
          <w:p w14:paraId="4CF1B71E" w14:textId="77777777" w:rsidR="004741CE" w:rsidRPr="00615498" w:rsidRDefault="004741CE" w:rsidP="009D1815">
            <w:pPr>
              <w:spacing w:before="40" w:after="0" w:line="240" w:lineRule="auto"/>
              <w:rPr>
                <w:rFonts w:cs="Arial"/>
                <w:color w:val="000000"/>
                <w:sz w:val="18"/>
                <w:szCs w:val="18"/>
              </w:rPr>
            </w:pPr>
            <w:r w:rsidRPr="00615498">
              <w:rPr>
                <w:rFonts w:cs="Arial"/>
                <w:color w:val="000000"/>
                <w:sz w:val="18"/>
                <w:szCs w:val="18"/>
              </w:rPr>
              <w:t>Business/Report Guidance value documented as:</w:t>
            </w:r>
          </w:p>
          <w:p w14:paraId="700ACA12" w14:textId="77777777" w:rsidR="004741CE" w:rsidRPr="00615498" w:rsidRDefault="004741CE" w:rsidP="00484528">
            <w:pPr>
              <w:spacing w:before="40" w:after="40" w:line="240" w:lineRule="auto"/>
              <w:rPr>
                <w:rFonts w:cs="Arial"/>
                <w:color w:val="000000"/>
                <w:sz w:val="18"/>
                <w:szCs w:val="18"/>
              </w:rPr>
            </w:pPr>
            <w:r w:rsidRPr="00615498">
              <w:rPr>
                <w:rFonts w:cs="Arial"/>
                <w:color w:val="000000"/>
                <w:sz w:val="18"/>
                <w:szCs w:val="18"/>
              </w:rPr>
              <w:t>P - Death benefit (dependant) where the member died after age 60 or recipient is over 60 years of age</w:t>
            </w:r>
          </w:p>
        </w:tc>
        <w:tc>
          <w:tcPr>
            <w:tcW w:w="842" w:type="pct"/>
            <w:tcBorders>
              <w:top w:val="single" w:sz="4" w:space="0" w:color="95B3D7"/>
              <w:left w:val="nil"/>
              <w:bottom w:val="single" w:sz="4" w:space="0" w:color="95B3D7"/>
              <w:right w:val="nil"/>
            </w:tcBorders>
            <w:shd w:val="clear" w:color="auto" w:fill="DBE5F1"/>
          </w:tcPr>
          <w:p w14:paraId="714FFE0A" w14:textId="2AE39F67" w:rsidR="00635B85" w:rsidRDefault="00635B85" w:rsidP="00635B85">
            <w:pPr>
              <w:spacing w:before="40" w:after="0" w:line="240" w:lineRule="auto"/>
              <w:rPr>
                <w:rFonts w:cs="Arial"/>
                <w:sz w:val="18"/>
                <w:szCs w:val="18"/>
              </w:rPr>
            </w:pPr>
            <w:r w:rsidRPr="00615498">
              <w:rPr>
                <w:rFonts w:cs="Arial"/>
                <w:sz w:val="18"/>
                <w:szCs w:val="18"/>
              </w:rPr>
              <w:t>smsfar.</w:t>
            </w:r>
            <w:proofErr w:type="gramStart"/>
            <w:r w:rsidRPr="00615498">
              <w:rPr>
                <w:rFonts w:cs="Arial"/>
                <w:sz w:val="18"/>
                <w:szCs w:val="18"/>
              </w:rPr>
              <w:t>001</w:t>
            </w:r>
            <w:r w:rsidR="00846BE0">
              <w:rPr>
                <w:rFonts w:cs="Arial"/>
                <w:sz w:val="18"/>
                <w:szCs w:val="18"/>
              </w:rPr>
              <w:t>6</w:t>
            </w:r>
            <w:r w:rsidRPr="00615498">
              <w:rPr>
                <w:rFonts w:cs="Arial"/>
                <w:sz w:val="18"/>
                <w:szCs w:val="18"/>
              </w:rPr>
              <w:t>.202</w:t>
            </w:r>
            <w:r w:rsidR="00846BE0">
              <w:rPr>
                <w:rFonts w:cs="Arial"/>
                <w:sz w:val="18"/>
                <w:szCs w:val="18"/>
              </w:rPr>
              <w:t>7</w:t>
            </w:r>
            <w:r w:rsidRPr="00615498">
              <w:rPr>
                <w:rFonts w:cs="Arial"/>
                <w:sz w:val="18"/>
                <w:szCs w:val="18"/>
              </w:rPr>
              <w:t>.</w:t>
            </w:r>
            <w:r w:rsidR="00FF4480">
              <w:rPr>
                <w:rFonts w:cs="Arial"/>
                <w:sz w:val="18"/>
                <w:szCs w:val="18"/>
              </w:rPr>
              <w:t>submit</w:t>
            </w:r>
            <w:proofErr w:type="gramEnd"/>
          </w:p>
          <w:p w14:paraId="0638A2D0" w14:textId="3DE62128" w:rsidR="00FF4480" w:rsidRPr="00615498" w:rsidRDefault="00FF4480" w:rsidP="00635B85">
            <w:pPr>
              <w:spacing w:before="40" w:after="0" w:line="240" w:lineRule="auto"/>
              <w:rPr>
                <w:rFonts w:cs="Arial"/>
                <w:sz w:val="18"/>
                <w:szCs w:val="18"/>
              </w:rPr>
            </w:pPr>
            <w:r w:rsidRPr="00615498">
              <w:rPr>
                <w:rFonts w:cs="Arial"/>
                <w:sz w:val="18"/>
                <w:szCs w:val="18"/>
              </w:rPr>
              <w:t>smsfar.</w:t>
            </w:r>
            <w:proofErr w:type="gramStart"/>
            <w:r w:rsidRPr="00615498">
              <w:rPr>
                <w:rFonts w:cs="Arial"/>
                <w:sz w:val="18"/>
                <w:szCs w:val="18"/>
              </w:rPr>
              <w:t>001</w:t>
            </w:r>
            <w:r>
              <w:rPr>
                <w:rFonts w:cs="Arial"/>
                <w:sz w:val="18"/>
                <w:szCs w:val="18"/>
              </w:rPr>
              <w:t>6</w:t>
            </w:r>
            <w:r w:rsidRPr="00615498">
              <w:rPr>
                <w:rFonts w:cs="Arial"/>
                <w:sz w:val="18"/>
                <w:szCs w:val="18"/>
              </w:rPr>
              <w:t>.202</w:t>
            </w:r>
            <w:r>
              <w:rPr>
                <w:rFonts w:cs="Arial"/>
                <w:sz w:val="18"/>
                <w:szCs w:val="18"/>
              </w:rPr>
              <w:t>7</w:t>
            </w:r>
            <w:r w:rsidRPr="00615498">
              <w:rPr>
                <w:rFonts w:cs="Arial"/>
                <w:sz w:val="18"/>
                <w:szCs w:val="18"/>
              </w:rPr>
              <w:t>.</w:t>
            </w:r>
            <w:r>
              <w:rPr>
                <w:rFonts w:cs="Arial"/>
                <w:sz w:val="18"/>
                <w:szCs w:val="18"/>
              </w:rPr>
              <w:t>validate</w:t>
            </w:r>
            <w:proofErr w:type="gramEnd"/>
          </w:p>
          <w:p w14:paraId="4188E761" w14:textId="0BA31837" w:rsidR="004741CE" w:rsidRPr="00615498" w:rsidRDefault="004741CE" w:rsidP="009D1815">
            <w:pPr>
              <w:spacing w:before="40" w:after="0" w:line="240" w:lineRule="auto"/>
              <w:rPr>
                <w:rFonts w:cs="Arial"/>
                <w:sz w:val="18"/>
                <w:szCs w:val="18"/>
              </w:rPr>
            </w:pPr>
          </w:p>
        </w:tc>
        <w:tc>
          <w:tcPr>
            <w:tcW w:w="433" w:type="pct"/>
            <w:tcBorders>
              <w:top w:val="single" w:sz="4" w:space="0" w:color="95B3D7"/>
              <w:left w:val="nil"/>
              <w:bottom w:val="single" w:sz="4" w:space="0" w:color="95B3D7"/>
              <w:right w:val="nil"/>
            </w:tcBorders>
            <w:shd w:val="clear" w:color="auto" w:fill="DBE5F1"/>
          </w:tcPr>
          <w:p w14:paraId="69D1EFAE" w14:textId="77777777" w:rsidR="00635B85" w:rsidRPr="00635B85" w:rsidRDefault="004741CE" w:rsidP="00635B85">
            <w:pPr>
              <w:spacing w:before="40" w:after="0" w:line="240" w:lineRule="auto"/>
              <w:rPr>
                <w:rFonts w:cs="Arial"/>
                <w:sz w:val="18"/>
                <w:szCs w:val="18"/>
              </w:rPr>
            </w:pPr>
            <w:r w:rsidRPr="00615498">
              <w:rPr>
                <w:rStyle w:val="ui-provider"/>
                <w:rFonts w:cs="Arial"/>
                <w:sz w:val="18"/>
                <w:szCs w:val="18"/>
              </w:rPr>
              <w:t>4517678</w:t>
            </w:r>
            <w:r w:rsidR="00635B85">
              <w:rPr>
                <w:rStyle w:val="ui-provider"/>
                <w:rFonts w:cs="Arial"/>
                <w:sz w:val="18"/>
                <w:szCs w:val="18"/>
              </w:rPr>
              <w:t xml:space="preserve"> </w:t>
            </w:r>
            <w:r w:rsidR="00635B85" w:rsidRPr="00635B85">
              <w:rPr>
                <w:rFonts w:cs="Arial"/>
                <w:sz w:val="18"/>
                <w:szCs w:val="18"/>
              </w:rPr>
              <w:t xml:space="preserve">INC004146689 / </w:t>
            </w:r>
          </w:p>
          <w:p w14:paraId="70204573" w14:textId="35E4CCDD" w:rsidR="00635B85" w:rsidRPr="00635B85" w:rsidRDefault="00635B85" w:rsidP="00635B85">
            <w:pPr>
              <w:spacing w:before="40" w:after="0" w:line="240" w:lineRule="auto"/>
              <w:rPr>
                <w:rFonts w:cs="Arial"/>
                <w:sz w:val="18"/>
                <w:szCs w:val="18"/>
              </w:rPr>
            </w:pPr>
            <w:r w:rsidRPr="00635B85">
              <w:rPr>
                <w:rFonts w:cs="Arial"/>
                <w:sz w:val="18"/>
                <w:szCs w:val="18"/>
              </w:rPr>
              <w:t>4083414</w:t>
            </w:r>
          </w:p>
          <w:p w14:paraId="3C2152A6" w14:textId="21154C4F" w:rsidR="004741CE" w:rsidRPr="00615498" w:rsidRDefault="004741CE" w:rsidP="009D1815">
            <w:pPr>
              <w:spacing w:before="40" w:after="0" w:line="240" w:lineRule="auto"/>
              <w:rPr>
                <w:rStyle w:val="ui-provider"/>
                <w:rFonts w:cs="Arial"/>
                <w:sz w:val="18"/>
                <w:szCs w:val="18"/>
              </w:rPr>
            </w:pPr>
          </w:p>
        </w:tc>
        <w:tc>
          <w:tcPr>
            <w:tcW w:w="1008" w:type="pct"/>
            <w:tcBorders>
              <w:top w:val="single" w:sz="4" w:space="0" w:color="95B3D7"/>
              <w:left w:val="nil"/>
              <w:bottom w:val="single" w:sz="4" w:space="0" w:color="95B3D7"/>
              <w:right w:val="nil"/>
            </w:tcBorders>
            <w:shd w:val="clear" w:color="auto" w:fill="DBE5F1"/>
          </w:tcPr>
          <w:p w14:paraId="656C7F0C" w14:textId="436639A8" w:rsidR="004741CE" w:rsidRPr="00615498" w:rsidRDefault="004741CE" w:rsidP="009D1815">
            <w:pPr>
              <w:spacing w:before="40" w:after="0" w:line="240" w:lineRule="auto"/>
              <w:rPr>
                <w:sz w:val="18"/>
                <w:szCs w:val="18"/>
              </w:rPr>
            </w:pPr>
            <w:r w:rsidRPr="00615498">
              <w:rPr>
                <w:rStyle w:val="ui-provider"/>
                <w:rFonts w:cs="Arial"/>
                <w:sz w:val="18"/>
                <w:szCs w:val="18"/>
              </w:rPr>
              <w:t>Update</w:t>
            </w:r>
            <w:r w:rsidR="00F70936">
              <w:rPr>
                <w:rStyle w:val="ui-provider"/>
                <w:rFonts w:cs="Arial"/>
                <w:sz w:val="18"/>
                <w:szCs w:val="18"/>
              </w:rPr>
              <w:t>d</w:t>
            </w:r>
            <w:r w:rsidRPr="00615498">
              <w:rPr>
                <w:rStyle w:val="ui-provider"/>
                <w:rFonts w:cs="Arial"/>
                <w:sz w:val="18"/>
                <w:szCs w:val="18"/>
              </w:rPr>
              <w:t xml:space="preserve"> the SBR definitional taxonomy </w:t>
            </w:r>
            <w:r w:rsidR="00F70936">
              <w:rPr>
                <w:rStyle w:val="ui-provider"/>
                <w:rFonts w:cs="Arial"/>
                <w:sz w:val="18"/>
                <w:szCs w:val="18"/>
              </w:rPr>
              <w:t xml:space="preserve">data element and </w:t>
            </w:r>
            <w:r w:rsidRPr="00615498">
              <w:rPr>
                <w:rStyle w:val="ui-provider"/>
                <w:rFonts w:cs="Arial"/>
                <w:sz w:val="18"/>
                <w:szCs w:val="18"/>
              </w:rPr>
              <w:t>datatype for the element associated with alias SMSFAR343.</w:t>
            </w:r>
            <w:r w:rsidR="002B202F">
              <w:rPr>
                <w:rStyle w:val="ui-provider"/>
                <w:rFonts w:cs="Arial"/>
                <w:sz w:val="18"/>
                <w:szCs w:val="18"/>
              </w:rPr>
              <w:t xml:space="preserve"> </w:t>
            </w:r>
            <w:r w:rsidR="002B202F">
              <w:rPr>
                <w:rStyle w:val="ui-provider"/>
                <w:sz w:val="18"/>
                <w:szCs w:val="18"/>
              </w:rPr>
              <w:t>Business Guidance, Report Guidance and Full Enumeration in the Message Structure Table are also updated.</w:t>
            </w:r>
          </w:p>
        </w:tc>
        <w:tc>
          <w:tcPr>
            <w:tcW w:w="569" w:type="pct"/>
            <w:tcBorders>
              <w:top w:val="single" w:sz="4" w:space="0" w:color="95B3D7"/>
              <w:left w:val="nil"/>
              <w:bottom w:val="single" w:sz="4" w:space="0" w:color="95B3D7"/>
              <w:right w:val="nil"/>
            </w:tcBorders>
            <w:shd w:val="clear" w:color="auto" w:fill="DBE5F1"/>
          </w:tcPr>
          <w:p w14:paraId="0E52D9E9" w14:textId="693A8B65" w:rsidR="004741CE" w:rsidRPr="00615498" w:rsidRDefault="00846BE0" w:rsidP="009D1815">
            <w:pPr>
              <w:spacing w:before="40" w:after="0" w:line="240" w:lineRule="auto"/>
              <w:rPr>
                <w:rStyle w:val="ui-provider"/>
                <w:rFonts w:cs="Arial"/>
                <w:sz w:val="18"/>
                <w:szCs w:val="18"/>
              </w:rPr>
            </w:pPr>
            <w:r>
              <w:rPr>
                <w:rStyle w:val="ui-provider"/>
                <w:rFonts w:cs="Arial"/>
                <w:sz w:val="18"/>
                <w:szCs w:val="18"/>
              </w:rPr>
              <w:t>15.10.2026</w:t>
            </w:r>
          </w:p>
        </w:tc>
        <w:tc>
          <w:tcPr>
            <w:tcW w:w="440" w:type="pct"/>
            <w:tcBorders>
              <w:top w:val="single" w:sz="4" w:space="0" w:color="95B3D7"/>
              <w:left w:val="nil"/>
              <w:bottom w:val="single" w:sz="4" w:space="0" w:color="95B3D7"/>
              <w:right w:val="nil"/>
            </w:tcBorders>
            <w:shd w:val="clear" w:color="auto" w:fill="DBE5F1"/>
          </w:tcPr>
          <w:p w14:paraId="1B7E7E5D" w14:textId="53CE90F2" w:rsidR="004741CE" w:rsidRPr="00615498" w:rsidRDefault="00846BE0" w:rsidP="009D1815">
            <w:pPr>
              <w:spacing w:before="40" w:after="0" w:line="240" w:lineRule="auto"/>
              <w:rPr>
                <w:rStyle w:val="ui-provider"/>
                <w:rFonts w:cs="Arial"/>
                <w:sz w:val="18"/>
                <w:szCs w:val="18"/>
              </w:rPr>
            </w:pPr>
            <w:r w:rsidRPr="00A2395C">
              <w:rPr>
                <w:rFonts w:cs="Arial"/>
                <w:color w:val="000000"/>
                <w:sz w:val="18"/>
                <w:szCs w:val="18"/>
              </w:rPr>
              <w:t>01.07.202</w:t>
            </w:r>
            <w:r>
              <w:rPr>
                <w:rFonts w:cs="Arial"/>
                <w:color w:val="000000"/>
                <w:sz w:val="18"/>
                <w:szCs w:val="18"/>
              </w:rPr>
              <w:t>7</w:t>
            </w:r>
          </w:p>
        </w:tc>
        <w:tc>
          <w:tcPr>
            <w:tcW w:w="481" w:type="pct"/>
            <w:tcBorders>
              <w:top w:val="single" w:sz="4" w:space="0" w:color="95B3D7"/>
              <w:left w:val="nil"/>
              <w:bottom w:val="single" w:sz="4" w:space="0" w:color="95B3D7"/>
              <w:right w:val="nil"/>
            </w:tcBorders>
            <w:shd w:val="clear" w:color="auto" w:fill="DBE5F1"/>
          </w:tcPr>
          <w:p w14:paraId="5EC26A88" w14:textId="3E133D69" w:rsidR="004741CE" w:rsidRPr="00615498" w:rsidRDefault="00846BE0" w:rsidP="009D1815">
            <w:pPr>
              <w:tabs>
                <w:tab w:val="left" w:pos="1338"/>
              </w:tabs>
              <w:spacing w:before="40" w:after="0" w:line="240" w:lineRule="auto"/>
              <w:rPr>
                <w:rStyle w:val="ui-provider"/>
                <w:rFonts w:cs="Arial"/>
                <w:sz w:val="18"/>
                <w:szCs w:val="18"/>
              </w:rPr>
            </w:pPr>
            <w:r>
              <w:rPr>
                <w:rStyle w:val="ui-provider"/>
                <w:rFonts w:cs="Arial"/>
                <w:sz w:val="18"/>
                <w:szCs w:val="18"/>
              </w:rPr>
              <w:t>Closed</w:t>
            </w:r>
          </w:p>
        </w:tc>
      </w:tr>
      <w:tr w:rsidR="00A2395C" w:rsidRPr="00406A45" w14:paraId="3F03A38A" w14:textId="77777777" w:rsidTr="006060F5">
        <w:trPr>
          <w:cantSplit/>
          <w:trHeight w:val="273"/>
        </w:trPr>
        <w:tc>
          <w:tcPr>
            <w:tcW w:w="269" w:type="pct"/>
            <w:tcBorders>
              <w:top w:val="single" w:sz="4" w:space="0" w:color="95B3D7"/>
              <w:left w:val="nil"/>
              <w:bottom w:val="single" w:sz="4" w:space="0" w:color="95B3D7"/>
              <w:right w:val="nil"/>
            </w:tcBorders>
          </w:tcPr>
          <w:p w14:paraId="7E5ADB6C" w14:textId="1B6D5186" w:rsidR="00A2395C" w:rsidRPr="00615498" w:rsidRDefault="00FF4480" w:rsidP="009D1815">
            <w:pPr>
              <w:spacing w:before="40" w:after="0" w:line="240" w:lineRule="auto"/>
              <w:rPr>
                <w:rFonts w:cs="Arial"/>
                <w:color w:val="000000"/>
                <w:sz w:val="18"/>
                <w:szCs w:val="18"/>
              </w:rPr>
            </w:pPr>
            <w:r>
              <w:rPr>
                <w:rFonts w:cs="Arial"/>
                <w:color w:val="000000"/>
                <w:sz w:val="18"/>
                <w:szCs w:val="18"/>
              </w:rPr>
              <w:t>08</w:t>
            </w:r>
          </w:p>
        </w:tc>
        <w:tc>
          <w:tcPr>
            <w:tcW w:w="958" w:type="pct"/>
            <w:gridSpan w:val="2"/>
            <w:tcBorders>
              <w:top w:val="single" w:sz="4" w:space="0" w:color="95B3D7"/>
              <w:left w:val="nil"/>
              <w:bottom w:val="single" w:sz="4" w:space="0" w:color="95B3D7"/>
              <w:right w:val="nil"/>
            </w:tcBorders>
            <w:noWrap/>
          </w:tcPr>
          <w:p w14:paraId="7EA0C7E0" w14:textId="6020D227" w:rsidR="00A2395C" w:rsidRPr="00615498" w:rsidRDefault="00A2395C" w:rsidP="00484528">
            <w:pPr>
              <w:spacing w:before="40" w:after="40" w:line="240" w:lineRule="auto"/>
              <w:rPr>
                <w:rFonts w:cs="Arial"/>
                <w:color w:val="000000"/>
                <w:sz w:val="18"/>
                <w:szCs w:val="18"/>
              </w:rPr>
            </w:pPr>
            <w:r w:rsidRPr="00A2395C">
              <w:rPr>
                <w:rFonts w:cs="Arial"/>
                <w:color w:val="000000"/>
                <w:sz w:val="18"/>
                <w:szCs w:val="18"/>
              </w:rPr>
              <w:t xml:space="preserve">TRT212 "Beneficiary TFN trailing numeric" must be between 1 and 49 but is currently un-restricted. From TT24 onwards, the associated validation rule VR.ATO.TRT.432288 was removed as validation was meant to be moved to the schema as part of the XBRL to XML </w:t>
            </w:r>
            <w:proofErr w:type="gramStart"/>
            <w:r w:rsidRPr="00A2395C">
              <w:rPr>
                <w:rFonts w:cs="Arial"/>
                <w:color w:val="000000"/>
                <w:sz w:val="18"/>
                <w:szCs w:val="18"/>
              </w:rPr>
              <w:t>conversion, but</w:t>
            </w:r>
            <w:proofErr w:type="gramEnd"/>
            <w:r w:rsidRPr="00A2395C">
              <w:rPr>
                <w:rFonts w:cs="Arial"/>
                <w:color w:val="000000"/>
                <w:sz w:val="18"/>
                <w:szCs w:val="18"/>
              </w:rPr>
              <w:t xml:space="preserve"> has not been applied.</w:t>
            </w:r>
          </w:p>
        </w:tc>
        <w:tc>
          <w:tcPr>
            <w:tcW w:w="842" w:type="pct"/>
            <w:tcBorders>
              <w:top w:val="single" w:sz="4" w:space="0" w:color="95B3D7"/>
              <w:left w:val="nil"/>
              <w:bottom w:val="single" w:sz="4" w:space="0" w:color="95B3D7"/>
              <w:right w:val="nil"/>
            </w:tcBorders>
          </w:tcPr>
          <w:p w14:paraId="05C6DAC2" w14:textId="2C9300FC" w:rsidR="00A2395C" w:rsidRPr="00A2395C" w:rsidRDefault="00A2395C" w:rsidP="00A2395C">
            <w:pPr>
              <w:spacing w:before="40" w:after="0" w:line="240" w:lineRule="auto"/>
              <w:rPr>
                <w:rFonts w:cs="Arial"/>
                <w:sz w:val="18"/>
                <w:szCs w:val="18"/>
              </w:rPr>
            </w:pPr>
            <w:r w:rsidRPr="00A2395C">
              <w:rPr>
                <w:rFonts w:cs="Arial"/>
                <w:sz w:val="18"/>
                <w:szCs w:val="18"/>
              </w:rPr>
              <w:t>trt.</w:t>
            </w:r>
            <w:proofErr w:type="gramStart"/>
            <w:r w:rsidRPr="00A2395C">
              <w:rPr>
                <w:rFonts w:cs="Arial"/>
                <w:sz w:val="18"/>
                <w:szCs w:val="18"/>
              </w:rPr>
              <w:t>001</w:t>
            </w:r>
            <w:r w:rsidR="00F70936">
              <w:rPr>
                <w:rFonts w:cs="Arial"/>
                <w:sz w:val="18"/>
                <w:szCs w:val="18"/>
              </w:rPr>
              <w:t>5</w:t>
            </w:r>
            <w:r w:rsidRPr="00A2395C">
              <w:rPr>
                <w:rFonts w:cs="Arial"/>
                <w:sz w:val="18"/>
                <w:szCs w:val="18"/>
              </w:rPr>
              <w:t>.202</w:t>
            </w:r>
            <w:r w:rsidR="00F70936">
              <w:rPr>
                <w:rFonts w:cs="Arial"/>
                <w:sz w:val="18"/>
                <w:szCs w:val="18"/>
              </w:rPr>
              <w:t>7</w:t>
            </w:r>
            <w:r w:rsidRPr="00A2395C">
              <w:rPr>
                <w:rFonts w:cs="Arial"/>
                <w:sz w:val="18"/>
                <w:szCs w:val="18"/>
              </w:rPr>
              <w:t>.submit</w:t>
            </w:r>
            <w:proofErr w:type="gramEnd"/>
          </w:p>
          <w:p w14:paraId="7920D023" w14:textId="1A21DBF5" w:rsidR="00A2395C" w:rsidRPr="00615498" w:rsidRDefault="00A2395C" w:rsidP="00A2395C">
            <w:pPr>
              <w:spacing w:before="40" w:after="0" w:line="240" w:lineRule="auto"/>
              <w:rPr>
                <w:rFonts w:cs="Arial"/>
                <w:sz w:val="18"/>
                <w:szCs w:val="18"/>
              </w:rPr>
            </w:pPr>
            <w:r w:rsidRPr="00A2395C">
              <w:rPr>
                <w:rFonts w:cs="Arial"/>
                <w:sz w:val="18"/>
                <w:szCs w:val="18"/>
              </w:rPr>
              <w:t>trt.</w:t>
            </w:r>
            <w:proofErr w:type="gramStart"/>
            <w:r w:rsidRPr="00A2395C">
              <w:rPr>
                <w:rFonts w:cs="Arial"/>
                <w:sz w:val="18"/>
                <w:szCs w:val="18"/>
              </w:rPr>
              <w:t>001</w:t>
            </w:r>
            <w:r w:rsidR="00F70936">
              <w:rPr>
                <w:rFonts w:cs="Arial"/>
                <w:sz w:val="18"/>
                <w:szCs w:val="18"/>
              </w:rPr>
              <w:t>5</w:t>
            </w:r>
            <w:r w:rsidRPr="00A2395C">
              <w:rPr>
                <w:rFonts w:cs="Arial"/>
                <w:sz w:val="18"/>
                <w:szCs w:val="18"/>
              </w:rPr>
              <w:t>.202</w:t>
            </w:r>
            <w:r w:rsidR="00F70936">
              <w:rPr>
                <w:rFonts w:cs="Arial"/>
                <w:sz w:val="18"/>
                <w:szCs w:val="18"/>
              </w:rPr>
              <w:t>7</w:t>
            </w:r>
            <w:r w:rsidRPr="00A2395C">
              <w:rPr>
                <w:rFonts w:cs="Arial"/>
                <w:sz w:val="18"/>
                <w:szCs w:val="18"/>
              </w:rPr>
              <w:t>.validate</w:t>
            </w:r>
            <w:proofErr w:type="gramEnd"/>
            <w:r w:rsidRPr="00A2395C">
              <w:rPr>
                <w:rFonts w:cs="Arial"/>
                <w:sz w:val="18"/>
                <w:szCs w:val="18"/>
                <w:vertAlign w:val="subscript"/>
              </w:rPr>
              <w:t>   </w:t>
            </w:r>
          </w:p>
        </w:tc>
        <w:tc>
          <w:tcPr>
            <w:tcW w:w="433" w:type="pct"/>
            <w:tcBorders>
              <w:top w:val="single" w:sz="4" w:space="0" w:color="95B3D7"/>
              <w:left w:val="nil"/>
              <w:bottom w:val="single" w:sz="4" w:space="0" w:color="95B3D7"/>
              <w:right w:val="nil"/>
            </w:tcBorders>
          </w:tcPr>
          <w:p w14:paraId="5E7814BE" w14:textId="77777777" w:rsidR="00A2395C" w:rsidRPr="00A2395C" w:rsidRDefault="00A2395C" w:rsidP="00A2395C">
            <w:pPr>
              <w:spacing w:before="40" w:after="0" w:line="240" w:lineRule="auto"/>
              <w:rPr>
                <w:rStyle w:val="ui-provider"/>
                <w:rFonts w:cs="Arial"/>
                <w:sz w:val="18"/>
                <w:szCs w:val="18"/>
              </w:rPr>
            </w:pPr>
            <w:r w:rsidRPr="00A2395C">
              <w:rPr>
                <w:rStyle w:val="ui-provider"/>
                <w:rFonts w:cs="Arial"/>
                <w:sz w:val="18"/>
                <w:szCs w:val="18"/>
              </w:rPr>
              <w:t>4737543</w:t>
            </w:r>
          </w:p>
          <w:p w14:paraId="7ADDC0FA" w14:textId="77777777" w:rsidR="00A2395C" w:rsidRPr="00615498" w:rsidRDefault="00A2395C" w:rsidP="009D1815">
            <w:pPr>
              <w:spacing w:before="40" w:after="0" w:line="240" w:lineRule="auto"/>
              <w:rPr>
                <w:rStyle w:val="ui-provider"/>
                <w:rFonts w:cs="Arial"/>
                <w:sz w:val="18"/>
                <w:szCs w:val="18"/>
              </w:rPr>
            </w:pPr>
          </w:p>
        </w:tc>
        <w:tc>
          <w:tcPr>
            <w:tcW w:w="1008" w:type="pct"/>
            <w:tcBorders>
              <w:top w:val="single" w:sz="4" w:space="0" w:color="95B3D7"/>
              <w:left w:val="nil"/>
              <w:bottom w:val="single" w:sz="4" w:space="0" w:color="95B3D7"/>
              <w:right w:val="nil"/>
            </w:tcBorders>
          </w:tcPr>
          <w:p w14:paraId="2841372D" w14:textId="541F7D16" w:rsidR="00A2395C" w:rsidRPr="00615498" w:rsidRDefault="00A2395C" w:rsidP="009D1815">
            <w:pPr>
              <w:spacing w:before="40" w:after="0" w:line="240" w:lineRule="auto"/>
              <w:rPr>
                <w:rStyle w:val="ui-provider"/>
                <w:rFonts w:cs="Arial"/>
                <w:sz w:val="18"/>
                <w:szCs w:val="18"/>
              </w:rPr>
            </w:pPr>
            <w:r w:rsidRPr="00A2395C">
              <w:rPr>
                <w:rStyle w:val="ui-provider"/>
                <w:rFonts w:cs="Arial"/>
                <w:sz w:val="18"/>
                <w:szCs w:val="18"/>
              </w:rPr>
              <w:t>This issue is under investigation.</w:t>
            </w:r>
          </w:p>
        </w:tc>
        <w:tc>
          <w:tcPr>
            <w:tcW w:w="569" w:type="pct"/>
            <w:tcBorders>
              <w:top w:val="single" w:sz="4" w:space="0" w:color="95B3D7"/>
              <w:left w:val="nil"/>
              <w:bottom w:val="single" w:sz="4" w:space="0" w:color="95B3D7"/>
              <w:right w:val="nil"/>
            </w:tcBorders>
          </w:tcPr>
          <w:p w14:paraId="68EE72AA" w14:textId="5FD7EED6" w:rsidR="00A2395C" w:rsidRPr="00615498" w:rsidRDefault="00A2395C" w:rsidP="009D1815">
            <w:pPr>
              <w:spacing w:before="40" w:after="0" w:line="240" w:lineRule="auto"/>
              <w:rPr>
                <w:rStyle w:val="ui-provider"/>
                <w:rFonts w:cs="Arial"/>
                <w:sz w:val="18"/>
                <w:szCs w:val="18"/>
              </w:rPr>
            </w:pPr>
            <w:r>
              <w:rPr>
                <w:rStyle w:val="ui-provider"/>
                <w:rFonts w:cs="Arial"/>
                <w:sz w:val="18"/>
                <w:szCs w:val="18"/>
              </w:rPr>
              <w:t>TBA</w:t>
            </w:r>
          </w:p>
        </w:tc>
        <w:tc>
          <w:tcPr>
            <w:tcW w:w="440" w:type="pct"/>
            <w:tcBorders>
              <w:top w:val="single" w:sz="4" w:space="0" w:color="95B3D7"/>
              <w:left w:val="nil"/>
              <w:bottom w:val="single" w:sz="4" w:space="0" w:color="95B3D7"/>
              <w:right w:val="nil"/>
            </w:tcBorders>
          </w:tcPr>
          <w:p w14:paraId="1EB1E23D" w14:textId="14386A9A" w:rsidR="00A2395C" w:rsidRPr="00615498" w:rsidRDefault="00A2395C" w:rsidP="009D1815">
            <w:pPr>
              <w:spacing w:before="40" w:after="0" w:line="240" w:lineRule="auto"/>
              <w:rPr>
                <w:rStyle w:val="ui-provider"/>
                <w:rFonts w:cs="Arial"/>
                <w:sz w:val="18"/>
                <w:szCs w:val="18"/>
              </w:rPr>
            </w:pPr>
            <w:r>
              <w:rPr>
                <w:rStyle w:val="ui-provider"/>
                <w:rFonts w:cs="Arial"/>
                <w:sz w:val="18"/>
                <w:szCs w:val="18"/>
              </w:rPr>
              <w:t>TBA</w:t>
            </w:r>
          </w:p>
        </w:tc>
        <w:tc>
          <w:tcPr>
            <w:tcW w:w="481" w:type="pct"/>
            <w:tcBorders>
              <w:top w:val="single" w:sz="4" w:space="0" w:color="95B3D7"/>
              <w:left w:val="nil"/>
              <w:bottom w:val="single" w:sz="4" w:space="0" w:color="95B3D7"/>
              <w:right w:val="nil"/>
            </w:tcBorders>
          </w:tcPr>
          <w:p w14:paraId="29410904" w14:textId="7DBF5FBD" w:rsidR="00A2395C" w:rsidRPr="00615498" w:rsidRDefault="00A2395C" w:rsidP="009D1815">
            <w:pPr>
              <w:tabs>
                <w:tab w:val="left" w:pos="1338"/>
              </w:tabs>
              <w:spacing w:before="40" w:after="0" w:line="240" w:lineRule="auto"/>
              <w:rPr>
                <w:rStyle w:val="ui-provider"/>
                <w:rFonts w:cs="Arial"/>
                <w:sz w:val="18"/>
                <w:szCs w:val="18"/>
              </w:rPr>
            </w:pPr>
            <w:r>
              <w:rPr>
                <w:rStyle w:val="ui-provider"/>
                <w:rFonts w:cs="Arial"/>
                <w:sz w:val="18"/>
                <w:szCs w:val="18"/>
              </w:rPr>
              <w:t>Open</w:t>
            </w:r>
          </w:p>
        </w:tc>
      </w:tr>
    </w:tbl>
    <w:p w14:paraId="7ECB553C" w14:textId="4D8AAB79" w:rsidR="00EF2B1D" w:rsidRPr="009304AB" w:rsidRDefault="00B812C0" w:rsidP="009D1815">
      <w:pPr>
        <w:pStyle w:val="Head2"/>
        <w:spacing w:after="0"/>
      </w:pPr>
      <w:r>
        <w:br w:type="column"/>
      </w:r>
      <w:bookmarkStart w:id="159" w:name="_Toc210727975"/>
      <w:r w:rsidR="00EF2B1D" w:rsidRPr="009304AB">
        <w:t xml:space="preserve">Future </w:t>
      </w:r>
      <w:bookmarkEnd w:id="157"/>
      <w:r w:rsidR="00EF2B1D" w:rsidRPr="009304AB">
        <w:t>scope</w:t>
      </w:r>
      <w:bookmarkEnd w:id="159"/>
    </w:p>
    <w:tbl>
      <w:tblPr>
        <w:tblW w:w="5173" w:type="pct"/>
        <w:tblLayout w:type="fixed"/>
        <w:tblLook w:val="02A0" w:firstRow="1" w:lastRow="0" w:firstColumn="1" w:lastColumn="0" w:noHBand="1" w:noVBand="0"/>
      </w:tblPr>
      <w:tblGrid>
        <w:gridCol w:w="1117"/>
        <w:gridCol w:w="18"/>
        <w:gridCol w:w="4962"/>
        <w:gridCol w:w="3653"/>
        <w:gridCol w:w="1542"/>
        <w:gridCol w:w="1651"/>
        <w:gridCol w:w="1799"/>
      </w:tblGrid>
      <w:tr w:rsidR="00CC3EB5" w:rsidRPr="00420D33" w14:paraId="78F72A34" w14:textId="77777777" w:rsidTr="00F0146F">
        <w:trPr>
          <w:trHeight w:val="273"/>
          <w:tblHeader/>
        </w:trPr>
        <w:tc>
          <w:tcPr>
            <w:tcW w:w="385" w:type="pct"/>
            <w:gridSpan w:val="2"/>
            <w:tcBorders>
              <w:top w:val="single" w:sz="4" w:space="0" w:color="95B3D7"/>
              <w:left w:val="nil"/>
              <w:bottom w:val="single" w:sz="4" w:space="0" w:color="95B3D7"/>
              <w:right w:val="nil"/>
            </w:tcBorders>
            <w:shd w:val="clear" w:color="4F81BD" w:fill="4F81BD"/>
          </w:tcPr>
          <w:p w14:paraId="4C3EB382" w14:textId="388EFA35" w:rsidR="00EF2B1D" w:rsidRPr="00420D33" w:rsidRDefault="00EF2B1D" w:rsidP="00F0146F">
            <w:pPr>
              <w:spacing w:before="40" w:after="0" w:line="240" w:lineRule="auto"/>
              <w:rPr>
                <w:rFonts w:cs="Arial"/>
                <w:b/>
                <w:bCs/>
                <w:color w:val="FFFFFF"/>
                <w:sz w:val="20"/>
                <w:szCs w:val="20"/>
              </w:rPr>
            </w:pPr>
            <w:r w:rsidRPr="00420D33">
              <w:rPr>
                <w:rFonts w:cs="Arial"/>
                <w:b/>
                <w:bCs/>
                <w:color w:val="FFFFFF"/>
                <w:sz w:val="20"/>
                <w:szCs w:val="20"/>
              </w:rPr>
              <w:t>Change #</w:t>
            </w:r>
          </w:p>
        </w:tc>
        <w:tc>
          <w:tcPr>
            <w:tcW w:w="1683" w:type="pct"/>
            <w:tcBorders>
              <w:top w:val="single" w:sz="4" w:space="0" w:color="95B3D7"/>
              <w:left w:val="nil"/>
              <w:bottom w:val="single" w:sz="4" w:space="0" w:color="95B3D7"/>
              <w:right w:val="nil"/>
            </w:tcBorders>
            <w:shd w:val="clear" w:color="4F81BD" w:fill="4F81BD"/>
            <w:noWrap/>
            <w:hideMark/>
          </w:tcPr>
          <w:p w14:paraId="1C795CE4" w14:textId="77777777"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Change Description</w:t>
            </w:r>
          </w:p>
        </w:tc>
        <w:tc>
          <w:tcPr>
            <w:tcW w:w="1239" w:type="pct"/>
            <w:tcBorders>
              <w:top w:val="single" w:sz="4" w:space="0" w:color="95B3D7"/>
              <w:left w:val="nil"/>
              <w:bottom w:val="single" w:sz="4" w:space="0" w:color="95B3D7"/>
              <w:right w:val="nil"/>
            </w:tcBorders>
            <w:shd w:val="clear" w:color="4F81BD" w:fill="4F81BD"/>
          </w:tcPr>
          <w:p w14:paraId="76ED686C" w14:textId="77777777"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 xml:space="preserve">Impacted </w:t>
            </w:r>
          </w:p>
          <w:p w14:paraId="0CCBF006" w14:textId="77777777"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Interactions</w:t>
            </w:r>
          </w:p>
        </w:tc>
        <w:tc>
          <w:tcPr>
            <w:tcW w:w="523" w:type="pct"/>
            <w:tcBorders>
              <w:top w:val="single" w:sz="4" w:space="0" w:color="95B3D7"/>
              <w:left w:val="nil"/>
              <w:bottom w:val="single" w:sz="4" w:space="0" w:color="95B3D7"/>
              <w:right w:val="nil"/>
            </w:tcBorders>
            <w:shd w:val="clear" w:color="4F81BD" w:fill="4F81BD"/>
          </w:tcPr>
          <w:p w14:paraId="06C3C22B" w14:textId="46533DA7"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Proposed</w:t>
            </w:r>
            <w:r w:rsidR="00B07AAC" w:rsidRPr="00420D33">
              <w:rPr>
                <w:rFonts w:cs="Arial"/>
                <w:b/>
                <w:bCs/>
                <w:color w:val="FFFFFF"/>
                <w:sz w:val="20"/>
                <w:szCs w:val="20"/>
              </w:rPr>
              <w:t xml:space="preserve"> </w:t>
            </w:r>
          </w:p>
          <w:p w14:paraId="1EFC90A3" w14:textId="77777777"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EVTE Date</w:t>
            </w:r>
          </w:p>
        </w:tc>
        <w:tc>
          <w:tcPr>
            <w:tcW w:w="560" w:type="pct"/>
            <w:tcBorders>
              <w:top w:val="single" w:sz="4" w:space="0" w:color="95B3D7"/>
              <w:left w:val="nil"/>
              <w:bottom w:val="single" w:sz="4" w:space="0" w:color="95B3D7"/>
              <w:right w:val="nil"/>
            </w:tcBorders>
            <w:shd w:val="clear" w:color="4F81BD" w:fill="4F81BD"/>
          </w:tcPr>
          <w:p w14:paraId="5A458CB6" w14:textId="77777777"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Proposed</w:t>
            </w:r>
          </w:p>
          <w:p w14:paraId="3934179B" w14:textId="77777777"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PROD Date</w:t>
            </w:r>
          </w:p>
        </w:tc>
        <w:tc>
          <w:tcPr>
            <w:tcW w:w="611" w:type="pct"/>
            <w:tcBorders>
              <w:top w:val="single" w:sz="4" w:space="0" w:color="95B3D7"/>
              <w:left w:val="nil"/>
              <w:bottom w:val="single" w:sz="4" w:space="0" w:color="95B3D7"/>
              <w:right w:val="nil"/>
            </w:tcBorders>
            <w:shd w:val="clear" w:color="4F81BD" w:fill="4F81BD"/>
          </w:tcPr>
          <w:p w14:paraId="58F2E2E4" w14:textId="66E35516" w:rsidR="00EF2B1D" w:rsidRPr="00420D33" w:rsidRDefault="00EF2B1D" w:rsidP="009D1815">
            <w:pPr>
              <w:spacing w:before="40" w:after="0" w:line="240" w:lineRule="auto"/>
              <w:rPr>
                <w:rFonts w:cs="Arial"/>
                <w:b/>
                <w:bCs/>
                <w:color w:val="FFFFFF"/>
                <w:sz w:val="20"/>
                <w:szCs w:val="20"/>
              </w:rPr>
            </w:pPr>
            <w:r w:rsidRPr="00420D33">
              <w:rPr>
                <w:rFonts w:cs="Arial"/>
                <w:b/>
                <w:bCs/>
                <w:color w:val="FFFFFF"/>
                <w:sz w:val="20"/>
                <w:szCs w:val="20"/>
              </w:rPr>
              <w:t>Change Status (Open/</w:t>
            </w:r>
            <w:r w:rsidR="00CC3EB5" w:rsidRPr="00420D33">
              <w:rPr>
                <w:rFonts w:cs="Arial"/>
                <w:b/>
                <w:bCs/>
                <w:color w:val="FFFFFF"/>
                <w:sz w:val="20"/>
                <w:szCs w:val="20"/>
              </w:rPr>
              <w:t xml:space="preserve"> </w:t>
            </w:r>
            <w:r w:rsidRPr="00420D33">
              <w:rPr>
                <w:rFonts w:cs="Arial"/>
                <w:b/>
                <w:bCs/>
                <w:color w:val="FFFFFF"/>
                <w:sz w:val="20"/>
                <w:szCs w:val="20"/>
              </w:rPr>
              <w:t>Closed)</w:t>
            </w:r>
          </w:p>
        </w:tc>
      </w:tr>
      <w:tr w:rsidR="000C2F2B" w:rsidRPr="00420D33" w14:paraId="2B2BBFF6" w14:textId="77777777" w:rsidTr="00420D33">
        <w:trPr>
          <w:trHeight w:val="273"/>
        </w:trPr>
        <w:tc>
          <w:tcPr>
            <w:tcW w:w="379" w:type="pct"/>
            <w:tcBorders>
              <w:top w:val="single" w:sz="4" w:space="0" w:color="95B3D7"/>
              <w:left w:val="nil"/>
              <w:bottom w:val="single" w:sz="4" w:space="0" w:color="95B3D7"/>
              <w:right w:val="nil"/>
            </w:tcBorders>
            <w:shd w:val="clear" w:color="auto" w:fill="DBE5F1"/>
          </w:tcPr>
          <w:p w14:paraId="7556A65C" w14:textId="1CE54C38" w:rsidR="000C2F2B" w:rsidRPr="00420D33" w:rsidRDefault="000C2F2B" w:rsidP="009D1815">
            <w:pPr>
              <w:spacing w:before="40" w:after="0" w:line="240" w:lineRule="auto"/>
              <w:rPr>
                <w:rFonts w:cs="Arial"/>
                <w:color w:val="000000"/>
                <w:sz w:val="20"/>
                <w:szCs w:val="20"/>
              </w:rPr>
            </w:pPr>
            <w:r>
              <w:rPr>
                <w:rFonts w:cs="Arial"/>
                <w:color w:val="000000"/>
                <w:sz w:val="20"/>
                <w:szCs w:val="20"/>
              </w:rPr>
              <w:t>N/A</w:t>
            </w:r>
          </w:p>
        </w:tc>
        <w:tc>
          <w:tcPr>
            <w:tcW w:w="1688" w:type="pct"/>
            <w:gridSpan w:val="2"/>
            <w:tcBorders>
              <w:top w:val="single" w:sz="4" w:space="0" w:color="95B3D7"/>
              <w:left w:val="nil"/>
              <w:bottom w:val="single" w:sz="4" w:space="0" w:color="95B3D7"/>
              <w:right w:val="nil"/>
            </w:tcBorders>
            <w:shd w:val="clear" w:color="auto" w:fill="DBE5F1"/>
            <w:noWrap/>
          </w:tcPr>
          <w:p w14:paraId="1839178D" w14:textId="4390B515" w:rsidR="000C2F2B" w:rsidRPr="00420D33" w:rsidRDefault="000C2F2B" w:rsidP="009D1815">
            <w:pPr>
              <w:spacing w:before="40" w:after="0" w:line="240" w:lineRule="auto"/>
              <w:rPr>
                <w:rFonts w:cs="Arial"/>
                <w:sz w:val="20"/>
                <w:szCs w:val="20"/>
              </w:rPr>
            </w:pPr>
          </w:p>
        </w:tc>
        <w:tc>
          <w:tcPr>
            <w:tcW w:w="1239" w:type="pct"/>
            <w:tcBorders>
              <w:top w:val="single" w:sz="4" w:space="0" w:color="95B3D7"/>
              <w:left w:val="nil"/>
              <w:bottom w:val="single" w:sz="4" w:space="0" w:color="95B3D7"/>
              <w:right w:val="nil"/>
            </w:tcBorders>
            <w:shd w:val="clear" w:color="auto" w:fill="DBE5F1"/>
          </w:tcPr>
          <w:p w14:paraId="61494713" w14:textId="4644417A" w:rsidR="000C2F2B" w:rsidRPr="00420D33" w:rsidRDefault="000C2F2B" w:rsidP="009D1815">
            <w:pPr>
              <w:tabs>
                <w:tab w:val="left" w:pos="1338"/>
              </w:tabs>
              <w:spacing w:before="40" w:after="0" w:line="240" w:lineRule="auto"/>
              <w:rPr>
                <w:sz w:val="20"/>
                <w:szCs w:val="20"/>
              </w:rPr>
            </w:pPr>
          </w:p>
        </w:tc>
        <w:tc>
          <w:tcPr>
            <w:tcW w:w="523" w:type="pct"/>
            <w:tcBorders>
              <w:top w:val="single" w:sz="4" w:space="0" w:color="95B3D7"/>
              <w:left w:val="nil"/>
              <w:bottom w:val="single" w:sz="4" w:space="0" w:color="95B3D7"/>
              <w:right w:val="nil"/>
            </w:tcBorders>
            <w:shd w:val="clear" w:color="auto" w:fill="DBE5F1"/>
          </w:tcPr>
          <w:p w14:paraId="53388F59" w14:textId="096D6EE7" w:rsidR="000C2F2B" w:rsidRPr="00420D33" w:rsidRDefault="000C2F2B" w:rsidP="009D1815">
            <w:pPr>
              <w:spacing w:before="40" w:after="0" w:line="240" w:lineRule="auto"/>
              <w:rPr>
                <w:sz w:val="20"/>
                <w:szCs w:val="20"/>
              </w:rPr>
            </w:pPr>
          </w:p>
        </w:tc>
        <w:tc>
          <w:tcPr>
            <w:tcW w:w="560" w:type="pct"/>
            <w:tcBorders>
              <w:top w:val="single" w:sz="4" w:space="0" w:color="95B3D7"/>
              <w:left w:val="nil"/>
              <w:bottom w:val="single" w:sz="4" w:space="0" w:color="95B3D7"/>
              <w:right w:val="nil"/>
            </w:tcBorders>
            <w:shd w:val="clear" w:color="auto" w:fill="DBE5F1"/>
          </w:tcPr>
          <w:p w14:paraId="3BE0354E" w14:textId="0135D65D" w:rsidR="000C2F2B" w:rsidRPr="00420D33" w:rsidRDefault="000C2F2B" w:rsidP="009D1815">
            <w:pPr>
              <w:spacing w:before="40" w:after="0" w:line="240" w:lineRule="auto"/>
              <w:rPr>
                <w:sz w:val="20"/>
                <w:szCs w:val="20"/>
              </w:rPr>
            </w:pPr>
          </w:p>
        </w:tc>
        <w:tc>
          <w:tcPr>
            <w:tcW w:w="611" w:type="pct"/>
            <w:tcBorders>
              <w:top w:val="single" w:sz="4" w:space="0" w:color="95B3D7"/>
              <w:left w:val="nil"/>
              <w:bottom w:val="single" w:sz="4" w:space="0" w:color="95B3D7"/>
              <w:right w:val="nil"/>
            </w:tcBorders>
            <w:shd w:val="clear" w:color="auto" w:fill="DBE5F1"/>
          </w:tcPr>
          <w:p w14:paraId="2369C15D" w14:textId="2FCA5BF0" w:rsidR="000C2F2B" w:rsidRPr="00420D33" w:rsidRDefault="000C2F2B" w:rsidP="009D1815">
            <w:pPr>
              <w:tabs>
                <w:tab w:val="left" w:pos="1338"/>
              </w:tabs>
              <w:spacing w:before="40" w:after="0" w:line="240" w:lineRule="auto"/>
              <w:rPr>
                <w:rFonts w:cs="Arial"/>
                <w:sz w:val="20"/>
                <w:szCs w:val="20"/>
              </w:rPr>
            </w:pPr>
          </w:p>
        </w:tc>
      </w:tr>
    </w:tbl>
    <w:p w14:paraId="42714678" w14:textId="6AB68679" w:rsidR="000C44C7" w:rsidRPr="009304AB" w:rsidRDefault="000C44C7" w:rsidP="009D1815">
      <w:pPr>
        <w:pStyle w:val="Maintext"/>
        <w:spacing w:after="0"/>
        <w:jc w:val="both"/>
        <w:sectPr w:rsidR="000C44C7" w:rsidRPr="009304AB" w:rsidSect="00CB4243">
          <w:headerReference w:type="even" r:id="rId31"/>
          <w:headerReference w:type="default" r:id="rId32"/>
          <w:footerReference w:type="even" r:id="rId33"/>
          <w:footerReference w:type="default" r:id="rId34"/>
          <w:headerReference w:type="first" r:id="rId35"/>
          <w:footerReference w:type="first" r:id="rId36"/>
          <w:pgSz w:w="16838" w:h="11906" w:orient="landscape" w:code="9"/>
          <w:pgMar w:top="991" w:right="1387" w:bottom="1466" w:left="1202" w:header="425" w:footer="815" w:gutter="0"/>
          <w:cols w:space="708"/>
          <w:formProt w:val="0"/>
          <w:docGrid w:linePitch="360"/>
        </w:sectPr>
      </w:pPr>
    </w:p>
    <w:p w14:paraId="69FB06EA" w14:textId="58224160" w:rsidR="00AC4F6F" w:rsidRDefault="00AC4F6F" w:rsidP="009D1815">
      <w:pPr>
        <w:pStyle w:val="Head1"/>
        <w:numPr>
          <w:ilvl w:val="0"/>
          <w:numId w:val="0"/>
        </w:numPr>
        <w:spacing w:after="0"/>
        <w:jc w:val="both"/>
        <w:rPr>
          <w:color w:val="1F497D"/>
        </w:rPr>
      </w:pPr>
      <w:bookmarkStart w:id="160" w:name="_Toc461009503"/>
      <w:bookmarkStart w:id="161" w:name="_Toc497750913"/>
      <w:bookmarkStart w:id="162" w:name="_Toc210727976"/>
      <w:r w:rsidRPr="009304AB">
        <w:rPr>
          <w:color w:val="1F497D"/>
        </w:rPr>
        <w:t>Appendix A – Prior Version History</w:t>
      </w:r>
      <w:bookmarkEnd w:id="1"/>
      <w:bookmarkEnd w:id="2"/>
      <w:bookmarkEnd w:id="160"/>
      <w:bookmarkEnd w:id="161"/>
      <w:bookmarkEnd w:id="162"/>
    </w:p>
    <w:tbl>
      <w:tblPr>
        <w:tblW w:w="946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022"/>
        <w:gridCol w:w="1559"/>
        <w:gridCol w:w="6884"/>
      </w:tblGrid>
      <w:tr w:rsidR="0004114D" w:rsidRPr="00A2143B" w14:paraId="15CDED76" w14:textId="77777777" w:rsidTr="00C37664">
        <w:tc>
          <w:tcPr>
            <w:tcW w:w="1022" w:type="dxa"/>
            <w:tcBorders>
              <w:top w:val="single" w:sz="6" w:space="0" w:color="auto"/>
              <w:bottom w:val="single" w:sz="6" w:space="0" w:color="auto"/>
            </w:tcBorders>
            <w:shd w:val="clear" w:color="auto" w:fill="C6D9F1" w:themeFill="text2" w:themeFillTint="33"/>
            <w:vAlign w:val="center"/>
          </w:tcPr>
          <w:p w14:paraId="1A604F5A" w14:textId="77777777" w:rsidR="0004114D" w:rsidRPr="00A2143B" w:rsidRDefault="0004114D" w:rsidP="009D1815">
            <w:pPr>
              <w:pStyle w:val="VersionHead"/>
              <w:spacing w:before="120" w:after="0"/>
              <w:ind w:left="34"/>
              <w:rPr>
                <w:b/>
              </w:rPr>
            </w:pPr>
            <w:r w:rsidRPr="00A2143B">
              <w:rPr>
                <w:b/>
              </w:rPr>
              <w:t>Version</w:t>
            </w:r>
          </w:p>
        </w:tc>
        <w:tc>
          <w:tcPr>
            <w:tcW w:w="1559" w:type="dxa"/>
            <w:tcBorders>
              <w:top w:val="single" w:sz="6" w:space="0" w:color="auto"/>
              <w:bottom w:val="single" w:sz="6" w:space="0" w:color="auto"/>
            </w:tcBorders>
            <w:shd w:val="clear" w:color="auto" w:fill="C6D9F1" w:themeFill="text2" w:themeFillTint="33"/>
            <w:vAlign w:val="center"/>
          </w:tcPr>
          <w:p w14:paraId="7BD0FF57" w14:textId="77777777" w:rsidR="0004114D" w:rsidRPr="00A2143B" w:rsidRDefault="0004114D" w:rsidP="009D1815">
            <w:pPr>
              <w:pStyle w:val="VersionHead"/>
              <w:spacing w:before="120" w:after="0"/>
              <w:ind w:left="34"/>
              <w:rPr>
                <w:b/>
              </w:rPr>
            </w:pPr>
            <w:r w:rsidRPr="00A2143B">
              <w:rPr>
                <w:b/>
              </w:rPr>
              <w:t>Release date</w:t>
            </w:r>
          </w:p>
        </w:tc>
        <w:tc>
          <w:tcPr>
            <w:tcW w:w="6884" w:type="dxa"/>
            <w:tcBorders>
              <w:top w:val="single" w:sz="6" w:space="0" w:color="auto"/>
              <w:bottom w:val="single" w:sz="6" w:space="0" w:color="auto"/>
            </w:tcBorders>
            <w:shd w:val="clear" w:color="auto" w:fill="C6D9F1" w:themeFill="text2" w:themeFillTint="33"/>
            <w:vAlign w:val="center"/>
          </w:tcPr>
          <w:p w14:paraId="1BE0B008" w14:textId="77777777" w:rsidR="0004114D" w:rsidRPr="00A2143B" w:rsidRDefault="0004114D" w:rsidP="009D1815">
            <w:pPr>
              <w:pStyle w:val="VersionHead"/>
              <w:spacing w:before="120" w:after="0"/>
              <w:ind w:left="34"/>
              <w:rPr>
                <w:b/>
                <w:szCs w:val="20"/>
              </w:rPr>
            </w:pPr>
            <w:r w:rsidRPr="00A2143B">
              <w:rPr>
                <w:b/>
                <w:szCs w:val="20"/>
              </w:rPr>
              <w:t>Description of changes</w:t>
            </w:r>
          </w:p>
        </w:tc>
      </w:tr>
      <w:tr w:rsidR="00143033" w:rsidRPr="00A2143B" w14:paraId="3ADD7BB8" w14:textId="77777777" w:rsidTr="00E46D1E">
        <w:tc>
          <w:tcPr>
            <w:tcW w:w="1022" w:type="dxa"/>
            <w:tcBorders>
              <w:top w:val="single" w:sz="6" w:space="0" w:color="auto"/>
              <w:left w:val="single" w:sz="4" w:space="0" w:color="auto"/>
              <w:bottom w:val="single" w:sz="6" w:space="0" w:color="auto"/>
              <w:right w:val="single" w:sz="6" w:space="0" w:color="auto"/>
            </w:tcBorders>
          </w:tcPr>
          <w:p w14:paraId="3B1C76AF" w14:textId="0DF9C4C4" w:rsidR="00143033" w:rsidRDefault="00143033" w:rsidP="009D1815">
            <w:pPr>
              <w:pStyle w:val="VersionHead"/>
              <w:spacing w:after="0"/>
              <w:ind w:left="0"/>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E01E606" w14:textId="0C149DE3" w:rsidR="00143033" w:rsidRDefault="00143033" w:rsidP="009D1815">
            <w:pPr>
              <w:pStyle w:val="VersionHead"/>
              <w:spacing w:after="0"/>
              <w:ind w:left="34"/>
              <w:jc w:val="center"/>
              <w:rPr>
                <w:sz w:val="18"/>
                <w:szCs w:val="18"/>
              </w:rPr>
            </w:pPr>
          </w:p>
        </w:tc>
        <w:tc>
          <w:tcPr>
            <w:tcW w:w="6884" w:type="dxa"/>
            <w:tcBorders>
              <w:top w:val="single" w:sz="6" w:space="0" w:color="auto"/>
              <w:left w:val="single" w:sz="6" w:space="0" w:color="auto"/>
              <w:bottom w:val="single" w:sz="6" w:space="0" w:color="auto"/>
              <w:right w:val="single" w:sz="4" w:space="0" w:color="auto"/>
            </w:tcBorders>
            <w:vAlign w:val="center"/>
          </w:tcPr>
          <w:p w14:paraId="39E254D6" w14:textId="3F5811DA" w:rsidR="00143033" w:rsidRDefault="00143033" w:rsidP="009D1815">
            <w:pPr>
              <w:pStyle w:val="Version2"/>
              <w:spacing w:before="120" w:after="0" w:line="240" w:lineRule="auto"/>
              <w:ind w:left="0"/>
              <w:rPr>
                <w:sz w:val="18"/>
                <w:szCs w:val="18"/>
              </w:rPr>
            </w:pPr>
          </w:p>
        </w:tc>
      </w:tr>
    </w:tbl>
    <w:p w14:paraId="3532E388" w14:textId="0319D040" w:rsidR="0004114D" w:rsidRPr="0004114D" w:rsidRDefault="0004114D" w:rsidP="009D1815">
      <w:pPr>
        <w:pStyle w:val="Maintext"/>
        <w:spacing w:after="0"/>
      </w:pPr>
    </w:p>
    <w:sectPr w:rsidR="0004114D" w:rsidRPr="0004114D" w:rsidSect="00CB4243">
      <w:headerReference w:type="even" r:id="rId37"/>
      <w:headerReference w:type="default" r:id="rId38"/>
      <w:footerReference w:type="even" r:id="rId39"/>
      <w:footerReference w:type="default" r:id="rId40"/>
      <w:headerReference w:type="first" r:id="rId41"/>
      <w:footerReference w:type="first" r:id="rId42"/>
      <w:pgSz w:w="11906" w:h="16838" w:code="9"/>
      <w:pgMar w:top="966" w:right="1274" w:bottom="1202" w:left="1304" w:header="425"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7B408" w14:textId="77777777" w:rsidR="00E55201" w:rsidRDefault="00E55201">
      <w:r>
        <w:separator/>
      </w:r>
    </w:p>
  </w:endnote>
  <w:endnote w:type="continuationSeparator" w:id="0">
    <w:p w14:paraId="68F3667D" w14:textId="77777777" w:rsidR="00E55201" w:rsidRDefault="00E55201">
      <w:r>
        <w:continuationSeparator/>
      </w:r>
    </w:p>
  </w:endnote>
  <w:endnote w:type="continuationNotice" w:id="1">
    <w:p w14:paraId="5BF67ED0" w14:textId="77777777" w:rsidR="00E55201" w:rsidRDefault="00E552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6715" w14:textId="3EDDE1DD" w:rsidR="00F40B04" w:rsidRDefault="00F40B04">
    <w:pPr>
      <w:pStyle w:val="Footer"/>
    </w:pPr>
    <w:r>
      <w:rPr>
        <w:noProof/>
      </w:rPr>
      <mc:AlternateContent>
        <mc:Choice Requires="wps">
          <w:drawing>
            <wp:anchor distT="0" distB="0" distL="0" distR="0" simplePos="0" relativeHeight="251671552" behindDoc="0" locked="0" layoutInCell="1" allowOverlap="1" wp14:anchorId="612EB0A0" wp14:editId="49B01898">
              <wp:simplePos x="635" y="635"/>
              <wp:positionH relativeFrom="page">
                <wp:align>center</wp:align>
              </wp:positionH>
              <wp:positionV relativeFrom="page">
                <wp:align>bottom</wp:align>
              </wp:positionV>
              <wp:extent cx="599440" cy="365760"/>
              <wp:effectExtent l="0" t="0" r="10160" b="0"/>
              <wp:wrapNone/>
              <wp:docPr id="52748143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3D14F90F" w14:textId="68A393AE"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2EB0A0" id="_x0000_t202" coordsize="21600,21600" o:spt="202" path="m,l,21600r21600,l21600,xe">
              <v:stroke joinstyle="miter"/>
              <v:path gradientshapeok="t" o:connecttype="rect"/>
            </v:shapetype>
            <v:shape id="Text Box 14" o:spid="_x0000_s1028" type="#_x0000_t202" alt="OFFICIAL" style="position:absolute;margin-left:0;margin-top:0;width:47.2pt;height:28.8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" filled="f" stroked="f">
              <v:textbox style="mso-fit-shape-to-text:t" inset="0,0,0,15pt">
                <w:txbxContent>
                  <w:p w14:paraId="3D14F90F" w14:textId="68A393AE"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23318D" w14:paraId="28EEDCD8" w14:textId="77777777">
      <w:trPr>
        <w:trHeight w:hRule="exact" w:val="567"/>
      </w:trPr>
      <w:tc>
        <w:tcPr>
          <w:tcW w:w="3629" w:type="dxa"/>
          <w:vAlign w:val="bottom"/>
        </w:tcPr>
        <w:p w14:paraId="60C370C8" w14:textId="04D05269" w:rsidR="0023318D" w:rsidRPr="00961BA8" w:rsidRDefault="00F40B04">
          <w:pPr>
            <w:pStyle w:val="ClassificationFooter"/>
          </w:pPr>
          <w:r>
            <w:rPr>
              <w:noProof/>
            </w:rPr>
            <mc:AlternateContent>
              <mc:Choice Requires="wps">
                <w:drawing>
                  <wp:anchor distT="0" distB="0" distL="0" distR="0" simplePos="0" relativeHeight="251672576" behindDoc="0" locked="0" layoutInCell="1" allowOverlap="1" wp14:anchorId="46F6410A" wp14:editId="389C0567">
                    <wp:simplePos x="635" y="635"/>
                    <wp:positionH relativeFrom="page">
                      <wp:align>center</wp:align>
                    </wp:positionH>
                    <wp:positionV relativeFrom="page">
                      <wp:align>bottom</wp:align>
                    </wp:positionV>
                    <wp:extent cx="599440" cy="365760"/>
                    <wp:effectExtent l="0" t="0" r="10160" b="0"/>
                    <wp:wrapNone/>
                    <wp:docPr id="1008615476"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4E9097C7" w14:textId="1C1B9C0A"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F6410A" id="_x0000_t202" coordsize="21600,21600" o:spt="202" path="m,l,21600r21600,l21600,xe">
                    <v:stroke joinstyle="miter"/>
                    <v:path gradientshapeok="t" o:connecttype="rect"/>
                  </v:shapetype>
                  <v:shape id="Text Box 15" o:spid="_x0000_s1029" type="#_x0000_t202" alt="OFFICIAL" style="position:absolute;margin-left:0;margin-top:0;width:47.2pt;height:28.8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" filled="f" stroked="f">
                    <v:textbox style="mso-fit-shape-to-text:t" inset="0,0,0,15pt">
                      <w:txbxContent>
                        <w:p w14:paraId="4E9097C7" w14:textId="1C1B9C0A"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fldChar w:fldCharType="begin"/>
          </w:r>
          <w:r w:rsidR="0023318D">
            <w:instrText xml:space="preserve"> DOCPROPERTY  Classification  \* MERGEFORMAT </w:instrText>
          </w:r>
          <w:r w:rsidR="0023318D">
            <w:fldChar w:fldCharType="separate"/>
          </w:r>
          <w:r w:rsidR="0023318D">
            <w:rPr>
              <w:b/>
              <w:bCs/>
              <w:lang w:val="en-US"/>
            </w:rPr>
            <w:t>Error! Unknown document property name.</w:t>
          </w:r>
          <w:r w:rsidR="0023318D">
            <w:fldChar w:fldCharType="end"/>
          </w:r>
        </w:p>
      </w:tc>
      <w:tc>
        <w:tcPr>
          <w:tcW w:w="4309" w:type="dxa"/>
          <w:vAlign w:val="bottom"/>
        </w:tcPr>
        <w:p w14:paraId="44CA887D" w14:textId="77777777" w:rsidR="0023318D" w:rsidRDefault="0023318D">
          <w:pPr>
            <w:pStyle w:val="FooterPortrait"/>
          </w:pPr>
          <w:r>
            <w:tab/>
          </w:r>
          <w:r>
            <w:fldChar w:fldCharType="begin"/>
          </w:r>
          <w:r>
            <w:instrText xml:space="preserve"> KEYWORDS   \* MERGEFORMAT </w:instrText>
          </w:r>
          <w:r>
            <w:fldChar w:fldCharType="end"/>
          </w:r>
        </w:p>
      </w:tc>
      <w:tc>
        <w:tcPr>
          <w:tcW w:w="1701" w:type="dxa"/>
          <w:vAlign w:val="bottom"/>
        </w:tcPr>
        <w:p w14:paraId="28E30977" w14:textId="77777777" w:rsidR="0023318D" w:rsidRDefault="0023318D"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23</w:t>
            </w:r>
          </w:fldSimple>
        </w:p>
      </w:tc>
    </w:tr>
  </w:tbl>
  <w:p w14:paraId="6E9B104D" w14:textId="77777777" w:rsidR="0023318D" w:rsidRPr="004E35EF" w:rsidRDefault="0023318D"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7D23" w14:textId="54A6E4A5" w:rsidR="00F40B04" w:rsidRDefault="00F40B04">
    <w:pPr>
      <w:pStyle w:val="Footer"/>
    </w:pPr>
    <w:r>
      <w:rPr>
        <w:noProof/>
      </w:rPr>
      <mc:AlternateContent>
        <mc:Choice Requires="wps">
          <w:drawing>
            <wp:anchor distT="0" distB="0" distL="0" distR="0" simplePos="0" relativeHeight="251670528" behindDoc="0" locked="0" layoutInCell="1" allowOverlap="1" wp14:anchorId="219E6802" wp14:editId="1965E676">
              <wp:simplePos x="828675" y="10248900"/>
              <wp:positionH relativeFrom="page">
                <wp:align>center</wp:align>
              </wp:positionH>
              <wp:positionV relativeFrom="page">
                <wp:align>bottom</wp:align>
              </wp:positionV>
              <wp:extent cx="599440" cy="365760"/>
              <wp:effectExtent l="0" t="0" r="10160" b="0"/>
              <wp:wrapNone/>
              <wp:docPr id="165828148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3316731E" w14:textId="7F4B0715"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9E6802" id="_x0000_t202" coordsize="21600,21600" o:spt="202" path="m,l,21600r21600,l21600,xe">
              <v:stroke joinstyle="miter"/>
              <v:path gradientshapeok="t" o:connecttype="rect"/>
            </v:shapetype>
            <v:shape id="Text Box 13" o:spid="_x0000_s1031" type="#_x0000_t202" alt="OFFICIAL" style="position:absolute;margin-left:0;margin-top:0;width:47.2pt;height:28.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" filled="f" stroked="f">
              <v:textbox style="mso-fit-shape-to-text:t" inset="0,0,0,15pt">
                <w:txbxContent>
                  <w:p w14:paraId="3316731E" w14:textId="7F4B0715"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7B9EE" w14:textId="4EBA7CFD" w:rsidR="00F40B04" w:rsidRDefault="00F40B04">
    <w:pPr>
      <w:pStyle w:val="Footer"/>
    </w:pPr>
    <w:r>
      <w:rPr>
        <w:noProof/>
      </w:rPr>
      <mc:AlternateContent>
        <mc:Choice Requires="wps">
          <w:drawing>
            <wp:anchor distT="0" distB="0" distL="0" distR="0" simplePos="0" relativeHeight="251674624" behindDoc="0" locked="0" layoutInCell="1" allowOverlap="1" wp14:anchorId="6359C2B6" wp14:editId="7E9C6E9F">
              <wp:simplePos x="635" y="635"/>
              <wp:positionH relativeFrom="page">
                <wp:align>center</wp:align>
              </wp:positionH>
              <wp:positionV relativeFrom="page">
                <wp:align>bottom</wp:align>
              </wp:positionV>
              <wp:extent cx="599440" cy="365760"/>
              <wp:effectExtent l="0" t="0" r="10160" b="0"/>
              <wp:wrapNone/>
              <wp:docPr id="1563991376"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6E9DC711" w14:textId="35EAC865"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59C2B6" id="_x0000_t202" coordsize="21600,21600" o:spt="202" path="m,l,21600r21600,l21600,xe">
              <v:stroke joinstyle="miter"/>
              <v:path gradientshapeok="t" o:connecttype="rect"/>
            </v:shapetype>
            <v:shape id="Text Box 17" o:spid="_x0000_s1034" type="#_x0000_t202" alt="OFFICIAL" style="position:absolute;margin-left:0;margin-top:0;width:47.2pt;height:28.8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" filled="f" stroked="f">
              <v:textbox style="mso-fit-shape-to-text:t" inset="0,0,0,15pt">
                <w:txbxContent>
                  <w:p w14:paraId="6E9DC711" w14:textId="35EAC865"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7167" w14:textId="654C0D4D" w:rsidR="0023318D" w:rsidRPr="00830054" w:rsidRDefault="00F40B04" w:rsidP="007F2458">
    <w:pPr>
      <w:pStyle w:val="FooterPortrait"/>
      <w:pBdr>
        <w:top w:val="single" w:sz="4" w:space="2" w:color="auto"/>
      </w:pBdr>
      <w:tabs>
        <w:tab w:val="clear" w:pos="1021"/>
        <w:tab w:val="center" w:pos="142"/>
        <w:tab w:val="right" w:pos="9356"/>
      </w:tabs>
      <w:rPr>
        <w:color w:val="003366"/>
      </w:rPr>
    </w:pPr>
    <w:r>
      <w:rPr>
        <w:noProof/>
        <w:color w:val="003366"/>
      </w:rPr>
      <mc:AlternateContent>
        <mc:Choice Requires="wps">
          <w:drawing>
            <wp:anchor distT="0" distB="0" distL="0" distR="0" simplePos="0" relativeHeight="251675648" behindDoc="0" locked="0" layoutInCell="1" allowOverlap="1" wp14:anchorId="31A74067" wp14:editId="731A37E0">
              <wp:simplePos x="635" y="635"/>
              <wp:positionH relativeFrom="page">
                <wp:align>center</wp:align>
              </wp:positionH>
              <wp:positionV relativeFrom="page">
                <wp:align>bottom</wp:align>
              </wp:positionV>
              <wp:extent cx="599440" cy="365760"/>
              <wp:effectExtent l="0" t="0" r="10160" b="0"/>
              <wp:wrapNone/>
              <wp:docPr id="115540628"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7AFC1BF9" w14:textId="34CA20C9"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A74067" id="_x0000_t202" coordsize="21600,21600" o:spt="202" path="m,l,21600r21600,l21600,xe">
              <v:stroke joinstyle="miter"/>
              <v:path gradientshapeok="t" o:connecttype="rect"/>
            </v:shapetype>
            <v:shape id="Text Box 18" o:spid="_x0000_s1035" type="#_x0000_t202" alt="OFFICIAL" style="position:absolute;margin-left:0;margin-top:0;width:47.2pt;height:28.8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" filled="f" stroked="f">
              <v:textbox style="mso-fit-shape-to-text:t" inset="0,0,0,15pt">
                <w:txbxContent>
                  <w:p w14:paraId="7AFC1BF9" w14:textId="34CA20C9"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rsidRPr="00830054">
      <w:rPr>
        <w:color w:val="003366"/>
      </w:rPr>
      <w:tab/>
    </w:r>
    <w:r w:rsidR="0023318D">
      <w:rPr>
        <w:color w:val="003366"/>
      </w:rPr>
      <w:t>OFFICIAL</w:t>
    </w:r>
    <w:r w:rsidR="0023318D" w:rsidRPr="00830054">
      <w:rPr>
        <w:color w:val="003366"/>
      </w:rPr>
      <w:tab/>
    </w:r>
    <w:r w:rsidR="0023318D">
      <w:rPr>
        <w:color w:val="003366"/>
      </w:rPr>
      <w:t xml:space="preserve">     </w:t>
    </w:r>
    <w:r w:rsidR="0023318D" w:rsidRPr="00830054">
      <w:rPr>
        <w:color w:val="003366"/>
      </w:rPr>
      <w:fldChar w:fldCharType="begin"/>
    </w:r>
    <w:r w:rsidR="0023318D" w:rsidRPr="00830054">
      <w:rPr>
        <w:color w:val="003366"/>
      </w:rPr>
      <w:instrText xml:space="preserve"> KEYWORDS   \* MERGEFORMAT </w:instrText>
    </w:r>
    <w:r w:rsidR="0023318D" w:rsidRPr="00830054">
      <w:rPr>
        <w:color w:val="003366"/>
      </w:rPr>
      <w:fldChar w:fldCharType="end"/>
    </w:r>
    <w:r w:rsidR="0023318D" w:rsidRPr="00830054">
      <w:rPr>
        <w:color w:val="003366"/>
      </w:rPr>
      <w:t>PAGE</w:t>
    </w:r>
    <w:r w:rsidR="0023318D" w:rsidRPr="00830054">
      <w:rPr>
        <w:color w:val="003366"/>
        <w:spacing w:val="20"/>
      </w:rPr>
      <w:t xml:space="preserve"> </w:t>
    </w:r>
    <w:r w:rsidR="0023318D" w:rsidRPr="00830054">
      <w:rPr>
        <w:color w:val="003366"/>
      </w:rPr>
      <w:fldChar w:fldCharType="begin"/>
    </w:r>
    <w:r w:rsidR="0023318D" w:rsidRPr="00830054">
      <w:rPr>
        <w:color w:val="003366"/>
      </w:rPr>
      <w:instrText xml:space="preserve"> PAGE   \* MERGEFORMAT </w:instrText>
    </w:r>
    <w:r w:rsidR="0023318D" w:rsidRPr="00830054">
      <w:rPr>
        <w:color w:val="003366"/>
      </w:rPr>
      <w:fldChar w:fldCharType="separate"/>
    </w:r>
    <w:r w:rsidR="0023318D">
      <w:rPr>
        <w:noProof/>
        <w:color w:val="003366"/>
      </w:rPr>
      <w:t>4</w:t>
    </w:r>
    <w:r w:rsidR="0023318D" w:rsidRPr="00830054">
      <w:rPr>
        <w:color w:val="003366"/>
      </w:rPr>
      <w:fldChar w:fldCharType="end"/>
    </w:r>
    <w:r w:rsidR="0023318D" w:rsidRPr="00830054">
      <w:rPr>
        <w:color w:val="003366"/>
      </w:rPr>
      <w:t xml:space="preserve"> OF </w:t>
    </w:r>
    <w:r w:rsidR="0023318D" w:rsidRPr="00830054">
      <w:rPr>
        <w:color w:val="003366"/>
      </w:rPr>
      <w:fldChar w:fldCharType="begin"/>
    </w:r>
    <w:r w:rsidR="0023318D" w:rsidRPr="00830054">
      <w:rPr>
        <w:color w:val="003366"/>
      </w:rPr>
      <w:instrText xml:space="preserve"> NUMPAGES   \* MERGEFORMAT </w:instrText>
    </w:r>
    <w:r w:rsidR="0023318D" w:rsidRPr="00830054">
      <w:rPr>
        <w:color w:val="003366"/>
      </w:rPr>
      <w:fldChar w:fldCharType="separate"/>
    </w:r>
    <w:r w:rsidR="0023318D">
      <w:rPr>
        <w:noProof/>
        <w:color w:val="003366"/>
      </w:rPr>
      <w:t>31</w:t>
    </w:r>
    <w:r w:rsidR="0023318D" w:rsidRPr="00830054">
      <w:rPr>
        <w:color w:val="00336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E428D" w14:textId="5FBE24B7" w:rsidR="00F40B04" w:rsidRDefault="00F40B04">
    <w:pPr>
      <w:pStyle w:val="Footer"/>
    </w:pPr>
    <w:r>
      <w:rPr>
        <w:noProof/>
      </w:rPr>
      <mc:AlternateContent>
        <mc:Choice Requires="wps">
          <w:drawing>
            <wp:anchor distT="0" distB="0" distL="0" distR="0" simplePos="0" relativeHeight="251673600" behindDoc="0" locked="0" layoutInCell="1" allowOverlap="1" wp14:anchorId="1C9366E9" wp14:editId="3497D869">
              <wp:simplePos x="635" y="635"/>
              <wp:positionH relativeFrom="page">
                <wp:align>center</wp:align>
              </wp:positionH>
              <wp:positionV relativeFrom="page">
                <wp:align>bottom</wp:align>
              </wp:positionV>
              <wp:extent cx="599440" cy="365760"/>
              <wp:effectExtent l="0" t="0" r="10160" b="0"/>
              <wp:wrapNone/>
              <wp:docPr id="65587490"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7748B143" w14:textId="3AC55FA3"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9366E9" id="_x0000_t202" coordsize="21600,21600" o:spt="202" path="m,l,21600r21600,l21600,xe">
              <v:stroke joinstyle="miter"/>
              <v:path gradientshapeok="t" o:connecttype="rect"/>
            </v:shapetype>
            <v:shape id="Text Box 16" o:spid="_x0000_s1037" type="#_x0000_t202" alt="OFFICIAL" style="position:absolute;margin-left:0;margin-top:0;width:47.2pt;height:28.8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" filled="f" stroked="f">
              <v:textbox style="mso-fit-shape-to-text:t" inset="0,0,0,15pt">
                <w:txbxContent>
                  <w:p w14:paraId="7748B143" w14:textId="3AC55FA3"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4C68" w14:textId="2463600A" w:rsidR="00F40B04" w:rsidRDefault="00F40B04">
    <w:pPr>
      <w:pStyle w:val="Footer"/>
    </w:pPr>
    <w:r>
      <w:rPr>
        <w:noProof/>
      </w:rPr>
      <mc:AlternateContent>
        <mc:Choice Requires="wps">
          <w:drawing>
            <wp:anchor distT="0" distB="0" distL="0" distR="0" simplePos="0" relativeHeight="251677696" behindDoc="0" locked="0" layoutInCell="1" allowOverlap="1" wp14:anchorId="13682000" wp14:editId="6ECF008E">
              <wp:simplePos x="635" y="635"/>
              <wp:positionH relativeFrom="page">
                <wp:align>center</wp:align>
              </wp:positionH>
              <wp:positionV relativeFrom="page">
                <wp:align>bottom</wp:align>
              </wp:positionV>
              <wp:extent cx="599440" cy="365760"/>
              <wp:effectExtent l="0" t="0" r="10160" b="0"/>
              <wp:wrapNone/>
              <wp:docPr id="826218199"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4D7D5E06" w14:textId="5D8CE006"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682000" id="_x0000_t202" coordsize="21600,21600" o:spt="202" path="m,l,21600r21600,l21600,xe">
              <v:stroke joinstyle="miter"/>
              <v:path gradientshapeok="t" o:connecttype="rect"/>
            </v:shapetype>
            <v:shape id="Text Box 20" o:spid="_x0000_s1040" type="#_x0000_t202" alt="OFFICIAL" style="position:absolute;margin-left:0;margin-top:0;width:47.2pt;height:28.8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" filled="f" stroked="f">
              <v:textbox style="mso-fit-shape-to-text:t" inset="0,0,0,15pt">
                <w:txbxContent>
                  <w:p w14:paraId="4D7D5E06" w14:textId="5D8CE006"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E9CA" w14:textId="5DC483C1" w:rsidR="0023318D" w:rsidRDefault="00F40B04" w:rsidP="002710E0">
    <w:pPr>
      <w:pStyle w:val="FooterPortrait"/>
      <w:pBdr>
        <w:top w:val="single" w:sz="4" w:space="2" w:color="auto"/>
      </w:pBdr>
      <w:tabs>
        <w:tab w:val="clear" w:pos="1021"/>
        <w:tab w:val="right" w:pos="14175"/>
      </w:tabs>
      <w:ind w:right="74"/>
      <w:jc w:val="both"/>
      <w:rPr>
        <w:color w:val="003366"/>
      </w:rPr>
    </w:pPr>
    <w:r>
      <w:rPr>
        <w:noProof/>
        <w:color w:val="003366"/>
      </w:rPr>
      <mc:AlternateContent>
        <mc:Choice Requires="wps">
          <w:drawing>
            <wp:anchor distT="0" distB="0" distL="0" distR="0" simplePos="0" relativeHeight="251678720" behindDoc="0" locked="0" layoutInCell="1" allowOverlap="1" wp14:anchorId="56FF60C6" wp14:editId="5CB6C23A">
              <wp:simplePos x="635" y="635"/>
              <wp:positionH relativeFrom="page">
                <wp:align>center</wp:align>
              </wp:positionH>
              <wp:positionV relativeFrom="page">
                <wp:align>bottom</wp:align>
              </wp:positionV>
              <wp:extent cx="599440" cy="365760"/>
              <wp:effectExtent l="0" t="0" r="10160" b="0"/>
              <wp:wrapNone/>
              <wp:docPr id="1094977443"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3F18A6B5" w14:textId="2FC045B9"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FF60C6" id="_x0000_t202" coordsize="21600,21600" o:spt="202" path="m,l,21600r21600,l21600,xe">
              <v:stroke joinstyle="miter"/>
              <v:path gradientshapeok="t" o:connecttype="rect"/>
            </v:shapetype>
            <v:shape id="Text Box 21" o:spid="_x0000_s1041" type="#_x0000_t202" alt="OFFICIAL" style="position:absolute;left:0;text-align:left;margin-left:0;margin-top:0;width:47.2pt;height:28.8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" filled="f" stroked="f">
              <v:textbox style="mso-fit-shape-to-text:t" inset="0,0,0,15pt">
                <w:txbxContent>
                  <w:p w14:paraId="3F18A6B5" w14:textId="2FC045B9"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rPr>
        <w:color w:val="003366"/>
      </w:rPr>
      <w:t>OFFICIAL</w:t>
    </w:r>
    <w:r w:rsidR="0023318D">
      <w:rPr>
        <w:color w:val="003366"/>
      </w:rPr>
      <w:tab/>
    </w:r>
    <w:r w:rsidR="0023318D" w:rsidRPr="00830054">
      <w:rPr>
        <w:color w:val="003366"/>
      </w:rPr>
      <w:fldChar w:fldCharType="begin"/>
    </w:r>
    <w:r w:rsidR="0023318D" w:rsidRPr="00830054">
      <w:rPr>
        <w:color w:val="003366"/>
      </w:rPr>
      <w:instrText xml:space="preserve"> KEYWORDS   \* MERGEFORMAT </w:instrText>
    </w:r>
    <w:r w:rsidR="0023318D" w:rsidRPr="00830054">
      <w:rPr>
        <w:color w:val="003366"/>
      </w:rPr>
      <w:fldChar w:fldCharType="end"/>
    </w:r>
    <w:r w:rsidR="0023318D" w:rsidRPr="00830054">
      <w:rPr>
        <w:color w:val="003366"/>
      </w:rPr>
      <w:t>PAGE</w:t>
    </w:r>
    <w:r w:rsidR="0023318D" w:rsidRPr="00830054">
      <w:rPr>
        <w:color w:val="003366"/>
        <w:spacing w:val="20"/>
      </w:rPr>
      <w:t xml:space="preserve"> </w:t>
    </w:r>
    <w:r w:rsidR="0023318D" w:rsidRPr="00830054">
      <w:rPr>
        <w:color w:val="003366"/>
      </w:rPr>
      <w:fldChar w:fldCharType="begin"/>
    </w:r>
    <w:r w:rsidR="0023318D" w:rsidRPr="00830054">
      <w:rPr>
        <w:color w:val="003366"/>
      </w:rPr>
      <w:instrText xml:space="preserve"> PAGE   \* MERGEFORMAT </w:instrText>
    </w:r>
    <w:r w:rsidR="0023318D" w:rsidRPr="00830054">
      <w:rPr>
        <w:color w:val="003366"/>
      </w:rPr>
      <w:fldChar w:fldCharType="separate"/>
    </w:r>
    <w:r w:rsidR="0023318D">
      <w:rPr>
        <w:noProof/>
        <w:color w:val="003366"/>
      </w:rPr>
      <w:t>21</w:t>
    </w:r>
    <w:r w:rsidR="0023318D" w:rsidRPr="00830054">
      <w:rPr>
        <w:color w:val="003366"/>
      </w:rPr>
      <w:fldChar w:fldCharType="end"/>
    </w:r>
    <w:r w:rsidR="0023318D" w:rsidRPr="00830054">
      <w:rPr>
        <w:color w:val="003366"/>
      </w:rPr>
      <w:t xml:space="preserve"> OF </w:t>
    </w:r>
    <w:r w:rsidR="0023318D" w:rsidRPr="00830054">
      <w:rPr>
        <w:color w:val="003366"/>
      </w:rPr>
      <w:fldChar w:fldCharType="begin"/>
    </w:r>
    <w:r w:rsidR="0023318D" w:rsidRPr="00830054">
      <w:rPr>
        <w:color w:val="003366"/>
      </w:rPr>
      <w:instrText xml:space="preserve"> NUMPAGES   \* MERGEFORMAT </w:instrText>
    </w:r>
    <w:r w:rsidR="0023318D" w:rsidRPr="00830054">
      <w:rPr>
        <w:color w:val="003366"/>
      </w:rPr>
      <w:fldChar w:fldCharType="separate"/>
    </w:r>
    <w:r w:rsidR="0023318D">
      <w:rPr>
        <w:noProof/>
        <w:color w:val="003366"/>
      </w:rPr>
      <w:t>31</w:t>
    </w:r>
    <w:r w:rsidR="0023318D" w:rsidRPr="00830054">
      <w:rPr>
        <w:color w:val="00336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169A" w14:textId="7CEFEC15" w:rsidR="00F40B04" w:rsidRDefault="00F40B04">
    <w:pPr>
      <w:pStyle w:val="Footer"/>
    </w:pPr>
    <w:r>
      <w:rPr>
        <w:noProof/>
      </w:rPr>
      <mc:AlternateContent>
        <mc:Choice Requires="wps">
          <w:drawing>
            <wp:anchor distT="0" distB="0" distL="0" distR="0" simplePos="0" relativeHeight="251676672" behindDoc="0" locked="0" layoutInCell="1" allowOverlap="1" wp14:anchorId="1B40E7D4" wp14:editId="64955792">
              <wp:simplePos x="635" y="635"/>
              <wp:positionH relativeFrom="page">
                <wp:align>center</wp:align>
              </wp:positionH>
              <wp:positionV relativeFrom="page">
                <wp:align>bottom</wp:align>
              </wp:positionV>
              <wp:extent cx="599440" cy="365760"/>
              <wp:effectExtent l="0" t="0" r="10160" b="0"/>
              <wp:wrapNone/>
              <wp:docPr id="570827430"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238E86E0" w14:textId="2DD8FE51"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40E7D4" id="_x0000_t202" coordsize="21600,21600" o:spt="202" path="m,l,21600r21600,l21600,xe">
              <v:stroke joinstyle="miter"/>
              <v:path gradientshapeok="t" o:connecttype="rect"/>
            </v:shapetype>
            <v:shape id="Text Box 19" o:spid="_x0000_s1043" type="#_x0000_t202" alt="OFFICIAL" style="position:absolute;margin-left:0;margin-top:0;width:47.2pt;height:28.8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" filled="f" stroked="f">
              <v:textbox style="mso-fit-shape-to-text:t" inset="0,0,0,15pt">
                <w:txbxContent>
                  <w:p w14:paraId="238E86E0" w14:textId="2DD8FE51"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C7B3" w14:textId="21AEBC93" w:rsidR="00F40B04" w:rsidRDefault="00F40B04">
    <w:pPr>
      <w:pStyle w:val="Footer"/>
    </w:pPr>
    <w:r>
      <w:rPr>
        <w:noProof/>
      </w:rPr>
      <mc:AlternateContent>
        <mc:Choice Requires="wps">
          <w:drawing>
            <wp:anchor distT="0" distB="0" distL="0" distR="0" simplePos="0" relativeHeight="251680768" behindDoc="0" locked="0" layoutInCell="1" allowOverlap="1" wp14:anchorId="478513C4" wp14:editId="3AD27D2E">
              <wp:simplePos x="635" y="635"/>
              <wp:positionH relativeFrom="page">
                <wp:align>center</wp:align>
              </wp:positionH>
              <wp:positionV relativeFrom="page">
                <wp:align>bottom</wp:align>
              </wp:positionV>
              <wp:extent cx="599440" cy="365760"/>
              <wp:effectExtent l="0" t="0" r="10160" b="0"/>
              <wp:wrapNone/>
              <wp:docPr id="129392076"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17DF08E0" w14:textId="626426DB"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8513C4" id="_x0000_t202" coordsize="21600,21600" o:spt="202" path="m,l,21600r21600,l21600,xe">
              <v:stroke joinstyle="miter"/>
              <v:path gradientshapeok="t" o:connecttype="rect"/>
            </v:shapetype>
            <v:shape id="Text Box 23" o:spid="_x0000_s1046" type="#_x0000_t202" alt="OFFICIAL" style="position:absolute;margin-left:0;margin-top:0;width:47.2pt;height:28.8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" filled="f" stroked="f">
              <v:textbox style="mso-fit-shape-to-text:t" inset="0,0,0,15pt">
                <w:txbxContent>
                  <w:p w14:paraId="17DF08E0" w14:textId="626426DB"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E4E0" w14:textId="35A519B3" w:rsidR="0023318D" w:rsidRPr="00830054" w:rsidRDefault="00F40B04" w:rsidP="007F2458">
    <w:pPr>
      <w:pStyle w:val="FooterPortrait"/>
      <w:pBdr>
        <w:top w:val="single" w:sz="4" w:space="2" w:color="auto"/>
      </w:pBdr>
      <w:tabs>
        <w:tab w:val="clear" w:pos="1021"/>
        <w:tab w:val="center" w:pos="142"/>
        <w:tab w:val="right" w:pos="9356"/>
      </w:tabs>
      <w:rPr>
        <w:color w:val="003366"/>
      </w:rPr>
    </w:pPr>
    <w:r>
      <w:rPr>
        <w:noProof/>
        <w:color w:val="003366"/>
      </w:rPr>
      <mc:AlternateContent>
        <mc:Choice Requires="wps">
          <w:drawing>
            <wp:anchor distT="0" distB="0" distL="0" distR="0" simplePos="0" relativeHeight="251681792" behindDoc="0" locked="0" layoutInCell="1" allowOverlap="1" wp14:anchorId="19D7C517" wp14:editId="21AC3C50">
              <wp:simplePos x="635" y="635"/>
              <wp:positionH relativeFrom="page">
                <wp:align>center</wp:align>
              </wp:positionH>
              <wp:positionV relativeFrom="page">
                <wp:align>bottom</wp:align>
              </wp:positionV>
              <wp:extent cx="599440" cy="365760"/>
              <wp:effectExtent l="0" t="0" r="10160" b="0"/>
              <wp:wrapNone/>
              <wp:docPr id="1368126440"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26A4EDA8" w14:textId="203E13E2"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D7C517" id="_x0000_t202" coordsize="21600,21600" o:spt="202" path="m,l,21600r21600,l21600,xe">
              <v:stroke joinstyle="miter"/>
              <v:path gradientshapeok="t" o:connecttype="rect"/>
            </v:shapetype>
            <v:shape id="Text Box 24" o:spid="_x0000_s1047" type="#_x0000_t202" alt="OFFICIAL" style="position:absolute;margin-left:0;margin-top:0;width:47.2pt;height:28.8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" filled="f" stroked="f">
              <v:textbox style="mso-fit-shape-to-text:t" inset="0,0,0,15pt">
                <w:txbxContent>
                  <w:p w14:paraId="26A4EDA8" w14:textId="203E13E2"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rsidRPr="00830054">
      <w:rPr>
        <w:color w:val="003366"/>
      </w:rPr>
      <w:tab/>
    </w:r>
    <w:r w:rsidR="0023318D">
      <w:rPr>
        <w:color w:val="003366"/>
      </w:rPr>
      <w:t>OFFICIAL</w:t>
    </w:r>
    <w:r w:rsidR="0023318D" w:rsidRPr="00830054">
      <w:rPr>
        <w:color w:val="003366"/>
      </w:rPr>
      <w:t xml:space="preserve"> </w:t>
    </w:r>
    <w:r w:rsidR="0023318D" w:rsidRPr="00830054">
      <w:rPr>
        <w:color w:val="003366"/>
      </w:rPr>
      <w:tab/>
    </w:r>
    <w:r w:rsidR="0023318D">
      <w:rPr>
        <w:color w:val="003366"/>
      </w:rPr>
      <w:t xml:space="preserve">     </w:t>
    </w:r>
    <w:r w:rsidR="0023318D" w:rsidRPr="00830054">
      <w:rPr>
        <w:color w:val="003366"/>
      </w:rPr>
      <w:fldChar w:fldCharType="begin"/>
    </w:r>
    <w:r w:rsidR="0023318D" w:rsidRPr="00830054">
      <w:rPr>
        <w:color w:val="003366"/>
      </w:rPr>
      <w:instrText xml:space="preserve"> KEYWORDS   \* MERGEFORMAT </w:instrText>
    </w:r>
    <w:r w:rsidR="0023318D" w:rsidRPr="00830054">
      <w:rPr>
        <w:color w:val="003366"/>
      </w:rPr>
      <w:fldChar w:fldCharType="end"/>
    </w:r>
    <w:r w:rsidR="0023318D" w:rsidRPr="00830054">
      <w:rPr>
        <w:color w:val="003366"/>
      </w:rPr>
      <w:t>PAGE</w:t>
    </w:r>
    <w:r w:rsidR="0023318D" w:rsidRPr="00830054">
      <w:rPr>
        <w:color w:val="003366"/>
        <w:spacing w:val="20"/>
      </w:rPr>
      <w:t xml:space="preserve"> </w:t>
    </w:r>
    <w:r w:rsidR="0023318D" w:rsidRPr="00830054">
      <w:rPr>
        <w:color w:val="003366"/>
      </w:rPr>
      <w:fldChar w:fldCharType="begin"/>
    </w:r>
    <w:r w:rsidR="0023318D" w:rsidRPr="00830054">
      <w:rPr>
        <w:color w:val="003366"/>
      </w:rPr>
      <w:instrText xml:space="preserve"> PAGE   \* MERGEFORMAT </w:instrText>
    </w:r>
    <w:r w:rsidR="0023318D" w:rsidRPr="00830054">
      <w:rPr>
        <w:color w:val="003366"/>
      </w:rPr>
      <w:fldChar w:fldCharType="separate"/>
    </w:r>
    <w:r w:rsidR="0023318D">
      <w:rPr>
        <w:noProof/>
        <w:color w:val="003366"/>
      </w:rPr>
      <w:t>31</w:t>
    </w:r>
    <w:r w:rsidR="0023318D" w:rsidRPr="00830054">
      <w:rPr>
        <w:color w:val="003366"/>
      </w:rPr>
      <w:fldChar w:fldCharType="end"/>
    </w:r>
    <w:r w:rsidR="0023318D" w:rsidRPr="00830054">
      <w:rPr>
        <w:color w:val="003366"/>
      </w:rPr>
      <w:t xml:space="preserve"> OF </w:t>
    </w:r>
    <w:r w:rsidR="0023318D" w:rsidRPr="00830054">
      <w:rPr>
        <w:color w:val="003366"/>
      </w:rPr>
      <w:fldChar w:fldCharType="begin"/>
    </w:r>
    <w:r w:rsidR="0023318D" w:rsidRPr="00830054">
      <w:rPr>
        <w:color w:val="003366"/>
      </w:rPr>
      <w:instrText xml:space="preserve"> NUMPAGES   \* MERGEFORMAT </w:instrText>
    </w:r>
    <w:r w:rsidR="0023318D" w:rsidRPr="00830054">
      <w:rPr>
        <w:color w:val="003366"/>
      </w:rPr>
      <w:fldChar w:fldCharType="separate"/>
    </w:r>
    <w:r w:rsidR="0023318D">
      <w:rPr>
        <w:noProof/>
        <w:color w:val="003366"/>
      </w:rPr>
      <w:t>31</w:t>
    </w:r>
    <w:r w:rsidR="0023318D" w:rsidRPr="00830054">
      <w:rPr>
        <w:color w:val="00336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59A13" w14:textId="4CB23F07" w:rsidR="00F40B04" w:rsidRDefault="00F40B04">
    <w:pPr>
      <w:pStyle w:val="Footer"/>
    </w:pPr>
    <w:r>
      <w:rPr>
        <w:noProof/>
      </w:rPr>
      <mc:AlternateContent>
        <mc:Choice Requires="wps">
          <w:drawing>
            <wp:anchor distT="0" distB="0" distL="0" distR="0" simplePos="0" relativeHeight="251679744" behindDoc="0" locked="0" layoutInCell="1" allowOverlap="1" wp14:anchorId="6D28C363" wp14:editId="6A63E522">
              <wp:simplePos x="635" y="635"/>
              <wp:positionH relativeFrom="page">
                <wp:align>center</wp:align>
              </wp:positionH>
              <wp:positionV relativeFrom="page">
                <wp:align>bottom</wp:align>
              </wp:positionV>
              <wp:extent cx="599440" cy="365760"/>
              <wp:effectExtent l="0" t="0" r="10160" b="0"/>
              <wp:wrapNone/>
              <wp:docPr id="140592674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61406A08" w14:textId="7F30ABF7"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28C363" id="_x0000_t202" coordsize="21600,21600" o:spt="202" path="m,l,21600r21600,l21600,xe">
              <v:stroke joinstyle="miter"/>
              <v:path gradientshapeok="t" o:connecttype="rect"/>
            </v:shapetype>
            <v:shape id="Text Box 22" o:spid="_x0000_s1049" type="#_x0000_t202" alt="OFFICIAL" style="position:absolute;margin-left:0;margin-top:0;width:47.2pt;height:28.8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" filled="f" stroked="f">
              <v:textbox style="mso-fit-shape-to-text:t" inset="0,0,0,15pt">
                <w:txbxContent>
                  <w:p w14:paraId="61406A08" w14:textId="7F30ABF7"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B9DD0" w14:textId="77777777" w:rsidR="00E55201" w:rsidRDefault="00E55201">
      <w:r>
        <w:separator/>
      </w:r>
    </w:p>
  </w:footnote>
  <w:footnote w:type="continuationSeparator" w:id="0">
    <w:p w14:paraId="08569C86" w14:textId="77777777" w:rsidR="00E55201" w:rsidRDefault="00E55201">
      <w:r>
        <w:continuationSeparator/>
      </w:r>
    </w:p>
  </w:footnote>
  <w:footnote w:type="continuationNotice" w:id="1">
    <w:p w14:paraId="37B7D319" w14:textId="77777777" w:rsidR="00E55201" w:rsidRDefault="00E552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925A" w14:textId="44841974" w:rsidR="00F40B04" w:rsidRDefault="00F40B04">
    <w:pPr>
      <w:pStyle w:val="Header"/>
    </w:pPr>
    <w:r>
      <w:rPr>
        <w:noProof/>
      </w:rPr>
      <mc:AlternateContent>
        <mc:Choice Requires="wps">
          <w:drawing>
            <wp:anchor distT="0" distB="0" distL="0" distR="0" simplePos="0" relativeHeight="251659264" behindDoc="0" locked="0" layoutInCell="1" allowOverlap="1" wp14:anchorId="1AD1528E" wp14:editId="65A69168">
              <wp:simplePos x="635" y="635"/>
              <wp:positionH relativeFrom="page">
                <wp:align>center</wp:align>
              </wp:positionH>
              <wp:positionV relativeFrom="page">
                <wp:align>top</wp:align>
              </wp:positionV>
              <wp:extent cx="599440" cy="365760"/>
              <wp:effectExtent l="0" t="0" r="10160" b="15240"/>
              <wp:wrapNone/>
              <wp:docPr id="179743188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2BAB7CE9" w14:textId="6CE3D31B"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D1528E" id="_x0000_t202" coordsize="21600,21600" o:spt="202" path="m,l,21600r21600,l21600,xe">
              <v:stroke joinstyle="miter"/>
              <v:path gradientshapeok="t" o:connecttype="rect"/>
            </v:shapetype>
            <v:shape id="Text Box 2" o:spid="_x0000_s1026" type="#_x0000_t202" alt="OFFICIAL" style="position:absolute;margin-left:0;margin-top:0;width:47.2pt;height:28.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" filled="f" stroked="f">
              <v:textbox style="mso-fit-shape-to-text:t" inset="0,15pt,0,0">
                <w:txbxContent>
                  <w:p w14:paraId="2BAB7CE9" w14:textId="6CE3D31B"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23318D" w:rsidRPr="00BE2B9A" w14:paraId="5B0A19F6" w14:textId="77777777">
      <w:trPr>
        <w:trHeight w:hRule="exact" w:val="567"/>
      </w:trPr>
      <w:tc>
        <w:tcPr>
          <w:tcW w:w="3629" w:type="dxa"/>
        </w:tcPr>
        <w:p w14:paraId="408C3B7C" w14:textId="26CA65C0" w:rsidR="0023318D" w:rsidRPr="00BE2B9A" w:rsidRDefault="00F40B04" w:rsidP="000E5315">
          <w:pPr>
            <w:pStyle w:val="Header"/>
            <w:spacing w:before="100" w:after="100"/>
            <w:rPr>
              <w:sz w:val="32"/>
            </w:rPr>
          </w:pPr>
          <w:r>
            <w:rPr>
              <w:noProof/>
            </w:rPr>
            <mc:AlternateContent>
              <mc:Choice Requires="wps">
                <w:drawing>
                  <wp:anchor distT="0" distB="0" distL="0" distR="0" simplePos="0" relativeHeight="251660288" behindDoc="0" locked="0" layoutInCell="1" allowOverlap="1" wp14:anchorId="3DAE3F5B" wp14:editId="285136AB">
                    <wp:simplePos x="635" y="635"/>
                    <wp:positionH relativeFrom="page">
                      <wp:align>center</wp:align>
                    </wp:positionH>
                    <wp:positionV relativeFrom="page">
                      <wp:align>top</wp:align>
                    </wp:positionV>
                    <wp:extent cx="599440" cy="365760"/>
                    <wp:effectExtent l="0" t="0" r="10160" b="15240"/>
                    <wp:wrapNone/>
                    <wp:docPr id="1945845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436FB7EA" w14:textId="2FEF5C42"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E3F5B" id="_x0000_t202" coordsize="21600,21600" o:spt="202" path="m,l,21600r21600,l21600,xe">
                    <v:stroke joinstyle="miter"/>
                    <v:path gradientshapeok="t" o:connecttype="rect"/>
                  </v:shapetype>
                  <v:shape id="Text Box 3" o:spid="_x0000_s1027" type="#_x0000_t202" alt="OFFICIAL" style="position:absolute;margin-left:0;margin-top:0;width:47.2pt;height:28.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" filled="f" stroked="f">
                    <v:textbox style="mso-fit-shape-to-text:t" inset="0,15pt,0,0">
                      <w:txbxContent>
                        <w:p w14:paraId="436FB7EA" w14:textId="2FEF5C42"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fldChar w:fldCharType="begin"/>
          </w:r>
          <w:r w:rsidR="0023318D">
            <w:instrText xml:space="preserve"> DOCPROPERTY  Classification  \* MERGEFORMAT </w:instrText>
          </w:r>
          <w:r w:rsidR="0023318D">
            <w:fldChar w:fldCharType="separate"/>
          </w:r>
          <w:r w:rsidR="0023318D">
            <w:rPr>
              <w:b/>
              <w:bCs/>
              <w:lang w:val="en-US"/>
            </w:rPr>
            <w:t>Error! Unknown document property name.</w:t>
          </w:r>
          <w:r w:rsidR="0023318D">
            <w:fldChar w:fldCharType="end"/>
          </w:r>
        </w:p>
      </w:tc>
      <w:tc>
        <w:tcPr>
          <w:tcW w:w="6010" w:type="dxa"/>
        </w:tcPr>
        <w:p w14:paraId="5ED2E0E2" w14:textId="77777777" w:rsidR="0023318D" w:rsidRPr="00BE2B9A" w:rsidRDefault="0023318D" w:rsidP="000E5315">
          <w:pPr>
            <w:pStyle w:val="Header"/>
            <w:spacing w:before="160" w:after="100"/>
            <w:jc w:val="right"/>
            <w:rPr>
              <w:sz w:val="15"/>
            </w:rPr>
          </w:pPr>
          <w:fldSimple w:instr=" TITLE  \* Upper  \* MERGEFORMAT ">
            <w:r>
              <w:rPr>
                <w:caps w:val="0"/>
              </w:rPr>
              <w:t>ATO CTR.0005 2014 RELEASE NOTES</w:t>
            </w:r>
          </w:fldSimple>
        </w:p>
      </w:tc>
    </w:tr>
  </w:tbl>
  <w:p w14:paraId="2D92E6BB" w14:textId="77777777" w:rsidR="0023318D" w:rsidRPr="004E35EF" w:rsidRDefault="0023318D"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2995" w14:textId="6B0F342B" w:rsidR="00F40B04" w:rsidRDefault="00F40B04">
    <w:pPr>
      <w:pStyle w:val="Header"/>
    </w:pPr>
    <w:r>
      <w:rPr>
        <w:noProof/>
      </w:rPr>
      <mc:AlternateContent>
        <mc:Choice Requires="wps">
          <w:drawing>
            <wp:anchor distT="0" distB="0" distL="0" distR="0" simplePos="0" relativeHeight="251658240" behindDoc="0" locked="0" layoutInCell="1" allowOverlap="1" wp14:anchorId="41513741" wp14:editId="3E0B233D">
              <wp:simplePos x="828675" y="447675"/>
              <wp:positionH relativeFrom="page">
                <wp:align>center</wp:align>
              </wp:positionH>
              <wp:positionV relativeFrom="page">
                <wp:align>top</wp:align>
              </wp:positionV>
              <wp:extent cx="599440" cy="365760"/>
              <wp:effectExtent l="0" t="0" r="10160" b="15240"/>
              <wp:wrapNone/>
              <wp:docPr id="91196695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756057E1" w14:textId="0C18569E"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513741" id="_x0000_t202" coordsize="21600,21600" o:spt="202" path="m,l,21600r21600,l21600,xe">
              <v:stroke joinstyle="miter"/>
              <v:path gradientshapeok="t" o:connecttype="rect"/>
            </v:shapetype>
            <v:shape id="Text Box 1" o:spid="_x0000_s1030" type="#_x0000_t202" alt="OFFICIAL" style="position:absolute;margin-left:0;margin-top:0;width:47.2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" filled="f" stroked="f">
              <v:textbox style="mso-fit-shape-to-text:t" inset="0,15pt,0,0">
                <w:txbxContent>
                  <w:p w14:paraId="756057E1" w14:textId="0C18569E"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F12B" w14:textId="2F0B181A" w:rsidR="0023318D" w:rsidRDefault="00F40B04">
    <w:pPr>
      <w:pStyle w:val="Header"/>
    </w:pPr>
    <w:r>
      <w:rPr>
        <w:noProof/>
      </w:rPr>
      <mc:AlternateContent>
        <mc:Choice Requires="wps">
          <w:drawing>
            <wp:anchor distT="0" distB="0" distL="0" distR="0" simplePos="0" relativeHeight="251662336" behindDoc="0" locked="0" layoutInCell="1" allowOverlap="1" wp14:anchorId="57A86154" wp14:editId="5E8F63B8">
              <wp:simplePos x="635" y="635"/>
              <wp:positionH relativeFrom="page">
                <wp:align>center</wp:align>
              </wp:positionH>
              <wp:positionV relativeFrom="page">
                <wp:align>top</wp:align>
              </wp:positionV>
              <wp:extent cx="599440" cy="365760"/>
              <wp:effectExtent l="0" t="0" r="10160" b="15240"/>
              <wp:wrapNone/>
              <wp:docPr id="5959408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207BCC9E" w14:textId="4865912E"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A86154" id="_x0000_t202" coordsize="21600,21600" o:spt="202" path="m,l,21600r21600,l21600,xe">
              <v:stroke joinstyle="miter"/>
              <v:path gradientshapeok="t" o:connecttype="rect"/>
            </v:shapetype>
            <v:shape id="Text Box 5" o:spid="_x0000_s1032" type="#_x0000_t202" alt="OFFICIAL" style="position:absolute;margin-left:0;margin-top:0;width:47.2pt;height:28.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" filled="f" stroked="f">
              <v:textbox style="mso-fit-shape-to-text:t" inset="0,15pt,0,0">
                <w:txbxContent>
                  <w:p w14:paraId="207BCC9E" w14:textId="4865912E"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6" w:name="_Hlk210123865"/>
  <w:bookmarkStart w:id="117" w:name="_Hlk210123866"/>
  <w:bookmarkStart w:id="118" w:name="_Hlk210123898"/>
  <w:bookmarkStart w:id="119" w:name="_Hlk210123899"/>
  <w:p w14:paraId="6EFD1E52" w14:textId="619D750C" w:rsidR="0023318D" w:rsidRPr="004E2BE1" w:rsidRDefault="00F40B04" w:rsidP="00E5486A">
    <w:pPr>
      <w:pStyle w:val="Header"/>
      <w:pBdr>
        <w:bottom w:val="single" w:sz="4" w:space="1" w:color="auto"/>
      </w:pBdr>
      <w:tabs>
        <w:tab w:val="right" w:pos="9356"/>
      </w:tabs>
      <w:rPr>
        <w:color w:val="335876"/>
        <w:sz w:val="16"/>
        <w:szCs w:val="16"/>
      </w:rPr>
    </w:pPr>
    <w:r>
      <w:rPr>
        <w:noProof/>
        <w:color w:val="335876"/>
        <w:sz w:val="16"/>
        <w:szCs w:val="16"/>
      </w:rPr>
      <mc:AlternateContent>
        <mc:Choice Requires="wps">
          <w:drawing>
            <wp:anchor distT="0" distB="0" distL="0" distR="0" simplePos="0" relativeHeight="251663360" behindDoc="0" locked="0" layoutInCell="1" allowOverlap="1" wp14:anchorId="326071A0" wp14:editId="0092C9FD">
              <wp:simplePos x="635" y="635"/>
              <wp:positionH relativeFrom="page">
                <wp:align>center</wp:align>
              </wp:positionH>
              <wp:positionV relativeFrom="page">
                <wp:align>top</wp:align>
              </wp:positionV>
              <wp:extent cx="599440" cy="365760"/>
              <wp:effectExtent l="0" t="0" r="10160" b="15240"/>
              <wp:wrapNone/>
              <wp:docPr id="8722872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7EC9315E" w14:textId="0777D950"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6071A0" id="_x0000_t202" coordsize="21600,21600" o:spt="202" path="m,l,21600r21600,l21600,xe">
              <v:stroke joinstyle="miter"/>
              <v:path gradientshapeok="t" o:connecttype="rect"/>
            </v:shapetype>
            <v:shape id="Text Box 6" o:spid="_x0000_s1033" type="#_x0000_t202" alt="OFFICIAL" style="position:absolute;margin-left:0;margin-top:0;width:47.2pt;height:28.8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" filled="f" stroked="f">
              <v:textbox style="mso-fit-shape-to-text:t" inset="0,15pt,0,0">
                <w:txbxContent>
                  <w:p w14:paraId="7EC9315E" w14:textId="0777D950"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rsidRPr="009A241C">
      <w:rPr>
        <w:color w:val="335876"/>
        <w:sz w:val="16"/>
        <w:szCs w:val="16"/>
      </w:rPr>
      <w:t>Standard business reporting</w:t>
    </w:r>
    <w:r w:rsidR="0023318D">
      <w:rPr>
        <w:color w:val="335876"/>
        <w:sz w:val="16"/>
        <w:szCs w:val="16"/>
      </w:rPr>
      <w:t xml:space="preserve">                                                                           </w:t>
    </w:r>
    <w:r w:rsidR="0023318D">
      <w:rPr>
        <w:color w:val="335876"/>
        <w:sz w:val="16"/>
        <w:szCs w:val="16"/>
      </w:rPr>
      <w:tab/>
    </w:r>
    <w:sdt>
      <w:sdtPr>
        <w:rPr>
          <w:color w:val="335876"/>
          <w:sz w:val="16"/>
          <w:szCs w:val="16"/>
        </w:rPr>
        <w:alias w:val="Title"/>
        <w:tag w:val=""/>
        <w:id w:val="-2020065049"/>
        <w:placeholder>
          <w:docPart w:val="6B889A364B27451D9B34E7F6283B014F"/>
        </w:placeholder>
        <w:dataBinding w:prefixMappings="xmlns:ns0='http://purl.org/dc/elements/1.1/' xmlns:ns1='http://schemas.openxmlformats.org/package/2006/metadata/core-properties' " w:xpath="/ns1:coreProperties[1]/ns0:title[1]" w:storeItemID="{6C3C8BC8-F283-45AE-878A-BAB7291924A1}"/>
        <w:text/>
      </w:sdtPr>
      <w:sdtEndPr/>
      <w:sdtContent>
        <w:r w:rsidR="00343C2E">
          <w:rPr>
            <w:color w:val="335876"/>
            <w:sz w:val="16"/>
            <w:szCs w:val="16"/>
          </w:rPr>
          <w:t>ATO NITR 2027 Package v0.1 Contents</w:t>
        </w:r>
      </w:sdtContent>
    </w:sdt>
    <w:bookmarkEnd w:id="116"/>
    <w:bookmarkEnd w:id="117"/>
    <w:bookmarkEnd w:id="118"/>
    <w:bookmarkEnd w:id="119"/>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F77E" w14:textId="128703C7" w:rsidR="0023318D" w:rsidRDefault="00F40B04">
    <w:pPr>
      <w:pStyle w:val="Header"/>
    </w:pPr>
    <w:r>
      <w:rPr>
        <w:noProof/>
      </w:rPr>
      <mc:AlternateContent>
        <mc:Choice Requires="wps">
          <w:drawing>
            <wp:anchor distT="0" distB="0" distL="0" distR="0" simplePos="0" relativeHeight="251661312" behindDoc="0" locked="0" layoutInCell="1" allowOverlap="1" wp14:anchorId="60A8AAC7" wp14:editId="075B04AE">
              <wp:simplePos x="635" y="635"/>
              <wp:positionH relativeFrom="page">
                <wp:align>center</wp:align>
              </wp:positionH>
              <wp:positionV relativeFrom="page">
                <wp:align>top</wp:align>
              </wp:positionV>
              <wp:extent cx="599440" cy="365760"/>
              <wp:effectExtent l="0" t="0" r="10160" b="15240"/>
              <wp:wrapNone/>
              <wp:docPr id="53487582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4F0FC95D" w14:textId="2BACE089"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A8AAC7" id="_x0000_t202" coordsize="21600,21600" o:spt="202" path="m,l,21600r21600,l21600,xe">
              <v:stroke joinstyle="miter"/>
              <v:path gradientshapeok="t" o:connecttype="rect"/>
            </v:shapetype>
            <v:shape id="Text Box 4" o:spid="_x0000_s1036" type="#_x0000_t202" alt="OFFICIAL" style="position:absolute;margin-left:0;margin-top:0;width:47.2pt;height:28.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" filled="f" stroked="f">
              <v:textbox style="mso-fit-shape-to-text:t" inset="0,15pt,0,0">
                <w:txbxContent>
                  <w:p w14:paraId="4F0FC95D" w14:textId="2BACE089"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02CD" w14:textId="0190E628" w:rsidR="00F40B04" w:rsidRDefault="00F40B04">
    <w:pPr>
      <w:pStyle w:val="Header"/>
    </w:pPr>
    <w:r>
      <w:rPr>
        <w:noProof/>
      </w:rPr>
      <mc:AlternateContent>
        <mc:Choice Requires="wps">
          <w:drawing>
            <wp:anchor distT="0" distB="0" distL="0" distR="0" simplePos="0" relativeHeight="251665408" behindDoc="0" locked="0" layoutInCell="1" allowOverlap="1" wp14:anchorId="2EDA2FD3" wp14:editId="1FCB4071">
              <wp:simplePos x="635" y="635"/>
              <wp:positionH relativeFrom="page">
                <wp:align>center</wp:align>
              </wp:positionH>
              <wp:positionV relativeFrom="page">
                <wp:align>top</wp:align>
              </wp:positionV>
              <wp:extent cx="599440" cy="365760"/>
              <wp:effectExtent l="0" t="0" r="10160" b="15240"/>
              <wp:wrapNone/>
              <wp:docPr id="31701183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556D9BFD" w14:textId="690624D8"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DA2FD3" id="_x0000_t202" coordsize="21600,21600" o:spt="202" path="m,l,21600r21600,l21600,xe">
              <v:stroke joinstyle="miter"/>
              <v:path gradientshapeok="t" o:connecttype="rect"/>
            </v:shapetype>
            <v:shape id="Text Box 8" o:spid="_x0000_s1038" type="#_x0000_t202" alt="OFFICIAL" style="position:absolute;margin-left:0;margin-top:0;width:47.2pt;height:28.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" filled="f" stroked="f">
              <v:textbox style="mso-fit-shape-to-text:t" inset="0,15pt,0,0">
                <w:txbxContent>
                  <w:p w14:paraId="556D9BFD" w14:textId="690624D8"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8D57" w14:textId="4ACD640B" w:rsidR="0023318D" w:rsidRPr="008C00CC" w:rsidRDefault="00F40B04" w:rsidP="00FB45E1">
    <w:pPr>
      <w:pStyle w:val="Header"/>
      <w:pBdr>
        <w:bottom w:val="single" w:sz="4" w:space="1" w:color="auto"/>
      </w:pBdr>
      <w:tabs>
        <w:tab w:val="left" w:pos="5812"/>
      </w:tabs>
      <w:rPr>
        <w:color w:val="335876"/>
        <w:sz w:val="16"/>
        <w:szCs w:val="16"/>
      </w:rPr>
    </w:pPr>
    <w:r>
      <w:rPr>
        <w:noProof/>
        <w:color w:val="335876"/>
        <w:sz w:val="16"/>
        <w:szCs w:val="16"/>
      </w:rPr>
      <mc:AlternateContent>
        <mc:Choice Requires="wps">
          <w:drawing>
            <wp:anchor distT="0" distB="0" distL="0" distR="0" simplePos="0" relativeHeight="251666432" behindDoc="0" locked="0" layoutInCell="1" allowOverlap="1" wp14:anchorId="1D75A7A4" wp14:editId="2800AB51">
              <wp:simplePos x="635" y="635"/>
              <wp:positionH relativeFrom="page">
                <wp:align>center</wp:align>
              </wp:positionH>
              <wp:positionV relativeFrom="page">
                <wp:align>top</wp:align>
              </wp:positionV>
              <wp:extent cx="599440" cy="365760"/>
              <wp:effectExtent l="0" t="0" r="10160" b="15240"/>
              <wp:wrapNone/>
              <wp:docPr id="151335885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1786B5A8" w14:textId="25F3A03C"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75A7A4" id="_x0000_t202" coordsize="21600,21600" o:spt="202" path="m,l,21600r21600,l21600,xe">
              <v:stroke joinstyle="miter"/>
              <v:path gradientshapeok="t" o:connecttype="rect"/>
            </v:shapetype>
            <v:shape id="Text Box 9" o:spid="_x0000_s1039" type="#_x0000_t202" alt="OFFICIAL" style="position:absolute;margin-left:0;margin-top:0;width:47.2pt;height:28.8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" filled="f" stroked="f">
              <v:textbox style="mso-fit-shape-to-text:t" inset="0,15pt,0,0">
                <w:txbxContent>
                  <w:p w14:paraId="1786B5A8" w14:textId="25F3A03C"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rsidRPr="009A241C">
      <w:rPr>
        <w:color w:val="335876"/>
        <w:sz w:val="16"/>
        <w:szCs w:val="16"/>
      </w:rPr>
      <w:t>Standard business reporting</w:t>
    </w:r>
    <w:r w:rsidR="0023318D">
      <w:rPr>
        <w:color w:val="335876"/>
        <w:sz w:val="16"/>
        <w:szCs w:val="16"/>
      </w:rPr>
      <w:t xml:space="preserve">     </w:t>
    </w:r>
    <w:r w:rsidR="0023318D">
      <w:rPr>
        <w:color w:val="335876"/>
        <w:sz w:val="16"/>
        <w:szCs w:val="16"/>
      </w:rPr>
      <w:tab/>
    </w:r>
    <w:r w:rsidR="0023318D">
      <w:rPr>
        <w:color w:val="335876"/>
        <w:sz w:val="16"/>
        <w:szCs w:val="16"/>
      </w:rPr>
      <w:ptab w:relativeTo="margin" w:alignment="right" w:leader="none"/>
    </w:r>
    <w:r w:rsidR="0023318D">
      <w:rPr>
        <w:color w:val="335876"/>
        <w:sz w:val="16"/>
        <w:szCs w:val="16"/>
      </w:rPr>
      <w:t xml:space="preserve"> </w:t>
    </w:r>
    <w:sdt>
      <w:sdtPr>
        <w:rPr>
          <w:color w:val="335876"/>
          <w:sz w:val="16"/>
          <w:szCs w:val="16"/>
        </w:rPr>
        <w:alias w:val="Title"/>
        <w:tag w:val=""/>
        <w:id w:val="1125976770"/>
        <w:placeholder>
          <w:docPart w:val="382C5B872A874CEE8F9CF9398665C3F4"/>
        </w:placeholder>
        <w:dataBinding w:prefixMappings="xmlns:ns0='http://purl.org/dc/elements/1.1/' xmlns:ns1='http://schemas.openxmlformats.org/package/2006/metadata/core-properties' " w:xpath="/ns1:coreProperties[1]/ns0:title[1]" w:storeItemID="{6C3C8BC8-F283-45AE-878A-BAB7291924A1}"/>
        <w:text/>
      </w:sdtPr>
      <w:sdtEndPr/>
      <w:sdtContent>
        <w:r w:rsidR="00343C2E">
          <w:rPr>
            <w:color w:val="335876"/>
            <w:sz w:val="16"/>
            <w:szCs w:val="16"/>
          </w:rPr>
          <w:t>ATO NITR 2027 Package v0.1 Contents</w:t>
        </w:r>
      </w:sdtContent>
    </w:sdt>
  </w:p>
  <w:p w14:paraId="20E64954" w14:textId="77777777" w:rsidR="0023318D" w:rsidRPr="00607411" w:rsidRDefault="0023318D" w:rsidP="000E5315">
    <w:pPr>
      <w:pStyle w:val="Header"/>
      <w:rPr>
        <w:vanish/>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B472" w14:textId="3E8EF067" w:rsidR="00F40B04" w:rsidRDefault="00F40B04">
    <w:pPr>
      <w:pStyle w:val="Header"/>
    </w:pPr>
    <w:r>
      <w:rPr>
        <w:noProof/>
      </w:rPr>
      <mc:AlternateContent>
        <mc:Choice Requires="wps">
          <w:drawing>
            <wp:anchor distT="0" distB="0" distL="0" distR="0" simplePos="0" relativeHeight="251664384" behindDoc="0" locked="0" layoutInCell="1" allowOverlap="1" wp14:anchorId="0CA97451" wp14:editId="5ABF8E48">
              <wp:simplePos x="635" y="635"/>
              <wp:positionH relativeFrom="page">
                <wp:align>center</wp:align>
              </wp:positionH>
              <wp:positionV relativeFrom="page">
                <wp:align>top</wp:align>
              </wp:positionV>
              <wp:extent cx="599440" cy="365760"/>
              <wp:effectExtent l="0" t="0" r="10160" b="15240"/>
              <wp:wrapNone/>
              <wp:docPr id="130717580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2BF17C82" w14:textId="6A42553A"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A97451" id="_x0000_t202" coordsize="21600,21600" o:spt="202" path="m,l,21600r21600,l21600,xe">
              <v:stroke joinstyle="miter"/>
              <v:path gradientshapeok="t" o:connecttype="rect"/>
            </v:shapetype>
            <v:shape id="Text Box 7" o:spid="_x0000_s1042" type="#_x0000_t202" alt="OFFICIAL" style="position:absolute;margin-left:0;margin-top:0;width:47.2pt;height:28.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" filled="f" stroked="f">
              <v:textbox style="mso-fit-shape-to-text:t" inset="0,15pt,0,0">
                <w:txbxContent>
                  <w:p w14:paraId="2BF17C82" w14:textId="6A42553A"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48EC" w14:textId="2B59DC89" w:rsidR="00F40B04" w:rsidRDefault="00F40B04">
    <w:pPr>
      <w:pStyle w:val="Header"/>
    </w:pPr>
    <w:r>
      <w:rPr>
        <w:noProof/>
      </w:rPr>
      <mc:AlternateContent>
        <mc:Choice Requires="wps">
          <w:drawing>
            <wp:anchor distT="0" distB="0" distL="0" distR="0" simplePos="0" relativeHeight="251668480" behindDoc="0" locked="0" layoutInCell="1" allowOverlap="1" wp14:anchorId="316E4BBD" wp14:editId="328DA8E3">
              <wp:simplePos x="635" y="635"/>
              <wp:positionH relativeFrom="page">
                <wp:align>center</wp:align>
              </wp:positionH>
              <wp:positionV relativeFrom="page">
                <wp:align>top</wp:align>
              </wp:positionV>
              <wp:extent cx="599440" cy="365760"/>
              <wp:effectExtent l="0" t="0" r="10160" b="15240"/>
              <wp:wrapNone/>
              <wp:docPr id="1467174480"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6F16CA93" w14:textId="586666D5"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6E4BBD" id="_x0000_t202" coordsize="21600,21600" o:spt="202" path="m,l,21600r21600,l21600,xe">
              <v:stroke joinstyle="miter"/>
              <v:path gradientshapeok="t" o:connecttype="rect"/>
            </v:shapetype>
            <v:shape id="Text Box 11" o:spid="_x0000_s1044" type="#_x0000_t202" alt="OFFICIAL" style="position:absolute;margin-left:0;margin-top:0;width:47.2pt;height:28.8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" filled="f" stroked="f">
              <v:textbox style="mso-fit-shape-to-text:t" inset="0,15pt,0,0">
                <w:txbxContent>
                  <w:p w14:paraId="6F16CA93" w14:textId="586666D5"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CD664" w14:textId="1267F323" w:rsidR="0023318D" w:rsidRPr="004E2BE1" w:rsidRDefault="00F40B04" w:rsidP="009E7376">
    <w:pPr>
      <w:pStyle w:val="Header"/>
      <w:pBdr>
        <w:bottom w:val="single" w:sz="4" w:space="1" w:color="auto"/>
      </w:pBdr>
      <w:tabs>
        <w:tab w:val="right" w:pos="9356"/>
      </w:tabs>
      <w:rPr>
        <w:color w:val="335876"/>
        <w:sz w:val="16"/>
        <w:szCs w:val="16"/>
      </w:rPr>
    </w:pPr>
    <w:r>
      <w:rPr>
        <w:noProof/>
        <w:color w:val="335876"/>
        <w:sz w:val="16"/>
        <w:szCs w:val="16"/>
      </w:rPr>
      <mc:AlternateContent>
        <mc:Choice Requires="wps">
          <w:drawing>
            <wp:anchor distT="0" distB="0" distL="0" distR="0" simplePos="0" relativeHeight="251669504" behindDoc="0" locked="0" layoutInCell="1" allowOverlap="1" wp14:anchorId="5FDBABD2" wp14:editId="07979C99">
              <wp:simplePos x="635" y="635"/>
              <wp:positionH relativeFrom="page">
                <wp:align>center</wp:align>
              </wp:positionH>
              <wp:positionV relativeFrom="page">
                <wp:align>top</wp:align>
              </wp:positionV>
              <wp:extent cx="599440" cy="365760"/>
              <wp:effectExtent l="0" t="0" r="10160" b="15240"/>
              <wp:wrapNone/>
              <wp:docPr id="780521384"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1F6AAB3A" w14:textId="5A378172"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DBABD2" id="_x0000_t202" coordsize="21600,21600" o:spt="202" path="m,l,21600r21600,l21600,xe">
              <v:stroke joinstyle="miter"/>
              <v:path gradientshapeok="t" o:connecttype="rect"/>
            </v:shapetype>
            <v:shape id="Text Box 12" o:spid="_x0000_s1045" type="#_x0000_t202" alt="OFFICIAL" style="position:absolute;margin-left:0;margin-top:0;width:47.2pt;height:28.8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" filled="f" stroked="f">
              <v:textbox style="mso-fit-shape-to-text:t" inset="0,15pt,0,0">
                <w:txbxContent>
                  <w:p w14:paraId="1F6AAB3A" w14:textId="5A378172"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r w:rsidR="0023318D" w:rsidRPr="009A241C">
      <w:rPr>
        <w:color w:val="335876"/>
        <w:sz w:val="16"/>
        <w:szCs w:val="16"/>
      </w:rPr>
      <w:t>Standard business reporting</w:t>
    </w:r>
    <w:r w:rsidR="0023318D" w:rsidRPr="009A241C">
      <w:rPr>
        <w:color w:val="335876"/>
      </w:rPr>
      <w:fldChar w:fldCharType="begin"/>
    </w:r>
    <w:r w:rsidR="0023318D" w:rsidRPr="009A241C">
      <w:rPr>
        <w:color w:val="335876"/>
      </w:rPr>
      <w:instrText xml:space="preserve"> KEYWORDS   \* MERGEFORMAT </w:instrText>
    </w:r>
    <w:r w:rsidR="0023318D" w:rsidRPr="009A241C">
      <w:rPr>
        <w:color w:val="335876"/>
      </w:rPr>
      <w:fldChar w:fldCharType="end"/>
    </w:r>
    <w:r w:rsidR="0023318D">
      <w:rPr>
        <w:color w:val="335876"/>
        <w:sz w:val="16"/>
        <w:szCs w:val="16"/>
      </w:rPr>
      <w:tab/>
    </w:r>
    <w:sdt>
      <w:sdtPr>
        <w:rPr>
          <w:color w:val="335876"/>
          <w:sz w:val="16"/>
          <w:szCs w:val="16"/>
        </w:rPr>
        <w:alias w:val="Title"/>
        <w:tag w:val=""/>
        <w:id w:val="42793442"/>
        <w:placeholder>
          <w:docPart w:val="E2EF7F11D26149328ADDF8A733ACFB04"/>
        </w:placeholder>
        <w:dataBinding w:prefixMappings="xmlns:ns0='http://purl.org/dc/elements/1.1/' xmlns:ns1='http://schemas.openxmlformats.org/package/2006/metadata/core-properties' " w:xpath="/ns1:coreProperties[1]/ns0:title[1]" w:storeItemID="{6C3C8BC8-F283-45AE-878A-BAB7291924A1}"/>
        <w:text/>
      </w:sdtPr>
      <w:sdtEndPr/>
      <w:sdtContent>
        <w:r w:rsidR="00343C2E">
          <w:rPr>
            <w:color w:val="335876"/>
            <w:sz w:val="16"/>
            <w:szCs w:val="16"/>
          </w:rPr>
          <w:t>ATO NITR 2027 Package v0.1 Contents</w:t>
        </w:r>
      </w:sdtContent>
    </w:sdt>
  </w:p>
  <w:p w14:paraId="39135DCC" w14:textId="77777777" w:rsidR="0023318D" w:rsidRPr="00607411" w:rsidRDefault="0023318D" w:rsidP="000E5315">
    <w:pPr>
      <w:pStyle w:val="Header"/>
      <w:rPr>
        <w:vanish/>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C49F" w14:textId="68A6060D" w:rsidR="00F40B04" w:rsidRDefault="00F40B04">
    <w:pPr>
      <w:pStyle w:val="Header"/>
    </w:pPr>
    <w:r>
      <w:rPr>
        <w:noProof/>
      </w:rPr>
      <mc:AlternateContent>
        <mc:Choice Requires="wps">
          <w:drawing>
            <wp:anchor distT="0" distB="0" distL="0" distR="0" simplePos="0" relativeHeight="251667456" behindDoc="0" locked="0" layoutInCell="1" allowOverlap="1" wp14:anchorId="44430ABF" wp14:editId="2DC3E555">
              <wp:simplePos x="635" y="635"/>
              <wp:positionH relativeFrom="page">
                <wp:align>center</wp:align>
              </wp:positionH>
              <wp:positionV relativeFrom="page">
                <wp:align>top</wp:align>
              </wp:positionV>
              <wp:extent cx="599440" cy="365760"/>
              <wp:effectExtent l="0" t="0" r="10160" b="15240"/>
              <wp:wrapNone/>
              <wp:docPr id="61428431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65760"/>
                      </a:xfrm>
                      <a:prstGeom prst="rect">
                        <a:avLst/>
                      </a:prstGeom>
                      <a:noFill/>
                      <a:ln>
                        <a:noFill/>
                      </a:ln>
                    </wps:spPr>
                    <wps:txbx>
                      <w:txbxContent>
                        <w:p w14:paraId="7465957B" w14:textId="782474FC"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430ABF" id="_x0000_t202" coordsize="21600,21600" o:spt="202" path="m,l,21600r21600,l21600,xe">
              <v:stroke joinstyle="miter"/>
              <v:path gradientshapeok="t" o:connecttype="rect"/>
            </v:shapetype>
            <v:shape id="Text Box 10" o:spid="_x0000_s1048" type="#_x0000_t202" alt="OFFICIAL" style="position:absolute;margin-left:0;margin-top:0;width:47.2pt;height:28.8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" filled="f" stroked="f">
              <v:textbox style="mso-fit-shape-to-text:t" inset="0,15pt,0,0">
                <w:txbxContent>
                  <w:p w14:paraId="7465957B" w14:textId="782474FC" w:rsidR="00F40B04" w:rsidRPr="00F40B04" w:rsidRDefault="00F40B04" w:rsidP="00F40B04">
                    <w:pPr>
                      <w:spacing w:after="0"/>
                      <w:rPr>
                        <w:rFonts w:ascii="Verdana" w:eastAsia="Verdana" w:hAnsi="Verdana" w:cs="Verdana"/>
                        <w:noProof/>
                        <w:color w:val="B40029"/>
                        <w:sz w:val="20"/>
                        <w:szCs w:val="20"/>
                      </w:rPr>
                    </w:pPr>
                    <w:r w:rsidRPr="00F40B04">
                      <w:rPr>
                        <w:rFonts w:ascii="Verdana" w:eastAsia="Verdana" w:hAnsi="Verdana" w:cs="Verdana"/>
                        <w:noProof/>
                        <w:color w:val="B40029"/>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8BE2F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ttention_pms" style="width:13.45pt;height:13.45pt;visibility:visible;mso-wrap-style:square" o:bullet="t">
        <v:imagedata r:id="rId1" o:title="attention_pms"/>
      </v:shape>
    </w:pict>
  </w:numPicBullet>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AB61CDE"/>
    <w:multiLevelType w:val="hybridMultilevel"/>
    <w:tmpl w:val="6AD83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1E0856D1"/>
    <w:multiLevelType w:val="hybridMultilevel"/>
    <w:tmpl w:val="A93E2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2ACE659C"/>
    <w:multiLevelType w:val="hybridMultilevel"/>
    <w:tmpl w:val="AB02F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34"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36"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9"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5" w15:restartNumberingAfterBreak="0">
    <w:nsid w:val="3846140D"/>
    <w:multiLevelType w:val="hybridMultilevel"/>
    <w:tmpl w:val="D97CFB96"/>
    <w:lvl w:ilvl="0" w:tplc="F4FE7F1A">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pStyle w:val="StyleHeading214ptCustomColorRGB064128Before0pt1"/>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48"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3D145DCC"/>
    <w:multiLevelType w:val="multilevel"/>
    <w:tmpl w:val="D39824B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0" w15:restartNumberingAfterBreak="0">
    <w:nsid w:val="3D5074B9"/>
    <w:multiLevelType w:val="hybridMultilevel"/>
    <w:tmpl w:val="AF2E2C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2253A1A"/>
    <w:multiLevelType w:val="hybridMultilevel"/>
    <w:tmpl w:val="7FE87FBE"/>
    <w:lvl w:ilvl="0" w:tplc="44A27486">
      <w:start w:val="1"/>
      <w:numFmt w:val="bullet"/>
      <w:lvlText w:val=""/>
      <w:lvlPicBulletId w:val="0"/>
      <w:lvlJc w:val="left"/>
      <w:pPr>
        <w:tabs>
          <w:tab w:val="num" w:pos="720"/>
        </w:tabs>
        <w:ind w:left="720" w:hanging="360"/>
      </w:pPr>
      <w:rPr>
        <w:rFonts w:ascii="Symbol" w:hAnsi="Symbol" w:hint="default"/>
      </w:rPr>
    </w:lvl>
    <w:lvl w:ilvl="1" w:tplc="DC702EE0" w:tentative="1">
      <w:start w:val="1"/>
      <w:numFmt w:val="bullet"/>
      <w:lvlText w:val=""/>
      <w:lvlJc w:val="left"/>
      <w:pPr>
        <w:tabs>
          <w:tab w:val="num" w:pos="1440"/>
        </w:tabs>
        <w:ind w:left="1440" w:hanging="360"/>
      </w:pPr>
      <w:rPr>
        <w:rFonts w:ascii="Symbol" w:hAnsi="Symbol" w:hint="default"/>
      </w:rPr>
    </w:lvl>
    <w:lvl w:ilvl="2" w:tplc="CB064A1E" w:tentative="1">
      <w:start w:val="1"/>
      <w:numFmt w:val="bullet"/>
      <w:lvlText w:val=""/>
      <w:lvlJc w:val="left"/>
      <w:pPr>
        <w:tabs>
          <w:tab w:val="num" w:pos="2160"/>
        </w:tabs>
        <w:ind w:left="2160" w:hanging="360"/>
      </w:pPr>
      <w:rPr>
        <w:rFonts w:ascii="Symbol" w:hAnsi="Symbol" w:hint="default"/>
      </w:rPr>
    </w:lvl>
    <w:lvl w:ilvl="3" w:tplc="B4EA1428" w:tentative="1">
      <w:start w:val="1"/>
      <w:numFmt w:val="bullet"/>
      <w:lvlText w:val=""/>
      <w:lvlJc w:val="left"/>
      <w:pPr>
        <w:tabs>
          <w:tab w:val="num" w:pos="2880"/>
        </w:tabs>
        <w:ind w:left="2880" w:hanging="360"/>
      </w:pPr>
      <w:rPr>
        <w:rFonts w:ascii="Symbol" w:hAnsi="Symbol" w:hint="default"/>
      </w:rPr>
    </w:lvl>
    <w:lvl w:ilvl="4" w:tplc="AB8A7EB6" w:tentative="1">
      <w:start w:val="1"/>
      <w:numFmt w:val="bullet"/>
      <w:lvlText w:val=""/>
      <w:lvlJc w:val="left"/>
      <w:pPr>
        <w:tabs>
          <w:tab w:val="num" w:pos="3600"/>
        </w:tabs>
        <w:ind w:left="3600" w:hanging="360"/>
      </w:pPr>
      <w:rPr>
        <w:rFonts w:ascii="Symbol" w:hAnsi="Symbol" w:hint="default"/>
      </w:rPr>
    </w:lvl>
    <w:lvl w:ilvl="5" w:tplc="A21693BA" w:tentative="1">
      <w:start w:val="1"/>
      <w:numFmt w:val="bullet"/>
      <w:lvlText w:val=""/>
      <w:lvlJc w:val="left"/>
      <w:pPr>
        <w:tabs>
          <w:tab w:val="num" w:pos="4320"/>
        </w:tabs>
        <w:ind w:left="4320" w:hanging="360"/>
      </w:pPr>
      <w:rPr>
        <w:rFonts w:ascii="Symbol" w:hAnsi="Symbol" w:hint="default"/>
      </w:rPr>
    </w:lvl>
    <w:lvl w:ilvl="6" w:tplc="E9D08A9C" w:tentative="1">
      <w:start w:val="1"/>
      <w:numFmt w:val="bullet"/>
      <w:lvlText w:val=""/>
      <w:lvlJc w:val="left"/>
      <w:pPr>
        <w:tabs>
          <w:tab w:val="num" w:pos="5040"/>
        </w:tabs>
        <w:ind w:left="5040" w:hanging="360"/>
      </w:pPr>
      <w:rPr>
        <w:rFonts w:ascii="Symbol" w:hAnsi="Symbol" w:hint="default"/>
      </w:rPr>
    </w:lvl>
    <w:lvl w:ilvl="7" w:tplc="04BABEFA" w:tentative="1">
      <w:start w:val="1"/>
      <w:numFmt w:val="bullet"/>
      <w:lvlText w:val=""/>
      <w:lvlJc w:val="left"/>
      <w:pPr>
        <w:tabs>
          <w:tab w:val="num" w:pos="5760"/>
        </w:tabs>
        <w:ind w:left="5760" w:hanging="360"/>
      </w:pPr>
      <w:rPr>
        <w:rFonts w:ascii="Symbol" w:hAnsi="Symbol" w:hint="default"/>
      </w:rPr>
    </w:lvl>
    <w:lvl w:ilvl="8" w:tplc="15ACC7CE"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54"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1"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3"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8"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0"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2"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4"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690774AE"/>
    <w:multiLevelType w:val="hybridMultilevel"/>
    <w:tmpl w:val="F0A8F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9"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0"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1"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2" w15:restartNumberingAfterBreak="0">
    <w:nsid w:val="71D54544"/>
    <w:multiLevelType w:val="hybridMultilevel"/>
    <w:tmpl w:val="80D4C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8"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9"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15:restartNumberingAfterBreak="0">
    <w:nsid w:val="7A4458F1"/>
    <w:multiLevelType w:val="hybridMultilevel"/>
    <w:tmpl w:val="48F2C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2"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60661353">
    <w:abstractNumId w:val="47"/>
  </w:num>
  <w:num w:numId="2" w16cid:durableId="846292634">
    <w:abstractNumId w:val="62"/>
  </w:num>
  <w:num w:numId="3" w16cid:durableId="1454128693">
    <w:abstractNumId w:val="88"/>
  </w:num>
  <w:num w:numId="4" w16cid:durableId="1615944839">
    <w:abstractNumId w:val="44"/>
  </w:num>
  <w:num w:numId="5" w16cid:durableId="754210135">
    <w:abstractNumId w:val="79"/>
  </w:num>
  <w:num w:numId="6" w16cid:durableId="748649680">
    <w:abstractNumId w:val="35"/>
  </w:num>
  <w:num w:numId="7" w16cid:durableId="1701929021">
    <w:abstractNumId w:val="71"/>
  </w:num>
  <w:num w:numId="8" w16cid:durableId="1052969050">
    <w:abstractNumId w:val="49"/>
  </w:num>
  <w:num w:numId="9" w16cid:durableId="561868631">
    <w:abstractNumId w:val="81"/>
  </w:num>
  <w:num w:numId="10" w16cid:durableId="908461603">
    <w:abstractNumId w:val="33"/>
  </w:num>
  <w:num w:numId="11" w16cid:durableId="1397044619">
    <w:abstractNumId w:val="53"/>
  </w:num>
  <w:num w:numId="12" w16cid:durableId="813260077">
    <w:abstractNumId w:val="0"/>
  </w:num>
  <w:num w:numId="13" w16cid:durableId="269046390">
    <w:abstractNumId w:val="66"/>
  </w:num>
  <w:num w:numId="14" w16cid:durableId="1079517157">
    <w:abstractNumId w:val="38"/>
  </w:num>
  <w:num w:numId="15" w16cid:durableId="211840780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0806627">
    <w:abstractNumId w:val="58"/>
  </w:num>
  <w:num w:numId="17" w16cid:durableId="2116171095">
    <w:abstractNumId w:val="70"/>
  </w:num>
  <w:num w:numId="18" w16cid:durableId="1541625190">
    <w:abstractNumId w:val="45"/>
  </w:num>
  <w:num w:numId="19" w16cid:durableId="1854025270">
    <w:abstractNumId w:val="51"/>
  </w:num>
  <w:num w:numId="20" w16cid:durableId="1051343543">
    <w:abstractNumId w:val="75"/>
  </w:num>
  <w:num w:numId="21" w16cid:durableId="134026562">
    <w:abstractNumId w:val="50"/>
  </w:num>
  <w:num w:numId="22" w16cid:durableId="208032013">
    <w:abstractNumId w:val="21"/>
  </w:num>
  <w:num w:numId="23" w16cid:durableId="1849053362">
    <w:abstractNumId w:val="8"/>
  </w:num>
  <w:num w:numId="24" w16cid:durableId="606624490">
    <w:abstractNumId w:val="90"/>
  </w:num>
  <w:num w:numId="25" w16cid:durableId="1099908004">
    <w:abstractNumId w:val="30"/>
  </w:num>
  <w:num w:numId="26" w16cid:durableId="1182548818">
    <w:abstractNumId w:val="8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62"/>
    <w:rsid w:val="00000C17"/>
    <w:rsid w:val="00001D4B"/>
    <w:rsid w:val="00001DA7"/>
    <w:rsid w:val="000029AF"/>
    <w:rsid w:val="00003048"/>
    <w:rsid w:val="000031BB"/>
    <w:rsid w:val="00003420"/>
    <w:rsid w:val="0000359C"/>
    <w:rsid w:val="00003F1E"/>
    <w:rsid w:val="000045F5"/>
    <w:rsid w:val="000052D8"/>
    <w:rsid w:val="0000552D"/>
    <w:rsid w:val="00005C04"/>
    <w:rsid w:val="00006156"/>
    <w:rsid w:val="0000678A"/>
    <w:rsid w:val="00006A99"/>
    <w:rsid w:val="00007141"/>
    <w:rsid w:val="000075E8"/>
    <w:rsid w:val="00007BA1"/>
    <w:rsid w:val="00007D3E"/>
    <w:rsid w:val="00007D56"/>
    <w:rsid w:val="00010B6A"/>
    <w:rsid w:val="00010F13"/>
    <w:rsid w:val="000116D5"/>
    <w:rsid w:val="0001171A"/>
    <w:rsid w:val="00011B67"/>
    <w:rsid w:val="000120EE"/>
    <w:rsid w:val="0001271C"/>
    <w:rsid w:val="00012AE8"/>
    <w:rsid w:val="00012E9B"/>
    <w:rsid w:val="00013040"/>
    <w:rsid w:val="00013281"/>
    <w:rsid w:val="00013D90"/>
    <w:rsid w:val="00013F7A"/>
    <w:rsid w:val="000142A4"/>
    <w:rsid w:val="000145E4"/>
    <w:rsid w:val="000153B6"/>
    <w:rsid w:val="00015C3B"/>
    <w:rsid w:val="00015FE5"/>
    <w:rsid w:val="0001665A"/>
    <w:rsid w:val="00016953"/>
    <w:rsid w:val="00016AA8"/>
    <w:rsid w:val="00016DF4"/>
    <w:rsid w:val="000172E1"/>
    <w:rsid w:val="000177BD"/>
    <w:rsid w:val="000179BB"/>
    <w:rsid w:val="00017B21"/>
    <w:rsid w:val="00017BBB"/>
    <w:rsid w:val="00017D5A"/>
    <w:rsid w:val="00017FAD"/>
    <w:rsid w:val="000200F9"/>
    <w:rsid w:val="0002033D"/>
    <w:rsid w:val="00020664"/>
    <w:rsid w:val="00020DBE"/>
    <w:rsid w:val="0002121C"/>
    <w:rsid w:val="00021327"/>
    <w:rsid w:val="000213B8"/>
    <w:rsid w:val="00021715"/>
    <w:rsid w:val="000218B8"/>
    <w:rsid w:val="00021E18"/>
    <w:rsid w:val="00021F45"/>
    <w:rsid w:val="0002270E"/>
    <w:rsid w:val="00023278"/>
    <w:rsid w:val="0002349D"/>
    <w:rsid w:val="00023760"/>
    <w:rsid w:val="000239A2"/>
    <w:rsid w:val="00023FC5"/>
    <w:rsid w:val="000241D1"/>
    <w:rsid w:val="00024C16"/>
    <w:rsid w:val="00025141"/>
    <w:rsid w:val="000251F9"/>
    <w:rsid w:val="0002622B"/>
    <w:rsid w:val="0002650C"/>
    <w:rsid w:val="00026A24"/>
    <w:rsid w:val="00027032"/>
    <w:rsid w:val="00027237"/>
    <w:rsid w:val="0002748B"/>
    <w:rsid w:val="00027C5F"/>
    <w:rsid w:val="0003012B"/>
    <w:rsid w:val="00030766"/>
    <w:rsid w:val="00030833"/>
    <w:rsid w:val="00030C45"/>
    <w:rsid w:val="00031873"/>
    <w:rsid w:val="00031B38"/>
    <w:rsid w:val="0003242B"/>
    <w:rsid w:val="0003248C"/>
    <w:rsid w:val="0003257B"/>
    <w:rsid w:val="0003284E"/>
    <w:rsid w:val="00032E9C"/>
    <w:rsid w:val="0003326C"/>
    <w:rsid w:val="0003353E"/>
    <w:rsid w:val="000335BA"/>
    <w:rsid w:val="000336CC"/>
    <w:rsid w:val="000338D4"/>
    <w:rsid w:val="00033B97"/>
    <w:rsid w:val="00033EAB"/>
    <w:rsid w:val="000349AF"/>
    <w:rsid w:val="00034F9B"/>
    <w:rsid w:val="0003528C"/>
    <w:rsid w:val="0003722E"/>
    <w:rsid w:val="00037A7E"/>
    <w:rsid w:val="00037F8D"/>
    <w:rsid w:val="00040202"/>
    <w:rsid w:val="000404BF"/>
    <w:rsid w:val="0004097D"/>
    <w:rsid w:val="0004114D"/>
    <w:rsid w:val="0004166B"/>
    <w:rsid w:val="000418B3"/>
    <w:rsid w:val="00041D83"/>
    <w:rsid w:val="000428AC"/>
    <w:rsid w:val="00042FD1"/>
    <w:rsid w:val="000434E7"/>
    <w:rsid w:val="00043692"/>
    <w:rsid w:val="00043D49"/>
    <w:rsid w:val="00043E7C"/>
    <w:rsid w:val="00044575"/>
    <w:rsid w:val="00044669"/>
    <w:rsid w:val="0004488B"/>
    <w:rsid w:val="00044A07"/>
    <w:rsid w:val="00044EEF"/>
    <w:rsid w:val="00044F8E"/>
    <w:rsid w:val="0004582D"/>
    <w:rsid w:val="00045898"/>
    <w:rsid w:val="00045CA0"/>
    <w:rsid w:val="00045E2D"/>
    <w:rsid w:val="0004636C"/>
    <w:rsid w:val="00046837"/>
    <w:rsid w:val="00046C62"/>
    <w:rsid w:val="00046E64"/>
    <w:rsid w:val="00047193"/>
    <w:rsid w:val="0004787B"/>
    <w:rsid w:val="00047A6A"/>
    <w:rsid w:val="00047F6D"/>
    <w:rsid w:val="00050D9C"/>
    <w:rsid w:val="000512C6"/>
    <w:rsid w:val="00051A4B"/>
    <w:rsid w:val="00051BA9"/>
    <w:rsid w:val="000520BC"/>
    <w:rsid w:val="00052656"/>
    <w:rsid w:val="00052886"/>
    <w:rsid w:val="00052A66"/>
    <w:rsid w:val="00052C95"/>
    <w:rsid w:val="00052F89"/>
    <w:rsid w:val="000530A1"/>
    <w:rsid w:val="0005381A"/>
    <w:rsid w:val="00053DC5"/>
    <w:rsid w:val="00054368"/>
    <w:rsid w:val="00055738"/>
    <w:rsid w:val="00055A81"/>
    <w:rsid w:val="00055AF7"/>
    <w:rsid w:val="00055E59"/>
    <w:rsid w:val="00055FC3"/>
    <w:rsid w:val="00056125"/>
    <w:rsid w:val="000561F8"/>
    <w:rsid w:val="000567F9"/>
    <w:rsid w:val="00056A48"/>
    <w:rsid w:val="000570F0"/>
    <w:rsid w:val="00057EE3"/>
    <w:rsid w:val="0006023A"/>
    <w:rsid w:val="000603D0"/>
    <w:rsid w:val="00060E2F"/>
    <w:rsid w:val="00061D78"/>
    <w:rsid w:val="00062B2B"/>
    <w:rsid w:val="00062DAA"/>
    <w:rsid w:val="00063250"/>
    <w:rsid w:val="00063FFB"/>
    <w:rsid w:val="00064BC5"/>
    <w:rsid w:val="00064D63"/>
    <w:rsid w:val="000656D4"/>
    <w:rsid w:val="0006596C"/>
    <w:rsid w:val="00065FDE"/>
    <w:rsid w:val="00066793"/>
    <w:rsid w:val="00067656"/>
    <w:rsid w:val="0006768F"/>
    <w:rsid w:val="00067852"/>
    <w:rsid w:val="00067C80"/>
    <w:rsid w:val="000706F4"/>
    <w:rsid w:val="000706F7"/>
    <w:rsid w:val="00071022"/>
    <w:rsid w:val="0007143A"/>
    <w:rsid w:val="00071481"/>
    <w:rsid w:val="00071BB8"/>
    <w:rsid w:val="000720A9"/>
    <w:rsid w:val="0007274A"/>
    <w:rsid w:val="00072932"/>
    <w:rsid w:val="00073B10"/>
    <w:rsid w:val="00073B2F"/>
    <w:rsid w:val="00073B57"/>
    <w:rsid w:val="00074E3B"/>
    <w:rsid w:val="000758D6"/>
    <w:rsid w:val="00075D54"/>
    <w:rsid w:val="00075ED9"/>
    <w:rsid w:val="00076DE8"/>
    <w:rsid w:val="000773ED"/>
    <w:rsid w:val="00077F0C"/>
    <w:rsid w:val="00080E10"/>
    <w:rsid w:val="0008136D"/>
    <w:rsid w:val="00081663"/>
    <w:rsid w:val="00082474"/>
    <w:rsid w:val="000825C3"/>
    <w:rsid w:val="00083132"/>
    <w:rsid w:val="000843AA"/>
    <w:rsid w:val="000844C4"/>
    <w:rsid w:val="0008474B"/>
    <w:rsid w:val="00084852"/>
    <w:rsid w:val="00084A87"/>
    <w:rsid w:val="00084D38"/>
    <w:rsid w:val="000852DD"/>
    <w:rsid w:val="00085A25"/>
    <w:rsid w:val="00085BE3"/>
    <w:rsid w:val="0008762D"/>
    <w:rsid w:val="00087A0F"/>
    <w:rsid w:val="00090C7D"/>
    <w:rsid w:val="00090D01"/>
    <w:rsid w:val="0009103D"/>
    <w:rsid w:val="000913C5"/>
    <w:rsid w:val="00091471"/>
    <w:rsid w:val="000914F1"/>
    <w:rsid w:val="00091A5F"/>
    <w:rsid w:val="00091C60"/>
    <w:rsid w:val="00091CB1"/>
    <w:rsid w:val="00092398"/>
    <w:rsid w:val="000925E0"/>
    <w:rsid w:val="000926B0"/>
    <w:rsid w:val="00092EC5"/>
    <w:rsid w:val="00093121"/>
    <w:rsid w:val="00093A0B"/>
    <w:rsid w:val="0009498C"/>
    <w:rsid w:val="00094C98"/>
    <w:rsid w:val="00094CB7"/>
    <w:rsid w:val="00095394"/>
    <w:rsid w:val="000953B4"/>
    <w:rsid w:val="00095ACD"/>
    <w:rsid w:val="00095DCA"/>
    <w:rsid w:val="00095FE3"/>
    <w:rsid w:val="00096214"/>
    <w:rsid w:val="0009631D"/>
    <w:rsid w:val="00096487"/>
    <w:rsid w:val="00096D70"/>
    <w:rsid w:val="0009746B"/>
    <w:rsid w:val="000978C1"/>
    <w:rsid w:val="000A0406"/>
    <w:rsid w:val="000A0A4B"/>
    <w:rsid w:val="000A0B03"/>
    <w:rsid w:val="000A1383"/>
    <w:rsid w:val="000A1754"/>
    <w:rsid w:val="000A1CEC"/>
    <w:rsid w:val="000A1EF9"/>
    <w:rsid w:val="000A2503"/>
    <w:rsid w:val="000A28D6"/>
    <w:rsid w:val="000A2BF1"/>
    <w:rsid w:val="000A2CE3"/>
    <w:rsid w:val="000A2FE5"/>
    <w:rsid w:val="000A323F"/>
    <w:rsid w:val="000A33A9"/>
    <w:rsid w:val="000A415E"/>
    <w:rsid w:val="000A4504"/>
    <w:rsid w:val="000A4FC8"/>
    <w:rsid w:val="000A52C7"/>
    <w:rsid w:val="000A5564"/>
    <w:rsid w:val="000A594E"/>
    <w:rsid w:val="000A5A62"/>
    <w:rsid w:val="000A5BE0"/>
    <w:rsid w:val="000A5CA0"/>
    <w:rsid w:val="000A5EAF"/>
    <w:rsid w:val="000A63D0"/>
    <w:rsid w:val="000A679F"/>
    <w:rsid w:val="000A6800"/>
    <w:rsid w:val="000A6F7A"/>
    <w:rsid w:val="000A7029"/>
    <w:rsid w:val="000A7681"/>
    <w:rsid w:val="000A7C15"/>
    <w:rsid w:val="000A7FCE"/>
    <w:rsid w:val="000B08AA"/>
    <w:rsid w:val="000B16CE"/>
    <w:rsid w:val="000B1F2C"/>
    <w:rsid w:val="000B2D13"/>
    <w:rsid w:val="000B2D2F"/>
    <w:rsid w:val="000B2E5F"/>
    <w:rsid w:val="000B2E81"/>
    <w:rsid w:val="000B3738"/>
    <w:rsid w:val="000B3BFE"/>
    <w:rsid w:val="000B4175"/>
    <w:rsid w:val="000B4ECD"/>
    <w:rsid w:val="000B5189"/>
    <w:rsid w:val="000B548E"/>
    <w:rsid w:val="000B55A8"/>
    <w:rsid w:val="000B58DD"/>
    <w:rsid w:val="000B5C11"/>
    <w:rsid w:val="000B5C31"/>
    <w:rsid w:val="000B645B"/>
    <w:rsid w:val="000B654E"/>
    <w:rsid w:val="000B6B1F"/>
    <w:rsid w:val="000B6C0E"/>
    <w:rsid w:val="000B6C34"/>
    <w:rsid w:val="000B6E46"/>
    <w:rsid w:val="000B7989"/>
    <w:rsid w:val="000B79B1"/>
    <w:rsid w:val="000C0729"/>
    <w:rsid w:val="000C07AC"/>
    <w:rsid w:val="000C18B2"/>
    <w:rsid w:val="000C1961"/>
    <w:rsid w:val="000C1974"/>
    <w:rsid w:val="000C206A"/>
    <w:rsid w:val="000C2241"/>
    <w:rsid w:val="000C2583"/>
    <w:rsid w:val="000C2F2B"/>
    <w:rsid w:val="000C3164"/>
    <w:rsid w:val="000C35F8"/>
    <w:rsid w:val="000C42F1"/>
    <w:rsid w:val="000C44C7"/>
    <w:rsid w:val="000C462F"/>
    <w:rsid w:val="000C4953"/>
    <w:rsid w:val="000C4A69"/>
    <w:rsid w:val="000C4CFB"/>
    <w:rsid w:val="000C59E9"/>
    <w:rsid w:val="000C5C50"/>
    <w:rsid w:val="000C6567"/>
    <w:rsid w:val="000C676C"/>
    <w:rsid w:val="000C7F9D"/>
    <w:rsid w:val="000C7FC8"/>
    <w:rsid w:val="000D0779"/>
    <w:rsid w:val="000D07CB"/>
    <w:rsid w:val="000D08BA"/>
    <w:rsid w:val="000D1112"/>
    <w:rsid w:val="000D18C5"/>
    <w:rsid w:val="000D1C84"/>
    <w:rsid w:val="000D1CD5"/>
    <w:rsid w:val="000D1D32"/>
    <w:rsid w:val="000D1DD7"/>
    <w:rsid w:val="000D1F9C"/>
    <w:rsid w:val="000D24CF"/>
    <w:rsid w:val="000D26D2"/>
    <w:rsid w:val="000D2904"/>
    <w:rsid w:val="000D2960"/>
    <w:rsid w:val="000D31EA"/>
    <w:rsid w:val="000D379C"/>
    <w:rsid w:val="000D3854"/>
    <w:rsid w:val="000D3A3C"/>
    <w:rsid w:val="000D3D8D"/>
    <w:rsid w:val="000D3ED2"/>
    <w:rsid w:val="000D40E9"/>
    <w:rsid w:val="000D41AC"/>
    <w:rsid w:val="000D5058"/>
    <w:rsid w:val="000D5405"/>
    <w:rsid w:val="000D5AF2"/>
    <w:rsid w:val="000D7614"/>
    <w:rsid w:val="000D7639"/>
    <w:rsid w:val="000D7687"/>
    <w:rsid w:val="000D76AC"/>
    <w:rsid w:val="000D7C95"/>
    <w:rsid w:val="000D7DED"/>
    <w:rsid w:val="000D7E2E"/>
    <w:rsid w:val="000E012E"/>
    <w:rsid w:val="000E0DAB"/>
    <w:rsid w:val="000E12AC"/>
    <w:rsid w:val="000E173B"/>
    <w:rsid w:val="000E1833"/>
    <w:rsid w:val="000E190F"/>
    <w:rsid w:val="000E1D3C"/>
    <w:rsid w:val="000E1EA8"/>
    <w:rsid w:val="000E1FAF"/>
    <w:rsid w:val="000E210F"/>
    <w:rsid w:val="000E3652"/>
    <w:rsid w:val="000E37D5"/>
    <w:rsid w:val="000E38B9"/>
    <w:rsid w:val="000E3B30"/>
    <w:rsid w:val="000E3F82"/>
    <w:rsid w:val="000E4085"/>
    <w:rsid w:val="000E4C29"/>
    <w:rsid w:val="000E5315"/>
    <w:rsid w:val="000E548B"/>
    <w:rsid w:val="000E5F07"/>
    <w:rsid w:val="000E624B"/>
    <w:rsid w:val="000E638D"/>
    <w:rsid w:val="000E6682"/>
    <w:rsid w:val="000E6A79"/>
    <w:rsid w:val="000E6F29"/>
    <w:rsid w:val="000E70C0"/>
    <w:rsid w:val="000E7254"/>
    <w:rsid w:val="000F02C2"/>
    <w:rsid w:val="000F033F"/>
    <w:rsid w:val="000F04A9"/>
    <w:rsid w:val="000F0956"/>
    <w:rsid w:val="000F1055"/>
    <w:rsid w:val="000F115D"/>
    <w:rsid w:val="000F1A9B"/>
    <w:rsid w:val="000F21BD"/>
    <w:rsid w:val="000F21BF"/>
    <w:rsid w:val="000F28FD"/>
    <w:rsid w:val="000F2B20"/>
    <w:rsid w:val="000F38D0"/>
    <w:rsid w:val="000F3AD9"/>
    <w:rsid w:val="000F43EC"/>
    <w:rsid w:val="000F486D"/>
    <w:rsid w:val="000F49DC"/>
    <w:rsid w:val="000F4CAB"/>
    <w:rsid w:val="000F4FDE"/>
    <w:rsid w:val="000F542F"/>
    <w:rsid w:val="000F5900"/>
    <w:rsid w:val="000F5FE2"/>
    <w:rsid w:val="000F649A"/>
    <w:rsid w:val="000F6D6F"/>
    <w:rsid w:val="000F71E8"/>
    <w:rsid w:val="001008C1"/>
    <w:rsid w:val="00100D7E"/>
    <w:rsid w:val="00100D8C"/>
    <w:rsid w:val="00101953"/>
    <w:rsid w:val="001023D3"/>
    <w:rsid w:val="00102501"/>
    <w:rsid w:val="00102883"/>
    <w:rsid w:val="00103562"/>
    <w:rsid w:val="0010384A"/>
    <w:rsid w:val="00104779"/>
    <w:rsid w:val="00104D96"/>
    <w:rsid w:val="0010558E"/>
    <w:rsid w:val="0010598B"/>
    <w:rsid w:val="00106DA3"/>
    <w:rsid w:val="00107328"/>
    <w:rsid w:val="00107A8F"/>
    <w:rsid w:val="0011080A"/>
    <w:rsid w:val="00110EAB"/>
    <w:rsid w:val="00111398"/>
    <w:rsid w:val="00111BFE"/>
    <w:rsid w:val="00111CEC"/>
    <w:rsid w:val="00112A1A"/>
    <w:rsid w:val="00113270"/>
    <w:rsid w:val="001136FC"/>
    <w:rsid w:val="001137DE"/>
    <w:rsid w:val="001139CD"/>
    <w:rsid w:val="00113B47"/>
    <w:rsid w:val="00113FEC"/>
    <w:rsid w:val="0011440D"/>
    <w:rsid w:val="00114834"/>
    <w:rsid w:val="0011542B"/>
    <w:rsid w:val="00115926"/>
    <w:rsid w:val="00115CD2"/>
    <w:rsid w:val="00115D1D"/>
    <w:rsid w:val="00115D80"/>
    <w:rsid w:val="00115D9F"/>
    <w:rsid w:val="00115EC4"/>
    <w:rsid w:val="00115F1E"/>
    <w:rsid w:val="00116196"/>
    <w:rsid w:val="00116A9D"/>
    <w:rsid w:val="00116E43"/>
    <w:rsid w:val="00117317"/>
    <w:rsid w:val="00117BD6"/>
    <w:rsid w:val="00117D8E"/>
    <w:rsid w:val="001208D7"/>
    <w:rsid w:val="001208FD"/>
    <w:rsid w:val="001209ED"/>
    <w:rsid w:val="00120E27"/>
    <w:rsid w:val="00120EB6"/>
    <w:rsid w:val="00121371"/>
    <w:rsid w:val="00122A8D"/>
    <w:rsid w:val="00122B36"/>
    <w:rsid w:val="00122F16"/>
    <w:rsid w:val="001234BF"/>
    <w:rsid w:val="00123ED3"/>
    <w:rsid w:val="00124B0E"/>
    <w:rsid w:val="001252BA"/>
    <w:rsid w:val="00125917"/>
    <w:rsid w:val="00125E15"/>
    <w:rsid w:val="00126304"/>
    <w:rsid w:val="00131A8F"/>
    <w:rsid w:val="00132515"/>
    <w:rsid w:val="001326B7"/>
    <w:rsid w:val="001330F4"/>
    <w:rsid w:val="0013348E"/>
    <w:rsid w:val="001337BD"/>
    <w:rsid w:val="00133995"/>
    <w:rsid w:val="00133AFB"/>
    <w:rsid w:val="00133C83"/>
    <w:rsid w:val="00133D58"/>
    <w:rsid w:val="00133DC7"/>
    <w:rsid w:val="001340F9"/>
    <w:rsid w:val="001341C8"/>
    <w:rsid w:val="001344D7"/>
    <w:rsid w:val="00134D5B"/>
    <w:rsid w:val="0013522C"/>
    <w:rsid w:val="001356C6"/>
    <w:rsid w:val="0013586C"/>
    <w:rsid w:val="00135A2A"/>
    <w:rsid w:val="00135A4B"/>
    <w:rsid w:val="00135C3F"/>
    <w:rsid w:val="00135F6B"/>
    <w:rsid w:val="00136B5B"/>
    <w:rsid w:val="00137328"/>
    <w:rsid w:val="001375BD"/>
    <w:rsid w:val="00137632"/>
    <w:rsid w:val="00137755"/>
    <w:rsid w:val="00137CDF"/>
    <w:rsid w:val="001413E6"/>
    <w:rsid w:val="001416AA"/>
    <w:rsid w:val="0014236A"/>
    <w:rsid w:val="00143033"/>
    <w:rsid w:val="00143518"/>
    <w:rsid w:val="00143CE6"/>
    <w:rsid w:val="00144723"/>
    <w:rsid w:val="00144B8E"/>
    <w:rsid w:val="00145121"/>
    <w:rsid w:val="0014559E"/>
    <w:rsid w:val="0014562E"/>
    <w:rsid w:val="001456F9"/>
    <w:rsid w:val="001461C8"/>
    <w:rsid w:val="00146341"/>
    <w:rsid w:val="0014693F"/>
    <w:rsid w:val="001469A6"/>
    <w:rsid w:val="00147791"/>
    <w:rsid w:val="001477A0"/>
    <w:rsid w:val="00147D6D"/>
    <w:rsid w:val="00150122"/>
    <w:rsid w:val="00150148"/>
    <w:rsid w:val="001505EB"/>
    <w:rsid w:val="001507A7"/>
    <w:rsid w:val="00150DBC"/>
    <w:rsid w:val="00150FCA"/>
    <w:rsid w:val="00151361"/>
    <w:rsid w:val="00151BB9"/>
    <w:rsid w:val="0015223C"/>
    <w:rsid w:val="00152FB3"/>
    <w:rsid w:val="00153400"/>
    <w:rsid w:val="00153B81"/>
    <w:rsid w:val="00153C5E"/>
    <w:rsid w:val="00153D84"/>
    <w:rsid w:val="0015487A"/>
    <w:rsid w:val="001555FC"/>
    <w:rsid w:val="00155889"/>
    <w:rsid w:val="00155A45"/>
    <w:rsid w:val="001561C9"/>
    <w:rsid w:val="001562B9"/>
    <w:rsid w:val="00156333"/>
    <w:rsid w:val="0015679C"/>
    <w:rsid w:val="001572F1"/>
    <w:rsid w:val="00157715"/>
    <w:rsid w:val="0015783B"/>
    <w:rsid w:val="00157EB7"/>
    <w:rsid w:val="00160228"/>
    <w:rsid w:val="00160323"/>
    <w:rsid w:val="00161D82"/>
    <w:rsid w:val="00162B8E"/>
    <w:rsid w:val="001637C7"/>
    <w:rsid w:val="00163DBF"/>
    <w:rsid w:val="00163F4C"/>
    <w:rsid w:val="00164666"/>
    <w:rsid w:val="00164A40"/>
    <w:rsid w:val="00164B86"/>
    <w:rsid w:val="001650D0"/>
    <w:rsid w:val="001652B8"/>
    <w:rsid w:val="001654EE"/>
    <w:rsid w:val="001657FC"/>
    <w:rsid w:val="00165835"/>
    <w:rsid w:val="00165B17"/>
    <w:rsid w:val="00165C08"/>
    <w:rsid w:val="00166A83"/>
    <w:rsid w:val="00166BC6"/>
    <w:rsid w:val="00166EBE"/>
    <w:rsid w:val="00167094"/>
    <w:rsid w:val="00167284"/>
    <w:rsid w:val="001673BF"/>
    <w:rsid w:val="00170397"/>
    <w:rsid w:val="001705C1"/>
    <w:rsid w:val="001707A6"/>
    <w:rsid w:val="00170D1D"/>
    <w:rsid w:val="00170F9A"/>
    <w:rsid w:val="00171335"/>
    <w:rsid w:val="001716A5"/>
    <w:rsid w:val="00171F35"/>
    <w:rsid w:val="00172B60"/>
    <w:rsid w:val="00172FFC"/>
    <w:rsid w:val="001730EF"/>
    <w:rsid w:val="001734B3"/>
    <w:rsid w:val="00173CA6"/>
    <w:rsid w:val="00173EE9"/>
    <w:rsid w:val="00174661"/>
    <w:rsid w:val="0017492A"/>
    <w:rsid w:val="00174AEA"/>
    <w:rsid w:val="00174D21"/>
    <w:rsid w:val="001760A1"/>
    <w:rsid w:val="00176402"/>
    <w:rsid w:val="001768D0"/>
    <w:rsid w:val="00176952"/>
    <w:rsid w:val="001803B3"/>
    <w:rsid w:val="00180524"/>
    <w:rsid w:val="0018059E"/>
    <w:rsid w:val="00180D58"/>
    <w:rsid w:val="00180FA0"/>
    <w:rsid w:val="001810A8"/>
    <w:rsid w:val="00181712"/>
    <w:rsid w:val="00181779"/>
    <w:rsid w:val="00181AAF"/>
    <w:rsid w:val="00181E08"/>
    <w:rsid w:val="00182285"/>
    <w:rsid w:val="00182BFA"/>
    <w:rsid w:val="001835B9"/>
    <w:rsid w:val="0018385A"/>
    <w:rsid w:val="00183C31"/>
    <w:rsid w:val="00183D65"/>
    <w:rsid w:val="001842CC"/>
    <w:rsid w:val="00184978"/>
    <w:rsid w:val="001856D6"/>
    <w:rsid w:val="00185AD4"/>
    <w:rsid w:val="00185AF4"/>
    <w:rsid w:val="001865ED"/>
    <w:rsid w:val="00186737"/>
    <w:rsid w:val="001900D5"/>
    <w:rsid w:val="00190AAC"/>
    <w:rsid w:val="00190F7B"/>
    <w:rsid w:val="00191051"/>
    <w:rsid w:val="0019178F"/>
    <w:rsid w:val="00191AD0"/>
    <w:rsid w:val="00192893"/>
    <w:rsid w:val="001937FB"/>
    <w:rsid w:val="00193AE3"/>
    <w:rsid w:val="00193BBA"/>
    <w:rsid w:val="00194715"/>
    <w:rsid w:val="001949A9"/>
    <w:rsid w:val="001951BF"/>
    <w:rsid w:val="001958F3"/>
    <w:rsid w:val="00195BA6"/>
    <w:rsid w:val="00195F63"/>
    <w:rsid w:val="001968FC"/>
    <w:rsid w:val="00196FEA"/>
    <w:rsid w:val="0019758B"/>
    <w:rsid w:val="00197DAB"/>
    <w:rsid w:val="00197EB0"/>
    <w:rsid w:val="001A0102"/>
    <w:rsid w:val="001A02AF"/>
    <w:rsid w:val="001A02B9"/>
    <w:rsid w:val="001A0705"/>
    <w:rsid w:val="001A0706"/>
    <w:rsid w:val="001A07EF"/>
    <w:rsid w:val="001A0C98"/>
    <w:rsid w:val="001A1002"/>
    <w:rsid w:val="001A202A"/>
    <w:rsid w:val="001A31F8"/>
    <w:rsid w:val="001A378A"/>
    <w:rsid w:val="001A383C"/>
    <w:rsid w:val="001A3B18"/>
    <w:rsid w:val="001A4060"/>
    <w:rsid w:val="001A4073"/>
    <w:rsid w:val="001A431E"/>
    <w:rsid w:val="001A4EEA"/>
    <w:rsid w:val="001A508F"/>
    <w:rsid w:val="001A51BE"/>
    <w:rsid w:val="001A5526"/>
    <w:rsid w:val="001A5563"/>
    <w:rsid w:val="001A5AAD"/>
    <w:rsid w:val="001A5E13"/>
    <w:rsid w:val="001A5FDF"/>
    <w:rsid w:val="001A6359"/>
    <w:rsid w:val="001A6813"/>
    <w:rsid w:val="001A6F72"/>
    <w:rsid w:val="001A7E52"/>
    <w:rsid w:val="001B03B1"/>
    <w:rsid w:val="001B07FE"/>
    <w:rsid w:val="001B0E2D"/>
    <w:rsid w:val="001B12D5"/>
    <w:rsid w:val="001B1368"/>
    <w:rsid w:val="001B161A"/>
    <w:rsid w:val="001B1B3C"/>
    <w:rsid w:val="001B1FE4"/>
    <w:rsid w:val="001B2A2A"/>
    <w:rsid w:val="001B2D8F"/>
    <w:rsid w:val="001B30DF"/>
    <w:rsid w:val="001B3294"/>
    <w:rsid w:val="001B3673"/>
    <w:rsid w:val="001B3CAA"/>
    <w:rsid w:val="001B42E7"/>
    <w:rsid w:val="001B44A2"/>
    <w:rsid w:val="001B4574"/>
    <w:rsid w:val="001B4AE1"/>
    <w:rsid w:val="001B52A2"/>
    <w:rsid w:val="001B53D6"/>
    <w:rsid w:val="001B56D2"/>
    <w:rsid w:val="001B5A50"/>
    <w:rsid w:val="001B5C4A"/>
    <w:rsid w:val="001B61B7"/>
    <w:rsid w:val="001B634F"/>
    <w:rsid w:val="001B6441"/>
    <w:rsid w:val="001B6887"/>
    <w:rsid w:val="001B6AA6"/>
    <w:rsid w:val="001B6B9D"/>
    <w:rsid w:val="001B6D77"/>
    <w:rsid w:val="001B703B"/>
    <w:rsid w:val="001C0139"/>
    <w:rsid w:val="001C0625"/>
    <w:rsid w:val="001C0648"/>
    <w:rsid w:val="001C121E"/>
    <w:rsid w:val="001C134F"/>
    <w:rsid w:val="001C1449"/>
    <w:rsid w:val="001C33DA"/>
    <w:rsid w:val="001C362C"/>
    <w:rsid w:val="001C3709"/>
    <w:rsid w:val="001C3D66"/>
    <w:rsid w:val="001C474F"/>
    <w:rsid w:val="001C4BD6"/>
    <w:rsid w:val="001C4CA7"/>
    <w:rsid w:val="001C5029"/>
    <w:rsid w:val="001C51FC"/>
    <w:rsid w:val="001C568A"/>
    <w:rsid w:val="001C60F9"/>
    <w:rsid w:val="001C63E3"/>
    <w:rsid w:val="001C69E0"/>
    <w:rsid w:val="001C6B8A"/>
    <w:rsid w:val="001C7450"/>
    <w:rsid w:val="001C758E"/>
    <w:rsid w:val="001C7EFF"/>
    <w:rsid w:val="001D0E52"/>
    <w:rsid w:val="001D1155"/>
    <w:rsid w:val="001D2213"/>
    <w:rsid w:val="001D249C"/>
    <w:rsid w:val="001D28C1"/>
    <w:rsid w:val="001D3277"/>
    <w:rsid w:val="001D333F"/>
    <w:rsid w:val="001D34C3"/>
    <w:rsid w:val="001D3DD7"/>
    <w:rsid w:val="001D3FD0"/>
    <w:rsid w:val="001D46EC"/>
    <w:rsid w:val="001D4D99"/>
    <w:rsid w:val="001D5DE2"/>
    <w:rsid w:val="001D6055"/>
    <w:rsid w:val="001D670C"/>
    <w:rsid w:val="001D6A6A"/>
    <w:rsid w:val="001D6B8E"/>
    <w:rsid w:val="001D74C9"/>
    <w:rsid w:val="001D7AA3"/>
    <w:rsid w:val="001E1109"/>
    <w:rsid w:val="001E14D4"/>
    <w:rsid w:val="001E168F"/>
    <w:rsid w:val="001E182A"/>
    <w:rsid w:val="001E1DE7"/>
    <w:rsid w:val="001E221A"/>
    <w:rsid w:val="001E228B"/>
    <w:rsid w:val="001E2340"/>
    <w:rsid w:val="001E389A"/>
    <w:rsid w:val="001E3EE5"/>
    <w:rsid w:val="001E42A5"/>
    <w:rsid w:val="001E495F"/>
    <w:rsid w:val="001E49D3"/>
    <w:rsid w:val="001E4CF0"/>
    <w:rsid w:val="001E525B"/>
    <w:rsid w:val="001E5500"/>
    <w:rsid w:val="001E5581"/>
    <w:rsid w:val="001E57DB"/>
    <w:rsid w:val="001E5947"/>
    <w:rsid w:val="001E5C94"/>
    <w:rsid w:val="001E65BC"/>
    <w:rsid w:val="001E6A36"/>
    <w:rsid w:val="001E6B19"/>
    <w:rsid w:val="001E6B2E"/>
    <w:rsid w:val="001E6CB1"/>
    <w:rsid w:val="001E740A"/>
    <w:rsid w:val="001F022A"/>
    <w:rsid w:val="001F03DF"/>
    <w:rsid w:val="001F1204"/>
    <w:rsid w:val="001F15D0"/>
    <w:rsid w:val="001F210A"/>
    <w:rsid w:val="001F2153"/>
    <w:rsid w:val="001F239F"/>
    <w:rsid w:val="001F2C85"/>
    <w:rsid w:val="001F2E62"/>
    <w:rsid w:val="001F3704"/>
    <w:rsid w:val="001F470A"/>
    <w:rsid w:val="001F4952"/>
    <w:rsid w:val="001F4A18"/>
    <w:rsid w:val="001F5535"/>
    <w:rsid w:val="001F5BDF"/>
    <w:rsid w:val="001F6305"/>
    <w:rsid w:val="002002F4"/>
    <w:rsid w:val="00200317"/>
    <w:rsid w:val="00200697"/>
    <w:rsid w:val="00200B7B"/>
    <w:rsid w:val="00200CE3"/>
    <w:rsid w:val="0020235D"/>
    <w:rsid w:val="00202E70"/>
    <w:rsid w:val="002037CB"/>
    <w:rsid w:val="00203AC0"/>
    <w:rsid w:val="00203B2A"/>
    <w:rsid w:val="002043B0"/>
    <w:rsid w:val="002044A2"/>
    <w:rsid w:val="002056BF"/>
    <w:rsid w:val="0020610D"/>
    <w:rsid w:val="002064BE"/>
    <w:rsid w:val="00206A27"/>
    <w:rsid w:val="002071A1"/>
    <w:rsid w:val="00207C74"/>
    <w:rsid w:val="00210683"/>
    <w:rsid w:val="00210D09"/>
    <w:rsid w:val="00211683"/>
    <w:rsid w:val="00211D19"/>
    <w:rsid w:val="00212DCC"/>
    <w:rsid w:val="00212ED8"/>
    <w:rsid w:val="002130D1"/>
    <w:rsid w:val="00214661"/>
    <w:rsid w:val="00214A1B"/>
    <w:rsid w:val="00214CAC"/>
    <w:rsid w:val="002159FA"/>
    <w:rsid w:val="0021601F"/>
    <w:rsid w:val="00216236"/>
    <w:rsid w:val="00216343"/>
    <w:rsid w:val="002166B0"/>
    <w:rsid w:val="00216BF9"/>
    <w:rsid w:val="0021792A"/>
    <w:rsid w:val="00217B08"/>
    <w:rsid w:val="00217B61"/>
    <w:rsid w:val="00217D3D"/>
    <w:rsid w:val="00217D97"/>
    <w:rsid w:val="00220168"/>
    <w:rsid w:val="00220887"/>
    <w:rsid w:val="00220C56"/>
    <w:rsid w:val="00221373"/>
    <w:rsid w:val="00221C2F"/>
    <w:rsid w:val="00221FF8"/>
    <w:rsid w:val="00222308"/>
    <w:rsid w:val="002223A5"/>
    <w:rsid w:val="002227B3"/>
    <w:rsid w:val="00222F25"/>
    <w:rsid w:val="002231D9"/>
    <w:rsid w:val="0022329A"/>
    <w:rsid w:val="00223303"/>
    <w:rsid w:val="0022359E"/>
    <w:rsid w:val="00224E7B"/>
    <w:rsid w:val="002255AF"/>
    <w:rsid w:val="0022592D"/>
    <w:rsid w:val="00225AC7"/>
    <w:rsid w:val="00226275"/>
    <w:rsid w:val="00226F98"/>
    <w:rsid w:val="0022703D"/>
    <w:rsid w:val="002270F9"/>
    <w:rsid w:val="0022712F"/>
    <w:rsid w:val="00227667"/>
    <w:rsid w:val="00227B4B"/>
    <w:rsid w:val="00227EE8"/>
    <w:rsid w:val="00230284"/>
    <w:rsid w:val="00230330"/>
    <w:rsid w:val="00230339"/>
    <w:rsid w:val="00230971"/>
    <w:rsid w:val="00230D49"/>
    <w:rsid w:val="00230DBB"/>
    <w:rsid w:val="00231188"/>
    <w:rsid w:val="00231D5C"/>
    <w:rsid w:val="002321C5"/>
    <w:rsid w:val="0023277B"/>
    <w:rsid w:val="00233084"/>
    <w:rsid w:val="0023318D"/>
    <w:rsid w:val="002335E5"/>
    <w:rsid w:val="002337FF"/>
    <w:rsid w:val="00233922"/>
    <w:rsid w:val="00233AFB"/>
    <w:rsid w:val="00234147"/>
    <w:rsid w:val="0023469D"/>
    <w:rsid w:val="00234969"/>
    <w:rsid w:val="00234C9D"/>
    <w:rsid w:val="00234F71"/>
    <w:rsid w:val="00235357"/>
    <w:rsid w:val="00235373"/>
    <w:rsid w:val="002353BA"/>
    <w:rsid w:val="00235E0B"/>
    <w:rsid w:val="002361A3"/>
    <w:rsid w:val="00237007"/>
    <w:rsid w:val="00240EBF"/>
    <w:rsid w:val="00240EFD"/>
    <w:rsid w:val="0024111A"/>
    <w:rsid w:val="00241300"/>
    <w:rsid w:val="00241941"/>
    <w:rsid w:val="00241C0B"/>
    <w:rsid w:val="00241C3E"/>
    <w:rsid w:val="00241E59"/>
    <w:rsid w:val="00242B86"/>
    <w:rsid w:val="00243B36"/>
    <w:rsid w:val="00243BD6"/>
    <w:rsid w:val="0024440D"/>
    <w:rsid w:val="00244456"/>
    <w:rsid w:val="002444C0"/>
    <w:rsid w:val="00245035"/>
    <w:rsid w:val="00245125"/>
    <w:rsid w:val="002457F7"/>
    <w:rsid w:val="00245881"/>
    <w:rsid w:val="00245BB9"/>
    <w:rsid w:val="00245EC2"/>
    <w:rsid w:val="002463F3"/>
    <w:rsid w:val="0024724E"/>
    <w:rsid w:val="00247623"/>
    <w:rsid w:val="00247769"/>
    <w:rsid w:val="0024787B"/>
    <w:rsid w:val="00247965"/>
    <w:rsid w:val="00247C52"/>
    <w:rsid w:val="00247E83"/>
    <w:rsid w:val="002501AB"/>
    <w:rsid w:val="002502E7"/>
    <w:rsid w:val="00250516"/>
    <w:rsid w:val="00250843"/>
    <w:rsid w:val="00250879"/>
    <w:rsid w:val="002508CF"/>
    <w:rsid w:val="00251318"/>
    <w:rsid w:val="00251C68"/>
    <w:rsid w:val="00251D69"/>
    <w:rsid w:val="00251F86"/>
    <w:rsid w:val="002532BB"/>
    <w:rsid w:val="00253A23"/>
    <w:rsid w:val="00253D52"/>
    <w:rsid w:val="00254590"/>
    <w:rsid w:val="0025460E"/>
    <w:rsid w:val="002547BF"/>
    <w:rsid w:val="00254899"/>
    <w:rsid w:val="0025553A"/>
    <w:rsid w:val="0025583B"/>
    <w:rsid w:val="0025678A"/>
    <w:rsid w:val="00257C82"/>
    <w:rsid w:val="002605EB"/>
    <w:rsid w:val="00260BB8"/>
    <w:rsid w:val="002613A9"/>
    <w:rsid w:val="0026142B"/>
    <w:rsid w:val="00261598"/>
    <w:rsid w:val="00261D4A"/>
    <w:rsid w:val="00261F3F"/>
    <w:rsid w:val="00262179"/>
    <w:rsid w:val="0026256C"/>
    <w:rsid w:val="002625C4"/>
    <w:rsid w:val="002628BE"/>
    <w:rsid w:val="00263036"/>
    <w:rsid w:val="00263130"/>
    <w:rsid w:val="0026341F"/>
    <w:rsid w:val="0026344E"/>
    <w:rsid w:val="00264E14"/>
    <w:rsid w:val="002651B0"/>
    <w:rsid w:val="00265BAA"/>
    <w:rsid w:val="00265BAB"/>
    <w:rsid w:val="00265CEE"/>
    <w:rsid w:val="00266459"/>
    <w:rsid w:val="00266574"/>
    <w:rsid w:val="002667A1"/>
    <w:rsid w:val="00266A46"/>
    <w:rsid w:val="002677FB"/>
    <w:rsid w:val="00267F6F"/>
    <w:rsid w:val="002707C5"/>
    <w:rsid w:val="00270D6F"/>
    <w:rsid w:val="0027102F"/>
    <w:rsid w:val="002710E0"/>
    <w:rsid w:val="0027139B"/>
    <w:rsid w:val="00271639"/>
    <w:rsid w:val="00271A51"/>
    <w:rsid w:val="00271B53"/>
    <w:rsid w:val="00271C6A"/>
    <w:rsid w:val="00271D77"/>
    <w:rsid w:val="00271F30"/>
    <w:rsid w:val="00272B75"/>
    <w:rsid w:val="00272C04"/>
    <w:rsid w:val="00272E0E"/>
    <w:rsid w:val="00272E80"/>
    <w:rsid w:val="00273395"/>
    <w:rsid w:val="002733DA"/>
    <w:rsid w:val="002733EA"/>
    <w:rsid w:val="00273582"/>
    <w:rsid w:val="00274035"/>
    <w:rsid w:val="0027448A"/>
    <w:rsid w:val="0027449F"/>
    <w:rsid w:val="002744DD"/>
    <w:rsid w:val="0027466A"/>
    <w:rsid w:val="0027478F"/>
    <w:rsid w:val="00274A45"/>
    <w:rsid w:val="00274C21"/>
    <w:rsid w:val="00274E4C"/>
    <w:rsid w:val="0027537A"/>
    <w:rsid w:val="002755A8"/>
    <w:rsid w:val="00275615"/>
    <w:rsid w:val="00275D85"/>
    <w:rsid w:val="002764F0"/>
    <w:rsid w:val="002765BA"/>
    <w:rsid w:val="00276626"/>
    <w:rsid w:val="00276B4A"/>
    <w:rsid w:val="00276F42"/>
    <w:rsid w:val="00277771"/>
    <w:rsid w:val="0028009A"/>
    <w:rsid w:val="00280458"/>
    <w:rsid w:val="002805DE"/>
    <w:rsid w:val="002813D3"/>
    <w:rsid w:val="002822CC"/>
    <w:rsid w:val="002825FE"/>
    <w:rsid w:val="002829BB"/>
    <w:rsid w:val="00282A23"/>
    <w:rsid w:val="002847D0"/>
    <w:rsid w:val="002863C9"/>
    <w:rsid w:val="002867D0"/>
    <w:rsid w:val="002868E7"/>
    <w:rsid w:val="00286C07"/>
    <w:rsid w:val="00286FDF"/>
    <w:rsid w:val="00286FE8"/>
    <w:rsid w:val="002870E6"/>
    <w:rsid w:val="00287665"/>
    <w:rsid w:val="00287B86"/>
    <w:rsid w:val="00287ECF"/>
    <w:rsid w:val="002900C0"/>
    <w:rsid w:val="0029017C"/>
    <w:rsid w:val="002902B8"/>
    <w:rsid w:val="002906A9"/>
    <w:rsid w:val="00290851"/>
    <w:rsid w:val="00290C23"/>
    <w:rsid w:val="00290E0F"/>
    <w:rsid w:val="00291414"/>
    <w:rsid w:val="002915E6"/>
    <w:rsid w:val="00292AC0"/>
    <w:rsid w:val="00292CA3"/>
    <w:rsid w:val="0029403C"/>
    <w:rsid w:val="00294AAE"/>
    <w:rsid w:val="00294B81"/>
    <w:rsid w:val="00294D92"/>
    <w:rsid w:val="00295101"/>
    <w:rsid w:val="0029527D"/>
    <w:rsid w:val="002952DB"/>
    <w:rsid w:val="00295B0F"/>
    <w:rsid w:val="00295BF1"/>
    <w:rsid w:val="0029631A"/>
    <w:rsid w:val="00296E96"/>
    <w:rsid w:val="00297510"/>
    <w:rsid w:val="00297FDD"/>
    <w:rsid w:val="002A00AF"/>
    <w:rsid w:val="002A018C"/>
    <w:rsid w:val="002A01F0"/>
    <w:rsid w:val="002A0382"/>
    <w:rsid w:val="002A1779"/>
    <w:rsid w:val="002A1CA1"/>
    <w:rsid w:val="002A1E30"/>
    <w:rsid w:val="002A207D"/>
    <w:rsid w:val="002A2539"/>
    <w:rsid w:val="002A2AF7"/>
    <w:rsid w:val="002A2B8E"/>
    <w:rsid w:val="002A2FDA"/>
    <w:rsid w:val="002A34A5"/>
    <w:rsid w:val="002A376D"/>
    <w:rsid w:val="002A379E"/>
    <w:rsid w:val="002A3995"/>
    <w:rsid w:val="002A39A2"/>
    <w:rsid w:val="002A3DAF"/>
    <w:rsid w:val="002A4168"/>
    <w:rsid w:val="002A4B63"/>
    <w:rsid w:val="002A4B8F"/>
    <w:rsid w:val="002A501C"/>
    <w:rsid w:val="002A5F3D"/>
    <w:rsid w:val="002A6E80"/>
    <w:rsid w:val="002A7CF7"/>
    <w:rsid w:val="002A7ECF"/>
    <w:rsid w:val="002A7FD1"/>
    <w:rsid w:val="002B00A4"/>
    <w:rsid w:val="002B01D3"/>
    <w:rsid w:val="002B0E31"/>
    <w:rsid w:val="002B124D"/>
    <w:rsid w:val="002B1860"/>
    <w:rsid w:val="002B18BE"/>
    <w:rsid w:val="002B1CC4"/>
    <w:rsid w:val="002B202F"/>
    <w:rsid w:val="002B2295"/>
    <w:rsid w:val="002B2710"/>
    <w:rsid w:val="002B2812"/>
    <w:rsid w:val="002B288A"/>
    <w:rsid w:val="002B2F4D"/>
    <w:rsid w:val="002B35A7"/>
    <w:rsid w:val="002B36BB"/>
    <w:rsid w:val="002B43F8"/>
    <w:rsid w:val="002B461F"/>
    <w:rsid w:val="002B48D3"/>
    <w:rsid w:val="002B49CE"/>
    <w:rsid w:val="002B608D"/>
    <w:rsid w:val="002B60C7"/>
    <w:rsid w:val="002B6B5E"/>
    <w:rsid w:val="002B742D"/>
    <w:rsid w:val="002C0E58"/>
    <w:rsid w:val="002C17CB"/>
    <w:rsid w:val="002C2747"/>
    <w:rsid w:val="002C2DC4"/>
    <w:rsid w:val="002C34E0"/>
    <w:rsid w:val="002C37E1"/>
    <w:rsid w:val="002C3BF3"/>
    <w:rsid w:val="002C3BFE"/>
    <w:rsid w:val="002C3E78"/>
    <w:rsid w:val="002C41B8"/>
    <w:rsid w:val="002C42F0"/>
    <w:rsid w:val="002C45E7"/>
    <w:rsid w:val="002C4980"/>
    <w:rsid w:val="002C4C57"/>
    <w:rsid w:val="002C5164"/>
    <w:rsid w:val="002C5346"/>
    <w:rsid w:val="002C6132"/>
    <w:rsid w:val="002C66FD"/>
    <w:rsid w:val="002C681A"/>
    <w:rsid w:val="002C7017"/>
    <w:rsid w:val="002C71C4"/>
    <w:rsid w:val="002C7329"/>
    <w:rsid w:val="002C7579"/>
    <w:rsid w:val="002C78BC"/>
    <w:rsid w:val="002C78FA"/>
    <w:rsid w:val="002C7976"/>
    <w:rsid w:val="002C7A21"/>
    <w:rsid w:val="002C7D2C"/>
    <w:rsid w:val="002C7EA6"/>
    <w:rsid w:val="002C7EB8"/>
    <w:rsid w:val="002D023F"/>
    <w:rsid w:val="002D04AD"/>
    <w:rsid w:val="002D0603"/>
    <w:rsid w:val="002D0778"/>
    <w:rsid w:val="002D0822"/>
    <w:rsid w:val="002D142D"/>
    <w:rsid w:val="002D148C"/>
    <w:rsid w:val="002D1838"/>
    <w:rsid w:val="002D1B1B"/>
    <w:rsid w:val="002D2339"/>
    <w:rsid w:val="002D2584"/>
    <w:rsid w:val="002D25E0"/>
    <w:rsid w:val="002D29B7"/>
    <w:rsid w:val="002D3594"/>
    <w:rsid w:val="002D3B54"/>
    <w:rsid w:val="002D5B63"/>
    <w:rsid w:val="002D5C7D"/>
    <w:rsid w:val="002D5CAD"/>
    <w:rsid w:val="002D646E"/>
    <w:rsid w:val="002D64E7"/>
    <w:rsid w:val="002D6535"/>
    <w:rsid w:val="002D65BD"/>
    <w:rsid w:val="002D6D3D"/>
    <w:rsid w:val="002D7513"/>
    <w:rsid w:val="002D7548"/>
    <w:rsid w:val="002D75C3"/>
    <w:rsid w:val="002D766A"/>
    <w:rsid w:val="002D77E1"/>
    <w:rsid w:val="002D781E"/>
    <w:rsid w:val="002D7ADD"/>
    <w:rsid w:val="002E045E"/>
    <w:rsid w:val="002E0AFB"/>
    <w:rsid w:val="002E11A1"/>
    <w:rsid w:val="002E153E"/>
    <w:rsid w:val="002E2B73"/>
    <w:rsid w:val="002E30EF"/>
    <w:rsid w:val="002E31AE"/>
    <w:rsid w:val="002E35DE"/>
    <w:rsid w:val="002E3F98"/>
    <w:rsid w:val="002E4676"/>
    <w:rsid w:val="002E48A7"/>
    <w:rsid w:val="002E4908"/>
    <w:rsid w:val="002E505B"/>
    <w:rsid w:val="002E5B34"/>
    <w:rsid w:val="002E626C"/>
    <w:rsid w:val="002E6520"/>
    <w:rsid w:val="002E749B"/>
    <w:rsid w:val="002E764C"/>
    <w:rsid w:val="002E775F"/>
    <w:rsid w:val="002E7D8E"/>
    <w:rsid w:val="002F00AF"/>
    <w:rsid w:val="002F08E8"/>
    <w:rsid w:val="002F0E16"/>
    <w:rsid w:val="002F1C37"/>
    <w:rsid w:val="002F1DD9"/>
    <w:rsid w:val="002F2BB4"/>
    <w:rsid w:val="002F2D54"/>
    <w:rsid w:val="002F2EA8"/>
    <w:rsid w:val="002F360E"/>
    <w:rsid w:val="002F36C3"/>
    <w:rsid w:val="002F374F"/>
    <w:rsid w:val="002F3B96"/>
    <w:rsid w:val="002F3C90"/>
    <w:rsid w:val="002F423B"/>
    <w:rsid w:val="002F458C"/>
    <w:rsid w:val="002F5782"/>
    <w:rsid w:val="002F6ED2"/>
    <w:rsid w:val="002F7366"/>
    <w:rsid w:val="002F7BE5"/>
    <w:rsid w:val="00300082"/>
    <w:rsid w:val="00300545"/>
    <w:rsid w:val="00300735"/>
    <w:rsid w:val="00300995"/>
    <w:rsid w:val="00300F58"/>
    <w:rsid w:val="003011AB"/>
    <w:rsid w:val="003020E7"/>
    <w:rsid w:val="00302AAC"/>
    <w:rsid w:val="00302CBD"/>
    <w:rsid w:val="0030311D"/>
    <w:rsid w:val="0030358E"/>
    <w:rsid w:val="00303739"/>
    <w:rsid w:val="00303CAE"/>
    <w:rsid w:val="00305B52"/>
    <w:rsid w:val="00305BEC"/>
    <w:rsid w:val="00305D5A"/>
    <w:rsid w:val="00306515"/>
    <w:rsid w:val="00306725"/>
    <w:rsid w:val="00306818"/>
    <w:rsid w:val="00306891"/>
    <w:rsid w:val="00306929"/>
    <w:rsid w:val="00306F13"/>
    <w:rsid w:val="003072CC"/>
    <w:rsid w:val="0030763F"/>
    <w:rsid w:val="003076F4"/>
    <w:rsid w:val="00307C7E"/>
    <w:rsid w:val="00310BC8"/>
    <w:rsid w:val="00310C79"/>
    <w:rsid w:val="003114F4"/>
    <w:rsid w:val="0031192D"/>
    <w:rsid w:val="00312030"/>
    <w:rsid w:val="00312881"/>
    <w:rsid w:val="0031290C"/>
    <w:rsid w:val="00312FA4"/>
    <w:rsid w:val="0031301E"/>
    <w:rsid w:val="00313044"/>
    <w:rsid w:val="003134FB"/>
    <w:rsid w:val="00314630"/>
    <w:rsid w:val="00314B16"/>
    <w:rsid w:val="00314C57"/>
    <w:rsid w:val="00314FE6"/>
    <w:rsid w:val="00315163"/>
    <w:rsid w:val="00315471"/>
    <w:rsid w:val="00316328"/>
    <w:rsid w:val="0031789F"/>
    <w:rsid w:val="00320051"/>
    <w:rsid w:val="00320073"/>
    <w:rsid w:val="00320627"/>
    <w:rsid w:val="00320883"/>
    <w:rsid w:val="003209AF"/>
    <w:rsid w:val="00320D84"/>
    <w:rsid w:val="00321CBD"/>
    <w:rsid w:val="00322334"/>
    <w:rsid w:val="003233EC"/>
    <w:rsid w:val="00324569"/>
    <w:rsid w:val="0032477E"/>
    <w:rsid w:val="003258C3"/>
    <w:rsid w:val="00325E24"/>
    <w:rsid w:val="0032605A"/>
    <w:rsid w:val="00327706"/>
    <w:rsid w:val="00327929"/>
    <w:rsid w:val="00327B9B"/>
    <w:rsid w:val="00330460"/>
    <w:rsid w:val="003305B7"/>
    <w:rsid w:val="003306E9"/>
    <w:rsid w:val="003308FB"/>
    <w:rsid w:val="00330A16"/>
    <w:rsid w:val="00331884"/>
    <w:rsid w:val="00331D15"/>
    <w:rsid w:val="00332272"/>
    <w:rsid w:val="0033283B"/>
    <w:rsid w:val="003329F4"/>
    <w:rsid w:val="00332E89"/>
    <w:rsid w:val="00332F03"/>
    <w:rsid w:val="0033316F"/>
    <w:rsid w:val="00333E4E"/>
    <w:rsid w:val="00333F88"/>
    <w:rsid w:val="003341B2"/>
    <w:rsid w:val="00334825"/>
    <w:rsid w:val="003348A2"/>
    <w:rsid w:val="003356C9"/>
    <w:rsid w:val="00335AF7"/>
    <w:rsid w:val="00335C01"/>
    <w:rsid w:val="00335D1E"/>
    <w:rsid w:val="0033605F"/>
    <w:rsid w:val="003364FD"/>
    <w:rsid w:val="00336568"/>
    <w:rsid w:val="00336D6C"/>
    <w:rsid w:val="003379C1"/>
    <w:rsid w:val="00337C9C"/>
    <w:rsid w:val="00340110"/>
    <w:rsid w:val="00340144"/>
    <w:rsid w:val="00340398"/>
    <w:rsid w:val="00341241"/>
    <w:rsid w:val="003415B3"/>
    <w:rsid w:val="00341827"/>
    <w:rsid w:val="00341E76"/>
    <w:rsid w:val="00342840"/>
    <w:rsid w:val="00342E48"/>
    <w:rsid w:val="00343980"/>
    <w:rsid w:val="00343C18"/>
    <w:rsid w:val="00343C2E"/>
    <w:rsid w:val="00343E2C"/>
    <w:rsid w:val="0034445C"/>
    <w:rsid w:val="003449A2"/>
    <w:rsid w:val="003449DD"/>
    <w:rsid w:val="00344A04"/>
    <w:rsid w:val="00344E25"/>
    <w:rsid w:val="0034532B"/>
    <w:rsid w:val="0034590F"/>
    <w:rsid w:val="003461FA"/>
    <w:rsid w:val="00346CED"/>
    <w:rsid w:val="00347AA1"/>
    <w:rsid w:val="00347DA8"/>
    <w:rsid w:val="00347FF9"/>
    <w:rsid w:val="003500F0"/>
    <w:rsid w:val="00350185"/>
    <w:rsid w:val="00350249"/>
    <w:rsid w:val="00350A2B"/>
    <w:rsid w:val="00351359"/>
    <w:rsid w:val="003514F7"/>
    <w:rsid w:val="003517F4"/>
    <w:rsid w:val="003519C7"/>
    <w:rsid w:val="00351B4D"/>
    <w:rsid w:val="00351D90"/>
    <w:rsid w:val="00352913"/>
    <w:rsid w:val="00352F44"/>
    <w:rsid w:val="0035356D"/>
    <w:rsid w:val="00353A70"/>
    <w:rsid w:val="00353BC3"/>
    <w:rsid w:val="003545CC"/>
    <w:rsid w:val="00354993"/>
    <w:rsid w:val="003557D2"/>
    <w:rsid w:val="00355CE5"/>
    <w:rsid w:val="003563A6"/>
    <w:rsid w:val="00357071"/>
    <w:rsid w:val="0035729C"/>
    <w:rsid w:val="0035762A"/>
    <w:rsid w:val="00357BBD"/>
    <w:rsid w:val="00357C2B"/>
    <w:rsid w:val="00357CE2"/>
    <w:rsid w:val="0036003D"/>
    <w:rsid w:val="003606E5"/>
    <w:rsid w:val="00360C2D"/>
    <w:rsid w:val="00360E2D"/>
    <w:rsid w:val="0036149E"/>
    <w:rsid w:val="003616AA"/>
    <w:rsid w:val="00361DDB"/>
    <w:rsid w:val="00362438"/>
    <w:rsid w:val="003624ED"/>
    <w:rsid w:val="0036261B"/>
    <w:rsid w:val="00362C07"/>
    <w:rsid w:val="00362C65"/>
    <w:rsid w:val="00362EA3"/>
    <w:rsid w:val="00362EF0"/>
    <w:rsid w:val="003631E7"/>
    <w:rsid w:val="00363889"/>
    <w:rsid w:val="0036396A"/>
    <w:rsid w:val="003640FE"/>
    <w:rsid w:val="0036498E"/>
    <w:rsid w:val="00365540"/>
    <w:rsid w:val="0036571D"/>
    <w:rsid w:val="00365EAC"/>
    <w:rsid w:val="00366171"/>
    <w:rsid w:val="00366806"/>
    <w:rsid w:val="00366A5C"/>
    <w:rsid w:val="00366DC6"/>
    <w:rsid w:val="00367B9D"/>
    <w:rsid w:val="00370C05"/>
    <w:rsid w:val="00370F37"/>
    <w:rsid w:val="00371509"/>
    <w:rsid w:val="00371764"/>
    <w:rsid w:val="003718A8"/>
    <w:rsid w:val="00371B2A"/>
    <w:rsid w:val="003721FA"/>
    <w:rsid w:val="00372336"/>
    <w:rsid w:val="00372A2E"/>
    <w:rsid w:val="00373B6A"/>
    <w:rsid w:val="00373C96"/>
    <w:rsid w:val="00373DE8"/>
    <w:rsid w:val="00374B21"/>
    <w:rsid w:val="00374C10"/>
    <w:rsid w:val="003758F5"/>
    <w:rsid w:val="00376340"/>
    <w:rsid w:val="003763F0"/>
    <w:rsid w:val="0037705D"/>
    <w:rsid w:val="00377CC8"/>
    <w:rsid w:val="00380444"/>
    <w:rsid w:val="003809AC"/>
    <w:rsid w:val="0038134F"/>
    <w:rsid w:val="00381EC1"/>
    <w:rsid w:val="00381FD7"/>
    <w:rsid w:val="00382302"/>
    <w:rsid w:val="00383C85"/>
    <w:rsid w:val="0038448C"/>
    <w:rsid w:val="003850D5"/>
    <w:rsid w:val="00387950"/>
    <w:rsid w:val="00387ACD"/>
    <w:rsid w:val="00387BBF"/>
    <w:rsid w:val="00387EC2"/>
    <w:rsid w:val="00387F81"/>
    <w:rsid w:val="0039016C"/>
    <w:rsid w:val="00390610"/>
    <w:rsid w:val="003908F5"/>
    <w:rsid w:val="0039108B"/>
    <w:rsid w:val="0039121B"/>
    <w:rsid w:val="00391B25"/>
    <w:rsid w:val="00391E15"/>
    <w:rsid w:val="003920A2"/>
    <w:rsid w:val="003931E7"/>
    <w:rsid w:val="0039486D"/>
    <w:rsid w:val="00395766"/>
    <w:rsid w:val="00395CCB"/>
    <w:rsid w:val="00395E9F"/>
    <w:rsid w:val="00396A60"/>
    <w:rsid w:val="0039722F"/>
    <w:rsid w:val="003976FB"/>
    <w:rsid w:val="00397A5C"/>
    <w:rsid w:val="00397B2F"/>
    <w:rsid w:val="003A0048"/>
    <w:rsid w:val="003A0634"/>
    <w:rsid w:val="003A0830"/>
    <w:rsid w:val="003A094D"/>
    <w:rsid w:val="003A0CA9"/>
    <w:rsid w:val="003A16A3"/>
    <w:rsid w:val="003A1A80"/>
    <w:rsid w:val="003A1DBE"/>
    <w:rsid w:val="003A23B6"/>
    <w:rsid w:val="003A2C50"/>
    <w:rsid w:val="003A2EB9"/>
    <w:rsid w:val="003A3691"/>
    <w:rsid w:val="003A49C2"/>
    <w:rsid w:val="003A5A55"/>
    <w:rsid w:val="003A701F"/>
    <w:rsid w:val="003A7885"/>
    <w:rsid w:val="003A7D3C"/>
    <w:rsid w:val="003B0180"/>
    <w:rsid w:val="003B05C3"/>
    <w:rsid w:val="003B05D0"/>
    <w:rsid w:val="003B0E16"/>
    <w:rsid w:val="003B0F9F"/>
    <w:rsid w:val="003B1021"/>
    <w:rsid w:val="003B13C8"/>
    <w:rsid w:val="003B1AD9"/>
    <w:rsid w:val="003B1EFE"/>
    <w:rsid w:val="003B2359"/>
    <w:rsid w:val="003B2394"/>
    <w:rsid w:val="003B255B"/>
    <w:rsid w:val="003B26ED"/>
    <w:rsid w:val="003B2C8E"/>
    <w:rsid w:val="003B300A"/>
    <w:rsid w:val="003B3040"/>
    <w:rsid w:val="003B391C"/>
    <w:rsid w:val="003B3B18"/>
    <w:rsid w:val="003B3B96"/>
    <w:rsid w:val="003B3D0E"/>
    <w:rsid w:val="003B4663"/>
    <w:rsid w:val="003B4F04"/>
    <w:rsid w:val="003B52DB"/>
    <w:rsid w:val="003B5930"/>
    <w:rsid w:val="003B60EF"/>
    <w:rsid w:val="003B62DA"/>
    <w:rsid w:val="003B6BC9"/>
    <w:rsid w:val="003B721B"/>
    <w:rsid w:val="003C0077"/>
    <w:rsid w:val="003C0DC1"/>
    <w:rsid w:val="003C0E8B"/>
    <w:rsid w:val="003C0EEF"/>
    <w:rsid w:val="003C0FD8"/>
    <w:rsid w:val="003C11EB"/>
    <w:rsid w:val="003C23B7"/>
    <w:rsid w:val="003C2561"/>
    <w:rsid w:val="003C2705"/>
    <w:rsid w:val="003C29A1"/>
    <w:rsid w:val="003C2D64"/>
    <w:rsid w:val="003C2FBF"/>
    <w:rsid w:val="003C34B4"/>
    <w:rsid w:val="003C44EF"/>
    <w:rsid w:val="003C4B32"/>
    <w:rsid w:val="003C4E5B"/>
    <w:rsid w:val="003C50A2"/>
    <w:rsid w:val="003C52DE"/>
    <w:rsid w:val="003C590B"/>
    <w:rsid w:val="003C5981"/>
    <w:rsid w:val="003C5C54"/>
    <w:rsid w:val="003C644E"/>
    <w:rsid w:val="003C6B1A"/>
    <w:rsid w:val="003C7382"/>
    <w:rsid w:val="003C73C7"/>
    <w:rsid w:val="003C76DE"/>
    <w:rsid w:val="003C7839"/>
    <w:rsid w:val="003D05E8"/>
    <w:rsid w:val="003D072C"/>
    <w:rsid w:val="003D07CB"/>
    <w:rsid w:val="003D0D2F"/>
    <w:rsid w:val="003D0FC2"/>
    <w:rsid w:val="003D24B2"/>
    <w:rsid w:val="003D2706"/>
    <w:rsid w:val="003D2912"/>
    <w:rsid w:val="003D2914"/>
    <w:rsid w:val="003D2FD8"/>
    <w:rsid w:val="003D35FA"/>
    <w:rsid w:val="003D44D8"/>
    <w:rsid w:val="003D4520"/>
    <w:rsid w:val="003D497B"/>
    <w:rsid w:val="003D4B89"/>
    <w:rsid w:val="003D4E35"/>
    <w:rsid w:val="003D51FE"/>
    <w:rsid w:val="003D5C79"/>
    <w:rsid w:val="003D5DC4"/>
    <w:rsid w:val="003D653C"/>
    <w:rsid w:val="003D67A2"/>
    <w:rsid w:val="003D6D80"/>
    <w:rsid w:val="003D706A"/>
    <w:rsid w:val="003D7BFB"/>
    <w:rsid w:val="003E10F0"/>
    <w:rsid w:val="003E1BA5"/>
    <w:rsid w:val="003E248F"/>
    <w:rsid w:val="003E2500"/>
    <w:rsid w:val="003E28BE"/>
    <w:rsid w:val="003E2CEF"/>
    <w:rsid w:val="003E34C8"/>
    <w:rsid w:val="003E3610"/>
    <w:rsid w:val="003E36C7"/>
    <w:rsid w:val="003E3E2D"/>
    <w:rsid w:val="003E4A30"/>
    <w:rsid w:val="003E4C96"/>
    <w:rsid w:val="003E4D43"/>
    <w:rsid w:val="003E4DD7"/>
    <w:rsid w:val="003E4F70"/>
    <w:rsid w:val="003E594C"/>
    <w:rsid w:val="003E6090"/>
    <w:rsid w:val="003E62F6"/>
    <w:rsid w:val="003E6DA1"/>
    <w:rsid w:val="003E7D6E"/>
    <w:rsid w:val="003F05D6"/>
    <w:rsid w:val="003F104F"/>
    <w:rsid w:val="003F12D6"/>
    <w:rsid w:val="003F12EB"/>
    <w:rsid w:val="003F197D"/>
    <w:rsid w:val="003F1AC9"/>
    <w:rsid w:val="003F1E4C"/>
    <w:rsid w:val="003F2FAE"/>
    <w:rsid w:val="003F3111"/>
    <w:rsid w:val="003F3D57"/>
    <w:rsid w:val="003F4F52"/>
    <w:rsid w:val="003F5567"/>
    <w:rsid w:val="003F5A95"/>
    <w:rsid w:val="003F5AF8"/>
    <w:rsid w:val="003F5FB4"/>
    <w:rsid w:val="003F6584"/>
    <w:rsid w:val="003F66C8"/>
    <w:rsid w:val="003F683E"/>
    <w:rsid w:val="003F6D79"/>
    <w:rsid w:val="003F6EEC"/>
    <w:rsid w:val="003F7047"/>
    <w:rsid w:val="003F70E5"/>
    <w:rsid w:val="003F7183"/>
    <w:rsid w:val="003F7789"/>
    <w:rsid w:val="003F7916"/>
    <w:rsid w:val="003F7960"/>
    <w:rsid w:val="004005DB"/>
    <w:rsid w:val="00400855"/>
    <w:rsid w:val="00400FBB"/>
    <w:rsid w:val="0040101B"/>
    <w:rsid w:val="004015DB"/>
    <w:rsid w:val="0040168B"/>
    <w:rsid w:val="00401FB9"/>
    <w:rsid w:val="00402BBF"/>
    <w:rsid w:val="00402CEF"/>
    <w:rsid w:val="00402E42"/>
    <w:rsid w:val="00402F7A"/>
    <w:rsid w:val="0040347F"/>
    <w:rsid w:val="00403855"/>
    <w:rsid w:val="00403C30"/>
    <w:rsid w:val="00404212"/>
    <w:rsid w:val="004049D2"/>
    <w:rsid w:val="00404C0D"/>
    <w:rsid w:val="004064EC"/>
    <w:rsid w:val="00406610"/>
    <w:rsid w:val="00406825"/>
    <w:rsid w:val="00406A45"/>
    <w:rsid w:val="00406A56"/>
    <w:rsid w:val="00406E03"/>
    <w:rsid w:val="00406FEE"/>
    <w:rsid w:val="004073EC"/>
    <w:rsid w:val="00407426"/>
    <w:rsid w:val="004074BB"/>
    <w:rsid w:val="004076E0"/>
    <w:rsid w:val="004079E0"/>
    <w:rsid w:val="00407AA8"/>
    <w:rsid w:val="00407B54"/>
    <w:rsid w:val="004110F3"/>
    <w:rsid w:val="00411E6C"/>
    <w:rsid w:val="00411F37"/>
    <w:rsid w:val="00412792"/>
    <w:rsid w:val="00412B88"/>
    <w:rsid w:val="00412E87"/>
    <w:rsid w:val="00413330"/>
    <w:rsid w:val="00413634"/>
    <w:rsid w:val="00413673"/>
    <w:rsid w:val="004136B9"/>
    <w:rsid w:val="0041376E"/>
    <w:rsid w:val="0041384F"/>
    <w:rsid w:val="00413987"/>
    <w:rsid w:val="0041428D"/>
    <w:rsid w:val="004147CA"/>
    <w:rsid w:val="004147F1"/>
    <w:rsid w:val="00414AE2"/>
    <w:rsid w:val="00414BFB"/>
    <w:rsid w:val="00415204"/>
    <w:rsid w:val="00415239"/>
    <w:rsid w:val="00415517"/>
    <w:rsid w:val="00415717"/>
    <w:rsid w:val="004157C5"/>
    <w:rsid w:val="00415AC5"/>
    <w:rsid w:val="0041625B"/>
    <w:rsid w:val="004164E0"/>
    <w:rsid w:val="00420033"/>
    <w:rsid w:val="0042026C"/>
    <w:rsid w:val="0042080A"/>
    <w:rsid w:val="00420D33"/>
    <w:rsid w:val="004218BF"/>
    <w:rsid w:val="00422E32"/>
    <w:rsid w:val="00423073"/>
    <w:rsid w:val="00423950"/>
    <w:rsid w:val="0042395E"/>
    <w:rsid w:val="00423BF3"/>
    <w:rsid w:val="004241C3"/>
    <w:rsid w:val="00424A37"/>
    <w:rsid w:val="00424FE2"/>
    <w:rsid w:val="00425181"/>
    <w:rsid w:val="0042539D"/>
    <w:rsid w:val="004263F4"/>
    <w:rsid w:val="00427332"/>
    <w:rsid w:val="0042754A"/>
    <w:rsid w:val="0042773A"/>
    <w:rsid w:val="0042789E"/>
    <w:rsid w:val="00430C80"/>
    <w:rsid w:val="00430D54"/>
    <w:rsid w:val="00431470"/>
    <w:rsid w:val="00431497"/>
    <w:rsid w:val="0043156C"/>
    <w:rsid w:val="004319D1"/>
    <w:rsid w:val="00431C18"/>
    <w:rsid w:val="0043235B"/>
    <w:rsid w:val="0043299B"/>
    <w:rsid w:val="004337BD"/>
    <w:rsid w:val="00434600"/>
    <w:rsid w:val="00434823"/>
    <w:rsid w:val="00434941"/>
    <w:rsid w:val="00434B66"/>
    <w:rsid w:val="00434DDB"/>
    <w:rsid w:val="00434FC2"/>
    <w:rsid w:val="00434FD1"/>
    <w:rsid w:val="00435AB2"/>
    <w:rsid w:val="00436404"/>
    <w:rsid w:val="004364FB"/>
    <w:rsid w:val="0043656F"/>
    <w:rsid w:val="004365F8"/>
    <w:rsid w:val="00436A34"/>
    <w:rsid w:val="00436BE7"/>
    <w:rsid w:val="00436D4F"/>
    <w:rsid w:val="00436E5E"/>
    <w:rsid w:val="00437A3E"/>
    <w:rsid w:val="00437B0A"/>
    <w:rsid w:val="00437E67"/>
    <w:rsid w:val="004401BA"/>
    <w:rsid w:val="004404C0"/>
    <w:rsid w:val="00440B36"/>
    <w:rsid w:val="00440C77"/>
    <w:rsid w:val="004412F9"/>
    <w:rsid w:val="0044149A"/>
    <w:rsid w:val="00441E73"/>
    <w:rsid w:val="0044219C"/>
    <w:rsid w:val="004429BB"/>
    <w:rsid w:val="004433E8"/>
    <w:rsid w:val="004435BF"/>
    <w:rsid w:val="00443952"/>
    <w:rsid w:val="00443DD7"/>
    <w:rsid w:val="0044414E"/>
    <w:rsid w:val="00444C82"/>
    <w:rsid w:val="0044513B"/>
    <w:rsid w:val="004451FF"/>
    <w:rsid w:val="00445297"/>
    <w:rsid w:val="00445342"/>
    <w:rsid w:val="00445985"/>
    <w:rsid w:val="00445C9D"/>
    <w:rsid w:val="00445CE5"/>
    <w:rsid w:val="0044664C"/>
    <w:rsid w:val="00446C90"/>
    <w:rsid w:val="00446F07"/>
    <w:rsid w:val="00447F60"/>
    <w:rsid w:val="0045112A"/>
    <w:rsid w:val="004514D9"/>
    <w:rsid w:val="00451773"/>
    <w:rsid w:val="004517C2"/>
    <w:rsid w:val="0045192E"/>
    <w:rsid w:val="00451C2C"/>
    <w:rsid w:val="00451C40"/>
    <w:rsid w:val="00452061"/>
    <w:rsid w:val="00452F7B"/>
    <w:rsid w:val="00453363"/>
    <w:rsid w:val="00453730"/>
    <w:rsid w:val="00454CBE"/>
    <w:rsid w:val="00455B4E"/>
    <w:rsid w:val="00455FCF"/>
    <w:rsid w:val="0045606E"/>
    <w:rsid w:val="004569D4"/>
    <w:rsid w:val="00456A61"/>
    <w:rsid w:val="00456DF8"/>
    <w:rsid w:val="00457A0F"/>
    <w:rsid w:val="00457C5E"/>
    <w:rsid w:val="0046046A"/>
    <w:rsid w:val="004616BC"/>
    <w:rsid w:val="00461AF2"/>
    <w:rsid w:val="00461CD6"/>
    <w:rsid w:val="00461E3D"/>
    <w:rsid w:val="00462CCB"/>
    <w:rsid w:val="00463492"/>
    <w:rsid w:val="00464084"/>
    <w:rsid w:val="0046408E"/>
    <w:rsid w:val="00464572"/>
    <w:rsid w:val="004645A5"/>
    <w:rsid w:val="00464DFB"/>
    <w:rsid w:val="00464EE5"/>
    <w:rsid w:val="004657E2"/>
    <w:rsid w:val="00466C5C"/>
    <w:rsid w:val="00466D6E"/>
    <w:rsid w:val="00466D86"/>
    <w:rsid w:val="00466E92"/>
    <w:rsid w:val="00466FE0"/>
    <w:rsid w:val="004670BD"/>
    <w:rsid w:val="0047043F"/>
    <w:rsid w:val="00470575"/>
    <w:rsid w:val="004706B6"/>
    <w:rsid w:val="00470A3A"/>
    <w:rsid w:val="00470B10"/>
    <w:rsid w:val="0047104C"/>
    <w:rsid w:val="00471325"/>
    <w:rsid w:val="00471AF0"/>
    <w:rsid w:val="00472244"/>
    <w:rsid w:val="004723A5"/>
    <w:rsid w:val="004736E0"/>
    <w:rsid w:val="00473DA3"/>
    <w:rsid w:val="004741CE"/>
    <w:rsid w:val="00474579"/>
    <w:rsid w:val="0047468A"/>
    <w:rsid w:val="00474985"/>
    <w:rsid w:val="00474A1A"/>
    <w:rsid w:val="00474C5E"/>
    <w:rsid w:val="00475573"/>
    <w:rsid w:val="004760E8"/>
    <w:rsid w:val="004764F3"/>
    <w:rsid w:val="00476544"/>
    <w:rsid w:val="00477E4B"/>
    <w:rsid w:val="00477F7C"/>
    <w:rsid w:val="00477FA2"/>
    <w:rsid w:val="004802BA"/>
    <w:rsid w:val="0048122F"/>
    <w:rsid w:val="00481568"/>
    <w:rsid w:val="004816BF"/>
    <w:rsid w:val="00481F14"/>
    <w:rsid w:val="00481FD7"/>
    <w:rsid w:val="0048219B"/>
    <w:rsid w:val="0048271F"/>
    <w:rsid w:val="00482A1F"/>
    <w:rsid w:val="00482A74"/>
    <w:rsid w:val="00484086"/>
    <w:rsid w:val="00484528"/>
    <w:rsid w:val="004845E6"/>
    <w:rsid w:val="0048461F"/>
    <w:rsid w:val="00484D36"/>
    <w:rsid w:val="00484F70"/>
    <w:rsid w:val="00486238"/>
    <w:rsid w:val="004872F0"/>
    <w:rsid w:val="00487804"/>
    <w:rsid w:val="00487A30"/>
    <w:rsid w:val="00487A4B"/>
    <w:rsid w:val="00490216"/>
    <w:rsid w:val="00490423"/>
    <w:rsid w:val="00490844"/>
    <w:rsid w:val="00490BC0"/>
    <w:rsid w:val="00490D41"/>
    <w:rsid w:val="00491E39"/>
    <w:rsid w:val="004920D7"/>
    <w:rsid w:val="0049234C"/>
    <w:rsid w:val="004928F9"/>
    <w:rsid w:val="00492D56"/>
    <w:rsid w:val="00492E52"/>
    <w:rsid w:val="0049398E"/>
    <w:rsid w:val="00493B21"/>
    <w:rsid w:val="00493BBF"/>
    <w:rsid w:val="00493F7F"/>
    <w:rsid w:val="0049461A"/>
    <w:rsid w:val="0049509F"/>
    <w:rsid w:val="00496BB4"/>
    <w:rsid w:val="00496EFC"/>
    <w:rsid w:val="004975C2"/>
    <w:rsid w:val="00497C27"/>
    <w:rsid w:val="00497CEC"/>
    <w:rsid w:val="004A08A5"/>
    <w:rsid w:val="004A1108"/>
    <w:rsid w:val="004A198B"/>
    <w:rsid w:val="004A1C9C"/>
    <w:rsid w:val="004A1E29"/>
    <w:rsid w:val="004A2591"/>
    <w:rsid w:val="004A29BB"/>
    <w:rsid w:val="004A32D4"/>
    <w:rsid w:val="004A34E8"/>
    <w:rsid w:val="004A35C5"/>
    <w:rsid w:val="004A4ED1"/>
    <w:rsid w:val="004A56C7"/>
    <w:rsid w:val="004A57BB"/>
    <w:rsid w:val="004A5EF6"/>
    <w:rsid w:val="004A65A6"/>
    <w:rsid w:val="004A65E1"/>
    <w:rsid w:val="004A6F98"/>
    <w:rsid w:val="004A7A36"/>
    <w:rsid w:val="004A7A8B"/>
    <w:rsid w:val="004A7B23"/>
    <w:rsid w:val="004A7D2F"/>
    <w:rsid w:val="004B019E"/>
    <w:rsid w:val="004B09E8"/>
    <w:rsid w:val="004B177E"/>
    <w:rsid w:val="004B1A99"/>
    <w:rsid w:val="004B20C6"/>
    <w:rsid w:val="004B20E0"/>
    <w:rsid w:val="004B2B84"/>
    <w:rsid w:val="004B3912"/>
    <w:rsid w:val="004B47A7"/>
    <w:rsid w:val="004B5495"/>
    <w:rsid w:val="004B5E03"/>
    <w:rsid w:val="004B6049"/>
    <w:rsid w:val="004B695D"/>
    <w:rsid w:val="004B6B41"/>
    <w:rsid w:val="004B6CA7"/>
    <w:rsid w:val="004B6F52"/>
    <w:rsid w:val="004B718F"/>
    <w:rsid w:val="004B748D"/>
    <w:rsid w:val="004B7585"/>
    <w:rsid w:val="004B77CC"/>
    <w:rsid w:val="004C0EB9"/>
    <w:rsid w:val="004C209A"/>
    <w:rsid w:val="004C298B"/>
    <w:rsid w:val="004C29AA"/>
    <w:rsid w:val="004C2A83"/>
    <w:rsid w:val="004C2F2C"/>
    <w:rsid w:val="004C30B2"/>
    <w:rsid w:val="004C3D5D"/>
    <w:rsid w:val="004C4C97"/>
    <w:rsid w:val="004C54B9"/>
    <w:rsid w:val="004C5523"/>
    <w:rsid w:val="004C5618"/>
    <w:rsid w:val="004C583A"/>
    <w:rsid w:val="004C65D6"/>
    <w:rsid w:val="004C725B"/>
    <w:rsid w:val="004C7B67"/>
    <w:rsid w:val="004C7B99"/>
    <w:rsid w:val="004C7FCF"/>
    <w:rsid w:val="004D09A6"/>
    <w:rsid w:val="004D16BE"/>
    <w:rsid w:val="004D1D66"/>
    <w:rsid w:val="004D2636"/>
    <w:rsid w:val="004D328C"/>
    <w:rsid w:val="004D333C"/>
    <w:rsid w:val="004D33C8"/>
    <w:rsid w:val="004D373F"/>
    <w:rsid w:val="004D3C63"/>
    <w:rsid w:val="004D495C"/>
    <w:rsid w:val="004D581B"/>
    <w:rsid w:val="004D6805"/>
    <w:rsid w:val="004D6A0B"/>
    <w:rsid w:val="004D6F35"/>
    <w:rsid w:val="004D7991"/>
    <w:rsid w:val="004D7F1F"/>
    <w:rsid w:val="004E0498"/>
    <w:rsid w:val="004E0DA8"/>
    <w:rsid w:val="004E156B"/>
    <w:rsid w:val="004E1BD9"/>
    <w:rsid w:val="004E1C16"/>
    <w:rsid w:val="004E2171"/>
    <w:rsid w:val="004E259C"/>
    <w:rsid w:val="004E271B"/>
    <w:rsid w:val="004E2BE1"/>
    <w:rsid w:val="004E2DD3"/>
    <w:rsid w:val="004E30F4"/>
    <w:rsid w:val="004E3107"/>
    <w:rsid w:val="004E41BC"/>
    <w:rsid w:val="004E42FC"/>
    <w:rsid w:val="004E526A"/>
    <w:rsid w:val="004E52E8"/>
    <w:rsid w:val="004E549C"/>
    <w:rsid w:val="004E5592"/>
    <w:rsid w:val="004E598F"/>
    <w:rsid w:val="004E5C38"/>
    <w:rsid w:val="004E68D3"/>
    <w:rsid w:val="004E68F0"/>
    <w:rsid w:val="004E70EC"/>
    <w:rsid w:val="004E7359"/>
    <w:rsid w:val="004E7844"/>
    <w:rsid w:val="004E7CCD"/>
    <w:rsid w:val="004F02C4"/>
    <w:rsid w:val="004F03E0"/>
    <w:rsid w:val="004F0DE0"/>
    <w:rsid w:val="004F13AA"/>
    <w:rsid w:val="004F143D"/>
    <w:rsid w:val="004F14B8"/>
    <w:rsid w:val="004F15AB"/>
    <w:rsid w:val="004F16E9"/>
    <w:rsid w:val="004F178C"/>
    <w:rsid w:val="004F199B"/>
    <w:rsid w:val="004F1A04"/>
    <w:rsid w:val="004F211F"/>
    <w:rsid w:val="004F2908"/>
    <w:rsid w:val="004F2AD5"/>
    <w:rsid w:val="004F2B9E"/>
    <w:rsid w:val="004F2BBF"/>
    <w:rsid w:val="004F3AD0"/>
    <w:rsid w:val="004F3BDE"/>
    <w:rsid w:val="004F3CE4"/>
    <w:rsid w:val="004F4408"/>
    <w:rsid w:val="004F467B"/>
    <w:rsid w:val="004F4725"/>
    <w:rsid w:val="004F4B56"/>
    <w:rsid w:val="004F55C7"/>
    <w:rsid w:val="004F56F9"/>
    <w:rsid w:val="004F5CDA"/>
    <w:rsid w:val="004F6EB6"/>
    <w:rsid w:val="004F6FEF"/>
    <w:rsid w:val="004F75FA"/>
    <w:rsid w:val="004F7DF4"/>
    <w:rsid w:val="004F7F6E"/>
    <w:rsid w:val="005002A9"/>
    <w:rsid w:val="00500600"/>
    <w:rsid w:val="00501332"/>
    <w:rsid w:val="0050138F"/>
    <w:rsid w:val="00501537"/>
    <w:rsid w:val="00501C88"/>
    <w:rsid w:val="00502287"/>
    <w:rsid w:val="005024DE"/>
    <w:rsid w:val="00502A1A"/>
    <w:rsid w:val="00502BE9"/>
    <w:rsid w:val="00502D02"/>
    <w:rsid w:val="00502D93"/>
    <w:rsid w:val="0050442A"/>
    <w:rsid w:val="00504468"/>
    <w:rsid w:val="00504504"/>
    <w:rsid w:val="0050491C"/>
    <w:rsid w:val="005049E2"/>
    <w:rsid w:val="00504E53"/>
    <w:rsid w:val="00505ADF"/>
    <w:rsid w:val="00505DC1"/>
    <w:rsid w:val="005064E0"/>
    <w:rsid w:val="005065F4"/>
    <w:rsid w:val="00507C04"/>
    <w:rsid w:val="00507F7A"/>
    <w:rsid w:val="005101A5"/>
    <w:rsid w:val="00510355"/>
    <w:rsid w:val="005108DE"/>
    <w:rsid w:val="00510A99"/>
    <w:rsid w:val="00511167"/>
    <w:rsid w:val="0051187A"/>
    <w:rsid w:val="005118C1"/>
    <w:rsid w:val="00511A18"/>
    <w:rsid w:val="00511E75"/>
    <w:rsid w:val="00512087"/>
    <w:rsid w:val="0051238A"/>
    <w:rsid w:val="0051310F"/>
    <w:rsid w:val="0051348D"/>
    <w:rsid w:val="00513A59"/>
    <w:rsid w:val="0051473B"/>
    <w:rsid w:val="0051486C"/>
    <w:rsid w:val="00514A90"/>
    <w:rsid w:val="00515911"/>
    <w:rsid w:val="00515ABF"/>
    <w:rsid w:val="00515C43"/>
    <w:rsid w:val="00515D2D"/>
    <w:rsid w:val="005161E1"/>
    <w:rsid w:val="005169DD"/>
    <w:rsid w:val="00516BD6"/>
    <w:rsid w:val="00517260"/>
    <w:rsid w:val="005202E7"/>
    <w:rsid w:val="005205A9"/>
    <w:rsid w:val="00520FD7"/>
    <w:rsid w:val="00522A64"/>
    <w:rsid w:val="00522ADA"/>
    <w:rsid w:val="00522D2F"/>
    <w:rsid w:val="0052467E"/>
    <w:rsid w:val="0052486E"/>
    <w:rsid w:val="005252D3"/>
    <w:rsid w:val="0052575B"/>
    <w:rsid w:val="00526ECF"/>
    <w:rsid w:val="00526F8F"/>
    <w:rsid w:val="00527046"/>
    <w:rsid w:val="005271D0"/>
    <w:rsid w:val="0052758D"/>
    <w:rsid w:val="005277E8"/>
    <w:rsid w:val="0052781A"/>
    <w:rsid w:val="00530506"/>
    <w:rsid w:val="00530DD3"/>
    <w:rsid w:val="00530FF0"/>
    <w:rsid w:val="005311F2"/>
    <w:rsid w:val="005317D3"/>
    <w:rsid w:val="00531DBA"/>
    <w:rsid w:val="00532699"/>
    <w:rsid w:val="00533D60"/>
    <w:rsid w:val="0053469A"/>
    <w:rsid w:val="00534E6D"/>
    <w:rsid w:val="00535385"/>
    <w:rsid w:val="00535E52"/>
    <w:rsid w:val="0053659B"/>
    <w:rsid w:val="0053699F"/>
    <w:rsid w:val="005372C2"/>
    <w:rsid w:val="00537772"/>
    <w:rsid w:val="00537834"/>
    <w:rsid w:val="00537EBB"/>
    <w:rsid w:val="00540423"/>
    <w:rsid w:val="0054056D"/>
    <w:rsid w:val="005411F6"/>
    <w:rsid w:val="0054195B"/>
    <w:rsid w:val="00542039"/>
    <w:rsid w:val="00542097"/>
    <w:rsid w:val="005422BF"/>
    <w:rsid w:val="005427EA"/>
    <w:rsid w:val="0054289F"/>
    <w:rsid w:val="00542964"/>
    <w:rsid w:val="00542AB8"/>
    <w:rsid w:val="00543401"/>
    <w:rsid w:val="0054379B"/>
    <w:rsid w:val="005437B6"/>
    <w:rsid w:val="00543B5E"/>
    <w:rsid w:val="005445EE"/>
    <w:rsid w:val="005445FA"/>
    <w:rsid w:val="00544AC5"/>
    <w:rsid w:val="0054518A"/>
    <w:rsid w:val="005454C8"/>
    <w:rsid w:val="005456B7"/>
    <w:rsid w:val="0054599F"/>
    <w:rsid w:val="00545A12"/>
    <w:rsid w:val="00545CB6"/>
    <w:rsid w:val="0054606B"/>
    <w:rsid w:val="00546B7E"/>
    <w:rsid w:val="00546E56"/>
    <w:rsid w:val="00546F34"/>
    <w:rsid w:val="0054703F"/>
    <w:rsid w:val="00547135"/>
    <w:rsid w:val="0055024B"/>
    <w:rsid w:val="0055060E"/>
    <w:rsid w:val="00550CB7"/>
    <w:rsid w:val="00550EFD"/>
    <w:rsid w:val="00551D73"/>
    <w:rsid w:val="00551F9C"/>
    <w:rsid w:val="00552017"/>
    <w:rsid w:val="00552325"/>
    <w:rsid w:val="00552399"/>
    <w:rsid w:val="005529E4"/>
    <w:rsid w:val="005536EF"/>
    <w:rsid w:val="0055382B"/>
    <w:rsid w:val="0055389F"/>
    <w:rsid w:val="00554413"/>
    <w:rsid w:val="00554AE3"/>
    <w:rsid w:val="00556F36"/>
    <w:rsid w:val="00557125"/>
    <w:rsid w:val="005578E9"/>
    <w:rsid w:val="00557AED"/>
    <w:rsid w:val="0056020C"/>
    <w:rsid w:val="0056075C"/>
    <w:rsid w:val="0056115E"/>
    <w:rsid w:val="00561998"/>
    <w:rsid w:val="0056234B"/>
    <w:rsid w:val="005624E7"/>
    <w:rsid w:val="00562908"/>
    <w:rsid w:val="00562ADA"/>
    <w:rsid w:val="00563049"/>
    <w:rsid w:val="0056340A"/>
    <w:rsid w:val="00563AC7"/>
    <w:rsid w:val="00563ECE"/>
    <w:rsid w:val="00564AEC"/>
    <w:rsid w:val="0056524F"/>
    <w:rsid w:val="00565AEE"/>
    <w:rsid w:val="00566A70"/>
    <w:rsid w:val="00566B13"/>
    <w:rsid w:val="00566B2F"/>
    <w:rsid w:val="00566B62"/>
    <w:rsid w:val="00567441"/>
    <w:rsid w:val="00567573"/>
    <w:rsid w:val="00567B03"/>
    <w:rsid w:val="00567E95"/>
    <w:rsid w:val="00570244"/>
    <w:rsid w:val="00570305"/>
    <w:rsid w:val="0057052C"/>
    <w:rsid w:val="005709AA"/>
    <w:rsid w:val="005709D0"/>
    <w:rsid w:val="005712DF"/>
    <w:rsid w:val="00571B9F"/>
    <w:rsid w:val="0057235C"/>
    <w:rsid w:val="00573177"/>
    <w:rsid w:val="0057317B"/>
    <w:rsid w:val="00573661"/>
    <w:rsid w:val="00574009"/>
    <w:rsid w:val="0057437B"/>
    <w:rsid w:val="00574A76"/>
    <w:rsid w:val="00574BCF"/>
    <w:rsid w:val="00575221"/>
    <w:rsid w:val="00576182"/>
    <w:rsid w:val="005766B1"/>
    <w:rsid w:val="0057680F"/>
    <w:rsid w:val="00576BC1"/>
    <w:rsid w:val="0057704A"/>
    <w:rsid w:val="00580235"/>
    <w:rsid w:val="00580804"/>
    <w:rsid w:val="00580C1A"/>
    <w:rsid w:val="00581427"/>
    <w:rsid w:val="0058193F"/>
    <w:rsid w:val="0058196B"/>
    <w:rsid w:val="00581C34"/>
    <w:rsid w:val="00581CEB"/>
    <w:rsid w:val="0058223A"/>
    <w:rsid w:val="005822A3"/>
    <w:rsid w:val="0058265A"/>
    <w:rsid w:val="0058285A"/>
    <w:rsid w:val="00582B63"/>
    <w:rsid w:val="00582BE3"/>
    <w:rsid w:val="00582D03"/>
    <w:rsid w:val="00582D4E"/>
    <w:rsid w:val="00583ED9"/>
    <w:rsid w:val="0058463C"/>
    <w:rsid w:val="00584AF0"/>
    <w:rsid w:val="00584DB1"/>
    <w:rsid w:val="00585CBC"/>
    <w:rsid w:val="0058628D"/>
    <w:rsid w:val="0058659F"/>
    <w:rsid w:val="00586CAE"/>
    <w:rsid w:val="005872FC"/>
    <w:rsid w:val="005876E0"/>
    <w:rsid w:val="005901A5"/>
    <w:rsid w:val="00590805"/>
    <w:rsid w:val="00591934"/>
    <w:rsid w:val="00592924"/>
    <w:rsid w:val="0059300D"/>
    <w:rsid w:val="00593827"/>
    <w:rsid w:val="005940A0"/>
    <w:rsid w:val="0059419E"/>
    <w:rsid w:val="00595318"/>
    <w:rsid w:val="005959B1"/>
    <w:rsid w:val="005964A2"/>
    <w:rsid w:val="005970C6"/>
    <w:rsid w:val="005973EA"/>
    <w:rsid w:val="005977DE"/>
    <w:rsid w:val="00597F23"/>
    <w:rsid w:val="005A0788"/>
    <w:rsid w:val="005A0F8E"/>
    <w:rsid w:val="005A19D3"/>
    <w:rsid w:val="005A1D0F"/>
    <w:rsid w:val="005A2235"/>
    <w:rsid w:val="005A28BF"/>
    <w:rsid w:val="005A2CD0"/>
    <w:rsid w:val="005A2D48"/>
    <w:rsid w:val="005A372D"/>
    <w:rsid w:val="005A38C3"/>
    <w:rsid w:val="005A3E38"/>
    <w:rsid w:val="005A4035"/>
    <w:rsid w:val="005A4245"/>
    <w:rsid w:val="005A437D"/>
    <w:rsid w:val="005A484E"/>
    <w:rsid w:val="005A4C51"/>
    <w:rsid w:val="005A4FF9"/>
    <w:rsid w:val="005A5464"/>
    <w:rsid w:val="005A5B3D"/>
    <w:rsid w:val="005A640C"/>
    <w:rsid w:val="005A6754"/>
    <w:rsid w:val="005A6B66"/>
    <w:rsid w:val="005A716F"/>
    <w:rsid w:val="005A7318"/>
    <w:rsid w:val="005A7AB3"/>
    <w:rsid w:val="005A7C24"/>
    <w:rsid w:val="005A7DA9"/>
    <w:rsid w:val="005A7DFB"/>
    <w:rsid w:val="005B0091"/>
    <w:rsid w:val="005B025A"/>
    <w:rsid w:val="005B0686"/>
    <w:rsid w:val="005B09B2"/>
    <w:rsid w:val="005B14DE"/>
    <w:rsid w:val="005B1B31"/>
    <w:rsid w:val="005B1D5B"/>
    <w:rsid w:val="005B1F05"/>
    <w:rsid w:val="005B20FA"/>
    <w:rsid w:val="005B2313"/>
    <w:rsid w:val="005B24A4"/>
    <w:rsid w:val="005B2EF4"/>
    <w:rsid w:val="005B3123"/>
    <w:rsid w:val="005B3156"/>
    <w:rsid w:val="005B3325"/>
    <w:rsid w:val="005B3A69"/>
    <w:rsid w:val="005B3AFD"/>
    <w:rsid w:val="005B3B7B"/>
    <w:rsid w:val="005B3BE1"/>
    <w:rsid w:val="005B4147"/>
    <w:rsid w:val="005B41F7"/>
    <w:rsid w:val="005B49EE"/>
    <w:rsid w:val="005B4F90"/>
    <w:rsid w:val="005B502D"/>
    <w:rsid w:val="005B577D"/>
    <w:rsid w:val="005B57E4"/>
    <w:rsid w:val="005B6110"/>
    <w:rsid w:val="005B61AB"/>
    <w:rsid w:val="005B6910"/>
    <w:rsid w:val="005B6F76"/>
    <w:rsid w:val="005B714C"/>
    <w:rsid w:val="005B74C9"/>
    <w:rsid w:val="005B74FD"/>
    <w:rsid w:val="005B7B53"/>
    <w:rsid w:val="005B7E45"/>
    <w:rsid w:val="005C034C"/>
    <w:rsid w:val="005C1F76"/>
    <w:rsid w:val="005C2307"/>
    <w:rsid w:val="005C23F6"/>
    <w:rsid w:val="005C288C"/>
    <w:rsid w:val="005C2904"/>
    <w:rsid w:val="005C29BE"/>
    <w:rsid w:val="005C2BFB"/>
    <w:rsid w:val="005C2CAF"/>
    <w:rsid w:val="005C3589"/>
    <w:rsid w:val="005C3CC7"/>
    <w:rsid w:val="005C3F01"/>
    <w:rsid w:val="005C4836"/>
    <w:rsid w:val="005C4BA8"/>
    <w:rsid w:val="005C5E80"/>
    <w:rsid w:val="005C6681"/>
    <w:rsid w:val="005C66E4"/>
    <w:rsid w:val="005C69C3"/>
    <w:rsid w:val="005C6D80"/>
    <w:rsid w:val="005C6DDA"/>
    <w:rsid w:val="005C6FE5"/>
    <w:rsid w:val="005C7503"/>
    <w:rsid w:val="005C75BF"/>
    <w:rsid w:val="005C75DD"/>
    <w:rsid w:val="005C7662"/>
    <w:rsid w:val="005D0CDA"/>
    <w:rsid w:val="005D0F98"/>
    <w:rsid w:val="005D0FD0"/>
    <w:rsid w:val="005D0FF7"/>
    <w:rsid w:val="005D1061"/>
    <w:rsid w:val="005D10A6"/>
    <w:rsid w:val="005D15A8"/>
    <w:rsid w:val="005D2FB9"/>
    <w:rsid w:val="005D3034"/>
    <w:rsid w:val="005D3078"/>
    <w:rsid w:val="005D3770"/>
    <w:rsid w:val="005D38B2"/>
    <w:rsid w:val="005D4562"/>
    <w:rsid w:val="005D4980"/>
    <w:rsid w:val="005D4B0F"/>
    <w:rsid w:val="005D4B9B"/>
    <w:rsid w:val="005D560A"/>
    <w:rsid w:val="005D561B"/>
    <w:rsid w:val="005D5B49"/>
    <w:rsid w:val="005D618A"/>
    <w:rsid w:val="005D6822"/>
    <w:rsid w:val="005D6A0A"/>
    <w:rsid w:val="005D72D6"/>
    <w:rsid w:val="005E005F"/>
    <w:rsid w:val="005E036E"/>
    <w:rsid w:val="005E0EEF"/>
    <w:rsid w:val="005E130B"/>
    <w:rsid w:val="005E14D1"/>
    <w:rsid w:val="005E1797"/>
    <w:rsid w:val="005E1BF7"/>
    <w:rsid w:val="005E2E47"/>
    <w:rsid w:val="005E3080"/>
    <w:rsid w:val="005E3243"/>
    <w:rsid w:val="005E33A7"/>
    <w:rsid w:val="005E39BA"/>
    <w:rsid w:val="005E3DBD"/>
    <w:rsid w:val="005E3EA3"/>
    <w:rsid w:val="005E4329"/>
    <w:rsid w:val="005E482D"/>
    <w:rsid w:val="005E4A1F"/>
    <w:rsid w:val="005E5150"/>
    <w:rsid w:val="005E588D"/>
    <w:rsid w:val="005E5B16"/>
    <w:rsid w:val="005E5B58"/>
    <w:rsid w:val="005E5F14"/>
    <w:rsid w:val="005E6BE5"/>
    <w:rsid w:val="005E6EC3"/>
    <w:rsid w:val="005E7380"/>
    <w:rsid w:val="005E76FF"/>
    <w:rsid w:val="005E7971"/>
    <w:rsid w:val="005E7D2F"/>
    <w:rsid w:val="005E7D34"/>
    <w:rsid w:val="005E7F2D"/>
    <w:rsid w:val="005F04E6"/>
    <w:rsid w:val="005F062D"/>
    <w:rsid w:val="005F08AA"/>
    <w:rsid w:val="005F0BB2"/>
    <w:rsid w:val="005F0C88"/>
    <w:rsid w:val="005F1465"/>
    <w:rsid w:val="005F1E4B"/>
    <w:rsid w:val="005F1F67"/>
    <w:rsid w:val="005F23AF"/>
    <w:rsid w:val="005F2718"/>
    <w:rsid w:val="005F2869"/>
    <w:rsid w:val="005F2958"/>
    <w:rsid w:val="005F2AD5"/>
    <w:rsid w:val="005F2BBB"/>
    <w:rsid w:val="005F2F0D"/>
    <w:rsid w:val="005F36C5"/>
    <w:rsid w:val="005F3D1B"/>
    <w:rsid w:val="005F41F0"/>
    <w:rsid w:val="005F51C6"/>
    <w:rsid w:val="005F51F4"/>
    <w:rsid w:val="005F533D"/>
    <w:rsid w:val="005F5547"/>
    <w:rsid w:val="005F55CA"/>
    <w:rsid w:val="005F6727"/>
    <w:rsid w:val="005F79EF"/>
    <w:rsid w:val="005F7C8C"/>
    <w:rsid w:val="0060046C"/>
    <w:rsid w:val="00600790"/>
    <w:rsid w:val="0060095C"/>
    <w:rsid w:val="006013ED"/>
    <w:rsid w:val="006015F4"/>
    <w:rsid w:val="00601E1B"/>
    <w:rsid w:val="00601EFC"/>
    <w:rsid w:val="00603326"/>
    <w:rsid w:val="006036D6"/>
    <w:rsid w:val="0060386C"/>
    <w:rsid w:val="00604808"/>
    <w:rsid w:val="006048E3"/>
    <w:rsid w:val="00604BF8"/>
    <w:rsid w:val="00604EF0"/>
    <w:rsid w:val="0060502B"/>
    <w:rsid w:val="006058CE"/>
    <w:rsid w:val="00605DE8"/>
    <w:rsid w:val="006060F5"/>
    <w:rsid w:val="00607280"/>
    <w:rsid w:val="0060772D"/>
    <w:rsid w:val="0060789F"/>
    <w:rsid w:val="00607BE3"/>
    <w:rsid w:val="006103AC"/>
    <w:rsid w:val="0061051D"/>
    <w:rsid w:val="00611B74"/>
    <w:rsid w:val="00612093"/>
    <w:rsid w:val="0061279B"/>
    <w:rsid w:val="00613B22"/>
    <w:rsid w:val="00613B28"/>
    <w:rsid w:val="00614510"/>
    <w:rsid w:val="00614F0A"/>
    <w:rsid w:val="00615126"/>
    <w:rsid w:val="00616510"/>
    <w:rsid w:val="00616E71"/>
    <w:rsid w:val="00617068"/>
    <w:rsid w:val="006176BA"/>
    <w:rsid w:val="006178AE"/>
    <w:rsid w:val="00617C7D"/>
    <w:rsid w:val="0062019B"/>
    <w:rsid w:val="0062072F"/>
    <w:rsid w:val="0062114B"/>
    <w:rsid w:val="00621387"/>
    <w:rsid w:val="006214E7"/>
    <w:rsid w:val="00621562"/>
    <w:rsid w:val="0062184A"/>
    <w:rsid w:val="00621869"/>
    <w:rsid w:val="00621ACF"/>
    <w:rsid w:val="00621E33"/>
    <w:rsid w:val="00621F6D"/>
    <w:rsid w:val="006223FD"/>
    <w:rsid w:val="00622705"/>
    <w:rsid w:val="00622B06"/>
    <w:rsid w:val="00622F88"/>
    <w:rsid w:val="00623418"/>
    <w:rsid w:val="00623BD9"/>
    <w:rsid w:val="006244D0"/>
    <w:rsid w:val="00624689"/>
    <w:rsid w:val="00624C20"/>
    <w:rsid w:val="00624D18"/>
    <w:rsid w:val="00624D85"/>
    <w:rsid w:val="00624F9B"/>
    <w:rsid w:val="00624FEE"/>
    <w:rsid w:val="006252EA"/>
    <w:rsid w:val="00625AF2"/>
    <w:rsid w:val="00625D16"/>
    <w:rsid w:val="006267C5"/>
    <w:rsid w:val="00626B1B"/>
    <w:rsid w:val="00627A46"/>
    <w:rsid w:val="00627A74"/>
    <w:rsid w:val="006301F1"/>
    <w:rsid w:val="006308E3"/>
    <w:rsid w:val="00630978"/>
    <w:rsid w:val="006319BA"/>
    <w:rsid w:val="006321E7"/>
    <w:rsid w:val="006323CF"/>
    <w:rsid w:val="006327A7"/>
    <w:rsid w:val="006327D9"/>
    <w:rsid w:val="00632B7F"/>
    <w:rsid w:val="00632E8A"/>
    <w:rsid w:val="0063307A"/>
    <w:rsid w:val="006333FD"/>
    <w:rsid w:val="0063343F"/>
    <w:rsid w:val="006334F9"/>
    <w:rsid w:val="00633984"/>
    <w:rsid w:val="00633D53"/>
    <w:rsid w:val="0063486C"/>
    <w:rsid w:val="0063511F"/>
    <w:rsid w:val="00635566"/>
    <w:rsid w:val="00635898"/>
    <w:rsid w:val="00635B09"/>
    <w:rsid w:val="00635B85"/>
    <w:rsid w:val="006365A2"/>
    <w:rsid w:val="00636865"/>
    <w:rsid w:val="00637122"/>
    <w:rsid w:val="006376E2"/>
    <w:rsid w:val="00637759"/>
    <w:rsid w:val="0063793C"/>
    <w:rsid w:val="00640B5C"/>
    <w:rsid w:val="00640DE2"/>
    <w:rsid w:val="00640E6B"/>
    <w:rsid w:val="006413C6"/>
    <w:rsid w:val="0064160D"/>
    <w:rsid w:val="0064171A"/>
    <w:rsid w:val="00641938"/>
    <w:rsid w:val="00641B6C"/>
    <w:rsid w:val="00641F80"/>
    <w:rsid w:val="00642193"/>
    <w:rsid w:val="00642933"/>
    <w:rsid w:val="0064295A"/>
    <w:rsid w:val="00642B93"/>
    <w:rsid w:val="00642BE7"/>
    <w:rsid w:val="0064356F"/>
    <w:rsid w:val="006437C2"/>
    <w:rsid w:val="00644028"/>
    <w:rsid w:val="006441BA"/>
    <w:rsid w:val="00644694"/>
    <w:rsid w:val="0064485B"/>
    <w:rsid w:val="00644D86"/>
    <w:rsid w:val="00644F80"/>
    <w:rsid w:val="00645285"/>
    <w:rsid w:val="00645436"/>
    <w:rsid w:val="006458BA"/>
    <w:rsid w:val="00645CCC"/>
    <w:rsid w:val="00646831"/>
    <w:rsid w:val="006472DD"/>
    <w:rsid w:val="00647353"/>
    <w:rsid w:val="006473D0"/>
    <w:rsid w:val="006478E1"/>
    <w:rsid w:val="00650760"/>
    <w:rsid w:val="00650D2E"/>
    <w:rsid w:val="00651504"/>
    <w:rsid w:val="006515E8"/>
    <w:rsid w:val="00651B56"/>
    <w:rsid w:val="00651CC8"/>
    <w:rsid w:val="00651F84"/>
    <w:rsid w:val="006521D0"/>
    <w:rsid w:val="00654028"/>
    <w:rsid w:val="00654130"/>
    <w:rsid w:val="0065449D"/>
    <w:rsid w:val="00654D19"/>
    <w:rsid w:val="00655F32"/>
    <w:rsid w:val="006570DF"/>
    <w:rsid w:val="00657614"/>
    <w:rsid w:val="00657AEA"/>
    <w:rsid w:val="00657BC5"/>
    <w:rsid w:val="00657C9D"/>
    <w:rsid w:val="006605FD"/>
    <w:rsid w:val="00660B76"/>
    <w:rsid w:val="0066125D"/>
    <w:rsid w:val="006623F2"/>
    <w:rsid w:val="006629C1"/>
    <w:rsid w:val="006631C0"/>
    <w:rsid w:val="00663201"/>
    <w:rsid w:val="0066346F"/>
    <w:rsid w:val="00664C41"/>
    <w:rsid w:val="00665AFF"/>
    <w:rsid w:val="006666BB"/>
    <w:rsid w:val="006668C2"/>
    <w:rsid w:val="00666DFA"/>
    <w:rsid w:val="006675D0"/>
    <w:rsid w:val="00667DB5"/>
    <w:rsid w:val="00670602"/>
    <w:rsid w:val="00670611"/>
    <w:rsid w:val="00670746"/>
    <w:rsid w:val="00670BB1"/>
    <w:rsid w:val="00670CD1"/>
    <w:rsid w:val="00670D9D"/>
    <w:rsid w:val="00670FCE"/>
    <w:rsid w:val="00671422"/>
    <w:rsid w:val="00672E7E"/>
    <w:rsid w:val="00672FD1"/>
    <w:rsid w:val="006737C6"/>
    <w:rsid w:val="00673A02"/>
    <w:rsid w:val="00673B14"/>
    <w:rsid w:val="006745D7"/>
    <w:rsid w:val="00674C18"/>
    <w:rsid w:val="00674ED9"/>
    <w:rsid w:val="006754D2"/>
    <w:rsid w:val="0067561C"/>
    <w:rsid w:val="006758D3"/>
    <w:rsid w:val="00675DD6"/>
    <w:rsid w:val="006762C1"/>
    <w:rsid w:val="00676995"/>
    <w:rsid w:val="00676E7A"/>
    <w:rsid w:val="00676EC0"/>
    <w:rsid w:val="006771D7"/>
    <w:rsid w:val="006803D8"/>
    <w:rsid w:val="00680431"/>
    <w:rsid w:val="00680711"/>
    <w:rsid w:val="00680A82"/>
    <w:rsid w:val="00680C4E"/>
    <w:rsid w:val="00680D12"/>
    <w:rsid w:val="0068101B"/>
    <w:rsid w:val="0068127D"/>
    <w:rsid w:val="006814AB"/>
    <w:rsid w:val="0068186C"/>
    <w:rsid w:val="006818C3"/>
    <w:rsid w:val="00681ECC"/>
    <w:rsid w:val="00682002"/>
    <w:rsid w:val="00682141"/>
    <w:rsid w:val="00682543"/>
    <w:rsid w:val="006827C3"/>
    <w:rsid w:val="0068288F"/>
    <w:rsid w:val="00682A3A"/>
    <w:rsid w:val="00682B6B"/>
    <w:rsid w:val="00682DF5"/>
    <w:rsid w:val="00682EBA"/>
    <w:rsid w:val="006834F5"/>
    <w:rsid w:val="00683C2F"/>
    <w:rsid w:val="006843C0"/>
    <w:rsid w:val="00684C40"/>
    <w:rsid w:val="00684E8E"/>
    <w:rsid w:val="00684F3B"/>
    <w:rsid w:val="006853DE"/>
    <w:rsid w:val="0068594B"/>
    <w:rsid w:val="0068616B"/>
    <w:rsid w:val="006869FC"/>
    <w:rsid w:val="00686C84"/>
    <w:rsid w:val="00686C89"/>
    <w:rsid w:val="00687069"/>
    <w:rsid w:val="0068797B"/>
    <w:rsid w:val="00687D65"/>
    <w:rsid w:val="00690036"/>
    <w:rsid w:val="006903AF"/>
    <w:rsid w:val="00690808"/>
    <w:rsid w:val="006909BA"/>
    <w:rsid w:val="006909D3"/>
    <w:rsid w:val="00690DE3"/>
    <w:rsid w:val="0069167B"/>
    <w:rsid w:val="00691E54"/>
    <w:rsid w:val="00692B0D"/>
    <w:rsid w:val="00692EA1"/>
    <w:rsid w:val="00693ADA"/>
    <w:rsid w:val="0069425C"/>
    <w:rsid w:val="00694265"/>
    <w:rsid w:val="006948E0"/>
    <w:rsid w:val="00694D5C"/>
    <w:rsid w:val="00695D5A"/>
    <w:rsid w:val="006966D9"/>
    <w:rsid w:val="00696D05"/>
    <w:rsid w:val="00697147"/>
    <w:rsid w:val="006971F3"/>
    <w:rsid w:val="006976A0"/>
    <w:rsid w:val="00697D4B"/>
    <w:rsid w:val="006A05C4"/>
    <w:rsid w:val="006A122E"/>
    <w:rsid w:val="006A1CAA"/>
    <w:rsid w:val="006A21FC"/>
    <w:rsid w:val="006A22A0"/>
    <w:rsid w:val="006A2582"/>
    <w:rsid w:val="006A29C8"/>
    <w:rsid w:val="006A2A89"/>
    <w:rsid w:val="006A2B81"/>
    <w:rsid w:val="006A3234"/>
    <w:rsid w:val="006A3463"/>
    <w:rsid w:val="006A3721"/>
    <w:rsid w:val="006A3DD7"/>
    <w:rsid w:val="006A3E94"/>
    <w:rsid w:val="006A4339"/>
    <w:rsid w:val="006A4622"/>
    <w:rsid w:val="006A48F0"/>
    <w:rsid w:val="006A4AC2"/>
    <w:rsid w:val="006A4BE3"/>
    <w:rsid w:val="006A4DA7"/>
    <w:rsid w:val="006A5030"/>
    <w:rsid w:val="006A539B"/>
    <w:rsid w:val="006A618B"/>
    <w:rsid w:val="006A6ABD"/>
    <w:rsid w:val="006A7169"/>
    <w:rsid w:val="006A793B"/>
    <w:rsid w:val="006A7B67"/>
    <w:rsid w:val="006A7CD8"/>
    <w:rsid w:val="006A7E78"/>
    <w:rsid w:val="006A7EF6"/>
    <w:rsid w:val="006A7F42"/>
    <w:rsid w:val="006B0513"/>
    <w:rsid w:val="006B057E"/>
    <w:rsid w:val="006B0A78"/>
    <w:rsid w:val="006B0AA7"/>
    <w:rsid w:val="006B0BB5"/>
    <w:rsid w:val="006B0F81"/>
    <w:rsid w:val="006B1A1B"/>
    <w:rsid w:val="006B1D4E"/>
    <w:rsid w:val="006B1DA6"/>
    <w:rsid w:val="006B2852"/>
    <w:rsid w:val="006B328F"/>
    <w:rsid w:val="006B3490"/>
    <w:rsid w:val="006B386D"/>
    <w:rsid w:val="006B4B29"/>
    <w:rsid w:val="006B4F46"/>
    <w:rsid w:val="006B5B1B"/>
    <w:rsid w:val="006B5C77"/>
    <w:rsid w:val="006B5CDE"/>
    <w:rsid w:val="006B5D4D"/>
    <w:rsid w:val="006B79E6"/>
    <w:rsid w:val="006B7F00"/>
    <w:rsid w:val="006C08BA"/>
    <w:rsid w:val="006C0993"/>
    <w:rsid w:val="006C0AFF"/>
    <w:rsid w:val="006C0C46"/>
    <w:rsid w:val="006C0DC9"/>
    <w:rsid w:val="006C147F"/>
    <w:rsid w:val="006C1486"/>
    <w:rsid w:val="006C1EE2"/>
    <w:rsid w:val="006C200D"/>
    <w:rsid w:val="006C2026"/>
    <w:rsid w:val="006C26B8"/>
    <w:rsid w:val="006C29FF"/>
    <w:rsid w:val="006C2BD7"/>
    <w:rsid w:val="006C2C48"/>
    <w:rsid w:val="006C2DF7"/>
    <w:rsid w:val="006C2E22"/>
    <w:rsid w:val="006C357E"/>
    <w:rsid w:val="006C3983"/>
    <w:rsid w:val="006C399F"/>
    <w:rsid w:val="006C4352"/>
    <w:rsid w:val="006C4361"/>
    <w:rsid w:val="006C440F"/>
    <w:rsid w:val="006C4907"/>
    <w:rsid w:val="006C560B"/>
    <w:rsid w:val="006C594C"/>
    <w:rsid w:val="006C688C"/>
    <w:rsid w:val="006C719C"/>
    <w:rsid w:val="006C7568"/>
    <w:rsid w:val="006C75A3"/>
    <w:rsid w:val="006C764C"/>
    <w:rsid w:val="006C77C4"/>
    <w:rsid w:val="006D0981"/>
    <w:rsid w:val="006D2CD4"/>
    <w:rsid w:val="006D2D4D"/>
    <w:rsid w:val="006D2DA8"/>
    <w:rsid w:val="006D2DC4"/>
    <w:rsid w:val="006D2E02"/>
    <w:rsid w:val="006D32A7"/>
    <w:rsid w:val="006D372B"/>
    <w:rsid w:val="006D3977"/>
    <w:rsid w:val="006D3E5F"/>
    <w:rsid w:val="006D40AF"/>
    <w:rsid w:val="006D44FB"/>
    <w:rsid w:val="006D459A"/>
    <w:rsid w:val="006D4897"/>
    <w:rsid w:val="006D4CAD"/>
    <w:rsid w:val="006D4E16"/>
    <w:rsid w:val="006D5144"/>
    <w:rsid w:val="006D5653"/>
    <w:rsid w:val="006D5667"/>
    <w:rsid w:val="006D5A6A"/>
    <w:rsid w:val="006D632B"/>
    <w:rsid w:val="006D673B"/>
    <w:rsid w:val="006D67A4"/>
    <w:rsid w:val="006D6A29"/>
    <w:rsid w:val="006D6B7F"/>
    <w:rsid w:val="006D6B9C"/>
    <w:rsid w:val="006D6C02"/>
    <w:rsid w:val="006D743D"/>
    <w:rsid w:val="006D78B6"/>
    <w:rsid w:val="006D78E5"/>
    <w:rsid w:val="006E0B9C"/>
    <w:rsid w:val="006E0BBF"/>
    <w:rsid w:val="006E0DC0"/>
    <w:rsid w:val="006E0F2C"/>
    <w:rsid w:val="006E1FD7"/>
    <w:rsid w:val="006E2BB4"/>
    <w:rsid w:val="006E2D10"/>
    <w:rsid w:val="006E2E15"/>
    <w:rsid w:val="006E2E69"/>
    <w:rsid w:val="006E3799"/>
    <w:rsid w:val="006E6C16"/>
    <w:rsid w:val="006E72CF"/>
    <w:rsid w:val="006E7633"/>
    <w:rsid w:val="006E7706"/>
    <w:rsid w:val="006E7953"/>
    <w:rsid w:val="006F01F9"/>
    <w:rsid w:val="006F0BF4"/>
    <w:rsid w:val="006F0D72"/>
    <w:rsid w:val="006F0F09"/>
    <w:rsid w:val="006F1094"/>
    <w:rsid w:val="006F2024"/>
    <w:rsid w:val="006F22E9"/>
    <w:rsid w:val="006F30BD"/>
    <w:rsid w:val="006F3660"/>
    <w:rsid w:val="006F5145"/>
    <w:rsid w:val="006F53A4"/>
    <w:rsid w:val="006F56DB"/>
    <w:rsid w:val="006F5853"/>
    <w:rsid w:val="006F5987"/>
    <w:rsid w:val="006F5BBA"/>
    <w:rsid w:val="006F63A0"/>
    <w:rsid w:val="006F65EA"/>
    <w:rsid w:val="006F69B8"/>
    <w:rsid w:val="006F6BE8"/>
    <w:rsid w:val="006F6D62"/>
    <w:rsid w:val="006F6E1C"/>
    <w:rsid w:val="006F6F33"/>
    <w:rsid w:val="006F70AB"/>
    <w:rsid w:val="006F71E5"/>
    <w:rsid w:val="006F7223"/>
    <w:rsid w:val="00700207"/>
    <w:rsid w:val="00700236"/>
    <w:rsid w:val="00700BB5"/>
    <w:rsid w:val="007012DB"/>
    <w:rsid w:val="007015F6"/>
    <w:rsid w:val="00701E97"/>
    <w:rsid w:val="0070230F"/>
    <w:rsid w:val="0070259F"/>
    <w:rsid w:val="007025F1"/>
    <w:rsid w:val="0070297C"/>
    <w:rsid w:val="007029A8"/>
    <w:rsid w:val="0070354B"/>
    <w:rsid w:val="00703965"/>
    <w:rsid w:val="00703AD3"/>
    <w:rsid w:val="00703D1F"/>
    <w:rsid w:val="00704060"/>
    <w:rsid w:val="00704132"/>
    <w:rsid w:val="0070445E"/>
    <w:rsid w:val="00704610"/>
    <w:rsid w:val="00704842"/>
    <w:rsid w:val="00704BC0"/>
    <w:rsid w:val="0070507C"/>
    <w:rsid w:val="007053F1"/>
    <w:rsid w:val="0070554A"/>
    <w:rsid w:val="0070563C"/>
    <w:rsid w:val="00705F2C"/>
    <w:rsid w:val="007061C3"/>
    <w:rsid w:val="007066D5"/>
    <w:rsid w:val="00706A83"/>
    <w:rsid w:val="0070727F"/>
    <w:rsid w:val="00707308"/>
    <w:rsid w:val="00707830"/>
    <w:rsid w:val="00707927"/>
    <w:rsid w:val="0071081A"/>
    <w:rsid w:val="00710A98"/>
    <w:rsid w:val="00711F28"/>
    <w:rsid w:val="00712665"/>
    <w:rsid w:val="00712C1A"/>
    <w:rsid w:val="00712E03"/>
    <w:rsid w:val="00712FC6"/>
    <w:rsid w:val="0071377E"/>
    <w:rsid w:val="00713BE8"/>
    <w:rsid w:val="00714198"/>
    <w:rsid w:val="00714C12"/>
    <w:rsid w:val="00714DC2"/>
    <w:rsid w:val="007152F3"/>
    <w:rsid w:val="0071608F"/>
    <w:rsid w:val="00716238"/>
    <w:rsid w:val="00716695"/>
    <w:rsid w:val="00716ECF"/>
    <w:rsid w:val="00717003"/>
    <w:rsid w:val="007177AC"/>
    <w:rsid w:val="0071794E"/>
    <w:rsid w:val="00720006"/>
    <w:rsid w:val="00720295"/>
    <w:rsid w:val="0072167D"/>
    <w:rsid w:val="007222BB"/>
    <w:rsid w:val="00722BAB"/>
    <w:rsid w:val="007232AB"/>
    <w:rsid w:val="0072388D"/>
    <w:rsid w:val="0072445C"/>
    <w:rsid w:val="00725415"/>
    <w:rsid w:val="00725AA9"/>
    <w:rsid w:val="00726394"/>
    <w:rsid w:val="00726676"/>
    <w:rsid w:val="00726A17"/>
    <w:rsid w:val="00726C3C"/>
    <w:rsid w:val="00727A80"/>
    <w:rsid w:val="00727F93"/>
    <w:rsid w:val="00730D67"/>
    <w:rsid w:val="00730FF5"/>
    <w:rsid w:val="0073125E"/>
    <w:rsid w:val="007313DD"/>
    <w:rsid w:val="007318A3"/>
    <w:rsid w:val="007328C0"/>
    <w:rsid w:val="00732916"/>
    <w:rsid w:val="00733104"/>
    <w:rsid w:val="00733112"/>
    <w:rsid w:val="00733154"/>
    <w:rsid w:val="00733370"/>
    <w:rsid w:val="007344D0"/>
    <w:rsid w:val="00734569"/>
    <w:rsid w:val="007345F6"/>
    <w:rsid w:val="007349C9"/>
    <w:rsid w:val="007350AA"/>
    <w:rsid w:val="007350C5"/>
    <w:rsid w:val="00735258"/>
    <w:rsid w:val="00735577"/>
    <w:rsid w:val="00735973"/>
    <w:rsid w:val="007362D4"/>
    <w:rsid w:val="00736301"/>
    <w:rsid w:val="00736513"/>
    <w:rsid w:val="00736947"/>
    <w:rsid w:val="00736B41"/>
    <w:rsid w:val="00736FE0"/>
    <w:rsid w:val="00737440"/>
    <w:rsid w:val="0074041F"/>
    <w:rsid w:val="007405E6"/>
    <w:rsid w:val="00740741"/>
    <w:rsid w:val="00740E8F"/>
    <w:rsid w:val="00741193"/>
    <w:rsid w:val="00741E82"/>
    <w:rsid w:val="0074217B"/>
    <w:rsid w:val="00742506"/>
    <w:rsid w:val="0074251D"/>
    <w:rsid w:val="00742526"/>
    <w:rsid w:val="0074317F"/>
    <w:rsid w:val="00743B71"/>
    <w:rsid w:val="00744016"/>
    <w:rsid w:val="0074449B"/>
    <w:rsid w:val="00744838"/>
    <w:rsid w:val="00744A93"/>
    <w:rsid w:val="00744B17"/>
    <w:rsid w:val="00744DC0"/>
    <w:rsid w:val="00744FE3"/>
    <w:rsid w:val="00745CAC"/>
    <w:rsid w:val="00745FA7"/>
    <w:rsid w:val="007460EE"/>
    <w:rsid w:val="007463B6"/>
    <w:rsid w:val="0074712E"/>
    <w:rsid w:val="0074769B"/>
    <w:rsid w:val="00747D29"/>
    <w:rsid w:val="00747E4B"/>
    <w:rsid w:val="00747EC6"/>
    <w:rsid w:val="00747F11"/>
    <w:rsid w:val="00747F20"/>
    <w:rsid w:val="007506EE"/>
    <w:rsid w:val="00750905"/>
    <w:rsid w:val="00751155"/>
    <w:rsid w:val="007511E2"/>
    <w:rsid w:val="00751222"/>
    <w:rsid w:val="007519E9"/>
    <w:rsid w:val="00751B65"/>
    <w:rsid w:val="00751E8B"/>
    <w:rsid w:val="00752060"/>
    <w:rsid w:val="00752F59"/>
    <w:rsid w:val="0075319A"/>
    <w:rsid w:val="0075503E"/>
    <w:rsid w:val="007550FF"/>
    <w:rsid w:val="007551D2"/>
    <w:rsid w:val="007552C0"/>
    <w:rsid w:val="00755FD5"/>
    <w:rsid w:val="00756219"/>
    <w:rsid w:val="007562C0"/>
    <w:rsid w:val="0075693F"/>
    <w:rsid w:val="007569B2"/>
    <w:rsid w:val="00757672"/>
    <w:rsid w:val="007602FE"/>
    <w:rsid w:val="00760AC3"/>
    <w:rsid w:val="00761A18"/>
    <w:rsid w:val="00761DE2"/>
    <w:rsid w:val="007625C7"/>
    <w:rsid w:val="007626BF"/>
    <w:rsid w:val="00762A9A"/>
    <w:rsid w:val="00762D3D"/>
    <w:rsid w:val="007633D0"/>
    <w:rsid w:val="00763A56"/>
    <w:rsid w:val="0076404A"/>
    <w:rsid w:val="007648D3"/>
    <w:rsid w:val="0076498F"/>
    <w:rsid w:val="00764F29"/>
    <w:rsid w:val="00765080"/>
    <w:rsid w:val="007651B0"/>
    <w:rsid w:val="007656FA"/>
    <w:rsid w:val="00765A66"/>
    <w:rsid w:val="00765AEA"/>
    <w:rsid w:val="00765ED4"/>
    <w:rsid w:val="007664B6"/>
    <w:rsid w:val="00766667"/>
    <w:rsid w:val="0076695D"/>
    <w:rsid w:val="00766DE1"/>
    <w:rsid w:val="00766F92"/>
    <w:rsid w:val="00767717"/>
    <w:rsid w:val="00767988"/>
    <w:rsid w:val="00767A14"/>
    <w:rsid w:val="00770123"/>
    <w:rsid w:val="007702CE"/>
    <w:rsid w:val="00770319"/>
    <w:rsid w:val="0077034A"/>
    <w:rsid w:val="00770E4D"/>
    <w:rsid w:val="00770F31"/>
    <w:rsid w:val="007711DA"/>
    <w:rsid w:val="0077229C"/>
    <w:rsid w:val="007724C4"/>
    <w:rsid w:val="007742C6"/>
    <w:rsid w:val="007745F3"/>
    <w:rsid w:val="00774C83"/>
    <w:rsid w:val="00774EAB"/>
    <w:rsid w:val="00774F0E"/>
    <w:rsid w:val="00775CC3"/>
    <w:rsid w:val="00775EF2"/>
    <w:rsid w:val="00776050"/>
    <w:rsid w:val="00776897"/>
    <w:rsid w:val="00776A3C"/>
    <w:rsid w:val="00776AEE"/>
    <w:rsid w:val="007771CA"/>
    <w:rsid w:val="00777462"/>
    <w:rsid w:val="00777F36"/>
    <w:rsid w:val="0078061F"/>
    <w:rsid w:val="00780820"/>
    <w:rsid w:val="00780F4D"/>
    <w:rsid w:val="0078118C"/>
    <w:rsid w:val="0078128E"/>
    <w:rsid w:val="007813CA"/>
    <w:rsid w:val="0078152C"/>
    <w:rsid w:val="00781DAA"/>
    <w:rsid w:val="00781F7E"/>
    <w:rsid w:val="00782553"/>
    <w:rsid w:val="007832B6"/>
    <w:rsid w:val="0078332A"/>
    <w:rsid w:val="0078365D"/>
    <w:rsid w:val="0078378F"/>
    <w:rsid w:val="007839A3"/>
    <w:rsid w:val="00783CE1"/>
    <w:rsid w:val="007840AE"/>
    <w:rsid w:val="00784A0A"/>
    <w:rsid w:val="00785435"/>
    <w:rsid w:val="00785D42"/>
    <w:rsid w:val="007869E9"/>
    <w:rsid w:val="00786ABD"/>
    <w:rsid w:val="00786CFA"/>
    <w:rsid w:val="00787057"/>
    <w:rsid w:val="00787965"/>
    <w:rsid w:val="00787C23"/>
    <w:rsid w:val="00787C24"/>
    <w:rsid w:val="00787F01"/>
    <w:rsid w:val="00787F0D"/>
    <w:rsid w:val="00790AB8"/>
    <w:rsid w:val="00790D8C"/>
    <w:rsid w:val="00791970"/>
    <w:rsid w:val="00791EB0"/>
    <w:rsid w:val="0079227D"/>
    <w:rsid w:val="00792B93"/>
    <w:rsid w:val="00792C92"/>
    <w:rsid w:val="007935B8"/>
    <w:rsid w:val="0079363C"/>
    <w:rsid w:val="00793BA3"/>
    <w:rsid w:val="00794319"/>
    <w:rsid w:val="0079436D"/>
    <w:rsid w:val="00794664"/>
    <w:rsid w:val="00794BCB"/>
    <w:rsid w:val="00794DD5"/>
    <w:rsid w:val="00795C48"/>
    <w:rsid w:val="007961C4"/>
    <w:rsid w:val="00796B3F"/>
    <w:rsid w:val="00796BC2"/>
    <w:rsid w:val="00796D80"/>
    <w:rsid w:val="00796D88"/>
    <w:rsid w:val="00796D92"/>
    <w:rsid w:val="00797060"/>
    <w:rsid w:val="00797692"/>
    <w:rsid w:val="007A0023"/>
    <w:rsid w:val="007A0276"/>
    <w:rsid w:val="007A0922"/>
    <w:rsid w:val="007A0F1E"/>
    <w:rsid w:val="007A164C"/>
    <w:rsid w:val="007A2832"/>
    <w:rsid w:val="007A31B5"/>
    <w:rsid w:val="007A38BE"/>
    <w:rsid w:val="007A39A2"/>
    <w:rsid w:val="007A3DC2"/>
    <w:rsid w:val="007A45F8"/>
    <w:rsid w:val="007A4EE9"/>
    <w:rsid w:val="007A53D8"/>
    <w:rsid w:val="007A5CDD"/>
    <w:rsid w:val="007A5CEF"/>
    <w:rsid w:val="007A6587"/>
    <w:rsid w:val="007A6801"/>
    <w:rsid w:val="007A6C19"/>
    <w:rsid w:val="007A6D5E"/>
    <w:rsid w:val="007A6E25"/>
    <w:rsid w:val="007A6FF9"/>
    <w:rsid w:val="007A780E"/>
    <w:rsid w:val="007A7864"/>
    <w:rsid w:val="007A796B"/>
    <w:rsid w:val="007A7BC8"/>
    <w:rsid w:val="007A7F4D"/>
    <w:rsid w:val="007B0261"/>
    <w:rsid w:val="007B0A52"/>
    <w:rsid w:val="007B19DD"/>
    <w:rsid w:val="007B1B42"/>
    <w:rsid w:val="007B1C12"/>
    <w:rsid w:val="007B1EAF"/>
    <w:rsid w:val="007B1EF2"/>
    <w:rsid w:val="007B23AA"/>
    <w:rsid w:val="007B2F25"/>
    <w:rsid w:val="007B323E"/>
    <w:rsid w:val="007B3C05"/>
    <w:rsid w:val="007B4316"/>
    <w:rsid w:val="007B45EE"/>
    <w:rsid w:val="007B4816"/>
    <w:rsid w:val="007B4E65"/>
    <w:rsid w:val="007B5209"/>
    <w:rsid w:val="007B532D"/>
    <w:rsid w:val="007B55AC"/>
    <w:rsid w:val="007B61F6"/>
    <w:rsid w:val="007B6231"/>
    <w:rsid w:val="007B6896"/>
    <w:rsid w:val="007B6D68"/>
    <w:rsid w:val="007B764A"/>
    <w:rsid w:val="007B78DC"/>
    <w:rsid w:val="007B7F05"/>
    <w:rsid w:val="007C0250"/>
    <w:rsid w:val="007C068C"/>
    <w:rsid w:val="007C09B8"/>
    <w:rsid w:val="007C1072"/>
    <w:rsid w:val="007C11E3"/>
    <w:rsid w:val="007C1539"/>
    <w:rsid w:val="007C159F"/>
    <w:rsid w:val="007C1C9E"/>
    <w:rsid w:val="007C1CA4"/>
    <w:rsid w:val="007C20C2"/>
    <w:rsid w:val="007C2FAC"/>
    <w:rsid w:val="007C3244"/>
    <w:rsid w:val="007C36C7"/>
    <w:rsid w:val="007C3A22"/>
    <w:rsid w:val="007C3CA1"/>
    <w:rsid w:val="007C427B"/>
    <w:rsid w:val="007C431A"/>
    <w:rsid w:val="007C4701"/>
    <w:rsid w:val="007C483A"/>
    <w:rsid w:val="007C4FBA"/>
    <w:rsid w:val="007C5B0D"/>
    <w:rsid w:val="007C6137"/>
    <w:rsid w:val="007C6A47"/>
    <w:rsid w:val="007C7261"/>
    <w:rsid w:val="007C73E5"/>
    <w:rsid w:val="007D040B"/>
    <w:rsid w:val="007D0414"/>
    <w:rsid w:val="007D062D"/>
    <w:rsid w:val="007D0E56"/>
    <w:rsid w:val="007D117C"/>
    <w:rsid w:val="007D187D"/>
    <w:rsid w:val="007D2FDA"/>
    <w:rsid w:val="007D3357"/>
    <w:rsid w:val="007D3E52"/>
    <w:rsid w:val="007D4930"/>
    <w:rsid w:val="007D5243"/>
    <w:rsid w:val="007D5DBC"/>
    <w:rsid w:val="007D5E79"/>
    <w:rsid w:val="007D64EE"/>
    <w:rsid w:val="007D6586"/>
    <w:rsid w:val="007D71AA"/>
    <w:rsid w:val="007D7F4D"/>
    <w:rsid w:val="007E01C9"/>
    <w:rsid w:val="007E1075"/>
    <w:rsid w:val="007E12F2"/>
    <w:rsid w:val="007E228C"/>
    <w:rsid w:val="007E237F"/>
    <w:rsid w:val="007E256E"/>
    <w:rsid w:val="007E2C42"/>
    <w:rsid w:val="007E32DF"/>
    <w:rsid w:val="007E438C"/>
    <w:rsid w:val="007E50F5"/>
    <w:rsid w:val="007E59ED"/>
    <w:rsid w:val="007E5AE0"/>
    <w:rsid w:val="007E68FE"/>
    <w:rsid w:val="007E7AA6"/>
    <w:rsid w:val="007E7AF9"/>
    <w:rsid w:val="007E7B37"/>
    <w:rsid w:val="007E7C29"/>
    <w:rsid w:val="007F082B"/>
    <w:rsid w:val="007F0E24"/>
    <w:rsid w:val="007F152E"/>
    <w:rsid w:val="007F161E"/>
    <w:rsid w:val="007F196D"/>
    <w:rsid w:val="007F1A89"/>
    <w:rsid w:val="007F2458"/>
    <w:rsid w:val="007F2583"/>
    <w:rsid w:val="007F27DE"/>
    <w:rsid w:val="007F2E12"/>
    <w:rsid w:val="007F2F82"/>
    <w:rsid w:val="007F32F1"/>
    <w:rsid w:val="007F4167"/>
    <w:rsid w:val="007F4A6C"/>
    <w:rsid w:val="007F4E93"/>
    <w:rsid w:val="007F4F72"/>
    <w:rsid w:val="007F505E"/>
    <w:rsid w:val="007F5160"/>
    <w:rsid w:val="007F51B0"/>
    <w:rsid w:val="007F583A"/>
    <w:rsid w:val="007F6011"/>
    <w:rsid w:val="007F65A9"/>
    <w:rsid w:val="007F6E28"/>
    <w:rsid w:val="008013EC"/>
    <w:rsid w:val="0080213C"/>
    <w:rsid w:val="00802818"/>
    <w:rsid w:val="00802DF9"/>
    <w:rsid w:val="00802FB0"/>
    <w:rsid w:val="008035BA"/>
    <w:rsid w:val="00803D85"/>
    <w:rsid w:val="00803ED7"/>
    <w:rsid w:val="00804027"/>
    <w:rsid w:val="008044D0"/>
    <w:rsid w:val="008045C8"/>
    <w:rsid w:val="00805036"/>
    <w:rsid w:val="008054F9"/>
    <w:rsid w:val="00805F9B"/>
    <w:rsid w:val="00806324"/>
    <w:rsid w:val="008065FC"/>
    <w:rsid w:val="008069EB"/>
    <w:rsid w:val="0080743A"/>
    <w:rsid w:val="008074F9"/>
    <w:rsid w:val="00807655"/>
    <w:rsid w:val="008076A7"/>
    <w:rsid w:val="00810908"/>
    <w:rsid w:val="00810BE9"/>
    <w:rsid w:val="00810DB2"/>
    <w:rsid w:val="00811483"/>
    <w:rsid w:val="008118B5"/>
    <w:rsid w:val="00811C01"/>
    <w:rsid w:val="00811EDC"/>
    <w:rsid w:val="0081201C"/>
    <w:rsid w:val="00812355"/>
    <w:rsid w:val="008123A3"/>
    <w:rsid w:val="008124F4"/>
    <w:rsid w:val="00812B16"/>
    <w:rsid w:val="008138ED"/>
    <w:rsid w:val="00813A8D"/>
    <w:rsid w:val="0081439F"/>
    <w:rsid w:val="008145F1"/>
    <w:rsid w:val="0081481E"/>
    <w:rsid w:val="00814B9B"/>
    <w:rsid w:val="00814DF1"/>
    <w:rsid w:val="008155B2"/>
    <w:rsid w:val="0081576B"/>
    <w:rsid w:val="00815FD3"/>
    <w:rsid w:val="00815FD8"/>
    <w:rsid w:val="0081647A"/>
    <w:rsid w:val="008165AD"/>
    <w:rsid w:val="008165D9"/>
    <w:rsid w:val="008166C8"/>
    <w:rsid w:val="00816F5F"/>
    <w:rsid w:val="008171A2"/>
    <w:rsid w:val="0081725F"/>
    <w:rsid w:val="00817AF4"/>
    <w:rsid w:val="00817E9C"/>
    <w:rsid w:val="0082000C"/>
    <w:rsid w:val="00820B28"/>
    <w:rsid w:val="00820DAB"/>
    <w:rsid w:val="00821A5D"/>
    <w:rsid w:val="00821ED8"/>
    <w:rsid w:val="00822107"/>
    <w:rsid w:val="0082237D"/>
    <w:rsid w:val="00822E2C"/>
    <w:rsid w:val="0082312D"/>
    <w:rsid w:val="00824060"/>
    <w:rsid w:val="008240FF"/>
    <w:rsid w:val="008244A4"/>
    <w:rsid w:val="00825028"/>
    <w:rsid w:val="008252CA"/>
    <w:rsid w:val="0082548F"/>
    <w:rsid w:val="0082553E"/>
    <w:rsid w:val="00826A8F"/>
    <w:rsid w:val="00826D43"/>
    <w:rsid w:val="00827D15"/>
    <w:rsid w:val="00827E28"/>
    <w:rsid w:val="00827FFB"/>
    <w:rsid w:val="00830054"/>
    <w:rsid w:val="00830354"/>
    <w:rsid w:val="0083105A"/>
    <w:rsid w:val="008312EB"/>
    <w:rsid w:val="00832121"/>
    <w:rsid w:val="00832425"/>
    <w:rsid w:val="0083294D"/>
    <w:rsid w:val="0083299B"/>
    <w:rsid w:val="00832E36"/>
    <w:rsid w:val="008330A9"/>
    <w:rsid w:val="008331CB"/>
    <w:rsid w:val="00834B96"/>
    <w:rsid w:val="00834E10"/>
    <w:rsid w:val="008354EF"/>
    <w:rsid w:val="0083562C"/>
    <w:rsid w:val="00835D6B"/>
    <w:rsid w:val="008361E8"/>
    <w:rsid w:val="008367A9"/>
    <w:rsid w:val="00836DD4"/>
    <w:rsid w:val="00836F93"/>
    <w:rsid w:val="00837059"/>
    <w:rsid w:val="0083711B"/>
    <w:rsid w:val="008373B7"/>
    <w:rsid w:val="008379E2"/>
    <w:rsid w:val="00840B09"/>
    <w:rsid w:val="00840D41"/>
    <w:rsid w:val="00840EB6"/>
    <w:rsid w:val="008410E5"/>
    <w:rsid w:val="008415BD"/>
    <w:rsid w:val="008416E5"/>
    <w:rsid w:val="00841D4C"/>
    <w:rsid w:val="00841E10"/>
    <w:rsid w:val="00841FAF"/>
    <w:rsid w:val="008421EE"/>
    <w:rsid w:val="00843EDA"/>
    <w:rsid w:val="008447A3"/>
    <w:rsid w:val="00844A21"/>
    <w:rsid w:val="00844C6A"/>
    <w:rsid w:val="00845616"/>
    <w:rsid w:val="008460BC"/>
    <w:rsid w:val="0084648A"/>
    <w:rsid w:val="00846739"/>
    <w:rsid w:val="008469A2"/>
    <w:rsid w:val="00846BE0"/>
    <w:rsid w:val="00847993"/>
    <w:rsid w:val="008479E3"/>
    <w:rsid w:val="00850019"/>
    <w:rsid w:val="00850130"/>
    <w:rsid w:val="008501CD"/>
    <w:rsid w:val="00850941"/>
    <w:rsid w:val="008509BB"/>
    <w:rsid w:val="00850FD7"/>
    <w:rsid w:val="0085131F"/>
    <w:rsid w:val="00851D6E"/>
    <w:rsid w:val="00852B6A"/>
    <w:rsid w:val="00852E17"/>
    <w:rsid w:val="00853923"/>
    <w:rsid w:val="00853AF5"/>
    <w:rsid w:val="00853D9C"/>
    <w:rsid w:val="008542D6"/>
    <w:rsid w:val="00854582"/>
    <w:rsid w:val="008545C8"/>
    <w:rsid w:val="00854779"/>
    <w:rsid w:val="00854950"/>
    <w:rsid w:val="00854AD5"/>
    <w:rsid w:val="00855D2C"/>
    <w:rsid w:val="00855D60"/>
    <w:rsid w:val="0085635F"/>
    <w:rsid w:val="00856D1B"/>
    <w:rsid w:val="00860200"/>
    <w:rsid w:val="008603F5"/>
    <w:rsid w:val="008608FD"/>
    <w:rsid w:val="008611D9"/>
    <w:rsid w:val="0086178A"/>
    <w:rsid w:val="00861D07"/>
    <w:rsid w:val="00862A60"/>
    <w:rsid w:val="00862B2E"/>
    <w:rsid w:val="00862F79"/>
    <w:rsid w:val="00862FB3"/>
    <w:rsid w:val="008630F2"/>
    <w:rsid w:val="008630FC"/>
    <w:rsid w:val="00863283"/>
    <w:rsid w:val="00863C9C"/>
    <w:rsid w:val="0086418F"/>
    <w:rsid w:val="0086446D"/>
    <w:rsid w:val="008645DA"/>
    <w:rsid w:val="008647A5"/>
    <w:rsid w:val="008647DA"/>
    <w:rsid w:val="008653DF"/>
    <w:rsid w:val="00865472"/>
    <w:rsid w:val="00865AF5"/>
    <w:rsid w:val="00865D21"/>
    <w:rsid w:val="008661D5"/>
    <w:rsid w:val="0086662F"/>
    <w:rsid w:val="00866657"/>
    <w:rsid w:val="008669CA"/>
    <w:rsid w:val="00866E3A"/>
    <w:rsid w:val="00867D1F"/>
    <w:rsid w:val="00867DCB"/>
    <w:rsid w:val="00867F2F"/>
    <w:rsid w:val="0087016E"/>
    <w:rsid w:val="0087061B"/>
    <w:rsid w:val="008716EF"/>
    <w:rsid w:val="00871888"/>
    <w:rsid w:val="00871B47"/>
    <w:rsid w:val="00872158"/>
    <w:rsid w:val="00872568"/>
    <w:rsid w:val="008734CC"/>
    <w:rsid w:val="00873946"/>
    <w:rsid w:val="00873A2B"/>
    <w:rsid w:val="00873BF3"/>
    <w:rsid w:val="00873C22"/>
    <w:rsid w:val="00873CDD"/>
    <w:rsid w:val="00873DAF"/>
    <w:rsid w:val="008742A3"/>
    <w:rsid w:val="008747E4"/>
    <w:rsid w:val="0087499E"/>
    <w:rsid w:val="00874F74"/>
    <w:rsid w:val="00875117"/>
    <w:rsid w:val="008758E1"/>
    <w:rsid w:val="008760C6"/>
    <w:rsid w:val="008765E9"/>
    <w:rsid w:val="00876AA1"/>
    <w:rsid w:val="00876AF3"/>
    <w:rsid w:val="00876BFF"/>
    <w:rsid w:val="00876EEF"/>
    <w:rsid w:val="0087702A"/>
    <w:rsid w:val="008776B0"/>
    <w:rsid w:val="00877881"/>
    <w:rsid w:val="00880A54"/>
    <w:rsid w:val="00880B71"/>
    <w:rsid w:val="00880BAB"/>
    <w:rsid w:val="00881D02"/>
    <w:rsid w:val="00881D6F"/>
    <w:rsid w:val="00881F12"/>
    <w:rsid w:val="00882AF1"/>
    <w:rsid w:val="00882FD9"/>
    <w:rsid w:val="008830AC"/>
    <w:rsid w:val="00883235"/>
    <w:rsid w:val="00883B23"/>
    <w:rsid w:val="00883D28"/>
    <w:rsid w:val="00883D6A"/>
    <w:rsid w:val="00883E05"/>
    <w:rsid w:val="008840E1"/>
    <w:rsid w:val="008846AD"/>
    <w:rsid w:val="00884882"/>
    <w:rsid w:val="00884899"/>
    <w:rsid w:val="008848C7"/>
    <w:rsid w:val="00884969"/>
    <w:rsid w:val="0088547A"/>
    <w:rsid w:val="00885494"/>
    <w:rsid w:val="0088569F"/>
    <w:rsid w:val="00885E8E"/>
    <w:rsid w:val="008861A7"/>
    <w:rsid w:val="00886549"/>
    <w:rsid w:val="00886658"/>
    <w:rsid w:val="00886922"/>
    <w:rsid w:val="008873B4"/>
    <w:rsid w:val="008874B3"/>
    <w:rsid w:val="00887574"/>
    <w:rsid w:val="0088782C"/>
    <w:rsid w:val="0088792B"/>
    <w:rsid w:val="00887F13"/>
    <w:rsid w:val="008900AF"/>
    <w:rsid w:val="008901F0"/>
    <w:rsid w:val="008906AC"/>
    <w:rsid w:val="008908DB"/>
    <w:rsid w:val="00890F12"/>
    <w:rsid w:val="0089131C"/>
    <w:rsid w:val="00891483"/>
    <w:rsid w:val="008915CB"/>
    <w:rsid w:val="008919E9"/>
    <w:rsid w:val="00891DA9"/>
    <w:rsid w:val="00892833"/>
    <w:rsid w:val="008928C9"/>
    <w:rsid w:val="00892B25"/>
    <w:rsid w:val="00892E28"/>
    <w:rsid w:val="00893D9F"/>
    <w:rsid w:val="00893E68"/>
    <w:rsid w:val="00893EB5"/>
    <w:rsid w:val="008940AE"/>
    <w:rsid w:val="008945D0"/>
    <w:rsid w:val="008958E6"/>
    <w:rsid w:val="008967AB"/>
    <w:rsid w:val="0089743A"/>
    <w:rsid w:val="00897515"/>
    <w:rsid w:val="0089762A"/>
    <w:rsid w:val="00897D51"/>
    <w:rsid w:val="008A06C4"/>
    <w:rsid w:val="008A074D"/>
    <w:rsid w:val="008A0C8E"/>
    <w:rsid w:val="008A0F09"/>
    <w:rsid w:val="008A1092"/>
    <w:rsid w:val="008A18DB"/>
    <w:rsid w:val="008A1AAC"/>
    <w:rsid w:val="008A1E19"/>
    <w:rsid w:val="008A1F33"/>
    <w:rsid w:val="008A2073"/>
    <w:rsid w:val="008A2883"/>
    <w:rsid w:val="008A2FBF"/>
    <w:rsid w:val="008A3723"/>
    <w:rsid w:val="008A3D00"/>
    <w:rsid w:val="008A3E9D"/>
    <w:rsid w:val="008A4955"/>
    <w:rsid w:val="008A4C36"/>
    <w:rsid w:val="008A5039"/>
    <w:rsid w:val="008A5459"/>
    <w:rsid w:val="008A5A7F"/>
    <w:rsid w:val="008A5D36"/>
    <w:rsid w:val="008A5DE6"/>
    <w:rsid w:val="008A5F0D"/>
    <w:rsid w:val="008A61D9"/>
    <w:rsid w:val="008A633A"/>
    <w:rsid w:val="008A6383"/>
    <w:rsid w:val="008A67AC"/>
    <w:rsid w:val="008A707F"/>
    <w:rsid w:val="008A71C5"/>
    <w:rsid w:val="008A71CE"/>
    <w:rsid w:val="008A72B9"/>
    <w:rsid w:val="008A7AB9"/>
    <w:rsid w:val="008A7BD6"/>
    <w:rsid w:val="008B0836"/>
    <w:rsid w:val="008B0D1B"/>
    <w:rsid w:val="008B0DA3"/>
    <w:rsid w:val="008B0DEF"/>
    <w:rsid w:val="008B213A"/>
    <w:rsid w:val="008B223B"/>
    <w:rsid w:val="008B22A1"/>
    <w:rsid w:val="008B2E57"/>
    <w:rsid w:val="008B35A0"/>
    <w:rsid w:val="008B3832"/>
    <w:rsid w:val="008B396B"/>
    <w:rsid w:val="008B4ADA"/>
    <w:rsid w:val="008B50B4"/>
    <w:rsid w:val="008B596D"/>
    <w:rsid w:val="008B5A05"/>
    <w:rsid w:val="008B5AC8"/>
    <w:rsid w:val="008B638F"/>
    <w:rsid w:val="008B6A4B"/>
    <w:rsid w:val="008B6EC0"/>
    <w:rsid w:val="008B763E"/>
    <w:rsid w:val="008B7849"/>
    <w:rsid w:val="008B7C2F"/>
    <w:rsid w:val="008B7E88"/>
    <w:rsid w:val="008C00CC"/>
    <w:rsid w:val="008C0279"/>
    <w:rsid w:val="008C0AA8"/>
    <w:rsid w:val="008C0F9C"/>
    <w:rsid w:val="008C1D54"/>
    <w:rsid w:val="008C25CB"/>
    <w:rsid w:val="008C2634"/>
    <w:rsid w:val="008C272C"/>
    <w:rsid w:val="008C2733"/>
    <w:rsid w:val="008C2965"/>
    <w:rsid w:val="008C3B3C"/>
    <w:rsid w:val="008C3B72"/>
    <w:rsid w:val="008C3C52"/>
    <w:rsid w:val="008C3E82"/>
    <w:rsid w:val="008C43A9"/>
    <w:rsid w:val="008C49B0"/>
    <w:rsid w:val="008C4B9F"/>
    <w:rsid w:val="008C51C8"/>
    <w:rsid w:val="008C69BD"/>
    <w:rsid w:val="008C6A48"/>
    <w:rsid w:val="008C73C1"/>
    <w:rsid w:val="008C7539"/>
    <w:rsid w:val="008C770E"/>
    <w:rsid w:val="008C79C5"/>
    <w:rsid w:val="008C7AEA"/>
    <w:rsid w:val="008C7D16"/>
    <w:rsid w:val="008C7F25"/>
    <w:rsid w:val="008D01C8"/>
    <w:rsid w:val="008D0535"/>
    <w:rsid w:val="008D0B84"/>
    <w:rsid w:val="008D0E08"/>
    <w:rsid w:val="008D142B"/>
    <w:rsid w:val="008D166C"/>
    <w:rsid w:val="008D183D"/>
    <w:rsid w:val="008D1CBE"/>
    <w:rsid w:val="008D23CE"/>
    <w:rsid w:val="008D29A4"/>
    <w:rsid w:val="008D29C8"/>
    <w:rsid w:val="008D2A0A"/>
    <w:rsid w:val="008D311E"/>
    <w:rsid w:val="008D3544"/>
    <w:rsid w:val="008D378E"/>
    <w:rsid w:val="008D3BB1"/>
    <w:rsid w:val="008D3F04"/>
    <w:rsid w:val="008D4222"/>
    <w:rsid w:val="008D44BB"/>
    <w:rsid w:val="008D44C0"/>
    <w:rsid w:val="008D45EE"/>
    <w:rsid w:val="008D4A33"/>
    <w:rsid w:val="008D4B18"/>
    <w:rsid w:val="008D4D9F"/>
    <w:rsid w:val="008D5456"/>
    <w:rsid w:val="008D57F6"/>
    <w:rsid w:val="008D5C15"/>
    <w:rsid w:val="008D62C2"/>
    <w:rsid w:val="008D67F5"/>
    <w:rsid w:val="008D6B28"/>
    <w:rsid w:val="008D6EAF"/>
    <w:rsid w:val="008D7260"/>
    <w:rsid w:val="008D7A7E"/>
    <w:rsid w:val="008D7C3E"/>
    <w:rsid w:val="008E020F"/>
    <w:rsid w:val="008E1292"/>
    <w:rsid w:val="008E1579"/>
    <w:rsid w:val="008E1D7B"/>
    <w:rsid w:val="008E4A1A"/>
    <w:rsid w:val="008E5AEA"/>
    <w:rsid w:val="008E6283"/>
    <w:rsid w:val="008E7455"/>
    <w:rsid w:val="008E78D0"/>
    <w:rsid w:val="008E797B"/>
    <w:rsid w:val="008F0519"/>
    <w:rsid w:val="008F0AD7"/>
    <w:rsid w:val="008F0CA2"/>
    <w:rsid w:val="008F0D8A"/>
    <w:rsid w:val="008F1050"/>
    <w:rsid w:val="008F10A5"/>
    <w:rsid w:val="008F1208"/>
    <w:rsid w:val="008F24E0"/>
    <w:rsid w:val="008F256A"/>
    <w:rsid w:val="008F280B"/>
    <w:rsid w:val="008F30A9"/>
    <w:rsid w:val="008F30E1"/>
    <w:rsid w:val="008F366B"/>
    <w:rsid w:val="008F45F7"/>
    <w:rsid w:val="008F4975"/>
    <w:rsid w:val="008F54E5"/>
    <w:rsid w:val="008F56C9"/>
    <w:rsid w:val="008F5719"/>
    <w:rsid w:val="008F5A08"/>
    <w:rsid w:val="008F5B53"/>
    <w:rsid w:val="008F6082"/>
    <w:rsid w:val="008F6B6C"/>
    <w:rsid w:val="008F7310"/>
    <w:rsid w:val="008F733D"/>
    <w:rsid w:val="008F7859"/>
    <w:rsid w:val="00900188"/>
    <w:rsid w:val="009003F2"/>
    <w:rsid w:val="0090068F"/>
    <w:rsid w:val="00900925"/>
    <w:rsid w:val="00900B03"/>
    <w:rsid w:val="00900F0F"/>
    <w:rsid w:val="0090112C"/>
    <w:rsid w:val="009018BE"/>
    <w:rsid w:val="00901C6F"/>
    <w:rsid w:val="00902708"/>
    <w:rsid w:val="00902BBF"/>
    <w:rsid w:val="00902E60"/>
    <w:rsid w:val="0090385E"/>
    <w:rsid w:val="00903F7B"/>
    <w:rsid w:val="00904D91"/>
    <w:rsid w:val="00905A0A"/>
    <w:rsid w:val="00905A1C"/>
    <w:rsid w:val="00905BB9"/>
    <w:rsid w:val="00905D23"/>
    <w:rsid w:val="00906178"/>
    <w:rsid w:val="009062A2"/>
    <w:rsid w:val="00906980"/>
    <w:rsid w:val="00906A9E"/>
    <w:rsid w:val="0090727A"/>
    <w:rsid w:val="00907C8C"/>
    <w:rsid w:val="00910B5D"/>
    <w:rsid w:val="00911A10"/>
    <w:rsid w:val="00911F52"/>
    <w:rsid w:val="009121F2"/>
    <w:rsid w:val="00912A15"/>
    <w:rsid w:val="00912B69"/>
    <w:rsid w:val="009131E1"/>
    <w:rsid w:val="009137ED"/>
    <w:rsid w:val="0091385A"/>
    <w:rsid w:val="00913D6B"/>
    <w:rsid w:val="00914853"/>
    <w:rsid w:val="009156E9"/>
    <w:rsid w:val="0091590D"/>
    <w:rsid w:val="00915E08"/>
    <w:rsid w:val="00915EE3"/>
    <w:rsid w:val="0091665C"/>
    <w:rsid w:val="00916952"/>
    <w:rsid w:val="00916B13"/>
    <w:rsid w:val="0091721B"/>
    <w:rsid w:val="0091732C"/>
    <w:rsid w:val="00917900"/>
    <w:rsid w:val="00917A6F"/>
    <w:rsid w:val="00917F69"/>
    <w:rsid w:val="009200BD"/>
    <w:rsid w:val="009200CD"/>
    <w:rsid w:val="00920904"/>
    <w:rsid w:val="009215EA"/>
    <w:rsid w:val="00921D3D"/>
    <w:rsid w:val="00923872"/>
    <w:rsid w:val="00923E29"/>
    <w:rsid w:val="00923FC0"/>
    <w:rsid w:val="009240BD"/>
    <w:rsid w:val="009245A2"/>
    <w:rsid w:val="009246A1"/>
    <w:rsid w:val="009249B4"/>
    <w:rsid w:val="00925DA0"/>
    <w:rsid w:val="00925E76"/>
    <w:rsid w:val="0092606C"/>
    <w:rsid w:val="009263D8"/>
    <w:rsid w:val="00927037"/>
    <w:rsid w:val="00927438"/>
    <w:rsid w:val="00927C34"/>
    <w:rsid w:val="00927DC5"/>
    <w:rsid w:val="00927EC3"/>
    <w:rsid w:val="009304AB"/>
    <w:rsid w:val="0093135D"/>
    <w:rsid w:val="00931F84"/>
    <w:rsid w:val="009324A4"/>
    <w:rsid w:val="00932562"/>
    <w:rsid w:val="0093288E"/>
    <w:rsid w:val="00932B6B"/>
    <w:rsid w:val="00932C90"/>
    <w:rsid w:val="009331EC"/>
    <w:rsid w:val="00934580"/>
    <w:rsid w:val="00934675"/>
    <w:rsid w:val="0093471A"/>
    <w:rsid w:val="0093525D"/>
    <w:rsid w:val="00935CA1"/>
    <w:rsid w:val="0093674A"/>
    <w:rsid w:val="009367FD"/>
    <w:rsid w:val="00937379"/>
    <w:rsid w:val="0093738A"/>
    <w:rsid w:val="00937856"/>
    <w:rsid w:val="0094056F"/>
    <w:rsid w:val="009406D6"/>
    <w:rsid w:val="00941361"/>
    <w:rsid w:val="00941A85"/>
    <w:rsid w:val="00941B66"/>
    <w:rsid w:val="00941D34"/>
    <w:rsid w:val="00942139"/>
    <w:rsid w:val="009421E7"/>
    <w:rsid w:val="00942827"/>
    <w:rsid w:val="00942DC4"/>
    <w:rsid w:val="009431F9"/>
    <w:rsid w:val="00943350"/>
    <w:rsid w:val="009433CF"/>
    <w:rsid w:val="009438E3"/>
    <w:rsid w:val="00943E1B"/>
    <w:rsid w:val="00943E25"/>
    <w:rsid w:val="00943FC3"/>
    <w:rsid w:val="00944B95"/>
    <w:rsid w:val="00945ECB"/>
    <w:rsid w:val="0094641E"/>
    <w:rsid w:val="00946640"/>
    <w:rsid w:val="00946C6F"/>
    <w:rsid w:val="00946CFC"/>
    <w:rsid w:val="00947400"/>
    <w:rsid w:val="009509D1"/>
    <w:rsid w:val="009510D9"/>
    <w:rsid w:val="00951249"/>
    <w:rsid w:val="009515ED"/>
    <w:rsid w:val="0095167A"/>
    <w:rsid w:val="00951F55"/>
    <w:rsid w:val="009527A5"/>
    <w:rsid w:val="00952A87"/>
    <w:rsid w:val="00952C42"/>
    <w:rsid w:val="0095335E"/>
    <w:rsid w:val="00953414"/>
    <w:rsid w:val="00953604"/>
    <w:rsid w:val="0095363D"/>
    <w:rsid w:val="009536BE"/>
    <w:rsid w:val="00954A28"/>
    <w:rsid w:val="00954DF3"/>
    <w:rsid w:val="00954E5A"/>
    <w:rsid w:val="00954EE8"/>
    <w:rsid w:val="009551A1"/>
    <w:rsid w:val="00955E3C"/>
    <w:rsid w:val="00956553"/>
    <w:rsid w:val="00956E86"/>
    <w:rsid w:val="009570E3"/>
    <w:rsid w:val="009573F2"/>
    <w:rsid w:val="00957502"/>
    <w:rsid w:val="009578DE"/>
    <w:rsid w:val="009604BA"/>
    <w:rsid w:val="009609B7"/>
    <w:rsid w:val="00960E8C"/>
    <w:rsid w:val="00961393"/>
    <w:rsid w:val="00961975"/>
    <w:rsid w:val="009623E1"/>
    <w:rsid w:val="009626F8"/>
    <w:rsid w:val="009629D8"/>
    <w:rsid w:val="00962DA0"/>
    <w:rsid w:val="0096304B"/>
    <w:rsid w:val="0096384B"/>
    <w:rsid w:val="00963E0F"/>
    <w:rsid w:val="0096404B"/>
    <w:rsid w:val="0096406B"/>
    <w:rsid w:val="0096422F"/>
    <w:rsid w:val="00964896"/>
    <w:rsid w:val="00964B72"/>
    <w:rsid w:val="00964D14"/>
    <w:rsid w:val="009652A5"/>
    <w:rsid w:val="009656FE"/>
    <w:rsid w:val="009660F4"/>
    <w:rsid w:val="0096617C"/>
    <w:rsid w:val="00966524"/>
    <w:rsid w:val="00966EDA"/>
    <w:rsid w:val="00967FF0"/>
    <w:rsid w:val="00970202"/>
    <w:rsid w:val="009703A9"/>
    <w:rsid w:val="00970A98"/>
    <w:rsid w:val="009712A3"/>
    <w:rsid w:val="0097187A"/>
    <w:rsid w:val="00971D72"/>
    <w:rsid w:val="00971FFC"/>
    <w:rsid w:val="00972CCF"/>
    <w:rsid w:val="00972F1A"/>
    <w:rsid w:val="0097330E"/>
    <w:rsid w:val="009734C8"/>
    <w:rsid w:val="00973C3F"/>
    <w:rsid w:val="00973C9D"/>
    <w:rsid w:val="0097442B"/>
    <w:rsid w:val="009747E8"/>
    <w:rsid w:val="00974878"/>
    <w:rsid w:val="00974B30"/>
    <w:rsid w:val="00974C28"/>
    <w:rsid w:val="00975480"/>
    <w:rsid w:val="00976500"/>
    <w:rsid w:val="00976921"/>
    <w:rsid w:val="0097693C"/>
    <w:rsid w:val="009773F4"/>
    <w:rsid w:val="00977C89"/>
    <w:rsid w:val="00977F05"/>
    <w:rsid w:val="0098090F"/>
    <w:rsid w:val="00980BF0"/>
    <w:rsid w:val="0098100D"/>
    <w:rsid w:val="0098132E"/>
    <w:rsid w:val="00981811"/>
    <w:rsid w:val="009818E4"/>
    <w:rsid w:val="00981D1C"/>
    <w:rsid w:val="00982177"/>
    <w:rsid w:val="00983949"/>
    <w:rsid w:val="00983F3F"/>
    <w:rsid w:val="009843B2"/>
    <w:rsid w:val="009847A1"/>
    <w:rsid w:val="00985063"/>
    <w:rsid w:val="00985FB1"/>
    <w:rsid w:val="00986001"/>
    <w:rsid w:val="00986572"/>
    <w:rsid w:val="009865EA"/>
    <w:rsid w:val="0098681F"/>
    <w:rsid w:val="00986D06"/>
    <w:rsid w:val="00986D29"/>
    <w:rsid w:val="00986F82"/>
    <w:rsid w:val="00987050"/>
    <w:rsid w:val="00987195"/>
    <w:rsid w:val="009875EA"/>
    <w:rsid w:val="00987E00"/>
    <w:rsid w:val="00990207"/>
    <w:rsid w:val="00990582"/>
    <w:rsid w:val="00990C98"/>
    <w:rsid w:val="00990CDD"/>
    <w:rsid w:val="00991837"/>
    <w:rsid w:val="00992062"/>
    <w:rsid w:val="0099262A"/>
    <w:rsid w:val="00992708"/>
    <w:rsid w:val="0099369C"/>
    <w:rsid w:val="009939B5"/>
    <w:rsid w:val="00993CA7"/>
    <w:rsid w:val="00993F83"/>
    <w:rsid w:val="009944E1"/>
    <w:rsid w:val="00994810"/>
    <w:rsid w:val="00994AD2"/>
    <w:rsid w:val="00994BEA"/>
    <w:rsid w:val="00995056"/>
    <w:rsid w:val="00995492"/>
    <w:rsid w:val="0099578F"/>
    <w:rsid w:val="00995E7C"/>
    <w:rsid w:val="00996151"/>
    <w:rsid w:val="00996575"/>
    <w:rsid w:val="0099718D"/>
    <w:rsid w:val="00997A54"/>
    <w:rsid w:val="00997C9D"/>
    <w:rsid w:val="009A01C6"/>
    <w:rsid w:val="009A0D9F"/>
    <w:rsid w:val="009A14B3"/>
    <w:rsid w:val="009A1BF6"/>
    <w:rsid w:val="009A1C69"/>
    <w:rsid w:val="009A325B"/>
    <w:rsid w:val="009A3B82"/>
    <w:rsid w:val="009A3CC0"/>
    <w:rsid w:val="009A3F8D"/>
    <w:rsid w:val="009A4536"/>
    <w:rsid w:val="009A4D95"/>
    <w:rsid w:val="009A52B0"/>
    <w:rsid w:val="009A5AEF"/>
    <w:rsid w:val="009A5BBE"/>
    <w:rsid w:val="009A683D"/>
    <w:rsid w:val="009A719C"/>
    <w:rsid w:val="009A734B"/>
    <w:rsid w:val="009A7D20"/>
    <w:rsid w:val="009B03B8"/>
    <w:rsid w:val="009B044F"/>
    <w:rsid w:val="009B05E2"/>
    <w:rsid w:val="009B06E0"/>
    <w:rsid w:val="009B0DCC"/>
    <w:rsid w:val="009B144F"/>
    <w:rsid w:val="009B1720"/>
    <w:rsid w:val="009B1C76"/>
    <w:rsid w:val="009B2171"/>
    <w:rsid w:val="009B3777"/>
    <w:rsid w:val="009B44DB"/>
    <w:rsid w:val="009B500C"/>
    <w:rsid w:val="009B5E56"/>
    <w:rsid w:val="009B7347"/>
    <w:rsid w:val="009B76C7"/>
    <w:rsid w:val="009C0209"/>
    <w:rsid w:val="009C067F"/>
    <w:rsid w:val="009C0697"/>
    <w:rsid w:val="009C08D3"/>
    <w:rsid w:val="009C0AA6"/>
    <w:rsid w:val="009C1102"/>
    <w:rsid w:val="009C1EC8"/>
    <w:rsid w:val="009C1F33"/>
    <w:rsid w:val="009C20C9"/>
    <w:rsid w:val="009C23A1"/>
    <w:rsid w:val="009C24DA"/>
    <w:rsid w:val="009C2A06"/>
    <w:rsid w:val="009C3002"/>
    <w:rsid w:val="009C31A7"/>
    <w:rsid w:val="009C3EDC"/>
    <w:rsid w:val="009C411F"/>
    <w:rsid w:val="009C4324"/>
    <w:rsid w:val="009C4BB9"/>
    <w:rsid w:val="009C4BE4"/>
    <w:rsid w:val="009C5104"/>
    <w:rsid w:val="009C6871"/>
    <w:rsid w:val="009C6F29"/>
    <w:rsid w:val="009C7225"/>
    <w:rsid w:val="009C755D"/>
    <w:rsid w:val="009C775E"/>
    <w:rsid w:val="009C7F94"/>
    <w:rsid w:val="009D0C78"/>
    <w:rsid w:val="009D0E87"/>
    <w:rsid w:val="009D11EF"/>
    <w:rsid w:val="009D1815"/>
    <w:rsid w:val="009D18FA"/>
    <w:rsid w:val="009D1956"/>
    <w:rsid w:val="009D1D80"/>
    <w:rsid w:val="009D25C7"/>
    <w:rsid w:val="009D33F7"/>
    <w:rsid w:val="009D3564"/>
    <w:rsid w:val="009D3C4B"/>
    <w:rsid w:val="009D4221"/>
    <w:rsid w:val="009D43C5"/>
    <w:rsid w:val="009D46D4"/>
    <w:rsid w:val="009D4805"/>
    <w:rsid w:val="009D4AFA"/>
    <w:rsid w:val="009D54AF"/>
    <w:rsid w:val="009D57E2"/>
    <w:rsid w:val="009D595B"/>
    <w:rsid w:val="009D6419"/>
    <w:rsid w:val="009D6512"/>
    <w:rsid w:val="009D6AE4"/>
    <w:rsid w:val="009D6E80"/>
    <w:rsid w:val="009D6E95"/>
    <w:rsid w:val="009D7E88"/>
    <w:rsid w:val="009E019F"/>
    <w:rsid w:val="009E02BB"/>
    <w:rsid w:val="009E0524"/>
    <w:rsid w:val="009E0AD1"/>
    <w:rsid w:val="009E135F"/>
    <w:rsid w:val="009E1815"/>
    <w:rsid w:val="009E2402"/>
    <w:rsid w:val="009E2744"/>
    <w:rsid w:val="009E287B"/>
    <w:rsid w:val="009E2D3E"/>
    <w:rsid w:val="009E2ECE"/>
    <w:rsid w:val="009E32DF"/>
    <w:rsid w:val="009E34E6"/>
    <w:rsid w:val="009E3638"/>
    <w:rsid w:val="009E3C60"/>
    <w:rsid w:val="009E3D04"/>
    <w:rsid w:val="009E3FC6"/>
    <w:rsid w:val="009E4232"/>
    <w:rsid w:val="009E4309"/>
    <w:rsid w:val="009E43DD"/>
    <w:rsid w:val="009E4BBF"/>
    <w:rsid w:val="009E4C4D"/>
    <w:rsid w:val="009E6334"/>
    <w:rsid w:val="009E67EF"/>
    <w:rsid w:val="009E6A7C"/>
    <w:rsid w:val="009E7376"/>
    <w:rsid w:val="009E77CF"/>
    <w:rsid w:val="009E79B8"/>
    <w:rsid w:val="009E7B43"/>
    <w:rsid w:val="009E7C30"/>
    <w:rsid w:val="009E7E0C"/>
    <w:rsid w:val="009F0A59"/>
    <w:rsid w:val="009F108F"/>
    <w:rsid w:val="009F130B"/>
    <w:rsid w:val="009F16ED"/>
    <w:rsid w:val="009F17E2"/>
    <w:rsid w:val="009F22F4"/>
    <w:rsid w:val="009F26C0"/>
    <w:rsid w:val="009F291C"/>
    <w:rsid w:val="009F437F"/>
    <w:rsid w:val="009F469D"/>
    <w:rsid w:val="009F5520"/>
    <w:rsid w:val="009F5840"/>
    <w:rsid w:val="009F593F"/>
    <w:rsid w:val="009F5D05"/>
    <w:rsid w:val="009F636F"/>
    <w:rsid w:val="009F6943"/>
    <w:rsid w:val="009F736A"/>
    <w:rsid w:val="009F7408"/>
    <w:rsid w:val="009F7B74"/>
    <w:rsid w:val="009F7F09"/>
    <w:rsid w:val="00A005C9"/>
    <w:rsid w:val="00A0064E"/>
    <w:rsid w:val="00A00D04"/>
    <w:rsid w:val="00A00DD3"/>
    <w:rsid w:val="00A01540"/>
    <w:rsid w:val="00A01684"/>
    <w:rsid w:val="00A021C9"/>
    <w:rsid w:val="00A02204"/>
    <w:rsid w:val="00A0243D"/>
    <w:rsid w:val="00A02524"/>
    <w:rsid w:val="00A02948"/>
    <w:rsid w:val="00A02B55"/>
    <w:rsid w:val="00A03F92"/>
    <w:rsid w:val="00A051E2"/>
    <w:rsid w:val="00A0636E"/>
    <w:rsid w:val="00A06569"/>
    <w:rsid w:val="00A06894"/>
    <w:rsid w:val="00A07083"/>
    <w:rsid w:val="00A0716F"/>
    <w:rsid w:val="00A0717F"/>
    <w:rsid w:val="00A071E7"/>
    <w:rsid w:val="00A0729A"/>
    <w:rsid w:val="00A074B5"/>
    <w:rsid w:val="00A1015B"/>
    <w:rsid w:val="00A104FE"/>
    <w:rsid w:val="00A1071A"/>
    <w:rsid w:val="00A1089D"/>
    <w:rsid w:val="00A10A1C"/>
    <w:rsid w:val="00A10B7B"/>
    <w:rsid w:val="00A11291"/>
    <w:rsid w:val="00A11389"/>
    <w:rsid w:val="00A1186A"/>
    <w:rsid w:val="00A11BBC"/>
    <w:rsid w:val="00A11C0B"/>
    <w:rsid w:val="00A11E05"/>
    <w:rsid w:val="00A11E14"/>
    <w:rsid w:val="00A11FA9"/>
    <w:rsid w:val="00A11FE0"/>
    <w:rsid w:val="00A120FB"/>
    <w:rsid w:val="00A1234B"/>
    <w:rsid w:val="00A12694"/>
    <w:rsid w:val="00A12ED0"/>
    <w:rsid w:val="00A137E2"/>
    <w:rsid w:val="00A13A31"/>
    <w:rsid w:val="00A13EDD"/>
    <w:rsid w:val="00A14592"/>
    <w:rsid w:val="00A14983"/>
    <w:rsid w:val="00A149DA"/>
    <w:rsid w:val="00A149EA"/>
    <w:rsid w:val="00A15118"/>
    <w:rsid w:val="00A151F9"/>
    <w:rsid w:val="00A157AA"/>
    <w:rsid w:val="00A161BB"/>
    <w:rsid w:val="00A162F8"/>
    <w:rsid w:val="00A163BA"/>
    <w:rsid w:val="00A17047"/>
    <w:rsid w:val="00A17191"/>
    <w:rsid w:val="00A17BDC"/>
    <w:rsid w:val="00A17FC8"/>
    <w:rsid w:val="00A205F7"/>
    <w:rsid w:val="00A2071E"/>
    <w:rsid w:val="00A2120D"/>
    <w:rsid w:val="00A2143B"/>
    <w:rsid w:val="00A21725"/>
    <w:rsid w:val="00A2212B"/>
    <w:rsid w:val="00A22495"/>
    <w:rsid w:val="00A22871"/>
    <w:rsid w:val="00A2395C"/>
    <w:rsid w:val="00A23BF9"/>
    <w:rsid w:val="00A23D04"/>
    <w:rsid w:val="00A23E07"/>
    <w:rsid w:val="00A245ED"/>
    <w:rsid w:val="00A246F4"/>
    <w:rsid w:val="00A24E95"/>
    <w:rsid w:val="00A259E1"/>
    <w:rsid w:val="00A25DFC"/>
    <w:rsid w:val="00A25FA7"/>
    <w:rsid w:val="00A26137"/>
    <w:rsid w:val="00A2631D"/>
    <w:rsid w:val="00A2771A"/>
    <w:rsid w:val="00A277FF"/>
    <w:rsid w:val="00A30087"/>
    <w:rsid w:val="00A30C44"/>
    <w:rsid w:val="00A30D4D"/>
    <w:rsid w:val="00A31267"/>
    <w:rsid w:val="00A32199"/>
    <w:rsid w:val="00A322C9"/>
    <w:rsid w:val="00A323D4"/>
    <w:rsid w:val="00A329CA"/>
    <w:rsid w:val="00A32AD2"/>
    <w:rsid w:val="00A3311F"/>
    <w:rsid w:val="00A331E3"/>
    <w:rsid w:val="00A335A4"/>
    <w:rsid w:val="00A342A7"/>
    <w:rsid w:val="00A3462E"/>
    <w:rsid w:val="00A3489C"/>
    <w:rsid w:val="00A349BE"/>
    <w:rsid w:val="00A34D5E"/>
    <w:rsid w:val="00A3543A"/>
    <w:rsid w:val="00A35CAA"/>
    <w:rsid w:val="00A36607"/>
    <w:rsid w:val="00A36926"/>
    <w:rsid w:val="00A36BD8"/>
    <w:rsid w:val="00A377A1"/>
    <w:rsid w:val="00A3780D"/>
    <w:rsid w:val="00A3789F"/>
    <w:rsid w:val="00A37FDC"/>
    <w:rsid w:val="00A41B63"/>
    <w:rsid w:val="00A41E0D"/>
    <w:rsid w:val="00A420DA"/>
    <w:rsid w:val="00A420FA"/>
    <w:rsid w:val="00A42594"/>
    <w:rsid w:val="00A42AC0"/>
    <w:rsid w:val="00A42E4B"/>
    <w:rsid w:val="00A4323A"/>
    <w:rsid w:val="00A43A60"/>
    <w:rsid w:val="00A43E68"/>
    <w:rsid w:val="00A44075"/>
    <w:rsid w:val="00A44C30"/>
    <w:rsid w:val="00A44DFF"/>
    <w:rsid w:val="00A453C0"/>
    <w:rsid w:val="00A45D8C"/>
    <w:rsid w:val="00A46054"/>
    <w:rsid w:val="00A46204"/>
    <w:rsid w:val="00A47288"/>
    <w:rsid w:val="00A472C6"/>
    <w:rsid w:val="00A47671"/>
    <w:rsid w:val="00A47925"/>
    <w:rsid w:val="00A47977"/>
    <w:rsid w:val="00A479BB"/>
    <w:rsid w:val="00A47FD4"/>
    <w:rsid w:val="00A50059"/>
    <w:rsid w:val="00A510BF"/>
    <w:rsid w:val="00A5121D"/>
    <w:rsid w:val="00A51CDB"/>
    <w:rsid w:val="00A520E0"/>
    <w:rsid w:val="00A52279"/>
    <w:rsid w:val="00A522B9"/>
    <w:rsid w:val="00A52301"/>
    <w:rsid w:val="00A52593"/>
    <w:rsid w:val="00A52A1D"/>
    <w:rsid w:val="00A53229"/>
    <w:rsid w:val="00A53482"/>
    <w:rsid w:val="00A53671"/>
    <w:rsid w:val="00A537EF"/>
    <w:rsid w:val="00A53BB9"/>
    <w:rsid w:val="00A53E2E"/>
    <w:rsid w:val="00A53F1A"/>
    <w:rsid w:val="00A546EF"/>
    <w:rsid w:val="00A5475F"/>
    <w:rsid w:val="00A548F9"/>
    <w:rsid w:val="00A54E53"/>
    <w:rsid w:val="00A55C1D"/>
    <w:rsid w:val="00A55E19"/>
    <w:rsid w:val="00A55F06"/>
    <w:rsid w:val="00A55FC4"/>
    <w:rsid w:val="00A56003"/>
    <w:rsid w:val="00A56100"/>
    <w:rsid w:val="00A566BC"/>
    <w:rsid w:val="00A5728E"/>
    <w:rsid w:val="00A57317"/>
    <w:rsid w:val="00A60990"/>
    <w:rsid w:val="00A61454"/>
    <w:rsid w:val="00A61532"/>
    <w:rsid w:val="00A6174E"/>
    <w:rsid w:val="00A61F7A"/>
    <w:rsid w:val="00A6203D"/>
    <w:rsid w:val="00A62631"/>
    <w:rsid w:val="00A62A17"/>
    <w:rsid w:val="00A637C5"/>
    <w:rsid w:val="00A63CCC"/>
    <w:rsid w:val="00A64202"/>
    <w:rsid w:val="00A6460E"/>
    <w:rsid w:val="00A646EC"/>
    <w:rsid w:val="00A64A23"/>
    <w:rsid w:val="00A65180"/>
    <w:rsid w:val="00A65FF2"/>
    <w:rsid w:val="00A660A6"/>
    <w:rsid w:val="00A66584"/>
    <w:rsid w:val="00A67D97"/>
    <w:rsid w:val="00A7017C"/>
    <w:rsid w:val="00A701D5"/>
    <w:rsid w:val="00A702DE"/>
    <w:rsid w:val="00A7045C"/>
    <w:rsid w:val="00A70B3D"/>
    <w:rsid w:val="00A70D74"/>
    <w:rsid w:val="00A70E02"/>
    <w:rsid w:val="00A71256"/>
    <w:rsid w:val="00A71468"/>
    <w:rsid w:val="00A7162E"/>
    <w:rsid w:val="00A71A43"/>
    <w:rsid w:val="00A72D46"/>
    <w:rsid w:val="00A73F69"/>
    <w:rsid w:val="00A7481D"/>
    <w:rsid w:val="00A749B9"/>
    <w:rsid w:val="00A74E12"/>
    <w:rsid w:val="00A75CC7"/>
    <w:rsid w:val="00A7699E"/>
    <w:rsid w:val="00A76E3D"/>
    <w:rsid w:val="00A779FA"/>
    <w:rsid w:val="00A77FF1"/>
    <w:rsid w:val="00A803FD"/>
    <w:rsid w:val="00A80539"/>
    <w:rsid w:val="00A807A3"/>
    <w:rsid w:val="00A808C6"/>
    <w:rsid w:val="00A80D00"/>
    <w:rsid w:val="00A80D4E"/>
    <w:rsid w:val="00A80F0C"/>
    <w:rsid w:val="00A815C8"/>
    <w:rsid w:val="00A81693"/>
    <w:rsid w:val="00A81A20"/>
    <w:rsid w:val="00A81A30"/>
    <w:rsid w:val="00A81C53"/>
    <w:rsid w:val="00A8209F"/>
    <w:rsid w:val="00A82751"/>
    <w:rsid w:val="00A82B4E"/>
    <w:rsid w:val="00A82F3A"/>
    <w:rsid w:val="00A838D7"/>
    <w:rsid w:val="00A838D8"/>
    <w:rsid w:val="00A83BB2"/>
    <w:rsid w:val="00A83E75"/>
    <w:rsid w:val="00A84113"/>
    <w:rsid w:val="00A84BF5"/>
    <w:rsid w:val="00A85569"/>
    <w:rsid w:val="00A85E0C"/>
    <w:rsid w:val="00A85ECF"/>
    <w:rsid w:val="00A861B5"/>
    <w:rsid w:val="00A86D8E"/>
    <w:rsid w:val="00A87616"/>
    <w:rsid w:val="00A87CC5"/>
    <w:rsid w:val="00A90946"/>
    <w:rsid w:val="00A91100"/>
    <w:rsid w:val="00A914DE"/>
    <w:rsid w:val="00A9154C"/>
    <w:rsid w:val="00A917D7"/>
    <w:rsid w:val="00A917FE"/>
    <w:rsid w:val="00A91FDC"/>
    <w:rsid w:val="00A91FFF"/>
    <w:rsid w:val="00A927EE"/>
    <w:rsid w:val="00A92AEE"/>
    <w:rsid w:val="00A92F39"/>
    <w:rsid w:val="00A9322B"/>
    <w:rsid w:val="00A933E1"/>
    <w:rsid w:val="00A93955"/>
    <w:rsid w:val="00A93DA7"/>
    <w:rsid w:val="00A93EBE"/>
    <w:rsid w:val="00A94D35"/>
    <w:rsid w:val="00A94D4D"/>
    <w:rsid w:val="00A94F8C"/>
    <w:rsid w:val="00A95000"/>
    <w:rsid w:val="00A952A8"/>
    <w:rsid w:val="00A953B5"/>
    <w:rsid w:val="00A955D4"/>
    <w:rsid w:val="00A95F15"/>
    <w:rsid w:val="00A96CD8"/>
    <w:rsid w:val="00A97264"/>
    <w:rsid w:val="00AA0466"/>
    <w:rsid w:val="00AA04E4"/>
    <w:rsid w:val="00AA0655"/>
    <w:rsid w:val="00AA074C"/>
    <w:rsid w:val="00AA07EE"/>
    <w:rsid w:val="00AA0863"/>
    <w:rsid w:val="00AA0A19"/>
    <w:rsid w:val="00AA1402"/>
    <w:rsid w:val="00AA1459"/>
    <w:rsid w:val="00AA1882"/>
    <w:rsid w:val="00AA23EE"/>
    <w:rsid w:val="00AA255E"/>
    <w:rsid w:val="00AA2F2E"/>
    <w:rsid w:val="00AA314E"/>
    <w:rsid w:val="00AA3DD7"/>
    <w:rsid w:val="00AA3F05"/>
    <w:rsid w:val="00AA4659"/>
    <w:rsid w:val="00AA4CD7"/>
    <w:rsid w:val="00AA500F"/>
    <w:rsid w:val="00AA514E"/>
    <w:rsid w:val="00AA5D7E"/>
    <w:rsid w:val="00AA5E62"/>
    <w:rsid w:val="00AA615E"/>
    <w:rsid w:val="00AA68E7"/>
    <w:rsid w:val="00AA6DC5"/>
    <w:rsid w:val="00AA7015"/>
    <w:rsid w:val="00AA7867"/>
    <w:rsid w:val="00AA7E7C"/>
    <w:rsid w:val="00AB0BDA"/>
    <w:rsid w:val="00AB100B"/>
    <w:rsid w:val="00AB18C9"/>
    <w:rsid w:val="00AB1968"/>
    <w:rsid w:val="00AB1B0D"/>
    <w:rsid w:val="00AB1B69"/>
    <w:rsid w:val="00AB2428"/>
    <w:rsid w:val="00AB2CF5"/>
    <w:rsid w:val="00AB3943"/>
    <w:rsid w:val="00AB3C77"/>
    <w:rsid w:val="00AB4465"/>
    <w:rsid w:val="00AB44B1"/>
    <w:rsid w:val="00AB4A73"/>
    <w:rsid w:val="00AB4B6E"/>
    <w:rsid w:val="00AB57F8"/>
    <w:rsid w:val="00AB597F"/>
    <w:rsid w:val="00AB5AD4"/>
    <w:rsid w:val="00AB5B22"/>
    <w:rsid w:val="00AB5B4A"/>
    <w:rsid w:val="00AB5C76"/>
    <w:rsid w:val="00AB6492"/>
    <w:rsid w:val="00AB71CD"/>
    <w:rsid w:val="00AB74E0"/>
    <w:rsid w:val="00AC07FC"/>
    <w:rsid w:val="00AC0E66"/>
    <w:rsid w:val="00AC0F6D"/>
    <w:rsid w:val="00AC1406"/>
    <w:rsid w:val="00AC159C"/>
    <w:rsid w:val="00AC1BF9"/>
    <w:rsid w:val="00AC248F"/>
    <w:rsid w:val="00AC2C4F"/>
    <w:rsid w:val="00AC2E05"/>
    <w:rsid w:val="00AC317E"/>
    <w:rsid w:val="00AC34E6"/>
    <w:rsid w:val="00AC3B0E"/>
    <w:rsid w:val="00AC3CFE"/>
    <w:rsid w:val="00AC40AC"/>
    <w:rsid w:val="00AC41EF"/>
    <w:rsid w:val="00AC44BC"/>
    <w:rsid w:val="00AC4960"/>
    <w:rsid w:val="00AC4F6F"/>
    <w:rsid w:val="00AC51C1"/>
    <w:rsid w:val="00AC55EA"/>
    <w:rsid w:val="00AC5779"/>
    <w:rsid w:val="00AC57AE"/>
    <w:rsid w:val="00AC5829"/>
    <w:rsid w:val="00AC59FA"/>
    <w:rsid w:val="00AC5A93"/>
    <w:rsid w:val="00AC659C"/>
    <w:rsid w:val="00AC6DDB"/>
    <w:rsid w:val="00AC6E30"/>
    <w:rsid w:val="00AC6FE0"/>
    <w:rsid w:val="00AC78C0"/>
    <w:rsid w:val="00AC7A00"/>
    <w:rsid w:val="00AD02EB"/>
    <w:rsid w:val="00AD0FA2"/>
    <w:rsid w:val="00AD108E"/>
    <w:rsid w:val="00AD13D1"/>
    <w:rsid w:val="00AD1B30"/>
    <w:rsid w:val="00AD212C"/>
    <w:rsid w:val="00AD25A8"/>
    <w:rsid w:val="00AD2B27"/>
    <w:rsid w:val="00AD3056"/>
    <w:rsid w:val="00AD3348"/>
    <w:rsid w:val="00AD3661"/>
    <w:rsid w:val="00AD3A60"/>
    <w:rsid w:val="00AD49A7"/>
    <w:rsid w:val="00AD4DBA"/>
    <w:rsid w:val="00AD4FCF"/>
    <w:rsid w:val="00AD5368"/>
    <w:rsid w:val="00AD5A3D"/>
    <w:rsid w:val="00AD5B68"/>
    <w:rsid w:val="00AD5DE0"/>
    <w:rsid w:val="00AD60CA"/>
    <w:rsid w:val="00AD60F9"/>
    <w:rsid w:val="00AD6CEC"/>
    <w:rsid w:val="00AD732D"/>
    <w:rsid w:val="00AD76A2"/>
    <w:rsid w:val="00AE030D"/>
    <w:rsid w:val="00AE0954"/>
    <w:rsid w:val="00AE0AE2"/>
    <w:rsid w:val="00AE0F10"/>
    <w:rsid w:val="00AE0FD6"/>
    <w:rsid w:val="00AE1C7F"/>
    <w:rsid w:val="00AE1FE8"/>
    <w:rsid w:val="00AE26DF"/>
    <w:rsid w:val="00AE2778"/>
    <w:rsid w:val="00AE35B3"/>
    <w:rsid w:val="00AE39EA"/>
    <w:rsid w:val="00AE3AC4"/>
    <w:rsid w:val="00AE4276"/>
    <w:rsid w:val="00AE49B9"/>
    <w:rsid w:val="00AE49D0"/>
    <w:rsid w:val="00AE49DC"/>
    <w:rsid w:val="00AE4AD3"/>
    <w:rsid w:val="00AE4E17"/>
    <w:rsid w:val="00AE4E53"/>
    <w:rsid w:val="00AE4EA7"/>
    <w:rsid w:val="00AE5276"/>
    <w:rsid w:val="00AE5820"/>
    <w:rsid w:val="00AE5B1D"/>
    <w:rsid w:val="00AE5CFB"/>
    <w:rsid w:val="00AE651D"/>
    <w:rsid w:val="00AE6BF6"/>
    <w:rsid w:val="00AE78C6"/>
    <w:rsid w:val="00AE79C3"/>
    <w:rsid w:val="00AF092B"/>
    <w:rsid w:val="00AF103A"/>
    <w:rsid w:val="00AF1BD3"/>
    <w:rsid w:val="00AF1F26"/>
    <w:rsid w:val="00AF1F3D"/>
    <w:rsid w:val="00AF276D"/>
    <w:rsid w:val="00AF2D91"/>
    <w:rsid w:val="00AF393E"/>
    <w:rsid w:val="00AF3A4A"/>
    <w:rsid w:val="00AF3B55"/>
    <w:rsid w:val="00AF3D8B"/>
    <w:rsid w:val="00AF3E9B"/>
    <w:rsid w:val="00AF3EEE"/>
    <w:rsid w:val="00AF48E6"/>
    <w:rsid w:val="00AF4A58"/>
    <w:rsid w:val="00AF4AA4"/>
    <w:rsid w:val="00AF56B9"/>
    <w:rsid w:val="00AF6208"/>
    <w:rsid w:val="00AF6462"/>
    <w:rsid w:val="00AF6CBB"/>
    <w:rsid w:val="00AF7649"/>
    <w:rsid w:val="00AF76FE"/>
    <w:rsid w:val="00AF7EE8"/>
    <w:rsid w:val="00B00440"/>
    <w:rsid w:val="00B00531"/>
    <w:rsid w:val="00B00A28"/>
    <w:rsid w:val="00B00AB2"/>
    <w:rsid w:val="00B013BB"/>
    <w:rsid w:val="00B017F5"/>
    <w:rsid w:val="00B01D8D"/>
    <w:rsid w:val="00B02596"/>
    <w:rsid w:val="00B02A77"/>
    <w:rsid w:val="00B02F69"/>
    <w:rsid w:val="00B031BD"/>
    <w:rsid w:val="00B035E8"/>
    <w:rsid w:val="00B038B9"/>
    <w:rsid w:val="00B0427A"/>
    <w:rsid w:val="00B04517"/>
    <w:rsid w:val="00B04D53"/>
    <w:rsid w:val="00B05402"/>
    <w:rsid w:val="00B0556A"/>
    <w:rsid w:val="00B058DD"/>
    <w:rsid w:val="00B05C64"/>
    <w:rsid w:val="00B06297"/>
    <w:rsid w:val="00B06936"/>
    <w:rsid w:val="00B06ADB"/>
    <w:rsid w:val="00B07710"/>
    <w:rsid w:val="00B07AAC"/>
    <w:rsid w:val="00B1065E"/>
    <w:rsid w:val="00B106EC"/>
    <w:rsid w:val="00B1136E"/>
    <w:rsid w:val="00B11D8A"/>
    <w:rsid w:val="00B11E21"/>
    <w:rsid w:val="00B126B3"/>
    <w:rsid w:val="00B132F8"/>
    <w:rsid w:val="00B1354B"/>
    <w:rsid w:val="00B13FE2"/>
    <w:rsid w:val="00B1429C"/>
    <w:rsid w:val="00B1460F"/>
    <w:rsid w:val="00B14E0D"/>
    <w:rsid w:val="00B14EBA"/>
    <w:rsid w:val="00B16143"/>
    <w:rsid w:val="00B1646A"/>
    <w:rsid w:val="00B164FC"/>
    <w:rsid w:val="00B16CDC"/>
    <w:rsid w:val="00B172D4"/>
    <w:rsid w:val="00B174F8"/>
    <w:rsid w:val="00B17ED2"/>
    <w:rsid w:val="00B17F6C"/>
    <w:rsid w:val="00B20662"/>
    <w:rsid w:val="00B21572"/>
    <w:rsid w:val="00B21DE9"/>
    <w:rsid w:val="00B224DC"/>
    <w:rsid w:val="00B226B9"/>
    <w:rsid w:val="00B22DCC"/>
    <w:rsid w:val="00B23056"/>
    <w:rsid w:val="00B2305B"/>
    <w:rsid w:val="00B2365E"/>
    <w:rsid w:val="00B23C18"/>
    <w:rsid w:val="00B23FB4"/>
    <w:rsid w:val="00B24812"/>
    <w:rsid w:val="00B24B29"/>
    <w:rsid w:val="00B24BD1"/>
    <w:rsid w:val="00B25182"/>
    <w:rsid w:val="00B25239"/>
    <w:rsid w:val="00B25440"/>
    <w:rsid w:val="00B261B6"/>
    <w:rsid w:val="00B26516"/>
    <w:rsid w:val="00B26F46"/>
    <w:rsid w:val="00B272E5"/>
    <w:rsid w:val="00B27882"/>
    <w:rsid w:val="00B27D8C"/>
    <w:rsid w:val="00B307F8"/>
    <w:rsid w:val="00B31EC4"/>
    <w:rsid w:val="00B31FC1"/>
    <w:rsid w:val="00B32E18"/>
    <w:rsid w:val="00B3363D"/>
    <w:rsid w:val="00B337AE"/>
    <w:rsid w:val="00B33AC0"/>
    <w:rsid w:val="00B34122"/>
    <w:rsid w:val="00B34319"/>
    <w:rsid w:val="00B34C85"/>
    <w:rsid w:val="00B34E64"/>
    <w:rsid w:val="00B3521D"/>
    <w:rsid w:val="00B35BCE"/>
    <w:rsid w:val="00B36019"/>
    <w:rsid w:val="00B363FF"/>
    <w:rsid w:val="00B364F8"/>
    <w:rsid w:val="00B36951"/>
    <w:rsid w:val="00B36A17"/>
    <w:rsid w:val="00B37099"/>
    <w:rsid w:val="00B3733A"/>
    <w:rsid w:val="00B37770"/>
    <w:rsid w:val="00B37B92"/>
    <w:rsid w:val="00B37C46"/>
    <w:rsid w:val="00B37C6F"/>
    <w:rsid w:val="00B37E35"/>
    <w:rsid w:val="00B41047"/>
    <w:rsid w:val="00B4175D"/>
    <w:rsid w:val="00B41AC5"/>
    <w:rsid w:val="00B41EB8"/>
    <w:rsid w:val="00B42101"/>
    <w:rsid w:val="00B42707"/>
    <w:rsid w:val="00B42999"/>
    <w:rsid w:val="00B429C8"/>
    <w:rsid w:val="00B42B82"/>
    <w:rsid w:val="00B42E63"/>
    <w:rsid w:val="00B43827"/>
    <w:rsid w:val="00B43A23"/>
    <w:rsid w:val="00B43A65"/>
    <w:rsid w:val="00B43B8C"/>
    <w:rsid w:val="00B445DB"/>
    <w:rsid w:val="00B44784"/>
    <w:rsid w:val="00B4487E"/>
    <w:rsid w:val="00B44FB6"/>
    <w:rsid w:val="00B454A4"/>
    <w:rsid w:val="00B457B4"/>
    <w:rsid w:val="00B45AF8"/>
    <w:rsid w:val="00B46179"/>
    <w:rsid w:val="00B46925"/>
    <w:rsid w:val="00B47801"/>
    <w:rsid w:val="00B47D13"/>
    <w:rsid w:val="00B5055B"/>
    <w:rsid w:val="00B506FD"/>
    <w:rsid w:val="00B50BBC"/>
    <w:rsid w:val="00B50F34"/>
    <w:rsid w:val="00B5104B"/>
    <w:rsid w:val="00B52291"/>
    <w:rsid w:val="00B5236B"/>
    <w:rsid w:val="00B52A34"/>
    <w:rsid w:val="00B52AD4"/>
    <w:rsid w:val="00B52D18"/>
    <w:rsid w:val="00B5308D"/>
    <w:rsid w:val="00B530C0"/>
    <w:rsid w:val="00B53476"/>
    <w:rsid w:val="00B536D2"/>
    <w:rsid w:val="00B5372E"/>
    <w:rsid w:val="00B53D32"/>
    <w:rsid w:val="00B546BD"/>
    <w:rsid w:val="00B548FF"/>
    <w:rsid w:val="00B54B33"/>
    <w:rsid w:val="00B54D9B"/>
    <w:rsid w:val="00B54E7A"/>
    <w:rsid w:val="00B55018"/>
    <w:rsid w:val="00B552B2"/>
    <w:rsid w:val="00B55437"/>
    <w:rsid w:val="00B55BE2"/>
    <w:rsid w:val="00B56239"/>
    <w:rsid w:val="00B5695A"/>
    <w:rsid w:val="00B56A21"/>
    <w:rsid w:val="00B56A81"/>
    <w:rsid w:val="00B578A8"/>
    <w:rsid w:val="00B57BC6"/>
    <w:rsid w:val="00B60FFD"/>
    <w:rsid w:val="00B61219"/>
    <w:rsid w:val="00B627F1"/>
    <w:rsid w:val="00B62C8E"/>
    <w:rsid w:val="00B631D8"/>
    <w:rsid w:val="00B63BC0"/>
    <w:rsid w:val="00B64D3E"/>
    <w:rsid w:val="00B65544"/>
    <w:rsid w:val="00B6568D"/>
    <w:rsid w:val="00B65C76"/>
    <w:rsid w:val="00B6700E"/>
    <w:rsid w:val="00B6752A"/>
    <w:rsid w:val="00B67537"/>
    <w:rsid w:val="00B67575"/>
    <w:rsid w:val="00B67670"/>
    <w:rsid w:val="00B70054"/>
    <w:rsid w:val="00B703CA"/>
    <w:rsid w:val="00B707B4"/>
    <w:rsid w:val="00B70BB1"/>
    <w:rsid w:val="00B70C9B"/>
    <w:rsid w:val="00B7163E"/>
    <w:rsid w:val="00B716F5"/>
    <w:rsid w:val="00B71A6B"/>
    <w:rsid w:val="00B71CAC"/>
    <w:rsid w:val="00B71DBB"/>
    <w:rsid w:val="00B71DF0"/>
    <w:rsid w:val="00B72503"/>
    <w:rsid w:val="00B72764"/>
    <w:rsid w:val="00B72843"/>
    <w:rsid w:val="00B729E5"/>
    <w:rsid w:val="00B72F52"/>
    <w:rsid w:val="00B73801"/>
    <w:rsid w:val="00B739FE"/>
    <w:rsid w:val="00B740B4"/>
    <w:rsid w:val="00B7415C"/>
    <w:rsid w:val="00B74248"/>
    <w:rsid w:val="00B7439A"/>
    <w:rsid w:val="00B75297"/>
    <w:rsid w:val="00B75BE1"/>
    <w:rsid w:val="00B761D2"/>
    <w:rsid w:val="00B762F6"/>
    <w:rsid w:val="00B76404"/>
    <w:rsid w:val="00B765B1"/>
    <w:rsid w:val="00B77A04"/>
    <w:rsid w:val="00B80866"/>
    <w:rsid w:val="00B808AB"/>
    <w:rsid w:val="00B8126F"/>
    <w:rsid w:val="00B812C0"/>
    <w:rsid w:val="00B81F99"/>
    <w:rsid w:val="00B82290"/>
    <w:rsid w:val="00B826F6"/>
    <w:rsid w:val="00B8271F"/>
    <w:rsid w:val="00B82AD4"/>
    <w:rsid w:val="00B82EBA"/>
    <w:rsid w:val="00B8309F"/>
    <w:rsid w:val="00B830EC"/>
    <w:rsid w:val="00B837B9"/>
    <w:rsid w:val="00B83A57"/>
    <w:rsid w:val="00B83C55"/>
    <w:rsid w:val="00B84D9D"/>
    <w:rsid w:val="00B8515F"/>
    <w:rsid w:val="00B85D3B"/>
    <w:rsid w:val="00B85DAF"/>
    <w:rsid w:val="00B861E7"/>
    <w:rsid w:val="00B864D8"/>
    <w:rsid w:val="00B866D6"/>
    <w:rsid w:val="00B86BD3"/>
    <w:rsid w:val="00B875B9"/>
    <w:rsid w:val="00B879B8"/>
    <w:rsid w:val="00B87A90"/>
    <w:rsid w:val="00B87C5A"/>
    <w:rsid w:val="00B9017E"/>
    <w:rsid w:val="00B9068B"/>
    <w:rsid w:val="00B90CF2"/>
    <w:rsid w:val="00B910F9"/>
    <w:rsid w:val="00B91EDF"/>
    <w:rsid w:val="00B91FB5"/>
    <w:rsid w:val="00B9271F"/>
    <w:rsid w:val="00B9285C"/>
    <w:rsid w:val="00B92A5C"/>
    <w:rsid w:val="00B92B20"/>
    <w:rsid w:val="00B9303B"/>
    <w:rsid w:val="00B933D8"/>
    <w:rsid w:val="00B934BE"/>
    <w:rsid w:val="00B9355B"/>
    <w:rsid w:val="00B94416"/>
    <w:rsid w:val="00B94E58"/>
    <w:rsid w:val="00B95609"/>
    <w:rsid w:val="00B959C4"/>
    <w:rsid w:val="00B95BAE"/>
    <w:rsid w:val="00B960F7"/>
    <w:rsid w:val="00B961BA"/>
    <w:rsid w:val="00B963AF"/>
    <w:rsid w:val="00B96858"/>
    <w:rsid w:val="00B97AC6"/>
    <w:rsid w:val="00B97E0D"/>
    <w:rsid w:val="00BA0532"/>
    <w:rsid w:val="00BA0567"/>
    <w:rsid w:val="00BA0D05"/>
    <w:rsid w:val="00BA0E89"/>
    <w:rsid w:val="00BA0F3F"/>
    <w:rsid w:val="00BA1AC7"/>
    <w:rsid w:val="00BA20CD"/>
    <w:rsid w:val="00BA2AA1"/>
    <w:rsid w:val="00BA34FB"/>
    <w:rsid w:val="00BA356F"/>
    <w:rsid w:val="00BA3C03"/>
    <w:rsid w:val="00BA3DCA"/>
    <w:rsid w:val="00BA43CC"/>
    <w:rsid w:val="00BA542C"/>
    <w:rsid w:val="00BA54C1"/>
    <w:rsid w:val="00BA54EB"/>
    <w:rsid w:val="00BA58A6"/>
    <w:rsid w:val="00BA74A0"/>
    <w:rsid w:val="00BA7C46"/>
    <w:rsid w:val="00BB11BB"/>
    <w:rsid w:val="00BB1A4C"/>
    <w:rsid w:val="00BB1D98"/>
    <w:rsid w:val="00BB232F"/>
    <w:rsid w:val="00BB38C3"/>
    <w:rsid w:val="00BB3D15"/>
    <w:rsid w:val="00BB3D7D"/>
    <w:rsid w:val="00BB428F"/>
    <w:rsid w:val="00BB4438"/>
    <w:rsid w:val="00BB57E5"/>
    <w:rsid w:val="00BB5954"/>
    <w:rsid w:val="00BB597C"/>
    <w:rsid w:val="00BB5A15"/>
    <w:rsid w:val="00BB5AA3"/>
    <w:rsid w:val="00BB5DEA"/>
    <w:rsid w:val="00BB6217"/>
    <w:rsid w:val="00BB64BE"/>
    <w:rsid w:val="00BB6A2F"/>
    <w:rsid w:val="00BB7A55"/>
    <w:rsid w:val="00BC000A"/>
    <w:rsid w:val="00BC043C"/>
    <w:rsid w:val="00BC0D9C"/>
    <w:rsid w:val="00BC10A6"/>
    <w:rsid w:val="00BC296E"/>
    <w:rsid w:val="00BC345D"/>
    <w:rsid w:val="00BC3B44"/>
    <w:rsid w:val="00BC3D70"/>
    <w:rsid w:val="00BC43FA"/>
    <w:rsid w:val="00BC4ADE"/>
    <w:rsid w:val="00BC4D13"/>
    <w:rsid w:val="00BC4E99"/>
    <w:rsid w:val="00BC4FB8"/>
    <w:rsid w:val="00BC51EC"/>
    <w:rsid w:val="00BC5604"/>
    <w:rsid w:val="00BC577B"/>
    <w:rsid w:val="00BC5DE4"/>
    <w:rsid w:val="00BC613D"/>
    <w:rsid w:val="00BC6763"/>
    <w:rsid w:val="00BC69E3"/>
    <w:rsid w:val="00BC6C0F"/>
    <w:rsid w:val="00BC70DD"/>
    <w:rsid w:val="00BC71B1"/>
    <w:rsid w:val="00BC7248"/>
    <w:rsid w:val="00BC724C"/>
    <w:rsid w:val="00BC76F0"/>
    <w:rsid w:val="00BC7CD1"/>
    <w:rsid w:val="00BD045B"/>
    <w:rsid w:val="00BD0663"/>
    <w:rsid w:val="00BD0E7A"/>
    <w:rsid w:val="00BD15A1"/>
    <w:rsid w:val="00BD1821"/>
    <w:rsid w:val="00BD1951"/>
    <w:rsid w:val="00BD2086"/>
    <w:rsid w:val="00BD209C"/>
    <w:rsid w:val="00BD2403"/>
    <w:rsid w:val="00BD2542"/>
    <w:rsid w:val="00BD2AF0"/>
    <w:rsid w:val="00BD2F93"/>
    <w:rsid w:val="00BD33A5"/>
    <w:rsid w:val="00BD36D4"/>
    <w:rsid w:val="00BD41BB"/>
    <w:rsid w:val="00BD42C5"/>
    <w:rsid w:val="00BD47CC"/>
    <w:rsid w:val="00BD4857"/>
    <w:rsid w:val="00BD4AF9"/>
    <w:rsid w:val="00BD4F76"/>
    <w:rsid w:val="00BD50D9"/>
    <w:rsid w:val="00BD5FD7"/>
    <w:rsid w:val="00BD63D4"/>
    <w:rsid w:val="00BD6941"/>
    <w:rsid w:val="00BD6C70"/>
    <w:rsid w:val="00BD70C0"/>
    <w:rsid w:val="00BD75EF"/>
    <w:rsid w:val="00BD783B"/>
    <w:rsid w:val="00BD7C88"/>
    <w:rsid w:val="00BE01E3"/>
    <w:rsid w:val="00BE023F"/>
    <w:rsid w:val="00BE068C"/>
    <w:rsid w:val="00BE14C5"/>
    <w:rsid w:val="00BE1B77"/>
    <w:rsid w:val="00BE2097"/>
    <w:rsid w:val="00BE20C6"/>
    <w:rsid w:val="00BE245E"/>
    <w:rsid w:val="00BE249D"/>
    <w:rsid w:val="00BE2777"/>
    <w:rsid w:val="00BE2C34"/>
    <w:rsid w:val="00BE3388"/>
    <w:rsid w:val="00BE36E2"/>
    <w:rsid w:val="00BE3A29"/>
    <w:rsid w:val="00BE3D14"/>
    <w:rsid w:val="00BE4715"/>
    <w:rsid w:val="00BE4DD4"/>
    <w:rsid w:val="00BE5234"/>
    <w:rsid w:val="00BE564A"/>
    <w:rsid w:val="00BE57EE"/>
    <w:rsid w:val="00BE65FE"/>
    <w:rsid w:val="00BE6716"/>
    <w:rsid w:val="00BE691E"/>
    <w:rsid w:val="00BE6F55"/>
    <w:rsid w:val="00BE70EE"/>
    <w:rsid w:val="00BE742D"/>
    <w:rsid w:val="00BE751E"/>
    <w:rsid w:val="00BE7916"/>
    <w:rsid w:val="00BE7CAD"/>
    <w:rsid w:val="00BF017E"/>
    <w:rsid w:val="00BF02C8"/>
    <w:rsid w:val="00BF0676"/>
    <w:rsid w:val="00BF088C"/>
    <w:rsid w:val="00BF0ABE"/>
    <w:rsid w:val="00BF0D52"/>
    <w:rsid w:val="00BF12E6"/>
    <w:rsid w:val="00BF2F0A"/>
    <w:rsid w:val="00BF3124"/>
    <w:rsid w:val="00BF327E"/>
    <w:rsid w:val="00BF33FF"/>
    <w:rsid w:val="00BF35EC"/>
    <w:rsid w:val="00BF3872"/>
    <w:rsid w:val="00BF392C"/>
    <w:rsid w:val="00BF3B7B"/>
    <w:rsid w:val="00BF419B"/>
    <w:rsid w:val="00BF42FB"/>
    <w:rsid w:val="00BF463A"/>
    <w:rsid w:val="00BF5220"/>
    <w:rsid w:val="00BF5307"/>
    <w:rsid w:val="00BF56CF"/>
    <w:rsid w:val="00BF5740"/>
    <w:rsid w:val="00BF5EE7"/>
    <w:rsid w:val="00BF733F"/>
    <w:rsid w:val="00BF7673"/>
    <w:rsid w:val="00BF77CC"/>
    <w:rsid w:val="00C0070D"/>
    <w:rsid w:val="00C008A3"/>
    <w:rsid w:val="00C00908"/>
    <w:rsid w:val="00C00A91"/>
    <w:rsid w:val="00C0178B"/>
    <w:rsid w:val="00C02C57"/>
    <w:rsid w:val="00C02D26"/>
    <w:rsid w:val="00C02E82"/>
    <w:rsid w:val="00C02F14"/>
    <w:rsid w:val="00C0356B"/>
    <w:rsid w:val="00C03621"/>
    <w:rsid w:val="00C036F2"/>
    <w:rsid w:val="00C03756"/>
    <w:rsid w:val="00C037D4"/>
    <w:rsid w:val="00C03A09"/>
    <w:rsid w:val="00C03FFB"/>
    <w:rsid w:val="00C04CF6"/>
    <w:rsid w:val="00C05456"/>
    <w:rsid w:val="00C05CCA"/>
    <w:rsid w:val="00C05FE2"/>
    <w:rsid w:val="00C06294"/>
    <w:rsid w:val="00C06849"/>
    <w:rsid w:val="00C0722D"/>
    <w:rsid w:val="00C073DD"/>
    <w:rsid w:val="00C0740F"/>
    <w:rsid w:val="00C10C29"/>
    <w:rsid w:val="00C10EA1"/>
    <w:rsid w:val="00C1169E"/>
    <w:rsid w:val="00C117E7"/>
    <w:rsid w:val="00C124F8"/>
    <w:rsid w:val="00C12B45"/>
    <w:rsid w:val="00C13177"/>
    <w:rsid w:val="00C132D6"/>
    <w:rsid w:val="00C13ACE"/>
    <w:rsid w:val="00C1401E"/>
    <w:rsid w:val="00C14825"/>
    <w:rsid w:val="00C148D0"/>
    <w:rsid w:val="00C14B08"/>
    <w:rsid w:val="00C15A86"/>
    <w:rsid w:val="00C15B37"/>
    <w:rsid w:val="00C15F17"/>
    <w:rsid w:val="00C16008"/>
    <w:rsid w:val="00C16174"/>
    <w:rsid w:val="00C1636D"/>
    <w:rsid w:val="00C178D9"/>
    <w:rsid w:val="00C17FC5"/>
    <w:rsid w:val="00C20420"/>
    <w:rsid w:val="00C205C5"/>
    <w:rsid w:val="00C205D2"/>
    <w:rsid w:val="00C209F6"/>
    <w:rsid w:val="00C20BD2"/>
    <w:rsid w:val="00C214C0"/>
    <w:rsid w:val="00C21961"/>
    <w:rsid w:val="00C220DC"/>
    <w:rsid w:val="00C22486"/>
    <w:rsid w:val="00C22616"/>
    <w:rsid w:val="00C233D9"/>
    <w:rsid w:val="00C23415"/>
    <w:rsid w:val="00C2381D"/>
    <w:rsid w:val="00C24B52"/>
    <w:rsid w:val="00C24BB6"/>
    <w:rsid w:val="00C24DC5"/>
    <w:rsid w:val="00C2520E"/>
    <w:rsid w:val="00C259D2"/>
    <w:rsid w:val="00C26F45"/>
    <w:rsid w:val="00C27897"/>
    <w:rsid w:val="00C27CB2"/>
    <w:rsid w:val="00C31BE2"/>
    <w:rsid w:val="00C322D3"/>
    <w:rsid w:val="00C32400"/>
    <w:rsid w:val="00C32476"/>
    <w:rsid w:val="00C324C2"/>
    <w:rsid w:val="00C3293F"/>
    <w:rsid w:val="00C32B25"/>
    <w:rsid w:val="00C33C85"/>
    <w:rsid w:val="00C33D5E"/>
    <w:rsid w:val="00C340C2"/>
    <w:rsid w:val="00C3464B"/>
    <w:rsid w:val="00C35011"/>
    <w:rsid w:val="00C35896"/>
    <w:rsid w:val="00C361FF"/>
    <w:rsid w:val="00C36D4C"/>
    <w:rsid w:val="00C36F38"/>
    <w:rsid w:val="00C37261"/>
    <w:rsid w:val="00C37373"/>
    <w:rsid w:val="00C37664"/>
    <w:rsid w:val="00C4017B"/>
    <w:rsid w:val="00C40218"/>
    <w:rsid w:val="00C40264"/>
    <w:rsid w:val="00C40740"/>
    <w:rsid w:val="00C408AD"/>
    <w:rsid w:val="00C40D7D"/>
    <w:rsid w:val="00C4132A"/>
    <w:rsid w:val="00C43031"/>
    <w:rsid w:val="00C43213"/>
    <w:rsid w:val="00C43AFB"/>
    <w:rsid w:val="00C43C90"/>
    <w:rsid w:val="00C440E1"/>
    <w:rsid w:val="00C44952"/>
    <w:rsid w:val="00C4546D"/>
    <w:rsid w:val="00C45C6D"/>
    <w:rsid w:val="00C45FB1"/>
    <w:rsid w:val="00C461B7"/>
    <w:rsid w:val="00C47CB8"/>
    <w:rsid w:val="00C47DA5"/>
    <w:rsid w:val="00C5022D"/>
    <w:rsid w:val="00C50634"/>
    <w:rsid w:val="00C50ABF"/>
    <w:rsid w:val="00C51123"/>
    <w:rsid w:val="00C51B7A"/>
    <w:rsid w:val="00C528A6"/>
    <w:rsid w:val="00C52E7F"/>
    <w:rsid w:val="00C53059"/>
    <w:rsid w:val="00C5311D"/>
    <w:rsid w:val="00C533D4"/>
    <w:rsid w:val="00C53A70"/>
    <w:rsid w:val="00C53F82"/>
    <w:rsid w:val="00C541B2"/>
    <w:rsid w:val="00C54C02"/>
    <w:rsid w:val="00C54F54"/>
    <w:rsid w:val="00C55C1D"/>
    <w:rsid w:val="00C55CCB"/>
    <w:rsid w:val="00C55DB7"/>
    <w:rsid w:val="00C56834"/>
    <w:rsid w:val="00C56897"/>
    <w:rsid w:val="00C57AFC"/>
    <w:rsid w:val="00C6015E"/>
    <w:rsid w:val="00C60928"/>
    <w:rsid w:val="00C615E5"/>
    <w:rsid w:val="00C636E3"/>
    <w:rsid w:val="00C6379E"/>
    <w:rsid w:val="00C63970"/>
    <w:rsid w:val="00C63C96"/>
    <w:rsid w:val="00C63D84"/>
    <w:rsid w:val="00C64343"/>
    <w:rsid w:val="00C643FD"/>
    <w:rsid w:val="00C654D6"/>
    <w:rsid w:val="00C658B5"/>
    <w:rsid w:val="00C65B24"/>
    <w:rsid w:val="00C65D34"/>
    <w:rsid w:val="00C65E19"/>
    <w:rsid w:val="00C664B5"/>
    <w:rsid w:val="00C6658C"/>
    <w:rsid w:val="00C66F73"/>
    <w:rsid w:val="00C702DB"/>
    <w:rsid w:val="00C70666"/>
    <w:rsid w:val="00C70BE6"/>
    <w:rsid w:val="00C70DC2"/>
    <w:rsid w:val="00C715C3"/>
    <w:rsid w:val="00C71BC6"/>
    <w:rsid w:val="00C72132"/>
    <w:rsid w:val="00C725E4"/>
    <w:rsid w:val="00C72C47"/>
    <w:rsid w:val="00C732EB"/>
    <w:rsid w:val="00C74848"/>
    <w:rsid w:val="00C7520E"/>
    <w:rsid w:val="00C752FB"/>
    <w:rsid w:val="00C7547F"/>
    <w:rsid w:val="00C75750"/>
    <w:rsid w:val="00C759ED"/>
    <w:rsid w:val="00C7629A"/>
    <w:rsid w:val="00C7630D"/>
    <w:rsid w:val="00C76A49"/>
    <w:rsid w:val="00C76D8E"/>
    <w:rsid w:val="00C76E46"/>
    <w:rsid w:val="00C77639"/>
    <w:rsid w:val="00C776CD"/>
    <w:rsid w:val="00C7792C"/>
    <w:rsid w:val="00C77B5E"/>
    <w:rsid w:val="00C80581"/>
    <w:rsid w:val="00C80AEC"/>
    <w:rsid w:val="00C80B56"/>
    <w:rsid w:val="00C8126C"/>
    <w:rsid w:val="00C8143A"/>
    <w:rsid w:val="00C817A1"/>
    <w:rsid w:val="00C81FA0"/>
    <w:rsid w:val="00C826F3"/>
    <w:rsid w:val="00C8342B"/>
    <w:rsid w:val="00C83D62"/>
    <w:rsid w:val="00C8402E"/>
    <w:rsid w:val="00C84192"/>
    <w:rsid w:val="00C84C21"/>
    <w:rsid w:val="00C85851"/>
    <w:rsid w:val="00C85B2D"/>
    <w:rsid w:val="00C8649B"/>
    <w:rsid w:val="00C864CE"/>
    <w:rsid w:val="00C86E12"/>
    <w:rsid w:val="00C86EF0"/>
    <w:rsid w:val="00C87872"/>
    <w:rsid w:val="00C87A38"/>
    <w:rsid w:val="00C87C71"/>
    <w:rsid w:val="00C87E08"/>
    <w:rsid w:val="00C87FCA"/>
    <w:rsid w:val="00C905B5"/>
    <w:rsid w:val="00C90650"/>
    <w:rsid w:val="00C9072B"/>
    <w:rsid w:val="00C907DB"/>
    <w:rsid w:val="00C908B2"/>
    <w:rsid w:val="00C90E3F"/>
    <w:rsid w:val="00C91316"/>
    <w:rsid w:val="00C9135A"/>
    <w:rsid w:val="00C91F48"/>
    <w:rsid w:val="00C921B5"/>
    <w:rsid w:val="00C9274B"/>
    <w:rsid w:val="00C93306"/>
    <w:rsid w:val="00C93457"/>
    <w:rsid w:val="00C93940"/>
    <w:rsid w:val="00C93A86"/>
    <w:rsid w:val="00C940E3"/>
    <w:rsid w:val="00C94238"/>
    <w:rsid w:val="00C949B9"/>
    <w:rsid w:val="00C94C73"/>
    <w:rsid w:val="00C94E33"/>
    <w:rsid w:val="00C959B6"/>
    <w:rsid w:val="00C959E7"/>
    <w:rsid w:val="00C959F3"/>
    <w:rsid w:val="00C95A0E"/>
    <w:rsid w:val="00C9637E"/>
    <w:rsid w:val="00C96540"/>
    <w:rsid w:val="00C97121"/>
    <w:rsid w:val="00C97711"/>
    <w:rsid w:val="00C97871"/>
    <w:rsid w:val="00C97C3C"/>
    <w:rsid w:val="00C97FCA"/>
    <w:rsid w:val="00CA067B"/>
    <w:rsid w:val="00CA0CCB"/>
    <w:rsid w:val="00CA1948"/>
    <w:rsid w:val="00CA1C38"/>
    <w:rsid w:val="00CA1CD2"/>
    <w:rsid w:val="00CA1CF2"/>
    <w:rsid w:val="00CA1D96"/>
    <w:rsid w:val="00CA1DC5"/>
    <w:rsid w:val="00CA21DD"/>
    <w:rsid w:val="00CA22D9"/>
    <w:rsid w:val="00CA2487"/>
    <w:rsid w:val="00CA29F3"/>
    <w:rsid w:val="00CA32C2"/>
    <w:rsid w:val="00CA3553"/>
    <w:rsid w:val="00CA36BA"/>
    <w:rsid w:val="00CA4766"/>
    <w:rsid w:val="00CA4E74"/>
    <w:rsid w:val="00CA59AC"/>
    <w:rsid w:val="00CA5D3B"/>
    <w:rsid w:val="00CA6133"/>
    <w:rsid w:val="00CA759E"/>
    <w:rsid w:val="00CA7958"/>
    <w:rsid w:val="00CA7B56"/>
    <w:rsid w:val="00CB00FF"/>
    <w:rsid w:val="00CB0485"/>
    <w:rsid w:val="00CB0E67"/>
    <w:rsid w:val="00CB1101"/>
    <w:rsid w:val="00CB122F"/>
    <w:rsid w:val="00CB1EAA"/>
    <w:rsid w:val="00CB1EAC"/>
    <w:rsid w:val="00CB2918"/>
    <w:rsid w:val="00CB2975"/>
    <w:rsid w:val="00CB2FC4"/>
    <w:rsid w:val="00CB3467"/>
    <w:rsid w:val="00CB4243"/>
    <w:rsid w:val="00CB4327"/>
    <w:rsid w:val="00CB45D0"/>
    <w:rsid w:val="00CB520D"/>
    <w:rsid w:val="00CB5AEB"/>
    <w:rsid w:val="00CB5C30"/>
    <w:rsid w:val="00CB625C"/>
    <w:rsid w:val="00CB66B9"/>
    <w:rsid w:val="00CB6802"/>
    <w:rsid w:val="00CB722E"/>
    <w:rsid w:val="00CB791D"/>
    <w:rsid w:val="00CB7BB4"/>
    <w:rsid w:val="00CB7CC2"/>
    <w:rsid w:val="00CB7D57"/>
    <w:rsid w:val="00CC01D4"/>
    <w:rsid w:val="00CC036E"/>
    <w:rsid w:val="00CC0623"/>
    <w:rsid w:val="00CC0923"/>
    <w:rsid w:val="00CC0DB2"/>
    <w:rsid w:val="00CC27BC"/>
    <w:rsid w:val="00CC2870"/>
    <w:rsid w:val="00CC2BBA"/>
    <w:rsid w:val="00CC2E56"/>
    <w:rsid w:val="00CC3194"/>
    <w:rsid w:val="00CC3EB5"/>
    <w:rsid w:val="00CC449A"/>
    <w:rsid w:val="00CC4882"/>
    <w:rsid w:val="00CC4C38"/>
    <w:rsid w:val="00CC4D41"/>
    <w:rsid w:val="00CC5031"/>
    <w:rsid w:val="00CC5733"/>
    <w:rsid w:val="00CC6C7F"/>
    <w:rsid w:val="00CC7060"/>
    <w:rsid w:val="00CC7070"/>
    <w:rsid w:val="00CC70B8"/>
    <w:rsid w:val="00CC72E5"/>
    <w:rsid w:val="00CC7846"/>
    <w:rsid w:val="00CC7CCF"/>
    <w:rsid w:val="00CD0179"/>
    <w:rsid w:val="00CD0B0B"/>
    <w:rsid w:val="00CD0F86"/>
    <w:rsid w:val="00CD128E"/>
    <w:rsid w:val="00CD1E5A"/>
    <w:rsid w:val="00CD1E93"/>
    <w:rsid w:val="00CD1EF7"/>
    <w:rsid w:val="00CD1F1F"/>
    <w:rsid w:val="00CD2275"/>
    <w:rsid w:val="00CD313B"/>
    <w:rsid w:val="00CD3866"/>
    <w:rsid w:val="00CD3D47"/>
    <w:rsid w:val="00CD4860"/>
    <w:rsid w:val="00CD49D9"/>
    <w:rsid w:val="00CD5297"/>
    <w:rsid w:val="00CD562E"/>
    <w:rsid w:val="00CD6C48"/>
    <w:rsid w:val="00CD6DA1"/>
    <w:rsid w:val="00CD6F8F"/>
    <w:rsid w:val="00CD6FDA"/>
    <w:rsid w:val="00CD7011"/>
    <w:rsid w:val="00CD72CE"/>
    <w:rsid w:val="00CE05F8"/>
    <w:rsid w:val="00CE0837"/>
    <w:rsid w:val="00CE095D"/>
    <w:rsid w:val="00CE0BAD"/>
    <w:rsid w:val="00CE0ED9"/>
    <w:rsid w:val="00CE1519"/>
    <w:rsid w:val="00CE1779"/>
    <w:rsid w:val="00CE1ACA"/>
    <w:rsid w:val="00CE1FA2"/>
    <w:rsid w:val="00CE1FF8"/>
    <w:rsid w:val="00CE2182"/>
    <w:rsid w:val="00CE29F3"/>
    <w:rsid w:val="00CE2CD3"/>
    <w:rsid w:val="00CE2D8B"/>
    <w:rsid w:val="00CE46CD"/>
    <w:rsid w:val="00CE4931"/>
    <w:rsid w:val="00CE5091"/>
    <w:rsid w:val="00CE5458"/>
    <w:rsid w:val="00CE5586"/>
    <w:rsid w:val="00CE6D5E"/>
    <w:rsid w:val="00CE70FA"/>
    <w:rsid w:val="00CE742E"/>
    <w:rsid w:val="00CE78EE"/>
    <w:rsid w:val="00CE7FBF"/>
    <w:rsid w:val="00CF09ED"/>
    <w:rsid w:val="00CF0FFD"/>
    <w:rsid w:val="00CF19E4"/>
    <w:rsid w:val="00CF297C"/>
    <w:rsid w:val="00CF2C4A"/>
    <w:rsid w:val="00CF37DF"/>
    <w:rsid w:val="00CF387B"/>
    <w:rsid w:val="00CF38E9"/>
    <w:rsid w:val="00CF4032"/>
    <w:rsid w:val="00CF4241"/>
    <w:rsid w:val="00CF4809"/>
    <w:rsid w:val="00CF4B06"/>
    <w:rsid w:val="00CF4B0D"/>
    <w:rsid w:val="00CF5D40"/>
    <w:rsid w:val="00CF5E13"/>
    <w:rsid w:val="00CF5F34"/>
    <w:rsid w:val="00CF62EC"/>
    <w:rsid w:val="00CF6315"/>
    <w:rsid w:val="00CF658C"/>
    <w:rsid w:val="00CF6BA7"/>
    <w:rsid w:val="00CF728A"/>
    <w:rsid w:val="00CF7C68"/>
    <w:rsid w:val="00D0001F"/>
    <w:rsid w:val="00D0032C"/>
    <w:rsid w:val="00D003FE"/>
    <w:rsid w:val="00D0043D"/>
    <w:rsid w:val="00D00D62"/>
    <w:rsid w:val="00D013B2"/>
    <w:rsid w:val="00D01A15"/>
    <w:rsid w:val="00D01E4B"/>
    <w:rsid w:val="00D02525"/>
    <w:rsid w:val="00D029F4"/>
    <w:rsid w:val="00D029F6"/>
    <w:rsid w:val="00D02A97"/>
    <w:rsid w:val="00D03110"/>
    <w:rsid w:val="00D033DE"/>
    <w:rsid w:val="00D03B65"/>
    <w:rsid w:val="00D03D71"/>
    <w:rsid w:val="00D041D7"/>
    <w:rsid w:val="00D04AB5"/>
    <w:rsid w:val="00D051B5"/>
    <w:rsid w:val="00D05906"/>
    <w:rsid w:val="00D05E5F"/>
    <w:rsid w:val="00D05EDC"/>
    <w:rsid w:val="00D05FC9"/>
    <w:rsid w:val="00D068EA"/>
    <w:rsid w:val="00D070C1"/>
    <w:rsid w:val="00D07123"/>
    <w:rsid w:val="00D07432"/>
    <w:rsid w:val="00D07791"/>
    <w:rsid w:val="00D07F67"/>
    <w:rsid w:val="00D103CC"/>
    <w:rsid w:val="00D105D8"/>
    <w:rsid w:val="00D1073A"/>
    <w:rsid w:val="00D110AB"/>
    <w:rsid w:val="00D1131E"/>
    <w:rsid w:val="00D11C2D"/>
    <w:rsid w:val="00D1216E"/>
    <w:rsid w:val="00D125BD"/>
    <w:rsid w:val="00D126A9"/>
    <w:rsid w:val="00D12735"/>
    <w:rsid w:val="00D129B0"/>
    <w:rsid w:val="00D13234"/>
    <w:rsid w:val="00D13295"/>
    <w:rsid w:val="00D13C5A"/>
    <w:rsid w:val="00D146EB"/>
    <w:rsid w:val="00D14D0E"/>
    <w:rsid w:val="00D158F1"/>
    <w:rsid w:val="00D163C0"/>
    <w:rsid w:val="00D16514"/>
    <w:rsid w:val="00D1750D"/>
    <w:rsid w:val="00D17EFA"/>
    <w:rsid w:val="00D206AC"/>
    <w:rsid w:val="00D20A3B"/>
    <w:rsid w:val="00D20E93"/>
    <w:rsid w:val="00D21098"/>
    <w:rsid w:val="00D2112C"/>
    <w:rsid w:val="00D212B2"/>
    <w:rsid w:val="00D213F4"/>
    <w:rsid w:val="00D21929"/>
    <w:rsid w:val="00D219E2"/>
    <w:rsid w:val="00D219EB"/>
    <w:rsid w:val="00D21B6B"/>
    <w:rsid w:val="00D22303"/>
    <w:rsid w:val="00D22B10"/>
    <w:rsid w:val="00D234E3"/>
    <w:rsid w:val="00D234EC"/>
    <w:rsid w:val="00D23519"/>
    <w:rsid w:val="00D23662"/>
    <w:rsid w:val="00D2394B"/>
    <w:rsid w:val="00D23AFF"/>
    <w:rsid w:val="00D2478D"/>
    <w:rsid w:val="00D249FD"/>
    <w:rsid w:val="00D24A1A"/>
    <w:rsid w:val="00D25291"/>
    <w:rsid w:val="00D257BE"/>
    <w:rsid w:val="00D25D5C"/>
    <w:rsid w:val="00D26861"/>
    <w:rsid w:val="00D2695C"/>
    <w:rsid w:val="00D26ADC"/>
    <w:rsid w:val="00D26EE4"/>
    <w:rsid w:val="00D26F4C"/>
    <w:rsid w:val="00D27106"/>
    <w:rsid w:val="00D27B14"/>
    <w:rsid w:val="00D27B27"/>
    <w:rsid w:val="00D27C5C"/>
    <w:rsid w:val="00D27D09"/>
    <w:rsid w:val="00D30F0D"/>
    <w:rsid w:val="00D3218C"/>
    <w:rsid w:val="00D323CD"/>
    <w:rsid w:val="00D3246F"/>
    <w:rsid w:val="00D32669"/>
    <w:rsid w:val="00D3284F"/>
    <w:rsid w:val="00D32857"/>
    <w:rsid w:val="00D32CE4"/>
    <w:rsid w:val="00D32F83"/>
    <w:rsid w:val="00D33A44"/>
    <w:rsid w:val="00D3465D"/>
    <w:rsid w:val="00D349BA"/>
    <w:rsid w:val="00D349D5"/>
    <w:rsid w:val="00D3502D"/>
    <w:rsid w:val="00D350EC"/>
    <w:rsid w:val="00D3530F"/>
    <w:rsid w:val="00D35469"/>
    <w:rsid w:val="00D3571A"/>
    <w:rsid w:val="00D35D81"/>
    <w:rsid w:val="00D35FA3"/>
    <w:rsid w:val="00D36152"/>
    <w:rsid w:val="00D3651B"/>
    <w:rsid w:val="00D365F8"/>
    <w:rsid w:val="00D365FD"/>
    <w:rsid w:val="00D367DF"/>
    <w:rsid w:val="00D36E8E"/>
    <w:rsid w:val="00D371AC"/>
    <w:rsid w:val="00D372CB"/>
    <w:rsid w:val="00D37823"/>
    <w:rsid w:val="00D37C7E"/>
    <w:rsid w:val="00D37CBA"/>
    <w:rsid w:val="00D401A4"/>
    <w:rsid w:val="00D403E5"/>
    <w:rsid w:val="00D406E7"/>
    <w:rsid w:val="00D407B3"/>
    <w:rsid w:val="00D41C40"/>
    <w:rsid w:val="00D42BEA"/>
    <w:rsid w:val="00D43589"/>
    <w:rsid w:val="00D44038"/>
    <w:rsid w:val="00D4439B"/>
    <w:rsid w:val="00D444EF"/>
    <w:rsid w:val="00D44670"/>
    <w:rsid w:val="00D44A52"/>
    <w:rsid w:val="00D45A36"/>
    <w:rsid w:val="00D45E7E"/>
    <w:rsid w:val="00D5003D"/>
    <w:rsid w:val="00D51783"/>
    <w:rsid w:val="00D52094"/>
    <w:rsid w:val="00D529A5"/>
    <w:rsid w:val="00D52B0A"/>
    <w:rsid w:val="00D52F65"/>
    <w:rsid w:val="00D5319E"/>
    <w:rsid w:val="00D537C7"/>
    <w:rsid w:val="00D53E79"/>
    <w:rsid w:val="00D54093"/>
    <w:rsid w:val="00D540B2"/>
    <w:rsid w:val="00D54135"/>
    <w:rsid w:val="00D54391"/>
    <w:rsid w:val="00D54399"/>
    <w:rsid w:val="00D546AA"/>
    <w:rsid w:val="00D55740"/>
    <w:rsid w:val="00D55904"/>
    <w:rsid w:val="00D56E39"/>
    <w:rsid w:val="00D56F37"/>
    <w:rsid w:val="00D57616"/>
    <w:rsid w:val="00D57785"/>
    <w:rsid w:val="00D57B5B"/>
    <w:rsid w:val="00D60CF7"/>
    <w:rsid w:val="00D60D62"/>
    <w:rsid w:val="00D613EB"/>
    <w:rsid w:val="00D617BD"/>
    <w:rsid w:val="00D617C0"/>
    <w:rsid w:val="00D619F7"/>
    <w:rsid w:val="00D6234E"/>
    <w:rsid w:val="00D6241B"/>
    <w:rsid w:val="00D62D0D"/>
    <w:rsid w:val="00D62ECE"/>
    <w:rsid w:val="00D6373A"/>
    <w:rsid w:val="00D637EB"/>
    <w:rsid w:val="00D63CE2"/>
    <w:rsid w:val="00D649FB"/>
    <w:rsid w:val="00D665E6"/>
    <w:rsid w:val="00D67662"/>
    <w:rsid w:val="00D67C52"/>
    <w:rsid w:val="00D70060"/>
    <w:rsid w:val="00D70376"/>
    <w:rsid w:val="00D70522"/>
    <w:rsid w:val="00D70C8F"/>
    <w:rsid w:val="00D7130A"/>
    <w:rsid w:val="00D7188D"/>
    <w:rsid w:val="00D72898"/>
    <w:rsid w:val="00D728DE"/>
    <w:rsid w:val="00D72DBB"/>
    <w:rsid w:val="00D73747"/>
    <w:rsid w:val="00D741E6"/>
    <w:rsid w:val="00D746D8"/>
    <w:rsid w:val="00D74C6A"/>
    <w:rsid w:val="00D75A3F"/>
    <w:rsid w:val="00D75D3C"/>
    <w:rsid w:val="00D76DBD"/>
    <w:rsid w:val="00D77C69"/>
    <w:rsid w:val="00D802E9"/>
    <w:rsid w:val="00D80FA4"/>
    <w:rsid w:val="00D81381"/>
    <w:rsid w:val="00D813F5"/>
    <w:rsid w:val="00D81B4D"/>
    <w:rsid w:val="00D8235F"/>
    <w:rsid w:val="00D830AF"/>
    <w:rsid w:val="00D8419A"/>
    <w:rsid w:val="00D84450"/>
    <w:rsid w:val="00D84FAA"/>
    <w:rsid w:val="00D85090"/>
    <w:rsid w:val="00D85432"/>
    <w:rsid w:val="00D8571D"/>
    <w:rsid w:val="00D85E5D"/>
    <w:rsid w:val="00D86024"/>
    <w:rsid w:val="00D8683E"/>
    <w:rsid w:val="00D86A80"/>
    <w:rsid w:val="00D86F48"/>
    <w:rsid w:val="00D86F56"/>
    <w:rsid w:val="00D86FBE"/>
    <w:rsid w:val="00D871B6"/>
    <w:rsid w:val="00D871C3"/>
    <w:rsid w:val="00D871E4"/>
    <w:rsid w:val="00D879DD"/>
    <w:rsid w:val="00D87CAA"/>
    <w:rsid w:val="00D87CEF"/>
    <w:rsid w:val="00D90680"/>
    <w:rsid w:val="00D9110C"/>
    <w:rsid w:val="00D914A4"/>
    <w:rsid w:val="00D9180B"/>
    <w:rsid w:val="00D91843"/>
    <w:rsid w:val="00D91F34"/>
    <w:rsid w:val="00D926CF"/>
    <w:rsid w:val="00D92A36"/>
    <w:rsid w:val="00D939E4"/>
    <w:rsid w:val="00D949E1"/>
    <w:rsid w:val="00D94AF1"/>
    <w:rsid w:val="00D951BB"/>
    <w:rsid w:val="00D95752"/>
    <w:rsid w:val="00D95906"/>
    <w:rsid w:val="00D95E49"/>
    <w:rsid w:val="00D960CE"/>
    <w:rsid w:val="00D960E6"/>
    <w:rsid w:val="00D964D8"/>
    <w:rsid w:val="00D964E3"/>
    <w:rsid w:val="00D96D9F"/>
    <w:rsid w:val="00D96F91"/>
    <w:rsid w:val="00D9772A"/>
    <w:rsid w:val="00D97CDA"/>
    <w:rsid w:val="00DA00EC"/>
    <w:rsid w:val="00DA0346"/>
    <w:rsid w:val="00DA0428"/>
    <w:rsid w:val="00DA047E"/>
    <w:rsid w:val="00DA09D7"/>
    <w:rsid w:val="00DA0AC9"/>
    <w:rsid w:val="00DA118E"/>
    <w:rsid w:val="00DA201B"/>
    <w:rsid w:val="00DA27E4"/>
    <w:rsid w:val="00DA2E9C"/>
    <w:rsid w:val="00DA2ED7"/>
    <w:rsid w:val="00DA2F6E"/>
    <w:rsid w:val="00DA35FF"/>
    <w:rsid w:val="00DA36A3"/>
    <w:rsid w:val="00DA3C5B"/>
    <w:rsid w:val="00DA3D3C"/>
    <w:rsid w:val="00DA4BBA"/>
    <w:rsid w:val="00DA506C"/>
    <w:rsid w:val="00DA524D"/>
    <w:rsid w:val="00DA5381"/>
    <w:rsid w:val="00DA5473"/>
    <w:rsid w:val="00DA57CD"/>
    <w:rsid w:val="00DA5873"/>
    <w:rsid w:val="00DA5FA8"/>
    <w:rsid w:val="00DA6370"/>
    <w:rsid w:val="00DA644A"/>
    <w:rsid w:val="00DA652A"/>
    <w:rsid w:val="00DA664F"/>
    <w:rsid w:val="00DA6846"/>
    <w:rsid w:val="00DA687F"/>
    <w:rsid w:val="00DA6FEB"/>
    <w:rsid w:val="00DA7304"/>
    <w:rsid w:val="00DA7939"/>
    <w:rsid w:val="00DA7B16"/>
    <w:rsid w:val="00DB05CD"/>
    <w:rsid w:val="00DB0A9E"/>
    <w:rsid w:val="00DB10DC"/>
    <w:rsid w:val="00DB128F"/>
    <w:rsid w:val="00DB13AC"/>
    <w:rsid w:val="00DB176F"/>
    <w:rsid w:val="00DB1C12"/>
    <w:rsid w:val="00DB2013"/>
    <w:rsid w:val="00DB2429"/>
    <w:rsid w:val="00DB259F"/>
    <w:rsid w:val="00DB2A17"/>
    <w:rsid w:val="00DB2C86"/>
    <w:rsid w:val="00DB39DD"/>
    <w:rsid w:val="00DB3AD1"/>
    <w:rsid w:val="00DB3E22"/>
    <w:rsid w:val="00DB46AD"/>
    <w:rsid w:val="00DB47A8"/>
    <w:rsid w:val="00DB4ABB"/>
    <w:rsid w:val="00DB53C6"/>
    <w:rsid w:val="00DB5A09"/>
    <w:rsid w:val="00DB5A23"/>
    <w:rsid w:val="00DB63C2"/>
    <w:rsid w:val="00DB6499"/>
    <w:rsid w:val="00DB6753"/>
    <w:rsid w:val="00DB67D4"/>
    <w:rsid w:val="00DB6E6F"/>
    <w:rsid w:val="00DB715B"/>
    <w:rsid w:val="00DB755F"/>
    <w:rsid w:val="00DB77A4"/>
    <w:rsid w:val="00DB7CFA"/>
    <w:rsid w:val="00DB7DF6"/>
    <w:rsid w:val="00DC01D0"/>
    <w:rsid w:val="00DC05EE"/>
    <w:rsid w:val="00DC09FC"/>
    <w:rsid w:val="00DC0CB0"/>
    <w:rsid w:val="00DC11B1"/>
    <w:rsid w:val="00DC1559"/>
    <w:rsid w:val="00DC1691"/>
    <w:rsid w:val="00DC1A73"/>
    <w:rsid w:val="00DC297C"/>
    <w:rsid w:val="00DC2E3D"/>
    <w:rsid w:val="00DC3332"/>
    <w:rsid w:val="00DC3923"/>
    <w:rsid w:val="00DC4811"/>
    <w:rsid w:val="00DC4A1D"/>
    <w:rsid w:val="00DC4ABA"/>
    <w:rsid w:val="00DC4C1D"/>
    <w:rsid w:val="00DC548B"/>
    <w:rsid w:val="00DC54E1"/>
    <w:rsid w:val="00DC5A57"/>
    <w:rsid w:val="00DC5D04"/>
    <w:rsid w:val="00DC69D6"/>
    <w:rsid w:val="00DC6B27"/>
    <w:rsid w:val="00DC6E62"/>
    <w:rsid w:val="00DC6F94"/>
    <w:rsid w:val="00DD0508"/>
    <w:rsid w:val="00DD1841"/>
    <w:rsid w:val="00DD248B"/>
    <w:rsid w:val="00DD261D"/>
    <w:rsid w:val="00DD3704"/>
    <w:rsid w:val="00DD404C"/>
    <w:rsid w:val="00DD418D"/>
    <w:rsid w:val="00DD4A16"/>
    <w:rsid w:val="00DD536B"/>
    <w:rsid w:val="00DD5F49"/>
    <w:rsid w:val="00DD5FA1"/>
    <w:rsid w:val="00DD6BE9"/>
    <w:rsid w:val="00DD6C05"/>
    <w:rsid w:val="00DD716B"/>
    <w:rsid w:val="00DD73E5"/>
    <w:rsid w:val="00DD7A1D"/>
    <w:rsid w:val="00DE0996"/>
    <w:rsid w:val="00DE0DD4"/>
    <w:rsid w:val="00DE0FEE"/>
    <w:rsid w:val="00DE1EF1"/>
    <w:rsid w:val="00DE2379"/>
    <w:rsid w:val="00DE2617"/>
    <w:rsid w:val="00DE2746"/>
    <w:rsid w:val="00DE2A2F"/>
    <w:rsid w:val="00DE36C7"/>
    <w:rsid w:val="00DE3BEF"/>
    <w:rsid w:val="00DE4397"/>
    <w:rsid w:val="00DE47B1"/>
    <w:rsid w:val="00DE5118"/>
    <w:rsid w:val="00DE556B"/>
    <w:rsid w:val="00DE5708"/>
    <w:rsid w:val="00DE5E21"/>
    <w:rsid w:val="00DE60BA"/>
    <w:rsid w:val="00DE620E"/>
    <w:rsid w:val="00DE6426"/>
    <w:rsid w:val="00DE6B69"/>
    <w:rsid w:val="00DE7E1A"/>
    <w:rsid w:val="00DF02AE"/>
    <w:rsid w:val="00DF1E7B"/>
    <w:rsid w:val="00DF20C0"/>
    <w:rsid w:val="00DF23E4"/>
    <w:rsid w:val="00DF2A60"/>
    <w:rsid w:val="00DF2A86"/>
    <w:rsid w:val="00DF2CCB"/>
    <w:rsid w:val="00DF388F"/>
    <w:rsid w:val="00DF3B1F"/>
    <w:rsid w:val="00DF3CC5"/>
    <w:rsid w:val="00DF433E"/>
    <w:rsid w:val="00DF4497"/>
    <w:rsid w:val="00DF4B42"/>
    <w:rsid w:val="00DF5201"/>
    <w:rsid w:val="00DF558C"/>
    <w:rsid w:val="00DF57E8"/>
    <w:rsid w:val="00DF5B84"/>
    <w:rsid w:val="00DF60A0"/>
    <w:rsid w:val="00DF62D8"/>
    <w:rsid w:val="00DF63EA"/>
    <w:rsid w:val="00DF6A25"/>
    <w:rsid w:val="00DF6C85"/>
    <w:rsid w:val="00DF701A"/>
    <w:rsid w:val="00DF78E5"/>
    <w:rsid w:val="00E00498"/>
    <w:rsid w:val="00E00700"/>
    <w:rsid w:val="00E009EB"/>
    <w:rsid w:val="00E00C5A"/>
    <w:rsid w:val="00E00DC3"/>
    <w:rsid w:val="00E013B5"/>
    <w:rsid w:val="00E01923"/>
    <w:rsid w:val="00E01B69"/>
    <w:rsid w:val="00E02953"/>
    <w:rsid w:val="00E02D38"/>
    <w:rsid w:val="00E03A12"/>
    <w:rsid w:val="00E04586"/>
    <w:rsid w:val="00E045B7"/>
    <w:rsid w:val="00E04C5E"/>
    <w:rsid w:val="00E04E5F"/>
    <w:rsid w:val="00E050C9"/>
    <w:rsid w:val="00E052E9"/>
    <w:rsid w:val="00E05D94"/>
    <w:rsid w:val="00E06050"/>
    <w:rsid w:val="00E062C6"/>
    <w:rsid w:val="00E07886"/>
    <w:rsid w:val="00E07D3F"/>
    <w:rsid w:val="00E07E62"/>
    <w:rsid w:val="00E10471"/>
    <w:rsid w:val="00E10488"/>
    <w:rsid w:val="00E10FD2"/>
    <w:rsid w:val="00E110CB"/>
    <w:rsid w:val="00E11412"/>
    <w:rsid w:val="00E115CE"/>
    <w:rsid w:val="00E11AA6"/>
    <w:rsid w:val="00E12154"/>
    <w:rsid w:val="00E1296B"/>
    <w:rsid w:val="00E12B6C"/>
    <w:rsid w:val="00E12E6A"/>
    <w:rsid w:val="00E13BA4"/>
    <w:rsid w:val="00E15068"/>
    <w:rsid w:val="00E1584E"/>
    <w:rsid w:val="00E16016"/>
    <w:rsid w:val="00E1678E"/>
    <w:rsid w:val="00E175AC"/>
    <w:rsid w:val="00E17723"/>
    <w:rsid w:val="00E2062E"/>
    <w:rsid w:val="00E20B97"/>
    <w:rsid w:val="00E20ED2"/>
    <w:rsid w:val="00E20F87"/>
    <w:rsid w:val="00E21474"/>
    <w:rsid w:val="00E21754"/>
    <w:rsid w:val="00E21A3F"/>
    <w:rsid w:val="00E2200C"/>
    <w:rsid w:val="00E22697"/>
    <w:rsid w:val="00E22991"/>
    <w:rsid w:val="00E22D00"/>
    <w:rsid w:val="00E22F23"/>
    <w:rsid w:val="00E23B28"/>
    <w:rsid w:val="00E25631"/>
    <w:rsid w:val="00E25D81"/>
    <w:rsid w:val="00E26365"/>
    <w:rsid w:val="00E26B6B"/>
    <w:rsid w:val="00E26B7B"/>
    <w:rsid w:val="00E26B9B"/>
    <w:rsid w:val="00E278D1"/>
    <w:rsid w:val="00E279AC"/>
    <w:rsid w:val="00E27A49"/>
    <w:rsid w:val="00E302ED"/>
    <w:rsid w:val="00E305F0"/>
    <w:rsid w:val="00E3074D"/>
    <w:rsid w:val="00E30EB8"/>
    <w:rsid w:val="00E31A81"/>
    <w:rsid w:val="00E3362C"/>
    <w:rsid w:val="00E33B8C"/>
    <w:rsid w:val="00E34290"/>
    <w:rsid w:val="00E349DB"/>
    <w:rsid w:val="00E35167"/>
    <w:rsid w:val="00E35AC3"/>
    <w:rsid w:val="00E360C8"/>
    <w:rsid w:val="00E36350"/>
    <w:rsid w:val="00E36B73"/>
    <w:rsid w:val="00E370F7"/>
    <w:rsid w:val="00E37E9D"/>
    <w:rsid w:val="00E37EF6"/>
    <w:rsid w:val="00E405C8"/>
    <w:rsid w:val="00E40965"/>
    <w:rsid w:val="00E4120C"/>
    <w:rsid w:val="00E41A94"/>
    <w:rsid w:val="00E43378"/>
    <w:rsid w:val="00E43C22"/>
    <w:rsid w:val="00E43C26"/>
    <w:rsid w:val="00E43E4B"/>
    <w:rsid w:val="00E43F40"/>
    <w:rsid w:val="00E45229"/>
    <w:rsid w:val="00E457FB"/>
    <w:rsid w:val="00E45B44"/>
    <w:rsid w:val="00E4611F"/>
    <w:rsid w:val="00E469B4"/>
    <w:rsid w:val="00E46D1E"/>
    <w:rsid w:val="00E46EEA"/>
    <w:rsid w:val="00E470EF"/>
    <w:rsid w:val="00E4756E"/>
    <w:rsid w:val="00E47D39"/>
    <w:rsid w:val="00E47D79"/>
    <w:rsid w:val="00E47FBF"/>
    <w:rsid w:val="00E50E5B"/>
    <w:rsid w:val="00E50FAA"/>
    <w:rsid w:val="00E5134C"/>
    <w:rsid w:val="00E517BD"/>
    <w:rsid w:val="00E51F33"/>
    <w:rsid w:val="00E51FEF"/>
    <w:rsid w:val="00E52140"/>
    <w:rsid w:val="00E5228E"/>
    <w:rsid w:val="00E522C4"/>
    <w:rsid w:val="00E5280E"/>
    <w:rsid w:val="00E52DC6"/>
    <w:rsid w:val="00E53179"/>
    <w:rsid w:val="00E532AE"/>
    <w:rsid w:val="00E533B8"/>
    <w:rsid w:val="00E53895"/>
    <w:rsid w:val="00E541FB"/>
    <w:rsid w:val="00E5432C"/>
    <w:rsid w:val="00E5486A"/>
    <w:rsid w:val="00E548A0"/>
    <w:rsid w:val="00E54D32"/>
    <w:rsid w:val="00E54EA7"/>
    <w:rsid w:val="00E551D0"/>
    <w:rsid w:val="00E55201"/>
    <w:rsid w:val="00E55B4C"/>
    <w:rsid w:val="00E55EA5"/>
    <w:rsid w:val="00E56498"/>
    <w:rsid w:val="00E570BD"/>
    <w:rsid w:val="00E5783F"/>
    <w:rsid w:val="00E57A43"/>
    <w:rsid w:val="00E601BE"/>
    <w:rsid w:val="00E6033B"/>
    <w:rsid w:val="00E6122E"/>
    <w:rsid w:val="00E613D1"/>
    <w:rsid w:val="00E617F8"/>
    <w:rsid w:val="00E61816"/>
    <w:rsid w:val="00E63937"/>
    <w:rsid w:val="00E63C59"/>
    <w:rsid w:val="00E65325"/>
    <w:rsid w:val="00E65FCC"/>
    <w:rsid w:val="00E660E5"/>
    <w:rsid w:val="00E66C88"/>
    <w:rsid w:val="00E66D6E"/>
    <w:rsid w:val="00E66EC2"/>
    <w:rsid w:val="00E67303"/>
    <w:rsid w:val="00E6782C"/>
    <w:rsid w:val="00E67C9F"/>
    <w:rsid w:val="00E67CCB"/>
    <w:rsid w:val="00E7039D"/>
    <w:rsid w:val="00E70545"/>
    <w:rsid w:val="00E705C3"/>
    <w:rsid w:val="00E70836"/>
    <w:rsid w:val="00E7084A"/>
    <w:rsid w:val="00E709B2"/>
    <w:rsid w:val="00E70DE8"/>
    <w:rsid w:val="00E71106"/>
    <w:rsid w:val="00E7191E"/>
    <w:rsid w:val="00E72082"/>
    <w:rsid w:val="00E724AE"/>
    <w:rsid w:val="00E727B0"/>
    <w:rsid w:val="00E72F68"/>
    <w:rsid w:val="00E738CF"/>
    <w:rsid w:val="00E73D8A"/>
    <w:rsid w:val="00E7403D"/>
    <w:rsid w:val="00E7406C"/>
    <w:rsid w:val="00E74A22"/>
    <w:rsid w:val="00E75478"/>
    <w:rsid w:val="00E75ACE"/>
    <w:rsid w:val="00E75D06"/>
    <w:rsid w:val="00E75FE8"/>
    <w:rsid w:val="00E76215"/>
    <w:rsid w:val="00E7646D"/>
    <w:rsid w:val="00E76F18"/>
    <w:rsid w:val="00E7708A"/>
    <w:rsid w:val="00E7763E"/>
    <w:rsid w:val="00E800F5"/>
    <w:rsid w:val="00E8056E"/>
    <w:rsid w:val="00E80EDA"/>
    <w:rsid w:val="00E812D5"/>
    <w:rsid w:val="00E813BA"/>
    <w:rsid w:val="00E81B13"/>
    <w:rsid w:val="00E82ACF"/>
    <w:rsid w:val="00E82E84"/>
    <w:rsid w:val="00E833EC"/>
    <w:rsid w:val="00E835CB"/>
    <w:rsid w:val="00E83964"/>
    <w:rsid w:val="00E83C74"/>
    <w:rsid w:val="00E83D75"/>
    <w:rsid w:val="00E83E01"/>
    <w:rsid w:val="00E84383"/>
    <w:rsid w:val="00E84DDE"/>
    <w:rsid w:val="00E84FDE"/>
    <w:rsid w:val="00E85035"/>
    <w:rsid w:val="00E85089"/>
    <w:rsid w:val="00E85CAA"/>
    <w:rsid w:val="00E85DEE"/>
    <w:rsid w:val="00E85FB7"/>
    <w:rsid w:val="00E8663F"/>
    <w:rsid w:val="00E8666A"/>
    <w:rsid w:val="00E866BD"/>
    <w:rsid w:val="00E867D5"/>
    <w:rsid w:val="00E86EFE"/>
    <w:rsid w:val="00E86F62"/>
    <w:rsid w:val="00E8732F"/>
    <w:rsid w:val="00E8755F"/>
    <w:rsid w:val="00E90191"/>
    <w:rsid w:val="00E90C15"/>
    <w:rsid w:val="00E90C79"/>
    <w:rsid w:val="00E91B49"/>
    <w:rsid w:val="00E91C14"/>
    <w:rsid w:val="00E91EE0"/>
    <w:rsid w:val="00E93B0A"/>
    <w:rsid w:val="00E93E75"/>
    <w:rsid w:val="00E940C5"/>
    <w:rsid w:val="00E953B4"/>
    <w:rsid w:val="00E96629"/>
    <w:rsid w:val="00E96C08"/>
    <w:rsid w:val="00E97983"/>
    <w:rsid w:val="00EA048A"/>
    <w:rsid w:val="00EA0CDA"/>
    <w:rsid w:val="00EA0E55"/>
    <w:rsid w:val="00EA1349"/>
    <w:rsid w:val="00EA146E"/>
    <w:rsid w:val="00EA183E"/>
    <w:rsid w:val="00EA1974"/>
    <w:rsid w:val="00EA1AAA"/>
    <w:rsid w:val="00EA25C0"/>
    <w:rsid w:val="00EA2903"/>
    <w:rsid w:val="00EA3117"/>
    <w:rsid w:val="00EA37F7"/>
    <w:rsid w:val="00EA3FAF"/>
    <w:rsid w:val="00EA4201"/>
    <w:rsid w:val="00EA4331"/>
    <w:rsid w:val="00EA46A9"/>
    <w:rsid w:val="00EA46B3"/>
    <w:rsid w:val="00EA4758"/>
    <w:rsid w:val="00EA4D52"/>
    <w:rsid w:val="00EA5064"/>
    <w:rsid w:val="00EA5179"/>
    <w:rsid w:val="00EA51FD"/>
    <w:rsid w:val="00EA5A76"/>
    <w:rsid w:val="00EA63C1"/>
    <w:rsid w:val="00EA64E8"/>
    <w:rsid w:val="00EA713C"/>
    <w:rsid w:val="00EA735B"/>
    <w:rsid w:val="00EA7576"/>
    <w:rsid w:val="00EB0D44"/>
    <w:rsid w:val="00EB1050"/>
    <w:rsid w:val="00EB10DF"/>
    <w:rsid w:val="00EB118A"/>
    <w:rsid w:val="00EB1B62"/>
    <w:rsid w:val="00EB1B93"/>
    <w:rsid w:val="00EB1C44"/>
    <w:rsid w:val="00EB1E52"/>
    <w:rsid w:val="00EB2010"/>
    <w:rsid w:val="00EB2374"/>
    <w:rsid w:val="00EB2894"/>
    <w:rsid w:val="00EB3078"/>
    <w:rsid w:val="00EB307A"/>
    <w:rsid w:val="00EB30B4"/>
    <w:rsid w:val="00EB3942"/>
    <w:rsid w:val="00EB3DA7"/>
    <w:rsid w:val="00EB3FA4"/>
    <w:rsid w:val="00EB4002"/>
    <w:rsid w:val="00EB48DB"/>
    <w:rsid w:val="00EB4D48"/>
    <w:rsid w:val="00EB4DC1"/>
    <w:rsid w:val="00EB4F75"/>
    <w:rsid w:val="00EB55B7"/>
    <w:rsid w:val="00EB595C"/>
    <w:rsid w:val="00EB59E3"/>
    <w:rsid w:val="00EB5F6A"/>
    <w:rsid w:val="00EB6036"/>
    <w:rsid w:val="00EB632E"/>
    <w:rsid w:val="00EB6F1A"/>
    <w:rsid w:val="00EB7563"/>
    <w:rsid w:val="00EC0189"/>
    <w:rsid w:val="00EC0AEC"/>
    <w:rsid w:val="00EC0CDC"/>
    <w:rsid w:val="00EC0F57"/>
    <w:rsid w:val="00EC17CB"/>
    <w:rsid w:val="00EC293B"/>
    <w:rsid w:val="00EC371A"/>
    <w:rsid w:val="00EC3C75"/>
    <w:rsid w:val="00EC3E5B"/>
    <w:rsid w:val="00EC4070"/>
    <w:rsid w:val="00EC40ED"/>
    <w:rsid w:val="00EC43BA"/>
    <w:rsid w:val="00EC478A"/>
    <w:rsid w:val="00EC5407"/>
    <w:rsid w:val="00EC6056"/>
    <w:rsid w:val="00EC6798"/>
    <w:rsid w:val="00EC68A9"/>
    <w:rsid w:val="00EC72B6"/>
    <w:rsid w:val="00EC7A0D"/>
    <w:rsid w:val="00EC7BF8"/>
    <w:rsid w:val="00EC7EC8"/>
    <w:rsid w:val="00ED01BA"/>
    <w:rsid w:val="00ED01F0"/>
    <w:rsid w:val="00ED2DC9"/>
    <w:rsid w:val="00ED2DF6"/>
    <w:rsid w:val="00ED31D9"/>
    <w:rsid w:val="00ED3526"/>
    <w:rsid w:val="00ED3E7C"/>
    <w:rsid w:val="00ED3F34"/>
    <w:rsid w:val="00ED47C0"/>
    <w:rsid w:val="00ED47EC"/>
    <w:rsid w:val="00ED48C3"/>
    <w:rsid w:val="00ED4BCF"/>
    <w:rsid w:val="00ED4D3E"/>
    <w:rsid w:val="00ED50C3"/>
    <w:rsid w:val="00ED574D"/>
    <w:rsid w:val="00ED5874"/>
    <w:rsid w:val="00ED5E3F"/>
    <w:rsid w:val="00ED5E87"/>
    <w:rsid w:val="00ED5FA3"/>
    <w:rsid w:val="00ED67B4"/>
    <w:rsid w:val="00ED68BC"/>
    <w:rsid w:val="00ED68F1"/>
    <w:rsid w:val="00ED7158"/>
    <w:rsid w:val="00ED719E"/>
    <w:rsid w:val="00ED7365"/>
    <w:rsid w:val="00ED7A9D"/>
    <w:rsid w:val="00ED7AA8"/>
    <w:rsid w:val="00EE0741"/>
    <w:rsid w:val="00EE1F3E"/>
    <w:rsid w:val="00EE2124"/>
    <w:rsid w:val="00EE2220"/>
    <w:rsid w:val="00EE222A"/>
    <w:rsid w:val="00EE3CE0"/>
    <w:rsid w:val="00EE464B"/>
    <w:rsid w:val="00EE48C4"/>
    <w:rsid w:val="00EE5051"/>
    <w:rsid w:val="00EE505A"/>
    <w:rsid w:val="00EE596F"/>
    <w:rsid w:val="00EE5E28"/>
    <w:rsid w:val="00EE660A"/>
    <w:rsid w:val="00EE685E"/>
    <w:rsid w:val="00EE69A7"/>
    <w:rsid w:val="00EE6D26"/>
    <w:rsid w:val="00EE6F90"/>
    <w:rsid w:val="00EE7041"/>
    <w:rsid w:val="00EE748E"/>
    <w:rsid w:val="00EE7DD4"/>
    <w:rsid w:val="00EE7E25"/>
    <w:rsid w:val="00EF0184"/>
    <w:rsid w:val="00EF01B6"/>
    <w:rsid w:val="00EF0A16"/>
    <w:rsid w:val="00EF0AB1"/>
    <w:rsid w:val="00EF0E24"/>
    <w:rsid w:val="00EF0F30"/>
    <w:rsid w:val="00EF1153"/>
    <w:rsid w:val="00EF2920"/>
    <w:rsid w:val="00EF2B1D"/>
    <w:rsid w:val="00EF3700"/>
    <w:rsid w:val="00EF3C0A"/>
    <w:rsid w:val="00EF3FCE"/>
    <w:rsid w:val="00EF5369"/>
    <w:rsid w:val="00EF5582"/>
    <w:rsid w:val="00EF5A4F"/>
    <w:rsid w:val="00EF5B8D"/>
    <w:rsid w:val="00EF61EF"/>
    <w:rsid w:val="00EF625A"/>
    <w:rsid w:val="00EF64B3"/>
    <w:rsid w:val="00EF6665"/>
    <w:rsid w:val="00EF6683"/>
    <w:rsid w:val="00EF684C"/>
    <w:rsid w:val="00EF707B"/>
    <w:rsid w:val="00EF74D3"/>
    <w:rsid w:val="00EF7DD2"/>
    <w:rsid w:val="00F00109"/>
    <w:rsid w:val="00F00243"/>
    <w:rsid w:val="00F012A9"/>
    <w:rsid w:val="00F0146F"/>
    <w:rsid w:val="00F01EC3"/>
    <w:rsid w:val="00F028C1"/>
    <w:rsid w:val="00F03009"/>
    <w:rsid w:val="00F03FFA"/>
    <w:rsid w:val="00F045B8"/>
    <w:rsid w:val="00F048BC"/>
    <w:rsid w:val="00F04A77"/>
    <w:rsid w:val="00F04D34"/>
    <w:rsid w:val="00F050EA"/>
    <w:rsid w:val="00F05231"/>
    <w:rsid w:val="00F05BE9"/>
    <w:rsid w:val="00F06279"/>
    <w:rsid w:val="00F06349"/>
    <w:rsid w:val="00F063AA"/>
    <w:rsid w:val="00F068BA"/>
    <w:rsid w:val="00F070A9"/>
    <w:rsid w:val="00F10118"/>
    <w:rsid w:val="00F108A2"/>
    <w:rsid w:val="00F10950"/>
    <w:rsid w:val="00F10C74"/>
    <w:rsid w:val="00F11F05"/>
    <w:rsid w:val="00F12719"/>
    <w:rsid w:val="00F132F1"/>
    <w:rsid w:val="00F13A80"/>
    <w:rsid w:val="00F14656"/>
    <w:rsid w:val="00F146DC"/>
    <w:rsid w:val="00F147F1"/>
    <w:rsid w:val="00F14DD3"/>
    <w:rsid w:val="00F15042"/>
    <w:rsid w:val="00F1522B"/>
    <w:rsid w:val="00F152C0"/>
    <w:rsid w:val="00F15B04"/>
    <w:rsid w:val="00F15C10"/>
    <w:rsid w:val="00F16521"/>
    <w:rsid w:val="00F16C67"/>
    <w:rsid w:val="00F17BEB"/>
    <w:rsid w:val="00F20365"/>
    <w:rsid w:val="00F203DC"/>
    <w:rsid w:val="00F215FE"/>
    <w:rsid w:val="00F217E0"/>
    <w:rsid w:val="00F218F9"/>
    <w:rsid w:val="00F22039"/>
    <w:rsid w:val="00F22D96"/>
    <w:rsid w:val="00F22F2A"/>
    <w:rsid w:val="00F23F35"/>
    <w:rsid w:val="00F2435C"/>
    <w:rsid w:val="00F24557"/>
    <w:rsid w:val="00F247A0"/>
    <w:rsid w:val="00F2527E"/>
    <w:rsid w:val="00F257FC"/>
    <w:rsid w:val="00F25E70"/>
    <w:rsid w:val="00F25EF2"/>
    <w:rsid w:val="00F26255"/>
    <w:rsid w:val="00F26BCB"/>
    <w:rsid w:val="00F270A4"/>
    <w:rsid w:val="00F277F6"/>
    <w:rsid w:val="00F27B11"/>
    <w:rsid w:val="00F27C5A"/>
    <w:rsid w:val="00F30425"/>
    <w:rsid w:val="00F3136F"/>
    <w:rsid w:val="00F31474"/>
    <w:rsid w:val="00F31733"/>
    <w:rsid w:val="00F325BB"/>
    <w:rsid w:val="00F32AB8"/>
    <w:rsid w:val="00F32D29"/>
    <w:rsid w:val="00F330F3"/>
    <w:rsid w:val="00F33342"/>
    <w:rsid w:val="00F344AD"/>
    <w:rsid w:val="00F34B8A"/>
    <w:rsid w:val="00F3500B"/>
    <w:rsid w:val="00F35056"/>
    <w:rsid w:val="00F3528A"/>
    <w:rsid w:val="00F354EB"/>
    <w:rsid w:val="00F35554"/>
    <w:rsid w:val="00F35611"/>
    <w:rsid w:val="00F35B2B"/>
    <w:rsid w:val="00F36444"/>
    <w:rsid w:val="00F366ED"/>
    <w:rsid w:val="00F36FE9"/>
    <w:rsid w:val="00F3703C"/>
    <w:rsid w:val="00F3711D"/>
    <w:rsid w:val="00F37AC3"/>
    <w:rsid w:val="00F40064"/>
    <w:rsid w:val="00F40B04"/>
    <w:rsid w:val="00F40C1A"/>
    <w:rsid w:val="00F40EE7"/>
    <w:rsid w:val="00F410B0"/>
    <w:rsid w:val="00F4155D"/>
    <w:rsid w:val="00F41BB3"/>
    <w:rsid w:val="00F4236D"/>
    <w:rsid w:val="00F427E4"/>
    <w:rsid w:val="00F42C65"/>
    <w:rsid w:val="00F4324B"/>
    <w:rsid w:val="00F43BFF"/>
    <w:rsid w:val="00F44181"/>
    <w:rsid w:val="00F4442C"/>
    <w:rsid w:val="00F44854"/>
    <w:rsid w:val="00F45099"/>
    <w:rsid w:val="00F454BB"/>
    <w:rsid w:val="00F45AFA"/>
    <w:rsid w:val="00F45E54"/>
    <w:rsid w:val="00F46422"/>
    <w:rsid w:val="00F46454"/>
    <w:rsid w:val="00F46CA9"/>
    <w:rsid w:val="00F46E98"/>
    <w:rsid w:val="00F47057"/>
    <w:rsid w:val="00F472B6"/>
    <w:rsid w:val="00F478A8"/>
    <w:rsid w:val="00F478E9"/>
    <w:rsid w:val="00F47B29"/>
    <w:rsid w:val="00F50206"/>
    <w:rsid w:val="00F50C44"/>
    <w:rsid w:val="00F51178"/>
    <w:rsid w:val="00F513E7"/>
    <w:rsid w:val="00F514D5"/>
    <w:rsid w:val="00F51560"/>
    <w:rsid w:val="00F51BD3"/>
    <w:rsid w:val="00F51CD6"/>
    <w:rsid w:val="00F51DA5"/>
    <w:rsid w:val="00F51E97"/>
    <w:rsid w:val="00F524D1"/>
    <w:rsid w:val="00F52876"/>
    <w:rsid w:val="00F52DAF"/>
    <w:rsid w:val="00F53D64"/>
    <w:rsid w:val="00F53D8D"/>
    <w:rsid w:val="00F53FF2"/>
    <w:rsid w:val="00F54396"/>
    <w:rsid w:val="00F54649"/>
    <w:rsid w:val="00F5484E"/>
    <w:rsid w:val="00F54C50"/>
    <w:rsid w:val="00F5518A"/>
    <w:rsid w:val="00F551DC"/>
    <w:rsid w:val="00F55D7B"/>
    <w:rsid w:val="00F56C12"/>
    <w:rsid w:val="00F5747A"/>
    <w:rsid w:val="00F57802"/>
    <w:rsid w:val="00F5798F"/>
    <w:rsid w:val="00F57EB5"/>
    <w:rsid w:val="00F60B39"/>
    <w:rsid w:val="00F60B55"/>
    <w:rsid w:val="00F60D1E"/>
    <w:rsid w:val="00F6120D"/>
    <w:rsid w:val="00F6182B"/>
    <w:rsid w:val="00F6215A"/>
    <w:rsid w:val="00F62775"/>
    <w:rsid w:val="00F630B6"/>
    <w:rsid w:val="00F6315A"/>
    <w:rsid w:val="00F639BB"/>
    <w:rsid w:val="00F64220"/>
    <w:rsid w:val="00F642D4"/>
    <w:rsid w:val="00F643C2"/>
    <w:rsid w:val="00F6485C"/>
    <w:rsid w:val="00F648CD"/>
    <w:rsid w:val="00F64A1D"/>
    <w:rsid w:val="00F64EFC"/>
    <w:rsid w:val="00F651A6"/>
    <w:rsid w:val="00F6592D"/>
    <w:rsid w:val="00F66730"/>
    <w:rsid w:val="00F667C4"/>
    <w:rsid w:val="00F667EE"/>
    <w:rsid w:val="00F66F6E"/>
    <w:rsid w:val="00F6704F"/>
    <w:rsid w:val="00F70557"/>
    <w:rsid w:val="00F70766"/>
    <w:rsid w:val="00F70936"/>
    <w:rsid w:val="00F7104B"/>
    <w:rsid w:val="00F7140C"/>
    <w:rsid w:val="00F71417"/>
    <w:rsid w:val="00F71D97"/>
    <w:rsid w:val="00F729C0"/>
    <w:rsid w:val="00F73125"/>
    <w:rsid w:val="00F735B4"/>
    <w:rsid w:val="00F73677"/>
    <w:rsid w:val="00F73734"/>
    <w:rsid w:val="00F738FF"/>
    <w:rsid w:val="00F7394C"/>
    <w:rsid w:val="00F73BF4"/>
    <w:rsid w:val="00F73D85"/>
    <w:rsid w:val="00F73E82"/>
    <w:rsid w:val="00F741D0"/>
    <w:rsid w:val="00F74603"/>
    <w:rsid w:val="00F7464C"/>
    <w:rsid w:val="00F747E9"/>
    <w:rsid w:val="00F74B36"/>
    <w:rsid w:val="00F74C3A"/>
    <w:rsid w:val="00F74D61"/>
    <w:rsid w:val="00F75236"/>
    <w:rsid w:val="00F76098"/>
    <w:rsid w:val="00F760BD"/>
    <w:rsid w:val="00F7617D"/>
    <w:rsid w:val="00F76507"/>
    <w:rsid w:val="00F76986"/>
    <w:rsid w:val="00F76A1F"/>
    <w:rsid w:val="00F77091"/>
    <w:rsid w:val="00F776E5"/>
    <w:rsid w:val="00F77CA5"/>
    <w:rsid w:val="00F80331"/>
    <w:rsid w:val="00F80776"/>
    <w:rsid w:val="00F80BA0"/>
    <w:rsid w:val="00F80D38"/>
    <w:rsid w:val="00F813C8"/>
    <w:rsid w:val="00F81861"/>
    <w:rsid w:val="00F81F83"/>
    <w:rsid w:val="00F81FC6"/>
    <w:rsid w:val="00F81FEB"/>
    <w:rsid w:val="00F8243B"/>
    <w:rsid w:val="00F824CB"/>
    <w:rsid w:val="00F82874"/>
    <w:rsid w:val="00F831CE"/>
    <w:rsid w:val="00F833DF"/>
    <w:rsid w:val="00F83810"/>
    <w:rsid w:val="00F83E82"/>
    <w:rsid w:val="00F83F2B"/>
    <w:rsid w:val="00F846CD"/>
    <w:rsid w:val="00F848C3"/>
    <w:rsid w:val="00F84FAC"/>
    <w:rsid w:val="00F852CA"/>
    <w:rsid w:val="00F854FB"/>
    <w:rsid w:val="00F856C9"/>
    <w:rsid w:val="00F86461"/>
    <w:rsid w:val="00F86B04"/>
    <w:rsid w:val="00F86ECB"/>
    <w:rsid w:val="00F872C3"/>
    <w:rsid w:val="00F872FA"/>
    <w:rsid w:val="00F873B8"/>
    <w:rsid w:val="00F9024F"/>
    <w:rsid w:val="00F9040E"/>
    <w:rsid w:val="00F904E5"/>
    <w:rsid w:val="00F907AE"/>
    <w:rsid w:val="00F91078"/>
    <w:rsid w:val="00F914EF"/>
    <w:rsid w:val="00F9162B"/>
    <w:rsid w:val="00F916F8"/>
    <w:rsid w:val="00F91CB6"/>
    <w:rsid w:val="00F92B5D"/>
    <w:rsid w:val="00F934A2"/>
    <w:rsid w:val="00F93815"/>
    <w:rsid w:val="00F939D5"/>
    <w:rsid w:val="00F93A30"/>
    <w:rsid w:val="00F942EF"/>
    <w:rsid w:val="00F9432F"/>
    <w:rsid w:val="00F947B6"/>
    <w:rsid w:val="00F950A1"/>
    <w:rsid w:val="00F95323"/>
    <w:rsid w:val="00F9559B"/>
    <w:rsid w:val="00F95B24"/>
    <w:rsid w:val="00F95DBD"/>
    <w:rsid w:val="00F95E91"/>
    <w:rsid w:val="00F95F39"/>
    <w:rsid w:val="00F96083"/>
    <w:rsid w:val="00F97460"/>
    <w:rsid w:val="00F97725"/>
    <w:rsid w:val="00F97B8D"/>
    <w:rsid w:val="00F97D36"/>
    <w:rsid w:val="00FA0322"/>
    <w:rsid w:val="00FA12EA"/>
    <w:rsid w:val="00FA13C8"/>
    <w:rsid w:val="00FA2244"/>
    <w:rsid w:val="00FA2DBC"/>
    <w:rsid w:val="00FA2EEE"/>
    <w:rsid w:val="00FA3815"/>
    <w:rsid w:val="00FA3D30"/>
    <w:rsid w:val="00FA3D44"/>
    <w:rsid w:val="00FA4289"/>
    <w:rsid w:val="00FA42A5"/>
    <w:rsid w:val="00FA4596"/>
    <w:rsid w:val="00FA4ACF"/>
    <w:rsid w:val="00FA4BB7"/>
    <w:rsid w:val="00FA4C6C"/>
    <w:rsid w:val="00FA4C9D"/>
    <w:rsid w:val="00FA510C"/>
    <w:rsid w:val="00FA5773"/>
    <w:rsid w:val="00FA6780"/>
    <w:rsid w:val="00FA6A5F"/>
    <w:rsid w:val="00FA6CC3"/>
    <w:rsid w:val="00FA774F"/>
    <w:rsid w:val="00FA7E73"/>
    <w:rsid w:val="00FB002E"/>
    <w:rsid w:val="00FB0CD6"/>
    <w:rsid w:val="00FB0F78"/>
    <w:rsid w:val="00FB1F9E"/>
    <w:rsid w:val="00FB2548"/>
    <w:rsid w:val="00FB267E"/>
    <w:rsid w:val="00FB2716"/>
    <w:rsid w:val="00FB353E"/>
    <w:rsid w:val="00FB373C"/>
    <w:rsid w:val="00FB3A65"/>
    <w:rsid w:val="00FB3FED"/>
    <w:rsid w:val="00FB45E1"/>
    <w:rsid w:val="00FB463B"/>
    <w:rsid w:val="00FB4876"/>
    <w:rsid w:val="00FB5BE7"/>
    <w:rsid w:val="00FB5E4B"/>
    <w:rsid w:val="00FB5E5E"/>
    <w:rsid w:val="00FB6163"/>
    <w:rsid w:val="00FB622A"/>
    <w:rsid w:val="00FB6352"/>
    <w:rsid w:val="00FB668F"/>
    <w:rsid w:val="00FB670E"/>
    <w:rsid w:val="00FB6A9D"/>
    <w:rsid w:val="00FB6B4A"/>
    <w:rsid w:val="00FB6D08"/>
    <w:rsid w:val="00FB6DE2"/>
    <w:rsid w:val="00FB7080"/>
    <w:rsid w:val="00FB7B7E"/>
    <w:rsid w:val="00FB7B8A"/>
    <w:rsid w:val="00FC0A4D"/>
    <w:rsid w:val="00FC0C28"/>
    <w:rsid w:val="00FC1885"/>
    <w:rsid w:val="00FC1B21"/>
    <w:rsid w:val="00FC213D"/>
    <w:rsid w:val="00FC3CEF"/>
    <w:rsid w:val="00FC3F87"/>
    <w:rsid w:val="00FC440F"/>
    <w:rsid w:val="00FC4C0A"/>
    <w:rsid w:val="00FC512C"/>
    <w:rsid w:val="00FC5180"/>
    <w:rsid w:val="00FC5EB6"/>
    <w:rsid w:val="00FC5F82"/>
    <w:rsid w:val="00FC67BF"/>
    <w:rsid w:val="00FC692C"/>
    <w:rsid w:val="00FC6B80"/>
    <w:rsid w:val="00FC7322"/>
    <w:rsid w:val="00FC772E"/>
    <w:rsid w:val="00FC78B8"/>
    <w:rsid w:val="00FC7A25"/>
    <w:rsid w:val="00FC7AD5"/>
    <w:rsid w:val="00FC7DA0"/>
    <w:rsid w:val="00FD0952"/>
    <w:rsid w:val="00FD0CCA"/>
    <w:rsid w:val="00FD0D6C"/>
    <w:rsid w:val="00FD179A"/>
    <w:rsid w:val="00FD19DE"/>
    <w:rsid w:val="00FD1EF4"/>
    <w:rsid w:val="00FD23E9"/>
    <w:rsid w:val="00FD26B8"/>
    <w:rsid w:val="00FD386B"/>
    <w:rsid w:val="00FD3D1D"/>
    <w:rsid w:val="00FD40B2"/>
    <w:rsid w:val="00FD4967"/>
    <w:rsid w:val="00FD4D4D"/>
    <w:rsid w:val="00FD509C"/>
    <w:rsid w:val="00FD5D81"/>
    <w:rsid w:val="00FD5F48"/>
    <w:rsid w:val="00FD6102"/>
    <w:rsid w:val="00FD6E91"/>
    <w:rsid w:val="00FE02E8"/>
    <w:rsid w:val="00FE0559"/>
    <w:rsid w:val="00FE06DC"/>
    <w:rsid w:val="00FE0721"/>
    <w:rsid w:val="00FE0FEF"/>
    <w:rsid w:val="00FE2828"/>
    <w:rsid w:val="00FE323D"/>
    <w:rsid w:val="00FE33AC"/>
    <w:rsid w:val="00FE36B6"/>
    <w:rsid w:val="00FE3B9D"/>
    <w:rsid w:val="00FE3EA1"/>
    <w:rsid w:val="00FE3F68"/>
    <w:rsid w:val="00FE4330"/>
    <w:rsid w:val="00FE4AC0"/>
    <w:rsid w:val="00FE4D64"/>
    <w:rsid w:val="00FE4E65"/>
    <w:rsid w:val="00FE4EE4"/>
    <w:rsid w:val="00FE53FD"/>
    <w:rsid w:val="00FE6082"/>
    <w:rsid w:val="00FE63A3"/>
    <w:rsid w:val="00FE699E"/>
    <w:rsid w:val="00FE69AB"/>
    <w:rsid w:val="00FE6A99"/>
    <w:rsid w:val="00FE6CE5"/>
    <w:rsid w:val="00FE6D3C"/>
    <w:rsid w:val="00FE783A"/>
    <w:rsid w:val="00FE795B"/>
    <w:rsid w:val="00FE7FBE"/>
    <w:rsid w:val="00FF03E5"/>
    <w:rsid w:val="00FF0694"/>
    <w:rsid w:val="00FF0ED2"/>
    <w:rsid w:val="00FF16CF"/>
    <w:rsid w:val="00FF1B2D"/>
    <w:rsid w:val="00FF1DA1"/>
    <w:rsid w:val="00FF1E1D"/>
    <w:rsid w:val="00FF246C"/>
    <w:rsid w:val="00FF271F"/>
    <w:rsid w:val="00FF3318"/>
    <w:rsid w:val="00FF4021"/>
    <w:rsid w:val="00FF43C3"/>
    <w:rsid w:val="00FF4415"/>
    <w:rsid w:val="00FF4480"/>
    <w:rsid w:val="00FF5129"/>
    <w:rsid w:val="00FF5604"/>
    <w:rsid w:val="00FF5A8D"/>
    <w:rsid w:val="00FF5E4A"/>
    <w:rsid w:val="00FF606A"/>
    <w:rsid w:val="00FF62E3"/>
    <w:rsid w:val="00FF650D"/>
    <w:rsid w:val="00FF652E"/>
    <w:rsid w:val="00FF6B5B"/>
    <w:rsid w:val="00FF6C4D"/>
    <w:rsid w:val="00FF6DDF"/>
    <w:rsid w:val="00FF6F3A"/>
    <w:rsid w:val="00FF765A"/>
    <w:rsid w:val="00FF7B55"/>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40A6E"/>
  <w15:docId w15:val="{156D42AF-7718-45B6-9368-F403826C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120" w:line="276"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0851"/>
    <w:rPr>
      <w:rFonts w:ascii="Arial" w:hAnsi="Arial"/>
      <w:sz w:val="22"/>
      <w:szCs w:val="24"/>
    </w:rPr>
  </w:style>
  <w:style w:type="paragraph" w:styleId="Heading1">
    <w:name w:val="heading 1"/>
    <w:basedOn w:val="Head1"/>
    <w:next w:val="Normal"/>
    <w:link w:val="Heading1Char"/>
    <w:qFormat/>
    <w:rsid w:val="0087499E"/>
    <w:pPr>
      <w:tabs>
        <w:tab w:val="clear" w:pos="2130"/>
      </w:tabs>
      <w:ind w:left="431" w:hanging="431"/>
    </w:pPr>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8"/>
      </w:numPr>
    </w:pPr>
  </w:style>
  <w:style w:type="paragraph" w:styleId="Heading5">
    <w:name w:val="heading 5"/>
    <w:aliases w:val="Block Label,h5,5,l5,Head5,Level 5,Atty Info 3,Level 51,not set up (5)"/>
    <w:basedOn w:val="Normal"/>
    <w:next w:val="Normal"/>
    <w:link w:val="Heading5Char"/>
    <w:qFormat/>
    <w:rsid w:val="005E33A7"/>
    <w:pPr>
      <w:numPr>
        <w:ilvl w:val="4"/>
        <w:numId w:val="9"/>
      </w:numPr>
      <w:spacing w:before="240" w:after="60"/>
      <w:outlineLvl w:val="4"/>
    </w:pPr>
    <w:rPr>
      <w:b/>
      <w:bCs/>
      <w:i/>
      <w:iCs/>
      <w:sz w:val="20"/>
      <w:szCs w:val="26"/>
    </w:rPr>
  </w:style>
  <w:style w:type="paragraph" w:styleId="Heading6">
    <w:name w:val="heading 6"/>
    <w:basedOn w:val="Normal"/>
    <w:next w:val="Normal"/>
    <w:qFormat/>
    <w:rsid w:val="005E33A7"/>
    <w:pPr>
      <w:numPr>
        <w:ilvl w:val="5"/>
        <w:numId w:val="9"/>
      </w:numPr>
      <w:spacing w:before="240" w:after="60"/>
      <w:outlineLvl w:val="5"/>
    </w:pPr>
    <w:rPr>
      <w:rFonts w:ascii="Times New Roman" w:hAnsi="Times New Roman"/>
      <w:b/>
      <w:bCs/>
      <w:szCs w:val="22"/>
    </w:rPr>
  </w:style>
  <w:style w:type="paragraph" w:styleId="Heading7">
    <w:name w:val="heading 7"/>
    <w:basedOn w:val="Normal"/>
    <w:next w:val="Normal"/>
    <w:qFormat/>
    <w:rsid w:val="005E33A7"/>
    <w:pPr>
      <w:numPr>
        <w:ilvl w:val="6"/>
        <w:numId w:val="9"/>
      </w:numPr>
      <w:spacing w:before="240" w:after="60"/>
      <w:outlineLvl w:val="6"/>
    </w:pPr>
    <w:rPr>
      <w:rFonts w:ascii="Times New Roman" w:hAnsi="Times New Roman"/>
      <w:sz w:val="24"/>
    </w:rPr>
  </w:style>
  <w:style w:type="paragraph" w:styleId="Heading8">
    <w:name w:val="heading 8"/>
    <w:basedOn w:val="Normal"/>
    <w:next w:val="Normal"/>
    <w:qFormat/>
    <w:rsid w:val="005E33A7"/>
    <w:pPr>
      <w:numPr>
        <w:ilvl w:val="7"/>
        <w:numId w:val="9"/>
      </w:numPr>
      <w:spacing w:before="240" w:after="60"/>
      <w:outlineLvl w:val="7"/>
    </w:pPr>
    <w:rPr>
      <w:rFonts w:ascii="Times New Roman" w:hAnsi="Times New Roman"/>
      <w:i/>
      <w:iCs/>
      <w:sz w:val="24"/>
    </w:rPr>
  </w:style>
  <w:style w:type="paragraph" w:styleId="Heading9">
    <w:name w:val="heading 9"/>
    <w:basedOn w:val="Normal"/>
    <w:next w:val="Normal"/>
    <w:qFormat/>
    <w:rsid w:val="005E33A7"/>
    <w:pPr>
      <w:numPr>
        <w:ilvl w:val="8"/>
        <w:numId w:val="9"/>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numPr>
        <w:numId w:val="9"/>
      </w:numPr>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numPr>
        <w:ilvl w:val="1"/>
        <w:numId w:val="9"/>
      </w:numPr>
      <w:spacing w:before="440" w:after="220"/>
      <w:outlineLvl w:val="1"/>
    </w:pPr>
    <w:rPr>
      <w:rFonts w:cs="Arial"/>
      <w:b/>
      <w:caps/>
      <w:kern w:val="36"/>
      <w:sz w:val="24"/>
    </w:rPr>
  </w:style>
  <w:style w:type="paragraph" w:customStyle="1" w:styleId="Head3">
    <w:name w:val="Head 3"/>
    <w:basedOn w:val="Normal"/>
    <w:next w:val="Maintext"/>
    <w:rsid w:val="005E33A7"/>
    <w:pPr>
      <w:keepNext/>
      <w:numPr>
        <w:ilvl w:val="2"/>
        <w:numId w:val="9"/>
      </w:numPr>
      <w:spacing w:before="360" w:after="220"/>
      <w:outlineLvl w:val="2"/>
    </w:pPr>
    <w:rPr>
      <w:rFonts w:cs="Arial"/>
      <w:b/>
      <w:sz w:val="24"/>
    </w:rPr>
  </w:style>
  <w:style w:type="paragraph" w:customStyle="1" w:styleId="Head4">
    <w:name w:val="Head 4"/>
    <w:basedOn w:val="Normal"/>
    <w:next w:val="Maintext"/>
    <w:rsid w:val="005E33A7"/>
    <w:pPr>
      <w:keepNext/>
      <w:numPr>
        <w:ilvl w:val="3"/>
        <w:numId w:val="9"/>
      </w:numPr>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60095C"/>
    <w:pPr>
      <w:tabs>
        <w:tab w:val="left" w:pos="440"/>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1ai">
    <w:name w:val="Outline List 1"/>
    <w:basedOn w:val="NoList"/>
    <w:semiHidden/>
    <w:rsid w:val="005E33A7"/>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numPr>
        <w:ilvl w:val="0"/>
        <w:numId w:val="0"/>
      </w:num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uiPriority w:val="99"/>
    <w:rsid w:val="005E33A7"/>
    <w:rPr>
      <w:color w:val="800080"/>
      <w:u w:val="single"/>
    </w:rPr>
  </w:style>
  <w:style w:type="paragraph" w:styleId="BlockText">
    <w:name w:val="Block Text"/>
    <w:basedOn w:val="Normal"/>
    <w:rsid w:val="005E33A7"/>
    <w:pPr>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line="280" w:lineRule="exact"/>
      <w:jc w:val="both"/>
    </w:pPr>
    <w:rPr>
      <w:rFonts w:ascii="RotisSansSerif" w:hAnsi="RotisSansSerif"/>
      <w:color w:val="000080"/>
      <w:szCs w:val="22"/>
    </w:rPr>
  </w:style>
  <w:style w:type="paragraph" w:customStyle="1" w:styleId="Bullet0">
    <w:name w:val="Bullet"/>
    <w:basedOn w:val="Normal"/>
    <w:rsid w:val="005E33A7"/>
    <w:pPr>
      <w:spacing w:before="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6"/>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uiPriority w:val="99"/>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uiPriority w:val="34"/>
    <w:qFormat/>
    <w:rsid w:val="005E33A7"/>
    <w:pPr>
      <w:ind w:left="720"/>
    </w:pPr>
  </w:style>
  <w:style w:type="paragraph" w:customStyle="1" w:styleId="AlphaParagraph">
    <w:name w:val="Alpha Paragraph"/>
    <w:basedOn w:val="Normal"/>
    <w:rsid w:val="005E33A7"/>
    <w:pPr>
      <w:numPr>
        <w:numId w:val="10"/>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1"/>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3"/>
      </w:numPr>
      <w:spacing w:before="240"/>
    </w:pPr>
  </w:style>
  <w:style w:type="paragraph" w:styleId="ListBullet2">
    <w:name w:val="List Bullet 2"/>
    <w:basedOn w:val="Normal"/>
    <w:autoRedefine/>
    <w:rsid w:val="005E33A7"/>
    <w:pPr>
      <w:numPr>
        <w:numId w:val="12"/>
      </w:numPr>
      <w:spacing w:before="240"/>
    </w:pPr>
  </w:style>
  <w:style w:type="paragraph" w:customStyle="1" w:styleId="Heading1Numbered">
    <w:name w:val="Heading 1 Numbered"/>
    <w:basedOn w:val="Normal"/>
    <w:next w:val="Normal"/>
    <w:rsid w:val="005E33A7"/>
    <w:pPr>
      <w:keepNext/>
      <w:numPr>
        <w:numId w:val="14"/>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4"/>
      </w:numPr>
      <w:spacing w:before="24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4"/>
      </w:numPr>
      <w:spacing w:before="240"/>
      <w:outlineLvl w:val="2"/>
    </w:pPr>
    <w:rPr>
      <w:b/>
      <w:i/>
      <w:color w:val="007AA5"/>
      <w:sz w:val="24"/>
      <w:szCs w:val="26"/>
    </w:rPr>
  </w:style>
  <w:style w:type="paragraph" w:customStyle="1" w:styleId="Heading4Numbered">
    <w:name w:val="Heading 4 Numbered"/>
    <w:basedOn w:val="Normal"/>
    <w:rsid w:val="005E33A7"/>
    <w:pPr>
      <w:keepNext/>
      <w:numPr>
        <w:ilvl w:val="3"/>
        <w:numId w:val="14"/>
      </w:numPr>
      <w:spacing w:before="24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5"/>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contextualSpacing/>
    </w:pPr>
    <w:rPr>
      <w:sz w:val="16"/>
      <w:szCs w:val="20"/>
    </w:rPr>
  </w:style>
  <w:style w:type="paragraph" w:customStyle="1" w:styleId="Head5">
    <w:name w:val="Head 5"/>
    <w:basedOn w:val="Head4"/>
    <w:rsid w:val="00AC5779"/>
    <w:pPr>
      <w:tabs>
        <w:tab w:val="clear" w:pos="1414"/>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numPr>
        <w:numId w:val="1"/>
      </w:numPr>
      <w:spacing w:before="120"/>
      <w:ind w:left="578" w:hanging="578"/>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xl11216">
    <w:name w:val="xl11216"/>
    <w:basedOn w:val="Normal"/>
    <w:rsid w:val="009438E3"/>
    <w:pPr>
      <w:spacing w:before="100" w:beforeAutospacing="1" w:after="100" w:afterAutospacing="1"/>
    </w:pPr>
    <w:rPr>
      <w:rFonts w:ascii="Times New Roman" w:hAnsi="Times New Roman"/>
      <w:sz w:val="24"/>
    </w:rPr>
  </w:style>
  <w:style w:type="paragraph" w:customStyle="1" w:styleId="xl11217">
    <w:name w:val="xl11217"/>
    <w:basedOn w:val="Normal"/>
    <w:rsid w:val="009438E3"/>
    <w:pPr>
      <w:shd w:val="clear" w:color="000000" w:fill="FFFFFF"/>
      <w:spacing w:before="100" w:beforeAutospacing="1" w:after="100" w:afterAutospacing="1"/>
    </w:pPr>
    <w:rPr>
      <w:rFonts w:ascii="Times New Roman" w:hAnsi="Times New Roman"/>
      <w:sz w:val="24"/>
    </w:rPr>
  </w:style>
  <w:style w:type="paragraph" w:customStyle="1" w:styleId="xl11218">
    <w:name w:val="xl11218"/>
    <w:basedOn w:val="Normal"/>
    <w:rsid w:val="009438E3"/>
    <w:pPr>
      <w:shd w:val="clear" w:color="000000" w:fill="FFFFFF"/>
      <w:spacing w:before="100" w:beforeAutospacing="1" w:after="100" w:afterAutospacing="1"/>
    </w:pPr>
    <w:rPr>
      <w:rFonts w:ascii="Times New Roman" w:hAnsi="Times New Roman"/>
      <w:sz w:val="24"/>
    </w:rPr>
  </w:style>
  <w:style w:type="paragraph" w:customStyle="1" w:styleId="xl11219">
    <w:name w:val="xl11219"/>
    <w:basedOn w:val="Normal"/>
    <w:rsid w:val="009438E3"/>
    <w:pPr>
      <w:pBdr>
        <w:top w:val="single" w:sz="8" w:space="0" w:color="auto"/>
        <w:left w:val="single" w:sz="8" w:space="0" w:color="auto"/>
        <w:right w:val="single" w:sz="8" w:space="0" w:color="auto"/>
      </w:pBdr>
      <w:shd w:val="clear" w:color="000000" w:fill="4F81BD"/>
      <w:spacing w:before="100" w:beforeAutospacing="1" w:after="100" w:afterAutospacing="1"/>
      <w:textAlignment w:val="center"/>
    </w:pPr>
    <w:rPr>
      <w:rFonts w:ascii="Times New Roman" w:hAnsi="Times New Roman"/>
      <w:b/>
      <w:bCs/>
      <w:color w:val="FFFFFF"/>
      <w:sz w:val="24"/>
    </w:rPr>
  </w:style>
  <w:style w:type="paragraph" w:customStyle="1" w:styleId="xl11220">
    <w:name w:val="xl11220"/>
    <w:basedOn w:val="Normal"/>
    <w:rsid w:val="009438E3"/>
    <w:pPr>
      <w:pBdr>
        <w:top w:val="single" w:sz="8" w:space="0" w:color="auto"/>
        <w:right w:val="single" w:sz="8" w:space="0" w:color="auto"/>
      </w:pBdr>
      <w:shd w:val="clear" w:color="000000" w:fill="4F81BD"/>
      <w:spacing w:before="100" w:beforeAutospacing="1" w:after="100" w:afterAutospacing="1"/>
      <w:textAlignment w:val="center"/>
    </w:pPr>
    <w:rPr>
      <w:rFonts w:ascii="Times New Roman" w:hAnsi="Times New Roman"/>
      <w:b/>
      <w:bCs/>
      <w:color w:val="FFFFFF"/>
      <w:sz w:val="24"/>
    </w:rPr>
  </w:style>
  <w:style w:type="paragraph" w:customStyle="1" w:styleId="xl11221">
    <w:name w:val="xl11221"/>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18"/>
      <w:szCs w:val="18"/>
    </w:rPr>
  </w:style>
  <w:style w:type="paragraph" w:customStyle="1" w:styleId="xl11222">
    <w:name w:val="xl11222"/>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rPr>
  </w:style>
  <w:style w:type="paragraph" w:customStyle="1" w:styleId="xl11223">
    <w:name w:val="xl11223"/>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rPr>
  </w:style>
  <w:style w:type="paragraph" w:customStyle="1" w:styleId="xl11224">
    <w:name w:val="xl11224"/>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rPr>
  </w:style>
  <w:style w:type="paragraph" w:customStyle="1" w:styleId="xl11225">
    <w:name w:val="xl11225"/>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rPr>
  </w:style>
  <w:style w:type="paragraph" w:customStyle="1" w:styleId="xl11226">
    <w:name w:val="xl11226"/>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rPr>
  </w:style>
  <w:style w:type="paragraph" w:customStyle="1" w:styleId="xl11227">
    <w:name w:val="xl11227"/>
    <w:basedOn w:val="Normal"/>
    <w:rsid w:val="009438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11228">
    <w:name w:val="xl11228"/>
    <w:basedOn w:val="Normal"/>
    <w:rsid w:val="009438E3"/>
    <w:pPr>
      <w:spacing w:before="100" w:beforeAutospacing="1" w:after="100" w:afterAutospacing="1"/>
      <w:textAlignment w:val="center"/>
    </w:pPr>
    <w:rPr>
      <w:rFonts w:ascii="Times New Roman" w:hAnsi="Times New Roman"/>
      <w:sz w:val="24"/>
    </w:rPr>
  </w:style>
  <w:style w:type="paragraph" w:customStyle="1" w:styleId="xl11229">
    <w:name w:val="xl11229"/>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rPr>
  </w:style>
  <w:style w:type="paragraph" w:customStyle="1" w:styleId="xl11230">
    <w:name w:val="xl11230"/>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1231">
    <w:name w:val="xl11231"/>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20"/>
      <w:szCs w:val="20"/>
    </w:rPr>
  </w:style>
  <w:style w:type="paragraph" w:customStyle="1" w:styleId="xl11232">
    <w:name w:val="xl11232"/>
    <w:basedOn w:val="Normal"/>
    <w:rsid w:val="009438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rPr>
  </w:style>
  <w:style w:type="paragraph" w:customStyle="1" w:styleId="font0">
    <w:name w:val="font0"/>
    <w:basedOn w:val="Normal"/>
    <w:rsid w:val="00D07791"/>
    <w:pPr>
      <w:spacing w:before="100" w:beforeAutospacing="1" w:after="100" w:afterAutospacing="1"/>
    </w:pPr>
    <w:rPr>
      <w:rFonts w:ascii="Calibri" w:hAnsi="Calibri" w:cs="Calibri"/>
      <w:color w:val="000000"/>
      <w:szCs w:val="22"/>
    </w:rPr>
  </w:style>
  <w:style w:type="paragraph" w:customStyle="1" w:styleId="font5">
    <w:name w:val="font5"/>
    <w:basedOn w:val="Normal"/>
    <w:rsid w:val="00D07791"/>
    <w:pPr>
      <w:spacing w:before="100" w:beforeAutospacing="1" w:after="100" w:afterAutospacing="1"/>
    </w:pPr>
    <w:rPr>
      <w:rFonts w:ascii="Calibri" w:hAnsi="Calibri" w:cs="Calibri"/>
      <w:sz w:val="18"/>
      <w:szCs w:val="18"/>
    </w:rPr>
  </w:style>
  <w:style w:type="paragraph" w:customStyle="1" w:styleId="font6">
    <w:name w:val="font6"/>
    <w:basedOn w:val="Normal"/>
    <w:rsid w:val="00D07791"/>
    <w:pPr>
      <w:spacing w:before="100" w:beforeAutospacing="1" w:after="100" w:afterAutospacing="1"/>
    </w:pPr>
    <w:rPr>
      <w:rFonts w:ascii="Calibri" w:hAnsi="Calibri" w:cs="Calibri"/>
      <w:b/>
      <w:bCs/>
      <w:color w:val="000000"/>
      <w:szCs w:val="22"/>
    </w:rPr>
  </w:style>
  <w:style w:type="paragraph" w:customStyle="1" w:styleId="font7">
    <w:name w:val="font7"/>
    <w:basedOn w:val="Normal"/>
    <w:rsid w:val="00D07791"/>
    <w:pPr>
      <w:spacing w:before="100" w:beforeAutospacing="1" w:after="100" w:afterAutospacing="1"/>
    </w:pPr>
    <w:rPr>
      <w:rFonts w:ascii="Calibri" w:hAnsi="Calibri" w:cs="Calibri"/>
      <w:b/>
      <w:bCs/>
      <w:sz w:val="18"/>
      <w:szCs w:val="18"/>
    </w:rPr>
  </w:style>
  <w:style w:type="table" w:customStyle="1" w:styleId="Style1">
    <w:name w:val="Style1"/>
    <w:basedOn w:val="TableNormal"/>
    <w:uiPriority w:val="99"/>
    <w:rsid w:val="0008136D"/>
    <w:tblPr/>
    <w:tcPr>
      <w:vAlign w:val="center"/>
    </w:tcPr>
  </w:style>
  <w:style w:type="character" w:customStyle="1" w:styleId="info-text3">
    <w:name w:val="info-text3"/>
    <w:basedOn w:val="DefaultParagraphFont"/>
    <w:rsid w:val="009F5D05"/>
  </w:style>
  <w:style w:type="character" w:styleId="PlaceholderText">
    <w:name w:val="Placeholder Text"/>
    <w:basedOn w:val="DefaultParagraphFont"/>
    <w:uiPriority w:val="99"/>
    <w:semiHidden/>
    <w:rsid w:val="001734B3"/>
    <w:rPr>
      <w:color w:val="808080"/>
    </w:rPr>
  </w:style>
  <w:style w:type="table" w:styleId="GridTable4-Accent1">
    <w:name w:val="Grid Table 4 Accent 1"/>
    <w:basedOn w:val="TableNormal"/>
    <w:uiPriority w:val="49"/>
    <w:rsid w:val="0078255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6120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61209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5422BF"/>
    <w:rPr>
      <w:color w:val="605E5C"/>
      <w:shd w:val="clear" w:color="auto" w:fill="E1DFDD"/>
    </w:rPr>
  </w:style>
  <w:style w:type="paragraph" w:styleId="NoSpacing">
    <w:name w:val="No Spacing"/>
    <w:uiPriority w:val="1"/>
    <w:qFormat/>
    <w:rsid w:val="00BC69E3"/>
    <w:rPr>
      <w:rFonts w:ascii="Arial" w:hAnsi="Arial"/>
      <w:sz w:val="22"/>
      <w:szCs w:val="24"/>
    </w:rPr>
  </w:style>
  <w:style w:type="character" w:styleId="SubtleEmphasis">
    <w:name w:val="Subtle Emphasis"/>
    <w:basedOn w:val="DefaultParagraphFont"/>
    <w:uiPriority w:val="19"/>
    <w:qFormat/>
    <w:rsid w:val="00B9017E"/>
    <w:rPr>
      <w:i/>
      <w:iCs/>
      <w:color w:val="404040" w:themeColor="text1" w:themeTint="BF"/>
    </w:rPr>
  </w:style>
  <w:style w:type="character" w:customStyle="1" w:styleId="ui-provider">
    <w:name w:val="ui-provider"/>
    <w:basedOn w:val="DefaultParagraphFont"/>
    <w:rsid w:val="00B23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9381821">
      <w:bodyDiv w:val="1"/>
      <w:marLeft w:val="0"/>
      <w:marRight w:val="0"/>
      <w:marTop w:val="0"/>
      <w:marBottom w:val="0"/>
      <w:divBdr>
        <w:top w:val="none" w:sz="0" w:space="0" w:color="auto"/>
        <w:left w:val="none" w:sz="0" w:space="0" w:color="auto"/>
        <w:bottom w:val="none" w:sz="0" w:space="0" w:color="auto"/>
        <w:right w:val="none" w:sz="0" w:space="0" w:color="auto"/>
      </w:divBdr>
    </w:div>
    <w:div w:id="10033254">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44453429">
      <w:bodyDiv w:val="1"/>
      <w:marLeft w:val="0"/>
      <w:marRight w:val="0"/>
      <w:marTop w:val="0"/>
      <w:marBottom w:val="0"/>
      <w:divBdr>
        <w:top w:val="none" w:sz="0" w:space="0" w:color="auto"/>
        <w:left w:val="none" w:sz="0" w:space="0" w:color="auto"/>
        <w:bottom w:val="none" w:sz="0" w:space="0" w:color="auto"/>
        <w:right w:val="none" w:sz="0" w:space="0" w:color="auto"/>
      </w:divBdr>
    </w:div>
    <w:div w:id="49152551">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5208261">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0472979">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2723271">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87703371">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14953509">
      <w:bodyDiv w:val="1"/>
      <w:marLeft w:val="0"/>
      <w:marRight w:val="0"/>
      <w:marTop w:val="0"/>
      <w:marBottom w:val="0"/>
      <w:divBdr>
        <w:top w:val="none" w:sz="0" w:space="0" w:color="auto"/>
        <w:left w:val="none" w:sz="0" w:space="0" w:color="auto"/>
        <w:bottom w:val="none" w:sz="0" w:space="0" w:color="auto"/>
        <w:right w:val="none" w:sz="0" w:space="0" w:color="auto"/>
      </w:divBdr>
    </w:div>
    <w:div w:id="125701140">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4372202">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58008736">
      <w:bodyDiv w:val="1"/>
      <w:marLeft w:val="0"/>
      <w:marRight w:val="0"/>
      <w:marTop w:val="0"/>
      <w:marBottom w:val="0"/>
      <w:divBdr>
        <w:top w:val="none" w:sz="0" w:space="0" w:color="auto"/>
        <w:left w:val="none" w:sz="0" w:space="0" w:color="auto"/>
        <w:bottom w:val="none" w:sz="0" w:space="0" w:color="auto"/>
        <w:right w:val="none" w:sz="0" w:space="0" w:color="auto"/>
      </w:divBdr>
    </w:div>
    <w:div w:id="159539578">
      <w:bodyDiv w:val="1"/>
      <w:marLeft w:val="0"/>
      <w:marRight w:val="0"/>
      <w:marTop w:val="0"/>
      <w:marBottom w:val="0"/>
      <w:divBdr>
        <w:top w:val="none" w:sz="0" w:space="0" w:color="auto"/>
        <w:left w:val="none" w:sz="0" w:space="0" w:color="auto"/>
        <w:bottom w:val="none" w:sz="0" w:space="0" w:color="auto"/>
        <w:right w:val="none" w:sz="0" w:space="0" w:color="auto"/>
      </w:divBdr>
    </w:div>
    <w:div w:id="180751302">
      <w:bodyDiv w:val="1"/>
      <w:marLeft w:val="0"/>
      <w:marRight w:val="0"/>
      <w:marTop w:val="0"/>
      <w:marBottom w:val="0"/>
      <w:divBdr>
        <w:top w:val="none" w:sz="0" w:space="0" w:color="auto"/>
        <w:left w:val="none" w:sz="0" w:space="0" w:color="auto"/>
        <w:bottom w:val="none" w:sz="0" w:space="0" w:color="auto"/>
        <w:right w:val="none" w:sz="0" w:space="0" w:color="auto"/>
      </w:divBdr>
    </w:div>
    <w:div w:id="190804494">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09921851">
      <w:bodyDiv w:val="1"/>
      <w:marLeft w:val="0"/>
      <w:marRight w:val="0"/>
      <w:marTop w:val="0"/>
      <w:marBottom w:val="0"/>
      <w:divBdr>
        <w:top w:val="none" w:sz="0" w:space="0" w:color="auto"/>
        <w:left w:val="none" w:sz="0" w:space="0" w:color="auto"/>
        <w:bottom w:val="none" w:sz="0" w:space="0" w:color="auto"/>
        <w:right w:val="none" w:sz="0" w:space="0" w:color="auto"/>
      </w:divBdr>
    </w:div>
    <w:div w:id="212430951">
      <w:bodyDiv w:val="1"/>
      <w:marLeft w:val="0"/>
      <w:marRight w:val="0"/>
      <w:marTop w:val="0"/>
      <w:marBottom w:val="0"/>
      <w:divBdr>
        <w:top w:val="none" w:sz="0" w:space="0" w:color="auto"/>
        <w:left w:val="none" w:sz="0" w:space="0" w:color="auto"/>
        <w:bottom w:val="none" w:sz="0" w:space="0" w:color="auto"/>
        <w:right w:val="none" w:sz="0" w:space="0" w:color="auto"/>
      </w:divBdr>
    </w:div>
    <w:div w:id="220873285">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49407">
      <w:bodyDiv w:val="1"/>
      <w:marLeft w:val="0"/>
      <w:marRight w:val="0"/>
      <w:marTop w:val="0"/>
      <w:marBottom w:val="0"/>
      <w:divBdr>
        <w:top w:val="none" w:sz="0" w:space="0" w:color="auto"/>
        <w:left w:val="none" w:sz="0" w:space="0" w:color="auto"/>
        <w:bottom w:val="none" w:sz="0" w:space="0" w:color="auto"/>
        <w:right w:val="none" w:sz="0" w:space="0" w:color="auto"/>
      </w:divBdr>
    </w:div>
    <w:div w:id="240792640">
      <w:bodyDiv w:val="1"/>
      <w:marLeft w:val="0"/>
      <w:marRight w:val="0"/>
      <w:marTop w:val="0"/>
      <w:marBottom w:val="0"/>
      <w:divBdr>
        <w:top w:val="none" w:sz="0" w:space="0" w:color="auto"/>
        <w:left w:val="none" w:sz="0" w:space="0" w:color="auto"/>
        <w:bottom w:val="none" w:sz="0" w:space="0" w:color="auto"/>
        <w:right w:val="none" w:sz="0" w:space="0" w:color="auto"/>
      </w:divBdr>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3415248">
      <w:bodyDiv w:val="1"/>
      <w:marLeft w:val="0"/>
      <w:marRight w:val="0"/>
      <w:marTop w:val="0"/>
      <w:marBottom w:val="0"/>
      <w:divBdr>
        <w:top w:val="none" w:sz="0" w:space="0" w:color="auto"/>
        <w:left w:val="none" w:sz="0" w:space="0" w:color="auto"/>
        <w:bottom w:val="none" w:sz="0" w:space="0" w:color="auto"/>
        <w:right w:val="none" w:sz="0" w:space="0" w:color="auto"/>
      </w:divBdr>
    </w:div>
    <w:div w:id="275723127">
      <w:bodyDiv w:val="1"/>
      <w:marLeft w:val="0"/>
      <w:marRight w:val="0"/>
      <w:marTop w:val="0"/>
      <w:marBottom w:val="0"/>
      <w:divBdr>
        <w:top w:val="none" w:sz="0" w:space="0" w:color="auto"/>
        <w:left w:val="none" w:sz="0" w:space="0" w:color="auto"/>
        <w:bottom w:val="none" w:sz="0" w:space="0" w:color="auto"/>
        <w:right w:val="none" w:sz="0" w:space="0" w:color="auto"/>
      </w:divBdr>
    </w:div>
    <w:div w:id="275986078">
      <w:bodyDiv w:val="1"/>
      <w:marLeft w:val="0"/>
      <w:marRight w:val="0"/>
      <w:marTop w:val="0"/>
      <w:marBottom w:val="0"/>
      <w:divBdr>
        <w:top w:val="none" w:sz="0" w:space="0" w:color="auto"/>
        <w:left w:val="none" w:sz="0" w:space="0" w:color="auto"/>
        <w:bottom w:val="none" w:sz="0" w:space="0" w:color="auto"/>
        <w:right w:val="none" w:sz="0" w:space="0" w:color="auto"/>
      </w:divBdr>
    </w:div>
    <w:div w:id="283922172">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01621043">
      <w:bodyDiv w:val="1"/>
      <w:marLeft w:val="0"/>
      <w:marRight w:val="0"/>
      <w:marTop w:val="0"/>
      <w:marBottom w:val="0"/>
      <w:divBdr>
        <w:top w:val="none" w:sz="0" w:space="0" w:color="auto"/>
        <w:left w:val="none" w:sz="0" w:space="0" w:color="auto"/>
        <w:bottom w:val="none" w:sz="0" w:space="0" w:color="auto"/>
        <w:right w:val="none" w:sz="0" w:space="0" w:color="auto"/>
      </w:divBdr>
    </w:div>
    <w:div w:id="307973808">
      <w:bodyDiv w:val="1"/>
      <w:marLeft w:val="0"/>
      <w:marRight w:val="0"/>
      <w:marTop w:val="0"/>
      <w:marBottom w:val="0"/>
      <w:divBdr>
        <w:top w:val="none" w:sz="0" w:space="0" w:color="auto"/>
        <w:left w:val="none" w:sz="0" w:space="0" w:color="auto"/>
        <w:bottom w:val="none" w:sz="0" w:space="0" w:color="auto"/>
        <w:right w:val="none" w:sz="0" w:space="0" w:color="auto"/>
      </w:divBdr>
    </w:div>
    <w:div w:id="312756478">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28991419">
      <w:bodyDiv w:val="1"/>
      <w:marLeft w:val="0"/>
      <w:marRight w:val="0"/>
      <w:marTop w:val="0"/>
      <w:marBottom w:val="0"/>
      <w:divBdr>
        <w:top w:val="none" w:sz="0" w:space="0" w:color="auto"/>
        <w:left w:val="none" w:sz="0" w:space="0" w:color="auto"/>
        <w:bottom w:val="none" w:sz="0" w:space="0" w:color="auto"/>
        <w:right w:val="none" w:sz="0" w:space="0" w:color="auto"/>
      </w:divBdr>
    </w:div>
    <w:div w:id="332146650">
      <w:bodyDiv w:val="1"/>
      <w:marLeft w:val="0"/>
      <w:marRight w:val="0"/>
      <w:marTop w:val="0"/>
      <w:marBottom w:val="0"/>
      <w:divBdr>
        <w:top w:val="none" w:sz="0" w:space="0" w:color="auto"/>
        <w:left w:val="none" w:sz="0" w:space="0" w:color="auto"/>
        <w:bottom w:val="none" w:sz="0" w:space="0" w:color="auto"/>
        <w:right w:val="none" w:sz="0" w:space="0" w:color="auto"/>
      </w:divBdr>
    </w:div>
    <w:div w:id="344065504">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370543973">
      <w:bodyDiv w:val="1"/>
      <w:marLeft w:val="0"/>
      <w:marRight w:val="0"/>
      <w:marTop w:val="0"/>
      <w:marBottom w:val="0"/>
      <w:divBdr>
        <w:top w:val="none" w:sz="0" w:space="0" w:color="auto"/>
        <w:left w:val="none" w:sz="0" w:space="0" w:color="auto"/>
        <w:bottom w:val="none" w:sz="0" w:space="0" w:color="auto"/>
        <w:right w:val="none" w:sz="0" w:space="0" w:color="auto"/>
      </w:divBdr>
    </w:div>
    <w:div w:id="372774255">
      <w:bodyDiv w:val="1"/>
      <w:marLeft w:val="0"/>
      <w:marRight w:val="0"/>
      <w:marTop w:val="0"/>
      <w:marBottom w:val="0"/>
      <w:divBdr>
        <w:top w:val="none" w:sz="0" w:space="0" w:color="auto"/>
        <w:left w:val="none" w:sz="0" w:space="0" w:color="auto"/>
        <w:bottom w:val="none" w:sz="0" w:space="0" w:color="auto"/>
        <w:right w:val="none" w:sz="0" w:space="0" w:color="auto"/>
      </w:divBdr>
    </w:div>
    <w:div w:id="393621311">
      <w:bodyDiv w:val="1"/>
      <w:marLeft w:val="0"/>
      <w:marRight w:val="0"/>
      <w:marTop w:val="0"/>
      <w:marBottom w:val="0"/>
      <w:divBdr>
        <w:top w:val="none" w:sz="0" w:space="0" w:color="auto"/>
        <w:left w:val="none" w:sz="0" w:space="0" w:color="auto"/>
        <w:bottom w:val="none" w:sz="0" w:space="0" w:color="auto"/>
        <w:right w:val="none" w:sz="0" w:space="0" w:color="auto"/>
      </w:divBdr>
    </w:div>
    <w:div w:id="404110627">
      <w:bodyDiv w:val="1"/>
      <w:marLeft w:val="0"/>
      <w:marRight w:val="0"/>
      <w:marTop w:val="0"/>
      <w:marBottom w:val="0"/>
      <w:divBdr>
        <w:top w:val="none" w:sz="0" w:space="0" w:color="auto"/>
        <w:left w:val="none" w:sz="0" w:space="0" w:color="auto"/>
        <w:bottom w:val="none" w:sz="0" w:space="0" w:color="auto"/>
        <w:right w:val="none" w:sz="0" w:space="0" w:color="auto"/>
      </w:divBdr>
    </w:div>
    <w:div w:id="414516524">
      <w:bodyDiv w:val="1"/>
      <w:marLeft w:val="0"/>
      <w:marRight w:val="0"/>
      <w:marTop w:val="0"/>
      <w:marBottom w:val="0"/>
      <w:divBdr>
        <w:top w:val="none" w:sz="0" w:space="0" w:color="auto"/>
        <w:left w:val="none" w:sz="0" w:space="0" w:color="auto"/>
        <w:bottom w:val="none" w:sz="0" w:space="0" w:color="auto"/>
        <w:right w:val="none" w:sz="0" w:space="0" w:color="auto"/>
      </w:divBdr>
    </w:div>
    <w:div w:id="416558135">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64743205">
      <w:bodyDiv w:val="1"/>
      <w:marLeft w:val="0"/>
      <w:marRight w:val="0"/>
      <w:marTop w:val="0"/>
      <w:marBottom w:val="0"/>
      <w:divBdr>
        <w:top w:val="none" w:sz="0" w:space="0" w:color="auto"/>
        <w:left w:val="none" w:sz="0" w:space="0" w:color="auto"/>
        <w:bottom w:val="none" w:sz="0" w:space="0" w:color="auto"/>
        <w:right w:val="none" w:sz="0" w:space="0" w:color="auto"/>
      </w:divBdr>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0218558">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496384787">
      <w:bodyDiv w:val="1"/>
      <w:marLeft w:val="0"/>
      <w:marRight w:val="0"/>
      <w:marTop w:val="0"/>
      <w:marBottom w:val="0"/>
      <w:divBdr>
        <w:top w:val="none" w:sz="0" w:space="0" w:color="auto"/>
        <w:left w:val="none" w:sz="0" w:space="0" w:color="auto"/>
        <w:bottom w:val="none" w:sz="0" w:space="0" w:color="auto"/>
        <w:right w:val="none" w:sz="0" w:space="0" w:color="auto"/>
      </w:divBdr>
    </w:div>
    <w:div w:id="500121256">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13226424">
      <w:bodyDiv w:val="1"/>
      <w:marLeft w:val="0"/>
      <w:marRight w:val="0"/>
      <w:marTop w:val="0"/>
      <w:marBottom w:val="0"/>
      <w:divBdr>
        <w:top w:val="none" w:sz="0" w:space="0" w:color="auto"/>
        <w:left w:val="none" w:sz="0" w:space="0" w:color="auto"/>
        <w:bottom w:val="none" w:sz="0" w:space="0" w:color="auto"/>
        <w:right w:val="none" w:sz="0" w:space="0" w:color="auto"/>
      </w:divBdr>
    </w:div>
    <w:div w:id="514613475">
      <w:bodyDiv w:val="1"/>
      <w:marLeft w:val="0"/>
      <w:marRight w:val="0"/>
      <w:marTop w:val="0"/>
      <w:marBottom w:val="0"/>
      <w:divBdr>
        <w:top w:val="none" w:sz="0" w:space="0" w:color="auto"/>
        <w:left w:val="none" w:sz="0" w:space="0" w:color="auto"/>
        <w:bottom w:val="none" w:sz="0" w:space="0" w:color="auto"/>
        <w:right w:val="none" w:sz="0" w:space="0" w:color="auto"/>
      </w:divBdr>
    </w:div>
    <w:div w:id="516769752">
      <w:bodyDiv w:val="1"/>
      <w:marLeft w:val="0"/>
      <w:marRight w:val="0"/>
      <w:marTop w:val="0"/>
      <w:marBottom w:val="0"/>
      <w:divBdr>
        <w:top w:val="none" w:sz="0" w:space="0" w:color="auto"/>
        <w:left w:val="none" w:sz="0" w:space="0" w:color="auto"/>
        <w:bottom w:val="none" w:sz="0" w:space="0" w:color="auto"/>
        <w:right w:val="none" w:sz="0" w:space="0" w:color="auto"/>
      </w:divBdr>
    </w:div>
    <w:div w:id="538127075">
      <w:bodyDiv w:val="1"/>
      <w:marLeft w:val="0"/>
      <w:marRight w:val="0"/>
      <w:marTop w:val="0"/>
      <w:marBottom w:val="0"/>
      <w:divBdr>
        <w:top w:val="none" w:sz="0" w:space="0" w:color="auto"/>
        <w:left w:val="none" w:sz="0" w:space="0" w:color="auto"/>
        <w:bottom w:val="none" w:sz="0" w:space="0" w:color="auto"/>
        <w:right w:val="none" w:sz="0" w:space="0" w:color="auto"/>
      </w:divBdr>
    </w:div>
    <w:div w:id="542405318">
      <w:bodyDiv w:val="1"/>
      <w:marLeft w:val="0"/>
      <w:marRight w:val="0"/>
      <w:marTop w:val="0"/>
      <w:marBottom w:val="0"/>
      <w:divBdr>
        <w:top w:val="none" w:sz="0" w:space="0" w:color="auto"/>
        <w:left w:val="none" w:sz="0" w:space="0" w:color="auto"/>
        <w:bottom w:val="none" w:sz="0" w:space="0" w:color="auto"/>
        <w:right w:val="none" w:sz="0" w:space="0" w:color="auto"/>
      </w:divBdr>
    </w:div>
    <w:div w:id="545876915">
      <w:bodyDiv w:val="1"/>
      <w:marLeft w:val="0"/>
      <w:marRight w:val="0"/>
      <w:marTop w:val="0"/>
      <w:marBottom w:val="0"/>
      <w:divBdr>
        <w:top w:val="none" w:sz="0" w:space="0" w:color="auto"/>
        <w:left w:val="none" w:sz="0" w:space="0" w:color="auto"/>
        <w:bottom w:val="none" w:sz="0" w:space="0" w:color="auto"/>
        <w:right w:val="none" w:sz="0" w:space="0" w:color="auto"/>
      </w:divBdr>
    </w:div>
    <w:div w:id="546530693">
      <w:bodyDiv w:val="1"/>
      <w:marLeft w:val="0"/>
      <w:marRight w:val="0"/>
      <w:marTop w:val="0"/>
      <w:marBottom w:val="0"/>
      <w:divBdr>
        <w:top w:val="none" w:sz="0" w:space="0" w:color="auto"/>
        <w:left w:val="none" w:sz="0" w:space="0" w:color="auto"/>
        <w:bottom w:val="none" w:sz="0" w:space="0" w:color="auto"/>
        <w:right w:val="none" w:sz="0" w:space="0" w:color="auto"/>
      </w:divBdr>
    </w:div>
    <w:div w:id="553779273">
      <w:bodyDiv w:val="1"/>
      <w:marLeft w:val="0"/>
      <w:marRight w:val="0"/>
      <w:marTop w:val="0"/>
      <w:marBottom w:val="0"/>
      <w:divBdr>
        <w:top w:val="none" w:sz="0" w:space="0" w:color="auto"/>
        <w:left w:val="none" w:sz="0" w:space="0" w:color="auto"/>
        <w:bottom w:val="none" w:sz="0" w:space="0" w:color="auto"/>
        <w:right w:val="none" w:sz="0" w:space="0" w:color="auto"/>
      </w:divBdr>
    </w:div>
    <w:div w:id="556405032">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595753501">
      <w:bodyDiv w:val="1"/>
      <w:marLeft w:val="0"/>
      <w:marRight w:val="0"/>
      <w:marTop w:val="0"/>
      <w:marBottom w:val="0"/>
      <w:divBdr>
        <w:top w:val="none" w:sz="0" w:space="0" w:color="auto"/>
        <w:left w:val="none" w:sz="0" w:space="0" w:color="auto"/>
        <w:bottom w:val="none" w:sz="0" w:space="0" w:color="auto"/>
        <w:right w:val="none" w:sz="0" w:space="0" w:color="auto"/>
      </w:divBdr>
    </w:div>
    <w:div w:id="606816048">
      <w:bodyDiv w:val="1"/>
      <w:marLeft w:val="0"/>
      <w:marRight w:val="0"/>
      <w:marTop w:val="0"/>
      <w:marBottom w:val="0"/>
      <w:divBdr>
        <w:top w:val="none" w:sz="0" w:space="0" w:color="auto"/>
        <w:left w:val="none" w:sz="0" w:space="0" w:color="auto"/>
        <w:bottom w:val="none" w:sz="0" w:space="0" w:color="auto"/>
        <w:right w:val="none" w:sz="0" w:space="0" w:color="auto"/>
      </w:divBdr>
    </w:div>
    <w:div w:id="616448196">
      <w:bodyDiv w:val="1"/>
      <w:marLeft w:val="0"/>
      <w:marRight w:val="0"/>
      <w:marTop w:val="0"/>
      <w:marBottom w:val="0"/>
      <w:divBdr>
        <w:top w:val="none" w:sz="0" w:space="0" w:color="auto"/>
        <w:left w:val="none" w:sz="0" w:space="0" w:color="auto"/>
        <w:bottom w:val="none" w:sz="0" w:space="0" w:color="auto"/>
        <w:right w:val="none" w:sz="0" w:space="0" w:color="auto"/>
      </w:divBdr>
    </w:div>
    <w:div w:id="624584347">
      <w:bodyDiv w:val="1"/>
      <w:marLeft w:val="0"/>
      <w:marRight w:val="0"/>
      <w:marTop w:val="0"/>
      <w:marBottom w:val="0"/>
      <w:divBdr>
        <w:top w:val="none" w:sz="0" w:space="0" w:color="auto"/>
        <w:left w:val="none" w:sz="0" w:space="0" w:color="auto"/>
        <w:bottom w:val="none" w:sz="0" w:space="0" w:color="auto"/>
        <w:right w:val="none" w:sz="0" w:space="0" w:color="auto"/>
      </w:divBdr>
    </w:div>
    <w:div w:id="626008810">
      <w:bodyDiv w:val="1"/>
      <w:marLeft w:val="0"/>
      <w:marRight w:val="0"/>
      <w:marTop w:val="0"/>
      <w:marBottom w:val="0"/>
      <w:divBdr>
        <w:top w:val="none" w:sz="0" w:space="0" w:color="auto"/>
        <w:left w:val="none" w:sz="0" w:space="0" w:color="auto"/>
        <w:bottom w:val="none" w:sz="0" w:space="0" w:color="auto"/>
        <w:right w:val="none" w:sz="0" w:space="0" w:color="auto"/>
      </w:divBdr>
    </w:div>
    <w:div w:id="627199633">
      <w:bodyDiv w:val="1"/>
      <w:marLeft w:val="0"/>
      <w:marRight w:val="0"/>
      <w:marTop w:val="0"/>
      <w:marBottom w:val="0"/>
      <w:divBdr>
        <w:top w:val="none" w:sz="0" w:space="0" w:color="auto"/>
        <w:left w:val="none" w:sz="0" w:space="0" w:color="auto"/>
        <w:bottom w:val="none" w:sz="0" w:space="0" w:color="auto"/>
        <w:right w:val="none" w:sz="0" w:space="0" w:color="auto"/>
      </w:divBdr>
    </w:div>
    <w:div w:id="628364999">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41663321">
      <w:bodyDiv w:val="1"/>
      <w:marLeft w:val="0"/>
      <w:marRight w:val="0"/>
      <w:marTop w:val="0"/>
      <w:marBottom w:val="0"/>
      <w:divBdr>
        <w:top w:val="none" w:sz="0" w:space="0" w:color="auto"/>
        <w:left w:val="none" w:sz="0" w:space="0" w:color="auto"/>
        <w:bottom w:val="none" w:sz="0" w:space="0" w:color="auto"/>
        <w:right w:val="none" w:sz="0" w:space="0" w:color="auto"/>
      </w:divBdr>
    </w:div>
    <w:div w:id="645861104">
      <w:bodyDiv w:val="1"/>
      <w:marLeft w:val="0"/>
      <w:marRight w:val="0"/>
      <w:marTop w:val="0"/>
      <w:marBottom w:val="0"/>
      <w:divBdr>
        <w:top w:val="none" w:sz="0" w:space="0" w:color="auto"/>
        <w:left w:val="none" w:sz="0" w:space="0" w:color="auto"/>
        <w:bottom w:val="none" w:sz="0" w:space="0" w:color="auto"/>
        <w:right w:val="none" w:sz="0" w:space="0" w:color="auto"/>
      </w:divBdr>
    </w:div>
    <w:div w:id="646513867">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62709271">
      <w:bodyDiv w:val="1"/>
      <w:marLeft w:val="0"/>
      <w:marRight w:val="0"/>
      <w:marTop w:val="0"/>
      <w:marBottom w:val="0"/>
      <w:divBdr>
        <w:top w:val="none" w:sz="0" w:space="0" w:color="auto"/>
        <w:left w:val="none" w:sz="0" w:space="0" w:color="auto"/>
        <w:bottom w:val="none" w:sz="0" w:space="0" w:color="auto"/>
        <w:right w:val="none" w:sz="0" w:space="0" w:color="auto"/>
      </w:divBdr>
    </w:div>
    <w:div w:id="675573015">
      <w:bodyDiv w:val="1"/>
      <w:marLeft w:val="0"/>
      <w:marRight w:val="0"/>
      <w:marTop w:val="0"/>
      <w:marBottom w:val="0"/>
      <w:divBdr>
        <w:top w:val="none" w:sz="0" w:space="0" w:color="auto"/>
        <w:left w:val="none" w:sz="0" w:space="0" w:color="auto"/>
        <w:bottom w:val="none" w:sz="0" w:space="0" w:color="auto"/>
        <w:right w:val="none" w:sz="0" w:space="0" w:color="auto"/>
      </w:divBdr>
    </w:div>
    <w:div w:id="679090532">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581293">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27843536">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45956770">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62726912">
      <w:bodyDiv w:val="1"/>
      <w:marLeft w:val="0"/>
      <w:marRight w:val="0"/>
      <w:marTop w:val="0"/>
      <w:marBottom w:val="0"/>
      <w:divBdr>
        <w:top w:val="none" w:sz="0" w:space="0" w:color="auto"/>
        <w:left w:val="none" w:sz="0" w:space="0" w:color="auto"/>
        <w:bottom w:val="none" w:sz="0" w:space="0" w:color="auto"/>
        <w:right w:val="none" w:sz="0" w:space="0" w:color="auto"/>
      </w:divBdr>
    </w:div>
    <w:div w:id="773667729">
      <w:bodyDiv w:val="1"/>
      <w:marLeft w:val="0"/>
      <w:marRight w:val="0"/>
      <w:marTop w:val="0"/>
      <w:marBottom w:val="0"/>
      <w:divBdr>
        <w:top w:val="none" w:sz="0" w:space="0" w:color="auto"/>
        <w:left w:val="none" w:sz="0" w:space="0" w:color="auto"/>
        <w:bottom w:val="none" w:sz="0" w:space="0" w:color="auto"/>
        <w:right w:val="none" w:sz="0" w:space="0" w:color="auto"/>
      </w:divBdr>
    </w:div>
    <w:div w:id="780877859">
      <w:bodyDiv w:val="1"/>
      <w:marLeft w:val="0"/>
      <w:marRight w:val="0"/>
      <w:marTop w:val="0"/>
      <w:marBottom w:val="0"/>
      <w:divBdr>
        <w:top w:val="none" w:sz="0" w:space="0" w:color="auto"/>
        <w:left w:val="none" w:sz="0" w:space="0" w:color="auto"/>
        <w:bottom w:val="none" w:sz="0" w:space="0" w:color="auto"/>
        <w:right w:val="none" w:sz="0" w:space="0" w:color="auto"/>
      </w:divBdr>
    </w:div>
    <w:div w:id="786893016">
      <w:bodyDiv w:val="1"/>
      <w:marLeft w:val="0"/>
      <w:marRight w:val="0"/>
      <w:marTop w:val="0"/>
      <w:marBottom w:val="0"/>
      <w:divBdr>
        <w:top w:val="none" w:sz="0" w:space="0" w:color="auto"/>
        <w:left w:val="none" w:sz="0" w:space="0" w:color="auto"/>
        <w:bottom w:val="none" w:sz="0" w:space="0" w:color="auto"/>
        <w:right w:val="none" w:sz="0" w:space="0" w:color="auto"/>
      </w:divBdr>
    </w:div>
    <w:div w:id="786971566">
      <w:bodyDiv w:val="1"/>
      <w:marLeft w:val="0"/>
      <w:marRight w:val="0"/>
      <w:marTop w:val="0"/>
      <w:marBottom w:val="0"/>
      <w:divBdr>
        <w:top w:val="none" w:sz="0" w:space="0" w:color="auto"/>
        <w:left w:val="none" w:sz="0" w:space="0" w:color="auto"/>
        <w:bottom w:val="none" w:sz="0" w:space="0" w:color="auto"/>
        <w:right w:val="none" w:sz="0" w:space="0" w:color="auto"/>
      </w:divBdr>
    </w:div>
    <w:div w:id="787239248">
      <w:bodyDiv w:val="1"/>
      <w:marLeft w:val="0"/>
      <w:marRight w:val="0"/>
      <w:marTop w:val="0"/>
      <w:marBottom w:val="0"/>
      <w:divBdr>
        <w:top w:val="none" w:sz="0" w:space="0" w:color="auto"/>
        <w:left w:val="none" w:sz="0" w:space="0" w:color="auto"/>
        <w:bottom w:val="none" w:sz="0" w:space="0" w:color="auto"/>
        <w:right w:val="none" w:sz="0" w:space="0" w:color="auto"/>
      </w:divBdr>
    </w:div>
    <w:div w:id="787815281">
      <w:bodyDiv w:val="1"/>
      <w:marLeft w:val="0"/>
      <w:marRight w:val="0"/>
      <w:marTop w:val="0"/>
      <w:marBottom w:val="0"/>
      <w:divBdr>
        <w:top w:val="none" w:sz="0" w:space="0" w:color="auto"/>
        <w:left w:val="none" w:sz="0" w:space="0" w:color="auto"/>
        <w:bottom w:val="none" w:sz="0" w:space="0" w:color="auto"/>
        <w:right w:val="none" w:sz="0" w:space="0" w:color="auto"/>
      </w:divBdr>
    </w:div>
    <w:div w:id="795835149">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14180045">
      <w:bodyDiv w:val="1"/>
      <w:marLeft w:val="0"/>
      <w:marRight w:val="0"/>
      <w:marTop w:val="0"/>
      <w:marBottom w:val="0"/>
      <w:divBdr>
        <w:top w:val="none" w:sz="0" w:space="0" w:color="auto"/>
        <w:left w:val="none" w:sz="0" w:space="0" w:color="auto"/>
        <w:bottom w:val="none" w:sz="0" w:space="0" w:color="auto"/>
        <w:right w:val="none" w:sz="0" w:space="0" w:color="auto"/>
      </w:divBdr>
    </w:div>
    <w:div w:id="822702720">
      <w:bodyDiv w:val="1"/>
      <w:marLeft w:val="0"/>
      <w:marRight w:val="0"/>
      <w:marTop w:val="0"/>
      <w:marBottom w:val="0"/>
      <w:divBdr>
        <w:top w:val="none" w:sz="0" w:space="0" w:color="auto"/>
        <w:left w:val="none" w:sz="0" w:space="0" w:color="auto"/>
        <w:bottom w:val="none" w:sz="0" w:space="0" w:color="auto"/>
        <w:right w:val="none" w:sz="0" w:space="0" w:color="auto"/>
      </w:divBdr>
    </w:div>
    <w:div w:id="826244872">
      <w:bodyDiv w:val="1"/>
      <w:marLeft w:val="0"/>
      <w:marRight w:val="0"/>
      <w:marTop w:val="0"/>
      <w:marBottom w:val="0"/>
      <w:divBdr>
        <w:top w:val="none" w:sz="0" w:space="0" w:color="auto"/>
        <w:left w:val="none" w:sz="0" w:space="0" w:color="auto"/>
        <w:bottom w:val="none" w:sz="0" w:space="0" w:color="auto"/>
        <w:right w:val="none" w:sz="0" w:space="0" w:color="auto"/>
      </w:divBdr>
    </w:div>
    <w:div w:id="832455291">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47602340">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862134795">
      <w:bodyDiv w:val="1"/>
      <w:marLeft w:val="0"/>
      <w:marRight w:val="0"/>
      <w:marTop w:val="0"/>
      <w:marBottom w:val="0"/>
      <w:divBdr>
        <w:top w:val="none" w:sz="0" w:space="0" w:color="auto"/>
        <w:left w:val="none" w:sz="0" w:space="0" w:color="auto"/>
        <w:bottom w:val="none" w:sz="0" w:space="0" w:color="auto"/>
        <w:right w:val="none" w:sz="0" w:space="0" w:color="auto"/>
      </w:divBdr>
    </w:div>
    <w:div w:id="862788812">
      <w:bodyDiv w:val="1"/>
      <w:marLeft w:val="0"/>
      <w:marRight w:val="0"/>
      <w:marTop w:val="0"/>
      <w:marBottom w:val="0"/>
      <w:divBdr>
        <w:top w:val="none" w:sz="0" w:space="0" w:color="auto"/>
        <w:left w:val="none" w:sz="0" w:space="0" w:color="auto"/>
        <w:bottom w:val="none" w:sz="0" w:space="0" w:color="auto"/>
        <w:right w:val="none" w:sz="0" w:space="0" w:color="auto"/>
      </w:divBdr>
    </w:div>
    <w:div w:id="867259079">
      <w:bodyDiv w:val="1"/>
      <w:marLeft w:val="0"/>
      <w:marRight w:val="0"/>
      <w:marTop w:val="0"/>
      <w:marBottom w:val="0"/>
      <w:divBdr>
        <w:top w:val="none" w:sz="0" w:space="0" w:color="auto"/>
        <w:left w:val="none" w:sz="0" w:space="0" w:color="auto"/>
        <w:bottom w:val="none" w:sz="0" w:space="0" w:color="auto"/>
        <w:right w:val="none" w:sz="0" w:space="0" w:color="auto"/>
      </w:divBdr>
    </w:div>
    <w:div w:id="876044266">
      <w:bodyDiv w:val="1"/>
      <w:marLeft w:val="0"/>
      <w:marRight w:val="0"/>
      <w:marTop w:val="0"/>
      <w:marBottom w:val="0"/>
      <w:divBdr>
        <w:top w:val="none" w:sz="0" w:space="0" w:color="auto"/>
        <w:left w:val="none" w:sz="0" w:space="0" w:color="auto"/>
        <w:bottom w:val="none" w:sz="0" w:space="0" w:color="auto"/>
        <w:right w:val="none" w:sz="0" w:space="0" w:color="auto"/>
      </w:divBdr>
    </w:div>
    <w:div w:id="876897238">
      <w:bodyDiv w:val="1"/>
      <w:marLeft w:val="0"/>
      <w:marRight w:val="0"/>
      <w:marTop w:val="0"/>
      <w:marBottom w:val="0"/>
      <w:divBdr>
        <w:top w:val="none" w:sz="0" w:space="0" w:color="auto"/>
        <w:left w:val="none" w:sz="0" w:space="0" w:color="auto"/>
        <w:bottom w:val="none" w:sz="0" w:space="0" w:color="auto"/>
        <w:right w:val="none" w:sz="0" w:space="0" w:color="auto"/>
      </w:divBdr>
    </w:div>
    <w:div w:id="885337778">
      <w:bodyDiv w:val="1"/>
      <w:marLeft w:val="0"/>
      <w:marRight w:val="0"/>
      <w:marTop w:val="0"/>
      <w:marBottom w:val="0"/>
      <w:divBdr>
        <w:top w:val="none" w:sz="0" w:space="0" w:color="auto"/>
        <w:left w:val="none" w:sz="0" w:space="0" w:color="auto"/>
        <w:bottom w:val="none" w:sz="0" w:space="0" w:color="auto"/>
        <w:right w:val="none" w:sz="0" w:space="0" w:color="auto"/>
      </w:divBdr>
    </w:div>
    <w:div w:id="886724729">
      <w:bodyDiv w:val="1"/>
      <w:marLeft w:val="0"/>
      <w:marRight w:val="0"/>
      <w:marTop w:val="0"/>
      <w:marBottom w:val="0"/>
      <w:divBdr>
        <w:top w:val="none" w:sz="0" w:space="0" w:color="auto"/>
        <w:left w:val="none" w:sz="0" w:space="0" w:color="auto"/>
        <w:bottom w:val="none" w:sz="0" w:space="0" w:color="auto"/>
        <w:right w:val="none" w:sz="0" w:space="0" w:color="auto"/>
      </w:divBdr>
    </w:div>
    <w:div w:id="902760830">
      <w:bodyDiv w:val="1"/>
      <w:marLeft w:val="0"/>
      <w:marRight w:val="0"/>
      <w:marTop w:val="0"/>
      <w:marBottom w:val="0"/>
      <w:divBdr>
        <w:top w:val="none" w:sz="0" w:space="0" w:color="auto"/>
        <w:left w:val="none" w:sz="0" w:space="0" w:color="auto"/>
        <w:bottom w:val="none" w:sz="0" w:space="0" w:color="auto"/>
        <w:right w:val="none" w:sz="0" w:space="0" w:color="auto"/>
      </w:divBdr>
    </w:div>
    <w:div w:id="905069270">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23605451">
      <w:bodyDiv w:val="1"/>
      <w:marLeft w:val="0"/>
      <w:marRight w:val="0"/>
      <w:marTop w:val="0"/>
      <w:marBottom w:val="0"/>
      <w:divBdr>
        <w:top w:val="none" w:sz="0" w:space="0" w:color="auto"/>
        <w:left w:val="none" w:sz="0" w:space="0" w:color="auto"/>
        <w:bottom w:val="none" w:sz="0" w:space="0" w:color="auto"/>
        <w:right w:val="none" w:sz="0" w:space="0" w:color="auto"/>
      </w:divBdr>
    </w:div>
    <w:div w:id="927814657">
      <w:bodyDiv w:val="1"/>
      <w:marLeft w:val="0"/>
      <w:marRight w:val="0"/>
      <w:marTop w:val="0"/>
      <w:marBottom w:val="0"/>
      <w:divBdr>
        <w:top w:val="none" w:sz="0" w:space="0" w:color="auto"/>
        <w:left w:val="none" w:sz="0" w:space="0" w:color="auto"/>
        <w:bottom w:val="none" w:sz="0" w:space="0" w:color="auto"/>
        <w:right w:val="none" w:sz="0" w:space="0" w:color="auto"/>
      </w:divBdr>
    </w:div>
    <w:div w:id="930705020">
      <w:bodyDiv w:val="1"/>
      <w:marLeft w:val="0"/>
      <w:marRight w:val="0"/>
      <w:marTop w:val="0"/>
      <w:marBottom w:val="0"/>
      <w:divBdr>
        <w:top w:val="none" w:sz="0" w:space="0" w:color="auto"/>
        <w:left w:val="none" w:sz="0" w:space="0" w:color="auto"/>
        <w:bottom w:val="none" w:sz="0" w:space="0" w:color="auto"/>
        <w:right w:val="none" w:sz="0" w:space="0" w:color="auto"/>
      </w:divBdr>
    </w:div>
    <w:div w:id="932475296">
      <w:bodyDiv w:val="1"/>
      <w:marLeft w:val="0"/>
      <w:marRight w:val="0"/>
      <w:marTop w:val="0"/>
      <w:marBottom w:val="0"/>
      <w:divBdr>
        <w:top w:val="none" w:sz="0" w:space="0" w:color="auto"/>
        <w:left w:val="none" w:sz="0" w:space="0" w:color="auto"/>
        <w:bottom w:val="none" w:sz="0" w:space="0" w:color="auto"/>
        <w:right w:val="none" w:sz="0" w:space="0" w:color="auto"/>
      </w:divBdr>
    </w:div>
    <w:div w:id="933171264">
      <w:bodyDiv w:val="1"/>
      <w:marLeft w:val="0"/>
      <w:marRight w:val="0"/>
      <w:marTop w:val="0"/>
      <w:marBottom w:val="0"/>
      <w:divBdr>
        <w:top w:val="none" w:sz="0" w:space="0" w:color="auto"/>
        <w:left w:val="none" w:sz="0" w:space="0" w:color="auto"/>
        <w:bottom w:val="none" w:sz="0" w:space="0" w:color="auto"/>
        <w:right w:val="none" w:sz="0" w:space="0" w:color="auto"/>
      </w:divBdr>
    </w:div>
    <w:div w:id="937057258">
      <w:bodyDiv w:val="1"/>
      <w:marLeft w:val="0"/>
      <w:marRight w:val="0"/>
      <w:marTop w:val="0"/>
      <w:marBottom w:val="0"/>
      <w:divBdr>
        <w:top w:val="none" w:sz="0" w:space="0" w:color="auto"/>
        <w:left w:val="none" w:sz="0" w:space="0" w:color="auto"/>
        <w:bottom w:val="none" w:sz="0" w:space="0" w:color="auto"/>
        <w:right w:val="none" w:sz="0" w:space="0" w:color="auto"/>
      </w:divBdr>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3876916">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947659891">
      <w:bodyDiv w:val="1"/>
      <w:marLeft w:val="0"/>
      <w:marRight w:val="0"/>
      <w:marTop w:val="0"/>
      <w:marBottom w:val="0"/>
      <w:divBdr>
        <w:top w:val="none" w:sz="0" w:space="0" w:color="auto"/>
        <w:left w:val="none" w:sz="0" w:space="0" w:color="auto"/>
        <w:bottom w:val="none" w:sz="0" w:space="0" w:color="auto"/>
        <w:right w:val="none" w:sz="0" w:space="0" w:color="auto"/>
      </w:divBdr>
    </w:div>
    <w:div w:id="970475021">
      <w:bodyDiv w:val="1"/>
      <w:marLeft w:val="0"/>
      <w:marRight w:val="0"/>
      <w:marTop w:val="0"/>
      <w:marBottom w:val="0"/>
      <w:divBdr>
        <w:top w:val="none" w:sz="0" w:space="0" w:color="auto"/>
        <w:left w:val="none" w:sz="0" w:space="0" w:color="auto"/>
        <w:bottom w:val="none" w:sz="0" w:space="0" w:color="auto"/>
        <w:right w:val="none" w:sz="0" w:space="0" w:color="auto"/>
      </w:divBdr>
    </w:div>
    <w:div w:id="971986446">
      <w:bodyDiv w:val="1"/>
      <w:marLeft w:val="0"/>
      <w:marRight w:val="0"/>
      <w:marTop w:val="0"/>
      <w:marBottom w:val="0"/>
      <w:divBdr>
        <w:top w:val="none" w:sz="0" w:space="0" w:color="auto"/>
        <w:left w:val="none" w:sz="0" w:space="0" w:color="auto"/>
        <w:bottom w:val="none" w:sz="0" w:space="0" w:color="auto"/>
        <w:right w:val="none" w:sz="0" w:space="0" w:color="auto"/>
      </w:divBdr>
    </w:div>
    <w:div w:id="975837134">
      <w:bodyDiv w:val="1"/>
      <w:marLeft w:val="0"/>
      <w:marRight w:val="0"/>
      <w:marTop w:val="0"/>
      <w:marBottom w:val="0"/>
      <w:divBdr>
        <w:top w:val="none" w:sz="0" w:space="0" w:color="auto"/>
        <w:left w:val="none" w:sz="0" w:space="0" w:color="auto"/>
        <w:bottom w:val="none" w:sz="0" w:space="0" w:color="auto"/>
        <w:right w:val="none" w:sz="0" w:space="0" w:color="auto"/>
      </w:divBdr>
    </w:div>
    <w:div w:id="975917941">
      <w:bodyDiv w:val="1"/>
      <w:marLeft w:val="0"/>
      <w:marRight w:val="0"/>
      <w:marTop w:val="0"/>
      <w:marBottom w:val="0"/>
      <w:divBdr>
        <w:top w:val="none" w:sz="0" w:space="0" w:color="auto"/>
        <w:left w:val="none" w:sz="0" w:space="0" w:color="auto"/>
        <w:bottom w:val="none" w:sz="0" w:space="0" w:color="auto"/>
        <w:right w:val="none" w:sz="0" w:space="0" w:color="auto"/>
      </w:divBdr>
    </w:div>
    <w:div w:id="976835369">
      <w:bodyDiv w:val="1"/>
      <w:marLeft w:val="0"/>
      <w:marRight w:val="0"/>
      <w:marTop w:val="0"/>
      <w:marBottom w:val="0"/>
      <w:divBdr>
        <w:top w:val="none" w:sz="0" w:space="0" w:color="auto"/>
        <w:left w:val="none" w:sz="0" w:space="0" w:color="auto"/>
        <w:bottom w:val="none" w:sz="0" w:space="0" w:color="auto"/>
        <w:right w:val="none" w:sz="0" w:space="0" w:color="auto"/>
      </w:divBdr>
    </w:div>
    <w:div w:id="983310161">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11958248">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26298796">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34698521">
      <w:bodyDiv w:val="1"/>
      <w:marLeft w:val="0"/>
      <w:marRight w:val="0"/>
      <w:marTop w:val="0"/>
      <w:marBottom w:val="0"/>
      <w:divBdr>
        <w:top w:val="none" w:sz="0" w:space="0" w:color="auto"/>
        <w:left w:val="none" w:sz="0" w:space="0" w:color="auto"/>
        <w:bottom w:val="none" w:sz="0" w:space="0" w:color="auto"/>
        <w:right w:val="none" w:sz="0" w:space="0" w:color="auto"/>
      </w:divBdr>
    </w:div>
    <w:div w:id="1042822638">
      <w:bodyDiv w:val="1"/>
      <w:marLeft w:val="0"/>
      <w:marRight w:val="0"/>
      <w:marTop w:val="0"/>
      <w:marBottom w:val="0"/>
      <w:divBdr>
        <w:top w:val="none" w:sz="0" w:space="0" w:color="auto"/>
        <w:left w:val="none" w:sz="0" w:space="0" w:color="auto"/>
        <w:bottom w:val="none" w:sz="0" w:space="0" w:color="auto"/>
        <w:right w:val="none" w:sz="0" w:space="0" w:color="auto"/>
      </w:divBdr>
      <w:divsChild>
        <w:div w:id="1052996832">
          <w:marLeft w:val="0"/>
          <w:marRight w:val="0"/>
          <w:marTop w:val="0"/>
          <w:marBottom w:val="0"/>
          <w:divBdr>
            <w:top w:val="none" w:sz="0" w:space="0" w:color="auto"/>
            <w:left w:val="none" w:sz="0" w:space="0" w:color="auto"/>
            <w:bottom w:val="none" w:sz="0" w:space="0" w:color="auto"/>
            <w:right w:val="none" w:sz="0" w:space="0" w:color="auto"/>
          </w:divBdr>
        </w:div>
        <w:div w:id="1770545664">
          <w:marLeft w:val="0"/>
          <w:marRight w:val="0"/>
          <w:marTop w:val="0"/>
          <w:marBottom w:val="0"/>
          <w:divBdr>
            <w:top w:val="none" w:sz="0" w:space="0" w:color="auto"/>
            <w:left w:val="none" w:sz="0" w:space="0" w:color="auto"/>
            <w:bottom w:val="none" w:sz="0" w:space="0" w:color="auto"/>
            <w:right w:val="none" w:sz="0" w:space="0" w:color="auto"/>
          </w:divBdr>
        </w:div>
      </w:divsChild>
    </w:div>
    <w:div w:id="1043139567">
      <w:bodyDiv w:val="1"/>
      <w:marLeft w:val="0"/>
      <w:marRight w:val="0"/>
      <w:marTop w:val="0"/>
      <w:marBottom w:val="0"/>
      <w:divBdr>
        <w:top w:val="none" w:sz="0" w:space="0" w:color="auto"/>
        <w:left w:val="none" w:sz="0" w:space="0" w:color="auto"/>
        <w:bottom w:val="none" w:sz="0" w:space="0" w:color="auto"/>
        <w:right w:val="none" w:sz="0" w:space="0" w:color="auto"/>
      </w:divBdr>
    </w:div>
    <w:div w:id="1044057694">
      <w:bodyDiv w:val="1"/>
      <w:marLeft w:val="0"/>
      <w:marRight w:val="0"/>
      <w:marTop w:val="0"/>
      <w:marBottom w:val="0"/>
      <w:divBdr>
        <w:top w:val="none" w:sz="0" w:space="0" w:color="auto"/>
        <w:left w:val="none" w:sz="0" w:space="0" w:color="auto"/>
        <w:bottom w:val="none" w:sz="0" w:space="0" w:color="auto"/>
        <w:right w:val="none" w:sz="0" w:space="0" w:color="auto"/>
      </w:divBdr>
      <w:divsChild>
        <w:div w:id="1298993855">
          <w:marLeft w:val="0"/>
          <w:marRight w:val="0"/>
          <w:marTop w:val="0"/>
          <w:marBottom w:val="0"/>
          <w:divBdr>
            <w:top w:val="none" w:sz="0" w:space="0" w:color="auto"/>
            <w:left w:val="none" w:sz="0" w:space="0" w:color="auto"/>
            <w:bottom w:val="none" w:sz="0" w:space="0" w:color="auto"/>
            <w:right w:val="none" w:sz="0" w:space="0" w:color="auto"/>
          </w:divBdr>
          <w:divsChild>
            <w:div w:id="1979602969">
              <w:marLeft w:val="0"/>
              <w:marRight w:val="0"/>
              <w:marTop w:val="0"/>
              <w:marBottom w:val="0"/>
              <w:divBdr>
                <w:top w:val="none" w:sz="0" w:space="0" w:color="auto"/>
                <w:left w:val="none" w:sz="0" w:space="0" w:color="auto"/>
                <w:bottom w:val="none" w:sz="0" w:space="0" w:color="auto"/>
                <w:right w:val="none" w:sz="0" w:space="0" w:color="auto"/>
              </w:divBdr>
              <w:divsChild>
                <w:div w:id="585965029">
                  <w:marLeft w:val="0"/>
                  <w:marRight w:val="0"/>
                  <w:marTop w:val="0"/>
                  <w:marBottom w:val="0"/>
                  <w:divBdr>
                    <w:top w:val="none" w:sz="0" w:space="0" w:color="auto"/>
                    <w:left w:val="none" w:sz="0" w:space="0" w:color="auto"/>
                    <w:bottom w:val="none" w:sz="0" w:space="0" w:color="auto"/>
                    <w:right w:val="none" w:sz="0" w:space="0" w:color="auto"/>
                  </w:divBdr>
                  <w:divsChild>
                    <w:div w:id="883180556">
                      <w:marLeft w:val="0"/>
                      <w:marRight w:val="0"/>
                      <w:marTop w:val="0"/>
                      <w:marBottom w:val="0"/>
                      <w:divBdr>
                        <w:top w:val="none" w:sz="0" w:space="0" w:color="auto"/>
                        <w:left w:val="none" w:sz="0" w:space="0" w:color="auto"/>
                        <w:bottom w:val="none" w:sz="0" w:space="0" w:color="auto"/>
                        <w:right w:val="none" w:sz="0" w:space="0" w:color="auto"/>
                      </w:divBdr>
                      <w:divsChild>
                        <w:div w:id="419180188">
                          <w:marLeft w:val="0"/>
                          <w:marRight w:val="0"/>
                          <w:marTop w:val="0"/>
                          <w:marBottom w:val="0"/>
                          <w:divBdr>
                            <w:top w:val="none" w:sz="0" w:space="0" w:color="auto"/>
                            <w:left w:val="none" w:sz="0" w:space="0" w:color="auto"/>
                            <w:bottom w:val="none" w:sz="0" w:space="0" w:color="auto"/>
                            <w:right w:val="none" w:sz="0" w:space="0" w:color="auto"/>
                          </w:divBdr>
                          <w:divsChild>
                            <w:div w:id="793406973">
                              <w:marLeft w:val="0"/>
                              <w:marRight w:val="0"/>
                              <w:marTop w:val="0"/>
                              <w:marBottom w:val="0"/>
                              <w:divBdr>
                                <w:top w:val="none" w:sz="0" w:space="0" w:color="auto"/>
                                <w:left w:val="none" w:sz="0" w:space="0" w:color="auto"/>
                                <w:bottom w:val="none" w:sz="0" w:space="0" w:color="auto"/>
                                <w:right w:val="none" w:sz="0" w:space="0" w:color="auto"/>
                              </w:divBdr>
                              <w:divsChild>
                                <w:div w:id="305597262">
                                  <w:marLeft w:val="0"/>
                                  <w:marRight w:val="0"/>
                                  <w:marTop w:val="0"/>
                                  <w:marBottom w:val="0"/>
                                  <w:divBdr>
                                    <w:top w:val="none" w:sz="0" w:space="0" w:color="auto"/>
                                    <w:left w:val="none" w:sz="0" w:space="0" w:color="auto"/>
                                    <w:bottom w:val="none" w:sz="0" w:space="0" w:color="auto"/>
                                    <w:right w:val="none" w:sz="0" w:space="0" w:color="auto"/>
                                  </w:divBdr>
                                  <w:divsChild>
                                    <w:div w:id="1652900422">
                                      <w:marLeft w:val="0"/>
                                      <w:marRight w:val="0"/>
                                      <w:marTop w:val="0"/>
                                      <w:marBottom w:val="0"/>
                                      <w:divBdr>
                                        <w:top w:val="none" w:sz="0" w:space="0" w:color="auto"/>
                                        <w:left w:val="none" w:sz="0" w:space="0" w:color="auto"/>
                                        <w:bottom w:val="none" w:sz="0" w:space="0" w:color="auto"/>
                                        <w:right w:val="none" w:sz="0" w:space="0" w:color="auto"/>
                                      </w:divBdr>
                                      <w:divsChild>
                                        <w:div w:id="2002616188">
                                          <w:marLeft w:val="0"/>
                                          <w:marRight w:val="0"/>
                                          <w:marTop w:val="0"/>
                                          <w:marBottom w:val="0"/>
                                          <w:divBdr>
                                            <w:top w:val="none" w:sz="0" w:space="0" w:color="auto"/>
                                            <w:left w:val="none" w:sz="0" w:space="0" w:color="auto"/>
                                            <w:bottom w:val="none" w:sz="0" w:space="0" w:color="auto"/>
                                            <w:right w:val="none" w:sz="0" w:space="0" w:color="auto"/>
                                          </w:divBdr>
                                          <w:divsChild>
                                            <w:div w:id="1762606945">
                                              <w:marLeft w:val="0"/>
                                              <w:marRight w:val="0"/>
                                              <w:marTop w:val="0"/>
                                              <w:marBottom w:val="0"/>
                                              <w:divBdr>
                                                <w:top w:val="none" w:sz="0" w:space="0" w:color="auto"/>
                                                <w:left w:val="none" w:sz="0" w:space="0" w:color="auto"/>
                                                <w:bottom w:val="none" w:sz="0" w:space="0" w:color="auto"/>
                                                <w:right w:val="none" w:sz="0" w:space="0" w:color="auto"/>
                                              </w:divBdr>
                                              <w:divsChild>
                                                <w:div w:id="1521159035">
                                                  <w:marLeft w:val="0"/>
                                                  <w:marRight w:val="0"/>
                                                  <w:marTop w:val="0"/>
                                                  <w:marBottom w:val="0"/>
                                                  <w:divBdr>
                                                    <w:top w:val="none" w:sz="0" w:space="0" w:color="auto"/>
                                                    <w:left w:val="none" w:sz="0" w:space="0" w:color="auto"/>
                                                    <w:bottom w:val="none" w:sz="0" w:space="0" w:color="auto"/>
                                                    <w:right w:val="none" w:sz="0" w:space="0" w:color="auto"/>
                                                  </w:divBdr>
                                                  <w:divsChild>
                                                    <w:div w:id="2018530796">
                                                      <w:marLeft w:val="300"/>
                                                      <w:marRight w:val="0"/>
                                                      <w:marTop w:val="0"/>
                                                      <w:marBottom w:val="0"/>
                                                      <w:divBdr>
                                                        <w:top w:val="none" w:sz="0" w:space="0" w:color="auto"/>
                                                        <w:left w:val="none" w:sz="0" w:space="0" w:color="auto"/>
                                                        <w:bottom w:val="none" w:sz="0" w:space="0" w:color="auto"/>
                                                        <w:right w:val="none" w:sz="0" w:space="0" w:color="auto"/>
                                                      </w:divBdr>
                                                      <w:divsChild>
                                                        <w:div w:id="1673022925">
                                                          <w:marLeft w:val="0"/>
                                                          <w:marRight w:val="0"/>
                                                          <w:marTop w:val="0"/>
                                                          <w:marBottom w:val="0"/>
                                                          <w:divBdr>
                                                            <w:top w:val="none" w:sz="0" w:space="0" w:color="auto"/>
                                                            <w:left w:val="none" w:sz="0" w:space="0" w:color="auto"/>
                                                            <w:bottom w:val="none" w:sz="0" w:space="0" w:color="auto"/>
                                                            <w:right w:val="none" w:sz="0" w:space="0" w:color="auto"/>
                                                          </w:divBdr>
                                                          <w:divsChild>
                                                            <w:div w:id="198591819">
                                                              <w:marLeft w:val="0"/>
                                                              <w:marRight w:val="0"/>
                                                              <w:marTop w:val="0"/>
                                                              <w:marBottom w:val="0"/>
                                                              <w:divBdr>
                                                                <w:top w:val="none" w:sz="0" w:space="0" w:color="auto"/>
                                                                <w:left w:val="none" w:sz="0" w:space="0" w:color="auto"/>
                                                                <w:bottom w:val="none" w:sz="0" w:space="0" w:color="auto"/>
                                                                <w:right w:val="none" w:sz="0" w:space="0" w:color="auto"/>
                                                              </w:divBdr>
                                                              <w:divsChild>
                                                                <w:div w:id="1121145399">
                                                                  <w:marLeft w:val="0"/>
                                                                  <w:marRight w:val="0"/>
                                                                  <w:marTop w:val="0"/>
                                                                  <w:marBottom w:val="0"/>
                                                                  <w:divBdr>
                                                                    <w:top w:val="none" w:sz="0" w:space="0" w:color="auto"/>
                                                                    <w:left w:val="none" w:sz="0" w:space="0" w:color="auto"/>
                                                                    <w:bottom w:val="none" w:sz="0" w:space="0" w:color="auto"/>
                                                                    <w:right w:val="none" w:sz="0" w:space="0" w:color="auto"/>
                                                                  </w:divBdr>
                                                                  <w:divsChild>
                                                                    <w:div w:id="1306080034">
                                                                      <w:marLeft w:val="0"/>
                                                                      <w:marRight w:val="0"/>
                                                                      <w:marTop w:val="0"/>
                                                                      <w:marBottom w:val="0"/>
                                                                      <w:divBdr>
                                                                        <w:top w:val="none" w:sz="0" w:space="0" w:color="auto"/>
                                                                        <w:left w:val="none" w:sz="0" w:space="0" w:color="auto"/>
                                                                        <w:bottom w:val="none" w:sz="0" w:space="0" w:color="auto"/>
                                                                        <w:right w:val="none" w:sz="0" w:space="0" w:color="auto"/>
                                                                      </w:divBdr>
                                                                      <w:divsChild>
                                                                        <w:div w:id="617493543">
                                                                          <w:marLeft w:val="0"/>
                                                                          <w:marRight w:val="0"/>
                                                                          <w:marTop w:val="0"/>
                                                                          <w:marBottom w:val="0"/>
                                                                          <w:divBdr>
                                                                            <w:top w:val="none" w:sz="0" w:space="0" w:color="auto"/>
                                                                            <w:left w:val="none" w:sz="0" w:space="0" w:color="auto"/>
                                                                            <w:bottom w:val="none" w:sz="0" w:space="0" w:color="auto"/>
                                                                            <w:right w:val="none" w:sz="0" w:space="0" w:color="auto"/>
                                                                          </w:divBdr>
                                                                          <w:divsChild>
                                                                            <w:div w:id="766581923">
                                                                              <w:marLeft w:val="0"/>
                                                                              <w:marRight w:val="0"/>
                                                                              <w:marTop w:val="0"/>
                                                                              <w:marBottom w:val="0"/>
                                                                              <w:divBdr>
                                                                                <w:top w:val="none" w:sz="0" w:space="0" w:color="auto"/>
                                                                                <w:left w:val="none" w:sz="0" w:space="0" w:color="auto"/>
                                                                                <w:bottom w:val="none" w:sz="0" w:space="0" w:color="auto"/>
                                                                                <w:right w:val="none" w:sz="0" w:space="0" w:color="auto"/>
                                                                              </w:divBdr>
                                                                              <w:divsChild>
                                                                                <w:div w:id="120317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8973636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3670526">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04769986">
      <w:bodyDiv w:val="1"/>
      <w:marLeft w:val="0"/>
      <w:marRight w:val="0"/>
      <w:marTop w:val="0"/>
      <w:marBottom w:val="0"/>
      <w:divBdr>
        <w:top w:val="none" w:sz="0" w:space="0" w:color="auto"/>
        <w:left w:val="none" w:sz="0" w:space="0" w:color="auto"/>
        <w:bottom w:val="none" w:sz="0" w:space="0" w:color="auto"/>
        <w:right w:val="none" w:sz="0" w:space="0" w:color="auto"/>
      </w:divBdr>
    </w:div>
    <w:div w:id="1109742996">
      <w:bodyDiv w:val="1"/>
      <w:marLeft w:val="0"/>
      <w:marRight w:val="0"/>
      <w:marTop w:val="0"/>
      <w:marBottom w:val="0"/>
      <w:divBdr>
        <w:top w:val="none" w:sz="0" w:space="0" w:color="auto"/>
        <w:left w:val="none" w:sz="0" w:space="0" w:color="auto"/>
        <w:bottom w:val="none" w:sz="0" w:space="0" w:color="auto"/>
        <w:right w:val="none" w:sz="0" w:space="0" w:color="auto"/>
      </w:divBdr>
    </w:div>
    <w:div w:id="1121535701">
      <w:bodyDiv w:val="1"/>
      <w:marLeft w:val="0"/>
      <w:marRight w:val="0"/>
      <w:marTop w:val="0"/>
      <w:marBottom w:val="0"/>
      <w:divBdr>
        <w:top w:val="none" w:sz="0" w:space="0" w:color="auto"/>
        <w:left w:val="none" w:sz="0" w:space="0" w:color="auto"/>
        <w:bottom w:val="none" w:sz="0" w:space="0" w:color="auto"/>
        <w:right w:val="none" w:sz="0" w:space="0" w:color="auto"/>
      </w:divBdr>
    </w:div>
    <w:div w:id="1136796965">
      <w:bodyDiv w:val="1"/>
      <w:marLeft w:val="0"/>
      <w:marRight w:val="0"/>
      <w:marTop w:val="0"/>
      <w:marBottom w:val="0"/>
      <w:divBdr>
        <w:top w:val="none" w:sz="0" w:space="0" w:color="auto"/>
        <w:left w:val="none" w:sz="0" w:space="0" w:color="auto"/>
        <w:bottom w:val="none" w:sz="0" w:space="0" w:color="auto"/>
        <w:right w:val="none" w:sz="0" w:space="0" w:color="auto"/>
      </w:divBdr>
    </w:div>
    <w:div w:id="1137601285">
      <w:bodyDiv w:val="1"/>
      <w:marLeft w:val="0"/>
      <w:marRight w:val="0"/>
      <w:marTop w:val="0"/>
      <w:marBottom w:val="0"/>
      <w:divBdr>
        <w:top w:val="none" w:sz="0" w:space="0" w:color="auto"/>
        <w:left w:val="none" w:sz="0" w:space="0" w:color="auto"/>
        <w:bottom w:val="none" w:sz="0" w:space="0" w:color="auto"/>
        <w:right w:val="none" w:sz="0" w:space="0" w:color="auto"/>
      </w:divBdr>
    </w:div>
    <w:div w:id="1150832210">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06557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4106450">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96429878">
      <w:bodyDiv w:val="1"/>
      <w:marLeft w:val="0"/>
      <w:marRight w:val="0"/>
      <w:marTop w:val="0"/>
      <w:marBottom w:val="0"/>
      <w:divBdr>
        <w:top w:val="none" w:sz="0" w:space="0" w:color="auto"/>
        <w:left w:val="none" w:sz="0" w:space="0" w:color="auto"/>
        <w:bottom w:val="none" w:sz="0" w:space="0" w:color="auto"/>
        <w:right w:val="none" w:sz="0" w:space="0" w:color="auto"/>
      </w:divBdr>
    </w:div>
    <w:div w:id="1198085233">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18853903">
      <w:bodyDiv w:val="1"/>
      <w:marLeft w:val="0"/>
      <w:marRight w:val="0"/>
      <w:marTop w:val="0"/>
      <w:marBottom w:val="0"/>
      <w:divBdr>
        <w:top w:val="none" w:sz="0" w:space="0" w:color="auto"/>
        <w:left w:val="none" w:sz="0" w:space="0" w:color="auto"/>
        <w:bottom w:val="none" w:sz="0" w:space="0" w:color="auto"/>
        <w:right w:val="none" w:sz="0" w:space="0" w:color="auto"/>
      </w:divBdr>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26335693">
      <w:bodyDiv w:val="1"/>
      <w:marLeft w:val="0"/>
      <w:marRight w:val="0"/>
      <w:marTop w:val="0"/>
      <w:marBottom w:val="0"/>
      <w:divBdr>
        <w:top w:val="none" w:sz="0" w:space="0" w:color="auto"/>
        <w:left w:val="none" w:sz="0" w:space="0" w:color="auto"/>
        <w:bottom w:val="none" w:sz="0" w:space="0" w:color="auto"/>
        <w:right w:val="none" w:sz="0" w:space="0" w:color="auto"/>
      </w:divBdr>
    </w:div>
    <w:div w:id="1228034472">
      <w:bodyDiv w:val="1"/>
      <w:marLeft w:val="0"/>
      <w:marRight w:val="0"/>
      <w:marTop w:val="0"/>
      <w:marBottom w:val="0"/>
      <w:divBdr>
        <w:top w:val="none" w:sz="0" w:space="0" w:color="auto"/>
        <w:left w:val="none" w:sz="0" w:space="0" w:color="auto"/>
        <w:bottom w:val="none" w:sz="0" w:space="0" w:color="auto"/>
        <w:right w:val="none" w:sz="0" w:space="0" w:color="auto"/>
      </w:divBdr>
    </w:div>
    <w:div w:id="1232738816">
      <w:bodyDiv w:val="1"/>
      <w:marLeft w:val="0"/>
      <w:marRight w:val="0"/>
      <w:marTop w:val="0"/>
      <w:marBottom w:val="0"/>
      <w:divBdr>
        <w:top w:val="none" w:sz="0" w:space="0" w:color="auto"/>
        <w:left w:val="none" w:sz="0" w:space="0" w:color="auto"/>
        <w:bottom w:val="none" w:sz="0" w:space="0" w:color="auto"/>
        <w:right w:val="none" w:sz="0" w:space="0" w:color="auto"/>
      </w:divBdr>
    </w:div>
    <w:div w:id="1233387921">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259798644">
      <w:bodyDiv w:val="1"/>
      <w:marLeft w:val="0"/>
      <w:marRight w:val="0"/>
      <w:marTop w:val="0"/>
      <w:marBottom w:val="0"/>
      <w:divBdr>
        <w:top w:val="none" w:sz="0" w:space="0" w:color="auto"/>
        <w:left w:val="none" w:sz="0" w:space="0" w:color="auto"/>
        <w:bottom w:val="none" w:sz="0" w:space="0" w:color="auto"/>
        <w:right w:val="none" w:sz="0" w:space="0" w:color="auto"/>
      </w:divBdr>
    </w:div>
    <w:div w:id="1276209608">
      <w:bodyDiv w:val="1"/>
      <w:marLeft w:val="0"/>
      <w:marRight w:val="0"/>
      <w:marTop w:val="0"/>
      <w:marBottom w:val="0"/>
      <w:divBdr>
        <w:top w:val="none" w:sz="0" w:space="0" w:color="auto"/>
        <w:left w:val="none" w:sz="0" w:space="0" w:color="auto"/>
        <w:bottom w:val="none" w:sz="0" w:space="0" w:color="auto"/>
        <w:right w:val="none" w:sz="0" w:space="0" w:color="auto"/>
      </w:divBdr>
    </w:div>
    <w:div w:id="1284918012">
      <w:bodyDiv w:val="1"/>
      <w:marLeft w:val="0"/>
      <w:marRight w:val="0"/>
      <w:marTop w:val="0"/>
      <w:marBottom w:val="0"/>
      <w:divBdr>
        <w:top w:val="none" w:sz="0" w:space="0" w:color="auto"/>
        <w:left w:val="none" w:sz="0" w:space="0" w:color="auto"/>
        <w:bottom w:val="none" w:sz="0" w:space="0" w:color="auto"/>
        <w:right w:val="none" w:sz="0" w:space="0" w:color="auto"/>
      </w:divBdr>
    </w:div>
    <w:div w:id="1292707421">
      <w:bodyDiv w:val="1"/>
      <w:marLeft w:val="0"/>
      <w:marRight w:val="0"/>
      <w:marTop w:val="0"/>
      <w:marBottom w:val="0"/>
      <w:divBdr>
        <w:top w:val="none" w:sz="0" w:space="0" w:color="auto"/>
        <w:left w:val="none" w:sz="0" w:space="0" w:color="auto"/>
        <w:bottom w:val="none" w:sz="0" w:space="0" w:color="auto"/>
        <w:right w:val="none" w:sz="0" w:space="0" w:color="auto"/>
      </w:divBdr>
    </w:div>
    <w:div w:id="1295673605">
      <w:bodyDiv w:val="1"/>
      <w:marLeft w:val="0"/>
      <w:marRight w:val="0"/>
      <w:marTop w:val="0"/>
      <w:marBottom w:val="0"/>
      <w:divBdr>
        <w:top w:val="none" w:sz="0" w:space="0" w:color="auto"/>
        <w:left w:val="none" w:sz="0" w:space="0" w:color="auto"/>
        <w:bottom w:val="none" w:sz="0" w:space="0" w:color="auto"/>
        <w:right w:val="none" w:sz="0" w:space="0" w:color="auto"/>
      </w:divBdr>
    </w:div>
    <w:div w:id="1313023474">
      <w:bodyDiv w:val="1"/>
      <w:marLeft w:val="0"/>
      <w:marRight w:val="0"/>
      <w:marTop w:val="0"/>
      <w:marBottom w:val="0"/>
      <w:divBdr>
        <w:top w:val="none" w:sz="0" w:space="0" w:color="auto"/>
        <w:left w:val="none" w:sz="0" w:space="0" w:color="auto"/>
        <w:bottom w:val="none" w:sz="0" w:space="0" w:color="auto"/>
        <w:right w:val="none" w:sz="0" w:space="0" w:color="auto"/>
      </w:divBdr>
    </w:div>
    <w:div w:id="131977050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28636645">
      <w:bodyDiv w:val="1"/>
      <w:marLeft w:val="0"/>
      <w:marRight w:val="0"/>
      <w:marTop w:val="0"/>
      <w:marBottom w:val="0"/>
      <w:divBdr>
        <w:top w:val="none" w:sz="0" w:space="0" w:color="auto"/>
        <w:left w:val="none" w:sz="0" w:space="0" w:color="auto"/>
        <w:bottom w:val="none" w:sz="0" w:space="0" w:color="auto"/>
        <w:right w:val="none" w:sz="0" w:space="0" w:color="auto"/>
      </w:divBdr>
    </w:div>
    <w:div w:id="1328904926">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1200410">
      <w:bodyDiv w:val="1"/>
      <w:marLeft w:val="0"/>
      <w:marRight w:val="0"/>
      <w:marTop w:val="0"/>
      <w:marBottom w:val="0"/>
      <w:divBdr>
        <w:top w:val="none" w:sz="0" w:space="0" w:color="auto"/>
        <w:left w:val="none" w:sz="0" w:space="0" w:color="auto"/>
        <w:bottom w:val="none" w:sz="0" w:space="0" w:color="auto"/>
        <w:right w:val="none" w:sz="0" w:space="0" w:color="auto"/>
      </w:divBdr>
    </w:div>
    <w:div w:id="1343363890">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353218188">
      <w:bodyDiv w:val="1"/>
      <w:marLeft w:val="0"/>
      <w:marRight w:val="0"/>
      <w:marTop w:val="0"/>
      <w:marBottom w:val="0"/>
      <w:divBdr>
        <w:top w:val="none" w:sz="0" w:space="0" w:color="auto"/>
        <w:left w:val="none" w:sz="0" w:space="0" w:color="auto"/>
        <w:bottom w:val="none" w:sz="0" w:space="0" w:color="auto"/>
        <w:right w:val="none" w:sz="0" w:space="0" w:color="auto"/>
      </w:divBdr>
    </w:div>
    <w:div w:id="1367100590">
      <w:bodyDiv w:val="1"/>
      <w:marLeft w:val="0"/>
      <w:marRight w:val="0"/>
      <w:marTop w:val="0"/>
      <w:marBottom w:val="0"/>
      <w:divBdr>
        <w:top w:val="none" w:sz="0" w:space="0" w:color="auto"/>
        <w:left w:val="none" w:sz="0" w:space="0" w:color="auto"/>
        <w:bottom w:val="none" w:sz="0" w:space="0" w:color="auto"/>
        <w:right w:val="none" w:sz="0" w:space="0" w:color="auto"/>
      </w:divBdr>
    </w:div>
    <w:div w:id="1371103116">
      <w:bodyDiv w:val="1"/>
      <w:marLeft w:val="0"/>
      <w:marRight w:val="0"/>
      <w:marTop w:val="0"/>
      <w:marBottom w:val="0"/>
      <w:divBdr>
        <w:top w:val="none" w:sz="0" w:space="0" w:color="auto"/>
        <w:left w:val="none" w:sz="0" w:space="0" w:color="auto"/>
        <w:bottom w:val="none" w:sz="0" w:space="0" w:color="auto"/>
        <w:right w:val="none" w:sz="0" w:space="0" w:color="auto"/>
      </w:divBdr>
    </w:div>
    <w:div w:id="1378047302">
      <w:bodyDiv w:val="1"/>
      <w:marLeft w:val="0"/>
      <w:marRight w:val="0"/>
      <w:marTop w:val="0"/>
      <w:marBottom w:val="0"/>
      <w:divBdr>
        <w:top w:val="none" w:sz="0" w:space="0" w:color="auto"/>
        <w:left w:val="none" w:sz="0" w:space="0" w:color="auto"/>
        <w:bottom w:val="none" w:sz="0" w:space="0" w:color="auto"/>
        <w:right w:val="none" w:sz="0" w:space="0" w:color="auto"/>
      </w:divBdr>
    </w:div>
    <w:div w:id="1380932751">
      <w:bodyDiv w:val="1"/>
      <w:marLeft w:val="0"/>
      <w:marRight w:val="0"/>
      <w:marTop w:val="0"/>
      <w:marBottom w:val="0"/>
      <w:divBdr>
        <w:top w:val="none" w:sz="0" w:space="0" w:color="auto"/>
        <w:left w:val="none" w:sz="0" w:space="0" w:color="auto"/>
        <w:bottom w:val="none" w:sz="0" w:space="0" w:color="auto"/>
        <w:right w:val="none" w:sz="0" w:space="0" w:color="auto"/>
      </w:divBdr>
    </w:div>
    <w:div w:id="1387989734">
      <w:bodyDiv w:val="1"/>
      <w:marLeft w:val="0"/>
      <w:marRight w:val="0"/>
      <w:marTop w:val="0"/>
      <w:marBottom w:val="0"/>
      <w:divBdr>
        <w:top w:val="none" w:sz="0" w:space="0" w:color="auto"/>
        <w:left w:val="none" w:sz="0" w:space="0" w:color="auto"/>
        <w:bottom w:val="none" w:sz="0" w:space="0" w:color="auto"/>
        <w:right w:val="none" w:sz="0" w:space="0" w:color="auto"/>
      </w:divBdr>
    </w:div>
    <w:div w:id="1388991005">
      <w:bodyDiv w:val="1"/>
      <w:marLeft w:val="0"/>
      <w:marRight w:val="0"/>
      <w:marTop w:val="0"/>
      <w:marBottom w:val="0"/>
      <w:divBdr>
        <w:top w:val="none" w:sz="0" w:space="0" w:color="auto"/>
        <w:left w:val="none" w:sz="0" w:space="0" w:color="auto"/>
        <w:bottom w:val="none" w:sz="0" w:space="0" w:color="auto"/>
        <w:right w:val="none" w:sz="0" w:space="0" w:color="auto"/>
      </w:divBdr>
    </w:div>
    <w:div w:id="1391267355">
      <w:bodyDiv w:val="1"/>
      <w:marLeft w:val="0"/>
      <w:marRight w:val="0"/>
      <w:marTop w:val="0"/>
      <w:marBottom w:val="0"/>
      <w:divBdr>
        <w:top w:val="none" w:sz="0" w:space="0" w:color="auto"/>
        <w:left w:val="none" w:sz="0" w:space="0" w:color="auto"/>
        <w:bottom w:val="none" w:sz="0" w:space="0" w:color="auto"/>
        <w:right w:val="none" w:sz="0" w:space="0" w:color="auto"/>
      </w:divBdr>
    </w:div>
    <w:div w:id="1395740853">
      <w:bodyDiv w:val="1"/>
      <w:marLeft w:val="0"/>
      <w:marRight w:val="0"/>
      <w:marTop w:val="0"/>
      <w:marBottom w:val="0"/>
      <w:divBdr>
        <w:top w:val="none" w:sz="0" w:space="0" w:color="auto"/>
        <w:left w:val="none" w:sz="0" w:space="0" w:color="auto"/>
        <w:bottom w:val="none" w:sz="0" w:space="0" w:color="auto"/>
        <w:right w:val="none" w:sz="0" w:space="0" w:color="auto"/>
      </w:divBdr>
    </w:div>
    <w:div w:id="1400666722">
      <w:bodyDiv w:val="1"/>
      <w:marLeft w:val="0"/>
      <w:marRight w:val="0"/>
      <w:marTop w:val="0"/>
      <w:marBottom w:val="0"/>
      <w:divBdr>
        <w:top w:val="none" w:sz="0" w:space="0" w:color="auto"/>
        <w:left w:val="none" w:sz="0" w:space="0" w:color="auto"/>
        <w:bottom w:val="none" w:sz="0" w:space="0" w:color="auto"/>
        <w:right w:val="none" w:sz="0" w:space="0" w:color="auto"/>
      </w:divBdr>
    </w:div>
    <w:div w:id="1406688632">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12702575">
      <w:bodyDiv w:val="1"/>
      <w:marLeft w:val="0"/>
      <w:marRight w:val="0"/>
      <w:marTop w:val="0"/>
      <w:marBottom w:val="0"/>
      <w:divBdr>
        <w:top w:val="none" w:sz="0" w:space="0" w:color="auto"/>
        <w:left w:val="none" w:sz="0" w:space="0" w:color="auto"/>
        <w:bottom w:val="none" w:sz="0" w:space="0" w:color="auto"/>
        <w:right w:val="none" w:sz="0" w:space="0" w:color="auto"/>
      </w:divBdr>
    </w:div>
    <w:div w:id="1417559012">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23524908">
      <w:bodyDiv w:val="1"/>
      <w:marLeft w:val="0"/>
      <w:marRight w:val="0"/>
      <w:marTop w:val="0"/>
      <w:marBottom w:val="0"/>
      <w:divBdr>
        <w:top w:val="none" w:sz="0" w:space="0" w:color="auto"/>
        <w:left w:val="none" w:sz="0" w:space="0" w:color="auto"/>
        <w:bottom w:val="none" w:sz="0" w:space="0" w:color="auto"/>
        <w:right w:val="none" w:sz="0" w:space="0" w:color="auto"/>
      </w:divBdr>
    </w:div>
    <w:div w:id="1429153672">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36248287">
      <w:bodyDiv w:val="1"/>
      <w:marLeft w:val="0"/>
      <w:marRight w:val="0"/>
      <w:marTop w:val="0"/>
      <w:marBottom w:val="0"/>
      <w:divBdr>
        <w:top w:val="none" w:sz="0" w:space="0" w:color="auto"/>
        <w:left w:val="none" w:sz="0" w:space="0" w:color="auto"/>
        <w:bottom w:val="none" w:sz="0" w:space="0" w:color="auto"/>
        <w:right w:val="none" w:sz="0" w:space="0" w:color="auto"/>
      </w:divBdr>
    </w:div>
    <w:div w:id="1439788098">
      <w:bodyDiv w:val="1"/>
      <w:marLeft w:val="0"/>
      <w:marRight w:val="0"/>
      <w:marTop w:val="0"/>
      <w:marBottom w:val="0"/>
      <w:divBdr>
        <w:top w:val="none" w:sz="0" w:space="0" w:color="auto"/>
        <w:left w:val="none" w:sz="0" w:space="0" w:color="auto"/>
        <w:bottom w:val="none" w:sz="0" w:space="0" w:color="auto"/>
        <w:right w:val="none" w:sz="0" w:space="0" w:color="auto"/>
      </w:divBdr>
    </w:div>
    <w:div w:id="1446537440">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47968217">
      <w:bodyDiv w:val="1"/>
      <w:marLeft w:val="0"/>
      <w:marRight w:val="0"/>
      <w:marTop w:val="0"/>
      <w:marBottom w:val="0"/>
      <w:divBdr>
        <w:top w:val="none" w:sz="0" w:space="0" w:color="auto"/>
        <w:left w:val="none" w:sz="0" w:space="0" w:color="auto"/>
        <w:bottom w:val="none" w:sz="0" w:space="0" w:color="auto"/>
        <w:right w:val="none" w:sz="0" w:space="0" w:color="auto"/>
      </w:divBdr>
    </w:div>
    <w:div w:id="1455977772">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66045739">
      <w:bodyDiv w:val="1"/>
      <w:marLeft w:val="0"/>
      <w:marRight w:val="0"/>
      <w:marTop w:val="0"/>
      <w:marBottom w:val="0"/>
      <w:divBdr>
        <w:top w:val="none" w:sz="0" w:space="0" w:color="auto"/>
        <w:left w:val="none" w:sz="0" w:space="0" w:color="auto"/>
        <w:bottom w:val="none" w:sz="0" w:space="0" w:color="auto"/>
        <w:right w:val="none" w:sz="0" w:space="0" w:color="auto"/>
      </w:divBdr>
    </w:div>
    <w:div w:id="1476488010">
      <w:bodyDiv w:val="1"/>
      <w:marLeft w:val="0"/>
      <w:marRight w:val="0"/>
      <w:marTop w:val="0"/>
      <w:marBottom w:val="0"/>
      <w:divBdr>
        <w:top w:val="none" w:sz="0" w:space="0" w:color="auto"/>
        <w:left w:val="none" w:sz="0" w:space="0" w:color="auto"/>
        <w:bottom w:val="none" w:sz="0" w:space="0" w:color="auto"/>
        <w:right w:val="none" w:sz="0" w:space="0" w:color="auto"/>
      </w:divBdr>
    </w:div>
    <w:div w:id="1481340420">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495995733">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48497">
      <w:bodyDiv w:val="1"/>
      <w:marLeft w:val="0"/>
      <w:marRight w:val="0"/>
      <w:marTop w:val="0"/>
      <w:marBottom w:val="0"/>
      <w:divBdr>
        <w:top w:val="none" w:sz="0" w:space="0" w:color="auto"/>
        <w:left w:val="none" w:sz="0" w:space="0" w:color="auto"/>
        <w:bottom w:val="none" w:sz="0" w:space="0" w:color="auto"/>
        <w:right w:val="none" w:sz="0" w:space="0" w:color="auto"/>
      </w:divBdr>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36306317">
      <w:bodyDiv w:val="1"/>
      <w:marLeft w:val="0"/>
      <w:marRight w:val="0"/>
      <w:marTop w:val="0"/>
      <w:marBottom w:val="0"/>
      <w:divBdr>
        <w:top w:val="none" w:sz="0" w:space="0" w:color="auto"/>
        <w:left w:val="none" w:sz="0" w:space="0" w:color="auto"/>
        <w:bottom w:val="none" w:sz="0" w:space="0" w:color="auto"/>
        <w:right w:val="none" w:sz="0" w:space="0" w:color="auto"/>
      </w:divBdr>
    </w:div>
    <w:div w:id="1536308809">
      <w:bodyDiv w:val="1"/>
      <w:marLeft w:val="0"/>
      <w:marRight w:val="0"/>
      <w:marTop w:val="0"/>
      <w:marBottom w:val="0"/>
      <w:divBdr>
        <w:top w:val="none" w:sz="0" w:space="0" w:color="auto"/>
        <w:left w:val="none" w:sz="0" w:space="0" w:color="auto"/>
        <w:bottom w:val="none" w:sz="0" w:space="0" w:color="auto"/>
        <w:right w:val="none" w:sz="0" w:space="0" w:color="auto"/>
      </w:divBdr>
    </w:div>
    <w:div w:id="1537766557">
      <w:bodyDiv w:val="1"/>
      <w:marLeft w:val="0"/>
      <w:marRight w:val="0"/>
      <w:marTop w:val="0"/>
      <w:marBottom w:val="0"/>
      <w:divBdr>
        <w:top w:val="none" w:sz="0" w:space="0" w:color="auto"/>
        <w:left w:val="none" w:sz="0" w:space="0" w:color="auto"/>
        <w:bottom w:val="none" w:sz="0" w:space="0" w:color="auto"/>
        <w:right w:val="none" w:sz="0" w:space="0" w:color="auto"/>
      </w:divBdr>
    </w:div>
    <w:div w:id="1561987064">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4927087">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577858246">
      <w:bodyDiv w:val="1"/>
      <w:marLeft w:val="0"/>
      <w:marRight w:val="0"/>
      <w:marTop w:val="0"/>
      <w:marBottom w:val="0"/>
      <w:divBdr>
        <w:top w:val="none" w:sz="0" w:space="0" w:color="auto"/>
        <w:left w:val="none" w:sz="0" w:space="0" w:color="auto"/>
        <w:bottom w:val="none" w:sz="0" w:space="0" w:color="auto"/>
        <w:right w:val="none" w:sz="0" w:space="0" w:color="auto"/>
      </w:divBdr>
    </w:div>
    <w:div w:id="1589538474">
      <w:bodyDiv w:val="1"/>
      <w:marLeft w:val="0"/>
      <w:marRight w:val="0"/>
      <w:marTop w:val="0"/>
      <w:marBottom w:val="0"/>
      <w:divBdr>
        <w:top w:val="none" w:sz="0" w:space="0" w:color="auto"/>
        <w:left w:val="none" w:sz="0" w:space="0" w:color="auto"/>
        <w:bottom w:val="none" w:sz="0" w:space="0" w:color="auto"/>
        <w:right w:val="none" w:sz="0" w:space="0" w:color="auto"/>
      </w:divBdr>
    </w:div>
    <w:div w:id="1606957297">
      <w:bodyDiv w:val="1"/>
      <w:marLeft w:val="0"/>
      <w:marRight w:val="0"/>
      <w:marTop w:val="0"/>
      <w:marBottom w:val="0"/>
      <w:divBdr>
        <w:top w:val="none" w:sz="0" w:space="0" w:color="auto"/>
        <w:left w:val="none" w:sz="0" w:space="0" w:color="auto"/>
        <w:bottom w:val="none" w:sz="0" w:space="0" w:color="auto"/>
        <w:right w:val="none" w:sz="0" w:space="0" w:color="auto"/>
      </w:divBdr>
    </w:div>
    <w:div w:id="1614363929">
      <w:bodyDiv w:val="1"/>
      <w:marLeft w:val="0"/>
      <w:marRight w:val="0"/>
      <w:marTop w:val="0"/>
      <w:marBottom w:val="0"/>
      <w:divBdr>
        <w:top w:val="none" w:sz="0" w:space="0" w:color="auto"/>
        <w:left w:val="none" w:sz="0" w:space="0" w:color="auto"/>
        <w:bottom w:val="none" w:sz="0" w:space="0" w:color="auto"/>
        <w:right w:val="none" w:sz="0" w:space="0" w:color="auto"/>
      </w:divBdr>
    </w:div>
    <w:div w:id="1620913157">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33169448">
      <w:bodyDiv w:val="1"/>
      <w:marLeft w:val="0"/>
      <w:marRight w:val="0"/>
      <w:marTop w:val="0"/>
      <w:marBottom w:val="0"/>
      <w:divBdr>
        <w:top w:val="none" w:sz="0" w:space="0" w:color="auto"/>
        <w:left w:val="none" w:sz="0" w:space="0" w:color="auto"/>
        <w:bottom w:val="none" w:sz="0" w:space="0" w:color="auto"/>
        <w:right w:val="none" w:sz="0" w:space="0" w:color="auto"/>
      </w:divBdr>
    </w:div>
    <w:div w:id="1642691274">
      <w:bodyDiv w:val="1"/>
      <w:marLeft w:val="0"/>
      <w:marRight w:val="0"/>
      <w:marTop w:val="0"/>
      <w:marBottom w:val="0"/>
      <w:divBdr>
        <w:top w:val="none" w:sz="0" w:space="0" w:color="auto"/>
        <w:left w:val="none" w:sz="0" w:space="0" w:color="auto"/>
        <w:bottom w:val="none" w:sz="0" w:space="0" w:color="auto"/>
        <w:right w:val="none" w:sz="0" w:space="0" w:color="auto"/>
      </w:divBdr>
    </w:div>
    <w:div w:id="1655722028">
      <w:bodyDiv w:val="1"/>
      <w:marLeft w:val="0"/>
      <w:marRight w:val="0"/>
      <w:marTop w:val="0"/>
      <w:marBottom w:val="0"/>
      <w:divBdr>
        <w:top w:val="none" w:sz="0" w:space="0" w:color="auto"/>
        <w:left w:val="none" w:sz="0" w:space="0" w:color="auto"/>
        <w:bottom w:val="none" w:sz="0" w:space="0" w:color="auto"/>
        <w:right w:val="none" w:sz="0" w:space="0" w:color="auto"/>
      </w:divBdr>
    </w:div>
    <w:div w:id="1658415660">
      <w:bodyDiv w:val="1"/>
      <w:marLeft w:val="0"/>
      <w:marRight w:val="0"/>
      <w:marTop w:val="0"/>
      <w:marBottom w:val="0"/>
      <w:divBdr>
        <w:top w:val="none" w:sz="0" w:space="0" w:color="auto"/>
        <w:left w:val="none" w:sz="0" w:space="0" w:color="auto"/>
        <w:bottom w:val="none" w:sz="0" w:space="0" w:color="auto"/>
        <w:right w:val="none" w:sz="0" w:space="0" w:color="auto"/>
      </w:divBdr>
    </w:div>
    <w:div w:id="1659503400">
      <w:bodyDiv w:val="1"/>
      <w:marLeft w:val="0"/>
      <w:marRight w:val="0"/>
      <w:marTop w:val="0"/>
      <w:marBottom w:val="0"/>
      <w:divBdr>
        <w:top w:val="none" w:sz="0" w:space="0" w:color="auto"/>
        <w:left w:val="none" w:sz="0" w:space="0" w:color="auto"/>
        <w:bottom w:val="none" w:sz="0" w:space="0" w:color="auto"/>
        <w:right w:val="none" w:sz="0" w:space="0" w:color="auto"/>
      </w:divBdr>
    </w:div>
    <w:div w:id="1664353255">
      <w:bodyDiv w:val="1"/>
      <w:marLeft w:val="0"/>
      <w:marRight w:val="0"/>
      <w:marTop w:val="0"/>
      <w:marBottom w:val="0"/>
      <w:divBdr>
        <w:top w:val="none" w:sz="0" w:space="0" w:color="auto"/>
        <w:left w:val="none" w:sz="0" w:space="0" w:color="auto"/>
        <w:bottom w:val="none" w:sz="0" w:space="0" w:color="auto"/>
        <w:right w:val="none" w:sz="0" w:space="0" w:color="auto"/>
      </w:divBdr>
    </w:div>
    <w:div w:id="1665235223">
      <w:bodyDiv w:val="1"/>
      <w:marLeft w:val="0"/>
      <w:marRight w:val="0"/>
      <w:marTop w:val="0"/>
      <w:marBottom w:val="0"/>
      <w:divBdr>
        <w:top w:val="none" w:sz="0" w:space="0" w:color="auto"/>
        <w:left w:val="none" w:sz="0" w:space="0" w:color="auto"/>
        <w:bottom w:val="none" w:sz="0" w:space="0" w:color="auto"/>
        <w:right w:val="none" w:sz="0" w:space="0" w:color="auto"/>
      </w:divBdr>
    </w:div>
    <w:div w:id="1668971490">
      <w:bodyDiv w:val="1"/>
      <w:marLeft w:val="0"/>
      <w:marRight w:val="0"/>
      <w:marTop w:val="0"/>
      <w:marBottom w:val="0"/>
      <w:divBdr>
        <w:top w:val="none" w:sz="0" w:space="0" w:color="auto"/>
        <w:left w:val="none" w:sz="0" w:space="0" w:color="auto"/>
        <w:bottom w:val="none" w:sz="0" w:space="0" w:color="auto"/>
        <w:right w:val="none" w:sz="0" w:space="0" w:color="auto"/>
      </w:divBdr>
    </w:div>
    <w:div w:id="1670713206">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696617488">
      <w:bodyDiv w:val="1"/>
      <w:marLeft w:val="0"/>
      <w:marRight w:val="0"/>
      <w:marTop w:val="0"/>
      <w:marBottom w:val="0"/>
      <w:divBdr>
        <w:top w:val="none" w:sz="0" w:space="0" w:color="auto"/>
        <w:left w:val="none" w:sz="0" w:space="0" w:color="auto"/>
        <w:bottom w:val="none" w:sz="0" w:space="0" w:color="auto"/>
        <w:right w:val="none" w:sz="0" w:space="0" w:color="auto"/>
      </w:divBdr>
    </w:div>
    <w:div w:id="1701665173">
      <w:bodyDiv w:val="1"/>
      <w:marLeft w:val="0"/>
      <w:marRight w:val="0"/>
      <w:marTop w:val="0"/>
      <w:marBottom w:val="0"/>
      <w:divBdr>
        <w:top w:val="none" w:sz="0" w:space="0" w:color="auto"/>
        <w:left w:val="none" w:sz="0" w:space="0" w:color="auto"/>
        <w:bottom w:val="none" w:sz="0" w:space="0" w:color="auto"/>
        <w:right w:val="none" w:sz="0" w:space="0" w:color="auto"/>
      </w:divBdr>
    </w:div>
    <w:div w:id="1703699981">
      <w:bodyDiv w:val="1"/>
      <w:marLeft w:val="0"/>
      <w:marRight w:val="0"/>
      <w:marTop w:val="0"/>
      <w:marBottom w:val="0"/>
      <w:divBdr>
        <w:top w:val="none" w:sz="0" w:space="0" w:color="auto"/>
        <w:left w:val="none" w:sz="0" w:space="0" w:color="auto"/>
        <w:bottom w:val="none" w:sz="0" w:space="0" w:color="auto"/>
        <w:right w:val="none" w:sz="0" w:space="0" w:color="auto"/>
      </w:divBdr>
    </w:div>
    <w:div w:id="1725568124">
      <w:bodyDiv w:val="1"/>
      <w:marLeft w:val="0"/>
      <w:marRight w:val="0"/>
      <w:marTop w:val="0"/>
      <w:marBottom w:val="0"/>
      <w:divBdr>
        <w:top w:val="none" w:sz="0" w:space="0" w:color="auto"/>
        <w:left w:val="none" w:sz="0" w:space="0" w:color="auto"/>
        <w:bottom w:val="none" w:sz="0" w:space="0" w:color="auto"/>
        <w:right w:val="none" w:sz="0" w:space="0" w:color="auto"/>
      </w:divBdr>
    </w:div>
    <w:div w:id="1726219629">
      <w:bodyDiv w:val="1"/>
      <w:marLeft w:val="0"/>
      <w:marRight w:val="0"/>
      <w:marTop w:val="0"/>
      <w:marBottom w:val="0"/>
      <w:divBdr>
        <w:top w:val="none" w:sz="0" w:space="0" w:color="auto"/>
        <w:left w:val="none" w:sz="0" w:space="0" w:color="auto"/>
        <w:bottom w:val="none" w:sz="0" w:space="0" w:color="auto"/>
        <w:right w:val="none" w:sz="0" w:space="0" w:color="auto"/>
      </w:divBdr>
      <w:divsChild>
        <w:div w:id="1553731781">
          <w:marLeft w:val="0"/>
          <w:marRight w:val="0"/>
          <w:marTop w:val="0"/>
          <w:marBottom w:val="0"/>
          <w:divBdr>
            <w:top w:val="none" w:sz="0" w:space="0" w:color="auto"/>
            <w:left w:val="none" w:sz="0" w:space="0" w:color="auto"/>
            <w:bottom w:val="none" w:sz="0" w:space="0" w:color="auto"/>
            <w:right w:val="none" w:sz="0" w:space="0" w:color="auto"/>
          </w:divBdr>
          <w:divsChild>
            <w:div w:id="1346832387">
              <w:marLeft w:val="0"/>
              <w:marRight w:val="0"/>
              <w:marTop w:val="0"/>
              <w:marBottom w:val="0"/>
              <w:divBdr>
                <w:top w:val="none" w:sz="0" w:space="0" w:color="auto"/>
                <w:left w:val="none" w:sz="0" w:space="0" w:color="auto"/>
                <w:bottom w:val="none" w:sz="0" w:space="0" w:color="auto"/>
                <w:right w:val="none" w:sz="0" w:space="0" w:color="auto"/>
              </w:divBdr>
              <w:divsChild>
                <w:div w:id="651984763">
                  <w:marLeft w:val="0"/>
                  <w:marRight w:val="0"/>
                  <w:marTop w:val="0"/>
                  <w:marBottom w:val="0"/>
                  <w:divBdr>
                    <w:top w:val="none" w:sz="0" w:space="0" w:color="auto"/>
                    <w:left w:val="none" w:sz="0" w:space="0" w:color="auto"/>
                    <w:bottom w:val="none" w:sz="0" w:space="0" w:color="auto"/>
                    <w:right w:val="none" w:sz="0" w:space="0" w:color="auto"/>
                  </w:divBdr>
                  <w:divsChild>
                    <w:div w:id="1978564017">
                      <w:marLeft w:val="0"/>
                      <w:marRight w:val="0"/>
                      <w:marTop w:val="0"/>
                      <w:marBottom w:val="0"/>
                      <w:divBdr>
                        <w:top w:val="none" w:sz="0" w:space="0" w:color="auto"/>
                        <w:left w:val="none" w:sz="0" w:space="0" w:color="auto"/>
                        <w:bottom w:val="none" w:sz="0" w:space="0" w:color="auto"/>
                        <w:right w:val="none" w:sz="0" w:space="0" w:color="auto"/>
                      </w:divBdr>
                      <w:divsChild>
                        <w:div w:id="1231691711">
                          <w:marLeft w:val="0"/>
                          <w:marRight w:val="0"/>
                          <w:marTop w:val="0"/>
                          <w:marBottom w:val="0"/>
                          <w:divBdr>
                            <w:top w:val="none" w:sz="0" w:space="0" w:color="auto"/>
                            <w:left w:val="none" w:sz="0" w:space="0" w:color="auto"/>
                            <w:bottom w:val="none" w:sz="0" w:space="0" w:color="auto"/>
                            <w:right w:val="none" w:sz="0" w:space="0" w:color="auto"/>
                          </w:divBdr>
                          <w:divsChild>
                            <w:div w:id="1219971566">
                              <w:marLeft w:val="0"/>
                              <w:marRight w:val="0"/>
                              <w:marTop w:val="0"/>
                              <w:marBottom w:val="0"/>
                              <w:divBdr>
                                <w:top w:val="none" w:sz="0" w:space="0" w:color="auto"/>
                                <w:left w:val="none" w:sz="0" w:space="0" w:color="auto"/>
                                <w:bottom w:val="none" w:sz="0" w:space="0" w:color="auto"/>
                                <w:right w:val="none" w:sz="0" w:space="0" w:color="auto"/>
                              </w:divBdr>
                              <w:divsChild>
                                <w:div w:id="1984651579">
                                  <w:marLeft w:val="0"/>
                                  <w:marRight w:val="0"/>
                                  <w:marTop w:val="0"/>
                                  <w:marBottom w:val="0"/>
                                  <w:divBdr>
                                    <w:top w:val="none" w:sz="0" w:space="0" w:color="auto"/>
                                    <w:left w:val="none" w:sz="0" w:space="0" w:color="auto"/>
                                    <w:bottom w:val="none" w:sz="0" w:space="0" w:color="auto"/>
                                    <w:right w:val="none" w:sz="0" w:space="0" w:color="auto"/>
                                  </w:divBdr>
                                  <w:divsChild>
                                    <w:div w:id="1806966275">
                                      <w:marLeft w:val="0"/>
                                      <w:marRight w:val="0"/>
                                      <w:marTop w:val="0"/>
                                      <w:marBottom w:val="0"/>
                                      <w:divBdr>
                                        <w:top w:val="none" w:sz="0" w:space="0" w:color="auto"/>
                                        <w:left w:val="none" w:sz="0" w:space="0" w:color="auto"/>
                                        <w:bottom w:val="none" w:sz="0" w:space="0" w:color="auto"/>
                                        <w:right w:val="none" w:sz="0" w:space="0" w:color="auto"/>
                                      </w:divBdr>
                                      <w:divsChild>
                                        <w:div w:id="1726837247">
                                          <w:marLeft w:val="0"/>
                                          <w:marRight w:val="0"/>
                                          <w:marTop w:val="0"/>
                                          <w:marBottom w:val="0"/>
                                          <w:divBdr>
                                            <w:top w:val="none" w:sz="0" w:space="0" w:color="auto"/>
                                            <w:left w:val="none" w:sz="0" w:space="0" w:color="auto"/>
                                            <w:bottom w:val="none" w:sz="0" w:space="0" w:color="auto"/>
                                            <w:right w:val="none" w:sz="0" w:space="0" w:color="auto"/>
                                          </w:divBdr>
                                          <w:divsChild>
                                            <w:div w:id="1321277151">
                                              <w:marLeft w:val="0"/>
                                              <w:marRight w:val="0"/>
                                              <w:marTop w:val="0"/>
                                              <w:marBottom w:val="0"/>
                                              <w:divBdr>
                                                <w:top w:val="none" w:sz="0" w:space="0" w:color="auto"/>
                                                <w:left w:val="none" w:sz="0" w:space="0" w:color="auto"/>
                                                <w:bottom w:val="none" w:sz="0" w:space="0" w:color="auto"/>
                                                <w:right w:val="none" w:sz="0" w:space="0" w:color="auto"/>
                                              </w:divBdr>
                                              <w:divsChild>
                                                <w:div w:id="1372924736">
                                                  <w:marLeft w:val="0"/>
                                                  <w:marRight w:val="0"/>
                                                  <w:marTop w:val="0"/>
                                                  <w:marBottom w:val="0"/>
                                                  <w:divBdr>
                                                    <w:top w:val="none" w:sz="0" w:space="0" w:color="auto"/>
                                                    <w:left w:val="none" w:sz="0" w:space="0" w:color="auto"/>
                                                    <w:bottom w:val="none" w:sz="0" w:space="0" w:color="auto"/>
                                                    <w:right w:val="none" w:sz="0" w:space="0" w:color="auto"/>
                                                  </w:divBdr>
                                                  <w:divsChild>
                                                    <w:div w:id="450514902">
                                                      <w:marLeft w:val="300"/>
                                                      <w:marRight w:val="0"/>
                                                      <w:marTop w:val="0"/>
                                                      <w:marBottom w:val="0"/>
                                                      <w:divBdr>
                                                        <w:top w:val="none" w:sz="0" w:space="0" w:color="auto"/>
                                                        <w:left w:val="none" w:sz="0" w:space="0" w:color="auto"/>
                                                        <w:bottom w:val="none" w:sz="0" w:space="0" w:color="auto"/>
                                                        <w:right w:val="none" w:sz="0" w:space="0" w:color="auto"/>
                                                      </w:divBdr>
                                                      <w:divsChild>
                                                        <w:div w:id="682518108">
                                                          <w:marLeft w:val="0"/>
                                                          <w:marRight w:val="0"/>
                                                          <w:marTop w:val="0"/>
                                                          <w:marBottom w:val="0"/>
                                                          <w:divBdr>
                                                            <w:top w:val="none" w:sz="0" w:space="0" w:color="auto"/>
                                                            <w:left w:val="none" w:sz="0" w:space="0" w:color="auto"/>
                                                            <w:bottom w:val="none" w:sz="0" w:space="0" w:color="auto"/>
                                                            <w:right w:val="none" w:sz="0" w:space="0" w:color="auto"/>
                                                          </w:divBdr>
                                                          <w:divsChild>
                                                            <w:div w:id="796682005">
                                                              <w:marLeft w:val="0"/>
                                                              <w:marRight w:val="0"/>
                                                              <w:marTop w:val="0"/>
                                                              <w:marBottom w:val="0"/>
                                                              <w:divBdr>
                                                                <w:top w:val="none" w:sz="0" w:space="0" w:color="auto"/>
                                                                <w:left w:val="none" w:sz="0" w:space="0" w:color="auto"/>
                                                                <w:bottom w:val="none" w:sz="0" w:space="0" w:color="auto"/>
                                                                <w:right w:val="none" w:sz="0" w:space="0" w:color="auto"/>
                                                              </w:divBdr>
                                                              <w:divsChild>
                                                                <w:div w:id="1810633965">
                                                                  <w:marLeft w:val="0"/>
                                                                  <w:marRight w:val="0"/>
                                                                  <w:marTop w:val="0"/>
                                                                  <w:marBottom w:val="0"/>
                                                                  <w:divBdr>
                                                                    <w:top w:val="none" w:sz="0" w:space="0" w:color="auto"/>
                                                                    <w:left w:val="none" w:sz="0" w:space="0" w:color="auto"/>
                                                                    <w:bottom w:val="none" w:sz="0" w:space="0" w:color="auto"/>
                                                                    <w:right w:val="none" w:sz="0" w:space="0" w:color="auto"/>
                                                                  </w:divBdr>
                                                                  <w:divsChild>
                                                                    <w:div w:id="642319393">
                                                                      <w:marLeft w:val="0"/>
                                                                      <w:marRight w:val="0"/>
                                                                      <w:marTop w:val="0"/>
                                                                      <w:marBottom w:val="0"/>
                                                                      <w:divBdr>
                                                                        <w:top w:val="none" w:sz="0" w:space="0" w:color="auto"/>
                                                                        <w:left w:val="none" w:sz="0" w:space="0" w:color="auto"/>
                                                                        <w:bottom w:val="none" w:sz="0" w:space="0" w:color="auto"/>
                                                                        <w:right w:val="none" w:sz="0" w:space="0" w:color="auto"/>
                                                                      </w:divBdr>
                                                                      <w:divsChild>
                                                                        <w:div w:id="194779866">
                                                                          <w:marLeft w:val="0"/>
                                                                          <w:marRight w:val="0"/>
                                                                          <w:marTop w:val="0"/>
                                                                          <w:marBottom w:val="0"/>
                                                                          <w:divBdr>
                                                                            <w:top w:val="none" w:sz="0" w:space="0" w:color="auto"/>
                                                                            <w:left w:val="none" w:sz="0" w:space="0" w:color="auto"/>
                                                                            <w:bottom w:val="none" w:sz="0" w:space="0" w:color="auto"/>
                                                                            <w:right w:val="none" w:sz="0" w:space="0" w:color="auto"/>
                                                                          </w:divBdr>
                                                                          <w:divsChild>
                                                                            <w:div w:id="686175333">
                                                                              <w:marLeft w:val="0"/>
                                                                              <w:marRight w:val="0"/>
                                                                              <w:marTop w:val="0"/>
                                                                              <w:marBottom w:val="0"/>
                                                                              <w:divBdr>
                                                                                <w:top w:val="none" w:sz="0" w:space="0" w:color="auto"/>
                                                                                <w:left w:val="none" w:sz="0" w:space="0" w:color="auto"/>
                                                                                <w:bottom w:val="none" w:sz="0" w:space="0" w:color="auto"/>
                                                                                <w:right w:val="none" w:sz="0" w:space="0" w:color="auto"/>
                                                                              </w:divBdr>
                                                                              <w:divsChild>
                                                                                <w:div w:id="1550805047">
                                                                                  <w:marLeft w:val="0"/>
                                                                                  <w:marRight w:val="0"/>
                                                                                  <w:marTop w:val="0"/>
                                                                                  <w:marBottom w:val="0"/>
                                                                                  <w:divBdr>
                                                                                    <w:top w:val="none" w:sz="0" w:space="0" w:color="auto"/>
                                                                                    <w:left w:val="none" w:sz="0" w:space="0" w:color="auto"/>
                                                                                    <w:bottom w:val="none" w:sz="0" w:space="0" w:color="auto"/>
                                                                                    <w:right w:val="none" w:sz="0" w:space="0" w:color="auto"/>
                                                                                  </w:divBdr>
                                                                                  <w:divsChild>
                                                                                    <w:div w:id="390035111">
                                                                                      <w:blockQuote w:val="1"/>
                                                                                      <w:marLeft w:val="720"/>
                                                                                      <w:marRight w:val="0"/>
                                                                                      <w:marTop w:val="100"/>
                                                                                      <w:marBottom w:val="100"/>
                                                                                      <w:divBdr>
                                                                                        <w:top w:val="none" w:sz="0" w:space="0" w:color="auto"/>
                                                                                        <w:left w:val="none" w:sz="0" w:space="0" w:color="auto"/>
                                                                                        <w:bottom w:val="none" w:sz="0" w:space="0" w:color="auto"/>
                                                                                        <w:right w:val="none" w:sz="0" w:space="0" w:color="auto"/>
                                                                                      </w:divBdr>
                                                                                    </w:div>
                                                                                    <w:div w:id="21075368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3039069">
      <w:bodyDiv w:val="1"/>
      <w:marLeft w:val="0"/>
      <w:marRight w:val="0"/>
      <w:marTop w:val="0"/>
      <w:marBottom w:val="0"/>
      <w:divBdr>
        <w:top w:val="none" w:sz="0" w:space="0" w:color="auto"/>
        <w:left w:val="none" w:sz="0" w:space="0" w:color="auto"/>
        <w:bottom w:val="none" w:sz="0" w:space="0" w:color="auto"/>
        <w:right w:val="none" w:sz="0" w:space="0" w:color="auto"/>
      </w:divBdr>
    </w:div>
    <w:div w:id="1735737232">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66806292">
      <w:bodyDiv w:val="1"/>
      <w:marLeft w:val="0"/>
      <w:marRight w:val="0"/>
      <w:marTop w:val="0"/>
      <w:marBottom w:val="0"/>
      <w:divBdr>
        <w:top w:val="none" w:sz="0" w:space="0" w:color="auto"/>
        <w:left w:val="none" w:sz="0" w:space="0" w:color="auto"/>
        <w:bottom w:val="none" w:sz="0" w:space="0" w:color="auto"/>
        <w:right w:val="none" w:sz="0" w:space="0" w:color="auto"/>
      </w:divBdr>
      <w:divsChild>
        <w:div w:id="76369550">
          <w:marLeft w:val="0"/>
          <w:marRight w:val="0"/>
          <w:marTop w:val="0"/>
          <w:marBottom w:val="0"/>
          <w:divBdr>
            <w:top w:val="none" w:sz="0" w:space="0" w:color="auto"/>
            <w:left w:val="none" w:sz="0" w:space="0" w:color="auto"/>
            <w:bottom w:val="none" w:sz="0" w:space="0" w:color="auto"/>
            <w:right w:val="none" w:sz="0" w:space="0" w:color="auto"/>
          </w:divBdr>
        </w:div>
        <w:div w:id="1075906049">
          <w:marLeft w:val="0"/>
          <w:marRight w:val="0"/>
          <w:marTop w:val="0"/>
          <w:marBottom w:val="0"/>
          <w:divBdr>
            <w:top w:val="none" w:sz="0" w:space="0" w:color="auto"/>
            <w:left w:val="none" w:sz="0" w:space="0" w:color="auto"/>
            <w:bottom w:val="none" w:sz="0" w:space="0" w:color="auto"/>
            <w:right w:val="none" w:sz="0" w:space="0" w:color="auto"/>
          </w:divBdr>
        </w:div>
      </w:divsChild>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779836202">
      <w:bodyDiv w:val="1"/>
      <w:marLeft w:val="0"/>
      <w:marRight w:val="0"/>
      <w:marTop w:val="0"/>
      <w:marBottom w:val="0"/>
      <w:divBdr>
        <w:top w:val="none" w:sz="0" w:space="0" w:color="auto"/>
        <w:left w:val="none" w:sz="0" w:space="0" w:color="auto"/>
        <w:bottom w:val="none" w:sz="0" w:space="0" w:color="auto"/>
        <w:right w:val="none" w:sz="0" w:space="0" w:color="auto"/>
      </w:divBdr>
    </w:div>
    <w:div w:id="1785686940">
      <w:bodyDiv w:val="1"/>
      <w:marLeft w:val="0"/>
      <w:marRight w:val="0"/>
      <w:marTop w:val="0"/>
      <w:marBottom w:val="0"/>
      <w:divBdr>
        <w:top w:val="none" w:sz="0" w:space="0" w:color="auto"/>
        <w:left w:val="none" w:sz="0" w:space="0" w:color="auto"/>
        <w:bottom w:val="none" w:sz="0" w:space="0" w:color="auto"/>
        <w:right w:val="none" w:sz="0" w:space="0" w:color="auto"/>
      </w:divBdr>
      <w:divsChild>
        <w:div w:id="336615413">
          <w:marLeft w:val="0"/>
          <w:marRight w:val="0"/>
          <w:marTop w:val="0"/>
          <w:marBottom w:val="0"/>
          <w:divBdr>
            <w:top w:val="none" w:sz="0" w:space="0" w:color="auto"/>
            <w:left w:val="none" w:sz="0" w:space="0" w:color="auto"/>
            <w:bottom w:val="none" w:sz="0" w:space="0" w:color="auto"/>
            <w:right w:val="none" w:sz="0" w:space="0" w:color="auto"/>
          </w:divBdr>
        </w:div>
      </w:divsChild>
    </w:div>
    <w:div w:id="1786999986">
      <w:bodyDiv w:val="1"/>
      <w:marLeft w:val="0"/>
      <w:marRight w:val="0"/>
      <w:marTop w:val="0"/>
      <w:marBottom w:val="0"/>
      <w:divBdr>
        <w:top w:val="none" w:sz="0" w:space="0" w:color="auto"/>
        <w:left w:val="none" w:sz="0" w:space="0" w:color="auto"/>
        <w:bottom w:val="none" w:sz="0" w:space="0" w:color="auto"/>
        <w:right w:val="none" w:sz="0" w:space="0" w:color="auto"/>
      </w:divBdr>
    </w:div>
    <w:div w:id="1787120295">
      <w:bodyDiv w:val="1"/>
      <w:marLeft w:val="0"/>
      <w:marRight w:val="0"/>
      <w:marTop w:val="0"/>
      <w:marBottom w:val="0"/>
      <w:divBdr>
        <w:top w:val="none" w:sz="0" w:space="0" w:color="auto"/>
        <w:left w:val="none" w:sz="0" w:space="0" w:color="auto"/>
        <w:bottom w:val="none" w:sz="0" w:space="0" w:color="auto"/>
        <w:right w:val="none" w:sz="0" w:space="0" w:color="auto"/>
      </w:divBdr>
    </w:div>
    <w:div w:id="1799837025">
      <w:bodyDiv w:val="1"/>
      <w:marLeft w:val="0"/>
      <w:marRight w:val="0"/>
      <w:marTop w:val="0"/>
      <w:marBottom w:val="0"/>
      <w:divBdr>
        <w:top w:val="none" w:sz="0" w:space="0" w:color="auto"/>
        <w:left w:val="none" w:sz="0" w:space="0" w:color="auto"/>
        <w:bottom w:val="none" w:sz="0" w:space="0" w:color="auto"/>
        <w:right w:val="none" w:sz="0" w:space="0" w:color="auto"/>
      </w:divBdr>
    </w:div>
    <w:div w:id="180469088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26847936">
      <w:bodyDiv w:val="1"/>
      <w:marLeft w:val="0"/>
      <w:marRight w:val="0"/>
      <w:marTop w:val="0"/>
      <w:marBottom w:val="0"/>
      <w:divBdr>
        <w:top w:val="none" w:sz="0" w:space="0" w:color="auto"/>
        <w:left w:val="none" w:sz="0" w:space="0" w:color="auto"/>
        <w:bottom w:val="none" w:sz="0" w:space="0" w:color="auto"/>
        <w:right w:val="none" w:sz="0" w:space="0" w:color="auto"/>
      </w:divBdr>
    </w:div>
    <w:div w:id="1842618949">
      <w:bodyDiv w:val="1"/>
      <w:marLeft w:val="0"/>
      <w:marRight w:val="0"/>
      <w:marTop w:val="0"/>
      <w:marBottom w:val="0"/>
      <w:divBdr>
        <w:top w:val="none" w:sz="0" w:space="0" w:color="auto"/>
        <w:left w:val="none" w:sz="0" w:space="0" w:color="auto"/>
        <w:bottom w:val="none" w:sz="0" w:space="0" w:color="auto"/>
        <w:right w:val="none" w:sz="0" w:space="0" w:color="auto"/>
      </w:divBdr>
    </w:div>
    <w:div w:id="1848903616">
      <w:bodyDiv w:val="1"/>
      <w:marLeft w:val="0"/>
      <w:marRight w:val="0"/>
      <w:marTop w:val="0"/>
      <w:marBottom w:val="0"/>
      <w:divBdr>
        <w:top w:val="none" w:sz="0" w:space="0" w:color="auto"/>
        <w:left w:val="none" w:sz="0" w:space="0" w:color="auto"/>
        <w:bottom w:val="none" w:sz="0" w:space="0" w:color="auto"/>
        <w:right w:val="none" w:sz="0" w:space="0" w:color="auto"/>
      </w:divBdr>
    </w:div>
    <w:div w:id="1861040656">
      <w:bodyDiv w:val="1"/>
      <w:marLeft w:val="0"/>
      <w:marRight w:val="0"/>
      <w:marTop w:val="0"/>
      <w:marBottom w:val="0"/>
      <w:divBdr>
        <w:top w:val="none" w:sz="0" w:space="0" w:color="auto"/>
        <w:left w:val="none" w:sz="0" w:space="0" w:color="auto"/>
        <w:bottom w:val="none" w:sz="0" w:space="0" w:color="auto"/>
        <w:right w:val="none" w:sz="0" w:space="0" w:color="auto"/>
      </w:divBdr>
    </w:div>
    <w:div w:id="1864588589">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69488628">
      <w:bodyDiv w:val="1"/>
      <w:marLeft w:val="0"/>
      <w:marRight w:val="0"/>
      <w:marTop w:val="0"/>
      <w:marBottom w:val="0"/>
      <w:divBdr>
        <w:top w:val="none" w:sz="0" w:space="0" w:color="auto"/>
        <w:left w:val="none" w:sz="0" w:space="0" w:color="auto"/>
        <w:bottom w:val="none" w:sz="0" w:space="0" w:color="auto"/>
        <w:right w:val="none" w:sz="0" w:space="0" w:color="auto"/>
      </w:divBdr>
    </w:div>
    <w:div w:id="1872112516">
      <w:bodyDiv w:val="1"/>
      <w:marLeft w:val="0"/>
      <w:marRight w:val="0"/>
      <w:marTop w:val="0"/>
      <w:marBottom w:val="0"/>
      <w:divBdr>
        <w:top w:val="none" w:sz="0" w:space="0" w:color="auto"/>
        <w:left w:val="none" w:sz="0" w:space="0" w:color="auto"/>
        <w:bottom w:val="none" w:sz="0" w:space="0" w:color="auto"/>
        <w:right w:val="none" w:sz="0" w:space="0" w:color="auto"/>
      </w:divBdr>
    </w:div>
    <w:div w:id="1887570525">
      <w:bodyDiv w:val="1"/>
      <w:marLeft w:val="0"/>
      <w:marRight w:val="0"/>
      <w:marTop w:val="0"/>
      <w:marBottom w:val="0"/>
      <w:divBdr>
        <w:top w:val="none" w:sz="0" w:space="0" w:color="auto"/>
        <w:left w:val="none" w:sz="0" w:space="0" w:color="auto"/>
        <w:bottom w:val="none" w:sz="0" w:space="0" w:color="auto"/>
        <w:right w:val="none" w:sz="0" w:space="0" w:color="auto"/>
      </w:divBdr>
    </w:div>
    <w:div w:id="1894854161">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13084382">
      <w:bodyDiv w:val="1"/>
      <w:marLeft w:val="0"/>
      <w:marRight w:val="0"/>
      <w:marTop w:val="0"/>
      <w:marBottom w:val="0"/>
      <w:divBdr>
        <w:top w:val="none" w:sz="0" w:space="0" w:color="auto"/>
        <w:left w:val="none" w:sz="0" w:space="0" w:color="auto"/>
        <w:bottom w:val="none" w:sz="0" w:space="0" w:color="auto"/>
        <w:right w:val="none" w:sz="0" w:space="0" w:color="auto"/>
      </w:divBdr>
    </w:div>
    <w:div w:id="1913199294">
      <w:bodyDiv w:val="1"/>
      <w:marLeft w:val="0"/>
      <w:marRight w:val="0"/>
      <w:marTop w:val="0"/>
      <w:marBottom w:val="0"/>
      <w:divBdr>
        <w:top w:val="none" w:sz="0" w:space="0" w:color="auto"/>
        <w:left w:val="none" w:sz="0" w:space="0" w:color="auto"/>
        <w:bottom w:val="none" w:sz="0" w:space="0" w:color="auto"/>
        <w:right w:val="none" w:sz="0" w:space="0" w:color="auto"/>
      </w:divBdr>
    </w:div>
    <w:div w:id="1926068814">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3739507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5261340">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0548488">
      <w:bodyDiv w:val="1"/>
      <w:marLeft w:val="0"/>
      <w:marRight w:val="0"/>
      <w:marTop w:val="0"/>
      <w:marBottom w:val="0"/>
      <w:divBdr>
        <w:top w:val="none" w:sz="0" w:space="0" w:color="auto"/>
        <w:left w:val="none" w:sz="0" w:space="0" w:color="auto"/>
        <w:bottom w:val="none" w:sz="0" w:space="0" w:color="auto"/>
        <w:right w:val="none" w:sz="0" w:space="0" w:color="auto"/>
      </w:divBdr>
    </w:div>
    <w:div w:id="1950894404">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63996369">
      <w:bodyDiv w:val="1"/>
      <w:marLeft w:val="0"/>
      <w:marRight w:val="0"/>
      <w:marTop w:val="0"/>
      <w:marBottom w:val="0"/>
      <w:divBdr>
        <w:top w:val="none" w:sz="0" w:space="0" w:color="auto"/>
        <w:left w:val="none" w:sz="0" w:space="0" w:color="auto"/>
        <w:bottom w:val="none" w:sz="0" w:space="0" w:color="auto"/>
        <w:right w:val="none" w:sz="0" w:space="0" w:color="auto"/>
      </w:divBdr>
    </w:div>
    <w:div w:id="1967084863">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1974213966">
      <w:bodyDiv w:val="1"/>
      <w:marLeft w:val="0"/>
      <w:marRight w:val="0"/>
      <w:marTop w:val="0"/>
      <w:marBottom w:val="0"/>
      <w:divBdr>
        <w:top w:val="none" w:sz="0" w:space="0" w:color="auto"/>
        <w:left w:val="none" w:sz="0" w:space="0" w:color="auto"/>
        <w:bottom w:val="none" w:sz="0" w:space="0" w:color="auto"/>
        <w:right w:val="none" w:sz="0" w:space="0" w:color="auto"/>
      </w:divBdr>
    </w:div>
    <w:div w:id="1982690352">
      <w:bodyDiv w:val="1"/>
      <w:marLeft w:val="0"/>
      <w:marRight w:val="0"/>
      <w:marTop w:val="0"/>
      <w:marBottom w:val="0"/>
      <w:divBdr>
        <w:top w:val="none" w:sz="0" w:space="0" w:color="auto"/>
        <w:left w:val="none" w:sz="0" w:space="0" w:color="auto"/>
        <w:bottom w:val="none" w:sz="0" w:space="0" w:color="auto"/>
        <w:right w:val="none" w:sz="0" w:space="0" w:color="auto"/>
      </w:divBdr>
    </w:div>
    <w:div w:id="1985235584">
      <w:bodyDiv w:val="1"/>
      <w:marLeft w:val="0"/>
      <w:marRight w:val="0"/>
      <w:marTop w:val="0"/>
      <w:marBottom w:val="0"/>
      <w:divBdr>
        <w:top w:val="none" w:sz="0" w:space="0" w:color="auto"/>
        <w:left w:val="none" w:sz="0" w:space="0" w:color="auto"/>
        <w:bottom w:val="none" w:sz="0" w:space="0" w:color="auto"/>
        <w:right w:val="none" w:sz="0" w:space="0" w:color="auto"/>
      </w:divBdr>
    </w:div>
    <w:div w:id="1986930165">
      <w:bodyDiv w:val="1"/>
      <w:marLeft w:val="0"/>
      <w:marRight w:val="0"/>
      <w:marTop w:val="0"/>
      <w:marBottom w:val="0"/>
      <w:divBdr>
        <w:top w:val="none" w:sz="0" w:space="0" w:color="auto"/>
        <w:left w:val="none" w:sz="0" w:space="0" w:color="auto"/>
        <w:bottom w:val="none" w:sz="0" w:space="0" w:color="auto"/>
        <w:right w:val="none" w:sz="0" w:space="0" w:color="auto"/>
      </w:divBdr>
    </w:div>
    <w:div w:id="1987926341">
      <w:bodyDiv w:val="1"/>
      <w:marLeft w:val="0"/>
      <w:marRight w:val="0"/>
      <w:marTop w:val="0"/>
      <w:marBottom w:val="0"/>
      <w:divBdr>
        <w:top w:val="none" w:sz="0" w:space="0" w:color="auto"/>
        <w:left w:val="none" w:sz="0" w:space="0" w:color="auto"/>
        <w:bottom w:val="none" w:sz="0" w:space="0" w:color="auto"/>
        <w:right w:val="none" w:sz="0" w:space="0" w:color="auto"/>
      </w:divBdr>
    </w:div>
    <w:div w:id="1988166658">
      <w:bodyDiv w:val="1"/>
      <w:marLeft w:val="0"/>
      <w:marRight w:val="0"/>
      <w:marTop w:val="0"/>
      <w:marBottom w:val="0"/>
      <w:divBdr>
        <w:top w:val="none" w:sz="0" w:space="0" w:color="auto"/>
        <w:left w:val="none" w:sz="0" w:space="0" w:color="auto"/>
        <w:bottom w:val="none" w:sz="0" w:space="0" w:color="auto"/>
        <w:right w:val="none" w:sz="0" w:space="0" w:color="auto"/>
      </w:divBdr>
    </w:div>
    <w:div w:id="1992830170">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04353270">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14918651">
      <w:bodyDiv w:val="1"/>
      <w:marLeft w:val="0"/>
      <w:marRight w:val="0"/>
      <w:marTop w:val="0"/>
      <w:marBottom w:val="0"/>
      <w:divBdr>
        <w:top w:val="none" w:sz="0" w:space="0" w:color="auto"/>
        <w:left w:val="none" w:sz="0" w:space="0" w:color="auto"/>
        <w:bottom w:val="none" w:sz="0" w:space="0" w:color="auto"/>
        <w:right w:val="none" w:sz="0" w:space="0" w:color="auto"/>
      </w:divBdr>
    </w:div>
    <w:div w:id="2020769563">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28483131">
      <w:bodyDiv w:val="1"/>
      <w:marLeft w:val="0"/>
      <w:marRight w:val="0"/>
      <w:marTop w:val="0"/>
      <w:marBottom w:val="0"/>
      <w:divBdr>
        <w:top w:val="none" w:sz="0" w:space="0" w:color="auto"/>
        <w:left w:val="none" w:sz="0" w:space="0" w:color="auto"/>
        <w:bottom w:val="none" w:sz="0" w:space="0" w:color="auto"/>
        <w:right w:val="none" w:sz="0" w:space="0" w:color="auto"/>
      </w:divBdr>
    </w:div>
    <w:div w:id="2034063649">
      <w:bodyDiv w:val="1"/>
      <w:marLeft w:val="0"/>
      <w:marRight w:val="0"/>
      <w:marTop w:val="0"/>
      <w:marBottom w:val="0"/>
      <w:divBdr>
        <w:top w:val="none" w:sz="0" w:space="0" w:color="auto"/>
        <w:left w:val="none" w:sz="0" w:space="0" w:color="auto"/>
        <w:bottom w:val="none" w:sz="0" w:space="0" w:color="auto"/>
        <w:right w:val="none" w:sz="0" w:space="0" w:color="auto"/>
      </w:divBdr>
    </w:div>
    <w:div w:id="2035113093">
      <w:bodyDiv w:val="1"/>
      <w:marLeft w:val="0"/>
      <w:marRight w:val="0"/>
      <w:marTop w:val="0"/>
      <w:marBottom w:val="0"/>
      <w:divBdr>
        <w:top w:val="none" w:sz="0" w:space="0" w:color="auto"/>
        <w:left w:val="none" w:sz="0" w:space="0" w:color="auto"/>
        <w:bottom w:val="none" w:sz="0" w:space="0" w:color="auto"/>
        <w:right w:val="none" w:sz="0" w:space="0" w:color="auto"/>
      </w:divBdr>
    </w:div>
    <w:div w:id="2045404672">
      <w:bodyDiv w:val="1"/>
      <w:marLeft w:val="0"/>
      <w:marRight w:val="0"/>
      <w:marTop w:val="0"/>
      <w:marBottom w:val="0"/>
      <w:divBdr>
        <w:top w:val="none" w:sz="0" w:space="0" w:color="auto"/>
        <w:left w:val="none" w:sz="0" w:space="0" w:color="auto"/>
        <w:bottom w:val="none" w:sz="0" w:space="0" w:color="auto"/>
        <w:right w:val="none" w:sz="0" w:space="0" w:color="auto"/>
      </w:divBdr>
    </w:div>
    <w:div w:id="2058235989">
      <w:bodyDiv w:val="1"/>
      <w:marLeft w:val="0"/>
      <w:marRight w:val="0"/>
      <w:marTop w:val="0"/>
      <w:marBottom w:val="0"/>
      <w:divBdr>
        <w:top w:val="none" w:sz="0" w:space="0" w:color="auto"/>
        <w:left w:val="none" w:sz="0" w:space="0" w:color="auto"/>
        <w:bottom w:val="none" w:sz="0" w:space="0" w:color="auto"/>
        <w:right w:val="none" w:sz="0" w:space="0" w:color="auto"/>
      </w:divBdr>
    </w:div>
    <w:div w:id="2063014130">
      <w:bodyDiv w:val="1"/>
      <w:marLeft w:val="0"/>
      <w:marRight w:val="0"/>
      <w:marTop w:val="0"/>
      <w:marBottom w:val="0"/>
      <w:divBdr>
        <w:top w:val="none" w:sz="0" w:space="0" w:color="auto"/>
        <w:left w:val="none" w:sz="0" w:space="0" w:color="auto"/>
        <w:bottom w:val="none" w:sz="0" w:space="0" w:color="auto"/>
        <w:right w:val="none" w:sz="0" w:space="0" w:color="auto"/>
      </w:divBdr>
    </w:div>
    <w:div w:id="2072608375">
      <w:bodyDiv w:val="1"/>
      <w:marLeft w:val="0"/>
      <w:marRight w:val="0"/>
      <w:marTop w:val="0"/>
      <w:marBottom w:val="0"/>
      <w:divBdr>
        <w:top w:val="none" w:sz="0" w:space="0" w:color="auto"/>
        <w:left w:val="none" w:sz="0" w:space="0" w:color="auto"/>
        <w:bottom w:val="none" w:sz="0" w:space="0" w:color="auto"/>
        <w:right w:val="none" w:sz="0" w:space="0" w:color="auto"/>
      </w:divBdr>
    </w:div>
    <w:div w:id="2079281621">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 w:id="2106263276">
      <w:bodyDiv w:val="1"/>
      <w:marLeft w:val="0"/>
      <w:marRight w:val="0"/>
      <w:marTop w:val="0"/>
      <w:marBottom w:val="0"/>
      <w:divBdr>
        <w:top w:val="none" w:sz="0" w:space="0" w:color="auto"/>
        <w:left w:val="none" w:sz="0" w:space="0" w:color="auto"/>
        <w:bottom w:val="none" w:sz="0" w:space="0" w:color="auto"/>
        <w:right w:val="none" w:sz="0" w:space="0" w:color="auto"/>
      </w:divBdr>
    </w:div>
    <w:div w:id="2116437236">
      <w:bodyDiv w:val="1"/>
      <w:marLeft w:val="0"/>
      <w:marRight w:val="0"/>
      <w:marTop w:val="0"/>
      <w:marBottom w:val="0"/>
      <w:divBdr>
        <w:top w:val="none" w:sz="0" w:space="0" w:color="auto"/>
        <w:left w:val="none" w:sz="0" w:space="0" w:color="auto"/>
        <w:bottom w:val="none" w:sz="0" w:space="0" w:color="auto"/>
        <w:right w:val="none" w:sz="0" w:space="0" w:color="auto"/>
      </w:divBdr>
    </w:div>
    <w:div w:id="2120680626">
      <w:bodyDiv w:val="1"/>
      <w:marLeft w:val="0"/>
      <w:marRight w:val="0"/>
      <w:marTop w:val="0"/>
      <w:marBottom w:val="0"/>
      <w:divBdr>
        <w:top w:val="none" w:sz="0" w:space="0" w:color="auto"/>
        <w:left w:val="none" w:sz="0" w:space="0" w:color="auto"/>
        <w:bottom w:val="none" w:sz="0" w:space="0" w:color="auto"/>
        <w:right w:val="none" w:sz="0" w:space="0" w:color="auto"/>
      </w:divBdr>
    </w:div>
    <w:div w:id="2121756773">
      <w:bodyDiv w:val="1"/>
      <w:marLeft w:val="0"/>
      <w:marRight w:val="0"/>
      <w:marTop w:val="0"/>
      <w:marBottom w:val="0"/>
      <w:divBdr>
        <w:top w:val="none" w:sz="0" w:space="0" w:color="auto"/>
        <w:left w:val="none" w:sz="0" w:space="0" w:color="auto"/>
        <w:bottom w:val="none" w:sz="0" w:space="0" w:color="auto"/>
        <w:right w:val="none" w:sz="0" w:space="0" w:color="auto"/>
      </w:divBdr>
      <w:divsChild>
        <w:div w:id="1264337466">
          <w:marLeft w:val="0"/>
          <w:marRight w:val="0"/>
          <w:marTop w:val="0"/>
          <w:marBottom w:val="0"/>
          <w:divBdr>
            <w:top w:val="none" w:sz="0" w:space="0" w:color="auto"/>
            <w:left w:val="none" w:sz="0" w:space="0" w:color="auto"/>
            <w:bottom w:val="none" w:sz="0" w:space="0" w:color="auto"/>
            <w:right w:val="none" w:sz="0" w:space="0" w:color="auto"/>
          </w:divBdr>
        </w:div>
        <w:div w:id="2086874215">
          <w:marLeft w:val="0"/>
          <w:marRight w:val="0"/>
          <w:marTop w:val="0"/>
          <w:marBottom w:val="0"/>
          <w:divBdr>
            <w:top w:val="none" w:sz="0" w:space="0" w:color="auto"/>
            <w:left w:val="none" w:sz="0" w:space="0" w:color="auto"/>
            <w:bottom w:val="none" w:sz="0" w:space="0" w:color="auto"/>
            <w:right w:val="none" w:sz="0" w:space="0" w:color="auto"/>
          </w:divBdr>
        </w:div>
        <w:div w:id="2114593186">
          <w:marLeft w:val="0"/>
          <w:marRight w:val="0"/>
          <w:marTop w:val="0"/>
          <w:marBottom w:val="0"/>
          <w:divBdr>
            <w:top w:val="none" w:sz="0" w:space="0" w:color="auto"/>
            <w:left w:val="none" w:sz="0" w:space="0" w:color="auto"/>
            <w:bottom w:val="none" w:sz="0" w:space="0" w:color="auto"/>
            <w:right w:val="none" w:sz="0" w:space="0" w:color="auto"/>
          </w:divBdr>
        </w:div>
        <w:div w:id="1359621520">
          <w:marLeft w:val="0"/>
          <w:marRight w:val="0"/>
          <w:marTop w:val="0"/>
          <w:marBottom w:val="0"/>
          <w:divBdr>
            <w:top w:val="none" w:sz="0" w:space="0" w:color="auto"/>
            <w:left w:val="none" w:sz="0" w:space="0" w:color="auto"/>
            <w:bottom w:val="none" w:sz="0" w:space="0" w:color="auto"/>
            <w:right w:val="none" w:sz="0" w:space="0" w:color="auto"/>
          </w:divBdr>
        </w:div>
        <w:div w:id="1944143657">
          <w:marLeft w:val="0"/>
          <w:marRight w:val="0"/>
          <w:marTop w:val="0"/>
          <w:marBottom w:val="0"/>
          <w:divBdr>
            <w:top w:val="none" w:sz="0" w:space="0" w:color="auto"/>
            <w:left w:val="none" w:sz="0" w:space="0" w:color="auto"/>
            <w:bottom w:val="none" w:sz="0" w:space="0" w:color="auto"/>
            <w:right w:val="none" w:sz="0" w:space="0" w:color="auto"/>
          </w:divBdr>
        </w:div>
        <w:div w:id="467402836">
          <w:marLeft w:val="0"/>
          <w:marRight w:val="0"/>
          <w:marTop w:val="0"/>
          <w:marBottom w:val="0"/>
          <w:divBdr>
            <w:top w:val="none" w:sz="0" w:space="0" w:color="auto"/>
            <w:left w:val="none" w:sz="0" w:space="0" w:color="auto"/>
            <w:bottom w:val="none" w:sz="0" w:space="0" w:color="auto"/>
            <w:right w:val="none" w:sz="0" w:space="0" w:color="auto"/>
          </w:divBdr>
        </w:div>
        <w:div w:id="308706974">
          <w:marLeft w:val="0"/>
          <w:marRight w:val="0"/>
          <w:marTop w:val="0"/>
          <w:marBottom w:val="0"/>
          <w:divBdr>
            <w:top w:val="none" w:sz="0" w:space="0" w:color="auto"/>
            <w:left w:val="none" w:sz="0" w:space="0" w:color="auto"/>
            <w:bottom w:val="none" w:sz="0" w:space="0" w:color="auto"/>
            <w:right w:val="none" w:sz="0" w:space="0" w:color="auto"/>
          </w:divBdr>
        </w:div>
        <w:div w:id="780733283">
          <w:marLeft w:val="0"/>
          <w:marRight w:val="0"/>
          <w:marTop w:val="0"/>
          <w:marBottom w:val="0"/>
          <w:divBdr>
            <w:top w:val="none" w:sz="0" w:space="0" w:color="auto"/>
            <w:left w:val="none" w:sz="0" w:space="0" w:color="auto"/>
            <w:bottom w:val="none" w:sz="0" w:space="0" w:color="auto"/>
            <w:right w:val="none" w:sz="0" w:space="0" w:color="auto"/>
          </w:divBdr>
        </w:div>
        <w:div w:id="1424689448">
          <w:marLeft w:val="0"/>
          <w:marRight w:val="0"/>
          <w:marTop w:val="0"/>
          <w:marBottom w:val="0"/>
          <w:divBdr>
            <w:top w:val="none" w:sz="0" w:space="0" w:color="auto"/>
            <w:left w:val="none" w:sz="0" w:space="0" w:color="auto"/>
            <w:bottom w:val="none" w:sz="0" w:space="0" w:color="auto"/>
            <w:right w:val="none" w:sz="0" w:space="0" w:color="auto"/>
          </w:divBdr>
        </w:div>
        <w:div w:id="1383943607">
          <w:marLeft w:val="0"/>
          <w:marRight w:val="0"/>
          <w:marTop w:val="0"/>
          <w:marBottom w:val="0"/>
          <w:divBdr>
            <w:top w:val="none" w:sz="0" w:space="0" w:color="auto"/>
            <w:left w:val="none" w:sz="0" w:space="0" w:color="auto"/>
            <w:bottom w:val="none" w:sz="0" w:space="0" w:color="auto"/>
            <w:right w:val="none" w:sz="0" w:space="0" w:color="auto"/>
          </w:divBdr>
        </w:div>
        <w:div w:id="94716386">
          <w:marLeft w:val="0"/>
          <w:marRight w:val="0"/>
          <w:marTop w:val="0"/>
          <w:marBottom w:val="0"/>
          <w:divBdr>
            <w:top w:val="none" w:sz="0" w:space="0" w:color="auto"/>
            <w:left w:val="none" w:sz="0" w:space="0" w:color="auto"/>
            <w:bottom w:val="none" w:sz="0" w:space="0" w:color="auto"/>
            <w:right w:val="none" w:sz="0" w:space="0" w:color="auto"/>
          </w:divBdr>
        </w:div>
        <w:div w:id="149755041">
          <w:marLeft w:val="0"/>
          <w:marRight w:val="0"/>
          <w:marTop w:val="0"/>
          <w:marBottom w:val="0"/>
          <w:divBdr>
            <w:top w:val="none" w:sz="0" w:space="0" w:color="auto"/>
            <w:left w:val="none" w:sz="0" w:space="0" w:color="auto"/>
            <w:bottom w:val="none" w:sz="0" w:space="0" w:color="auto"/>
            <w:right w:val="none" w:sz="0" w:space="0" w:color="auto"/>
          </w:divBdr>
        </w:div>
        <w:div w:id="1883248551">
          <w:marLeft w:val="0"/>
          <w:marRight w:val="0"/>
          <w:marTop w:val="0"/>
          <w:marBottom w:val="0"/>
          <w:divBdr>
            <w:top w:val="none" w:sz="0" w:space="0" w:color="auto"/>
            <w:left w:val="none" w:sz="0" w:space="0" w:color="auto"/>
            <w:bottom w:val="none" w:sz="0" w:space="0" w:color="auto"/>
            <w:right w:val="none" w:sz="0" w:space="0" w:color="auto"/>
          </w:divBdr>
        </w:div>
        <w:div w:id="2017224537">
          <w:marLeft w:val="0"/>
          <w:marRight w:val="0"/>
          <w:marTop w:val="0"/>
          <w:marBottom w:val="0"/>
          <w:divBdr>
            <w:top w:val="none" w:sz="0" w:space="0" w:color="auto"/>
            <w:left w:val="none" w:sz="0" w:space="0" w:color="auto"/>
            <w:bottom w:val="none" w:sz="0" w:space="0" w:color="auto"/>
            <w:right w:val="none" w:sz="0" w:space="0" w:color="auto"/>
          </w:divBdr>
        </w:div>
        <w:div w:id="1777363141">
          <w:marLeft w:val="0"/>
          <w:marRight w:val="0"/>
          <w:marTop w:val="0"/>
          <w:marBottom w:val="0"/>
          <w:divBdr>
            <w:top w:val="none" w:sz="0" w:space="0" w:color="auto"/>
            <w:left w:val="none" w:sz="0" w:space="0" w:color="auto"/>
            <w:bottom w:val="none" w:sz="0" w:space="0" w:color="auto"/>
            <w:right w:val="none" w:sz="0" w:space="0" w:color="auto"/>
          </w:divBdr>
        </w:div>
        <w:div w:id="45691500">
          <w:marLeft w:val="0"/>
          <w:marRight w:val="0"/>
          <w:marTop w:val="0"/>
          <w:marBottom w:val="0"/>
          <w:divBdr>
            <w:top w:val="none" w:sz="0" w:space="0" w:color="auto"/>
            <w:left w:val="none" w:sz="0" w:space="0" w:color="auto"/>
            <w:bottom w:val="none" w:sz="0" w:space="0" w:color="auto"/>
            <w:right w:val="none" w:sz="0" w:space="0" w:color="auto"/>
          </w:divBdr>
        </w:div>
        <w:div w:id="1032455387">
          <w:marLeft w:val="0"/>
          <w:marRight w:val="0"/>
          <w:marTop w:val="0"/>
          <w:marBottom w:val="0"/>
          <w:divBdr>
            <w:top w:val="none" w:sz="0" w:space="0" w:color="auto"/>
            <w:left w:val="none" w:sz="0" w:space="0" w:color="auto"/>
            <w:bottom w:val="none" w:sz="0" w:space="0" w:color="auto"/>
            <w:right w:val="none" w:sz="0" w:space="0" w:color="auto"/>
          </w:divBdr>
          <w:divsChild>
            <w:div w:id="1570652449">
              <w:marLeft w:val="0"/>
              <w:marRight w:val="0"/>
              <w:marTop w:val="0"/>
              <w:marBottom w:val="0"/>
              <w:divBdr>
                <w:top w:val="none" w:sz="0" w:space="0" w:color="auto"/>
                <w:left w:val="none" w:sz="0" w:space="0" w:color="auto"/>
                <w:bottom w:val="none" w:sz="0" w:space="0" w:color="auto"/>
                <w:right w:val="none" w:sz="0" w:space="0" w:color="auto"/>
              </w:divBdr>
            </w:div>
          </w:divsChild>
        </w:div>
        <w:div w:id="1285621670">
          <w:marLeft w:val="0"/>
          <w:marRight w:val="0"/>
          <w:marTop w:val="0"/>
          <w:marBottom w:val="0"/>
          <w:divBdr>
            <w:top w:val="none" w:sz="0" w:space="0" w:color="auto"/>
            <w:left w:val="none" w:sz="0" w:space="0" w:color="auto"/>
            <w:bottom w:val="none" w:sz="0" w:space="0" w:color="auto"/>
            <w:right w:val="none" w:sz="0" w:space="0" w:color="auto"/>
          </w:divBdr>
        </w:div>
        <w:div w:id="1436948512">
          <w:marLeft w:val="0"/>
          <w:marRight w:val="0"/>
          <w:marTop w:val="0"/>
          <w:marBottom w:val="0"/>
          <w:divBdr>
            <w:top w:val="none" w:sz="0" w:space="0" w:color="auto"/>
            <w:left w:val="none" w:sz="0" w:space="0" w:color="auto"/>
            <w:bottom w:val="none" w:sz="0" w:space="0" w:color="auto"/>
            <w:right w:val="none" w:sz="0" w:space="0" w:color="auto"/>
          </w:divBdr>
          <w:divsChild>
            <w:div w:id="1957641639">
              <w:marLeft w:val="0"/>
              <w:marRight w:val="0"/>
              <w:marTop w:val="0"/>
              <w:marBottom w:val="0"/>
              <w:divBdr>
                <w:top w:val="none" w:sz="0" w:space="0" w:color="auto"/>
                <w:left w:val="none" w:sz="0" w:space="0" w:color="auto"/>
                <w:bottom w:val="none" w:sz="0" w:space="0" w:color="auto"/>
                <w:right w:val="none" w:sz="0" w:space="0" w:color="auto"/>
              </w:divBdr>
            </w:div>
          </w:divsChild>
        </w:div>
        <w:div w:id="250087487">
          <w:marLeft w:val="0"/>
          <w:marRight w:val="0"/>
          <w:marTop w:val="0"/>
          <w:marBottom w:val="0"/>
          <w:divBdr>
            <w:top w:val="none" w:sz="0" w:space="0" w:color="auto"/>
            <w:left w:val="none" w:sz="0" w:space="0" w:color="auto"/>
            <w:bottom w:val="none" w:sz="0" w:space="0" w:color="auto"/>
            <w:right w:val="none" w:sz="0" w:space="0" w:color="auto"/>
          </w:divBdr>
        </w:div>
        <w:div w:id="1530021918">
          <w:marLeft w:val="0"/>
          <w:marRight w:val="0"/>
          <w:marTop w:val="0"/>
          <w:marBottom w:val="0"/>
          <w:divBdr>
            <w:top w:val="none" w:sz="0" w:space="0" w:color="auto"/>
            <w:left w:val="none" w:sz="0" w:space="0" w:color="auto"/>
            <w:bottom w:val="none" w:sz="0" w:space="0" w:color="auto"/>
            <w:right w:val="none" w:sz="0" w:space="0" w:color="auto"/>
          </w:divBdr>
        </w:div>
        <w:div w:id="1191263881">
          <w:marLeft w:val="0"/>
          <w:marRight w:val="0"/>
          <w:marTop w:val="0"/>
          <w:marBottom w:val="0"/>
          <w:divBdr>
            <w:top w:val="none" w:sz="0" w:space="0" w:color="auto"/>
            <w:left w:val="none" w:sz="0" w:space="0" w:color="auto"/>
            <w:bottom w:val="none" w:sz="0" w:space="0" w:color="auto"/>
            <w:right w:val="none" w:sz="0" w:space="0" w:color="auto"/>
          </w:divBdr>
        </w:div>
        <w:div w:id="794178992">
          <w:marLeft w:val="0"/>
          <w:marRight w:val="0"/>
          <w:marTop w:val="0"/>
          <w:marBottom w:val="0"/>
          <w:divBdr>
            <w:top w:val="none" w:sz="0" w:space="0" w:color="auto"/>
            <w:left w:val="none" w:sz="0" w:space="0" w:color="auto"/>
            <w:bottom w:val="none" w:sz="0" w:space="0" w:color="auto"/>
            <w:right w:val="none" w:sz="0" w:space="0" w:color="auto"/>
          </w:divBdr>
        </w:div>
        <w:div w:id="1016230603">
          <w:marLeft w:val="0"/>
          <w:marRight w:val="0"/>
          <w:marTop w:val="0"/>
          <w:marBottom w:val="0"/>
          <w:divBdr>
            <w:top w:val="none" w:sz="0" w:space="0" w:color="auto"/>
            <w:left w:val="none" w:sz="0" w:space="0" w:color="auto"/>
            <w:bottom w:val="none" w:sz="0" w:space="0" w:color="auto"/>
            <w:right w:val="none" w:sz="0" w:space="0" w:color="auto"/>
          </w:divBdr>
        </w:div>
        <w:div w:id="2064988738">
          <w:marLeft w:val="0"/>
          <w:marRight w:val="0"/>
          <w:marTop w:val="0"/>
          <w:marBottom w:val="0"/>
          <w:divBdr>
            <w:top w:val="none" w:sz="0" w:space="0" w:color="auto"/>
            <w:left w:val="none" w:sz="0" w:space="0" w:color="auto"/>
            <w:bottom w:val="none" w:sz="0" w:space="0" w:color="auto"/>
            <w:right w:val="none" w:sz="0" w:space="0" w:color="auto"/>
          </w:divBdr>
        </w:div>
        <w:div w:id="422187058">
          <w:marLeft w:val="0"/>
          <w:marRight w:val="0"/>
          <w:marTop w:val="0"/>
          <w:marBottom w:val="0"/>
          <w:divBdr>
            <w:top w:val="none" w:sz="0" w:space="0" w:color="auto"/>
            <w:left w:val="none" w:sz="0" w:space="0" w:color="auto"/>
            <w:bottom w:val="none" w:sz="0" w:space="0" w:color="auto"/>
            <w:right w:val="none" w:sz="0" w:space="0" w:color="auto"/>
          </w:divBdr>
        </w:div>
        <w:div w:id="1716849449">
          <w:marLeft w:val="0"/>
          <w:marRight w:val="0"/>
          <w:marTop w:val="0"/>
          <w:marBottom w:val="0"/>
          <w:divBdr>
            <w:top w:val="none" w:sz="0" w:space="0" w:color="auto"/>
            <w:left w:val="none" w:sz="0" w:space="0" w:color="auto"/>
            <w:bottom w:val="none" w:sz="0" w:space="0" w:color="auto"/>
            <w:right w:val="none" w:sz="0" w:space="0" w:color="auto"/>
          </w:divBdr>
        </w:div>
        <w:div w:id="1038240604">
          <w:marLeft w:val="0"/>
          <w:marRight w:val="0"/>
          <w:marTop w:val="0"/>
          <w:marBottom w:val="0"/>
          <w:divBdr>
            <w:top w:val="none" w:sz="0" w:space="0" w:color="auto"/>
            <w:left w:val="none" w:sz="0" w:space="0" w:color="auto"/>
            <w:bottom w:val="none" w:sz="0" w:space="0" w:color="auto"/>
            <w:right w:val="none" w:sz="0" w:space="0" w:color="auto"/>
          </w:divBdr>
        </w:div>
        <w:div w:id="742878557">
          <w:marLeft w:val="0"/>
          <w:marRight w:val="0"/>
          <w:marTop w:val="0"/>
          <w:marBottom w:val="0"/>
          <w:divBdr>
            <w:top w:val="none" w:sz="0" w:space="0" w:color="auto"/>
            <w:left w:val="none" w:sz="0" w:space="0" w:color="auto"/>
            <w:bottom w:val="none" w:sz="0" w:space="0" w:color="auto"/>
            <w:right w:val="none" w:sz="0" w:space="0" w:color="auto"/>
          </w:divBdr>
        </w:div>
        <w:div w:id="1049384195">
          <w:marLeft w:val="0"/>
          <w:marRight w:val="0"/>
          <w:marTop w:val="0"/>
          <w:marBottom w:val="0"/>
          <w:divBdr>
            <w:top w:val="none" w:sz="0" w:space="0" w:color="auto"/>
            <w:left w:val="none" w:sz="0" w:space="0" w:color="auto"/>
            <w:bottom w:val="none" w:sz="0" w:space="0" w:color="auto"/>
            <w:right w:val="none" w:sz="0" w:space="0" w:color="auto"/>
          </w:divBdr>
        </w:div>
        <w:div w:id="1985623687">
          <w:marLeft w:val="0"/>
          <w:marRight w:val="0"/>
          <w:marTop w:val="0"/>
          <w:marBottom w:val="0"/>
          <w:divBdr>
            <w:top w:val="none" w:sz="0" w:space="0" w:color="auto"/>
            <w:left w:val="none" w:sz="0" w:space="0" w:color="auto"/>
            <w:bottom w:val="none" w:sz="0" w:space="0" w:color="auto"/>
            <w:right w:val="none" w:sz="0" w:space="0" w:color="auto"/>
          </w:divBdr>
        </w:div>
        <w:div w:id="2035183430">
          <w:marLeft w:val="0"/>
          <w:marRight w:val="0"/>
          <w:marTop w:val="0"/>
          <w:marBottom w:val="0"/>
          <w:divBdr>
            <w:top w:val="none" w:sz="0" w:space="0" w:color="auto"/>
            <w:left w:val="none" w:sz="0" w:space="0" w:color="auto"/>
            <w:bottom w:val="none" w:sz="0" w:space="0" w:color="auto"/>
            <w:right w:val="none" w:sz="0" w:space="0" w:color="auto"/>
          </w:divBdr>
        </w:div>
        <w:div w:id="1980501487">
          <w:marLeft w:val="0"/>
          <w:marRight w:val="0"/>
          <w:marTop w:val="0"/>
          <w:marBottom w:val="0"/>
          <w:divBdr>
            <w:top w:val="none" w:sz="0" w:space="0" w:color="auto"/>
            <w:left w:val="none" w:sz="0" w:space="0" w:color="auto"/>
            <w:bottom w:val="none" w:sz="0" w:space="0" w:color="auto"/>
            <w:right w:val="none" w:sz="0" w:space="0" w:color="auto"/>
          </w:divBdr>
        </w:div>
        <w:div w:id="318047712">
          <w:marLeft w:val="0"/>
          <w:marRight w:val="0"/>
          <w:marTop w:val="0"/>
          <w:marBottom w:val="0"/>
          <w:divBdr>
            <w:top w:val="none" w:sz="0" w:space="0" w:color="auto"/>
            <w:left w:val="none" w:sz="0" w:space="0" w:color="auto"/>
            <w:bottom w:val="none" w:sz="0" w:space="0" w:color="auto"/>
            <w:right w:val="none" w:sz="0" w:space="0" w:color="auto"/>
          </w:divBdr>
        </w:div>
        <w:div w:id="2021806808">
          <w:marLeft w:val="0"/>
          <w:marRight w:val="0"/>
          <w:marTop w:val="0"/>
          <w:marBottom w:val="0"/>
          <w:divBdr>
            <w:top w:val="none" w:sz="0" w:space="0" w:color="auto"/>
            <w:left w:val="none" w:sz="0" w:space="0" w:color="auto"/>
            <w:bottom w:val="none" w:sz="0" w:space="0" w:color="auto"/>
            <w:right w:val="none" w:sz="0" w:space="0" w:color="auto"/>
          </w:divBdr>
        </w:div>
        <w:div w:id="969172060">
          <w:marLeft w:val="0"/>
          <w:marRight w:val="0"/>
          <w:marTop w:val="0"/>
          <w:marBottom w:val="0"/>
          <w:divBdr>
            <w:top w:val="none" w:sz="0" w:space="0" w:color="auto"/>
            <w:left w:val="none" w:sz="0" w:space="0" w:color="auto"/>
            <w:bottom w:val="none" w:sz="0" w:space="0" w:color="auto"/>
            <w:right w:val="none" w:sz="0" w:space="0" w:color="auto"/>
          </w:divBdr>
        </w:div>
        <w:div w:id="1291011135">
          <w:marLeft w:val="0"/>
          <w:marRight w:val="0"/>
          <w:marTop w:val="0"/>
          <w:marBottom w:val="0"/>
          <w:divBdr>
            <w:top w:val="none" w:sz="0" w:space="0" w:color="auto"/>
            <w:left w:val="none" w:sz="0" w:space="0" w:color="auto"/>
            <w:bottom w:val="none" w:sz="0" w:space="0" w:color="auto"/>
            <w:right w:val="none" w:sz="0" w:space="0" w:color="auto"/>
          </w:divBdr>
        </w:div>
        <w:div w:id="831019840">
          <w:marLeft w:val="0"/>
          <w:marRight w:val="0"/>
          <w:marTop w:val="0"/>
          <w:marBottom w:val="0"/>
          <w:divBdr>
            <w:top w:val="none" w:sz="0" w:space="0" w:color="auto"/>
            <w:left w:val="none" w:sz="0" w:space="0" w:color="auto"/>
            <w:bottom w:val="none" w:sz="0" w:space="0" w:color="auto"/>
            <w:right w:val="none" w:sz="0" w:space="0" w:color="auto"/>
          </w:divBdr>
        </w:div>
        <w:div w:id="1277711829">
          <w:marLeft w:val="0"/>
          <w:marRight w:val="0"/>
          <w:marTop w:val="0"/>
          <w:marBottom w:val="0"/>
          <w:divBdr>
            <w:top w:val="none" w:sz="0" w:space="0" w:color="auto"/>
            <w:left w:val="none" w:sz="0" w:space="0" w:color="auto"/>
            <w:bottom w:val="none" w:sz="0" w:space="0" w:color="auto"/>
            <w:right w:val="none" w:sz="0" w:space="0" w:color="auto"/>
          </w:divBdr>
        </w:div>
        <w:div w:id="1973902702">
          <w:marLeft w:val="0"/>
          <w:marRight w:val="0"/>
          <w:marTop w:val="0"/>
          <w:marBottom w:val="0"/>
          <w:divBdr>
            <w:top w:val="none" w:sz="0" w:space="0" w:color="auto"/>
            <w:left w:val="none" w:sz="0" w:space="0" w:color="auto"/>
            <w:bottom w:val="none" w:sz="0" w:space="0" w:color="auto"/>
            <w:right w:val="none" w:sz="0" w:space="0" w:color="auto"/>
          </w:divBdr>
        </w:div>
        <w:div w:id="1689595435">
          <w:marLeft w:val="0"/>
          <w:marRight w:val="0"/>
          <w:marTop w:val="0"/>
          <w:marBottom w:val="0"/>
          <w:divBdr>
            <w:top w:val="none" w:sz="0" w:space="0" w:color="auto"/>
            <w:left w:val="none" w:sz="0" w:space="0" w:color="auto"/>
            <w:bottom w:val="none" w:sz="0" w:space="0" w:color="auto"/>
            <w:right w:val="none" w:sz="0" w:space="0" w:color="auto"/>
          </w:divBdr>
        </w:div>
        <w:div w:id="832453472">
          <w:marLeft w:val="0"/>
          <w:marRight w:val="0"/>
          <w:marTop w:val="0"/>
          <w:marBottom w:val="0"/>
          <w:divBdr>
            <w:top w:val="none" w:sz="0" w:space="0" w:color="auto"/>
            <w:left w:val="none" w:sz="0" w:space="0" w:color="auto"/>
            <w:bottom w:val="none" w:sz="0" w:space="0" w:color="auto"/>
            <w:right w:val="none" w:sz="0" w:space="0" w:color="auto"/>
          </w:divBdr>
        </w:div>
        <w:div w:id="2053964685">
          <w:marLeft w:val="0"/>
          <w:marRight w:val="0"/>
          <w:marTop w:val="0"/>
          <w:marBottom w:val="0"/>
          <w:divBdr>
            <w:top w:val="none" w:sz="0" w:space="0" w:color="auto"/>
            <w:left w:val="none" w:sz="0" w:space="0" w:color="auto"/>
            <w:bottom w:val="none" w:sz="0" w:space="0" w:color="auto"/>
            <w:right w:val="none" w:sz="0" w:space="0" w:color="auto"/>
          </w:divBdr>
        </w:div>
        <w:div w:id="852034124">
          <w:marLeft w:val="0"/>
          <w:marRight w:val="0"/>
          <w:marTop w:val="0"/>
          <w:marBottom w:val="0"/>
          <w:divBdr>
            <w:top w:val="none" w:sz="0" w:space="0" w:color="auto"/>
            <w:left w:val="none" w:sz="0" w:space="0" w:color="auto"/>
            <w:bottom w:val="none" w:sz="0" w:space="0" w:color="auto"/>
            <w:right w:val="none" w:sz="0" w:space="0" w:color="auto"/>
          </w:divBdr>
        </w:div>
        <w:div w:id="536161274">
          <w:marLeft w:val="0"/>
          <w:marRight w:val="0"/>
          <w:marTop w:val="0"/>
          <w:marBottom w:val="0"/>
          <w:divBdr>
            <w:top w:val="none" w:sz="0" w:space="0" w:color="auto"/>
            <w:left w:val="none" w:sz="0" w:space="0" w:color="auto"/>
            <w:bottom w:val="none" w:sz="0" w:space="0" w:color="auto"/>
            <w:right w:val="none" w:sz="0" w:space="0" w:color="auto"/>
          </w:divBdr>
        </w:div>
        <w:div w:id="514883061">
          <w:marLeft w:val="0"/>
          <w:marRight w:val="0"/>
          <w:marTop w:val="0"/>
          <w:marBottom w:val="0"/>
          <w:divBdr>
            <w:top w:val="none" w:sz="0" w:space="0" w:color="auto"/>
            <w:left w:val="none" w:sz="0" w:space="0" w:color="auto"/>
            <w:bottom w:val="none" w:sz="0" w:space="0" w:color="auto"/>
            <w:right w:val="none" w:sz="0" w:space="0" w:color="auto"/>
          </w:divBdr>
        </w:div>
        <w:div w:id="1707874323">
          <w:marLeft w:val="0"/>
          <w:marRight w:val="0"/>
          <w:marTop w:val="0"/>
          <w:marBottom w:val="0"/>
          <w:divBdr>
            <w:top w:val="none" w:sz="0" w:space="0" w:color="auto"/>
            <w:left w:val="none" w:sz="0" w:space="0" w:color="auto"/>
            <w:bottom w:val="none" w:sz="0" w:space="0" w:color="auto"/>
            <w:right w:val="none" w:sz="0" w:space="0" w:color="auto"/>
          </w:divBdr>
        </w:div>
        <w:div w:id="749617465">
          <w:marLeft w:val="0"/>
          <w:marRight w:val="0"/>
          <w:marTop w:val="0"/>
          <w:marBottom w:val="0"/>
          <w:divBdr>
            <w:top w:val="none" w:sz="0" w:space="0" w:color="auto"/>
            <w:left w:val="none" w:sz="0" w:space="0" w:color="auto"/>
            <w:bottom w:val="none" w:sz="0" w:space="0" w:color="auto"/>
            <w:right w:val="none" w:sz="0" w:space="0" w:color="auto"/>
          </w:divBdr>
        </w:div>
        <w:div w:id="1309628899">
          <w:marLeft w:val="0"/>
          <w:marRight w:val="0"/>
          <w:marTop w:val="0"/>
          <w:marBottom w:val="0"/>
          <w:divBdr>
            <w:top w:val="none" w:sz="0" w:space="0" w:color="auto"/>
            <w:left w:val="none" w:sz="0" w:space="0" w:color="auto"/>
            <w:bottom w:val="none" w:sz="0" w:space="0" w:color="auto"/>
            <w:right w:val="none" w:sz="0" w:space="0" w:color="auto"/>
          </w:divBdr>
        </w:div>
        <w:div w:id="1920282743">
          <w:marLeft w:val="0"/>
          <w:marRight w:val="0"/>
          <w:marTop w:val="0"/>
          <w:marBottom w:val="0"/>
          <w:divBdr>
            <w:top w:val="none" w:sz="0" w:space="0" w:color="auto"/>
            <w:left w:val="none" w:sz="0" w:space="0" w:color="auto"/>
            <w:bottom w:val="none" w:sz="0" w:space="0" w:color="auto"/>
            <w:right w:val="none" w:sz="0" w:space="0" w:color="auto"/>
          </w:divBdr>
        </w:div>
        <w:div w:id="1545603706">
          <w:marLeft w:val="0"/>
          <w:marRight w:val="0"/>
          <w:marTop w:val="0"/>
          <w:marBottom w:val="0"/>
          <w:divBdr>
            <w:top w:val="none" w:sz="0" w:space="0" w:color="auto"/>
            <w:left w:val="none" w:sz="0" w:space="0" w:color="auto"/>
            <w:bottom w:val="none" w:sz="0" w:space="0" w:color="auto"/>
            <w:right w:val="none" w:sz="0" w:space="0" w:color="auto"/>
          </w:divBdr>
        </w:div>
        <w:div w:id="1955282875">
          <w:marLeft w:val="0"/>
          <w:marRight w:val="0"/>
          <w:marTop w:val="0"/>
          <w:marBottom w:val="0"/>
          <w:divBdr>
            <w:top w:val="none" w:sz="0" w:space="0" w:color="auto"/>
            <w:left w:val="none" w:sz="0" w:space="0" w:color="auto"/>
            <w:bottom w:val="none" w:sz="0" w:space="0" w:color="auto"/>
            <w:right w:val="none" w:sz="0" w:space="0" w:color="auto"/>
          </w:divBdr>
        </w:div>
        <w:div w:id="42946364">
          <w:marLeft w:val="0"/>
          <w:marRight w:val="0"/>
          <w:marTop w:val="0"/>
          <w:marBottom w:val="0"/>
          <w:divBdr>
            <w:top w:val="none" w:sz="0" w:space="0" w:color="auto"/>
            <w:left w:val="none" w:sz="0" w:space="0" w:color="auto"/>
            <w:bottom w:val="none" w:sz="0" w:space="0" w:color="auto"/>
            <w:right w:val="none" w:sz="0" w:space="0" w:color="auto"/>
          </w:divBdr>
        </w:div>
        <w:div w:id="1626884701">
          <w:marLeft w:val="0"/>
          <w:marRight w:val="0"/>
          <w:marTop w:val="0"/>
          <w:marBottom w:val="0"/>
          <w:divBdr>
            <w:top w:val="none" w:sz="0" w:space="0" w:color="auto"/>
            <w:left w:val="none" w:sz="0" w:space="0" w:color="auto"/>
            <w:bottom w:val="none" w:sz="0" w:space="0" w:color="auto"/>
            <w:right w:val="none" w:sz="0" w:space="0" w:color="auto"/>
          </w:divBdr>
        </w:div>
        <w:div w:id="1711104408">
          <w:marLeft w:val="0"/>
          <w:marRight w:val="0"/>
          <w:marTop w:val="0"/>
          <w:marBottom w:val="0"/>
          <w:divBdr>
            <w:top w:val="none" w:sz="0" w:space="0" w:color="auto"/>
            <w:left w:val="none" w:sz="0" w:space="0" w:color="auto"/>
            <w:bottom w:val="none" w:sz="0" w:space="0" w:color="auto"/>
            <w:right w:val="none" w:sz="0" w:space="0" w:color="auto"/>
          </w:divBdr>
        </w:div>
        <w:div w:id="810709188">
          <w:marLeft w:val="0"/>
          <w:marRight w:val="0"/>
          <w:marTop w:val="0"/>
          <w:marBottom w:val="0"/>
          <w:divBdr>
            <w:top w:val="none" w:sz="0" w:space="0" w:color="auto"/>
            <w:left w:val="none" w:sz="0" w:space="0" w:color="auto"/>
            <w:bottom w:val="none" w:sz="0" w:space="0" w:color="auto"/>
            <w:right w:val="none" w:sz="0" w:space="0" w:color="auto"/>
          </w:divBdr>
        </w:div>
        <w:div w:id="877398478">
          <w:marLeft w:val="0"/>
          <w:marRight w:val="0"/>
          <w:marTop w:val="0"/>
          <w:marBottom w:val="0"/>
          <w:divBdr>
            <w:top w:val="none" w:sz="0" w:space="0" w:color="auto"/>
            <w:left w:val="none" w:sz="0" w:space="0" w:color="auto"/>
            <w:bottom w:val="none" w:sz="0" w:space="0" w:color="auto"/>
            <w:right w:val="none" w:sz="0" w:space="0" w:color="auto"/>
          </w:divBdr>
        </w:div>
        <w:div w:id="1018582009">
          <w:marLeft w:val="0"/>
          <w:marRight w:val="0"/>
          <w:marTop w:val="0"/>
          <w:marBottom w:val="0"/>
          <w:divBdr>
            <w:top w:val="none" w:sz="0" w:space="0" w:color="auto"/>
            <w:left w:val="none" w:sz="0" w:space="0" w:color="auto"/>
            <w:bottom w:val="none" w:sz="0" w:space="0" w:color="auto"/>
            <w:right w:val="none" w:sz="0" w:space="0" w:color="auto"/>
          </w:divBdr>
        </w:div>
        <w:div w:id="775751433">
          <w:marLeft w:val="0"/>
          <w:marRight w:val="0"/>
          <w:marTop w:val="0"/>
          <w:marBottom w:val="0"/>
          <w:divBdr>
            <w:top w:val="none" w:sz="0" w:space="0" w:color="auto"/>
            <w:left w:val="none" w:sz="0" w:space="0" w:color="auto"/>
            <w:bottom w:val="none" w:sz="0" w:space="0" w:color="auto"/>
            <w:right w:val="none" w:sz="0" w:space="0" w:color="auto"/>
          </w:divBdr>
        </w:div>
        <w:div w:id="10109127">
          <w:marLeft w:val="0"/>
          <w:marRight w:val="0"/>
          <w:marTop w:val="0"/>
          <w:marBottom w:val="0"/>
          <w:divBdr>
            <w:top w:val="none" w:sz="0" w:space="0" w:color="auto"/>
            <w:left w:val="none" w:sz="0" w:space="0" w:color="auto"/>
            <w:bottom w:val="none" w:sz="0" w:space="0" w:color="auto"/>
            <w:right w:val="none" w:sz="0" w:space="0" w:color="auto"/>
          </w:divBdr>
        </w:div>
        <w:div w:id="1041586692">
          <w:marLeft w:val="0"/>
          <w:marRight w:val="0"/>
          <w:marTop w:val="0"/>
          <w:marBottom w:val="0"/>
          <w:divBdr>
            <w:top w:val="none" w:sz="0" w:space="0" w:color="auto"/>
            <w:left w:val="none" w:sz="0" w:space="0" w:color="auto"/>
            <w:bottom w:val="none" w:sz="0" w:space="0" w:color="auto"/>
            <w:right w:val="none" w:sz="0" w:space="0" w:color="auto"/>
          </w:divBdr>
        </w:div>
        <w:div w:id="1975672439">
          <w:marLeft w:val="0"/>
          <w:marRight w:val="0"/>
          <w:marTop w:val="0"/>
          <w:marBottom w:val="0"/>
          <w:divBdr>
            <w:top w:val="none" w:sz="0" w:space="0" w:color="auto"/>
            <w:left w:val="none" w:sz="0" w:space="0" w:color="auto"/>
            <w:bottom w:val="none" w:sz="0" w:space="0" w:color="auto"/>
            <w:right w:val="none" w:sz="0" w:space="0" w:color="auto"/>
          </w:divBdr>
        </w:div>
        <w:div w:id="418451558">
          <w:marLeft w:val="0"/>
          <w:marRight w:val="0"/>
          <w:marTop w:val="0"/>
          <w:marBottom w:val="0"/>
          <w:divBdr>
            <w:top w:val="none" w:sz="0" w:space="0" w:color="auto"/>
            <w:left w:val="none" w:sz="0" w:space="0" w:color="auto"/>
            <w:bottom w:val="none" w:sz="0" w:space="0" w:color="auto"/>
            <w:right w:val="none" w:sz="0" w:space="0" w:color="auto"/>
          </w:divBdr>
        </w:div>
        <w:div w:id="893155810">
          <w:marLeft w:val="0"/>
          <w:marRight w:val="0"/>
          <w:marTop w:val="0"/>
          <w:marBottom w:val="0"/>
          <w:divBdr>
            <w:top w:val="none" w:sz="0" w:space="0" w:color="auto"/>
            <w:left w:val="none" w:sz="0" w:space="0" w:color="auto"/>
            <w:bottom w:val="none" w:sz="0" w:space="0" w:color="auto"/>
            <w:right w:val="none" w:sz="0" w:space="0" w:color="auto"/>
          </w:divBdr>
        </w:div>
        <w:div w:id="2078940534">
          <w:marLeft w:val="0"/>
          <w:marRight w:val="0"/>
          <w:marTop w:val="0"/>
          <w:marBottom w:val="0"/>
          <w:divBdr>
            <w:top w:val="none" w:sz="0" w:space="0" w:color="auto"/>
            <w:left w:val="none" w:sz="0" w:space="0" w:color="auto"/>
            <w:bottom w:val="none" w:sz="0" w:space="0" w:color="auto"/>
            <w:right w:val="none" w:sz="0" w:space="0" w:color="auto"/>
          </w:divBdr>
        </w:div>
        <w:div w:id="1194270471">
          <w:marLeft w:val="0"/>
          <w:marRight w:val="0"/>
          <w:marTop w:val="0"/>
          <w:marBottom w:val="0"/>
          <w:divBdr>
            <w:top w:val="none" w:sz="0" w:space="0" w:color="auto"/>
            <w:left w:val="none" w:sz="0" w:space="0" w:color="auto"/>
            <w:bottom w:val="none" w:sz="0" w:space="0" w:color="auto"/>
            <w:right w:val="none" w:sz="0" w:space="0" w:color="auto"/>
          </w:divBdr>
        </w:div>
        <w:div w:id="1908998234">
          <w:marLeft w:val="0"/>
          <w:marRight w:val="0"/>
          <w:marTop w:val="0"/>
          <w:marBottom w:val="0"/>
          <w:divBdr>
            <w:top w:val="none" w:sz="0" w:space="0" w:color="auto"/>
            <w:left w:val="none" w:sz="0" w:space="0" w:color="auto"/>
            <w:bottom w:val="none" w:sz="0" w:space="0" w:color="auto"/>
            <w:right w:val="none" w:sz="0" w:space="0" w:color="auto"/>
          </w:divBdr>
        </w:div>
        <w:div w:id="384452608">
          <w:marLeft w:val="0"/>
          <w:marRight w:val="0"/>
          <w:marTop w:val="0"/>
          <w:marBottom w:val="0"/>
          <w:divBdr>
            <w:top w:val="none" w:sz="0" w:space="0" w:color="auto"/>
            <w:left w:val="none" w:sz="0" w:space="0" w:color="auto"/>
            <w:bottom w:val="none" w:sz="0" w:space="0" w:color="auto"/>
            <w:right w:val="none" w:sz="0" w:space="0" w:color="auto"/>
          </w:divBdr>
        </w:div>
        <w:div w:id="1062363900">
          <w:marLeft w:val="0"/>
          <w:marRight w:val="0"/>
          <w:marTop w:val="0"/>
          <w:marBottom w:val="0"/>
          <w:divBdr>
            <w:top w:val="none" w:sz="0" w:space="0" w:color="auto"/>
            <w:left w:val="none" w:sz="0" w:space="0" w:color="auto"/>
            <w:bottom w:val="none" w:sz="0" w:space="0" w:color="auto"/>
            <w:right w:val="none" w:sz="0" w:space="0" w:color="auto"/>
          </w:divBdr>
        </w:div>
        <w:div w:id="357434509">
          <w:marLeft w:val="0"/>
          <w:marRight w:val="0"/>
          <w:marTop w:val="0"/>
          <w:marBottom w:val="0"/>
          <w:divBdr>
            <w:top w:val="none" w:sz="0" w:space="0" w:color="auto"/>
            <w:left w:val="none" w:sz="0" w:space="0" w:color="auto"/>
            <w:bottom w:val="none" w:sz="0" w:space="0" w:color="auto"/>
            <w:right w:val="none" w:sz="0" w:space="0" w:color="auto"/>
          </w:divBdr>
        </w:div>
        <w:div w:id="205720080">
          <w:marLeft w:val="0"/>
          <w:marRight w:val="0"/>
          <w:marTop w:val="0"/>
          <w:marBottom w:val="0"/>
          <w:divBdr>
            <w:top w:val="none" w:sz="0" w:space="0" w:color="auto"/>
            <w:left w:val="none" w:sz="0" w:space="0" w:color="auto"/>
            <w:bottom w:val="none" w:sz="0" w:space="0" w:color="auto"/>
            <w:right w:val="none" w:sz="0" w:space="0" w:color="auto"/>
          </w:divBdr>
        </w:div>
        <w:div w:id="455223501">
          <w:marLeft w:val="0"/>
          <w:marRight w:val="0"/>
          <w:marTop w:val="0"/>
          <w:marBottom w:val="0"/>
          <w:divBdr>
            <w:top w:val="none" w:sz="0" w:space="0" w:color="auto"/>
            <w:left w:val="none" w:sz="0" w:space="0" w:color="auto"/>
            <w:bottom w:val="none" w:sz="0" w:space="0" w:color="auto"/>
            <w:right w:val="none" w:sz="0" w:space="0" w:color="auto"/>
          </w:divBdr>
        </w:div>
        <w:div w:id="1538665576">
          <w:marLeft w:val="0"/>
          <w:marRight w:val="0"/>
          <w:marTop w:val="0"/>
          <w:marBottom w:val="0"/>
          <w:divBdr>
            <w:top w:val="none" w:sz="0" w:space="0" w:color="auto"/>
            <w:left w:val="none" w:sz="0" w:space="0" w:color="auto"/>
            <w:bottom w:val="none" w:sz="0" w:space="0" w:color="auto"/>
            <w:right w:val="none" w:sz="0" w:space="0" w:color="auto"/>
          </w:divBdr>
        </w:div>
        <w:div w:id="867913095">
          <w:marLeft w:val="0"/>
          <w:marRight w:val="0"/>
          <w:marTop w:val="0"/>
          <w:marBottom w:val="0"/>
          <w:divBdr>
            <w:top w:val="none" w:sz="0" w:space="0" w:color="auto"/>
            <w:left w:val="none" w:sz="0" w:space="0" w:color="auto"/>
            <w:bottom w:val="none" w:sz="0" w:space="0" w:color="auto"/>
            <w:right w:val="none" w:sz="0" w:space="0" w:color="auto"/>
          </w:divBdr>
        </w:div>
        <w:div w:id="1128158153">
          <w:marLeft w:val="0"/>
          <w:marRight w:val="0"/>
          <w:marTop w:val="0"/>
          <w:marBottom w:val="0"/>
          <w:divBdr>
            <w:top w:val="none" w:sz="0" w:space="0" w:color="auto"/>
            <w:left w:val="none" w:sz="0" w:space="0" w:color="auto"/>
            <w:bottom w:val="none" w:sz="0" w:space="0" w:color="auto"/>
            <w:right w:val="none" w:sz="0" w:space="0" w:color="auto"/>
          </w:divBdr>
        </w:div>
        <w:div w:id="1540623166">
          <w:marLeft w:val="0"/>
          <w:marRight w:val="0"/>
          <w:marTop w:val="0"/>
          <w:marBottom w:val="0"/>
          <w:divBdr>
            <w:top w:val="none" w:sz="0" w:space="0" w:color="auto"/>
            <w:left w:val="none" w:sz="0" w:space="0" w:color="auto"/>
            <w:bottom w:val="none" w:sz="0" w:space="0" w:color="auto"/>
            <w:right w:val="none" w:sz="0" w:space="0" w:color="auto"/>
          </w:divBdr>
        </w:div>
        <w:div w:id="1691105957">
          <w:marLeft w:val="0"/>
          <w:marRight w:val="0"/>
          <w:marTop w:val="0"/>
          <w:marBottom w:val="0"/>
          <w:divBdr>
            <w:top w:val="none" w:sz="0" w:space="0" w:color="auto"/>
            <w:left w:val="none" w:sz="0" w:space="0" w:color="auto"/>
            <w:bottom w:val="none" w:sz="0" w:space="0" w:color="auto"/>
            <w:right w:val="none" w:sz="0" w:space="0" w:color="auto"/>
          </w:divBdr>
        </w:div>
        <w:div w:id="1579753469">
          <w:marLeft w:val="0"/>
          <w:marRight w:val="0"/>
          <w:marTop w:val="0"/>
          <w:marBottom w:val="0"/>
          <w:divBdr>
            <w:top w:val="none" w:sz="0" w:space="0" w:color="auto"/>
            <w:left w:val="none" w:sz="0" w:space="0" w:color="auto"/>
            <w:bottom w:val="none" w:sz="0" w:space="0" w:color="auto"/>
            <w:right w:val="none" w:sz="0" w:space="0" w:color="auto"/>
          </w:divBdr>
        </w:div>
        <w:div w:id="790174182">
          <w:marLeft w:val="0"/>
          <w:marRight w:val="0"/>
          <w:marTop w:val="0"/>
          <w:marBottom w:val="0"/>
          <w:divBdr>
            <w:top w:val="none" w:sz="0" w:space="0" w:color="auto"/>
            <w:left w:val="none" w:sz="0" w:space="0" w:color="auto"/>
            <w:bottom w:val="none" w:sz="0" w:space="0" w:color="auto"/>
            <w:right w:val="none" w:sz="0" w:space="0" w:color="auto"/>
          </w:divBdr>
        </w:div>
        <w:div w:id="782848036">
          <w:marLeft w:val="0"/>
          <w:marRight w:val="0"/>
          <w:marTop w:val="0"/>
          <w:marBottom w:val="0"/>
          <w:divBdr>
            <w:top w:val="none" w:sz="0" w:space="0" w:color="auto"/>
            <w:left w:val="none" w:sz="0" w:space="0" w:color="auto"/>
            <w:bottom w:val="none" w:sz="0" w:space="0" w:color="auto"/>
            <w:right w:val="none" w:sz="0" w:space="0" w:color="auto"/>
          </w:divBdr>
        </w:div>
        <w:div w:id="189801571">
          <w:marLeft w:val="0"/>
          <w:marRight w:val="0"/>
          <w:marTop w:val="0"/>
          <w:marBottom w:val="0"/>
          <w:divBdr>
            <w:top w:val="none" w:sz="0" w:space="0" w:color="auto"/>
            <w:left w:val="none" w:sz="0" w:space="0" w:color="auto"/>
            <w:bottom w:val="none" w:sz="0" w:space="0" w:color="auto"/>
            <w:right w:val="none" w:sz="0" w:space="0" w:color="auto"/>
          </w:divBdr>
        </w:div>
        <w:div w:id="1776555785">
          <w:marLeft w:val="0"/>
          <w:marRight w:val="0"/>
          <w:marTop w:val="0"/>
          <w:marBottom w:val="0"/>
          <w:divBdr>
            <w:top w:val="none" w:sz="0" w:space="0" w:color="auto"/>
            <w:left w:val="none" w:sz="0" w:space="0" w:color="auto"/>
            <w:bottom w:val="none" w:sz="0" w:space="0" w:color="auto"/>
            <w:right w:val="none" w:sz="0" w:space="0" w:color="auto"/>
          </w:divBdr>
        </w:div>
        <w:div w:id="213009505">
          <w:marLeft w:val="0"/>
          <w:marRight w:val="0"/>
          <w:marTop w:val="0"/>
          <w:marBottom w:val="0"/>
          <w:divBdr>
            <w:top w:val="none" w:sz="0" w:space="0" w:color="auto"/>
            <w:left w:val="none" w:sz="0" w:space="0" w:color="auto"/>
            <w:bottom w:val="none" w:sz="0" w:space="0" w:color="auto"/>
            <w:right w:val="none" w:sz="0" w:space="0" w:color="auto"/>
          </w:divBdr>
        </w:div>
        <w:div w:id="1197040094">
          <w:marLeft w:val="0"/>
          <w:marRight w:val="0"/>
          <w:marTop w:val="0"/>
          <w:marBottom w:val="0"/>
          <w:divBdr>
            <w:top w:val="none" w:sz="0" w:space="0" w:color="auto"/>
            <w:left w:val="none" w:sz="0" w:space="0" w:color="auto"/>
            <w:bottom w:val="none" w:sz="0" w:space="0" w:color="auto"/>
            <w:right w:val="none" w:sz="0" w:space="0" w:color="auto"/>
          </w:divBdr>
        </w:div>
        <w:div w:id="525294063">
          <w:marLeft w:val="0"/>
          <w:marRight w:val="0"/>
          <w:marTop w:val="0"/>
          <w:marBottom w:val="0"/>
          <w:divBdr>
            <w:top w:val="none" w:sz="0" w:space="0" w:color="auto"/>
            <w:left w:val="none" w:sz="0" w:space="0" w:color="auto"/>
            <w:bottom w:val="none" w:sz="0" w:space="0" w:color="auto"/>
            <w:right w:val="none" w:sz="0" w:space="0" w:color="auto"/>
          </w:divBdr>
        </w:div>
        <w:div w:id="1233201333">
          <w:marLeft w:val="0"/>
          <w:marRight w:val="0"/>
          <w:marTop w:val="0"/>
          <w:marBottom w:val="0"/>
          <w:divBdr>
            <w:top w:val="none" w:sz="0" w:space="0" w:color="auto"/>
            <w:left w:val="none" w:sz="0" w:space="0" w:color="auto"/>
            <w:bottom w:val="none" w:sz="0" w:space="0" w:color="auto"/>
            <w:right w:val="none" w:sz="0" w:space="0" w:color="auto"/>
          </w:divBdr>
        </w:div>
        <w:div w:id="836965354">
          <w:marLeft w:val="0"/>
          <w:marRight w:val="0"/>
          <w:marTop w:val="0"/>
          <w:marBottom w:val="0"/>
          <w:divBdr>
            <w:top w:val="none" w:sz="0" w:space="0" w:color="auto"/>
            <w:left w:val="none" w:sz="0" w:space="0" w:color="auto"/>
            <w:bottom w:val="none" w:sz="0" w:space="0" w:color="auto"/>
            <w:right w:val="none" w:sz="0" w:space="0" w:color="auto"/>
          </w:divBdr>
        </w:div>
        <w:div w:id="239950391">
          <w:marLeft w:val="0"/>
          <w:marRight w:val="0"/>
          <w:marTop w:val="0"/>
          <w:marBottom w:val="0"/>
          <w:divBdr>
            <w:top w:val="none" w:sz="0" w:space="0" w:color="auto"/>
            <w:left w:val="none" w:sz="0" w:space="0" w:color="auto"/>
            <w:bottom w:val="none" w:sz="0" w:space="0" w:color="auto"/>
            <w:right w:val="none" w:sz="0" w:space="0" w:color="auto"/>
          </w:divBdr>
        </w:div>
      </w:divsChild>
    </w:div>
    <w:div w:id="214342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footer" Target="footer4.xml"/><Relationship Id="rId39"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footer" Target="foot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yperlink" Target="mailto:DPO@ato.gov.au" TargetMode="External"/><Relationship Id="rId20" Type="http://schemas.openxmlformats.org/officeDocument/2006/relationships/footer" Target="footer2.xml"/><Relationship Id="rId29" Type="http://schemas.openxmlformats.org/officeDocument/2006/relationships/footer" Target="footer6.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developer.sbr.gov.au/portal/servicedesk/customer/portal/1" TargetMode="External"/><Relationship Id="rId23" Type="http://schemas.openxmlformats.org/officeDocument/2006/relationships/hyperlink" Target="http://www.sbr.gov.au/" TargetMode="External"/><Relationship Id="rId28" Type="http://schemas.openxmlformats.org/officeDocument/2006/relationships/header" Target="header6.xml"/><Relationship Id="rId36"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eader" Target="header7.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BRServiceDesk@sbr.gov.au" TargetMode="Externa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hyperlink" Target="http://insightitsm.atonet.gov.au/arsys/servlet/ViewFormServlet?form=NTE:Notifier&amp;server=SYD02H747PVN.ATONET.GOV.AU&amp;eid=NTS000137307790" TargetMode="External"/><Relationship Id="rId35" Type="http://schemas.openxmlformats.org/officeDocument/2006/relationships/header" Target="header9.xml"/><Relationship Id="rId43"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2C5B872A874CEE8F9CF9398665C3F4"/>
        <w:category>
          <w:name w:val="General"/>
          <w:gallery w:val="placeholder"/>
        </w:category>
        <w:types>
          <w:type w:val="bbPlcHdr"/>
        </w:types>
        <w:behaviors>
          <w:behavior w:val="content"/>
        </w:behaviors>
        <w:guid w:val="{D8D020F2-EC41-4005-A0CB-7D3021A686C0}"/>
      </w:docPartPr>
      <w:docPartBody>
        <w:p w:rsidR="00BB4856" w:rsidRDefault="00276429">
          <w:r w:rsidRPr="004F6C13">
            <w:rPr>
              <w:rStyle w:val="PlaceholderText"/>
            </w:rPr>
            <w:t>[Title]</w:t>
          </w:r>
        </w:p>
      </w:docPartBody>
    </w:docPart>
    <w:docPart>
      <w:docPartPr>
        <w:name w:val="6B889A364B27451D9B34E7F6283B014F"/>
        <w:category>
          <w:name w:val="General"/>
          <w:gallery w:val="placeholder"/>
        </w:category>
        <w:types>
          <w:type w:val="bbPlcHdr"/>
        </w:types>
        <w:behaviors>
          <w:behavior w:val="content"/>
        </w:behaviors>
        <w:guid w:val="{951761BA-CB15-423E-A023-61DDE973C66C}"/>
      </w:docPartPr>
      <w:docPartBody>
        <w:p w:rsidR="00D23F41" w:rsidRDefault="00D23F41" w:rsidP="00D23F41">
          <w:pPr>
            <w:pStyle w:val="6B889A364B27451D9B34E7F6283B014F"/>
          </w:pPr>
          <w:r w:rsidRPr="004F6C13">
            <w:rPr>
              <w:rStyle w:val="PlaceholderText"/>
            </w:rPr>
            <w:t>[Title]</w:t>
          </w:r>
        </w:p>
      </w:docPartBody>
    </w:docPart>
    <w:docPart>
      <w:docPartPr>
        <w:name w:val="E2EF7F11D26149328ADDF8A733ACFB04"/>
        <w:category>
          <w:name w:val="General"/>
          <w:gallery w:val="placeholder"/>
        </w:category>
        <w:types>
          <w:type w:val="bbPlcHdr"/>
        </w:types>
        <w:behaviors>
          <w:behavior w:val="content"/>
        </w:behaviors>
        <w:guid w:val="{4D75D0C0-5242-496B-B52C-79F578C702DB}"/>
      </w:docPartPr>
      <w:docPartBody>
        <w:p w:rsidR="0099088E" w:rsidRDefault="00F56F9B" w:rsidP="00F56F9B">
          <w:pPr>
            <w:pStyle w:val="E2EF7F11D26149328ADDF8A733ACFB04"/>
          </w:pPr>
          <w:r w:rsidRPr="004F6C1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6429"/>
    <w:rsid w:val="00005455"/>
    <w:rsid w:val="00014C91"/>
    <w:rsid w:val="0002270E"/>
    <w:rsid w:val="00026E13"/>
    <w:rsid w:val="00037861"/>
    <w:rsid w:val="00040706"/>
    <w:rsid w:val="00043144"/>
    <w:rsid w:val="0004653E"/>
    <w:rsid w:val="00047BBD"/>
    <w:rsid w:val="0005180D"/>
    <w:rsid w:val="0005313D"/>
    <w:rsid w:val="00065AA9"/>
    <w:rsid w:val="00085CFF"/>
    <w:rsid w:val="00087711"/>
    <w:rsid w:val="00094587"/>
    <w:rsid w:val="00095ACD"/>
    <w:rsid w:val="000A7219"/>
    <w:rsid w:val="000B37AE"/>
    <w:rsid w:val="000B5CA6"/>
    <w:rsid w:val="000C2903"/>
    <w:rsid w:val="000C462F"/>
    <w:rsid w:val="000D024D"/>
    <w:rsid w:val="000D0335"/>
    <w:rsid w:val="000D6A20"/>
    <w:rsid w:val="000F0956"/>
    <w:rsid w:val="00107A5F"/>
    <w:rsid w:val="00120335"/>
    <w:rsid w:val="001245A4"/>
    <w:rsid w:val="0013139D"/>
    <w:rsid w:val="00131B02"/>
    <w:rsid w:val="00145CB3"/>
    <w:rsid w:val="001507A7"/>
    <w:rsid w:val="00164B7D"/>
    <w:rsid w:val="00166750"/>
    <w:rsid w:val="0017053E"/>
    <w:rsid w:val="00184ADF"/>
    <w:rsid w:val="00191B3E"/>
    <w:rsid w:val="0019242C"/>
    <w:rsid w:val="00193D00"/>
    <w:rsid w:val="0019473B"/>
    <w:rsid w:val="0019545D"/>
    <w:rsid w:val="00195AA6"/>
    <w:rsid w:val="001B61B7"/>
    <w:rsid w:val="001C61B4"/>
    <w:rsid w:val="001C6414"/>
    <w:rsid w:val="001D7B04"/>
    <w:rsid w:val="001F648A"/>
    <w:rsid w:val="002021CB"/>
    <w:rsid w:val="002364D3"/>
    <w:rsid w:val="00245E7C"/>
    <w:rsid w:val="00256711"/>
    <w:rsid w:val="00261605"/>
    <w:rsid w:val="00276429"/>
    <w:rsid w:val="002A66F4"/>
    <w:rsid w:val="002A6CAC"/>
    <w:rsid w:val="002C4C25"/>
    <w:rsid w:val="002D41AC"/>
    <w:rsid w:val="002D506C"/>
    <w:rsid w:val="002D5BEA"/>
    <w:rsid w:val="002E562B"/>
    <w:rsid w:val="002F0949"/>
    <w:rsid w:val="002F298C"/>
    <w:rsid w:val="002F6B49"/>
    <w:rsid w:val="002F7753"/>
    <w:rsid w:val="003019B2"/>
    <w:rsid w:val="00301F7D"/>
    <w:rsid w:val="0031107C"/>
    <w:rsid w:val="00315410"/>
    <w:rsid w:val="00342FE3"/>
    <w:rsid w:val="00347746"/>
    <w:rsid w:val="0034778A"/>
    <w:rsid w:val="003653CD"/>
    <w:rsid w:val="00367F20"/>
    <w:rsid w:val="00391C51"/>
    <w:rsid w:val="0039399D"/>
    <w:rsid w:val="003A25D2"/>
    <w:rsid w:val="003B3B96"/>
    <w:rsid w:val="003B423E"/>
    <w:rsid w:val="003B6849"/>
    <w:rsid w:val="003C4EFF"/>
    <w:rsid w:val="003E32AB"/>
    <w:rsid w:val="003E3E12"/>
    <w:rsid w:val="003F203E"/>
    <w:rsid w:val="003F7438"/>
    <w:rsid w:val="00400ED5"/>
    <w:rsid w:val="004110F3"/>
    <w:rsid w:val="004149B5"/>
    <w:rsid w:val="004263F4"/>
    <w:rsid w:val="00426EBC"/>
    <w:rsid w:val="0043008C"/>
    <w:rsid w:val="00430401"/>
    <w:rsid w:val="0043101F"/>
    <w:rsid w:val="00441253"/>
    <w:rsid w:val="0044442C"/>
    <w:rsid w:val="00445C8E"/>
    <w:rsid w:val="00446D6B"/>
    <w:rsid w:val="004504E6"/>
    <w:rsid w:val="0047500E"/>
    <w:rsid w:val="00483187"/>
    <w:rsid w:val="004A229C"/>
    <w:rsid w:val="004A3601"/>
    <w:rsid w:val="004A524C"/>
    <w:rsid w:val="004B20E0"/>
    <w:rsid w:val="004B2E34"/>
    <w:rsid w:val="004B7A9D"/>
    <w:rsid w:val="004C5C59"/>
    <w:rsid w:val="004F6437"/>
    <w:rsid w:val="004F65B8"/>
    <w:rsid w:val="0050491C"/>
    <w:rsid w:val="00507855"/>
    <w:rsid w:val="00526916"/>
    <w:rsid w:val="00537967"/>
    <w:rsid w:val="00544EE9"/>
    <w:rsid w:val="00557168"/>
    <w:rsid w:val="00557F0B"/>
    <w:rsid w:val="00564CA8"/>
    <w:rsid w:val="005A1C97"/>
    <w:rsid w:val="005A6F37"/>
    <w:rsid w:val="005B6B14"/>
    <w:rsid w:val="005B6F76"/>
    <w:rsid w:val="005C7F11"/>
    <w:rsid w:val="005F2FB6"/>
    <w:rsid w:val="0060342B"/>
    <w:rsid w:val="0060646D"/>
    <w:rsid w:val="00621A70"/>
    <w:rsid w:val="0063485A"/>
    <w:rsid w:val="00635898"/>
    <w:rsid w:val="00642DA2"/>
    <w:rsid w:val="00643F7D"/>
    <w:rsid w:val="006479BD"/>
    <w:rsid w:val="00653E88"/>
    <w:rsid w:val="00655ABF"/>
    <w:rsid w:val="00673C65"/>
    <w:rsid w:val="00675A74"/>
    <w:rsid w:val="00686957"/>
    <w:rsid w:val="006922E0"/>
    <w:rsid w:val="00692BD6"/>
    <w:rsid w:val="00694ECD"/>
    <w:rsid w:val="00697141"/>
    <w:rsid w:val="006A2B81"/>
    <w:rsid w:val="006B2784"/>
    <w:rsid w:val="006D0BB7"/>
    <w:rsid w:val="006D236C"/>
    <w:rsid w:val="006E5703"/>
    <w:rsid w:val="006F0F09"/>
    <w:rsid w:val="006F1C03"/>
    <w:rsid w:val="006F28F8"/>
    <w:rsid w:val="00704132"/>
    <w:rsid w:val="007163FB"/>
    <w:rsid w:val="00724B7B"/>
    <w:rsid w:val="00735498"/>
    <w:rsid w:val="00737EBD"/>
    <w:rsid w:val="00754E4F"/>
    <w:rsid w:val="00765E6A"/>
    <w:rsid w:val="0078025E"/>
    <w:rsid w:val="007826E3"/>
    <w:rsid w:val="00785435"/>
    <w:rsid w:val="007A46F8"/>
    <w:rsid w:val="007A4FF7"/>
    <w:rsid w:val="007A662A"/>
    <w:rsid w:val="007B2281"/>
    <w:rsid w:val="007B462F"/>
    <w:rsid w:val="007B48CE"/>
    <w:rsid w:val="007B5E09"/>
    <w:rsid w:val="007B7841"/>
    <w:rsid w:val="007E0409"/>
    <w:rsid w:val="007E0D6A"/>
    <w:rsid w:val="007F2020"/>
    <w:rsid w:val="00805EBF"/>
    <w:rsid w:val="00810F68"/>
    <w:rsid w:val="00814146"/>
    <w:rsid w:val="008158EF"/>
    <w:rsid w:val="00824264"/>
    <w:rsid w:val="00837F74"/>
    <w:rsid w:val="00840344"/>
    <w:rsid w:val="008414D9"/>
    <w:rsid w:val="00844FCE"/>
    <w:rsid w:val="00846E0B"/>
    <w:rsid w:val="00850FD7"/>
    <w:rsid w:val="00862B2E"/>
    <w:rsid w:val="00866A04"/>
    <w:rsid w:val="008703AC"/>
    <w:rsid w:val="0087107C"/>
    <w:rsid w:val="0087141C"/>
    <w:rsid w:val="0087142A"/>
    <w:rsid w:val="00875D61"/>
    <w:rsid w:val="00877F1D"/>
    <w:rsid w:val="008B1993"/>
    <w:rsid w:val="008B65E9"/>
    <w:rsid w:val="008C5D63"/>
    <w:rsid w:val="008C64B0"/>
    <w:rsid w:val="008D05EF"/>
    <w:rsid w:val="008D1DC0"/>
    <w:rsid w:val="008E18F6"/>
    <w:rsid w:val="008E1B77"/>
    <w:rsid w:val="008E2A7D"/>
    <w:rsid w:val="008E2FC2"/>
    <w:rsid w:val="008E5D38"/>
    <w:rsid w:val="008F02F6"/>
    <w:rsid w:val="008F1247"/>
    <w:rsid w:val="00912764"/>
    <w:rsid w:val="009177A9"/>
    <w:rsid w:val="00926166"/>
    <w:rsid w:val="00932B6B"/>
    <w:rsid w:val="00935287"/>
    <w:rsid w:val="00953BAE"/>
    <w:rsid w:val="009554E8"/>
    <w:rsid w:val="00961EF3"/>
    <w:rsid w:val="009807AF"/>
    <w:rsid w:val="009828CB"/>
    <w:rsid w:val="00990506"/>
    <w:rsid w:val="0099088E"/>
    <w:rsid w:val="009A2357"/>
    <w:rsid w:val="009A64B3"/>
    <w:rsid w:val="009B76C7"/>
    <w:rsid w:val="009D3A61"/>
    <w:rsid w:val="009F5A3F"/>
    <w:rsid w:val="00A006E1"/>
    <w:rsid w:val="00A063A1"/>
    <w:rsid w:val="00A073AA"/>
    <w:rsid w:val="00A1525F"/>
    <w:rsid w:val="00A26F04"/>
    <w:rsid w:val="00A42E8C"/>
    <w:rsid w:val="00A45038"/>
    <w:rsid w:val="00A63796"/>
    <w:rsid w:val="00A657E3"/>
    <w:rsid w:val="00A73179"/>
    <w:rsid w:val="00A91607"/>
    <w:rsid w:val="00A91FFF"/>
    <w:rsid w:val="00A946CC"/>
    <w:rsid w:val="00A95CA8"/>
    <w:rsid w:val="00AA1B4C"/>
    <w:rsid w:val="00AB6422"/>
    <w:rsid w:val="00AC445E"/>
    <w:rsid w:val="00AC6F19"/>
    <w:rsid w:val="00AD5D7B"/>
    <w:rsid w:val="00AE0267"/>
    <w:rsid w:val="00AE2567"/>
    <w:rsid w:val="00AE39EA"/>
    <w:rsid w:val="00AF7E6F"/>
    <w:rsid w:val="00B033AD"/>
    <w:rsid w:val="00B03D27"/>
    <w:rsid w:val="00B33BB1"/>
    <w:rsid w:val="00B41CB9"/>
    <w:rsid w:val="00B44F61"/>
    <w:rsid w:val="00B767A3"/>
    <w:rsid w:val="00B81043"/>
    <w:rsid w:val="00B84923"/>
    <w:rsid w:val="00B95BBA"/>
    <w:rsid w:val="00BA1AB0"/>
    <w:rsid w:val="00BB1483"/>
    <w:rsid w:val="00BB2AE1"/>
    <w:rsid w:val="00BB4856"/>
    <w:rsid w:val="00BC0DC8"/>
    <w:rsid w:val="00BD2F43"/>
    <w:rsid w:val="00BE2C34"/>
    <w:rsid w:val="00BE3E3F"/>
    <w:rsid w:val="00BF392C"/>
    <w:rsid w:val="00C12CD8"/>
    <w:rsid w:val="00C2119E"/>
    <w:rsid w:val="00C21CD1"/>
    <w:rsid w:val="00C30A7C"/>
    <w:rsid w:val="00C340C2"/>
    <w:rsid w:val="00C43556"/>
    <w:rsid w:val="00C56D1A"/>
    <w:rsid w:val="00C677CC"/>
    <w:rsid w:val="00C71479"/>
    <w:rsid w:val="00CA0CF0"/>
    <w:rsid w:val="00CA1723"/>
    <w:rsid w:val="00CB1CB6"/>
    <w:rsid w:val="00CB1EAC"/>
    <w:rsid w:val="00CC50DE"/>
    <w:rsid w:val="00CC70B8"/>
    <w:rsid w:val="00CD0853"/>
    <w:rsid w:val="00CD1F3F"/>
    <w:rsid w:val="00D02D2E"/>
    <w:rsid w:val="00D068FA"/>
    <w:rsid w:val="00D13413"/>
    <w:rsid w:val="00D23F41"/>
    <w:rsid w:val="00D25BCA"/>
    <w:rsid w:val="00D473A8"/>
    <w:rsid w:val="00D520DF"/>
    <w:rsid w:val="00D7761D"/>
    <w:rsid w:val="00D8261A"/>
    <w:rsid w:val="00D86193"/>
    <w:rsid w:val="00D87570"/>
    <w:rsid w:val="00D912F2"/>
    <w:rsid w:val="00D9379C"/>
    <w:rsid w:val="00D973E7"/>
    <w:rsid w:val="00DA1633"/>
    <w:rsid w:val="00DB18DF"/>
    <w:rsid w:val="00DB2EAC"/>
    <w:rsid w:val="00DC0DD4"/>
    <w:rsid w:val="00DD225C"/>
    <w:rsid w:val="00DD52AC"/>
    <w:rsid w:val="00DF4F3A"/>
    <w:rsid w:val="00DF5166"/>
    <w:rsid w:val="00E00DC3"/>
    <w:rsid w:val="00E25123"/>
    <w:rsid w:val="00E33A5A"/>
    <w:rsid w:val="00E35DA3"/>
    <w:rsid w:val="00E45F78"/>
    <w:rsid w:val="00E4650D"/>
    <w:rsid w:val="00E50AED"/>
    <w:rsid w:val="00E56024"/>
    <w:rsid w:val="00E66C88"/>
    <w:rsid w:val="00E670E2"/>
    <w:rsid w:val="00E713FC"/>
    <w:rsid w:val="00EA0158"/>
    <w:rsid w:val="00EA183E"/>
    <w:rsid w:val="00EA30BA"/>
    <w:rsid w:val="00EB6EDE"/>
    <w:rsid w:val="00ED4FAB"/>
    <w:rsid w:val="00ED67D5"/>
    <w:rsid w:val="00EE1109"/>
    <w:rsid w:val="00EF0F30"/>
    <w:rsid w:val="00F07B7B"/>
    <w:rsid w:val="00F11D80"/>
    <w:rsid w:val="00F2093A"/>
    <w:rsid w:val="00F35622"/>
    <w:rsid w:val="00F55D8F"/>
    <w:rsid w:val="00F56A39"/>
    <w:rsid w:val="00F56C12"/>
    <w:rsid w:val="00F56F9B"/>
    <w:rsid w:val="00F637BF"/>
    <w:rsid w:val="00F64628"/>
    <w:rsid w:val="00F64853"/>
    <w:rsid w:val="00F80E3C"/>
    <w:rsid w:val="00F80E56"/>
    <w:rsid w:val="00F81644"/>
    <w:rsid w:val="00F86C1D"/>
    <w:rsid w:val="00FA3F36"/>
    <w:rsid w:val="00FB0963"/>
    <w:rsid w:val="00FD0CCA"/>
    <w:rsid w:val="00FD1A29"/>
    <w:rsid w:val="00FE4330"/>
    <w:rsid w:val="00FE441E"/>
    <w:rsid w:val="00FE46ED"/>
    <w:rsid w:val="00FF5088"/>
    <w:rsid w:val="00FF70E5"/>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5E3ECA0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2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65E9"/>
    <w:rPr>
      <w:color w:val="808080"/>
    </w:rPr>
  </w:style>
  <w:style w:type="paragraph" w:customStyle="1" w:styleId="6B889A364B27451D9B34E7F6283B014F">
    <w:name w:val="6B889A364B27451D9B34E7F6283B014F"/>
    <w:rsid w:val="00D23F41"/>
  </w:style>
  <w:style w:type="paragraph" w:customStyle="1" w:styleId="E2EF7F11D26149328ADDF8A733ACFB04">
    <w:name w:val="E2EF7F11D26149328ADDF8A733ACFB04"/>
    <w:rsid w:val="00F56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0.1</_Version>
    <_dlc_DocId xmlns="ebcfea33-81e3-40b3-964f-0af249f09b77">ENHAASS3WZA2-2111939726-60451</_dlc_DocId>
    <_dlc_DocIdUrl xmlns="ebcfea33-81e3-40b3-964f-0af249f09b77">
      <Url>https://atooffice.sharepoint.com/sites/DWISDDD/_layouts/15/DocIdRedir.aspx?ID=ENHAASS3WZA2-2111939726-60451</Url>
      <Description>ENHAASS3WZA2-2111939726-60451</Description>
    </_dlc_DocIdUrl>
    <_dlc_DocIdPersistId xmlns="ebcfea33-81e3-40b3-964f-0af249f09b77" xsi:nil="true"/>
    <Document_x0020_Status xmlns="b8f7953d-d14b-4f71-b9e9-b3870bf8f12a">Draft</Document_x0020_Status>
    <Publication_x0020_Date xmlns="b8f7953d-d14b-4f71-b9e9-b3870bf8f12a">2026-10-14T16:00:00+00:00</Publication_x0020_Date>
    <Publication_x0020_Site xmlns="b8f7953d-d14b-4f71-b9e9-b3870bf8f12a">sbr.gov.au</Publication_x0020_Site>
    <Project xmlns="b8f7953d-d14b-4f71-b9e9-b3870bf8f12a">Income Tax Products 2027</Project>
    <Audience xmlns="b8f7953d-d14b-4f71-b9e9-b3870bf8f12a">External</Audience>
    <Domain xmlns="b8f7953d-d14b-4f71-b9e9-b3870bf8f12a">NITR</Domain>
    <Endorsing_x0020_Officer xmlns="b8f7953d-d14b-4f71-b9e9-b3870bf8f12a">
      <UserInfo>
        <DisplayName/>
        <AccountId xsi:nil="true"/>
        <AccountType/>
      </UserInfo>
    </Endorsing_x0020_Officer>
    <TaxCatchAll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E88F8-961E-40F2-BC08-0D904ED15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A243AC-D8E3-4998-8822-D3AB9B598A57}">
  <ds:schemaRefs>
    <ds:schemaRef ds:uri="http://schemas.microsoft.com/sharepoint/events"/>
  </ds:schemaRefs>
</ds:datastoreItem>
</file>

<file path=customXml/itemProps3.xml><?xml version="1.0" encoding="utf-8"?>
<ds:datastoreItem xmlns:ds="http://schemas.openxmlformats.org/officeDocument/2006/customXml" ds:itemID="{00C44104-4B8F-4017-A8AC-3E137165AF55}">
  <ds:schemaRefs>
    <ds:schemaRef ds:uri="http://schemas.microsoft.com/sharepoint/v3/contenttype/forms"/>
  </ds:schemaRefs>
</ds:datastoreItem>
</file>

<file path=customXml/itemProps4.xml><?xml version="1.0" encoding="utf-8"?>
<ds:datastoreItem xmlns:ds="http://schemas.openxmlformats.org/officeDocument/2006/customXml" ds:itemID="{5AA3F77C-E787-490B-895B-40402B99AF00}">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5.xml><?xml version="1.0" encoding="utf-8"?>
<ds:datastoreItem xmlns:ds="http://schemas.openxmlformats.org/officeDocument/2006/customXml" ds:itemID="{579A6204-F713-4594-8109-A8C52ECA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4665</Words>
  <Characters>26597</Characters>
  <DocSecurity>0</DocSecurity>
  <Lines>221</Lines>
  <Paragraphs>62</Paragraphs>
  <ScaleCrop>false</ScaleCrop>
  <HeadingPairs>
    <vt:vector size="2" baseType="variant">
      <vt:variant>
        <vt:lpstr>Title</vt:lpstr>
      </vt:variant>
      <vt:variant>
        <vt:i4>1</vt:i4>
      </vt:variant>
    </vt:vector>
  </HeadingPairs>
  <TitlesOfParts>
    <vt:vector size="1" baseType="lpstr">
      <vt:lpstr>ATO NITR 2027 Package v0.1 Contents</vt:lpstr>
    </vt:vector>
  </TitlesOfParts>
  <LinksUpToDate>false</LinksUpToDate>
  <CharactersWithSpaces>31200</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cp:lastPrinted>2014-04-02T01:16:00Z</cp:lastPrinted>
  <dcterms:created xsi:type="dcterms:W3CDTF">2026-10-08T23:52:00Z</dcterms:created>
  <dcterms:modified xsi:type="dcterms:W3CDTF">2026-10-08T23:52:00Z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
    <vt:lpwstr>Document</vt:lpwstr>
  </property>
  <property fmtid="{D5CDD505-2E9C-101B-9397-08002B2CF9AE}" pid="4" name="URL">
    <vt:lpwstr/>
  </property>
  <property fmtid="{D5CDD505-2E9C-101B-9397-08002B2CF9AE}" pid="5" name="ContentTypeId">
    <vt:lpwstr>0x010100155B54DD33414D42A64D323907890DCA</vt:lpwstr>
  </property>
  <property fmtid="{D5CDD505-2E9C-101B-9397-08002B2CF9AE}" pid="6" name="Document Type">
    <vt:lpwstr>Release Note</vt:lpwstr>
  </property>
  <property fmtid="{D5CDD505-2E9C-101B-9397-08002B2CF9AE}" pid="7" name="Audience">
    <vt:lpwstr>External</vt:lpwstr>
  </property>
  <property fmtid="{D5CDD505-2E9C-101B-9397-08002B2CF9AE}" pid="8" name="Endorsing Officer">
    <vt:lpwstr/>
  </property>
  <property fmtid="{D5CDD505-2E9C-101B-9397-08002B2CF9AE}" pid="9" name="Domain">
    <vt:lpwstr>NITR</vt:lpwstr>
  </property>
  <property fmtid="{D5CDD505-2E9C-101B-9397-08002B2CF9AE}" pid="10" name="_dlc_DocIdItemGuid">
    <vt:lpwstr>a46399f3-bfdd-45cf-8a99-763baa96e6db</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TaxCatchAll">
    <vt:lpwstr/>
  </property>
  <property fmtid="{D5CDD505-2E9C-101B-9397-08002B2CF9AE}" pid="14" name="ClassificationContentMarkingHeaderShapeIds">
    <vt:lpwstr>365b82ee,6b22a24d,b991fdd,1fe18eb5,38d5564,5330137,4de9eb79,12e5377f,5a340604,249d3c1a,57734e50,2e85cfa8</vt:lpwstr>
  </property>
  <property fmtid="{D5CDD505-2E9C-101B-9397-08002B2CF9AE}" pid="15" name="ClassificationContentMarkingHeaderFontProps">
    <vt:lpwstr>#b40029,10,Verdana</vt:lpwstr>
  </property>
  <property fmtid="{D5CDD505-2E9C-101B-9397-08002B2CF9AE}" pid="16" name="ClassificationContentMarkingHeaderText">
    <vt:lpwstr>OFFICIAL</vt:lpwstr>
  </property>
  <property fmtid="{D5CDD505-2E9C-101B-9397-08002B2CF9AE}" pid="17" name="ClassificationContentMarkingFooterShapeIds">
    <vt:lpwstr>62d75e0a,1f70ba58,3c1e4034,3e8c922,5d389d50,6e30294,220622a6,313f16d7,414407a3,53ccbd54,7b65dcc,518bf3e8</vt:lpwstr>
  </property>
  <property fmtid="{D5CDD505-2E9C-101B-9397-08002B2CF9AE}" pid="18" name="ClassificationContentMarkingFooterFontProps">
    <vt:lpwstr>#b40029,10,Verdana</vt:lpwstr>
  </property>
  <property fmtid="{D5CDD505-2E9C-101B-9397-08002B2CF9AE}" pid="19" name="ClassificationContentMarkingFooterText">
    <vt:lpwstr>OFFICIAL</vt:lpwstr>
  </property>
  <property fmtid="{D5CDD505-2E9C-101B-9397-08002B2CF9AE}" pid="20" name="MSIP_Label_c111c204-3025-4293-a668-517002c3f023_Enabled">
    <vt:lpwstr>true</vt:lpwstr>
  </property>
  <property fmtid="{D5CDD505-2E9C-101B-9397-08002B2CF9AE}" pid="21" name="MSIP_Label_c111c204-3025-4293-a668-517002c3f023_SetDate">
    <vt:lpwstr>2025-09-15T08:17:19Z</vt:lpwstr>
  </property>
  <property fmtid="{D5CDD505-2E9C-101B-9397-08002B2CF9AE}" pid="22" name="MSIP_Label_c111c204-3025-4293-a668-517002c3f023_Method">
    <vt:lpwstr>Privileged</vt:lpwstr>
  </property>
  <property fmtid="{D5CDD505-2E9C-101B-9397-08002B2CF9AE}" pid="23" name="MSIP_Label_c111c204-3025-4293-a668-517002c3f023_Name">
    <vt:lpwstr>OFFICIAL</vt:lpwstr>
  </property>
  <property fmtid="{D5CDD505-2E9C-101B-9397-08002B2CF9AE}" pid="24" name="MSIP_Label_c111c204-3025-4293-a668-517002c3f023_SiteId">
    <vt:lpwstr>8e823e99-cbcb-430f-a0f6-af1365c21e22</vt:lpwstr>
  </property>
  <property fmtid="{D5CDD505-2E9C-101B-9397-08002B2CF9AE}" pid="25" name="MSIP_Label_c111c204-3025-4293-a668-517002c3f023_ActionId">
    <vt:lpwstr>aafe1364-f9b3-41d0-b7bf-99143197a976</vt:lpwstr>
  </property>
  <property fmtid="{D5CDD505-2E9C-101B-9397-08002B2CF9AE}" pid="26" name="MSIP_Label_c111c204-3025-4293-a668-517002c3f023_ContentBits">
    <vt:lpwstr>3</vt:lpwstr>
  </property>
</Properties>
</file>