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F7F2B" w:rsidRPr="00542C3D" w:rsidTr="00BF7F2B">
        <w:trPr>
          <w:trHeight w:hRule="exact" w:val="1798"/>
        </w:trPr>
        <w:tc>
          <w:tcPr>
            <w:tcW w:w="9639" w:type="dxa"/>
            <w:gridSpan w:val="4"/>
            <w:vAlign w:val="bottom"/>
          </w:tcPr>
          <w:p w:rsidR="00BF7F2B" w:rsidRPr="00542C3D" w:rsidRDefault="00BF7F2B" w:rsidP="00BF7F2B">
            <w:pPr>
              <w:spacing w:before="60" w:after="60"/>
              <w:jc w:val="center"/>
              <w:rPr>
                <w:rFonts w:cs="Arial"/>
                <w:noProof/>
              </w:rPr>
            </w:pPr>
            <w:bookmarkStart w:id="0" w:name="_Toc228954255"/>
            <w:r w:rsidRPr="000C6567">
              <w:rPr>
                <w:rFonts w:cs="Arial"/>
                <w:noProof/>
              </w:rPr>
              <w:pict>
                <v:shape id="Picture 74" o:spid="_x0000_s1044" type="#_x0000_t75" alt="black_header_in_1cm" style="position:absolute;left:0;text-align:left;margin-left:0;margin-top:0;width:511.85pt;height:131.1pt;z-index:-1;visibility:visible;mso-position-horizontal:center;mso-position-horizontal-relative:page;mso-position-vertical:top;mso-position-vertical-relative:page">
                  <v:imagedata r:id="rId12" o:title="black_header_in_1cm"/>
                  <w10:wrap anchorx="page" anchory="page"/>
                  <w10:anchorlock/>
                </v:shape>
              </w:pict>
            </w:r>
            <w:r w:rsidRPr="00542C3D">
              <w:rPr>
                <w:rFonts w:cs="Arial"/>
              </w:rPr>
              <w:t xml:space="preserve">   </w:t>
            </w:r>
          </w:p>
        </w:tc>
      </w:tr>
      <w:tr w:rsidR="00BF7F2B" w:rsidRPr="00542C3D" w:rsidTr="00BF7F2B">
        <w:tc>
          <w:tcPr>
            <w:tcW w:w="6801" w:type="dxa"/>
            <w:gridSpan w:val="2"/>
            <w:vAlign w:val="bottom"/>
          </w:tcPr>
          <w:p w:rsidR="00BF7F2B" w:rsidRPr="001B2A2A" w:rsidRDefault="00BF7F2B" w:rsidP="00BF7F2B">
            <w:pPr>
              <w:spacing w:before="60" w:after="20"/>
              <w:jc w:val="center"/>
              <w:rPr>
                <w:rFonts w:cs="Arial"/>
                <w:b/>
                <w:color w:val="4F81BD"/>
              </w:rPr>
            </w:pPr>
          </w:p>
        </w:tc>
        <w:tc>
          <w:tcPr>
            <w:tcW w:w="1069" w:type="dxa"/>
            <w:tcMar>
              <w:right w:w="0" w:type="dxa"/>
            </w:tcMar>
            <w:vAlign w:val="bottom"/>
          </w:tcPr>
          <w:p w:rsidR="00BF7F2B" w:rsidRPr="00542C3D" w:rsidRDefault="00BF7F2B" w:rsidP="00BF7F2B">
            <w:pPr>
              <w:pStyle w:val="FileRefRow"/>
              <w:spacing w:before="60" w:after="60"/>
              <w:jc w:val="right"/>
              <w:rPr>
                <w:rFonts w:cs="Arial"/>
              </w:rPr>
            </w:pPr>
          </w:p>
        </w:tc>
        <w:tc>
          <w:tcPr>
            <w:tcW w:w="1769" w:type="dxa"/>
            <w:tcMar>
              <w:left w:w="0" w:type="dxa"/>
              <w:right w:w="170" w:type="dxa"/>
            </w:tcMar>
            <w:vAlign w:val="bottom"/>
          </w:tcPr>
          <w:p w:rsidR="00BF7F2B" w:rsidRPr="00542C3D" w:rsidRDefault="00BF7F2B" w:rsidP="00BF7F2B">
            <w:pPr>
              <w:pStyle w:val="FileRefRow"/>
              <w:spacing w:before="60" w:after="60"/>
              <w:jc w:val="right"/>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F7F2B" w:rsidRPr="00542C3D" w:rsidRDefault="00BF7F2B" w:rsidP="00BF7F2B">
            <w:pPr>
              <w:pStyle w:val="ReportTitle"/>
              <w:spacing w:before="60"/>
              <w:ind w:left="440"/>
              <w:rPr>
                <w:rFonts w:cs="Arial"/>
              </w:rPr>
            </w:pPr>
            <w:r w:rsidRPr="00542C3D">
              <w:rPr>
                <w:rFonts w:cs="Arial"/>
              </w:rPr>
              <w:t>Standard Business Reporting</w:t>
            </w:r>
          </w:p>
          <w:p w:rsidR="00BF7F2B" w:rsidRPr="00542C3D" w:rsidRDefault="007844CC" w:rsidP="00BF7F2B">
            <w:pPr>
              <w:pStyle w:val="ReportTitle"/>
              <w:spacing w:before="60"/>
              <w:ind w:left="440"/>
              <w:rPr>
                <w:rFonts w:cs="Arial"/>
                <w:sz w:val="50"/>
                <w:szCs w:val="50"/>
              </w:rPr>
            </w:pPr>
            <w:r w:rsidRPr="00641BAF">
              <w:rPr>
                <w:rFonts w:cs="Arial"/>
                <w:sz w:val="50"/>
                <w:szCs w:val="50"/>
              </w:rPr>
              <w:t xml:space="preserve">Australian Taxation Office – </w:t>
            </w:r>
            <w:r w:rsidR="007526BC" w:rsidRPr="00641BAF">
              <w:rPr>
                <w:rFonts w:cs="Arial"/>
                <w:sz w:val="50"/>
                <w:szCs w:val="50"/>
              </w:rPr>
              <w:t>Fund I</w:t>
            </w:r>
            <w:r w:rsidR="00F764F0" w:rsidRPr="00641BAF">
              <w:rPr>
                <w:rFonts w:cs="Arial"/>
                <w:sz w:val="50"/>
                <w:szCs w:val="50"/>
              </w:rPr>
              <w:t>ncome</w:t>
            </w:r>
            <w:r w:rsidR="007526BC" w:rsidRPr="00641BAF">
              <w:rPr>
                <w:rFonts w:cs="Arial"/>
                <w:sz w:val="50"/>
                <w:szCs w:val="50"/>
              </w:rPr>
              <w:t xml:space="preserve"> Tax R</w:t>
            </w:r>
            <w:r w:rsidRPr="00641BAF">
              <w:rPr>
                <w:rFonts w:cs="Arial"/>
                <w:sz w:val="50"/>
                <w:szCs w:val="50"/>
              </w:rPr>
              <w:t>eturn</w:t>
            </w:r>
            <w:r w:rsidR="00641BAF">
              <w:rPr>
                <w:rFonts w:cs="Arial"/>
                <w:sz w:val="50"/>
                <w:szCs w:val="50"/>
              </w:rPr>
              <w:t xml:space="preserve"> (FITR)</w:t>
            </w:r>
            <w:r w:rsidR="004C2FC3" w:rsidRPr="00641BAF">
              <w:rPr>
                <w:rFonts w:cs="Arial"/>
                <w:sz w:val="50"/>
                <w:szCs w:val="50"/>
              </w:rPr>
              <w:t xml:space="preserve"> 2011</w:t>
            </w:r>
            <w:r w:rsidR="00BF7F2B" w:rsidRPr="00185AF4">
              <w:rPr>
                <w:rFonts w:cs="Arial"/>
                <w:i/>
                <w:sz w:val="50"/>
                <w:szCs w:val="50"/>
              </w:rPr>
              <w:br w:type="textWrapping" w:clear="all"/>
            </w:r>
            <w:r w:rsidR="001D536E">
              <w:rPr>
                <w:rFonts w:cs="Arial"/>
                <w:sz w:val="50"/>
                <w:szCs w:val="50"/>
              </w:rPr>
              <w:t>M</w:t>
            </w:r>
            <w:r w:rsidR="00BF7F2B" w:rsidRPr="00542C3D">
              <w:rPr>
                <w:rFonts w:cs="Arial"/>
                <w:sz w:val="50"/>
                <w:szCs w:val="50"/>
              </w:rPr>
              <w:t xml:space="preserve">essage Implementation Guide </w:t>
            </w:r>
          </w:p>
          <w:p w:rsidR="00BF7F2B" w:rsidRPr="00542C3D" w:rsidRDefault="00BF7F2B" w:rsidP="00BF7F2B">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641BAF">
              <w:rPr>
                <w:rFonts w:ascii="Arial" w:hAnsi="Arial" w:cs="Arial"/>
                <w:sz w:val="28"/>
                <w:szCs w:val="28"/>
              </w:rPr>
              <w:t>Standard Business Reporting</w:t>
            </w:r>
          </w:p>
          <w:p w:rsidR="00BF7F2B" w:rsidRPr="00185AF4" w:rsidRDefault="00BF7F2B" w:rsidP="00BF7F2B">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FF0248">
              <w:rPr>
                <w:rFonts w:ascii="Arial" w:hAnsi="Arial" w:cs="Arial"/>
                <w:sz w:val="28"/>
                <w:szCs w:val="28"/>
              </w:rPr>
              <w:t>3</w:t>
            </w:r>
            <w:r w:rsidR="00EB4722">
              <w:rPr>
                <w:rFonts w:ascii="Arial" w:hAnsi="Arial" w:cs="Arial"/>
                <w:sz w:val="28"/>
                <w:szCs w:val="28"/>
              </w:rPr>
              <w:t xml:space="preserve"> </w:t>
            </w:r>
            <w:r w:rsidR="00B40148">
              <w:rPr>
                <w:rFonts w:ascii="Arial" w:hAnsi="Arial" w:cs="Arial"/>
                <w:sz w:val="28"/>
                <w:szCs w:val="28"/>
              </w:rPr>
              <w:t>February</w:t>
            </w:r>
            <w:r w:rsidR="00EB4722">
              <w:rPr>
                <w:rFonts w:ascii="Arial" w:hAnsi="Arial" w:cs="Arial"/>
                <w:sz w:val="28"/>
                <w:szCs w:val="28"/>
              </w:rPr>
              <w:t xml:space="preserve"> 2014</w:t>
            </w:r>
            <w:r w:rsidRPr="00912508">
              <w:rPr>
                <w:rFonts w:ascii="Arial" w:hAnsi="Arial" w:cs="Arial"/>
                <w:i/>
                <w:color w:val="3366FF"/>
                <w:sz w:val="28"/>
                <w:szCs w:val="28"/>
              </w:rPr>
              <w:t xml:space="preserve"> </w:t>
            </w:r>
          </w:p>
          <w:p w:rsidR="00BF7F2B" w:rsidRPr="00542C3D" w:rsidRDefault="006D2CB0" w:rsidP="00BF7F2B">
            <w:pPr>
              <w:pStyle w:val="-subtitle"/>
              <w:spacing w:before="240"/>
              <w:ind w:left="425"/>
              <w:rPr>
                <w:rFonts w:ascii="Arial" w:hAnsi="Arial" w:cs="Arial"/>
                <w:sz w:val="28"/>
                <w:szCs w:val="28"/>
              </w:rPr>
            </w:pPr>
            <w:r w:rsidRPr="002C1247">
              <w:rPr>
                <w:rFonts w:ascii="Arial" w:hAnsi="Arial" w:cs="Arial"/>
                <w:sz w:val="28"/>
                <w:szCs w:val="28"/>
              </w:rPr>
              <w:t>Production Release – suitable for use</w:t>
            </w:r>
          </w:p>
          <w:p w:rsidR="00BF7F2B" w:rsidRPr="00542C3D" w:rsidRDefault="00BF7F2B" w:rsidP="00BF7F2B">
            <w:pPr>
              <w:pStyle w:val="ReportDescription"/>
              <w:spacing w:before="60" w:after="60"/>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F7F2B" w:rsidRPr="00542C3D" w:rsidRDefault="00BF7F2B" w:rsidP="00BF7F2B">
            <w:pPr>
              <w:pBdr>
                <w:bottom w:val="single" w:sz="4" w:space="0" w:color="auto"/>
              </w:pBdr>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F7F2B" w:rsidRDefault="00BF7F2B" w:rsidP="00642BD0">
            <w:pPr>
              <w:numPr>
                <w:ilvl w:val="0"/>
                <w:numId w:val="66"/>
              </w:numPr>
              <w:spacing w:before="60" w:after="60"/>
              <w:rPr>
                <w:rFonts w:cs="Arial"/>
                <w:b/>
              </w:rPr>
            </w:pPr>
            <w:r>
              <w:rPr>
                <w:rFonts w:cs="Arial"/>
              </w:rPr>
              <w:t xml:space="preserve">This document and its attachments are </w:t>
            </w:r>
            <w:r>
              <w:rPr>
                <w:rFonts w:cs="Arial"/>
                <w:b/>
              </w:rPr>
              <w:fldChar w:fldCharType="begin">
                <w:ffData>
                  <w:name w:val=""/>
                  <w:enabled/>
                  <w:calcOnExit w:val="0"/>
                  <w:textInput>
                    <w:default w:val="Unclassified"/>
                  </w:textInput>
                </w:ffData>
              </w:fldChar>
            </w:r>
            <w:r>
              <w:rPr>
                <w:rFonts w:cs="Arial"/>
                <w:b/>
              </w:rPr>
              <w:instrText xml:space="preserve"> FORMTEXT </w:instrText>
            </w:r>
            <w:r>
              <w:rPr>
                <w:rFonts w:cs="Arial"/>
                <w:b/>
              </w:rPr>
            </w:r>
            <w:r>
              <w:rPr>
                <w:rFonts w:cs="Arial"/>
                <w:b/>
              </w:rPr>
              <w:fldChar w:fldCharType="separate"/>
            </w:r>
            <w:r>
              <w:rPr>
                <w:rFonts w:cs="Arial"/>
                <w:b/>
                <w:noProof/>
              </w:rPr>
              <w:t>Unclassified</w:t>
            </w:r>
            <w:r>
              <w:rPr>
                <w:rFonts w:cs="Arial"/>
                <w:b/>
              </w:rPr>
              <w:fldChar w:fldCharType="end"/>
            </w:r>
          </w:p>
          <w:p w:rsidR="00BF7F2B" w:rsidRDefault="00BF7F2B" w:rsidP="007E1C40">
            <w:pPr>
              <w:spacing w:before="60" w:after="60"/>
              <w:ind w:left="360"/>
              <w:rPr>
                <w:rFonts w:cs="Arial"/>
              </w:rPr>
            </w:pPr>
          </w:p>
          <w:p w:rsidR="00BF7F2B" w:rsidRDefault="00BF7F2B" w:rsidP="00BF7F2B">
            <w:pPr>
              <w:spacing w:before="60" w:after="60"/>
            </w:pPr>
          </w:p>
        </w:tc>
        <w:tc>
          <w:tcPr>
            <w:tcW w:w="2979" w:type="dxa"/>
            <w:gridSpan w:val="3"/>
            <w:vAlign w:val="bottom"/>
          </w:tcPr>
          <w:p w:rsidR="00BF7F2B" w:rsidRDefault="00BF7F2B" w:rsidP="00BF7F2B">
            <w:pPr>
              <w:spacing w:before="60" w:after="60"/>
            </w:pPr>
            <w:r>
              <w:pict>
                <v:shape id="_x0000_i1025" type="#_x0000_t75" style="width:13.8pt;height:13.8pt">
                  <v:imagedata r:id="rId13" o:title="direction_pms"/>
                </v:shape>
              </w:pict>
            </w: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F7F2B" w:rsidRDefault="00BF7F2B" w:rsidP="00BF7F2B">
            <w:pPr>
              <w:pStyle w:val="Maintext"/>
              <w:spacing w:before="60" w:after="60"/>
              <w:rPr>
                <w:rStyle w:val="Classification"/>
                <w:caps w:val="0"/>
              </w:rPr>
            </w:pPr>
          </w:p>
        </w:tc>
        <w:tc>
          <w:tcPr>
            <w:tcW w:w="2979" w:type="dxa"/>
            <w:gridSpan w:val="3"/>
          </w:tcPr>
          <w:p w:rsidR="00BF7F2B" w:rsidRDefault="00BF7F2B" w:rsidP="00BF7F2B">
            <w:pPr>
              <w:spacing w:before="60" w:after="60"/>
            </w:pPr>
            <w:r w:rsidRPr="00747A1D">
              <w:rPr>
                <w:sz w:val="18"/>
                <w:szCs w:val="18"/>
              </w:rPr>
              <w:t xml:space="preserve">For further information or questions, contact the SBR Service Desk at </w:t>
            </w:r>
            <w:hyperlink r:id="rId14" w:history="1">
              <w:r w:rsidR="00B45B61" w:rsidRPr="003352F9">
                <w:rPr>
                  <w:rStyle w:val="Hyperlink"/>
                  <w:noProof w:val="0"/>
                  <w:sz w:val="18"/>
                  <w:szCs w:val="18"/>
                </w:rPr>
                <w:t>SBRServiceDesk@sbr.gov.au</w:t>
              </w:r>
            </w:hyperlink>
            <w:r w:rsidRPr="00747A1D">
              <w:rPr>
                <w:sz w:val="18"/>
                <w:szCs w:val="18"/>
              </w:rPr>
              <w:t xml:space="preserve"> or call 1300 488 231. International callers may use +61-2-6216 5577</w:t>
            </w:r>
          </w:p>
        </w:tc>
      </w:tr>
    </w:tbl>
    <w:p w:rsidR="00BF7F2B" w:rsidRPr="00542C3D" w:rsidRDefault="00BF7F2B" w:rsidP="00BF7F2B">
      <w:pPr>
        <w:pStyle w:val="HEADAA"/>
        <w:outlineLvl w:val="9"/>
        <w:sectPr w:rsidR="00BF7F2B" w:rsidRPr="00542C3D" w:rsidSect="00DC0A6C">
          <w:headerReference w:type="default" r:id="rId15"/>
          <w:footerReference w:type="default" r:id="rId16"/>
          <w:pgSz w:w="11906" w:h="16838" w:code="9"/>
          <w:pgMar w:top="1020" w:right="1304" w:bottom="360" w:left="1304" w:header="709" w:footer="317" w:gutter="0"/>
          <w:cols w:space="708"/>
          <w:titlePg/>
          <w:docGrid w:linePitch="360"/>
        </w:sectPr>
      </w:pPr>
    </w:p>
    <w:p w:rsidR="00BF7F2B" w:rsidRDefault="00BF7F2B" w:rsidP="00BF7F2B">
      <w:pPr>
        <w:pStyle w:val="VersionHeadA"/>
      </w:pPr>
      <w:r>
        <w:lastRenderedPageBreak/>
        <w:t>VERSION CONTROL</w:t>
      </w:r>
    </w:p>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022"/>
        <w:gridCol w:w="1275"/>
        <w:gridCol w:w="7088"/>
      </w:tblGrid>
      <w:tr w:rsidR="00BF7F2B" w:rsidRPr="00142B3B" w:rsidTr="006D6D05">
        <w:tc>
          <w:tcPr>
            <w:tcW w:w="1022" w:type="dxa"/>
          </w:tcPr>
          <w:p w:rsidR="00BF7F2B" w:rsidRPr="00BE74DA" w:rsidRDefault="00BF7F2B" w:rsidP="00BF7F2B">
            <w:pPr>
              <w:pStyle w:val="VersionHead"/>
              <w:spacing w:before="120" w:after="120"/>
              <w:rPr>
                <w:sz w:val="20"/>
                <w:szCs w:val="20"/>
              </w:rPr>
            </w:pPr>
            <w:bookmarkStart w:id="1" w:name="_Hlk230516160"/>
            <w:r w:rsidRPr="00BE74DA">
              <w:rPr>
                <w:sz w:val="20"/>
                <w:szCs w:val="20"/>
              </w:rPr>
              <w:t>Version</w:t>
            </w:r>
          </w:p>
        </w:tc>
        <w:tc>
          <w:tcPr>
            <w:tcW w:w="1275" w:type="dxa"/>
          </w:tcPr>
          <w:p w:rsidR="00BF7F2B" w:rsidRPr="00BE74DA" w:rsidRDefault="00BF7F2B" w:rsidP="00BF7F2B">
            <w:pPr>
              <w:pStyle w:val="VersionHead"/>
              <w:spacing w:before="120" w:after="120"/>
              <w:rPr>
                <w:sz w:val="20"/>
                <w:szCs w:val="20"/>
              </w:rPr>
            </w:pPr>
            <w:r w:rsidRPr="00BE74DA">
              <w:rPr>
                <w:sz w:val="20"/>
                <w:szCs w:val="20"/>
              </w:rPr>
              <w:t>Release date</w:t>
            </w:r>
          </w:p>
        </w:tc>
        <w:tc>
          <w:tcPr>
            <w:tcW w:w="7088" w:type="dxa"/>
          </w:tcPr>
          <w:p w:rsidR="00BF7F2B" w:rsidRPr="00BE74DA" w:rsidRDefault="00BF7F2B" w:rsidP="00BF7F2B">
            <w:pPr>
              <w:pStyle w:val="VersionHead"/>
              <w:spacing w:before="120" w:after="120"/>
              <w:rPr>
                <w:sz w:val="20"/>
                <w:szCs w:val="20"/>
              </w:rPr>
            </w:pPr>
            <w:r w:rsidRPr="00BE74DA">
              <w:rPr>
                <w:sz w:val="20"/>
                <w:szCs w:val="20"/>
              </w:rPr>
              <w:t>Description of changes</w:t>
            </w:r>
          </w:p>
        </w:tc>
      </w:tr>
      <w:tr w:rsidR="00BF7F2B" w:rsidRPr="000F7906" w:rsidTr="006D6D05">
        <w:tc>
          <w:tcPr>
            <w:tcW w:w="1022" w:type="dxa"/>
          </w:tcPr>
          <w:p w:rsidR="00BF7F2B" w:rsidRPr="00BE74DA" w:rsidRDefault="006D6D05" w:rsidP="00BF7F2B">
            <w:pPr>
              <w:pStyle w:val="Version2"/>
              <w:spacing w:before="120" w:after="120"/>
              <w:rPr>
                <w:sz w:val="20"/>
                <w:szCs w:val="20"/>
              </w:rPr>
            </w:pPr>
            <w:r>
              <w:rPr>
                <w:sz w:val="20"/>
                <w:szCs w:val="20"/>
              </w:rPr>
              <w:t>1.0</w:t>
            </w:r>
          </w:p>
        </w:tc>
        <w:tc>
          <w:tcPr>
            <w:tcW w:w="1275" w:type="dxa"/>
          </w:tcPr>
          <w:p w:rsidR="00BF7F2B" w:rsidRPr="00BE74DA" w:rsidRDefault="006D6D05" w:rsidP="00BF7F2B">
            <w:pPr>
              <w:pStyle w:val="Version2"/>
              <w:spacing w:before="120" w:after="120"/>
              <w:rPr>
                <w:sz w:val="20"/>
                <w:szCs w:val="20"/>
              </w:rPr>
            </w:pPr>
            <w:r>
              <w:rPr>
                <w:sz w:val="20"/>
                <w:szCs w:val="20"/>
              </w:rPr>
              <w:t>2</w:t>
            </w:r>
            <w:r w:rsidR="009A43AA">
              <w:rPr>
                <w:sz w:val="20"/>
                <w:szCs w:val="20"/>
              </w:rPr>
              <w:t>2</w:t>
            </w:r>
            <w:r w:rsidR="00641BAF">
              <w:rPr>
                <w:sz w:val="20"/>
                <w:szCs w:val="20"/>
              </w:rPr>
              <w:t>/</w:t>
            </w:r>
            <w:r w:rsidR="009A43AA">
              <w:rPr>
                <w:sz w:val="20"/>
                <w:szCs w:val="20"/>
              </w:rPr>
              <w:t>9</w:t>
            </w:r>
            <w:r w:rsidR="00641BAF">
              <w:rPr>
                <w:sz w:val="20"/>
                <w:szCs w:val="20"/>
              </w:rPr>
              <w:t>/2011</w:t>
            </w:r>
          </w:p>
        </w:tc>
        <w:tc>
          <w:tcPr>
            <w:tcW w:w="7088" w:type="dxa"/>
          </w:tcPr>
          <w:p w:rsidR="00BF7F2B" w:rsidRPr="002D25E1" w:rsidRDefault="00641BAF" w:rsidP="00BF7F2B">
            <w:pPr>
              <w:pStyle w:val="Version2"/>
              <w:spacing w:before="120" w:after="120"/>
              <w:rPr>
                <w:sz w:val="20"/>
                <w:szCs w:val="20"/>
              </w:rPr>
            </w:pPr>
            <w:r>
              <w:rPr>
                <w:sz w:val="20"/>
                <w:szCs w:val="20"/>
              </w:rPr>
              <w:t>Initial</w:t>
            </w:r>
            <w:r w:rsidR="00F47E66" w:rsidRPr="001E5736">
              <w:rPr>
                <w:sz w:val="20"/>
                <w:szCs w:val="20"/>
              </w:rPr>
              <w:t xml:space="preserve"> </w:t>
            </w:r>
            <w:r w:rsidR="00F47E66">
              <w:rPr>
                <w:sz w:val="20"/>
                <w:szCs w:val="20"/>
              </w:rPr>
              <w:t>r</w:t>
            </w:r>
            <w:r w:rsidR="00F47E66" w:rsidRPr="001E5736">
              <w:rPr>
                <w:sz w:val="20"/>
                <w:szCs w:val="20"/>
              </w:rPr>
              <w:t>elease</w:t>
            </w:r>
          </w:p>
        </w:tc>
      </w:tr>
      <w:tr w:rsidR="00EB4722" w:rsidRPr="002D25E1" w:rsidTr="00EB4722">
        <w:tc>
          <w:tcPr>
            <w:tcW w:w="1022" w:type="dxa"/>
            <w:tcBorders>
              <w:top w:val="single" w:sz="6" w:space="0" w:color="auto"/>
              <w:left w:val="single" w:sz="4" w:space="0" w:color="auto"/>
              <w:bottom w:val="single" w:sz="4" w:space="0" w:color="auto"/>
              <w:right w:val="single" w:sz="6" w:space="0" w:color="auto"/>
            </w:tcBorders>
          </w:tcPr>
          <w:p w:rsidR="00EB4722" w:rsidRPr="00BE74DA" w:rsidRDefault="00EB4722" w:rsidP="008D0CB5">
            <w:pPr>
              <w:pStyle w:val="Version2"/>
              <w:spacing w:before="120" w:after="120"/>
              <w:rPr>
                <w:sz w:val="20"/>
                <w:szCs w:val="20"/>
              </w:rPr>
            </w:pPr>
            <w:r>
              <w:rPr>
                <w:sz w:val="20"/>
                <w:szCs w:val="20"/>
              </w:rPr>
              <w:t>1.1</w:t>
            </w:r>
          </w:p>
        </w:tc>
        <w:tc>
          <w:tcPr>
            <w:tcW w:w="1275" w:type="dxa"/>
            <w:tcBorders>
              <w:top w:val="single" w:sz="6" w:space="0" w:color="auto"/>
              <w:left w:val="single" w:sz="6" w:space="0" w:color="auto"/>
              <w:bottom w:val="single" w:sz="4" w:space="0" w:color="auto"/>
              <w:right w:val="single" w:sz="6" w:space="0" w:color="auto"/>
            </w:tcBorders>
          </w:tcPr>
          <w:p w:rsidR="00EB4722" w:rsidRPr="00BE74DA" w:rsidRDefault="00FF0248" w:rsidP="008D0CB5">
            <w:pPr>
              <w:pStyle w:val="Version2"/>
              <w:spacing w:before="120" w:after="120"/>
              <w:rPr>
                <w:sz w:val="20"/>
                <w:szCs w:val="20"/>
              </w:rPr>
            </w:pPr>
            <w:r>
              <w:rPr>
                <w:sz w:val="20"/>
                <w:szCs w:val="20"/>
              </w:rPr>
              <w:t>0</w:t>
            </w:r>
            <w:r w:rsidR="00B40148">
              <w:rPr>
                <w:sz w:val="20"/>
                <w:szCs w:val="20"/>
              </w:rPr>
              <w:t>3/02</w:t>
            </w:r>
            <w:r w:rsidR="00EB4722">
              <w:rPr>
                <w:sz w:val="20"/>
                <w:szCs w:val="20"/>
              </w:rPr>
              <w:t>/2014</w:t>
            </w:r>
          </w:p>
        </w:tc>
        <w:tc>
          <w:tcPr>
            <w:tcW w:w="7088" w:type="dxa"/>
            <w:tcBorders>
              <w:top w:val="single" w:sz="6" w:space="0" w:color="auto"/>
              <w:left w:val="single" w:sz="6" w:space="0" w:color="auto"/>
              <w:bottom w:val="single" w:sz="4" w:space="0" w:color="auto"/>
              <w:right w:val="single" w:sz="4" w:space="0" w:color="auto"/>
            </w:tcBorders>
          </w:tcPr>
          <w:p w:rsidR="00EB4722" w:rsidRPr="00EB4722" w:rsidRDefault="00EB4722" w:rsidP="00EB4722">
            <w:pPr>
              <w:pStyle w:val="Version2"/>
              <w:rPr>
                <w:sz w:val="20"/>
                <w:szCs w:val="20"/>
              </w:rPr>
            </w:pPr>
            <w:r w:rsidRPr="00EB4722">
              <w:rPr>
                <w:sz w:val="20"/>
                <w:szCs w:val="20"/>
              </w:rPr>
              <w:t xml:space="preserve">Production release - changes in this version </w:t>
            </w:r>
          </w:p>
          <w:p w:rsidR="00EB4722" w:rsidRPr="00EB4722" w:rsidRDefault="00FF0248" w:rsidP="008D0CB5">
            <w:pPr>
              <w:pStyle w:val="Version2"/>
              <w:spacing w:before="120" w:after="120"/>
              <w:rPr>
                <w:sz w:val="20"/>
                <w:szCs w:val="20"/>
              </w:rPr>
            </w:pPr>
            <w:r>
              <w:rPr>
                <w:sz w:val="20"/>
                <w:szCs w:val="20"/>
              </w:rPr>
              <w:t>SWS 1450</w:t>
            </w:r>
          </w:p>
          <w:p w:rsidR="00EB4722" w:rsidRPr="00EB4722" w:rsidRDefault="00EB4722" w:rsidP="008D0CB5">
            <w:pPr>
              <w:pStyle w:val="Version2"/>
              <w:spacing w:before="120" w:after="120"/>
              <w:rPr>
                <w:sz w:val="20"/>
                <w:szCs w:val="20"/>
              </w:rPr>
            </w:pPr>
            <w:r w:rsidRPr="00EB4722">
              <w:rPr>
                <w:sz w:val="20"/>
                <w:szCs w:val="20"/>
              </w:rPr>
              <w:t>Deleted validation rule VR.ATO.FITR.434021</w:t>
            </w:r>
          </w:p>
          <w:p w:rsidR="00EB4722" w:rsidRPr="002D25E1" w:rsidRDefault="00EB4722" w:rsidP="008D0CB5">
            <w:pPr>
              <w:pStyle w:val="Version2"/>
              <w:spacing w:before="120" w:after="120"/>
              <w:rPr>
                <w:sz w:val="20"/>
                <w:szCs w:val="20"/>
              </w:rPr>
            </w:pPr>
            <w:r w:rsidRPr="00EB4722">
              <w:rPr>
                <w:sz w:val="20"/>
                <w:szCs w:val="20"/>
              </w:rPr>
              <w:t>Updated validation rule VR.ATO.FITR.434022 with new logic and new message description CMN.ATO.FITR.434297</w:t>
            </w:r>
          </w:p>
        </w:tc>
      </w:tr>
    </w:tbl>
    <w:p w:rsidR="00F14D52" w:rsidRDefault="00F14D52"/>
    <w:p w:rsidR="000A3E8B" w:rsidRDefault="000A3E8B"/>
    <w:bookmarkEnd w:id="1"/>
    <w:p w:rsidR="000A3E8B" w:rsidRDefault="000A3E8B">
      <w:r>
        <w:br w:type="page"/>
      </w:r>
    </w:p>
    <w:tbl>
      <w:tblPr>
        <w:tblW w:w="9360" w:type="dxa"/>
        <w:tblInd w:w="108" w:type="dxa"/>
        <w:tblLayout w:type="fixed"/>
        <w:tblLook w:val="0000" w:firstRow="0" w:lastRow="0" w:firstColumn="0" w:lastColumn="0" w:noHBand="0" w:noVBand="0"/>
      </w:tblPr>
      <w:tblGrid>
        <w:gridCol w:w="2835"/>
        <w:gridCol w:w="6525"/>
      </w:tblGrid>
      <w:tr w:rsidR="000A3E8B" w:rsidRPr="009B06E0" w:rsidTr="00322492">
        <w:trPr>
          <w:trHeight w:val="1051"/>
        </w:trPr>
        <w:tc>
          <w:tcPr>
            <w:tcW w:w="9360" w:type="dxa"/>
            <w:gridSpan w:val="2"/>
          </w:tcPr>
          <w:p w:rsidR="000A3E8B" w:rsidRPr="009B06E0" w:rsidRDefault="000A3E8B" w:rsidP="00322492">
            <w:pPr>
              <w:pStyle w:val="VersionHeadA"/>
              <w:ind w:right="-844"/>
            </w:pPr>
            <w:r>
              <w:rPr>
                <w:rFonts w:cs="Times New Roman"/>
                <w:kern w:val="0"/>
                <w:sz w:val="22"/>
                <w:szCs w:val="24"/>
              </w:rPr>
              <w:br w:type="page"/>
            </w:r>
          </w:p>
          <w:p w:rsidR="000A3E8B" w:rsidRPr="009B06E0" w:rsidRDefault="000A3E8B" w:rsidP="00322492">
            <w:pPr>
              <w:pStyle w:val="VersionHeadA"/>
              <w:ind w:right="-844"/>
            </w:pPr>
            <w:r w:rsidRPr="009B06E0">
              <w:t>ENDORSEMENT</w:t>
            </w:r>
          </w:p>
          <w:p w:rsidR="000A3E8B" w:rsidRPr="009B06E0" w:rsidRDefault="000A3E8B" w:rsidP="00322492">
            <w:pPr>
              <w:pStyle w:val="Version2"/>
            </w:pPr>
            <w:r w:rsidRPr="009B06E0">
              <w:t>APPROVAL</w:t>
            </w:r>
          </w:p>
        </w:tc>
      </w:tr>
      <w:tr w:rsidR="000A3E8B" w:rsidRPr="009B06E0" w:rsidTr="00322492">
        <w:tc>
          <w:tcPr>
            <w:tcW w:w="2835" w:type="dxa"/>
          </w:tcPr>
          <w:p w:rsidR="000A3E8B" w:rsidRPr="009B06E0" w:rsidRDefault="000A3E8B" w:rsidP="00322492">
            <w:pPr>
              <w:pStyle w:val="Version2"/>
            </w:pPr>
          </w:p>
        </w:tc>
        <w:tc>
          <w:tcPr>
            <w:tcW w:w="6525" w:type="dxa"/>
          </w:tcPr>
          <w:p w:rsidR="000A3E8B" w:rsidRPr="009B06E0" w:rsidRDefault="000A3E8B" w:rsidP="00322492">
            <w:pPr>
              <w:pStyle w:val="Version2"/>
            </w:pPr>
            <w:r w:rsidRPr="009B06E0">
              <w:t>Chief Solutions Architect</w:t>
            </w:r>
          </w:p>
          <w:p w:rsidR="000A3E8B" w:rsidRDefault="000A3E8B" w:rsidP="00322492">
            <w:pPr>
              <w:pStyle w:val="Version2"/>
            </w:pPr>
            <w:r w:rsidRPr="009B06E0">
              <w:t>Standard Business Reporting</w:t>
            </w:r>
          </w:p>
          <w:p w:rsidR="000A3E8B" w:rsidRPr="009B06E0" w:rsidRDefault="000A3E8B" w:rsidP="00322492">
            <w:pPr>
              <w:pStyle w:val="Version2"/>
            </w:pPr>
          </w:p>
        </w:tc>
      </w:tr>
      <w:tr w:rsidR="000A3E8B" w:rsidRPr="00BE65FE" w:rsidTr="00322492">
        <w:tc>
          <w:tcPr>
            <w:tcW w:w="2835" w:type="dxa"/>
          </w:tcPr>
          <w:p w:rsidR="000A3E8B" w:rsidRPr="00BE65FE" w:rsidRDefault="000A3E8B" w:rsidP="00322492">
            <w:pPr>
              <w:pStyle w:val="Version2"/>
              <w:rPr>
                <w:color w:val="0070C0"/>
              </w:rPr>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0A3E8B" w:rsidRPr="00B60D6F" w:rsidRDefault="000A3E8B" w:rsidP="00322492">
            <w:pPr>
              <w:pStyle w:val="Version2"/>
            </w:pPr>
            <w:r w:rsidRPr="00B60D6F">
              <w:t>Project Manager</w:t>
            </w:r>
          </w:p>
          <w:p w:rsidR="000A3E8B" w:rsidRPr="00B60D6F" w:rsidRDefault="000A3E8B" w:rsidP="00322492">
            <w:pPr>
              <w:pStyle w:val="Version2"/>
            </w:pPr>
            <w:r w:rsidRPr="00B60D6F">
              <w:t>Strategic Web Services</w:t>
            </w:r>
          </w:p>
          <w:p w:rsidR="000A3E8B" w:rsidRPr="00BE65FE" w:rsidRDefault="000A3E8B" w:rsidP="00322492">
            <w:pPr>
              <w:pStyle w:val="Version2"/>
              <w:rPr>
                <w:color w:val="0070C0"/>
              </w:rPr>
            </w:pPr>
            <w:r w:rsidRPr="00B60D6F">
              <w:t>Australian Taxation Office</w:t>
            </w:r>
          </w:p>
        </w:tc>
      </w:tr>
    </w:tbl>
    <w:p w:rsidR="000A3E8B" w:rsidRDefault="000A3E8B" w:rsidP="00641BAF">
      <w:pPr>
        <w:pStyle w:val="VersionHeadA"/>
      </w:pPr>
    </w:p>
    <w:p w:rsidR="000A3E8B" w:rsidRDefault="000A3E8B" w:rsidP="00641BAF">
      <w:pPr>
        <w:pStyle w:val="VersionHeadA"/>
      </w:pPr>
    </w:p>
    <w:p w:rsidR="00641BAF" w:rsidRPr="00A952A8" w:rsidRDefault="00641BAF" w:rsidP="00641BAF">
      <w:pPr>
        <w:pStyle w:val="VersionHeadA"/>
      </w:pPr>
      <w:r w:rsidRPr="00A952A8">
        <w:t>Copyright</w:t>
      </w:r>
    </w:p>
    <w:p w:rsidR="00EB4722" w:rsidRPr="009B06E0" w:rsidRDefault="00EB4722" w:rsidP="00EB4722">
      <w:r w:rsidRPr="009B06E0">
        <w:t>© Commonwealth of Australia</w:t>
      </w:r>
      <w:r w:rsidR="00FF0248">
        <w:t xml:space="preserve"> 2014</w:t>
      </w:r>
      <w:r w:rsidR="00803AD3">
        <w:t xml:space="preserve"> </w:t>
      </w:r>
      <w:r w:rsidR="00803AD3">
        <w:rPr>
          <w:rFonts w:cs="Arial"/>
          <w:sz w:val="20"/>
          <w:szCs w:val="20"/>
        </w:rPr>
        <w:t>(see exceptions below).</w:t>
      </w:r>
    </w:p>
    <w:p w:rsidR="00EB4722" w:rsidRPr="009B06E0" w:rsidRDefault="00EB4722" w:rsidP="00EB4722">
      <w:pPr>
        <w:pStyle w:val="Maintext"/>
      </w:pPr>
      <w:r w:rsidRPr="009B06E0">
        <w:t xml:space="preserve">This work is copyright. Use of this Information and Material is subject to the terms and conditions in the "SBR Disclaimer and Conditions of Use" which is available at </w:t>
      </w:r>
      <w:hyperlink r:id="rId17" w:history="1">
        <w:r w:rsidRPr="009B06E0">
          <w:rPr>
            <w:rStyle w:val="Hyperlink"/>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EB4722" w:rsidRPr="009B06E0" w:rsidRDefault="00EB4722" w:rsidP="00EB4722">
      <w:pPr>
        <w:autoSpaceDE w:val="0"/>
        <w:autoSpaceDN w:val="0"/>
        <w:adjustRightInd w:val="0"/>
      </w:pPr>
    </w:p>
    <w:p w:rsidR="00803AD3" w:rsidRDefault="00EB4722" w:rsidP="00EB4722">
      <w:pPr>
        <w:pStyle w:val="StyleMaintext"/>
        <w:ind w:left="0"/>
        <w:rPr>
          <w:b w:val="0"/>
          <w:color w:val="auto"/>
          <w:lang w:val="en-AU" w:eastAsia="en-AU"/>
        </w:rPr>
      </w:pPr>
      <w:r w:rsidRPr="0095142E">
        <w:rPr>
          <w:b w:val="0"/>
          <w:color w:val="auto"/>
          <w:lang w:val="en-AU" w:eastAsia="en-AU"/>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t>
      </w:r>
      <w:r w:rsidR="00803AD3">
        <w:rPr>
          <w:b w:val="0"/>
          <w:color w:val="auto"/>
          <w:lang w:val="en-AU" w:eastAsia="en-AU"/>
        </w:rPr>
        <w:t>wned Information and Material.</w:t>
      </w:r>
    </w:p>
    <w:p w:rsidR="00EB4722" w:rsidRPr="009E6242" w:rsidRDefault="00EB4722" w:rsidP="00EB4722">
      <w:pPr>
        <w:pStyle w:val="StyleMaintext"/>
        <w:ind w:left="0"/>
        <w:rPr>
          <w:lang w:val="en-AU"/>
        </w:rPr>
      </w:pPr>
      <w:r w:rsidRPr="0095142E">
        <w:rPr>
          <w:b w:val="0"/>
          <w:color w:val="auto"/>
          <w:lang w:val="en-AU" w:eastAsia="en-AU"/>
        </w:rPr>
        <w:t>Copyright in SBR Agency specific aspects of the SBR Reporting Taxonomy is owned by the relevant SBR Agency.</w:t>
      </w:r>
    </w:p>
    <w:p w:rsidR="00BF7F2B" w:rsidRPr="00C03C63" w:rsidRDefault="00BF7F2B" w:rsidP="00BF7F2B">
      <w:pPr>
        <w:pStyle w:val="StyleMaintext"/>
        <w:sectPr w:rsidR="00BF7F2B" w:rsidRPr="00C03C63" w:rsidSect="00DC0A6C">
          <w:headerReference w:type="even" r:id="rId18"/>
          <w:headerReference w:type="default" r:id="rId19"/>
          <w:footerReference w:type="default" r:id="rId20"/>
          <w:headerReference w:type="first" r:id="rId21"/>
          <w:pgSz w:w="11906" w:h="16838" w:code="9"/>
          <w:pgMar w:top="1205" w:right="1304" w:bottom="1814" w:left="1304" w:header="425" w:footer="680" w:gutter="0"/>
          <w:cols w:space="708"/>
          <w:formProt w:val="0"/>
          <w:docGrid w:linePitch="360"/>
        </w:sectPr>
      </w:pPr>
    </w:p>
    <w:p w:rsidR="00BF7F2B" w:rsidRDefault="00BF7F2B" w:rsidP="00BF7F2B">
      <w:pPr>
        <w:rPr>
          <w:b/>
          <w:sz w:val="28"/>
          <w:szCs w:val="28"/>
        </w:rPr>
      </w:pPr>
      <w:r w:rsidRPr="00045F76">
        <w:rPr>
          <w:b/>
          <w:sz w:val="28"/>
          <w:szCs w:val="28"/>
        </w:rPr>
        <w:lastRenderedPageBreak/>
        <w:t>Table of contents</w:t>
      </w:r>
    </w:p>
    <w:p w:rsidR="00BF7F2B" w:rsidRPr="00045F76" w:rsidRDefault="00BF7F2B" w:rsidP="00BF7F2B">
      <w:pPr>
        <w:rPr>
          <w:b/>
          <w:sz w:val="28"/>
          <w:szCs w:val="28"/>
        </w:rPr>
      </w:pPr>
    </w:p>
    <w:p w:rsidR="00EB4722" w:rsidRPr="008D0CB5" w:rsidRDefault="004741AF">
      <w:pPr>
        <w:pStyle w:val="TOC1"/>
        <w:rPr>
          <w:rFonts w:ascii="Calibri" w:hAnsi="Calibri" w:cs="Times New Roman"/>
          <w:noProof/>
        </w:rPr>
      </w:pPr>
      <w:r>
        <w:fldChar w:fldCharType="begin"/>
      </w:r>
      <w:r>
        <w:instrText xml:space="preserve"> TOC \o "1-2" \h \z \u </w:instrText>
      </w:r>
      <w:r>
        <w:fldChar w:fldCharType="separate"/>
      </w:r>
      <w:hyperlink w:anchor="_Toc377976641" w:history="1">
        <w:r w:rsidR="00EB4722" w:rsidRPr="00BC7B46">
          <w:rPr>
            <w:rStyle w:val="Hyperlink"/>
          </w:rPr>
          <w:t>1</w:t>
        </w:r>
        <w:r w:rsidR="00EB4722" w:rsidRPr="008D0CB5">
          <w:rPr>
            <w:rFonts w:ascii="Calibri" w:hAnsi="Calibri" w:cs="Times New Roman"/>
            <w:noProof/>
          </w:rPr>
          <w:tab/>
        </w:r>
        <w:r w:rsidR="00EB4722" w:rsidRPr="00BC7B46">
          <w:rPr>
            <w:rStyle w:val="Hyperlink"/>
          </w:rPr>
          <w:t>Introduction</w:t>
        </w:r>
        <w:r w:rsidR="00EB4722">
          <w:rPr>
            <w:noProof/>
            <w:webHidden/>
          </w:rPr>
          <w:tab/>
        </w:r>
        <w:r w:rsidR="00EB4722">
          <w:rPr>
            <w:noProof/>
            <w:webHidden/>
          </w:rPr>
          <w:fldChar w:fldCharType="begin"/>
        </w:r>
        <w:r w:rsidR="00EB4722">
          <w:rPr>
            <w:noProof/>
            <w:webHidden/>
          </w:rPr>
          <w:instrText xml:space="preserve"> PAGEREF _Toc377976641 \h </w:instrText>
        </w:r>
        <w:r w:rsidR="00EB4722">
          <w:rPr>
            <w:noProof/>
            <w:webHidden/>
          </w:rPr>
        </w:r>
        <w:r w:rsidR="00EB4722">
          <w:rPr>
            <w:noProof/>
            <w:webHidden/>
          </w:rPr>
          <w:fldChar w:fldCharType="separate"/>
        </w:r>
        <w:r w:rsidR="00EB4722">
          <w:rPr>
            <w:noProof/>
            <w:webHidden/>
          </w:rPr>
          <w:t>4</w:t>
        </w:r>
        <w:r w:rsidR="00EB4722">
          <w:rPr>
            <w:noProof/>
            <w:webHidden/>
          </w:rPr>
          <w:fldChar w:fldCharType="end"/>
        </w:r>
      </w:hyperlink>
    </w:p>
    <w:p w:rsidR="00EB4722" w:rsidRPr="008D0CB5" w:rsidRDefault="00EB4722">
      <w:pPr>
        <w:pStyle w:val="TOC2"/>
        <w:rPr>
          <w:rFonts w:ascii="Calibri" w:hAnsi="Calibri" w:cs="Times New Roman"/>
          <w:noProof/>
        </w:rPr>
      </w:pPr>
      <w:hyperlink w:anchor="_Toc377976642" w:history="1">
        <w:r w:rsidRPr="00BC7B46">
          <w:rPr>
            <w:rStyle w:val="Hyperlink"/>
          </w:rPr>
          <w:t>1.1</w:t>
        </w:r>
        <w:r w:rsidRPr="008D0CB5">
          <w:rPr>
            <w:rFonts w:ascii="Calibri" w:hAnsi="Calibri" w:cs="Times New Roman"/>
            <w:noProof/>
          </w:rPr>
          <w:tab/>
        </w:r>
        <w:r w:rsidRPr="00BC7B46">
          <w:rPr>
            <w:rStyle w:val="Hyperlink"/>
          </w:rPr>
          <w:t>Purpose</w:t>
        </w:r>
        <w:r>
          <w:rPr>
            <w:noProof/>
            <w:webHidden/>
          </w:rPr>
          <w:tab/>
        </w:r>
        <w:r>
          <w:rPr>
            <w:noProof/>
            <w:webHidden/>
          </w:rPr>
          <w:fldChar w:fldCharType="begin"/>
        </w:r>
        <w:r>
          <w:rPr>
            <w:noProof/>
            <w:webHidden/>
          </w:rPr>
          <w:instrText xml:space="preserve"> PAGEREF _Toc377976642 \h </w:instrText>
        </w:r>
        <w:r>
          <w:rPr>
            <w:noProof/>
            <w:webHidden/>
          </w:rPr>
        </w:r>
        <w:r>
          <w:rPr>
            <w:noProof/>
            <w:webHidden/>
          </w:rPr>
          <w:fldChar w:fldCharType="separate"/>
        </w:r>
        <w:r>
          <w:rPr>
            <w:noProof/>
            <w:webHidden/>
          </w:rPr>
          <w:t>4</w:t>
        </w:r>
        <w:r>
          <w:rPr>
            <w:noProof/>
            <w:webHidden/>
          </w:rPr>
          <w:fldChar w:fldCharType="end"/>
        </w:r>
      </w:hyperlink>
    </w:p>
    <w:p w:rsidR="00EB4722" w:rsidRPr="008D0CB5" w:rsidRDefault="00EB4722">
      <w:pPr>
        <w:pStyle w:val="TOC2"/>
        <w:rPr>
          <w:rFonts w:ascii="Calibri" w:hAnsi="Calibri" w:cs="Times New Roman"/>
          <w:noProof/>
        </w:rPr>
      </w:pPr>
      <w:hyperlink w:anchor="_Toc377976643" w:history="1">
        <w:r w:rsidRPr="00BC7B46">
          <w:rPr>
            <w:rStyle w:val="Hyperlink"/>
          </w:rPr>
          <w:t>1.2</w:t>
        </w:r>
        <w:r w:rsidRPr="008D0CB5">
          <w:rPr>
            <w:rFonts w:ascii="Calibri" w:hAnsi="Calibri" w:cs="Times New Roman"/>
            <w:noProof/>
          </w:rPr>
          <w:tab/>
        </w:r>
        <w:r w:rsidRPr="00BC7B46">
          <w:rPr>
            <w:rStyle w:val="Hyperlink"/>
          </w:rPr>
          <w:t>Audience and Scope</w:t>
        </w:r>
        <w:r>
          <w:rPr>
            <w:noProof/>
            <w:webHidden/>
          </w:rPr>
          <w:tab/>
        </w:r>
        <w:r>
          <w:rPr>
            <w:noProof/>
            <w:webHidden/>
          </w:rPr>
          <w:fldChar w:fldCharType="begin"/>
        </w:r>
        <w:r>
          <w:rPr>
            <w:noProof/>
            <w:webHidden/>
          </w:rPr>
          <w:instrText xml:space="preserve"> PAGEREF _Toc377976643 \h </w:instrText>
        </w:r>
        <w:r>
          <w:rPr>
            <w:noProof/>
            <w:webHidden/>
          </w:rPr>
        </w:r>
        <w:r>
          <w:rPr>
            <w:noProof/>
            <w:webHidden/>
          </w:rPr>
          <w:fldChar w:fldCharType="separate"/>
        </w:r>
        <w:r>
          <w:rPr>
            <w:noProof/>
            <w:webHidden/>
          </w:rPr>
          <w:t>4</w:t>
        </w:r>
        <w:r>
          <w:rPr>
            <w:noProof/>
            <w:webHidden/>
          </w:rPr>
          <w:fldChar w:fldCharType="end"/>
        </w:r>
      </w:hyperlink>
    </w:p>
    <w:p w:rsidR="00EB4722" w:rsidRPr="008D0CB5" w:rsidRDefault="00EB4722">
      <w:pPr>
        <w:pStyle w:val="TOC2"/>
        <w:rPr>
          <w:rFonts w:ascii="Calibri" w:hAnsi="Calibri" w:cs="Times New Roman"/>
          <w:noProof/>
        </w:rPr>
      </w:pPr>
      <w:hyperlink w:anchor="_Toc377976644" w:history="1">
        <w:r w:rsidRPr="00BC7B46">
          <w:rPr>
            <w:rStyle w:val="Hyperlink"/>
          </w:rPr>
          <w:t>1.3</w:t>
        </w:r>
        <w:r w:rsidRPr="008D0CB5">
          <w:rPr>
            <w:rFonts w:ascii="Calibri" w:hAnsi="Calibri" w:cs="Times New Roman"/>
            <w:noProof/>
          </w:rPr>
          <w:tab/>
        </w:r>
        <w:r w:rsidRPr="00BC7B46">
          <w:rPr>
            <w:rStyle w:val="Hyperlink"/>
          </w:rPr>
          <w:t>References</w:t>
        </w:r>
        <w:r>
          <w:rPr>
            <w:noProof/>
            <w:webHidden/>
          </w:rPr>
          <w:tab/>
        </w:r>
        <w:r>
          <w:rPr>
            <w:noProof/>
            <w:webHidden/>
          </w:rPr>
          <w:fldChar w:fldCharType="begin"/>
        </w:r>
        <w:r>
          <w:rPr>
            <w:noProof/>
            <w:webHidden/>
          </w:rPr>
          <w:instrText xml:space="preserve"> PAGEREF _Toc377976644 \h </w:instrText>
        </w:r>
        <w:r>
          <w:rPr>
            <w:noProof/>
            <w:webHidden/>
          </w:rPr>
        </w:r>
        <w:r>
          <w:rPr>
            <w:noProof/>
            <w:webHidden/>
          </w:rPr>
          <w:fldChar w:fldCharType="separate"/>
        </w:r>
        <w:r>
          <w:rPr>
            <w:noProof/>
            <w:webHidden/>
          </w:rPr>
          <w:t>4</w:t>
        </w:r>
        <w:r>
          <w:rPr>
            <w:noProof/>
            <w:webHidden/>
          </w:rPr>
          <w:fldChar w:fldCharType="end"/>
        </w:r>
      </w:hyperlink>
    </w:p>
    <w:p w:rsidR="00EB4722" w:rsidRPr="008D0CB5" w:rsidRDefault="00EB4722">
      <w:pPr>
        <w:pStyle w:val="TOC2"/>
        <w:rPr>
          <w:rFonts w:ascii="Calibri" w:hAnsi="Calibri" w:cs="Times New Roman"/>
          <w:noProof/>
        </w:rPr>
      </w:pPr>
      <w:hyperlink w:anchor="_Toc377976645" w:history="1">
        <w:r w:rsidRPr="00BC7B46">
          <w:rPr>
            <w:rStyle w:val="Hyperlink"/>
          </w:rPr>
          <w:t>1.4</w:t>
        </w:r>
        <w:r w:rsidRPr="008D0CB5">
          <w:rPr>
            <w:rFonts w:ascii="Calibri" w:hAnsi="Calibri" w:cs="Times New Roman"/>
            <w:noProof/>
          </w:rPr>
          <w:tab/>
        </w:r>
        <w:r w:rsidRPr="00BC7B46">
          <w:rPr>
            <w:rStyle w:val="Hyperlink"/>
          </w:rPr>
          <w:t>Change Management</w:t>
        </w:r>
        <w:r>
          <w:rPr>
            <w:noProof/>
            <w:webHidden/>
          </w:rPr>
          <w:tab/>
        </w:r>
        <w:r>
          <w:rPr>
            <w:noProof/>
            <w:webHidden/>
          </w:rPr>
          <w:fldChar w:fldCharType="begin"/>
        </w:r>
        <w:r>
          <w:rPr>
            <w:noProof/>
            <w:webHidden/>
          </w:rPr>
          <w:instrText xml:space="preserve"> PAGEREF _Toc377976645 \h </w:instrText>
        </w:r>
        <w:r>
          <w:rPr>
            <w:noProof/>
            <w:webHidden/>
          </w:rPr>
        </w:r>
        <w:r>
          <w:rPr>
            <w:noProof/>
            <w:webHidden/>
          </w:rPr>
          <w:fldChar w:fldCharType="separate"/>
        </w:r>
        <w:r>
          <w:rPr>
            <w:noProof/>
            <w:webHidden/>
          </w:rPr>
          <w:t>4</w:t>
        </w:r>
        <w:r>
          <w:rPr>
            <w:noProof/>
            <w:webHidden/>
          </w:rPr>
          <w:fldChar w:fldCharType="end"/>
        </w:r>
      </w:hyperlink>
    </w:p>
    <w:p w:rsidR="00EB4722" w:rsidRPr="008D0CB5" w:rsidRDefault="00EB4722">
      <w:pPr>
        <w:pStyle w:val="TOC1"/>
        <w:rPr>
          <w:rFonts w:ascii="Calibri" w:hAnsi="Calibri" w:cs="Times New Roman"/>
          <w:noProof/>
        </w:rPr>
      </w:pPr>
      <w:hyperlink w:anchor="_Toc377976646" w:history="1">
        <w:r w:rsidRPr="00BC7B46">
          <w:rPr>
            <w:rStyle w:val="Hyperlink"/>
          </w:rPr>
          <w:t>2</w:t>
        </w:r>
        <w:r w:rsidRPr="008D0CB5">
          <w:rPr>
            <w:rFonts w:ascii="Calibri" w:hAnsi="Calibri" w:cs="Times New Roman"/>
            <w:noProof/>
          </w:rPr>
          <w:tab/>
        </w:r>
        <w:r w:rsidRPr="00BC7B46">
          <w:rPr>
            <w:rStyle w:val="Hyperlink"/>
          </w:rPr>
          <w:t>General Instructions</w:t>
        </w:r>
        <w:r>
          <w:rPr>
            <w:noProof/>
            <w:webHidden/>
          </w:rPr>
          <w:tab/>
        </w:r>
        <w:r>
          <w:rPr>
            <w:noProof/>
            <w:webHidden/>
          </w:rPr>
          <w:fldChar w:fldCharType="begin"/>
        </w:r>
        <w:r>
          <w:rPr>
            <w:noProof/>
            <w:webHidden/>
          </w:rPr>
          <w:instrText xml:space="preserve"> PAGEREF _Toc377976646 \h </w:instrText>
        </w:r>
        <w:r>
          <w:rPr>
            <w:noProof/>
            <w:webHidden/>
          </w:rPr>
        </w:r>
        <w:r>
          <w:rPr>
            <w:noProof/>
            <w:webHidden/>
          </w:rPr>
          <w:fldChar w:fldCharType="separate"/>
        </w:r>
        <w:r>
          <w:rPr>
            <w:noProof/>
            <w:webHidden/>
          </w:rPr>
          <w:t>5</w:t>
        </w:r>
        <w:r>
          <w:rPr>
            <w:noProof/>
            <w:webHidden/>
          </w:rPr>
          <w:fldChar w:fldCharType="end"/>
        </w:r>
      </w:hyperlink>
    </w:p>
    <w:p w:rsidR="00EB4722" w:rsidRPr="008D0CB5" w:rsidRDefault="00EB4722">
      <w:pPr>
        <w:pStyle w:val="TOC2"/>
        <w:rPr>
          <w:rFonts w:ascii="Calibri" w:hAnsi="Calibri" w:cs="Times New Roman"/>
          <w:noProof/>
        </w:rPr>
      </w:pPr>
      <w:hyperlink w:anchor="_Toc377976647" w:history="1">
        <w:r w:rsidRPr="00BC7B46">
          <w:rPr>
            <w:rStyle w:val="Hyperlink"/>
          </w:rPr>
          <w:t>2.1</w:t>
        </w:r>
        <w:r w:rsidRPr="008D0CB5">
          <w:rPr>
            <w:rFonts w:ascii="Calibri" w:hAnsi="Calibri" w:cs="Times New Roman"/>
            <w:noProof/>
          </w:rPr>
          <w:tab/>
        </w:r>
        <w:r w:rsidRPr="00BC7B46">
          <w:rPr>
            <w:rStyle w:val="Hyperlink"/>
          </w:rPr>
          <w:t>Authorisation of Intermediaries</w:t>
        </w:r>
        <w:r>
          <w:rPr>
            <w:noProof/>
            <w:webHidden/>
          </w:rPr>
          <w:tab/>
        </w:r>
        <w:r>
          <w:rPr>
            <w:noProof/>
            <w:webHidden/>
          </w:rPr>
          <w:fldChar w:fldCharType="begin"/>
        </w:r>
        <w:r>
          <w:rPr>
            <w:noProof/>
            <w:webHidden/>
          </w:rPr>
          <w:instrText xml:space="preserve"> PAGEREF _Toc377976647 \h </w:instrText>
        </w:r>
        <w:r>
          <w:rPr>
            <w:noProof/>
            <w:webHidden/>
          </w:rPr>
        </w:r>
        <w:r>
          <w:rPr>
            <w:noProof/>
            <w:webHidden/>
          </w:rPr>
          <w:fldChar w:fldCharType="separate"/>
        </w:r>
        <w:r>
          <w:rPr>
            <w:noProof/>
            <w:webHidden/>
          </w:rPr>
          <w:t>5</w:t>
        </w:r>
        <w:r>
          <w:rPr>
            <w:noProof/>
            <w:webHidden/>
          </w:rPr>
          <w:fldChar w:fldCharType="end"/>
        </w:r>
      </w:hyperlink>
    </w:p>
    <w:p w:rsidR="00EB4722" w:rsidRPr="008D0CB5" w:rsidRDefault="00EB4722">
      <w:pPr>
        <w:pStyle w:val="TOC2"/>
        <w:rPr>
          <w:rFonts w:ascii="Calibri" w:hAnsi="Calibri" w:cs="Times New Roman"/>
          <w:noProof/>
        </w:rPr>
      </w:pPr>
      <w:hyperlink w:anchor="_Toc377976648" w:history="1">
        <w:r w:rsidRPr="00BC7B46">
          <w:rPr>
            <w:rStyle w:val="Hyperlink"/>
          </w:rPr>
          <w:t>2.2</w:t>
        </w:r>
        <w:r w:rsidRPr="008D0CB5">
          <w:rPr>
            <w:rFonts w:ascii="Calibri" w:hAnsi="Calibri" w:cs="Times New Roman"/>
            <w:noProof/>
          </w:rPr>
          <w:tab/>
        </w:r>
        <w:r w:rsidRPr="00BC7B46">
          <w:rPr>
            <w:rStyle w:val="Hyperlink"/>
          </w:rPr>
          <w:t>Monetary Amount</w:t>
        </w:r>
        <w:r>
          <w:rPr>
            <w:noProof/>
            <w:webHidden/>
          </w:rPr>
          <w:tab/>
        </w:r>
        <w:r>
          <w:rPr>
            <w:noProof/>
            <w:webHidden/>
          </w:rPr>
          <w:fldChar w:fldCharType="begin"/>
        </w:r>
        <w:r>
          <w:rPr>
            <w:noProof/>
            <w:webHidden/>
          </w:rPr>
          <w:instrText xml:space="preserve"> PAGEREF _Toc377976648 \h </w:instrText>
        </w:r>
        <w:r>
          <w:rPr>
            <w:noProof/>
            <w:webHidden/>
          </w:rPr>
        </w:r>
        <w:r>
          <w:rPr>
            <w:noProof/>
            <w:webHidden/>
          </w:rPr>
          <w:fldChar w:fldCharType="separate"/>
        </w:r>
        <w:r>
          <w:rPr>
            <w:noProof/>
            <w:webHidden/>
          </w:rPr>
          <w:t>5</w:t>
        </w:r>
        <w:r>
          <w:rPr>
            <w:noProof/>
            <w:webHidden/>
          </w:rPr>
          <w:fldChar w:fldCharType="end"/>
        </w:r>
      </w:hyperlink>
    </w:p>
    <w:p w:rsidR="00EB4722" w:rsidRPr="008D0CB5" w:rsidRDefault="00EB4722">
      <w:pPr>
        <w:pStyle w:val="TOC2"/>
        <w:rPr>
          <w:rFonts w:ascii="Calibri" w:hAnsi="Calibri" w:cs="Times New Roman"/>
          <w:noProof/>
        </w:rPr>
      </w:pPr>
      <w:hyperlink w:anchor="_Toc377976649" w:history="1">
        <w:r w:rsidRPr="00BC7B46">
          <w:rPr>
            <w:rStyle w:val="Hyperlink"/>
          </w:rPr>
          <w:t>2.3</w:t>
        </w:r>
        <w:r w:rsidRPr="008D0CB5">
          <w:rPr>
            <w:rFonts w:ascii="Calibri" w:hAnsi="Calibri" w:cs="Times New Roman"/>
            <w:noProof/>
          </w:rPr>
          <w:tab/>
        </w:r>
        <w:r w:rsidRPr="00BC7B46">
          <w:rPr>
            <w:rStyle w:val="Hyperlink"/>
          </w:rPr>
          <w:t>Declarations</w:t>
        </w:r>
        <w:r>
          <w:rPr>
            <w:noProof/>
            <w:webHidden/>
          </w:rPr>
          <w:tab/>
        </w:r>
        <w:r>
          <w:rPr>
            <w:noProof/>
            <w:webHidden/>
          </w:rPr>
          <w:fldChar w:fldCharType="begin"/>
        </w:r>
        <w:r>
          <w:rPr>
            <w:noProof/>
            <w:webHidden/>
          </w:rPr>
          <w:instrText xml:space="preserve"> PAGEREF _Toc377976649 \h </w:instrText>
        </w:r>
        <w:r>
          <w:rPr>
            <w:noProof/>
            <w:webHidden/>
          </w:rPr>
        </w:r>
        <w:r>
          <w:rPr>
            <w:noProof/>
            <w:webHidden/>
          </w:rPr>
          <w:fldChar w:fldCharType="separate"/>
        </w:r>
        <w:r>
          <w:rPr>
            <w:noProof/>
            <w:webHidden/>
          </w:rPr>
          <w:t>5</w:t>
        </w:r>
        <w:r>
          <w:rPr>
            <w:noProof/>
            <w:webHidden/>
          </w:rPr>
          <w:fldChar w:fldCharType="end"/>
        </w:r>
      </w:hyperlink>
    </w:p>
    <w:p w:rsidR="00EB4722" w:rsidRPr="008D0CB5" w:rsidRDefault="00EB4722">
      <w:pPr>
        <w:pStyle w:val="TOC2"/>
        <w:rPr>
          <w:rFonts w:ascii="Calibri" w:hAnsi="Calibri" w:cs="Times New Roman"/>
          <w:noProof/>
        </w:rPr>
      </w:pPr>
      <w:hyperlink w:anchor="_Toc377976650" w:history="1">
        <w:r w:rsidRPr="00BC7B46">
          <w:rPr>
            <w:rStyle w:val="Hyperlink"/>
            <w:lang w:val="en-US" w:eastAsia="en-US"/>
          </w:rPr>
          <w:t>2.4</w:t>
        </w:r>
        <w:r w:rsidRPr="008D0CB5">
          <w:rPr>
            <w:rFonts w:ascii="Calibri" w:hAnsi="Calibri" w:cs="Times New Roman"/>
            <w:noProof/>
          </w:rPr>
          <w:tab/>
        </w:r>
        <w:r w:rsidRPr="00BC7B46">
          <w:rPr>
            <w:rStyle w:val="Hyperlink"/>
            <w:lang w:val="en-US" w:eastAsia="en-US"/>
          </w:rPr>
          <w:t>SBDH Variations</w:t>
        </w:r>
        <w:r>
          <w:rPr>
            <w:noProof/>
            <w:webHidden/>
          </w:rPr>
          <w:tab/>
        </w:r>
        <w:r>
          <w:rPr>
            <w:noProof/>
            <w:webHidden/>
          </w:rPr>
          <w:fldChar w:fldCharType="begin"/>
        </w:r>
        <w:r>
          <w:rPr>
            <w:noProof/>
            <w:webHidden/>
          </w:rPr>
          <w:instrText xml:space="preserve"> PAGEREF _Toc377976650 \h </w:instrText>
        </w:r>
        <w:r>
          <w:rPr>
            <w:noProof/>
            <w:webHidden/>
          </w:rPr>
        </w:r>
        <w:r>
          <w:rPr>
            <w:noProof/>
            <w:webHidden/>
          </w:rPr>
          <w:fldChar w:fldCharType="separate"/>
        </w:r>
        <w:r>
          <w:rPr>
            <w:noProof/>
            <w:webHidden/>
          </w:rPr>
          <w:t>7</w:t>
        </w:r>
        <w:r>
          <w:rPr>
            <w:noProof/>
            <w:webHidden/>
          </w:rPr>
          <w:fldChar w:fldCharType="end"/>
        </w:r>
      </w:hyperlink>
    </w:p>
    <w:p w:rsidR="00EB4722" w:rsidRPr="008D0CB5" w:rsidRDefault="00EB4722">
      <w:pPr>
        <w:pStyle w:val="TOC2"/>
        <w:rPr>
          <w:rFonts w:ascii="Calibri" w:hAnsi="Calibri" w:cs="Times New Roman"/>
          <w:noProof/>
        </w:rPr>
      </w:pPr>
      <w:hyperlink w:anchor="_Toc377976651" w:history="1">
        <w:r w:rsidRPr="00BC7B46">
          <w:rPr>
            <w:rStyle w:val="Hyperlink"/>
            <w:lang w:eastAsia="en-US"/>
          </w:rPr>
          <w:t>2.5</w:t>
        </w:r>
        <w:r w:rsidRPr="008D0CB5">
          <w:rPr>
            <w:rFonts w:ascii="Calibri" w:hAnsi="Calibri" w:cs="Times New Roman"/>
            <w:noProof/>
          </w:rPr>
          <w:tab/>
        </w:r>
        <w:r w:rsidRPr="00BC7B46">
          <w:rPr>
            <w:rStyle w:val="Hyperlink"/>
            <w:lang w:eastAsia="en-US"/>
          </w:rPr>
          <w:t>Response Messages</w:t>
        </w:r>
        <w:r>
          <w:rPr>
            <w:noProof/>
            <w:webHidden/>
          </w:rPr>
          <w:tab/>
        </w:r>
        <w:r>
          <w:rPr>
            <w:noProof/>
            <w:webHidden/>
          </w:rPr>
          <w:fldChar w:fldCharType="begin"/>
        </w:r>
        <w:r>
          <w:rPr>
            <w:noProof/>
            <w:webHidden/>
          </w:rPr>
          <w:instrText xml:space="preserve"> PAGEREF _Toc377976651 \h </w:instrText>
        </w:r>
        <w:r>
          <w:rPr>
            <w:noProof/>
            <w:webHidden/>
          </w:rPr>
        </w:r>
        <w:r>
          <w:rPr>
            <w:noProof/>
            <w:webHidden/>
          </w:rPr>
          <w:fldChar w:fldCharType="separate"/>
        </w:r>
        <w:r>
          <w:rPr>
            <w:noProof/>
            <w:webHidden/>
          </w:rPr>
          <w:t>8</w:t>
        </w:r>
        <w:r>
          <w:rPr>
            <w:noProof/>
            <w:webHidden/>
          </w:rPr>
          <w:fldChar w:fldCharType="end"/>
        </w:r>
      </w:hyperlink>
    </w:p>
    <w:p w:rsidR="00EB4722" w:rsidRPr="008D0CB5" w:rsidRDefault="00EB4722">
      <w:pPr>
        <w:pStyle w:val="TOC2"/>
        <w:rPr>
          <w:rFonts w:ascii="Calibri" w:hAnsi="Calibri" w:cs="Times New Roman"/>
          <w:noProof/>
        </w:rPr>
      </w:pPr>
      <w:hyperlink w:anchor="_Toc377976652" w:history="1">
        <w:r w:rsidRPr="00BC7B46">
          <w:rPr>
            <w:rStyle w:val="Hyperlink"/>
            <w:lang w:eastAsia="en-US"/>
          </w:rPr>
          <w:t>2.6</w:t>
        </w:r>
        <w:r w:rsidRPr="008D0CB5">
          <w:rPr>
            <w:rFonts w:ascii="Calibri" w:hAnsi="Calibri" w:cs="Times New Roman"/>
            <w:noProof/>
          </w:rPr>
          <w:tab/>
        </w:r>
        <w:r w:rsidRPr="00BC7B46">
          <w:rPr>
            <w:rStyle w:val="Hyperlink"/>
            <w:lang w:eastAsia="en-US"/>
          </w:rPr>
          <w:t>Validation Phasing</w:t>
        </w:r>
        <w:r>
          <w:rPr>
            <w:noProof/>
            <w:webHidden/>
          </w:rPr>
          <w:tab/>
        </w:r>
        <w:r>
          <w:rPr>
            <w:noProof/>
            <w:webHidden/>
          </w:rPr>
          <w:fldChar w:fldCharType="begin"/>
        </w:r>
        <w:r>
          <w:rPr>
            <w:noProof/>
            <w:webHidden/>
          </w:rPr>
          <w:instrText xml:space="preserve"> PAGEREF _Toc377976652 \h </w:instrText>
        </w:r>
        <w:r>
          <w:rPr>
            <w:noProof/>
            <w:webHidden/>
          </w:rPr>
        </w:r>
        <w:r>
          <w:rPr>
            <w:noProof/>
            <w:webHidden/>
          </w:rPr>
          <w:fldChar w:fldCharType="separate"/>
        </w:r>
        <w:r>
          <w:rPr>
            <w:noProof/>
            <w:webHidden/>
          </w:rPr>
          <w:t>8</w:t>
        </w:r>
        <w:r>
          <w:rPr>
            <w:noProof/>
            <w:webHidden/>
          </w:rPr>
          <w:fldChar w:fldCharType="end"/>
        </w:r>
      </w:hyperlink>
    </w:p>
    <w:p w:rsidR="00EB4722" w:rsidRPr="008D0CB5" w:rsidRDefault="00EB4722">
      <w:pPr>
        <w:pStyle w:val="TOC2"/>
        <w:rPr>
          <w:rFonts w:ascii="Calibri" w:hAnsi="Calibri" w:cs="Times New Roman"/>
          <w:noProof/>
        </w:rPr>
      </w:pPr>
      <w:hyperlink w:anchor="_Toc377976653" w:history="1">
        <w:r w:rsidRPr="00BC7B46">
          <w:rPr>
            <w:rStyle w:val="Hyperlink"/>
            <w:lang w:eastAsia="en-US"/>
          </w:rPr>
          <w:t>2.7</w:t>
        </w:r>
        <w:r w:rsidRPr="008D0CB5">
          <w:rPr>
            <w:rFonts w:ascii="Calibri" w:hAnsi="Calibri" w:cs="Times New Roman"/>
            <w:noProof/>
          </w:rPr>
          <w:tab/>
        </w:r>
        <w:r w:rsidRPr="00BC7B46">
          <w:rPr>
            <w:rStyle w:val="Hyperlink"/>
            <w:lang w:eastAsia="en-US"/>
          </w:rPr>
          <w:t>Rule Expression</w:t>
        </w:r>
        <w:r>
          <w:rPr>
            <w:noProof/>
            <w:webHidden/>
          </w:rPr>
          <w:tab/>
        </w:r>
        <w:r>
          <w:rPr>
            <w:noProof/>
            <w:webHidden/>
          </w:rPr>
          <w:fldChar w:fldCharType="begin"/>
        </w:r>
        <w:r>
          <w:rPr>
            <w:noProof/>
            <w:webHidden/>
          </w:rPr>
          <w:instrText xml:space="preserve"> PAGEREF _Toc377976653 \h </w:instrText>
        </w:r>
        <w:r>
          <w:rPr>
            <w:noProof/>
            <w:webHidden/>
          </w:rPr>
        </w:r>
        <w:r>
          <w:rPr>
            <w:noProof/>
            <w:webHidden/>
          </w:rPr>
          <w:fldChar w:fldCharType="separate"/>
        </w:r>
        <w:r>
          <w:rPr>
            <w:noProof/>
            <w:webHidden/>
          </w:rPr>
          <w:t>9</w:t>
        </w:r>
        <w:r>
          <w:rPr>
            <w:noProof/>
            <w:webHidden/>
          </w:rPr>
          <w:fldChar w:fldCharType="end"/>
        </w:r>
      </w:hyperlink>
    </w:p>
    <w:p w:rsidR="00EB4722" w:rsidRPr="008D0CB5" w:rsidRDefault="00EB4722">
      <w:pPr>
        <w:pStyle w:val="TOC1"/>
        <w:rPr>
          <w:rFonts w:ascii="Calibri" w:hAnsi="Calibri" w:cs="Times New Roman"/>
          <w:noProof/>
        </w:rPr>
      </w:pPr>
      <w:hyperlink w:anchor="_Toc377976654" w:history="1">
        <w:r w:rsidRPr="00BC7B46">
          <w:rPr>
            <w:rStyle w:val="Hyperlink"/>
          </w:rPr>
          <w:t>3</w:t>
        </w:r>
        <w:r w:rsidRPr="008D0CB5">
          <w:rPr>
            <w:rFonts w:ascii="Calibri" w:hAnsi="Calibri" w:cs="Times New Roman"/>
            <w:noProof/>
          </w:rPr>
          <w:tab/>
        </w:r>
        <w:r w:rsidRPr="00BC7B46">
          <w:rPr>
            <w:rStyle w:val="Hyperlink"/>
          </w:rPr>
          <w:t>Business Overview</w:t>
        </w:r>
        <w:r>
          <w:rPr>
            <w:noProof/>
            <w:webHidden/>
          </w:rPr>
          <w:tab/>
        </w:r>
        <w:r>
          <w:rPr>
            <w:noProof/>
            <w:webHidden/>
          </w:rPr>
          <w:fldChar w:fldCharType="begin"/>
        </w:r>
        <w:r>
          <w:rPr>
            <w:noProof/>
            <w:webHidden/>
          </w:rPr>
          <w:instrText xml:space="preserve"> PAGEREF _Toc377976654 \h </w:instrText>
        </w:r>
        <w:r>
          <w:rPr>
            <w:noProof/>
            <w:webHidden/>
          </w:rPr>
        </w:r>
        <w:r>
          <w:rPr>
            <w:noProof/>
            <w:webHidden/>
          </w:rPr>
          <w:fldChar w:fldCharType="separate"/>
        </w:r>
        <w:r>
          <w:rPr>
            <w:noProof/>
            <w:webHidden/>
          </w:rPr>
          <w:t>12</w:t>
        </w:r>
        <w:r>
          <w:rPr>
            <w:noProof/>
            <w:webHidden/>
          </w:rPr>
          <w:fldChar w:fldCharType="end"/>
        </w:r>
      </w:hyperlink>
    </w:p>
    <w:p w:rsidR="00EB4722" w:rsidRPr="008D0CB5" w:rsidRDefault="00EB4722">
      <w:pPr>
        <w:pStyle w:val="TOC2"/>
        <w:rPr>
          <w:rFonts w:ascii="Calibri" w:hAnsi="Calibri" w:cs="Times New Roman"/>
          <w:noProof/>
        </w:rPr>
      </w:pPr>
      <w:hyperlink w:anchor="_Toc377976655" w:history="1">
        <w:r w:rsidRPr="00BC7B46">
          <w:rPr>
            <w:rStyle w:val="Hyperlink"/>
          </w:rPr>
          <w:t>3.1</w:t>
        </w:r>
        <w:r w:rsidRPr="008D0CB5">
          <w:rPr>
            <w:rFonts w:ascii="Calibri" w:hAnsi="Calibri" w:cs="Times New Roman"/>
            <w:noProof/>
          </w:rPr>
          <w:tab/>
        </w:r>
        <w:r w:rsidRPr="00BC7B46">
          <w:rPr>
            <w:rStyle w:val="Hyperlink"/>
          </w:rPr>
          <w:t>Income Tax Suite Overview</w:t>
        </w:r>
        <w:r>
          <w:rPr>
            <w:noProof/>
            <w:webHidden/>
          </w:rPr>
          <w:tab/>
        </w:r>
        <w:r>
          <w:rPr>
            <w:noProof/>
            <w:webHidden/>
          </w:rPr>
          <w:fldChar w:fldCharType="begin"/>
        </w:r>
        <w:r>
          <w:rPr>
            <w:noProof/>
            <w:webHidden/>
          </w:rPr>
          <w:instrText xml:space="preserve"> PAGEREF _Toc377976655 \h </w:instrText>
        </w:r>
        <w:r>
          <w:rPr>
            <w:noProof/>
            <w:webHidden/>
          </w:rPr>
        </w:r>
        <w:r>
          <w:rPr>
            <w:noProof/>
            <w:webHidden/>
          </w:rPr>
          <w:fldChar w:fldCharType="separate"/>
        </w:r>
        <w:r>
          <w:rPr>
            <w:noProof/>
            <w:webHidden/>
          </w:rPr>
          <w:t>12</w:t>
        </w:r>
        <w:r>
          <w:rPr>
            <w:noProof/>
            <w:webHidden/>
          </w:rPr>
          <w:fldChar w:fldCharType="end"/>
        </w:r>
      </w:hyperlink>
    </w:p>
    <w:p w:rsidR="00EB4722" w:rsidRPr="008D0CB5" w:rsidRDefault="00EB4722">
      <w:pPr>
        <w:pStyle w:val="TOC2"/>
        <w:rPr>
          <w:rFonts w:ascii="Calibri" w:hAnsi="Calibri" w:cs="Times New Roman"/>
          <w:noProof/>
        </w:rPr>
      </w:pPr>
      <w:hyperlink w:anchor="_Toc377976656" w:history="1">
        <w:r w:rsidRPr="00BC7B46">
          <w:rPr>
            <w:rStyle w:val="Hyperlink"/>
          </w:rPr>
          <w:t>3.2</w:t>
        </w:r>
        <w:r w:rsidRPr="008D0CB5">
          <w:rPr>
            <w:rFonts w:ascii="Calibri" w:hAnsi="Calibri" w:cs="Times New Roman"/>
            <w:noProof/>
          </w:rPr>
          <w:tab/>
        </w:r>
        <w:r w:rsidRPr="00BC7B46">
          <w:rPr>
            <w:rStyle w:val="Hyperlink"/>
          </w:rPr>
          <w:t>Business Context Model</w:t>
        </w:r>
        <w:r>
          <w:rPr>
            <w:noProof/>
            <w:webHidden/>
          </w:rPr>
          <w:tab/>
        </w:r>
        <w:r>
          <w:rPr>
            <w:noProof/>
            <w:webHidden/>
          </w:rPr>
          <w:fldChar w:fldCharType="begin"/>
        </w:r>
        <w:r>
          <w:rPr>
            <w:noProof/>
            <w:webHidden/>
          </w:rPr>
          <w:instrText xml:space="preserve"> PAGEREF _Toc377976656 \h </w:instrText>
        </w:r>
        <w:r>
          <w:rPr>
            <w:noProof/>
            <w:webHidden/>
          </w:rPr>
        </w:r>
        <w:r>
          <w:rPr>
            <w:noProof/>
            <w:webHidden/>
          </w:rPr>
          <w:fldChar w:fldCharType="separate"/>
        </w:r>
        <w:r>
          <w:rPr>
            <w:noProof/>
            <w:webHidden/>
          </w:rPr>
          <w:t>13</w:t>
        </w:r>
        <w:r>
          <w:rPr>
            <w:noProof/>
            <w:webHidden/>
          </w:rPr>
          <w:fldChar w:fldCharType="end"/>
        </w:r>
      </w:hyperlink>
    </w:p>
    <w:p w:rsidR="00EB4722" w:rsidRPr="008D0CB5" w:rsidRDefault="00EB4722">
      <w:pPr>
        <w:pStyle w:val="TOC2"/>
        <w:rPr>
          <w:rFonts w:ascii="Calibri" w:hAnsi="Calibri" w:cs="Times New Roman"/>
          <w:noProof/>
        </w:rPr>
      </w:pPr>
      <w:hyperlink w:anchor="_Toc377976657" w:history="1">
        <w:r w:rsidRPr="00BC7B46">
          <w:rPr>
            <w:rStyle w:val="Hyperlink"/>
          </w:rPr>
          <w:t>3.3</w:t>
        </w:r>
        <w:r w:rsidRPr="008D0CB5">
          <w:rPr>
            <w:rFonts w:ascii="Calibri" w:hAnsi="Calibri" w:cs="Times New Roman"/>
            <w:noProof/>
          </w:rPr>
          <w:tab/>
        </w:r>
        <w:r w:rsidRPr="00BC7B46">
          <w:rPr>
            <w:rStyle w:val="Hyperlink"/>
          </w:rPr>
          <w:t>Financial Year and Substituted Accounting Periods</w:t>
        </w:r>
        <w:r>
          <w:rPr>
            <w:noProof/>
            <w:webHidden/>
          </w:rPr>
          <w:tab/>
        </w:r>
        <w:r>
          <w:rPr>
            <w:noProof/>
            <w:webHidden/>
          </w:rPr>
          <w:fldChar w:fldCharType="begin"/>
        </w:r>
        <w:r>
          <w:rPr>
            <w:noProof/>
            <w:webHidden/>
          </w:rPr>
          <w:instrText xml:space="preserve"> PAGEREF _Toc377976657 \h </w:instrText>
        </w:r>
        <w:r>
          <w:rPr>
            <w:noProof/>
            <w:webHidden/>
          </w:rPr>
        </w:r>
        <w:r>
          <w:rPr>
            <w:noProof/>
            <w:webHidden/>
          </w:rPr>
          <w:fldChar w:fldCharType="separate"/>
        </w:r>
        <w:r>
          <w:rPr>
            <w:noProof/>
            <w:webHidden/>
          </w:rPr>
          <w:t>15</w:t>
        </w:r>
        <w:r>
          <w:rPr>
            <w:noProof/>
            <w:webHidden/>
          </w:rPr>
          <w:fldChar w:fldCharType="end"/>
        </w:r>
      </w:hyperlink>
    </w:p>
    <w:p w:rsidR="00EB4722" w:rsidRPr="008D0CB5" w:rsidRDefault="00EB4722">
      <w:pPr>
        <w:pStyle w:val="TOC2"/>
        <w:rPr>
          <w:rFonts w:ascii="Calibri" w:hAnsi="Calibri" w:cs="Times New Roman"/>
          <w:noProof/>
        </w:rPr>
      </w:pPr>
      <w:hyperlink w:anchor="_Toc377976658" w:history="1">
        <w:r w:rsidRPr="00BC7B46">
          <w:rPr>
            <w:rStyle w:val="Hyperlink"/>
          </w:rPr>
          <w:t>3.4</w:t>
        </w:r>
        <w:r w:rsidRPr="008D0CB5">
          <w:rPr>
            <w:rFonts w:ascii="Calibri" w:hAnsi="Calibri" w:cs="Times New Roman"/>
            <w:noProof/>
          </w:rPr>
          <w:tab/>
        </w:r>
        <w:r w:rsidRPr="00BC7B46">
          <w:rPr>
            <w:rStyle w:val="Hyperlink"/>
          </w:rPr>
          <w:t>Business Applicability Period</w:t>
        </w:r>
        <w:r>
          <w:rPr>
            <w:noProof/>
            <w:webHidden/>
          </w:rPr>
          <w:tab/>
        </w:r>
        <w:r>
          <w:rPr>
            <w:noProof/>
            <w:webHidden/>
          </w:rPr>
          <w:fldChar w:fldCharType="begin"/>
        </w:r>
        <w:r>
          <w:rPr>
            <w:noProof/>
            <w:webHidden/>
          </w:rPr>
          <w:instrText xml:space="preserve"> PAGEREF _Toc377976658 \h </w:instrText>
        </w:r>
        <w:r>
          <w:rPr>
            <w:noProof/>
            <w:webHidden/>
          </w:rPr>
        </w:r>
        <w:r>
          <w:rPr>
            <w:noProof/>
            <w:webHidden/>
          </w:rPr>
          <w:fldChar w:fldCharType="separate"/>
        </w:r>
        <w:r>
          <w:rPr>
            <w:noProof/>
            <w:webHidden/>
          </w:rPr>
          <w:t>15</w:t>
        </w:r>
        <w:r>
          <w:rPr>
            <w:noProof/>
            <w:webHidden/>
          </w:rPr>
          <w:fldChar w:fldCharType="end"/>
        </w:r>
      </w:hyperlink>
    </w:p>
    <w:p w:rsidR="00EB4722" w:rsidRPr="008D0CB5" w:rsidRDefault="00EB4722">
      <w:pPr>
        <w:pStyle w:val="TOC2"/>
        <w:rPr>
          <w:rFonts w:ascii="Calibri" w:hAnsi="Calibri" w:cs="Times New Roman"/>
          <w:noProof/>
        </w:rPr>
      </w:pPr>
      <w:hyperlink w:anchor="_Toc377976659" w:history="1">
        <w:r w:rsidRPr="00BC7B46">
          <w:rPr>
            <w:rStyle w:val="Hyperlink"/>
          </w:rPr>
          <w:t>3.5</w:t>
        </w:r>
        <w:r w:rsidRPr="008D0CB5">
          <w:rPr>
            <w:rFonts w:ascii="Calibri" w:hAnsi="Calibri" w:cs="Times New Roman"/>
            <w:noProof/>
          </w:rPr>
          <w:tab/>
        </w:r>
        <w:r w:rsidRPr="00BC7B46">
          <w:rPr>
            <w:rStyle w:val="Hyperlink"/>
          </w:rPr>
          <w:t>Report Version</w:t>
        </w:r>
        <w:r>
          <w:rPr>
            <w:noProof/>
            <w:webHidden/>
          </w:rPr>
          <w:tab/>
        </w:r>
        <w:r>
          <w:rPr>
            <w:noProof/>
            <w:webHidden/>
          </w:rPr>
          <w:fldChar w:fldCharType="begin"/>
        </w:r>
        <w:r>
          <w:rPr>
            <w:noProof/>
            <w:webHidden/>
          </w:rPr>
          <w:instrText xml:space="preserve"> PAGEREF _Toc377976659 \h </w:instrText>
        </w:r>
        <w:r>
          <w:rPr>
            <w:noProof/>
            <w:webHidden/>
          </w:rPr>
        </w:r>
        <w:r>
          <w:rPr>
            <w:noProof/>
            <w:webHidden/>
          </w:rPr>
          <w:fldChar w:fldCharType="separate"/>
        </w:r>
        <w:r>
          <w:rPr>
            <w:noProof/>
            <w:webHidden/>
          </w:rPr>
          <w:t>16</w:t>
        </w:r>
        <w:r>
          <w:rPr>
            <w:noProof/>
            <w:webHidden/>
          </w:rPr>
          <w:fldChar w:fldCharType="end"/>
        </w:r>
      </w:hyperlink>
    </w:p>
    <w:p w:rsidR="00EB4722" w:rsidRPr="008D0CB5" w:rsidRDefault="00EB4722">
      <w:pPr>
        <w:pStyle w:val="TOC1"/>
        <w:rPr>
          <w:rFonts w:ascii="Calibri" w:hAnsi="Calibri" w:cs="Times New Roman"/>
          <w:noProof/>
        </w:rPr>
      </w:pPr>
      <w:hyperlink w:anchor="_Toc377976660" w:history="1">
        <w:r w:rsidRPr="00BC7B46">
          <w:rPr>
            <w:rStyle w:val="Hyperlink"/>
          </w:rPr>
          <w:t>4</w:t>
        </w:r>
        <w:r w:rsidRPr="008D0CB5">
          <w:rPr>
            <w:rFonts w:ascii="Calibri" w:hAnsi="Calibri" w:cs="Times New Roman"/>
            <w:noProof/>
          </w:rPr>
          <w:tab/>
        </w:r>
        <w:r w:rsidRPr="00BC7B46">
          <w:rPr>
            <w:rStyle w:val="Hyperlink"/>
          </w:rPr>
          <w:t>XBRL Context Specifications</w:t>
        </w:r>
        <w:r>
          <w:rPr>
            <w:noProof/>
            <w:webHidden/>
          </w:rPr>
          <w:tab/>
        </w:r>
        <w:r>
          <w:rPr>
            <w:noProof/>
            <w:webHidden/>
          </w:rPr>
          <w:fldChar w:fldCharType="begin"/>
        </w:r>
        <w:r>
          <w:rPr>
            <w:noProof/>
            <w:webHidden/>
          </w:rPr>
          <w:instrText xml:space="preserve"> PAGEREF _Toc377976660 \h </w:instrText>
        </w:r>
        <w:r>
          <w:rPr>
            <w:noProof/>
            <w:webHidden/>
          </w:rPr>
        </w:r>
        <w:r>
          <w:rPr>
            <w:noProof/>
            <w:webHidden/>
          </w:rPr>
          <w:fldChar w:fldCharType="separate"/>
        </w:r>
        <w:r>
          <w:rPr>
            <w:noProof/>
            <w:webHidden/>
          </w:rPr>
          <w:t>17</w:t>
        </w:r>
        <w:r>
          <w:rPr>
            <w:noProof/>
            <w:webHidden/>
          </w:rPr>
          <w:fldChar w:fldCharType="end"/>
        </w:r>
      </w:hyperlink>
    </w:p>
    <w:p w:rsidR="00EB4722" w:rsidRPr="008D0CB5" w:rsidRDefault="00EB4722">
      <w:pPr>
        <w:pStyle w:val="TOC2"/>
        <w:rPr>
          <w:rFonts w:ascii="Calibri" w:hAnsi="Calibri" w:cs="Times New Roman"/>
          <w:noProof/>
        </w:rPr>
      </w:pPr>
      <w:hyperlink w:anchor="_Toc377976661" w:history="1">
        <w:r w:rsidRPr="00BC7B46">
          <w:rPr>
            <w:rStyle w:val="Hyperlink"/>
          </w:rPr>
          <w:t>4.1</w:t>
        </w:r>
        <w:r w:rsidRPr="008D0CB5">
          <w:rPr>
            <w:rFonts w:ascii="Calibri" w:hAnsi="Calibri" w:cs="Times New Roman"/>
            <w:noProof/>
          </w:rPr>
          <w:tab/>
        </w:r>
        <w:r w:rsidRPr="00BC7B46">
          <w:rPr>
            <w:rStyle w:val="Hyperlink"/>
          </w:rPr>
          <w:t>Context Specification Dimension 1: ReportPartyTypeDimension, Period: Duration</w:t>
        </w:r>
        <w:r>
          <w:rPr>
            <w:noProof/>
            <w:webHidden/>
          </w:rPr>
          <w:tab/>
        </w:r>
        <w:r>
          <w:rPr>
            <w:noProof/>
            <w:webHidden/>
          </w:rPr>
          <w:fldChar w:fldCharType="begin"/>
        </w:r>
        <w:r>
          <w:rPr>
            <w:noProof/>
            <w:webHidden/>
          </w:rPr>
          <w:instrText xml:space="preserve"> PAGEREF _Toc377976661 \h </w:instrText>
        </w:r>
        <w:r>
          <w:rPr>
            <w:noProof/>
            <w:webHidden/>
          </w:rPr>
        </w:r>
        <w:r>
          <w:rPr>
            <w:noProof/>
            <w:webHidden/>
          </w:rPr>
          <w:fldChar w:fldCharType="separate"/>
        </w:r>
        <w:r>
          <w:rPr>
            <w:noProof/>
            <w:webHidden/>
          </w:rPr>
          <w:t>17</w:t>
        </w:r>
        <w:r>
          <w:rPr>
            <w:noProof/>
            <w:webHidden/>
          </w:rPr>
          <w:fldChar w:fldCharType="end"/>
        </w:r>
      </w:hyperlink>
    </w:p>
    <w:p w:rsidR="00EB4722" w:rsidRPr="008D0CB5" w:rsidRDefault="00EB4722">
      <w:pPr>
        <w:pStyle w:val="TOC2"/>
        <w:rPr>
          <w:rFonts w:ascii="Calibri" w:hAnsi="Calibri" w:cs="Times New Roman"/>
          <w:noProof/>
        </w:rPr>
      </w:pPr>
      <w:hyperlink w:anchor="_Toc377976662" w:history="1">
        <w:r w:rsidRPr="00BC7B46">
          <w:rPr>
            <w:rStyle w:val="Hyperlink"/>
          </w:rPr>
          <w:t>4.2</w:t>
        </w:r>
        <w:r w:rsidRPr="008D0CB5">
          <w:rPr>
            <w:rFonts w:ascii="Calibri" w:hAnsi="Calibri" w:cs="Times New Roman"/>
            <w:noProof/>
          </w:rPr>
          <w:tab/>
        </w:r>
        <w:r w:rsidRPr="00BC7B46">
          <w:rPr>
            <w:rStyle w:val="Hyperlink"/>
          </w:rPr>
          <w:t>Context Specification Dimension 1: ReportPartyTypeDimension, Dimension 2: OpeningAndClosingBalanceDimension, Period: Instant</w:t>
        </w:r>
        <w:r>
          <w:rPr>
            <w:noProof/>
            <w:webHidden/>
          </w:rPr>
          <w:tab/>
        </w:r>
        <w:r>
          <w:rPr>
            <w:noProof/>
            <w:webHidden/>
          </w:rPr>
          <w:fldChar w:fldCharType="begin"/>
        </w:r>
        <w:r>
          <w:rPr>
            <w:noProof/>
            <w:webHidden/>
          </w:rPr>
          <w:instrText xml:space="preserve"> PAGEREF _Toc377976662 \h </w:instrText>
        </w:r>
        <w:r>
          <w:rPr>
            <w:noProof/>
            <w:webHidden/>
          </w:rPr>
        </w:r>
        <w:r>
          <w:rPr>
            <w:noProof/>
            <w:webHidden/>
          </w:rPr>
          <w:fldChar w:fldCharType="separate"/>
        </w:r>
        <w:r>
          <w:rPr>
            <w:noProof/>
            <w:webHidden/>
          </w:rPr>
          <w:t>19</w:t>
        </w:r>
        <w:r>
          <w:rPr>
            <w:noProof/>
            <w:webHidden/>
          </w:rPr>
          <w:fldChar w:fldCharType="end"/>
        </w:r>
      </w:hyperlink>
    </w:p>
    <w:p w:rsidR="00EB4722" w:rsidRPr="008D0CB5" w:rsidRDefault="00EB4722">
      <w:pPr>
        <w:pStyle w:val="TOC2"/>
        <w:rPr>
          <w:rFonts w:ascii="Calibri" w:hAnsi="Calibri" w:cs="Times New Roman"/>
          <w:noProof/>
        </w:rPr>
      </w:pPr>
      <w:hyperlink w:anchor="_Toc377976663" w:history="1">
        <w:r w:rsidRPr="00BC7B46">
          <w:rPr>
            <w:rStyle w:val="Hyperlink"/>
          </w:rPr>
          <w:t>4.3</w:t>
        </w:r>
        <w:r w:rsidRPr="008D0CB5">
          <w:rPr>
            <w:rFonts w:ascii="Calibri" w:hAnsi="Calibri" w:cs="Times New Roman"/>
            <w:noProof/>
          </w:rPr>
          <w:tab/>
        </w:r>
        <w:r w:rsidRPr="00BC7B46">
          <w:rPr>
            <w:rStyle w:val="Hyperlink"/>
          </w:rPr>
          <w:t>Context Specification Dimension 1: ReportPartyTypeDimension, Dimension 2: OpeningAndClosingBalanceDimension, Period: Duration</w:t>
        </w:r>
        <w:r>
          <w:rPr>
            <w:noProof/>
            <w:webHidden/>
          </w:rPr>
          <w:tab/>
        </w:r>
        <w:r>
          <w:rPr>
            <w:noProof/>
            <w:webHidden/>
          </w:rPr>
          <w:fldChar w:fldCharType="begin"/>
        </w:r>
        <w:r>
          <w:rPr>
            <w:noProof/>
            <w:webHidden/>
          </w:rPr>
          <w:instrText xml:space="preserve"> PAGEREF _Toc377976663 \h </w:instrText>
        </w:r>
        <w:r>
          <w:rPr>
            <w:noProof/>
            <w:webHidden/>
          </w:rPr>
        </w:r>
        <w:r>
          <w:rPr>
            <w:noProof/>
            <w:webHidden/>
          </w:rPr>
          <w:fldChar w:fldCharType="separate"/>
        </w:r>
        <w:r>
          <w:rPr>
            <w:noProof/>
            <w:webHidden/>
          </w:rPr>
          <w:t>20</w:t>
        </w:r>
        <w:r>
          <w:rPr>
            <w:noProof/>
            <w:webHidden/>
          </w:rPr>
          <w:fldChar w:fldCharType="end"/>
        </w:r>
      </w:hyperlink>
    </w:p>
    <w:p w:rsidR="00EB4722" w:rsidRPr="008D0CB5" w:rsidRDefault="00EB4722">
      <w:pPr>
        <w:pStyle w:val="TOC2"/>
        <w:rPr>
          <w:rFonts w:ascii="Calibri" w:hAnsi="Calibri" w:cs="Times New Roman"/>
          <w:noProof/>
        </w:rPr>
      </w:pPr>
      <w:hyperlink w:anchor="_Toc377976664" w:history="1">
        <w:r w:rsidRPr="00BC7B46">
          <w:rPr>
            <w:rStyle w:val="Hyperlink"/>
          </w:rPr>
          <w:t>4.4</w:t>
        </w:r>
        <w:r w:rsidRPr="008D0CB5">
          <w:rPr>
            <w:rFonts w:ascii="Calibri" w:hAnsi="Calibri" w:cs="Times New Roman"/>
            <w:noProof/>
          </w:rPr>
          <w:tab/>
        </w:r>
        <w:r w:rsidRPr="00BC7B46">
          <w:rPr>
            <w:rStyle w:val="Hyperlink"/>
          </w:rPr>
          <w:t>Context Specification Dimension 1: ReportPartyTypeDimension, Dimension 2: InternationalJurisdictionDimension, Period: Duration</w:t>
        </w:r>
        <w:r>
          <w:rPr>
            <w:noProof/>
            <w:webHidden/>
          </w:rPr>
          <w:tab/>
        </w:r>
        <w:r>
          <w:rPr>
            <w:noProof/>
            <w:webHidden/>
          </w:rPr>
          <w:fldChar w:fldCharType="begin"/>
        </w:r>
        <w:r>
          <w:rPr>
            <w:noProof/>
            <w:webHidden/>
          </w:rPr>
          <w:instrText xml:space="preserve"> PAGEREF _Toc377976664 \h </w:instrText>
        </w:r>
        <w:r>
          <w:rPr>
            <w:noProof/>
            <w:webHidden/>
          </w:rPr>
        </w:r>
        <w:r>
          <w:rPr>
            <w:noProof/>
            <w:webHidden/>
          </w:rPr>
          <w:fldChar w:fldCharType="separate"/>
        </w:r>
        <w:r>
          <w:rPr>
            <w:noProof/>
            <w:webHidden/>
          </w:rPr>
          <w:t>22</w:t>
        </w:r>
        <w:r>
          <w:rPr>
            <w:noProof/>
            <w:webHidden/>
          </w:rPr>
          <w:fldChar w:fldCharType="end"/>
        </w:r>
      </w:hyperlink>
    </w:p>
    <w:p w:rsidR="00EB4722" w:rsidRPr="008D0CB5" w:rsidRDefault="00EB4722">
      <w:pPr>
        <w:pStyle w:val="TOC2"/>
        <w:rPr>
          <w:rFonts w:ascii="Calibri" w:hAnsi="Calibri" w:cs="Times New Roman"/>
          <w:noProof/>
        </w:rPr>
      </w:pPr>
      <w:hyperlink w:anchor="_Toc377976665" w:history="1">
        <w:r w:rsidRPr="00BC7B46">
          <w:rPr>
            <w:rStyle w:val="Hyperlink"/>
          </w:rPr>
          <w:t>4.5</w:t>
        </w:r>
        <w:r w:rsidRPr="008D0CB5">
          <w:rPr>
            <w:rFonts w:ascii="Calibri" w:hAnsi="Calibri" w:cs="Times New Roman"/>
            <w:noProof/>
          </w:rPr>
          <w:tab/>
        </w:r>
        <w:r w:rsidRPr="00BC7B46">
          <w:rPr>
            <w:rStyle w:val="Hyperlink"/>
          </w:rPr>
          <w:t>Context Specification Dimension 1: ReportPartyTypeDimension, Dimension 2: CountryOfResidencyCFCClassificationDimension, Period: Duration</w:t>
        </w:r>
        <w:r>
          <w:rPr>
            <w:noProof/>
            <w:webHidden/>
          </w:rPr>
          <w:tab/>
        </w:r>
        <w:r>
          <w:rPr>
            <w:noProof/>
            <w:webHidden/>
          </w:rPr>
          <w:fldChar w:fldCharType="begin"/>
        </w:r>
        <w:r>
          <w:rPr>
            <w:noProof/>
            <w:webHidden/>
          </w:rPr>
          <w:instrText xml:space="preserve"> PAGEREF _Toc377976665 \h </w:instrText>
        </w:r>
        <w:r>
          <w:rPr>
            <w:noProof/>
            <w:webHidden/>
          </w:rPr>
        </w:r>
        <w:r>
          <w:rPr>
            <w:noProof/>
            <w:webHidden/>
          </w:rPr>
          <w:fldChar w:fldCharType="separate"/>
        </w:r>
        <w:r>
          <w:rPr>
            <w:noProof/>
            <w:webHidden/>
          </w:rPr>
          <w:t>23</w:t>
        </w:r>
        <w:r>
          <w:rPr>
            <w:noProof/>
            <w:webHidden/>
          </w:rPr>
          <w:fldChar w:fldCharType="end"/>
        </w:r>
      </w:hyperlink>
    </w:p>
    <w:p w:rsidR="00EB4722" w:rsidRPr="008D0CB5" w:rsidRDefault="00EB4722">
      <w:pPr>
        <w:pStyle w:val="TOC2"/>
        <w:rPr>
          <w:rFonts w:ascii="Calibri" w:hAnsi="Calibri" w:cs="Times New Roman"/>
          <w:noProof/>
        </w:rPr>
      </w:pPr>
      <w:hyperlink w:anchor="_Toc377976666" w:history="1">
        <w:r w:rsidRPr="00BC7B46">
          <w:rPr>
            <w:rStyle w:val="Hyperlink"/>
          </w:rPr>
          <w:t>4.6</w:t>
        </w:r>
        <w:r w:rsidRPr="008D0CB5">
          <w:rPr>
            <w:rFonts w:ascii="Calibri" w:hAnsi="Calibri" w:cs="Times New Roman"/>
            <w:noProof/>
          </w:rPr>
          <w:tab/>
        </w:r>
        <w:r w:rsidRPr="00BC7B46">
          <w:rPr>
            <w:rStyle w:val="Hyperlink"/>
          </w:rPr>
          <w:t>Context Specification Dimension 1: ReportPartyTypeDimension, Dimension 2: FinancialArrangementTypeDimension, Period: Duration</w:t>
        </w:r>
        <w:r>
          <w:rPr>
            <w:noProof/>
            <w:webHidden/>
          </w:rPr>
          <w:tab/>
        </w:r>
        <w:r>
          <w:rPr>
            <w:noProof/>
            <w:webHidden/>
          </w:rPr>
          <w:fldChar w:fldCharType="begin"/>
        </w:r>
        <w:r>
          <w:rPr>
            <w:noProof/>
            <w:webHidden/>
          </w:rPr>
          <w:instrText xml:space="preserve"> PAGEREF _Toc377976666 \h </w:instrText>
        </w:r>
        <w:r>
          <w:rPr>
            <w:noProof/>
            <w:webHidden/>
          </w:rPr>
        </w:r>
        <w:r>
          <w:rPr>
            <w:noProof/>
            <w:webHidden/>
          </w:rPr>
          <w:fldChar w:fldCharType="separate"/>
        </w:r>
        <w:r>
          <w:rPr>
            <w:noProof/>
            <w:webHidden/>
          </w:rPr>
          <w:t>25</w:t>
        </w:r>
        <w:r>
          <w:rPr>
            <w:noProof/>
            <w:webHidden/>
          </w:rPr>
          <w:fldChar w:fldCharType="end"/>
        </w:r>
      </w:hyperlink>
    </w:p>
    <w:p w:rsidR="00EB4722" w:rsidRPr="008D0CB5" w:rsidRDefault="00EB4722">
      <w:pPr>
        <w:pStyle w:val="TOC1"/>
        <w:rPr>
          <w:rFonts w:ascii="Calibri" w:hAnsi="Calibri" w:cs="Times New Roman"/>
          <w:noProof/>
        </w:rPr>
      </w:pPr>
      <w:hyperlink w:anchor="_Toc377976667" w:history="1">
        <w:r w:rsidRPr="00BC7B46">
          <w:rPr>
            <w:rStyle w:val="Hyperlink"/>
          </w:rPr>
          <w:t>5</w:t>
        </w:r>
        <w:r w:rsidRPr="008D0CB5">
          <w:rPr>
            <w:rFonts w:ascii="Calibri" w:hAnsi="Calibri" w:cs="Times New Roman"/>
            <w:noProof/>
          </w:rPr>
          <w:tab/>
        </w:r>
        <w:r w:rsidRPr="00BC7B46">
          <w:rPr>
            <w:rStyle w:val="Hyperlink"/>
          </w:rPr>
          <w:t>Interactions</w:t>
        </w:r>
        <w:r>
          <w:rPr>
            <w:noProof/>
            <w:webHidden/>
          </w:rPr>
          <w:tab/>
        </w:r>
        <w:r>
          <w:rPr>
            <w:noProof/>
            <w:webHidden/>
          </w:rPr>
          <w:fldChar w:fldCharType="begin"/>
        </w:r>
        <w:r>
          <w:rPr>
            <w:noProof/>
            <w:webHidden/>
          </w:rPr>
          <w:instrText xml:space="preserve"> PAGEREF _Toc377976667 \h </w:instrText>
        </w:r>
        <w:r>
          <w:rPr>
            <w:noProof/>
            <w:webHidden/>
          </w:rPr>
        </w:r>
        <w:r>
          <w:rPr>
            <w:noProof/>
            <w:webHidden/>
          </w:rPr>
          <w:fldChar w:fldCharType="separate"/>
        </w:r>
        <w:r>
          <w:rPr>
            <w:noProof/>
            <w:webHidden/>
          </w:rPr>
          <w:t>27</w:t>
        </w:r>
        <w:r>
          <w:rPr>
            <w:noProof/>
            <w:webHidden/>
          </w:rPr>
          <w:fldChar w:fldCharType="end"/>
        </w:r>
      </w:hyperlink>
    </w:p>
    <w:p w:rsidR="00EB4722" w:rsidRPr="008D0CB5" w:rsidRDefault="00EB4722">
      <w:pPr>
        <w:pStyle w:val="TOC2"/>
        <w:rPr>
          <w:rFonts w:ascii="Calibri" w:hAnsi="Calibri" w:cs="Times New Roman"/>
          <w:noProof/>
        </w:rPr>
      </w:pPr>
      <w:hyperlink w:anchor="_Toc377976668" w:history="1">
        <w:r w:rsidRPr="00BC7B46">
          <w:rPr>
            <w:rStyle w:val="Hyperlink"/>
          </w:rPr>
          <w:t>5.1</w:t>
        </w:r>
        <w:r w:rsidRPr="008D0CB5">
          <w:rPr>
            <w:rFonts w:ascii="Calibri" w:hAnsi="Calibri" w:cs="Times New Roman"/>
            <w:noProof/>
          </w:rPr>
          <w:tab/>
        </w:r>
        <w:r w:rsidRPr="00BC7B46">
          <w:rPr>
            <w:rStyle w:val="Hyperlink"/>
          </w:rPr>
          <w:t>Prerequisites</w:t>
        </w:r>
        <w:r>
          <w:rPr>
            <w:noProof/>
            <w:webHidden/>
          </w:rPr>
          <w:tab/>
        </w:r>
        <w:r>
          <w:rPr>
            <w:noProof/>
            <w:webHidden/>
          </w:rPr>
          <w:fldChar w:fldCharType="begin"/>
        </w:r>
        <w:r>
          <w:rPr>
            <w:noProof/>
            <w:webHidden/>
          </w:rPr>
          <w:instrText xml:space="preserve"> PAGEREF _Toc377976668 \h </w:instrText>
        </w:r>
        <w:r>
          <w:rPr>
            <w:noProof/>
            <w:webHidden/>
          </w:rPr>
        </w:r>
        <w:r>
          <w:rPr>
            <w:noProof/>
            <w:webHidden/>
          </w:rPr>
          <w:fldChar w:fldCharType="separate"/>
        </w:r>
        <w:r>
          <w:rPr>
            <w:noProof/>
            <w:webHidden/>
          </w:rPr>
          <w:t>27</w:t>
        </w:r>
        <w:r>
          <w:rPr>
            <w:noProof/>
            <w:webHidden/>
          </w:rPr>
          <w:fldChar w:fldCharType="end"/>
        </w:r>
      </w:hyperlink>
    </w:p>
    <w:p w:rsidR="00EB4722" w:rsidRPr="008D0CB5" w:rsidRDefault="00EB4722">
      <w:pPr>
        <w:pStyle w:val="TOC2"/>
        <w:rPr>
          <w:rFonts w:ascii="Calibri" w:hAnsi="Calibri" w:cs="Times New Roman"/>
          <w:noProof/>
        </w:rPr>
      </w:pPr>
      <w:hyperlink w:anchor="_Toc377976669" w:history="1">
        <w:r w:rsidRPr="00BC7B46">
          <w:rPr>
            <w:rStyle w:val="Hyperlink"/>
          </w:rPr>
          <w:t>5.2</w:t>
        </w:r>
        <w:r w:rsidRPr="008D0CB5">
          <w:rPr>
            <w:rFonts w:ascii="Calibri" w:hAnsi="Calibri" w:cs="Times New Roman"/>
            <w:noProof/>
          </w:rPr>
          <w:tab/>
        </w:r>
        <w:r w:rsidRPr="00BC7B46">
          <w:rPr>
            <w:rStyle w:val="Hyperlink"/>
          </w:rPr>
          <w:t>Service Summary</w:t>
        </w:r>
        <w:r>
          <w:rPr>
            <w:noProof/>
            <w:webHidden/>
          </w:rPr>
          <w:tab/>
        </w:r>
        <w:r>
          <w:rPr>
            <w:noProof/>
            <w:webHidden/>
          </w:rPr>
          <w:fldChar w:fldCharType="begin"/>
        </w:r>
        <w:r>
          <w:rPr>
            <w:noProof/>
            <w:webHidden/>
          </w:rPr>
          <w:instrText xml:space="preserve"> PAGEREF _Toc377976669 \h </w:instrText>
        </w:r>
        <w:r>
          <w:rPr>
            <w:noProof/>
            <w:webHidden/>
          </w:rPr>
        </w:r>
        <w:r>
          <w:rPr>
            <w:noProof/>
            <w:webHidden/>
          </w:rPr>
          <w:fldChar w:fldCharType="separate"/>
        </w:r>
        <w:r>
          <w:rPr>
            <w:noProof/>
            <w:webHidden/>
          </w:rPr>
          <w:t>27</w:t>
        </w:r>
        <w:r>
          <w:rPr>
            <w:noProof/>
            <w:webHidden/>
          </w:rPr>
          <w:fldChar w:fldCharType="end"/>
        </w:r>
      </w:hyperlink>
    </w:p>
    <w:p w:rsidR="00EB4722" w:rsidRPr="008D0CB5" w:rsidRDefault="00EB4722">
      <w:pPr>
        <w:pStyle w:val="TOC2"/>
        <w:rPr>
          <w:rFonts w:ascii="Calibri" w:hAnsi="Calibri" w:cs="Times New Roman"/>
          <w:noProof/>
        </w:rPr>
      </w:pPr>
      <w:hyperlink w:anchor="_Toc377976670" w:history="1">
        <w:r w:rsidRPr="00BC7B46">
          <w:rPr>
            <w:rStyle w:val="Hyperlink"/>
            <w:lang w:val="en-US" w:eastAsia="en-US"/>
          </w:rPr>
          <w:t>5.3</w:t>
        </w:r>
        <w:r w:rsidRPr="008D0CB5">
          <w:rPr>
            <w:rFonts w:ascii="Calibri" w:hAnsi="Calibri" w:cs="Times New Roman"/>
            <w:noProof/>
          </w:rPr>
          <w:tab/>
        </w:r>
        <w:r w:rsidRPr="00BC7B46">
          <w:rPr>
            <w:rStyle w:val="Hyperlink"/>
          </w:rPr>
          <w:t>FITR.PRELODGE S</w:t>
        </w:r>
        <w:r w:rsidRPr="00BC7B46">
          <w:rPr>
            <w:rStyle w:val="Hyperlink"/>
            <w:lang w:val="en-US" w:eastAsia="en-US"/>
          </w:rPr>
          <w:t>pecifications</w:t>
        </w:r>
        <w:r>
          <w:rPr>
            <w:noProof/>
            <w:webHidden/>
          </w:rPr>
          <w:tab/>
        </w:r>
        <w:r>
          <w:rPr>
            <w:noProof/>
            <w:webHidden/>
          </w:rPr>
          <w:fldChar w:fldCharType="begin"/>
        </w:r>
        <w:r>
          <w:rPr>
            <w:noProof/>
            <w:webHidden/>
          </w:rPr>
          <w:instrText xml:space="preserve"> PAGEREF _Toc377976670 \h </w:instrText>
        </w:r>
        <w:r>
          <w:rPr>
            <w:noProof/>
            <w:webHidden/>
          </w:rPr>
        </w:r>
        <w:r>
          <w:rPr>
            <w:noProof/>
            <w:webHidden/>
          </w:rPr>
          <w:fldChar w:fldCharType="separate"/>
        </w:r>
        <w:r>
          <w:rPr>
            <w:noProof/>
            <w:webHidden/>
          </w:rPr>
          <w:t>28</w:t>
        </w:r>
        <w:r>
          <w:rPr>
            <w:noProof/>
            <w:webHidden/>
          </w:rPr>
          <w:fldChar w:fldCharType="end"/>
        </w:r>
      </w:hyperlink>
    </w:p>
    <w:p w:rsidR="00EB4722" w:rsidRPr="008D0CB5" w:rsidRDefault="00EB4722">
      <w:pPr>
        <w:pStyle w:val="TOC2"/>
        <w:rPr>
          <w:rFonts w:ascii="Calibri" w:hAnsi="Calibri" w:cs="Times New Roman"/>
          <w:noProof/>
        </w:rPr>
      </w:pPr>
      <w:hyperlink w:anchor="_Toc377976671" w:history="1">
        <w:r w:rsidRPr="00BC7B46">
          <w:rPr>
            <w:rStyle w:val="Hyperlink"/>
            <w:lang w:val="en-US" w:eastAsia="en-US"/>
          </w:rPr>
          <w:t>5.4</w:t>
        </w:r>
        <w:r w:rsidRPr="008D0CB5">
          <w:rPr>
            <w:rFonts w:ascii="Calibri" w:hAnsi="Calibri" w:cs="Times New Roman"/>
            <w:noProof/>
          </w:rPr>
          <w:tab/>
        </w:r>
        <w:r w:rsidRPr="00BC7B46">
          <w:rPr>
            <w:rStyle w:val="Hyperlink"/>
          </w:rPr>
          <w:t>FITR.LODGE S</w:t>
        </w:r>
        <w:r w:rsidRPr="00BC7B46">
          <w:rPr>
            <w:rStyle w:val="Hyperlink"/>
            <w:lang w:val="en-US" w:eastAsia="en-US"/>
          </w:rPr>
          <w:t>pecifications</w:t>
        </w:r>
        <w:r>
          <w:rPr>
            <w:noProof/>
            <w:webHidden/>
          </w:rPr>
          <w:tab/>
        </w:r>
        <w:r>
          <w:rPr>
            <w:noProof/>
            <w:webHidden/>
          </w:rPr>
          <w:fldChar w:fldCharType="begin"/>
        </w:r>
        <w:r>
          <w:rPr>
            <w:noProof/>
            <w:webHidden/>
          </w:rPr>
          <w:instrText xml:space="preserve"> PAGEREF _Toc377976671 \h </w:instrText>
        </w:r>
        <w:r>
          <w:rPr>
            <w:noProof/>
            <w:webHidden/>
          </w:rPr>
        </w:r>
        <w:r>
          <w:rPr>
            <w:noProof/>
            <w:webHidden/>
          </w:rPr>
          <w:fldChar w:fldCharType="separate"/>
        </w:r>
        <w:r>
          <w:rPr>
            <w:noProof/>
            <w:webHidden/>
          </w:rPr>
          <w:t>29</w:t>
        </w:r>
        <w:r>
          <w:rPr>
            <w:noProof/>
            <w:webHidden/>
          </w:rPr>
          <w:fldChar w:fldCharType="end"/>
        </w:r>
      </w:hyperlink>
    </w:p>
    <w:p w:rsidR="00EB4722" w:rsidRPr="008D0CB5" w:rsidRDefault="00EB4722">
      <w:pPr>
        <w:pStyle w:val="TOC1"/>
        <w:rPr>
          <w:rFonts w:ascii="Calibri" w:hAnsi="Calibri" w:cs="Times New Roman"/>
          <w:noProof/>
        </w:rPr>
      </w:pPr>
      <w:hyperlink w:anchor="_Toc377976672" w:history="1">
        <w:r w:rsidRPr="00BC7B46">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_Toc377976672 \h </w:instrText>
        </w:r>
        <w:r>
          <w:rPr>
            <w:noProof/>
            <w:webHidden/>
          </w:rPr>
        </w:r>
        <w:r>
          <w:rPr>
            <w:noProof/>
            <w:webHidden/>
          </w:rPr>
          <w:fldChar w:fldCharType="separate"/>
        </w:r>
        <w:r>
          <w:rPr>
            <w:noProof/>
            <w:webHidden/>
          </w:rPr>
          <w:t>72</w:t>
        </w:r>
        <w:r>
          <w:rPr>
            <w:noProof/>
            <w:webHidden/>
          </w:rPr>
          <w:fldChar w:fldCharType="end"/>
        </w:r>
      </w:hyperlink>
    </w:p>
    <w:p w:rsidR="00EB4722" w:rsidRPr="008D0CB5" w:rsidRDefault="00EB4722">
      <w:pPr>
        <w:pStyle w:val="TOC1"/>
        <w:rPr>
          <w:rFonts w:ascii="Calibri" w:hAnsi="Calibri" w:cs="Times New Roman"/>
          <w:noProof/>
        </w:rPr>
      </w:pPr>
      <w:hyperlink w:anchor="_Toc377976673" w:history="1">
        <w:r w:rsidRPr="00BC7B46">
          <w:rPr>
            <w:rStyle w:val="Hyperlink"/>
            <w:lang w:val="en-US"/>
          </w:rPr>
          <w:t>Appendix B – Tax Office Structured English</w:t>
        </w:r>
        <w:r>
          <w:rPr>
            <w:noProof/>
            <w:webHidden/>
          </w:rPr>
          <w:tab/>
        </w:r>
        <w:r>
          <w:rPr>
            <w:noProof/>
            <w:webHidden/>
          </w:rPr>
          <w:fldChar w:fldCharType="begin"/>
        </w:r>
        <w:r>
          <w:rPr>
            <w:noProof/>
            <w:webHidden/>
          </w:rPr>
          <w:instrText xml:space="preserve"> PAGEREF _Toc377976673 \h </w:instrText>
        </w:r>
        <w:r>
          <w:rPr>
            <w:noProof/>
            <w:webHidden/>
          </w:rPr>
        </w:r>
        <w:r>
          <w:rPr>
            <w:noProof/>
            <w:webHidden/>
          </w:rPr>
          <w:fldChar w:fldCharType="separate"/>
        </w:r>
        <w:r>
          <w:rPr>
            <w:noProof/>
            <w:webHidden/>
          </w:rPr>
          <w:t>74</w:t>
        </w:r>
        <w:r>
          <w:rPr>
            <w:noProof/>
            <w:webHidden/>
          </w:rPr>
          <w:fldChar w:fldCharType="end"/>
        </w:r>
      </w:hyperlink>
    </w:p>
    <w:p w:rsidR="00EB4722" w:rsidRPr="008D0CB5" w:rsidRDefault="00EB4722">
      <w:pPr>
        <w:pStyle w:val="TOC1"/>
        <w:rPr>
          <w:rFonts w:ascii="Calibri" w:hAnsi="Calibri" w:cs="Times New Roman"/>
          <w:noProof/>
        </w:rPr>
      </w:pPr>
      <w:hyperlink w:anchor="_Toc377976674" w:history="1">
        <w:r w:rsidRPr="00BC7B46">
          <w:rPr>
            <w:rStyle w:val="Hyperlink"/>
            <w:lang w:val="en-US"/>
          </w:rPr>
          <w:t xml:space="preserve">Appendix C – </w:t>
        </w:r>
        <w:r w:rsidRPr="00BC7B46">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_Toc377976674 \h </w:instrText>
        </w:r>
        <w:r>
          <w:rPr>
            <w:noProof/>
            <w:webHidden/>
          </w:rPr>
        </w:r>
        <w:r>
          <w:rPr>
            <w:noProof/>
            <w:webHidden/>
          </w:rPr>
          <w:fldChar w:fldCharType="separate"/>
        </w:r>
        <w:r>
          <w:rPr>
            <w:noProof/>
            <w:webHidden/>
          </w:rPr>
          <w:t>86</w:t>
        </w:r>
        <w:r>
          <w:rPr>
            <w:noProof/>
            <w:webHidden/>
          </w:rPr>
          <w:fldChar w:fldCharType="end"/>
        </w:r>
      </w:hyperlink>
    </w:p>
    <w:p w:rsidR="00EB4722" w:rsidRPr="008D0CB5" w:rsidRDefault="00EB4722">
      <w:pPr>
        <w:pStyle w:val="TOC1"/>
        <w:rPr>
          <w:rFonts w:ascii="Calibri" w:hAnsi="Calibri" w:cs="Times New Roman"/>
          <w:noProof/>
        </w:rPr>
      </w:pPr>
      <w:hyperlink w:anchor="_Toc377976675" w:history="1">
        <w:r w:rsidRPr="00BC7B46">
          <w:rPr>
            <w:rStyle w:val="Hyperlink"/>
            <w:lang w:val="en-US"/>
          </w:rPr>
          <w:t>Appendix D – Common module validation rules</w:t>
        </w:r>
        <w:r>
          <w:rPr>
            <w:noProof/>
            <w:webHidden/>
          </w:rPr>
          <w:tab/>
        </w:r>
        <w:r>
          <w:rPr>
            <w:noProof/>
            <w:webHidden/>
          </w:rPr>
          <w:fldChar w:fldCharType="begin"/>
        </w:r>
        <w:r>
          <w:rPr>
            <w:noProof/>
            <w:webHidden/>
          </w:rPr>
          <w:instrText xml:space="preserve"> PAGEREF _Toc377976675 \h </w:instrText>
        </w:r>
        <w:r>
          <w:rPr>
            <w:noProof/>
            <w:webHidden/>
          </w:rPr>
        </w:r>
        <w:r>
          <w:rPr>
            <w:noProof/>
            <w:webHidden/>
          </w:rPr>
          <w:fldChar w:fldCharType="separate"/>
        </w:r>
        <w:r>
          <w:rPr>
            <w:noProof/>
            <w:webHidden/>
          </w:rPr>
          <w:t>99</w:t>
        </w:r>
        <w:r>
          <w:rPr>
            <w:noProof/>
            <w:webHidden/>
          </w:rPr>
          <w:fldChar w:fldCharType="end"/>
        </w:r>
      </w:hyperlink>
    </w:p>
    <w:p w:rsidR="00EB4722" w:rsidRPr="008D0CB5" w:rsidRDefault="00EB4722">
      <w:pPr>
        <w:pStyle w:val="TOC1"/>
        <w:rPr>
          <w:rFonts w:ascii="Calibri" w:hAnsi="Calibri" w:cs="Times New Roman"/>
          <w:noProof/>
        </w:rPr>
      </w:pPr>
      <w:hyperlink w:anchor="_Toc377976676" w:history="1">
        <w:r w:rsidRPr="00BC7B46">
          <w:rPr>
            <w:rStyle w:val="Hyperlink"/>
            <w:lang w:val="en-US"/>
          </w:rPr>
          <w:t>Appendix E – Domain definitions</w:t>
        </w:r>
        <w:r>
          <w:rPr>
            <w:noProof/>
            <w:webHidden/>
          </w:rPr>
          <w:tab/>
        </w:r>
        <w:r>
          <w:rPr>
            <w:noProof/>
            <w:webHidden/>
          </w:rPr>
          <w:fldChar w:fldCharType="begin"/>
        </w:r>
        <w:r>
          <w:rPr>
            <w:noProof/>
            <w:webHidden/>
          </w:rPr>
          <w:instrText xml:space="preserve"> PAGEREF _Toc377976676 \h </w:instrText>
        </w:r>
        <w:r>
          <w:rPr>
            <w:noProof/>
            <w:webHidden/>
          </w:rPr>
        </w:r>
        <w:r>
          <w:rPr>
            <w:noProof/>
            <w:webHidden/>
          </w:rPr>
          <w:fldChar w:fldCharType="separate"/>
        </w:r>
        <w:r>
          <w:rPr>
            <w:noProof/>
            <w:webHidden/>
          </w:rPr>
          <w:t>110</w:t>
        </w:r>
        <w:r>
          <w:rPr>
            <w:noProof/>
            <w:webHidden/>
          </w:rPr>
          <w:fldChar w:fldCharType="end"/>
        </w:r>
      </w:hyperlink>
    </w:p>
    <w:p w:rsidR="00BF7F2B" w:rsidRDefault="004741AF" w:rsidP="00BF7F2B">
      <w:pPr>
        <w:rPr>
          <w:rFonts w:cs="Arial"/>
          <w:szCs w:val="22"/>
        </w:rPr>
      </w:pPr>
      <w:r>
        <w:rPr>
          <w:rFonts w:cs="Arial"/>
          <w:szCs w:val="22"/>
        </w:rPr>
        <w:fldChar w:fldCharType="end"/>
      </w:r>
    </w:p>
    <w:p w:rsidR="00BF7F2B" w:rsidRDefault="00BF7F2B" w:rsidP="00BF7F2B"/>
    <w:p w:rsidR="00BF7F2B" w:rsidRDefault="00BF7F2B" w:rsidP="00BF7F2B">
      <w:pPr>
        <w:rPr>
          <w:b/>
        </w:rPr>
      </w:pPr>
    </w:p>
    <w:p w:rsidR="00BF7F2B" w:rsidRPr="005D16C9" w:rsidRDefault="00BF7F2B" w:rsidP="00BF7F2B">
      <w:pPr>
        <w:rPr>
          <w:b/>
        </w:rPr>
      </w:pPr>
      <w:r w:rsidRPr="005D16C9">
        <w:rPr>
          <w:b/>
        </w:rPr>
        <w:t>TERMINOLOGY</w:t>
      </w:r>
    </w:p>
    <w:p w:rsidR="00BF7F2B" w:rsidRDefault="00BF7F2B" w:rsidP="00BF7F2B"/>
    <w:p w:rsidR="00BF7F2B" w:rsidRPr="00631D7C" w:rsidRDefault="00BF7F2B" w:rsidP="00BF7F2B">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22" w:history="1">
        <w:r w:rsidR="00EB4722" w:rsidRPr="00BA0B20">
          <w:rPr>
            <w:rStyle w:val="Hyperlink"/>
          </w:rPr>
          <w:t>http://www.sbr.gov.au/software-developers/developer-tools/glossary</w:t>
        </w:r>
      </w:hyperlink>
      <w:r>
        <w:t xml:space="preserve"> </w:t>
      </w:r>
      <w:r w:rsidRPr="00542C3D">
        <w:rPr>
          <w:rFonts w:cs="Arial"/>
          <w:szCs w:val="22"/>
        </w:rPr>
        <w:t>to go to th</w:t>
      </w:r>
      <w:r>
        <w:rPr>
          <w:rFonts w:cs="Arial"/>
          <w:szCs w:val="22"/>
        </w:rPr>
        <w:t>e</w:t>
      </w:r>
      <w:r w:rsidRPr="00542C3D">
        <w:rPr>
          <w:rFonts w:cs="Arial"/>
          <w:szCs w:val="22"/>
        </w:rPr>
        <w:t xml:space="preserve"> glossary. </w:t>
      </w:r>
    </w:p>
    <w:p w:rsidR="00BF7F2B" w:rsidRPr="00542C3D" w:rsidRDefault="00BF7F2B" w:rsidP="00BF7F2B">
      <w:pPr>
        <w:spacing w:after="120"/>
        <w:rPr>
          <w:rFonts w:cs="Arial"/>
          <w:szCs w:val="22"/>
        </w:rPr>
      </w:pPr>
      <w:r>
        <w:rPr>
          <w:color w:val="000000"/>
          <w:szCs w:val="22"/>
        </w:rPr>
        <w:t>The key words “MUST”, “MUST NOT”, “REQUIRED”, “SHALL”, “SHALL NOT”, “SHOULD”, “SHOULD NOT”, “RECOMMENDED”, “MAY”, and “OPTIONAL” in this</w:t>
      </w:r>
      <w:bookmarkStart w:id="2" w:name="_GoBack"/>
      <w:bookmarkEnd w:id="2"/>
      <w:r>
        <w:rPr>
          <w:color w:val="000000"/>
          <w:szCs w:val="22"/>
        </w:rPr>
        <w:t xml:space="preserve">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BF7F2B" w:rsidRPr="00542C3D" w:rsidRDefault="00BF7F2B" w:rsidP="00BF7F2B">
      <w:pPr>
        <w:pStyle w:val="Head1"/>
      </w:pPr>
      <w:bookmarkStart w:id="3" w:name="_Toc255373930"/>
      <w:bookmarkStart w:id="4" w:name="_Toc255374185"/>
      <w:bookmarkStart w:id="5" w:name="_Toc377976641"/>
      <w:r w:rsidRPr="00542C3D">
        <w:lastRenderedPageBreak/>
        <w:t>Introduction</w:t>
      </w:r>
      <w:bookmarkEnd w:id="3"/>
      <w:bookmarkEnd w:id="4"/>
      <w:bookmarkEnd w:id="5"/>
    </w:p>
    <w:p w:rsidR="00BF7F2B" w:rsidRPr="00542C3D" w:rsidRDefault="00BF7F2B" w:rsidP="00BF7F2B">
      <w:pPr>
        <w:pStyle w:val="Head2"/>
      </w:pPr>
      <w:bookmarkStart w:id="6" w:name="_Toc203783465"/>
      <w:bookmarkStart w:id="7" w:name="_Toc255373931"/>
      <w:bookmarkStart w:id="8" w:name="_Toc255374186"/>
      <w:bookmarkStart w:id="9" w:name="_Toc377976642"/>
      <w:r w:rsidRPr="00542C3D">
        <w:t>Purpose</w:t>
      </w:r>
      <w:bookmarkEnd w:id="6"/>
      <w:bookmarkEnd w:id="7"/>
      <w:bookmarkEnd w:id="8"/>
      <w:bookmarkEnd w:id="9"/>
    </w:p>
    <w:p w:rsidR="00B61486" w:rsidRPr="00AF6CDF" w:rsidRDefault="000715D0" w:rsidP="00E56C79">
      <w:pPr>
        <w:pStyle w:val="ListContinue2"/>
        <w:ind w:left="0"/>
      </w:pPr>
      <w:bookmarkStart w:id="10" w:name="_Toc231632936"/>
      <w:bookmarkStart w:id="11" w:name="_Toc231632938"/>
      <w:bookmarkStart w:id="12" w:name="_Toc226473065"/>
      <w:bookmarkStart w:id="13" w:name="_Toc255373932"/>
      <w:bookmarkStart w:id="14" w:name="_Toc255374187"/>
      <w:bookmarkEnd w:id="10"/>
      <w:bookmarkEnd w:id="11"/>
      <w:r w:rsidRPr="00542C3D">
        <w:t xml:space="preserve">The purpose of this document is to support </w:t>
      </w:r>
      <w:r>
        <w:t xml:space="preserve">the software developer in </w:t>
      </w:r>
      <w:r w:rsidRPr="00542C3D">
        <w:t>the implementation of the</w:t>
      </w:r>
      <w:r w:rsidR="00B61486" w:rsidRPr="00542C3D">
        <w:t xml:space="preserve"> SBR </w:t>
      </w:r>
      <w:r w:rsidR="00B61486">
        <w:t>Fund income tax return (FITR) rep</w:t>
      </w:r>
      <w:r w:rsidR="00B61486" w:rsidRPr="00542C3D">
        <w:t>orting service</w:t>
      </w:r>
      <w:r w:rsidR="00B61486">
        <w:t xml:space="preserve"> for </w:t>
      </w:r>
      <w:r w:rsidR="00B61486" w:rsidRPr="00AF6CDF">
        <w:t xml:space="preserve">the </w:t>
      </w:r>
      <w:r w:rsidR="00B61486" w:rsidRPr="00AF6CDF">
        <w:rPr>
          <w:i/>
        </w:rPr>
        <w:t>Australian Taxation Office (</w:t>
      </w:r>
      <w:r w:rsidR="00B61486">
        <w:rPr>
          <w:i/>
        </w:rPr>
        <w:t>ATO</w:t>
      </w:r>
      <w:r w:rsidR="00B61486" w:rsidRPr="00AF6CDF">
        <w:rPr>
          <w:i/>
        </w:rPr>
        <w:t>).</w:t>
      </w:r>
      <w:r w:rsidR="00B61486" w:rsidRPr="00AF6CDF">
        <w:t xml:space="preserve"> </w:t>
      </w:r>
    </w:p>
    <w:p w:rsidR="00B61486" w:rsidRPr="00542C3D" w:rsidRDefault="00B61486" w:rsidP="00B61486">
      <w:pPr>
        <w:pStyle w:val="Head2"/>
      </w:pPr>
      <w:bookmarkStart w:id="15" w:name="_Toc266968786"/>
      <w:bookmarkStart w:id="16" w:name="_Toc377976643"/>
      <w:r w:rsidRPr="00542C3D">
        <w:t>Audience and Scope</w:t>
      </w:r>
      <w:bookmarkEnd w:id="15"/>
      <w:bookmarkEnd w:id="16"/>
    </w:p>
    <w:p w:rsidR="000715D0" w:rsidRDefault="000715D0" w:rsidP="00E56C79">
      <w:pPr>
        <w:pStyle w:val="ListContinue2"/>
        <w:ind w:left="0"/>
      </w:pPr>
      <w:bookmarkStart w:id="17" w:name="_Toc255373933"/>
      <w:bookmarkStart w:id="18" w:name="_Toc255374188"/>
      <w:bookmarkEnd w:id="13"/>
      <w:bookmarkEnd w:id="14"/>
      <w:r w:rsidRPr="00542C3D">
        <w:t>Th</w:t>
      </w:r>
      <w:r>
        <w:t xml:space="preserve">e primary audience is software developers external to the ATO. </w:t>
      </w:r>
    </w:p>
    <w:p w:rsidR="000715D0" w:rsidRPr="00542C3D" w:rsidRDefault="000715D0" w:rsidP="00E56C79">
      <w:pPr>
        <w:pStyle w:val="ListContinue2"/>
        <w:ind w:left="0"/>
      </w:pPr>
      <w:r>
        <w:t xml:space="preserve">This </w:t>
      </w:r>
      <w:r w:rsidRPr="00542C3D">
        <w:t xml:space="preserve">document contains necessary information </w:t>
      </w:r>
      <w:r>
        <w:t xml:space="preserve">required </w:t>
      </w:r>
      <w:r w:rsidRPr="00542C3D">
        <w:t xml:space="preserve">to </w:t>
      </w:r>
      <w:r w:rsidRPr="00AF6CDF">
        <w:t xml:space="preserve">support the </w:t>
      </w:r>
      <w:r>
        <w:t>development of external software for the 2011 ATO FITR</w:t>
      </w:r>
      <w:r w:rsidRPr="00C717CB">
        <w:t xml:space="preserve"> </w:t>
      </w:r>
      <w:r w:rsidRPr="00542C3D">
        <w:t>implementation</w:t>
      </w:r>
      <w:r>
        <w:t xml:space="preserve"> (schema number FITR.0001), including specifications of message context, document header content, document body content and validation rules.</w:t>
      </w:r>
    </w:p>
    <w:p w:rsidR="00BF7F2B" w:rsidRDefault="00BF7F2B" w:rsidP="00BF7F2B">
      <w:pPr>
        <w:pStyle w:val="Head2"/>
      </w:pPr>
      <w:bookmarkStart w:id="19" w:name="_Toc377976644"/>
      <w:r w:rsidRPr="00542C3D">
        <w:t>References</w:t>
      </w:r>
      <w:bookmarkEnd w:id="12"/>
      <w:bookmarkEnd w:id="17"/>
      <w:bookmarkEnd w:id="18"/>
      <w:bookmarkEnd w:id="19"/>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712"/>
      </w:tblGrid>
      <w:tr w:rsidR="00BF7F2B" w:rsidRPr="00BE74DA" w:rsidTr="00547DBC">
        <w:tc>
          <w:tcPr>
            <w:tcW w:w="573" w:type="dxa"/>
            <w:shd w:val="clear" w:color="auto" w:fill="99CCFF"/>
          </w:tcPr>
          <w:p w:rsidR="00BF7F2B" w:rsidRPr="00BE74DA" w:rsidRDefault="00BF7F2B" w:rsidP="00BF7F2B">
            <w:pPr>
              <w:spacing w:before="120" w:after="120"/>
              <w:rPr>
                <w:rFonts w:cs="Arial"/>
                <w:b/>
                <w:sz w:val="20"/>
                <w:szCs w:val="20"/>
                <w:lang w:val="en-GB"/>
              </w:rPr>
            </w:pPr>
            <w:r w:rsidRPr="00BE74DA">
              <w:rPr>
                <w:rFonts w:cs="Arial"/>
                <w:b/>
                <w:sz w:val="20"/>
                <w:szCs w:val="20"/>
                <w:lang w:val="en-GB"/>
              </w:rPr>
              <w:t>Ref</w:t>
            </w:r>
          </w:p>
        </w:tc>
        <w:tc>
          <w:tcPr>
            <w:tcW w:w="4071" w:type="dxa"/>
            <w:shd w:val="clear" w:color="auto" w:fill="99CCFF"/>
          </w:tcPr>
          <w:p w:rsidR="00BF7F2B" w:rsidRPr="00BE74DA" w:rsidRDefault="00BF7F2B" w:rsidP="00BF7F2B">
            <w:pPr>
              <w:spacing w:before="120" w:after="120"/>
              <w:rPr>
                <w:rFonts w:cs="Arial"/>
                <w:b/>
                <w:sz w:val="20"/>
                <w:szCs w:val="20"/>
                <w:lang w:val="en-GB"/>
              </w:rPr>
            </w:pPr>
            <w:r w:rsidRPr="00BE74DA">
              <w:rPr>
                <w:rFonts w:cs="Arial"/>
                <w:b/>
                <w:sz w:val="20"/>
                <w:szCs w:val="20"/>
                <w:lang w:val="en-GB"/>
              </w:rPr>
              <w:t>Document Link</w:t>
            </w:r>
          </w:p>
        </w:tc>
        <w:tc>
          <w:tcPr>
            <w:tcW w:w="4712" w:type="dxa"/>
            <w:shd w:val="clear" w:color="auto" w:fill="99CCFF"/>
          </w:tcPr>
          <w:p w:rsidR="00BF7F2B" w:rsidRPr="00BE74DA" w:rsidRDefault="00BF7F2B" w:rsidP="00BF7F2B">
            <w:pPr>
              <w:spacing w:before="120" w:after="120"/>
              <w:rPr>
                <w:rFonts w:cs="Arial"/>
                <w:b/>
                <w:sz w:val="20"/>
                <w:szCs w:val="20"/>
                <w:lang w:val="en-GB"/>
              </w:rPr>
            </w:pPr>
            <w:r w:rsidRPr="00BE74DA">
              <w:rPr>
                <w:rFonts w:cs="Arial"/>
                <w:b/>
                <w:sz w:val="20"/>
                <w:szCs w:val="20"/>
                <w:lang w:val="en-GB"/>
              </w:rPr>
              <w:t>Document description</w:t>
            </w:r>
          </w:p>
        </w:tc>
      </w:tr>
      <w:tr w:rsidR="00943B0A" w:rsidRPr="00BE74DA" w:rsidTr="00547DBC">
        <w:tc>
          <w:tcPr>
            <w:tcW w:w="573" w:type="dxa"/>
          </w:tcPr>
          <w:p w:rsidR="00943B0A" w:rsidRPr="00BE74DA" w:rsidRDefault="00943B0A" w:rsidP="00943B0A">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EB4722" w:rsidRPr="00BA0B20" w:rsidRDefault="00EB4722" w:rsidP="00EB4722">
            <w:pPr>
              <w:rPr>
                <w:color w:val="000000"/>
              </w:rPr>
            </w:pPr>
            <w:r w:rsidRPr="00BA0B20">
              <w:rPr>
                <w:color w:val="000000"/>
              </w:rPr>
              <w:t>The SBR Web Service Implementation Guide document can be accessed at</w:t>
            </w:r>
          </w:p>
          <w:p w:rsidR="00943B0A" w:rsidRPr="00C45A36" w:rsidRDefault="00EB4722" w:rsidP="00943B0A">
            <w:pPr>
              <w:rPr>
                <w:rFonts w:cs="Arial"/>
                <w:color w:val="0000FF"/>
                <w:sz w:val="18"/>
                <w:szCs w:val="18"/>
                <w:u w:val="single"/>
              </w:rPr>
            </w:pPr>
            <w:hyperlink r:id="rId23" w:tooltip="http://www.sbr.gov.au/software-developers/developer-tools/web-services" w:history="1">
              <w:r w:rsidRPr="00BB5FD5">
                <w:rPr>
                  <w:rFonts w:cs="Arial"/>
                  <w:b/>
                  <w:color w:val="0000FF"/>
                  <w:sz w:val="18"/>
                  <w:szCs w:val="18"/>
                  <w:u w:val="single"/>
                </w:rPr>
                <w:t>http://www.sbr.gov.au/software-developers/developer-tools/web-services</w:t>
              </w:r>
            </w:hyperlink>
          </w:p>
        </w:tc>
        <w:tc>
          <w:tcPr>
            <w:tcW w:w="4712" w:type="dxa"/>
          </w:tcPr>
          <w:p w:rsidR="00943B0A" w:rsidRPr="0050037B" w:rsidRDefault="00943B0A" w:rsidP="00943B0A">
            <w:pPr>
              <w:rPr>
                <w:lang w:val="en-GB"/>
              </w:rPr>
            </w:pPr>
            <w:r w:rsidRPr="0050037B">
              <w:rPr>
                <w:lang w:val="en-GB"/>
              </w:rPr>
              <w:t xml:space="preserve">Technical interface data that is common to all business processes and messages that use the SBR channel: </w:t>
            </w:r>
          </w:p>
          <w:p w:rsidR="00943B0A" w:rsidRPr="0050037B" w:rsidRDefault="00943B0A" w:rsidP="00943B0A">
            <w:pPr>
              <w:numPr>
                <w:ilvl w:val="0"/>
                <w:numId w:val="19"/>
              </w:numPr>
              <w:rPr>
                <w:lang w:val="en-GB"/>
              </w:rPr>
            </w:pPr>
            <w:r w:rsidRPr="0050037B">
              <w:rPr>
                <w:lang w:val="en-GB"/>
              </w:rPr>
              <w:t>Web service protocol specifications</w:t>
            </w:r>
          </w:p>
          <w:p w:rsidR="00943B0A" w:rsidRPr="0050037B" w:rsidRDefault="00943B0A" w:rsidP="00943B0A">
            <w:pPr>
              <w:numPr>
                <w:ilvl w:val="0"/>
                <w:numId w:val="19"/>
              </w:numPr>
              <w:rPr>
                <w:lang w:val="en-GB"/>
              </w:rPr>
            </w:pPr>
            <w:r w:rsidRPr="0050037B">
              <w:rPr>
                <w:lang w:val="en-GB"/>
              </w:rPr>
              <w:t>Standard message header structure</w:t>
            </w:r>
          </w:p>
          <w:p w:rsidR="00943B0A" w:rsidRDefault="00943B0A" w:rsidP="00943B0A">
            <w:pPr>
              <w:numPr>
                <w:ilvl w:val="0"/>
                <w:numId w:val="19"/>
              </w:numPr>
              <w:rPr>
                <w:lang w:val="en-GB"/>
              </w:rPr>
            </w:pPr>
            <w:r w:rsidRPr="0050037B">
              <w:rPr>
                <w:lang w:val="en-GB"/>
              </w:rPr>
              <w:t>Standard error codes</w:t>
            </w:r>
          </w:p>
          <w:p w:rsidR="00943B0A" w:rsidRPr="0050037B" w:rsidRDefault="00943B0A" w:rsidP="00943B0A">
            <w:pPr>
              <w:numPr>
                <w:ilvl w:val="0"/>
                <w:numId w:val="19"/>
              </w:numPr>
              <w:rPr>
                <w:lang w:val="en-GB"/>
              </w:rPr>
            </w:pPr>
            <w:r w:rsidRPr="0050037B">
              <w:rPr>
                <w:lang w:val="en-GB"/>
              </w:rPr>
              <w:t>Authentication protocol and trust broker</w:t>
            </w:r>
          </w:p>
          <w:p w:rsidR="00943B0A" w:rsidRPr="00BE74DA" w:rsidRDefault="00943B0A" w:rsidP="00943B0A">
            <w:pPr>
              <w:pStyle w:val="OutlineNumbered1"/>
              <w:rPr>
                <w:sz w:val="20"/>
                <w:lang w:val="en-GB"/>
              </w:rPr>
            </w:pPr>
          </w:p>
        </w:tc>
      </w:tr>
      <w:tr w:rsidR="00943B0A" w:rsidRPr="00BE74DA" w:rsidTr="00547DBC">
        <w:tc>
          <w:tcPr>
            <w:tcW w:w="573" w:type="dxa"/>
          </w:tcPr>
          <w:p w:rsidR="00943B0A" w:rsidRPr="00BE74DA" w:rsidRDefault="00943B0A" w:rsidP="00943B0A">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943B0A" w:rsidRDefault="00943B0A" w:rsidP="00943B0A">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EB4722" w:rsidRPr="00BA0B20" w:rsidRDefault="00EB4722" w:rsidP="00EB4722">
            <w:pPr>
              <w:rPr>
                <w:rFonts w:cs="Arial"/>
                <w:b/>
                <w:color w:val="0000FF"/>
                <w:sz w:val="18"/>
                <w:szCs w:val="18"/>
                <w:u w:val="single"/>
              </w:rPr>
            </w:pPr>
            <w:hyperlink r:id="rId24" w:history="1">
              <w:r w:rsidRPr="00BA0B20">
                <w:rPr>
                  <w:rStyle w:val="Hyperlink"/>
                  <w:sz w:val="18"/>
                  <w:szCs w:val="18"/>
                </w:rPr>
                <w:t>http://www.sbr.gov.au/software-develop</w:t>
              </w:r>
              <w:r w:rsidRPr="00BA0B20">
                <w:rPr>
                  <w:rStyle w:val="Hyperlink"/>
                  <w:sz w:val="18"/>
                  <w:szCs w:val="18"/>
                </w:rPr>
                <w:t>e</w:t>
              </w:r>
              <w:r w:rsidRPr="00BA0B20">
                <w:rPr>
                  <w:rStyle w:val="Hyperlink"/>
                  <w:sz w:val="18"/>
                  <w:szCs w:val="18"/>
                </w:rPr>
                <w:t>rs/d</w:t>
              </w:r>
              <w:r w:rsidRPr="00BA0B20">
                <w:rPr>
                  <w:rStyle w:val="Hyperlink"/>
                  <w:sz w:val="18"/>
                  <w:szCs w:val="18"/>
                </w:rPr>
                <w:t>e</w:t>
              </w:r>
              <w:r w:rsidRPr="00BA0B20">
                <w:rPr>
                  <w:rStyle w:val="Hyperlink"/>
                  <w:sz w:val="18"/>
                  <w:szCs w:val="18"/>
                </w:rPr>
                <w:t>veloper-tools/re-usable-components</w:t>
              </w:r>
            </w:hyperlink>
          </w:p>
          <w:p w:rsidR="00943B0A" w:rsidRPr="00C45A36" w:rsidRDefault="00943B0A" w:rsidP="00943B0A">
            <w:pPr>
              <w:rPr>
                <w:rFonts w:cs="Arial"/>
                <w:color w:val="0000FF"/>
                <w:sz w:val="18"/>
                <w:szCs w:val="18"/>
                <w:u w:val="single"/>
              </w:rPr>
            </w:pPr>
          </w:p>
        </w:tc>
        <w:tc>
          <w:tcPr>
            <w:tcW w:w="4712" w:type="dxa"/>
          </w:tcPr>
          <w:p w:rsidR="00943B0A" w:rsidRPr="00BE74DA" w:rsidRDefault="00943B0A" w:rsidP="00943B0A">
            <w:pPr>
              <w:pStyle w:val="Maintext"/>
              <w:spacing w:beforeLines="60" w:before="144" w:afterLines="60" w:after="144"/>
              <w:rPr>
                <w:rFonts w:cs="Arial"/>
                <w:sz w:val="20"/>
                <w:szCs w:val="20"/>
                <w:lang w:val="en-GB"/>
              </w:rPr>
            </w:pPr>
            <w:r w:rsidRPr="00542C3D">
              <w:rPr>
                <w:rFonts w:cs="Arial"/>
                <w:lang w:val="en-GB"/>
              </w:rPr>
              <w:t>Reference document that describes the structure of the SBR taxonomy, its naming conventions, release management and change control, and how each business interaction fits within the architecture.</w:t>
            </w:r>
          </w:p>
        </w:tc>
      </w:tr>
      <w:tr w:rsidR="00943B0A" w:rsidRPr="00BE74DA" w:rsidTr="00547DBC">
        <w:tc>
          <w:tcPr>
            <w:tcW w:w="573" w:type="dxa"/>
          </w:tcPr>
          <w:p w:rsidR="00943B0A" w:rsidRPr="00BE74DA" w:rsidRDefault="00943B0A" w:rsidP="00943B0A">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943B0A" w:rsidRPr="009B06E0" w:rsidRDefault="00943B0A" w:rsidP="00943B0A">
            <w:pPr>
              <w:rPr>
                <w:color w:val="000000"/>
              </w:rPr>
            </w:pPr>
            <w:r w:rsidRPr="009B06E0">
              <w:rPr>
                <w:color w:val="000000"/>
              </w:rPr>
              <w:t>The Software Developer Kit documentation can be accessed at</w:t>
            </w:r>
          </w:p>
          <w:p w:rsidR="00EB4722" w:rsidRPr="00BA0B20" w:rsidRDefault="00EB4722" w:rsidP="00EB4722">
            <w:pPr>
              <w:rPr>
                <w:rFonts w:cs="Arial"/>
                <w:color w:val="0000FF"/>
                <w:sz w:val="18"/>
                <w:szCs w:val="18"/>
              </w:rPr>
            </w:pPr>
            <w:hyperlink r:id="rId25" w:history="1">
              <w:r w:rsidRPr="00BA0B20">
                <w:rPr>
                  <w:rStyle w:val="Hyperlink"/>
                  <w:sz w:val="18"/>
                  <w:szCs w:val="18"/>
                </w:rPr>
                <w:t>http://www.sbr.gov.au/software-developers/en</w:t>
              </w:r>
              <w:r w:rsidRPr="00BA0B20">
                <w:rPr>
                  <w:rStyle w:val="Hyperlink"/>
                  <w:sz w:val="18"/>
                  <w:szCs w:val="18"/>
                </w:rPr>
                <w:t>a</w:t>
              </w:r>
              <w:r w:rsidRPr="00BA0B20">
                <w:rPr>
                  <w:rStyle w:val="Hyperlink"/>
                  <w:sz w:val="18"/>
                  <w:szCs w:val="18"/>
                </w:rPr>
                <w:t>bling-sbr-i</w:t>
              </w:r>
              <w:r w:rsidRPr="00BA0B20">
                <w:rPr>
                  <w:rStyle w:val="Hyperlink"/>
                  <w:sz w:val="18"/>
                  <w:szCs w:val="18"/>
                </w:rPr>
                <w:t>n</w:t>
              </w:r>
              <w:r w:rsidRPr="00BA0B20">
                <w:rPr>
                  <w:rStyle w:val="Hyperlink"/>
                  <w:sz w:val="18"/>
                  <w:szCs w:val="18"/>
                </w:rPr>
                <w:t>-my-application/productivity-tools</w:t>
              </w:r>
            </w:hyperlink>
          </w:p>
          <w:p w:rsidR="00943B0A" w:rsidRPr="00BE74DA" w:rsidRDefault="00943B0A" w:rsidP="00943B0A">
            <w:pPr>
              <w:pStyle w:val="Maintext"/>
              <w:spacing w:beforeLines="60" w:before="144" w:afterLines="60" w:after="144"/>
              <w:rPr>
                <w:rFonts w:cs="Arial"/>
                <w:color w:val="000000"/>
                <w:sz w:val="20"/>
                <w:szCs w:val="20"/>
                <w:lang w:val="en-GB"/>
              </w:rPr>
            </w:pPr>
          </w:p>
        </w:tc>
        <w:tc>
          <w:tcPr>
            <w:tcW w:w="4712" w:type="dxa"/>
          </w:tcPr>
          <w:p w:rsidR="00943B0A" w:rsidRPr="00BE74DA" w:rsidRDefault="00943B0A" w:rsidP="00943B0A">
            <w:pPr>
              <w:pStyle w:val="Maintext"/>
              <w:spacing w:beforeLines="60" w:before="144" w:afterLines="60" w:after="144"/>
              <w:rPr>
                <w:rFonts w:cs="Arial"/>
                <w:sz w:val="20"/>
                <w:szCs w:val="20"/>
                <w:lang w:val="en-GB"/>
              </w:rPr>
            </w:pPr>
            <w:r w:rsidRPr="0050037B">
              <w:rPr>
                <w:lang w:val="en-GB"/>
              </w:rPr>
              <w:t xml:space="preserve">Reference </w:t>
            </w:r>
            <w:r>
              <w:rPr>
                <w:lang w:val="en-GB"/>
              </w:rPr>
              <w:t>information</w:t>
            </w:r>
            <w:r w:rsidRPr="0050037B">
              <w:rPr>
                <w:lang w:val="en-GB"/>
              </w:rPr>
              <w:t xml:space="preserve"> for software </w:t>
            </w:r>
            <w:r>
              <w:rPr>
                <w:lang w:val="en-GB"/>
              </w:rPr>
              <w:t>developer</w:t>
            </w:r>
            <w:r w:rsidRPr="0050037B">
              <w:rPr>
                <w:lang w:val="en-GB"/>
              </w:rPr>
              <w:t>s using the SBR software developer kit</w:t>
            </w:r>
          </w:p>
        </w:tc>
      </w:tr>
    </w:tbl>
    <w:p w:rsidR="00BF7F2B" w:rsidRPr="00542C3D" w:rsidRDefault="00BF7F2B" w:rsidP="00BF7F2B">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BF7F2B" w:rsidRDefault="00BF7F2B" w:rsidP="00BF7F2B">
      <w:pPr>
        <w:pStyle w:val="Head2"/>
      </w:pPr>
      <w:bookmarkStart w:id="121" w:name="_Toc241431180"/>
      <w:bookmarkStart w:id="122" w:name="_Toc243821484"/>
      <w:bookmarkStart w:id="123" w:name="_Toc255373934"/>
      <w:bookmarkStart w:id="124" w:name="_Toc255374189"/>
      <w:bookmarkStart w:id="125" w:name="_Toc377976645"/>
      <w:r>
        <w:t>Change Management</w:t>
      </w:r>
      <w:bookmarkEnd w:id="121"/>
      <w:bookmarkEnd w:id="122"/>
      <w:bookmarkEnd w:id="123"/>
      <w:bookmarkEnd w:id="124"/>
      <w:bookmarkEnd w:id="125"/>
    </w:p>
    <w:p w:rsidR="00BF7F2B" w:rsidRPr="00A329CA" w:rsidRDefault="00BF7F2B" w:rsidP="00E56C79">
      <w:pPr>
        <w:pStyle w:val="ListContinue2"/>
        <w:ind w:left="0"/>
        <w:rPr>
          <w:rFonts w:cs="Arial"/>
          <w:color w:val="0000FF"/>
          <w:szCs w:val="22"/>
        </w:rPr>
      </w:pPr>
      <w:r>
        <w:t xml:space="preserve">If a material change is required to the ATO </w:t>
      </w:r>
      <w:r w:rsidR="00483962">
        <w:t>FITR</w:t>
      </w:r>
      <w:r>
        <w:t xml:space="preserve"> Message Implementation Guide (MIG) the document will be re-released</w:t>
      </w:r>
      <w:r w:rsidR="00904767">
        <w:t xml:space="preserve">. </w:t>
      </w:r>
      <w:r>
        <w:t>The Taxonomy Approval Committee must approve any change.</w:t>
      </w:r>
    </w:p>
    <w:p w:rsidR="00BF7F2B" w:rsidRDefault="00BF7F2B" w:rsidP="00BF7F2B">
      <w:pPr>
        <w:pStyle w:val="Head1"/>
      </w:pPr>
      <w:bookmarkStart w:id="126" w:name="_Toc226473071"/>
      <w:bookmarkStart w:id="127" w:name="_Toc228954258"/>
      <w:bookmarkStart w:id="128" w:name="_Toc228954263"/>
      <w:bookmarkStart w:id="129" w:name="_Toc255373935"/>
      <w:bookmarkStart w:id="130" w:name="_Toc255374190"/>
      <w:bookmarkStart w:id="131" w:name="_Toc377976646"/>
      <w:bookmarkEnd w:id="0"/>
      <w:r>
        <w:lastRenderedPageBreak/>
        <w:t>General Instructions</w:t>
      </w:r>
      <w:bookmarkEnd w:id="129"/>
      <w:bookmarkEnd w:id="130"/>
      <w:bookmarkEnd w:id="131"/>
      <w:r>
        <w:t xml:space="preserve"> </w:t>
      </w:r>
    </w:p>
    <w:p w:rsidR="00BF7F2B" w:rsidRDefault="00BF7F2B" w:rsidP="00BF7F2B">
      <w:pPr>
        <w:pStyle w:val="Maintext"/>
      </w:pPr>
      <w:r>
        <w:t>This section provides instructions that are relevant across all collaborations and messages specified within this MIG.</w:t>
      </w:r>
    </w:p>
    <w:p w:rsidR="00BF7F2B" w:rsidRDefault="00BF7F2B" w:rsidP="00BF7F2B">
      <w:pPr>
        <w:pStyle w:val="Head2"/>
      </w:pPr>
      <w:bookmarkStart w:id="132" w:name="_Toc238611032"/>
      <w:bookmarkStart w:id="133" w:name="_Toc255373940"/>
      <w:bookmarkStart w:id="134" w:name="_Toc255374195"/>
      <w:bookmarkStart w:id="135" w:name="_Toc377976647"/>
      <w:r>
        <w:t>Authorisation</w:t>
      </w:r>
      <w:bookmarkEnd w:id="132"/>
      <w:r>
        <w:t xml:space="preserve"> of Intermediaries</w:t>
      </w:r>
      <w:bookmarkEnd w:id="133"/>
      <w:bookmarkEnd w:id="134"/>
      <w:bookmarkEnd w:id="135"/>
    </w:p>
    <w:p w:rsidR="00772DB2" w:rsidRDefault="00BF7F2B" w:rsidP="00BF7F2B">
      <w:pPr>
        <w:pStyle w:val="Maintext"/>
        <w:spacing w:before="120" w:after="120"/>
        <w:rPr>
          <w:rFonts w:cs="Arial"/>
        </w:rPr>
      </w:pPr>
      <w:r w:rsidRPr="00CB582B">
        <w:rPr>
          <w:rFonts w:cs="Arial"/>
        </w:rPr>
        <w:t xml:space="preserve">For all </w:t>
      </w:r>
      <w:r w:rsidR="009D6E5E">
        <w:rPr>
          <w:rFonts w:cs="Arial"/>
        </w:rPr>
        <w:t>FITR</w:t>
      </w:r>
      <w:r w:rsidRPr="00CB582B">
        <w:rPr>
          <w:rFonts w:cs="Arial"/>
        </w:rPr>
        <w:t xml:space="preserve"> request messages, the Tax Office will check against its records that the sender is authorised to perform the requested action for the reporting party (taxpayer).</w:t>
      </w:r>
    </w:p>
    <w:p w:rsidR="00C84316" w:rsidRPr="00C84316" w:rsidRDefault="00BF7F2B" w:rsidP="00772DB2">
      <w:pPr>
        <w:pStyle w:val="Maintext"/>
        <w:spacing w:before="120" w:after="120"/>
        <w:rPr>
          <w:szCs w:val="22"/>
        </w:rPr>
      </w:pPr>
      <w:r w:rsidRPr="00CB582B">
        <w:t>The checking will compare the identity and permissions associated with the AUSkey against the identity provided in the business document for the reporting party</w:t>
      </w:r>
      <w:r w:rsidR="00904767">
        <w:t xml:space="preserve">. </w:t>
      </w:r>
      <w:r w:rsidR="00772DB2">
        <w:t xml:space="preserve"> </w:t>
      </w:r>
      <w:r w:rsidR="00C84316" w:rsidRPr="00C84316">
        <w:rPr>
          <w:szCs w:val="22"/>
        </w:rPr>
        <w:t>If the sender is acting in their role as an agent, then the Tax Agent Number must also be provided otherwise authorisation will fail.</w:t>
      </w:r>
    </w:p>
    <w:p w:rsidR="00BF7F2B" w:rsidRPr="00483962" w:rsidRDefault="00BF7F2B" w:rsidP="00BF7F2B">
      <w:pPr>
        <w:pStyle w:val="Maintext"/>
        <w:spacing w:before="120" w:after="120"/>
        <w:rPr>
          <w:rFonts w:cs="Arial"/>
        </w:rPr>
      </w:pPr>
      <w:r w:rsidRPr="00CB582B">
        <w:rPr>
          <w:rFonts w:cs="Arial"/>
        </w:rPr>
        <w:t xml:space="preserve">If authorisation fails, then a response message communicating this in the </w:t>
      </w:r>
      <w:r w:rsidR="009C1AC2" w:rsidRPr="00483962">
        <w:rPr>
          <w:rFonts w:cs="Arial"/>
        </w:rPr>
        <w:t>S</w:t>
      </w:r>
      <w:r w:rsidRPr="00483962">
        <w:rPr>
          <w:rFonts w:cs="Arial"/>
        </w:rPr>
        <w:t>BDH Message Event section will be returned with SBR Error Code: CMN.ATO.GEN.200000.</w:t>
      </w:r>
    </w:p>
    <w:p w:rsidR="00772DB2" w:rsidRPr="002C1247" w:rsidRDefault="00772DB2" w:rsidP="00772DB2">
      <w:pPr>
        <w:pStyle w:val="Head2"/>
        <w:spacing w:before="240"/>
        <w:ind w:left="578" w:hanging="578"/>
      </w:pPr>
      <w:bookmarkStart w:id="136" w:name="_Toc238611033"/>
      <w:bookmarkStart w:id="137" w:name="_Toc255373941"/>
      <w:bookmarkStart w:id="138" w:name="_Toc255374196"/>
      <w:bookmarkStart w:id="139" w:name="_Toc285448816"/>
      <w:bookmarkStart w:id="140" w:name="_Toc297021957"/>
      <w:bookmarkStart w:id="141" w:name="_Toc377976648"/>
      <w:r w:rsidRPr="002C1247">
        <w:t>Monetary Amount</w:t>
      </w:r>
      <w:bookmarkEnd w:id="139"/>
      <w:bookmarkEnd w:id="140"/>
      <w:bookmarkEnd w:id="141"/>
    </w:p>
    <w:p w:rsidR="00772DB2" w:rsidRPr="002C1247" w:rsidRDefault="00772DB2" w:rsidP="00772DB2">
      <w:pPr>
        <w:pStyle w:val="Maintext"/>
      </w:pPr>
      <w:r w:rsidRPr="002C1247">
        <w:t>All data elements of type xbrli:MonetaryItemType supplied within messages associate to this report are required to be in Australian dollars. In adherence with the XBRL standard this is achieved by using the following unit declaration:</w:t>
      </w:r>
    </w:p>
    <w:p w:rsidR="00772DB2" w:rsidRPr="002C1247" w:rsidRDefault="00772DB2" w:rsidP="00772DB2">
      <w:pPr>
        <w:pStyle w:val="Maintext"/>
      </w:pPr>
    </w:p>
    <w:p w:rsidR="00772DB2" w:rsidRPr="002C1247" w:rsidRDefault="00772DB2" w:rsidP="00772DB2">
      <w:pPr>
        <w:autoSpaceDE w:val="0"/>
        <w:autoSpaceDN w:val="0"/>
        <w:rPr>
          <w:rFonts w:cs="Arial"/>
          <w:color w:val="000000"/>
          <w:sz w:val="20"/>
          <w:szCs w:val="20"/>
          <w:highlight w:val="white"/>
        </w:rPr>
      </w:pPr>
      <w:r w:rsidRPr="002C1247">
        <w:rPr>
          <w:rFonts w:cs="Arial"/>
          <w:color w:val="0000FF"/>
          <w:sz w:val="20"/>
          <w:szCs w:val="20"/>
          <w:highlight w:val="white"/>
        </w:rPr>
        <w:t>&lt;</w:t>
      </w:r>
      <w:r w:rsidRPr="002C1247">
        <w:rPr>
          <w:rFonts w:cs="Arial"/>
          <w:color w:val="800000"/>
          <w:sz w:val="20"/>
          <w:szCs w:val="20"/>
          <w:highlight w:val="white"/>
        </w:rPr>
        <w:t>xbrli:unit</w:t>
      </w:r>
      <w:r w:rsidRPr="002C1247">
        <w:rPr>
          <w:rFonts w:cs="Arial"/>
          <w:color w:val="FF0000"/>
          <w:sz w:val="20"/>
          <w:szCs w:val="20"/>
          <w:highlight w:val="white"/>
        </w:rPr>
        <w:t xml:space="preserve"> id</w:t>
      </w:r>
      <w:r w:rsidRPr="002C1247">
        <w:rPr>
          <w:rFonts w:cs="Arial"/>
          <w:color w:val="0000FF"/>
          <w:sz w:val="20"/>
          <w:szCs w:val="20"/>
          <w:highlight w:val="white"/>
        </w:rPr>
        <w:t>="</w:t>
      </w:r>
      <w:r w:rsidRPr="002C1247">
        <w:rPr>
          <w:rFonts w:cs="Arial"/>
          <w:color w:val="000000"/>
          <w:sz w:val="20"/>
          <w:szCs w:val="20"/>
          <w:highlight w:val="white"/>
        </w:rPr>
        <w:t>u1</w:t>
      </w:r>
      <w:r w:rsidRPr="002C1247">
        <w:rPr>
          <w:rFonts w:cs="Arial"/>
          <w:color w:val="0000FF"/>
          <w:sz w:val="20"/>
          <w:szCs w:val="20"/>
          <w:highlight w:val="white"/>
        </w:rPr>
        <w:t>"&gt;</w:t>
      </w:r>
    </w:p>
    <w:p w:rsidR="00772DB2" w:rsidRPr="002C1247" w:rsidRDefault="00772DB2" w:rsidP="00772DB2">
      <w:pPr>
        <w:autoSpaceDE w:val="0"/>
        <w:autoSpaceDN w:val="0"/>
        <w:rPr>
          <w:rFonts w:cs="Arial"/>
          <w:color w:val="000000"/>
          <w:sz w:val="20"/>
          <w:szCs w:val="20"/>
          <w:highlight w:val="white"/>
        </w:rPr>
      </w:pPr>
      <w:r w:rsidRPr="002C1247">
        <w:rPr>
          <w:rFonts w:cs="Arial"/>
          <w:color w:val="000000"/>
          <w:sz w:val="20"/>
          <w:szCs w:val="20"/>
          <w:highlight w:val="white"/>
        </w:rPr>
        <w:t xml:space="preserve">    </w:t>
      </w:r>
      <w:r w:rsidRPr="002C1247">
        <w:rPr>
          <w:rFonts w:cs="Arial"/>
          <w:color w:val="0000FF"/>
          <w:sz w:val="20"/>
          <w:szCs w:val="20"/>
          <w:highlight w:val="white"/>
        </w:rPr>
        <w:t>&lt;</w:t>
      </w:r>
      <w:r w:rsidRPr="002C1247">
        <w:rPr>
          <w:rFonts w:cs="Arial"/>
          <w:color w:val="800000"/>
          <w:sz w:val="20"/>
          <w:szCs w:val="20"/>
          <w:highlight w:val="white"/>
        </w:rPr>
        <w:t>xbrli:measure</w:t>
      </w:r>
      <w:r w:rsidRPr="002C1247">
        <w:rPr>
          <w:rFonts w:cs="Arial"/>
          <w:color w:val="0000FF"/>
          <w:sz w:val="20"/>
          <w:szCs w:val="20"/>
          <w:highlight w:val="white"/>
        </w:rPr>
        <w:t>&gt;</w:t>
      </w:r>
      <w:r w:rsidRPr="002C1247">
        <w:rPr>
          <w:rFonts w:cs="Arial"/>
          <w:color w:val="000000"/>
          <w:sz w:val="20"/>
          <w:szCs w:val="20"/>
          <w:highlight w:val="white"/>
        </w:rPr>
        <w:t>iso4217:AUD</w:t>
      </w:r>
      <w:r w:rsidRPr="002C1247">
        <w:rPr>
          <w:rFonts w:cs="Arial"/>
          <w:color w:val="0000FF"/>
          <w:sz w:val="20"/>
          <w:szCs w:val="20"/>
          <w:highlight w:val="white"/>
        </w:rPr>
        <w:t>&lt;/</w:t>
      </w:r>
      <w:r w:rsidRPr="002C1247">
        <w:rPr>
          <w:rFonts w:cs="Arial"/>
          <w:color w:val="800000"/>
          <w:sz w:val="20"/>
          <w:szCs w:val="20"/>
          <w:highlight w:val="white"/>
        </w:rPr>
        <w:t>xbrli:measure</w:t>
      </w:r>
      <w:r w:rsidRPr="002C1247">
        <w:rPr>
          <w:rFonts w:cs="Arial"/>
          <w:color w:val="0000FF"/>
          <w:sz w:val="20"/>
          <w:szCs w:val="20"/>
          <w:highlight w:val="white"/>
        </w:rPr>
        <w:t>&gt;</w:t>
      </w:r>
    </w:p>
    <w:p w:rsidR="00772DB2" w:rsidRPr="002C1247" w:rsidRDefault="00772DB2" w:rsidP="00772DB2">
      <w:pPr>
        <w:rPr>
          <w:rFonts w:cs="Arial"/>
          <w:color w:val="0000FF"/>
          <w:sz w:val="20"/>
          <w:szCs w:val="20"/>
        </w:rPr>
      </w:pPr>
      <w:r w:rsidRPr="002C1247">
        <w:rPr>
          <w:rFonts w:cs="Arial"/>
          <w:color w:val="0000FF"/>
          <w:sz w:val="20"/>
          <w:szCs w:val="20"/>
          <w:highlight w:val="white"/>
        </w:rPr>
        <w:t>&lt;/</w:t>
      </w:r>
      <w:r w:rsidRPr="002C1247">
        <w:rPr>
          <w:rFonts w:cs="Arial"/>
          <w:color w:val="800000"/>
          <w:sz w:val="20"/>
          <w:szCs w:val="20"/>
          <w:highlight w:val="white"/>
        </w:rPr>
        <w:t>xbrli:unit</w:t>
      </w:r>
      <w:r w:rsidRPr="002C1247">
        <w:rPr>
          <w:rFonts w:cs="Arial"/>
          <w:color w:val="0000FF"/>
          <w:sz w:val="20"/>
          <w:szCs w:val="20"/>
          <w:highlight w:val="white"/>
        </w:rPr>
        <w:t>&gt;</w:t>
      </w:r>
    </w:p>
    <w:p w:rsidR="00772DB2" w:rsidRPr="002C1247" w:rsidRDefault="00772DB2" w:rsidP="00772DB2">
      <w:pPr>
        <w:pStyle w:val="Maintext"/>
      </w:pPr>
    </w:p>
    <w:p w:rsidR="00772DB2" w:rsidRPr="002C1247" w:rsidRDefault="00772DB2" w:rsidP="00772DB2">
      <w:pPr>
        <w:pStyle w:val="Maintext"/>
      </w:pPr>
      <w:r w:rsidRPr="002C1247">
        <w:t>XBRL processors will validate that the measure adheres to the ISO standard but the agency will ensure that this is set to Australian Dollars. If this fails validation then the e</w:t>
      </w:r>
      <w:r w:rsidR="00BD4AE4">
        <w:t>rror response</w:t>
      </w:r>
      <w:r w:rsidRPr="002C1247">
        <w:t xml:space="preserve"> will be returned.</w:t>
      </w:r>
    </w:p>
    <w:p w:rsidR="00BF7F2B" w:rsidRPr="00542C3D" w:rsidRDefault="00BF7F2B" w:rsidP="00BF7F2B">
      <w:pPr>
        <w:pStyle w:val="Head2"/>
      </w:pPr>
      <w:bookmarkStart w:id="142" w:name="_Toc377976649"/>
      <w:r>
        <w:t>Declarations</w:t>
      </w:r>
      <w:bookmarkEnd w:id="136"/>
      <w:bookmarkEnd w:id="137"/>
      <w:bookmarkEnd w:id="138"/>
      <w:bookmarkEnd w:id="142"/>
    </w:p>
    <w:p w:rsidR="00BF7F2B" w:rsidRPr="00483962" w:rsidRDefault="00BF7F2B" w:rsidP="00BF7F2B">
      <w:pPr>
        <w:pStyle w:val="Maintext"/>
        <w:spacing w:beforeLines="60" w:before="144" w:afterLines="60" w:after="144"/>
        <w:rPr>
          <w:rFonts w:cs="Arial"/>
        </w:rPr>
      </w:pPr>
      <w:r w:rsidRPr="00483962">
        <w:rPr>
          <w:rFonts w:cs="Arial"/>
        </w:rPr>
        <w:t xml:space="preserve">The </w:t>
      </w:r>
      <w:r w:rsidR="00483962" w:rsidRPr="00483962">
        <w:rPr>
          <w:rFonts w:cs="Arial"/>
        </w:rPr>
        <w:t>FITR</w:t>
      </w:r>
      <w:r w:rsidRPr="00483962">
        <w:rPr>
          <w:rFonts w:cs="Arial"/>
        </w:rPr>
        <w:t xml:space="preserve"> form requires a declaration from </w:t>
      </w:r>
      <w:r w:rsidR="00CB582B" w:rsidRPr="00483962">
        <w:rPr>
          <w:rFonts w:cs="Arial"/>
        </w:rPr>
        <w:t xml:space="preserve">either </w:t>
      </w:r>
      <w:r w:rsidRPr="00483962">
        <w:rPr>
          <w:rFonts w:cs="Arial"/>
        </w:rPr>
        <w:t xml:space="preserve">the reporting party (taxpayer) </w:t>
      </w:r>
      <w:r w:rsidR="00CB582B" w:rsidRPr="00483962">
        <w:rPr>
          <w:rFonts w:cs="Arial"/>
        </w:rPr>
        <w:t xml:space="preserve">or the intermediary </w:t>
      </w:r>
      <w:r w:rsidRPr="00483962">
        <w:rPr>
          <w:rFonts w:cs="Arial"/>
        </w:rPr>
        <w:t>indicating that the information contained is true and correct</w:t>
      </w:r>
      <w:r w:rsidR="00CB582B" w:rsidRPr="00483962">
        <w:rPr>
          <w:rFonts w:cs="Arial"/>
        </w:rPr>
        <w:t>.</w:t>
      </w:r>
    </w:p>
    <w:p w:rsidR="00BF7F2B" w:rsidRPr="00483962" w:rsidRDefault="00BF7F2B" w:rsidP="00BF7F2B">
      <w:pPr>
        <w:pStyle w:val="Maintext"/>
        <w:spacing w:beforeLines="60" w:before="144" w:afterLines="60" w:after="144"/>
        <w:rPr>
          <w:rFonts w:cs="Arial"/>
        </w:rPr>
      </w:pPr>
      <w:r w:rsidRPr="00483962">
        <w:rPr>
          <w:rFonts w:cs="Arial"/>
        </w:rPr>
        <w:t>To make a declaration, the sender needs to be cognisant of two things:</w:t>
      </w:r>
    </w:p>
    <w:p w:rsidR="00BF7F2B" w:rsidRPr="00483962" w:rsidRDefault="00BF7F2B" w:rsidP="00BF7F2B">
      <w:pPr>
        <w:pStyle w:val="Maintext"/>
        <w:numPr>
          <w:ilvl w:val="0"/>
          <w:numId w:val="21"/>
        </w:numPr>
        <w:spacing w:beforeLines="60" w:before="144" w:afterLines="60" w:after="144"/>
        <w:rPr>
          <w:rFonts w:cs="Arial"/>
          <w:i/>
        </w:rPr>
      </w:pPr>
      <w:r w:rsidRPr="00483962">
        <w:rPr>
          <w:rFonts w:cs="Arial"/>
        </w:rPr>
        <w:t>The statement they are making, and</w:t>
      </w:r>
    </w:p>
    <w:p w:rsidR="00BF7F2B" w:rsidRPr="00483962" w:rsidRDefault="00BF7F2B" w:rsidP="00BF7F2B">
      <w:pPr>
        <w:pStyle w:val="Maintext"/>
        <w:numPr>
          <w:ilvl w:val="0"/>
          <w:numId w:val="21"/>
        </w:numPr>
        <w:spacing w:beforeLines="60" w:before="144" w:afterLines="60" w:after="144"/>
        <w:rPr>
          <w:rFonts w:cs="Arial"/>
          <w:i/>
        </w:rPr>
      </w:pPr>
      <w:r w:rsidRPr="00483962">
        <w:rPr>
          <w:rFonts w:cs="Arial"/>
        </w:rPr>
        <w:t>That it becomes a declaration by them ‘signing’ it.</w:t>
      </w:r>
    </w:p>
    <w:p w:rsidR="00BF7F2B" w:rsidRPr="004133FB" w:rsidRDefault="00BF7F2B" w:rsidP="00BF7F2B">
      <w:pPr>
        <w:pStyle w:val="Maintext"/>
        <w:spacing w:beforeLines="60" w:before="144" w:afterLines="60" w:after="144"/>
        <w:rPr>
          <w:rFonts w:cs="Arial"/>
        </w:rPr>
      </w:pPr>
      <w:r w:rsidRPr="004133FB">
        <w:rPr>
          <w:rFonts w:cs="Arial"/>
        </w:rPr>
        <w:t>As a result, in every case that a declaration is required to accompany a transaction, the sender must have displayed to them:</w:t>
      </w:r>
    </w:p>
    <w:p w:rsidR="00BF7F2B" w:rsidRPr="004133FB" w:rsidRDefault="00BF7F2B" w:rsidP="00BF7F2B">
      <w:pPr>
        <w:pStyle w:val="Maintext"/>
        <w:numPr>
          <w:ilvl w:val="0"/>
          <w:numId w:val="22"/>
        </w:numPr>
        <w:spacing w:beforeLines="60" w:before="144" w:afterLines="60" w:after="144"/>
        <w:rPr>
          <w:rFonts w:cs="Arial"/>
        </w:rPr>
      </w:pPr>
      <w:r w:rsidRPr="004133FB">
        <w:rPr>
          <w:rFonts w:cs="Arial"/>
        </w:rPr>
        <w:t>Specific statement(s) describing what they are about to declare, and</w:t>
      </w:r>
    </w:p>
    <w:p w:rsidR="00BF7F2B" w:rsidRPr="004133FB" w:rsidRDefault="00BF7F2B" w:rsidP="00BF7F2B">
      <w:pPr>
        <w:pStyle w:val="Maintext"/>
        <w:numPr>
          <w:ilvl w:val="0"/>
          <w:numId w:val="22"/>
        </w:numPr>
        <w:spacing w:beforeLines="60" w:before="144" w:afterLines="60" w:after="144"/>
        <w:rPr>
          <w:rFonts w:cs="Arial"/>
        </w:rPr>
      </w:pPr>
      <w:r w:rsidRPr="004133FB">
        <w:rPr>
          <w:rFonts w:cs="Arial"/>
        </w:rPr>
        <w:t>An acknowledgement that the declaration is being made by signing the statement(s) in a particular way.</w:t>
      </w:r>
    </w:p>
    <w:p w:rsidR="00BF7F2B" w:rsidRPr="004133FB" w:rsidRDefault="00BF7F2B" w:rsidP="00BF7F2B">
      <w:pPr>
        <w:pStyle w:val="Maintext"/>
        <w:spacing w:beforeLines="60" w:before="144" w:afterLines="60" w:after="144"/>
        <w:rPr>
          <w:rFonts w:cs="Arial"/>
        </w:rPr>
      </w:pPr>
      <w:r w:rsidRPr="004133FB">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BF7F2B" w:rsidRPr="004133FB" w:rsidRDefault="00BF7F2B" w:rsidP="00BF7F2B">
      <w:pPr>
        <w:pStyle w:val="Maintext"/>
        <w:spacing w:beforeLines="60" w:before="144" w:afterLines="60" w:after="144"/>
        <w:rPr>
          <w:rFonts w:cs="Arial"/>
        </w:rPr>
      </w:pPr>
      <w:r w:rsidRPr="004133FB">
        <w:rPr>
          <w:rFonts w:cs="Arial"/>
        </w:rPr>
        <w:t>How this declaration is made and handled via SBR varies depending on who sends the form and what type of AUSkey they use to do so</w:t>
      </w:r>
      <w:r w:rsidR="00904767">
        <w:rPr>
          <w:rFonts w:cs="Arial"/>
        </w:rPr>
        <w:t xml:space="preserve">. </w:t>
      </w:r>
      <w:r w:rsidRPr="004133FB">
        <w:rPr>
          <w:rFonts w:cs="Arial"/>
        </w:rPr>
        <w:t>The instructions for each case are described in the tables below.</w:t>
      </w:r>
    </w:p>
    <w:p w:rsidR="00BF7F2B" w:rsidRPr="004133FB" w:rsidRDefault="00BF7F2B" w:rsidP="00BF7F2B">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BF7F2B" w:rsidRPr="004133FB" w:rsidTr="00BF7F2B">
        <w:tc>
          <w:tcPr>
            <w:tcW w:w="9319" w:type="dxa"/>
            <w:gridSpan w:val="2"/>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u w:val="single"/>
              </w:rPr>
              <w:t>Case 1</w:t>
            </w:r>
            <w:r w:rsidRPr="004133FB">
              <w:rPr>
                <w:rFonts w:cs="Arial"/>
                <w:sz w:val="20"/>
                <w:szCs w:val="20"/>
              </w:rPr>
              <w:t xml:space="preserve">: A </w:t>
            </w:r>
            <w:r w:rsidRPr="004133FB">
              <w:rPr>
                <w:rFonts w:cs="Arial"/>
                <w:b/>
                <w:sz w:val="20"/>
                <w:szCs w:val="20"/>
              </w:rPr>
              <w:t>reporting party</w:t>
            </w:r>
            <w:r w:rsidRPr="004133FB">
              <w:rPr>
                <w:rFonts w:cs="Arial"/>
                <w:sz w:val="20"/>
                <w:szCs w:val="20"/>
              </w:rPr>
              <w:t xml:space="preserve"> (ie. taxpayer), or an intermediary who is </w:t>
            </w:r>
            <w:r w:rsidRPr="004133FB">
              <w:rPr>
                <w:rFonts w:cs="Arial"/>
                <w:sz w:val="20"/>
                <w:szCs w:val="20"/>
                <w:u w:val="single"/>
              </w:rPr>
              <w:t>not</w:t>
            </w:r>
            <w:r w:rsidRPr="004133FB">
              <w:rPr>
                <w:rFonts w:cs="Arial"/>
                <w:sz w:val="20"/>
                <w:szCs w:val="20"/>
              </w:rPr>
              <w:t xml:space="preserve"> an agent, is lodging via SBR using an AUSkey assigned to an </w:t>
            </w:r>
            <w:r w:rsidRPr="004133FB">
              <w:rPr>
                <w:rFonts w:cs="Arial"/>
                <w:b/>
                <w:sz w:val="20"/>
                <w:szCs w:val="20"/>
              </w:rPr>
              <w:t>individual</w:t>
            </w:r>
            <w:r w:rsidRPr="004133FB">
              <w:rPr>
                <w:rFonts w:cs="Arial"/>
                <w:sz w:val="20"/>
                <w:szCs w:val="20"/>
              </w:rPr>
              <w:t>.</w:t>
            </w:r>
          </w:p>
        </w:tc>
      </w:tr>
      <w:tr w:rsidR="00BF7F2B" w:rsidRPr="004133FB" w:rsidTr="00BF7F2B">
        <w:tc>
          <w:tcPr>
            <w:tcW w:w="247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Declaration statement</w:t>
            </w:r>
          </w:p>
        </w:tc>
        <w:tc>
          <w:tcPr>
            <w:tcW w:w="6840"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statement that the sender is declaring shall be:</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w:t>
            </w:r>
            <w:r w:rsidRPr="004133FB">
              <w:rPr>
                <w:rFonts w:cs="Arial"/>
                <w:i/>
                <w:sz w:val="20"/>
                <w:szCs w:val="20"/>
              </w:rPr>
              <w:t xml:space="preserve">I declare that the information transmitted in this </w:t>
            </w:r>
            <w:r w:rsidR="00483962">
              <w:rPr>
                <w:rFonts w:cs="Arial"/>
                <w:i/>
                <w:sz w:val="20"/>
                <w:szCs w:val="20"/>
              </w:rPr>
              <w:t>Fund income</w:t>
            </w:r>
            <w:r w:rsidRPr="004133FB">
              <w:rPr>
                <w:rFonts w:cs="Arial"/>
                <w:i/>
                <w:sz w:val="20"/>
                <w:szCs w:val="20"/>
              </w:rPr>
              <w:t xml:space="preserve"> </w:t>
            </w:r>
            <w:r w:rsidR="00CB582B" w:rsidRPr="004133FB">
              <w:rPr>
                <w:rFonts w:cs="Arial"/>
                <w:i/>
                <w:sz w:val="20"/>
                <w:szCs w:val="20"/>
              </w:rPr>
              <w:t>tax r</w:t>
            </w:r>
            <w:r w:rsidRPr="004133FB">
              <w:rPr>
                <w:rFonts w:cs="Arial"/>
                <w:i/>
                <w:sz w:val="20"/>
                <w:szCs w:val="20"/>
              </w:rPr>
              <w:t>eturn</w:t>
            </w:r>
            <w:r w:rsidRPr="004133FB">
              <w:rPr>
                <w:rFonts w:cs="Arial"/>
                <w:i/>
                <w:color w:val="3366FF"/>
                <w:sz w:val="20"/>
                <w:szCs w:val="20"/>
              </w:rPr>
              <w:t xml:space="preserve"> </w:t>
            </w:r>
            <w:r w:rsidRPr="004133FB">
              <w:rPr>
                <w:rFonts w:cs="Arial"/>
                <w:i/>
                <w:sz w:val="20"/>
                <w:szCs w:val="20"/>
              </w:rPr>
              <w:t xml:space="preserve">is true and correct and that I am authorised to make this declaration”. </w:t>
            </w:r>
          </w:p>
        </w:tc>
      </w:tr>
      <w:tr w:rsidR="00BF7F2B" w:rsidRPr="004133FB" w:rsidTr="00BF7F2B">
        <w:tc>
          <w:tcPr>
            <w:tcW w:w="247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Signing statement</w:t>
            </w:r>
          </w:p>
        </w:tc>
        <w:tc>
          <w:tcPr>
            <w:tcW w:w="6840"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text describing the way that they are ‘making’ the declaration by ‘signing’ it in a particular way shall include reference to signing with the AUSkey.</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For example: “</w:t>
            </w:r>
            <w:r w:rsidRPr="004133FB">
              <w:rPr>
                <w:rFonts w:cs="Arial"/>
                <w:i/>
                <w:sz w:val="20"/>
                <w:szCs w:val="20"/>
              </w:rPr>
              <w:t>Tick this box to sign this declaration with the AUSkey you used to log in</w:t>
            </w:r>
            <w:r w:rsidRPr="004133FB">
              <w:rPr>
                <w:rFonts w:cs="Arial"/>
                <w:sz w:val="20"/>
                <w:szCs w:val="20"/>
              </w:rPr>
              <w:t>.”</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A statement “Tick this box to sign this declaration” would not be acceptable as it does not state the identity the sender is using to make the declaration.</w:t>
            </w:r>
          </w:p>
        </w:tc>
      </w:tr>
    </w:tbl>
    <w:p w:rsidR="00BF7F2B" w:rsidRPr="004133FB" w:rsidRDefault="00BF7F2B" w:rsidP="00BF7F2B">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BF7F2B" w:rsidRPr="004133FB" w:rsidTr="00BF7F2B">
        <w:tc>
          <w:tcPr>
            <w:tcW w:w="9288" w:type="dxa"/>
            <w:gridSpan w:val="2"/>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u w:val="single"/>
              </w:rPr>
              <w:t>Case 2</w:t>
            </w:r>
            <w:r w:rsidRPr="004133FB">
              <w:rPr>
                <w:rFonts w:cs="Arial"/>
                <w:sz w:val="20"/>
                <w:szCs w:val="20"/>
              </w:rPr>
              <w:t xml:space="preserve">: A </w:t>
            </w:r>
            <w:r w:rsidRPr="004133FB">
              <w:rPr>
                <w:rFonts w:cs="Arial"/>
                <w:b/>
                <w:sz w:val="20"/>
                <w:szCs w:val="20"/>
              </w:rPr>
              <w:t>reporting party</w:t>
            </w:r>
            <w:r w:rsidRPr="004133FB">
              <w:rPr>
                <w:rFonts w:cs="Arial"/>
                <w:sz w:val="20"/>
                <w:szCs w:val="20"/>
              </w:rPr>
              <w:t xml:space="preserve"> (ie. taxpayer), or an intermediary who is </w:t>
            </w:r>
            <w:r w:rsidRPr="004133FB">
              <w:rPr>
                <w:rFonts w:cs="Arial"/>
                <w:sz w:val="20"/>
                <w:szCs w:val="20"/>
                <w:u w:val="single"/>
              </w:rPr>
              <w:t>not</w:t>
            </w:r>
            <w:r w:rsidRPr="004133FB">
              <w:rPr>
                <w:rFonts w:cs="Arial"/>
                <w:sz w:val="20"/>
                <w:szCs w:val="20"/>
              </w:rPr>
              <w:t xml:space="preserve"> an agent, is lodging via SBR using an AUSkey assigned to a </w:t>
            </w:r>
            <w:r w:rsidRPr="004133FB">
              <w:rPr>
                <w:rFonts w:cs="Arial"/>
                <w:b/>
                <w:sz w:val="20"/>
                <w:szCs w:val="20"/>
              </w:rPr>
              <w:t>device</w:t>
            </w:r>
            <w:r w:rsidRPr="004133FB">
              <w:rPr>
                <w:rFonts w:cs="Arial"/>
                <w:sz w:val="20"/>
                <w:szCs w:val="20"/>
              </w:rPr>
              <w:t>.</w:t>
            </w:r>
          </w:p>
        </w:tc>
      </w:tr>
      <w:tr w:rsidR="00BF7F2B" w:rsidRPr="004133FB" w:rsidTr="00BF7F2B">
        <w:tc>
          <w:tcPr>
            <w:tcW w:w="247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Declaration statement</w:t>
            </w:r>
          </w:p>
        </w:tc>
        <w:tc>
          <w:tcPr>
            <w:tcW w:w="680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statement that the sender is declaring shall be:</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w:t>
            </w:r>
            <w:r w:rsidRPr="004133FB">
              <w:rPr>
                <w:rFonts w:cs="Arial"/>
                <w:i/>
                <w:sz w:val="20"/>
                <w:szCs w:val="20"/>
              </w:rPr>
              <w:t xml:space="preserve">I declare that the information transmitted in this </w:t>
            </w:r>
            <w:r w:rsidR="00483962">
              <w:rPr>
                <w:rFonts w:cs="Arial"/>
                <w:i/>
                <w:sz w:val="20"/>
                <w:szCs w:val="20"/>
              </w:rPr>
              <w:t>Fund income</w:t>
            </w:r>
            <w:r w:rsidR="00CB582B" w:rsidRPr="004133FB">
              <w:rPr>
                <w:rFonts w:cs="Arial"/>
                <w:i/>
                <w:sz w:val="20"/>
                <w:szCs w:val="20"/>
              </w:rPr>
              <w:t xml:space="preserve"> tax r</w:t>
            </w:r>
            <w:r w:rsidRPr="004133FB">
              <w:rPr>
                <w:rFonts w:cs="Arial"/>
                <w:i/>
                <w:sz w:val="20"/>
                <w:szCs w:val="20"/>
              </w:rPr>
              <w:t>eturn is true and correct and that I am authorised to make this declaration.</w:t>
            </w:r>
            <w:r w:rsidRPr="004133FB">
              <w:rPr>
                <w:rFonts w:cs="Arial"/>
                <w:sz w:val="20"/>
                <w:szCs w:val="20"/>
              </w:rPr>
              <w:t>”</w:t>
            </w:r>
          </w:p>
        </w:tc>
      </w:tr>
      <w:tr w:rsidR="00BF7F2B" w:rsidRPr="004133FB" w:rsidTr="00BF7F2B">
        <w:tc>
          <w:tcPr>
            <w:tcW w:w="247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Signing statement</w:t>
            </w:r>
          </w:p>
        </w:tc>
        <w:tc>
          <w:tcPr>
            <w:tcW w:w="680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 xml:space="preserve">The text describing the way that they are ‘making’ the declaration by ‘signing’ it in a particular way shall include reference to signing with the AUSkey for the device </w:t>
            </w:r>
            <w:r w:rsidRPr="004133FB">
              <w:rPr>
                <w:rFonts w:cs="Arial"/>
                <w:i/>
                <w:sz w:val="20"/>
                <w:szCs w:val="20"/>
              </w:rPr>
              <w:t>and</w:t>
            </w:r>
            <w:r w:rsidRPr="004133FB">
              <w:rPr>
                <w:rFonts w:cs="Arial"/>
                <w:sz w:val="20"/>
                <w:szCs w:val="20"/>
              </w:rPr>
              <w:t xml:space="preserve"> the field giving a unique user identifier.</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For example: “</w:t>
            </w:r>
            <w:r w:rsidRPr="004133FB">
              <w:rPr>
                <w:rFonts w:cs="Arial"/>
                <w:i/>
                <w:sz w:val="20"/>
                <w:szCs w:val="20"/>
              </w:rPr>
              <w:t>Tick this box to sign this declaration with the AUSkey used by this software and your full name inserted above</w:t>
            </w:r>
            <w:r w:rsidRPr="004133FB">
              <w:rPr>
                <w:rFonts w:cs="Arial"/>
                <w:sz w:val="20"/>
                <w:szCs w:val="20"/>
              </w:rPr>
              <w:t>.”</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A statement “Tick this box to sign this declaration” would not be acceptable as it does not state the identity the sender is using to make the declaration.</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user identifier must allow the AUSkey owner or an external auditor to uniquely identify the individual who made the declaration.</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BF7F2B" w:rsidRPr="004133FB" w:rsidRDefault="00BF7F2B" w:rsidP="00BF7F2B">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BF7F2B" w:rsidRPr="004133FB" w:rsidTr="00BF7F2B">
        <w:tc>
          <w:tcPr>
            <w:tcW w:w="9288" w:type="dxa"/>
            <w:gridSpan w:val="2"/>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u w:val="single"/>
              </w:rPr>
              <w:t>Case 3</w:t>
            </w:r>
            <w:r w:rsidRPr="004133FB">
              <w:rPr>
                <w:rFonts w:cs="Arial"/>
                <w:sz w:val="20"/>
                <w:szCs w:val="20"/>
              </w:rPr>
              <w:t xml:space="preserve">: An </w:t>
            </w:r>
            <w:r w:rsidRPr="004133FB">
              <w:rPr>
                <w:rFonts w:cs="Arial"/>
                <w:b/>
                <w:sz w:val="20"/>
                <w:szCs w:val="20"/>
              </w:rPr>
              <w:t xml:space="preserve">intermediary </w:t>
            </w:r>
            <w:r w:rsidRPr="004133FB">
              <w:rPr>
                <w:rFonts w:cs="Arial"/>
                <w:sz w:val="20"/>
                <w:szCs w:val="20"/>
              </w:rPr>
              <w:t xml:space="preserve">who </w:t>
            </w:r>
            <w:r w:rsidRPr="004133FB">
              <w:rPr>
                <w:rFonts w:cs="Arial"/>
                <w:sz w:val="20"/>
                <w:szCs w:val="20"/>
                <w:u w:val="single"/>
              </w:rPr>
              <w:t>is</w:t>
            </w:r>
            <w:r w:rsidRPr="004133FB">
              <w:rPr>
                <w:rFonts w:cs="Arial"/>
                <w:sz w:val="20"/>
                <w:szCs w:val="20"/>
              </w:rPr>
              <w:t xml:space="preserve"> an agent (ie. Tax agent or BAS service provider) is lodging via SBR using an AUSkey assigned to an </w:t>
            </w:r>
            <w:r w:rsidRPr="004133FB">
              <w:rPr>
                <w:rFonts w:cs="Arial"/>
                <w:b/>
                <w:sz w:val="20"/>
                <w:szCs w:val="20"/>
              </w:rPr>
              <w:t>individual</w:t>
            </w:r>
            <w:r w:rsidRPr="004133FB">
              <w:rPr>
                <w:rFonts w:cs="Arial"/>
                <w:sz w:val="20"/>
                <w:szCs w:val="20"/>
              </w:rPr>
              <w:t>.</w:t>
            </w:r>
          </w:p>
        </w:tc>
      </w:tr>
      <w:tr w:rsidR="00BF7F2B" w:rsidRPr="004133FB" w:rsidTr="00BF7F2B">
        <w:tc>
          <w:tcPr>
            <w:tcW w:w="247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Declaration statement</w:t>
            </w:r>
          </w:p>
        </w:tc>
        <w:tc>
          <w:tcPr>
            <w:tcW w:w="680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statement that the sender is declaring shall be:</w:t>
            </w:r>
          </w:p>
          <w:p w:rsidR="00BF7F2B" w:rsidRPr="004133FB" w:rsidRDefault="00BF7F2B" w:rsidP="00BF7F2B">
            <w:pPr>
              <w:pStyle w:val="Maintext"/>
              <w:spacing w:beforeLines="60" w:before="144" w:afterLines="60" w:after="144"/>
              <w:rPr>
                <w:rFonts w:cs="Arial"/>
                <w:i/>
                <w:sz w:val="20"/>
                <w:szCs w:val="20"/>
              </w:rPr>
            </w:pPr>
            <w:r w:rsidRPr="004133FB">
              <w:rPr>
                <w:rFonts w:cs="Arial"/>
                <w:sz w:val="20"/>
                <w:szCs w:val="20"/>
              </w:rPr>
              <w:t>“</w:t>
            </w:r>
            <w:r w:rsidRPr="004133FB">
              <w:rPr>
                <w:rFonts w:cs="Arial"/>
                <w:i/>
                <w:sz w:val="20"/>
                <w:szCs w:val="20"/>
              </w:rPr>
              <w:t>I declare that:</w:t>
            </w:r>
          </w:p>
          <w:p w:rsidR="00BF7F2B" w:rsidRPr="004133FB" w:rsidRDefault="00BF7F2B" w:rsidP="00BF7F2B">
            <w:pPr>
              <w:pStyle w:val="Maintext"/>
              <w:numPr>
                <w:ilvl w:val="0"/>
                <w:numId w:val="23"/>
              </w:numPr>
              <w:spacing w:beforeLines="60" w:before="144" w:afterLines="60" w:after="144"/>
              <w:rPr>
                <w:rFonts w:cs="Arial"/>
                <w:sz w:val="20"/>
                <w:szCs w:val="20"/>
              </w:rPr>
            </w:pPr>
            <w:r w:rsidRPr="004133FB">
              <w:rPr>
                <w:rFonts w:cs="Arial"/>
                <w:i/>
                <w:sz w:val="20"/>
                <w:szCs w:val="20"/>
              </w:rPr>
              <w:t xml:space="preserve">I have prepared this </w:t>
            </w:r>
            <w:r w:rsidR="00483962">
              <w:rPr>
                <w:rFonts w:cs="Arial"/>
                <w:i/>
                <w:sz w:val="20"/>
                <w:szCs w:val="20"/>
              </w:rPr>
              <w:t>Fund income</w:t>
            </w:r>
            <w:r w:rsidR="00CB582B" w:rsidRPr="004133FB">
              <w:rPr>
                <w:rFonts w:cs="Arial"/>
                <w:i/>
                <w:sz w:val="20"/>
                <w:szCs w:val="20"/>
              </w:rPr>
              <w:t xml:space="preserve"> tax r</w:t>
            </w:r>
            <w:r w:rsidRPr="004133FB">
              <w:rPr>
                <w:rFonts w:cs="Arial"/>
                <w:i/>
                <w:sz w:val="20"/>
                <w:szCs w:val="20"/>
              </w:rPr>
              <w:t>eturn and its related schedule(s) in accordance with the information supplied by the entity;</w:t>
            </w:r>
          </w:p>
          <w:p w:rsidR="00BF7F2B" w:rsidRPr="004133FB" w:rsidRDefault="00BF7F2B" w:rsidP="00BF7F2B">
            <w:pPr>
              <w:pStyle w:val="Maintext"/>
              <w:numPr>
                <w:ilvl w:val="0"/>
                <w:numId w:val="23"/>
              </w:numPr>
              <w:spacing w:beforeLines="60" w:before="144" w:afterLines="60" w:after="144"/>
              <w:rPr>
                <w:rFonts w:cs="Arial"/>
                <w:sz w:val="20"/>
                <w:szCs w:val="20"/>
              </w:rPr>
            </w:pPr>
            <w:r w:rsidRPr="004133FB">
              <w:rPr>
                <w:rFonts w:cs="Arial"/>
                <w:i/>
                <w:sz w:val="20"/>
                <w:szCs w:val="20"/>
              </w:rPr>
              <w:t xml:space="preserve">I have received a declaration made by the entity that the information provided to me for the preparation of this return is </w:t>
            </w:r>
            <w:r w:rsidRPr="004133FB">
              <w:rPr>
                <w:rFonts w:cs="Arial"/>
                <w:i/>
                <w:sz w:val="20"/>
                <w:szCs w:val="20"/>
              </w:rPr>
              <w:lastRenderedPageBreak/>
              <w:t>true and correct; and</w:t>
            </w:r>
          </w:p>
          <w:p w:rsidR="00BF7F2B" w:rsidRPr="004133FB" w:rsidRDefault="00BF7F2B" w:rsidP="00BF7F2B">
            <w:pPr>
              <w:pStyle w:val="Maintext"/>
              <w:numPr>
                <w:ilvl w:val="0"/>
                <w:numId w:val="23"/>
              </w:numPr>
              <w:spacing w:beforeLines="60" w:before="144" w:afterLines="60" w:after="144"/>
              <w:rPr>
                <w:rFonts w:cs="Arial"/>
                <w:sz w:val="20"/>
                <w:szCs w:val="20"/>
              </w:rPr>
            </w:pPr>
            <w:r w:rsidRPr="004133FB">
              <w:rPr>
                <w:rFonts w:cs="Arial"/>
                <w:i/>
                <w:sz w:val="20"/>
                <w:szCs w:val="20"/>
              </w:rPr>
              <w:t>I am authorised by the entity to give information in this return to the Commissioner.”</w:t>
            </w:r>
          </w:p>
        </w:tc>
      </w:tr>
      <w:tr w:rsidR="00BF7F2B" w:rsidRPr="004133FB" w:rsidTr="00BF7F2B">
        <w:tc>
          <w:tcPr>
            <w:tcW w:w="247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lastRenderedPageBreak/>
              <w:t>Signing statement</w:t>
            </w:r>
          </w:p>
        </w:tc>
        <w:tc>
          <w:tcPr>
            <w:tcW w:w="680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text describing the way that they are ‘making’ the declaration by ‘signing’ it in a particular way shall include reference to signing with the AUSkey.</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For example: “</w:t>
            </w:r>
            <w:r w:rsidRPr="004133FB">
              <w:rPr>
                <w:rFonts w:cs="Arial"/>
                <w:i/>
                <w:sz w:val="20"/>
                <w:szCs w:val="20"/>
              </w:rPr>
              <w:t>Tick this box to sign this declaration with the AUSkey you used to log in.”</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A statement “Tick this box to sign this declaration” would not be acceptable as it does not state the identity the sender is using to make the declaration.</w:t>
            </w:r>
          </w:p>
        </w:tc>
      </w:tr>
    </w:tbl>
    <w:p w:rsidR="00BF7F2B" w:rsidRPr="004133FB" w:rsidRDefault="00BF7F2B" w:rsidP="00BF7F2B">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BF7F2B" w:rsidRPr="004133FB" w:rsidTr="00BF7F2B">
        <w:tc>
          <w:tcPr>
            <w:tcW w:w="9288" w:type="dxa"/>
            <w:gridSpan w:val="2"/>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u w:val="single"/>
              </w:rPr>
              <w:t>Case 4</w:t>
            </w:r>
            <w:r w:rsidRPr="004133FB">
              <w:rPr>
                <w:rFonts w:cs="Arial"/>
                <w:sz w:val="20"/>
                <w:szCs w:val="20"/>
              </w:rPr>
              <w:t xml:space="preserve">: An </w:t>
            </w:r>
            <w:r w:rsidRPr="004133FB">
              <w:rPr>
                <w:rFonts w:cs="Arial"/>
                <w:b/>
                <w:sz w:val="20"/>
                <w:szCs w:val="20"/>
              </w:rPr>
              <w:t xml:space="preserve">intermediary </w:t>
            </w:r>
            <w:r w:rsidRPr="004133FB">
              <w:rPr>
                <w:rFonts w:cs="Arial"/>
                <w:sz w:val="20"/>
                <w:szCs w:val="20"/>
              </w:rPr>
              <w:t xml:space="preserve">who </w:t>
            </w:r>
            <w:r w:rsidRPr="004133FB">
              <w:rPr>
                <w:rFonts w:cs="Arial"/>
                <w:sz w:val="20"/>
                <w:szCs w:val="20"/>
                <w:u w:val="single"/>
              </w:rPr>
              <w:t>is</w:t>
            </w:r>
            <w:r w:rsidRPr="004133FB">
              <w:rPr>
                <w:rFonts w:cs="Arial"/>
                <w:sz w:val="20"/>
                <w:szCs w:val="20"/>
              </w:rPr>
              <w:t xml:space="preserve"> an agent (ie. Tax agent or BAS service provider) is lodging via SBR using an AUSkey assigned to a </w:t>
            </w:r>
            <w:r w:rsidRPr="004133FB">
              <w:rPr>
                <w:rFonts w:cs="Arial"/>
                <w:b/>
                <w:sz w:val="20"/>
                <w:szCs w:val="20"/>
              </w:rPr>
              <w:t>device</w:t>
            </w:r>
            <w:r w:rsidRPr="004133FB">
              <w:rPr>
                <w:rFonts w:cs="Arial"/>
                <w:sz w:val="20"/>
                <w:szCs w:val="20"/>
              </w:rPr>
              <w:t>.</w:t>
            </w:r>
          </w:p>
        </w:tc>
      </w:tr>
      <w:tr w:rsidR="00BF7F2B" w:rsidRPr="004133FB" w:rsidTr="00BF7F2B">
        <w:tc>
          <w:tcPr>
            <w:tcW w:w="247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Declaration statement</w:t>
            </w:r>
          </w:p>
        </w:tc>
        <w:tc>
          <w:tcPr>
            <w:tcW w:w="680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statement that the sender is declaring shall be:</w:t>
            </w:r>
          </w:p>
          <w:p w:rsidR="00BF7F2B" w:rsidRPr="004133FB" w:rsidRDefault="00BF7F2B" w:rsidP="00BF7F2B">
            <w:pPr>
              <w:pStyle w:val="Maintext"/>
              <w:spacing w:beforeLines="60" w:before="144" w:afterLines="60" w:after="144"/>
              <w:rPr>
                <w:rFonts w:cs="Arial"/>
                <w:i/>
                <w:sz w:val="20"/>
                <w:szCs w:val="20"/>
              </w:rPr>
            </w:pPr>
            <w:r w:rsidRPr="004133FB">
              <w:rPr>
                <w:rFonts w:cs="Arial"/>
                <w:sz w:val="20"/>
                <w:szCs w:val="20"/>
              </w:rPr>
              <w:t>“</w:t>
            </w:r>
            <w:r w:rsidRPr="004133FB">
              <w:rPr>
                <w:rFonts w:cs="Arial"/>
                <w:i/>
                <w:sz w:val="20"/>
                <w:szCs w:val="20"/>
              </w:rPr>
              <w:t>I declare that:</w:t>
            </w:r>
          </w:p>
          <w:p w:rsidR="00BF7F2B" w:rsidRPr="004133FB" w:rsidRDefault="00BF7F2B" w:rsidP="00BF7F2B">
            <w:pPr>
              <w:pStyle w:val="Maintext"/>
              <w:numPr>
                <w:ilvl w:val="0"/>
                <w:numId w:val="23"/>
              </w:numPr>
              <w:spacing w:beforeLines="60" w:before="144" w:afterLines="60" w:after="144"/>
              <w:rPr>
                <w:rFonts w:cs="Arial"/>
                <w:sz w:val="20"/>
                <w:szCs w:val="20"/>
              </w:rPr>
            </w:pPr>
            <w:r w:rsidRPr="004133FB">
              <w:rPr>
                <w:rFonts w:cs="Arial"/>
                <w:i/>
                <w:sz w:val="20"/>
                <w:szCs w:val="20"/>
              </w:rPr>
              <w:t xml:space="preserve">I have prepared this </w:t>
            </w:r>
            <w:r w:rsidR="00483962">
              <w:rPr>
                <w:rFonts w:cs="Arial"/>
                <w:i/>
                <w:sz w:val="20"/>
                <w:szCs w:val="20"/>
              </w:rPr>
              <w:t>Fund income</w:t>
            </w:r>
            <w:r w:rsidR="00CB582B" w:rsidRPr="004133FB">
              <w:rPr>
                <w:rFonts w:cs="Arial"/>
                <w:i/>
                <w:sz w:val="20"/>
                <w:szCs w:val="20"/>
              </w:rPr>
              <w:t xml:space="preserve"> tax return</w:t>
            </w:r>
            <w:r w:rsidRPr="004133FB">
              <w:rPr>
                <w:rFonts w:cs="Arial"/>
                <w:i/>
                <w:sz w:val="20"/>
                <w:szCs w:val="20"/>
              </w:rPr>
              <w:t xml:space="preserve"> and its related schedule(s) in accordance with the information supplied by the entity;</w:t>
            </w:r>
          </w:p>
          <w:p w:rsidR="00BF7F2B" w:rsidRPr="004133FB" w:rsidRDefault="00BF7F2B" w:rsidP="00BF7F2B">
            <w:pPr>
              <w:pStyle w:val="Maintext"/>
              <w:numPr>
                <w:ilvl w:val="0"/>
                <w:numId w:val="23"/>
              </w:numPr>
              <w:spacing w:beforeLines="60" w:before="144" w:afterLines="60" w:after="144"/>
              <w:rPr>
                <w:rFonts w:cs="Arial"/>
                <w:sz w:val="20"/>
                <w:szCs w:val="20"/>
              </w:rPr>
            </w:pPr>
            <w:r w:rsidRPr="004133FB">
              <w:rPr>
                <w:rFonts w:cs="Arial"/>
                <w:i/>
                <w:sz w:val="20"/>
                <w:szCs w:val="20"/>
              </w:rPr>
              <w:t>I have received a declaration made by the entity that the information provided to me for the preparation of this return is true and correct; and</w:t>
            </w:r>
          </w:p>
          <w:p w:rsidR="00BF7F2B" w:rsidRPr="004133FB" w:rsidRDefault="00BF7F2B" w:rsidP="00BF7F2B">
            <w:pPr>
              <w:pStyle w:val="Maintext"/>
              <w:numPr>
                <w:ilvl w:val="0"/>
                <w:numId w:val="23"/>
              </w:numPr>
              <w:spacing w:beforeLines="60" w:before="144" w:afterLines="60" w:after="144"/>
              <w:rPr>
                <w:rFonts w:cs="Arial"/>
                <w:sz w:val="20"/>
                <w:szCs w:val="20"/>
              </w:rPr>
            </w:pPr>
            <w:r w:rsidRPr="004133FB">
              <w:rPr>
                <w:rFonts w:cs="Arial"/>
                <w:i/>
                <w:sz w:val="20"/>
                <w:szCs w:val="20"/>
              </w:rPr>
              <w:t>I am authorised by the entity to give information in this return to the Commissioner.”</w:t>
            </w:r>
          </w:p>
        </w:tc>
      </w:tr>
      <w:tr w:rsidR="00BF7F2B" w:rsidRPr="00D22786" w:rsidTr="00BF7F2B">
        <w:tc>
          <w:tcPr>
            <w:tcW w:w="247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Signing statement</w:t>
            </w:r>
          </w:p>
        </w:tc>
        <w:tc>
          <w:tcPr>
            <w:tcW w:w="6809" w:type="dxa"/>
          </w:tcPr>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 xml:space="preserve">The text describing the way that they are ‘making’ the declaration by ‘signing’ it in a particular way shall include reference to signing with the AUSkey for the device </w:t>
            </w:r>
            <w:r w:rsidRPr="004133FB">
              <w:rPr>
                <w:rFonts w:cs="Arial"/>
                <w:i/>
                <w:sz w:val="20"/>
                <w:szCs w:val="20"/>
              </w:rPr>
              <w:t>and</w:t>
            </w:r>
            <w:r w:rsidRPr="004133FB">
              <w:rPr>
                <w:rFonts w:cs="Arial"/>
                <w:sz w:val="20"/>
                <w:szCs w:val="20"/>
              </w:rPr>
              <w:t xml:space="preserve"> the field giving a unique user identifier.</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For example: “</w:t>
            </w:r>
            <w:r w:rsidRPr="004133FB">
              <w:rPr>
                <w:rFonts w:cs="Arial"/>
                <w:i/>
                <w:sz w:val="20"/>
                <w:szCs w:val="20"/>
              </w:rPr>
              <w:t>Tick this box to sign this declaration with the AUSkey used by this software and your full name inserted above.”</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A statement “Tick this box to sign this declaration” would not be acceptable as it does not state the identity the sender is using to make the declaration.</w:t>
            </w:r>
          </w:p>
          <w:p w:rsidR="00BF7F2B" w:rsidRPr="004133FB" w:rsidRDefault="00BF7F2B" w:rsidP="00BF7F2B">
            <w:pPr>
              <w:pStyle w:val="Maintext"/>
              <w:spacing w:beforeLines="60" w:before="144" w:afterLines="60" w:after="144"/>
              <w:rPr>
                <w:rFonts w:cs="Arial"/>
                <w:sz w:val="20"/>
                <w:szCs w:val="20"/>
              </w:rPr>
            </w:pPr>
            <w:r w:rsidRPr="004133FB">
              <w:rPr>
                <w:rFonts w:cs="Arial"/>
                <w:sz w:val="20"/>
                <w:szCs w:val="20"/>
              </w:rPr>
              <w:t>The user identifier must allow the AUSkey owner or an external auditor to uniquely identify the individual who made the declaration.</w:t>
            </w:r>
          </w:p>
          <w:p w:rsidR="00BF7F2B" w:rsidRPr="00D22786" w:rsidRDefault="00BF7F2B" w:rsidP="00BF7F2B">
            <w:pPr>
              <w:pStyle w:val="Maintext"/>
              <w:spacing w:beforeLines="60" w:before="144" w:afterLines="60" w:after="144"/>
              <w:rPr>
                <w:rFonts w:cs="Arial"/>
                <w:sz w:val="20"/>
                <w:szCs w:val="20"/>
              </w:rPr>
            </w:pPr>
            <w:r w:rsidRPr="004133FB">
              <w:rPr>
                <w:rFonts w:cs="Arial"/>
                <w:sz w:val="20"/>
                <w:szCs w:val="20"/>
              </w:rPr>
              <w:t>The identifier used can be specified by the AUSkey owner providing it allows identification as mentioned above. Examples of suitable identifiers include a user login, a full name, or an email address.</w:t>
            </w:r>
          </w:p>
        </w:tc>
      </w:tr>
    </w:tbl>
    <w:p w:rsidR="00BF7F2B" w:rsidRDefault="00BF7F2B" w:rsidP="00BF7F2B">
      <w:pPr>
        <w:pStyle w:val="Head2"/>
        <w:rPr>
          <w:lang w:val="en-US" w:eastAsia="en-US"/>
        </w:rPr>
      </w:pPr>
      <w:bookmarkStart w:id="143" w:name="_Toc238611034"/>
      <w:bookmarkStart w:id="144" w:name="_Toc255373942"/>
      <w:bookmarkStart w:id="145" w:name="_Toc255374197"/>
      <w:bookmarkStart w:id="146" w:name="_Toc377976650"/>
      <w:r>
        <w:rPr>
          <w:lang w:val="en-US" w:eastAsia="en-US"/>
        </w:rPr>
        <w:t>SBDH Variations</w:t>
      </w:r>
      <w:bookmarkEnd w:id="143"/>
      <w:bookmarkEnd w:id="144"/>
      <w:bookmarkEnd w:id="145"/>
      <w:bookmarkEnd w:id="146"/>
    </w:p>
    <w:p w:rsidR="00BF7F2B" w:rsidRDefault="00BF7F2B" w:rsidP="00BF7F2B">
      <w:pPr>
        <w:pStyle w:val="Maintext"/>
        <w:rPr>
          <w:lang w:val="en-US" w:eastAsia="en-US"/>
        </w:rPr>
      </w:pPr>
      <w:r>
        <w:rPr>
          <w:rFonts w:cs="Arial"/>
        </w:rPr>
        <w:t>The W</w:t>
      </w:r>
      <w:r w:rsidR="009C1AC2">
        <w:rPr>
          <w:rFonts w:cs="Arial"/>
        </w:rPr>
        <w:t>eb Services implementation guide (W</w:t>
      </w:r>
      <w:r>
        <w:rPr>
          <w:rFonts w:cs="Arial"/>
        </w:rPr>
        <w:t>IG</w:t>
      </w:r>
      <w:r w:rsidR="009C1AC2">
        <w:rPr>
          <w:rFonts w:cs="Arial"/>
        </w:rPr>
        <w:t>)</w:t>
      </w:r>
      <w:r>
        <w:rPr>
          <w:rFonts w:cs="Arial"/>
        </w:rPr>
        <w:t xml:space="preserve"> describes the S</w:t>
      </w:r>
      <w:r w:rsidR="009C1AC2">
        <w:rPr>
          <w:rFonts w:cs="Arial"/>
        </w:rPr>
        <w:t>tandard Business Document Header (S</w:t>
      </w:r>
      <w:r>
        <w:rPr>
          <w:rFonts w:cs="Arial"/>
        </w:rPr>
        <w:t>BDH</w:t>
      </w:r>
      <w:r w:rsidR="009C1AC2">
        <w:rPr>
          <w:rFonts w:cs="Arial"/>
        </w:rPr>
        <w:t>)</w:t>
      </w:r>
      <w:r>
        <w:rPr>
          <w:rFonts w:cs="Arial"/>
        </w:rPr>
        <w:t xml:space="preserve"> content in detail</w:t>
      </w:r>
      <w:r w:rsidR="00904767">
        <w:rPr>
          <w:rFonts w:cs="Arial"/>
        </w:rPr>
        <w:t xml:space="preserve">. </w:t>
      </w:r>
      <w:r w:rsidR="009C1AC2">
        <w:rPr>
          <w:rFonts w:cs="Arial"/>
        </w:rPr>
        <w:t>Th</w:t>
      </w:r>
      <w:r>
        <w:rPr>
          <w:rFonts w:cs="Arial"/>
        </w:rPr>
        <w:t xml:space="preserve">is section </w:t>
      </w:r>
      <w:r w:rsidR="009C1AC2">
        <w:rPr>
          <w:rFonts w:cs="Arial"/>
        </w:rPr>
        <w:t xml:space="preserve">describes any </w:t>
      </w:r>
      <w:r>
        <w:rPr>
          <w:rFonts w:cs="Arial"/>
        </w:rPr>
        <w:t>variations from what is defined in the WIG.</w:t>
      </w:r>
    </w:p>
    <w:p w:rsidR="00BF7F2B" w:rsidRDefault="00BF7F2B" w:rsidP="00BF7F2B">
      <w:pPr>
        <w:pStyle w:val="Head3"/>
        <w:rPr>
          <w:lang w:val="en-US" w:eastAsia="en-US"/>
        </w:rPr>
      </w:pPr>
      <w:bookmarkStart w:id="147" w:name="_Toc238611035"/>
      <w:bookmarkStart w:id="148" w:name="_Toc255373943"/>
      <w:bookmarkStart w:id="149" w:name="_Toc255374198"/>
      <w:r>
        <w:rPr>
          <w:lang w:val="en-US" w:eastAsia="en-US"/>
        </w:rPr>
        <w:lastRenderedPageBreak/>
        <w:t xml:space="preserve">Business </w:t>
      </w:r>
      <w:r w:rsidR="00EA26E5">
        <w:rPr>
          <w:lang w:val="en-US" w:eastAsia="en-US"/>
        </w:rPr>
        <w:t>d</w:t>
      </w:r>
      <w:r>
        <w:rPr>
          <w:lang w:val="en-US" w:eastAsia="en-US"/>
        </w:rPr>
        <w:t>ocuments</w:t>
      </w:r>
      <w:bookmarkEnd w:id="147"/>
      <w:bookmarkEnd w:id="148"/>
      <w:bookmarkEnd w:id="149"/>
    </w:p>
    <w:p w:rsidR="00BF7F2B" w:rsidRPr="00483962" w:rsidRDefault="00BF7F2B" w:rsidP="00BF7F2B">
      <w:pPr>
        <w:pStyle w:val="Maintext"/>
        <w:rPr>
          <w:rFonts w:cs="Arial"/>
        </w:rPr>
      </w:pPr>
      <w:r w:rsidRPr="00483962">
        <w:rPr>
          <w:rFonts w:cs="Arial"/>
        </w:rPr>
        <w:t xml:space="preserve">Only one </w:t>
      </w:r>
      <w:r w:rsidR="00483962" w:rsidRPr="00483962">
        <w:rPr>
          <w:rFonts w:cs="Arial"/>
        </w:rPr>
        <w:t>FITR</w:t>
      </w:r>
      <w:r w:rsidRPr="00483962">
        <w:rPr>
          <w:rFonts w:cs="Arial"/>
        </w:rPr>
        <w:t xml:space="preserve"> Business Document (XBRL instance) will be accepted per message.</w:t>
      </w:r>
    </w:p>
    <w:p w:rsidR="00BF7F2B" w:rsidRPr="00483962" w:rsidRDefault="00BF7F2B" w:rsidP="00BF7F2B">
      <w:pPr>
        <w:pStyle w:val="Maintext"/>
        <w:spacing w:before="240"/>
        <w:rPr>
          <w:rFonts w:cs="Arial"/>
        </w:rPr>
      </w:pPr>
      <w:r w:rsidRPr="00483962">
        <w:rPr>
          <w:rFonts w:cs="Arial"/>
        </w:rPr>
        <w:t xml:space="preserve">All schedules sent via SBR associated with a </w:t>
      </w:r>
      <w:r w:rsidR="00483962" w:rsidRPr="00483962">
        <w:rPr>
          <w:rFonts w:cs="Arial"/>
        </w:rPr>
        <w:t>FITR</w:t>
      </w:r>
      <w:r w:rsidRPr="00483962">
        <w:rPr>
          <w:rFonts w:cs="Arial"/>
        </w:rPr>
        <w:t xml:space="preserve"> must be included as </w:t>
      </w:r>
      <w:r w:rsidR="00750E03" w:rsidRPr="00483962">
        <w:rPr>
          <w:rFonts w:cs="Arial"/>
        </w:rPr>
        <w:t>b</w:t>
      </w:r>
      <w:r w:rsidRPr="00483962">
        <w:rPr>
          <w:rFonts w:cs="Arial"/>
        </w:rPr>
        <w:t xml:space="preserve">usiness </w:t>
      </w:r>
      <w:r w:rsidR="00750E03" w:rsidRPr="00483962">
        <w:rPr>
          <w:rFonts w:cs="Arial"/>
        </w:rPr>
        <w:t>d</w:t>
      </w:r>
      <w:r w:rsidRPr="00483962">
        <w:rPr>
          <w:rFonts w:cs="Arial"/>
        </w:rPr>
        <w:t xml:space="preserve">ocuments (XBRL instances) within the same message as the </w:t>
      </w:r>
      <w:r w:rsidR="00483962" w:rsidRPr="00483962">
        <w:rPr>
          <w:rFonts w:cs="Arial"/>
        </w:rPr>
        <w:t>FITR</w:t>
      </w:r>
      <w:r w:rsidRPr="00483962">
        <w:rPr>
          <w:rFonts w:cs="Arial"/>
        </w:rPr>
        <w:t xml:space="preserve"> </w:t>
      </w:r>
      <w:r w:rsidR="00750E03" w:rsidRPr="00483962">
        <w:rPr>
          <w:rFonts w:cs="Arial"/>
        </w:rPr>
        <w:t>b</w:t>
      </w:r>
      <w:r w:rsidRPr="00483962">
        <w:rPr>
          <w:rFonts w:cs="Arial"/>
        </w:rPr>
        <w:t xml:space="preserve">usiness </w:t>
      </w:r>
      <w:r w:rsidR="00750E03" w:rsidRPr="00483962">
        <w:rPr>
          <w:rFonts w:cs="Arial"/>
        </w:rPr>
        <w:t>d</w:t>
      </w:r>
      <w:r w:rsidRPr="00483962">
        <w:rPr>
          <w:rFonts w:cs="Arial"/>
        </w:rPr>
        <w:t xml:space="preserve">ocument. </w:t>
      </w:r>
    </w:p>
    <w:p w:rsidR="00BF7F2B" w:rsidRDefault="00A35577" w:rsidP="00BF7F2B">
      <w:pPr>
        <w:pStyle w:val="Maintext"/>
        <w:spacing w:before="240"/>
        <w:rPr>
          <w:rFonts w:cs="Arial"/>
        </w:rPr>
      </w:pPr>
      <w:r w:rsidRPr="002C1247">
        <w:rPr>
          <w:rFonts w:cs="Arial"/>
        </w:rPr>
        <w:t>If an invalid combination or quantity of Business Documents is provided then message CMN.</w:t>
      </w:r>
      <w:smartTag w:uri="urn:schemas-microsoft-com:office:smarttags" w:element="PersonName">
        <w:r w:rsidRPr="002C1247">
          <w:rPr>
            <w:rFonts w:cs="Arial"/>
          </w:rPr>
          <w:t>ATO</w:t>
        </w:r>
      </w:smartTag>
      <w:r w:rsidRPr="002C1247">
        <w:rPr>
          <w:rFonts w:cs="Arial"/>
        </w:rPr>
        <w:t>.GEN.001030 will be returned.  Invalid combinations and quantities are those that do not co</w:t>
      </w:r>
      <w:r>
        <w:rPr>
          <w:rFonts w:cs="Arial"/>
        </w:rPr>
        <w:t>mply with the table in Section 3</w:t>
      </w:r>
      <w:r w:rsidRPr="002C1247">
        <w:rPr>
          <w:rFonts w:cs="Arial"/>
        </w:rPr>
        <w:t>.1.</w:t>
      </w:r>
    </w:p>
    <w:p w:rsidR="00BF7F2B" w:rsidRDefault="00BF7F2B" w:rsidP="00BF7F2B">
      <w:pPr>
        <w:pStyle w:val="Head3"/>
        <w:rPr>
          <w:lang w:val="en-US" w:eastAsia="en-US"/>
        </w:rPr>
      </w:pPr>
      <w:bookmarkStart w:id="150" w:name="_Toc254468964"/>
      <w:bookmarkStart w:id="151" w:name="_Toc254469540"/>
      <w:bookmarkStart w:id="152" w:name="_Toc254524674"/>
      <w:bookmarkStart w:id="153" w:name="_Toc254540516"/>
      <w:bookmarkStart w:id="154" w:name="_Toc238611036"/>
      <w:bookmarkStart w:id="155" w:name="_Toc255373944"/>
      <w:bookmarkStart w:id="156" w:name="_Toc255374199"/>
      <w:bookmarkEnd w:id="150"/>
      <w:bookmarkEnd w:id="151"/>
      <w:bookmarkEnd w:id="152"/>
      <w:bookmarkEnd w:id="153"/>
      <w:r>
        <w:rPr>
          <w:lang w:val="en-US" w:eastAsia="en-US"/>
        </w:rPr>
        <w:t>Attachments</w:t>
      </w:r>
      <w:bookmarkEnd w:id="154"/>
      <w:bookmarkEnd w:id="155"/>
      <w:bookmarkEnd w:id="156"/>
    </w:p>
    <w:p w:rsidR="00BF7F2B" w:rsidRPr="00CD6A96" w:rsidRDefault="00BF7F2B" w:rsidP="00BF7F2B">
      <w:pPr>
        <w:pStyle w:val="Maintext"/>
        <w:rPr>
          <w:rFonts w:cs="Arial"/>
        </w:rPr>
      </w:pPr>
      <w:r w:rsidRPr="00CD6A96">
        <w:rPr>
          <w:rFonts w:cs="Arial"/>
        </w:rPr>
        <w:t xml:space="preserve">No attachments will be accepted </w:t>
      </w:r>
      <w:r>
        <w:rPr>
          <w:rFonts w:cs="Arial"/>
        </w:rPr>
        <w:t xml:space="preserve">for </w:t>
      </w:r>
      <w:r w:rsidR="00483962">
        <w:rPr>
          <w:rFonts w:cs="Arial"/>
        </w:rPr>
        <w:t>FITR</w:t>
      </w:r>
      <w:r w:rsidRPr="00CD6A96">
        <w:rPr>
          <w:rFonts w:cs="Arial"/>
        </w:rPr>
        <w:t xml:space="preserve"> interactions.</w:t>
      </w:r>
    </w:p>
    <w:p w:rsidR="00BF7F2B" w:rsidRDefault="00BF7F2B" w:rsidP="00BF7F2B">
      <w:pPr>
        <w:pStyle w:val="Head3"/>
        <w:rPr>
          <w:lang w:val="en-US" w:eastAsia="en-US"/>
        </w:rPr>
      </w:pPr>
      <w:bookmarkStart w:id="157" w:name="_Toc238611037"/>
      <w:bookmarkStart w:id="158" w:name="_Toc255373945"/>
      <w:bookmarkStart w:id="159" w:name="_Toc255374200"/>
      <w:r>
        <w:rPr>
          <w:lang w:val="en-US" w:eastAsia="en-US"/>
        </w:rPr>
        <w:t xml:space="preserve">Document </w:t>
      </w:r>
      <w:r w:rsidR="00EA26E5">
        <w:rPr>
          <w:lang w:val="en-US" w:eastAsia="en-US"/>
        </w:rPr>
        <w:t>i</w:t>
      </w:r>
      <w:r>
        <w:rPr>
          <w:lang w:val="en-US" w:eastAsia="en-US"/>
        </w:rPr>
        <w:t>dentifiers</w:t>
      </w:r>
      <w:bookmarkEnd w:id="157"/>
      <w:bookmarkEnd w:id="158"/>
      <w:bookmarkEnd w:id="159"/>
    </w:p>
    <w:p w:rsidR="00BF7F2B" w:rsidRDefault="00BF7F2B" w:rsidP="00BF7F2B">
      <w:pPr>
        <w:pStyle w:val="Maintext"/>
        <w:rPr>
          <w:rFonts w:cs="Arial"/>
        </w:rPr>
      </w:pPr>
      <w:r w:rsidRPr="00CD6A96">
        <w:rPr>
          <w:rFonts w:cs="Arial"/>
        </w:rPr>
        <w:t xml:space="preserve">The sbdm:BusinessDocument.GovernmentGeneratedIdentifier.Text field will not be used for </w:t>
      </w:r>
      <w:r w:rsidR="00483962">
        <w:rPr>
          <w:rFonts w:cs="Arial"/>
        </w:rPr>
        <w:t>FITR</w:t>
      </w:r>
      <w:r w:rsidRPr="00CD6A96">
        <w:rPr>
          <w:rFonts w:cs="Arial"/>
          <w:color w:val="3366FF"/>
        </w:rPr>
        <w:t xml:space="preserve"> </w:t>
      </w:r>
      <w:r w:rsidRPr="00300791">
        <w:rPr>
          <w:rFonts w:cs="Arial"/>
        </w:rPr>
        <w:t>interactions.</w:t>
      </w:r>
    </w:p>
    <w:p w:rsidR="00BC335F" w:rsidRPr="002C1247" w:rsidRDefault="00BC335F" w:rsidP="00BC335F">
      <w:pPr>
        <w:pStyle w:val="Head2"/>
        <w:rPr>
          <w:lang w:eastAsia="en-US"/>
        </w:rPr>
      </w:pPr>
      <w:bookmarkStart w:id="160" w:name="_Toc238611039"/>
      <w:bookmarkStart w:id="161" w:name="_Toc255373946"/>
      <w:bookmarkStart w:id="162" w:name="_Toc255374201"/>
      <w:bookmarkStart w:id="163" w:name="_Toc297021963"/>
      <w:bookmarkStart w:id="164" w:name="_Toc377976651"/>
      <w:r w:rsidRPr="002C1247">
        <w:rPr>
          <w:lang w:eastAsia="en-US"/>
        </w:rPr>
        <w:t>Response Messages</w:t>
      </w:r>
      <w:bookmarkEnd w:id="160"/>
      <w:bookmarkEnd w:id="161"/>
      <w:bookmarkEnd w:id="162"/>
      <w:bookmarkEnd w:id="163"/>
      <w:bookmarkEnd w:id="164"/>
    </w:p>
    <w:p w:rsidR="00BC335F" w:rsidRPr="002C1247" w:rsidRDefault="00BC335F" w:rsidP="00BC335F">
      <w:pPr>
        <w:pStyle w:val="Head3"/>
        <w:rPr>
          <w:lang w:eastAsia="en-US"/>
        </w:rPr>
      </w:pPr>
      <w:bookmarkStart w:id="165" w:name="_Toc238611040"/>
      <w:bookmarkStart w:id="166" w:name="_Toc255373947"/>
      <w:bookmarkStart w:id="167" w:name="_Toc255374202"/>
      <w:bookmarkStart w:id="168" w:name="_Toc297021964"/>
      <w:r w:rsidRPr="002C1247">
        <w:rPr>
          <w:lang w:eastAsia="en-US"/>
        </w:rPr>
        <w:t>Messages described in the MIG</w:t>
      </w:r>
      <w:bookmarkEnd w:id="165"/>
      <w:bookmarkEnd w:id="166"/>
      <w:bookmarkEnd w:id="167"/>
      <w:bookmarkEnd w:id="168"/>
    </w:p>
    <w:p w:rsidR="00BC335F" w:rsidRPr="002C1247" w:rsidRDefault="00BC335F" w:rsidP="00BC335F">
      <w:pPr>
        <w:pStyle w:val="Maintext"/>
        <w:rPr>
          <w:lang w:eastAsia="en-US"/>
        </w:rPr>
      </w:pPr>
      <w:r w:rsidRPr="002C1247">
        <w:rPr>
          <w:lang w:eastAsia="en-US"/>
        </w:rPr>
        <w:t>Where business rules associated with data elements could be reasonably implemented by the software developer they have been described in the business content tables below along with an associated response message code.  A description of response message coding can be found in Appendix A of this document.</w:t>
      </w:r>
    </w:p>
    <w:p w:rsidR="00BC335F" w:rsidRPr="002C1247" w:rsidRDefault="00BC335F" w:rsidP="00BC335F">
      <w:pPr>
        <w:pStyle w:val="Maintext"/>
        <w:rPr>
          <w:lang w:eastAsia="en-US"/>
        </w:rPr>
      </w:pPr>
    </w:p>
    <w:p w:rsidR="00BC335F" w:rsidRPr="002C1247" w:rsidRDefault="00BC335F" w:rsidP="00BC335F">
      <w:pPr>
        <w:pStyle w:val="Maintext"/>
        <w:rPr>
          <w:lang w:eastAsia="en-US"/>
        </w:rPr>
      </w:pPr>
      <w:r w:rsidRPr="002C1247">
        <w:rPr>
          <w:lang w:eastAsia="en-US"/>
        </w:rPr>
        <w:t xml:space="preserve">If there is mention of a label or a section in the error message, it is referring to the label or section as displayed on the paper form (PDF </w:t>
      </w:r>
      <w:r w:rsidRPr="002C1247">
        <w:rPr>
          <w:rFonts w:cs="Arial"/>
        </w:rPr>
        <w:t xml:space="preserve">available at </w:t>
      </w:r>
      <w:hyperlink r:id="rId26" w:history="1">
        <w:r w:rsidRPr="002C1247">
          <w:rPr>
            <w:rStyle w:val="Hyperlink"/>
            <w:b w:val="0"/>
          </w:rPr>
          <w:t>www.ato.gov.au</w:t>
        </w:r>
      </w:hyperlink>
      <w:r w:rsidRPr="002C1247">
        <w:rPr>
          <w:rFonts w:cs="Arial"/>
        </w:rPr>
        <w:t>)</w:t>
      </w:r>
      <w:r w:rsidRPr="002C1247">
        <w:rPr>
          <w:lang w:eastAsia="en-US"/>
        </w:rPr>
        <w:t>.</w:t>
      </w:r>
    </w:p>
    <w:p w:rsidR="00AC7B3D" w:rsidRPr="00B75BCB" w:rsidRDefault="00875F78" w:rsidP="00AC7B3D">
      <w:pPr>
        <w:pStyle w:val="Head2"/>
        <w:rPr>
          <w:lang w:eastAsia="en-US"/>
        </w:rPr>
      </w:pPr>
      <w:bookmarkStart w:id="169" w:name="_Toc254468989"/>
      <w:bookmarkStart w:id="170" w:name="_Toc254469565"/>
      <w:bookmarkStart w:id="171" w:name="_Toc254524699"/>
      <w:bookmarkStart w:id="172" w:name="_Toc254540544"/>
      <w:bookmarkStart w:id="173" w:name="_Toc238611043"/>
      <w:bookmarkStart w:id="174" w:name="_Toc255373949"/>
      <w:bookmarkStart w:id="175" w:name="_Toc255374204"/>
      <w:bookmarkStart w:id="176" w:name="_Toc297021965"/>
      <w:bookmarkStart w:id="177" w:name="_Toc238611042"/>
      <w:bookmarkStart w:id="178" w:name="_Toc285448826"/>
      <w:bookmarkStart w:id="179" w:name="_Toc377976652"/>
      <w:bookmarkEnd w:id="169"/>
      <w:bookmarkEnd w:id="170"/>
      <w:bookmarkEnd w:id="171"/>
      <w:bookmarkEnd w:id="172"/>
      <w:r>
        <w:rPr>
          <w:lang w:eastAsia="en-US"/>
        </w:rPr>
        <w:t>Validation Phasing</w:t>
      </w:r>
      <w:bookmarkEnd w:id="179"/>
    </w:p>
    <w:p w:rsidR="00AC7B3D" w:rsidRPr="00B75BCB" w:rsidRDefault="00AC7B3D" w:rsidP="00AC7B3D">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an </w:t>
      </w:r>
      <w:r>
        <w:t>FITR</w:t>
      </w:r>
      <w:r w:rsidRPr="00B75BCB">
        <w:t xml:space="preserve"> business document was not provided this would be an error.  If a phased validation approach were not used, then potentially an error for each </w:t>
      </w:r>
      <w:r w:rsidR="001B18A1">
        <w:t xml:space="preserve">of the missing </w:t>
      </w:r>
      <w:r w:rsidRPr="00B75BCB">
        <w:t>mandatory fields could be returned as well.</w:t>
      </w:r>
    </w:p>
    <w:p w:rsidR="00AC7B3D" w:rsidRPr="00B75BCB" w:rsidRDefault="00AC7B3D" w:rsidP="00AC7B3D">
      <w:pPr>
        <w:pStyle w:val="Maintext"/>
      </w:pPr>
      <w:r w:rsidRPr="00B75BCB">
        <w:t>The phases implemented in the Income Tax suite will be as follows:</w:t>
      </w:r>
    </w:p>
    <w:p w:rsidR="00AC7B3D" w:rsidRPr="00B75BCB" w:rsidRDefault="00AC7B3D" w:rsidP="00AC7B3D">
      <w:pPr>
        <w:pStyle w:val="Maintext"/>
        <w:numPr>
          <w:ilvl w:val="0"/>
          <w:numId w:val="71"/>
        </w:numPr>
        <w:spacing w:before="120" w:after="120"/>
        <w:ind w:left="714" w:hanging="357"/>
      </w:pPr>
      <w:r w:rsidRPr="00B75BCB">
        <w:t>SBDH checks</w:t>
      </w:r>
    </w:p>
    <w:p w:rsidR="00AC7B3D" w:rsidRPr="00B75BCB" w:rsidRDefault="00AC7B3D" w:rsidP="00AC7B3D">
      <w:pPr>
        <w:pStyle w:val="Maintext"/>
        <w:numPr>
          <w:ilvl w:val="0"/>
          <w:numId w:val="71"/>
        </w:numPr>
        <w:spacing w:before="120" w:after="120"/>
        <w:ind w:left="714" w:hanging="357"/>
      </w:pPr>
      <w:r w:rsidRPr="00B75BCB">
        <w:t>XBRL contexts, Formats, Data types, lengths and enumerations</w:t>
      </w:r>
    </w:p>
    <w:p w:rsidR="00AC7B3D" w:rsidRPr="00B75BCB" w:rsidRDefault="00AC7B3D" w:rsidP="00AC7B3D">
      <w:pPr>
        <w:pStyle w:val="Maintext"/>
        <w:numPr>
          <w:ilvl w:val="0"/>
          <w:numId w:val="71"/>
        </w:numPr>
        <w:spacing w:before="120" w:after="120"/>
        <w:ind w:left="714" w:hanging="357"/>
      </w:pPr>
      <w:r w:rsidRPr="00B75BCB">
        <w:t>Presence of mandatory fields</w:t>
      </w:r>
    </w:p>
    <w:p w:rsidR="00AC7B3D" w:rsidRPr="00B75BCB" w:rsidRDefault="00AC7B3D" w:rsidP="00AC7B3D">
      <w:pPr>
        <w:pStyle w:val="Maintext"/>
        <w:numPr>
          <w:ilvl w:val="0"/>
          <w:numId w:val="71"/>
        </w:numPr>
        <w:spacing w:before="120" w:after="120"/>
        <w:ind w:left="714" w:hanging="357"/>
      </w:pPr>
      <w:r w:rsidRPr="00B75BCB">
        <w:t>Cross field rules, calculations, comparisons</w:t>
      </w:r>
    </w:p>
    <w:p w:rsidR="00AC7B3D" w:rsidRPr="00B75BCB" w:rsidRDefault="00AC7B3D" w:rsidP="00AC7B3D">
      <w:pPr>
        <w:pStyle w:val="Maintext"/>
        <w:numPr>
          <w:ilvl w:val="0"/>
          <w:numId w:val="71"/>
        </w:numPr>
        <w:spacing w:before="120" w:after="120"/>
        <w:ind w:left="714" w:hanging="357"/>
      </w:pPr>
      <w:r w:rsidRPr="00B75BCB">
        <w:t>Cross form (cross Business Document) rules</w:t>
      </w:r>
    </w:p>
    <w:p w:rsidR="00BC335F" w:rsidRPr="002C1247" w:rsidRDefault="00BC335F" w:rsidP="00BC335F">
      <w:pPr>
        <w:pStyle w:val="Head2"/>
        <w:rPr>
          <w:lang w:eastAsia="en-US"/>
        </w:rPr>
      </w:pPr>
      <w:bookmarkStart w:id="180" w:name="_Toc377976653"/>
      <w:bookmarkEnd w:id="177"/>
      <w:bookmarkEnd w:id="178"/>
      <w:r w:rsidRPr="002C1247">
        <w:rPr>
          <w:lang w:eastAsia="en-US"/>
        </w:rPr>
        <w:lastRenderedPageBreak/>
        <w:t>Rule Expression</w:t>
      </w:r>
      <w:bookmarkEnd w:id="173"/>
      <w:bookmarkEnd w:id="174"/>
      <w:bookmarkEnd w:id="175"/>
      <w:bookmarkEnd w:id="176"/>
      <w:bookmarkEnd w:id="180"/>
    </w:p>
    <w:p w:rsidR="00BC335F" w:rsidRPr="002C1247" w:rsidRDefault="00BC335F" w:rsidP="00BC335F">
      <w:pPr>
        <w:pStyle w:val="Maintext"/>
        <w:rPr>
          <w:lang w:eastAsia="en-US"/>
        </w:rPr>
      </w:pPr>
      <w:r w:rsidRPr="002C1247">
        <w:rPr>
          <w:rFonts w:cs="Arial"/>
        </w:rPr>
        <w:t>Many of the rules in the tables below are written in Tax Office Structured English. This is a type of pseudo code and has been used to ensure clarity in rule expression. For explanations of terms used in Tax Office Structured English see Appendix B.</w:t>
      </w:r>
    </w:p>
    <w:p w:rsidR="00BC335F" w:rsidRPr="002C1247" w:rsidRDefault="00BC335F" w:rsidP="00BC335F">
      <w:pPr>
        <w:pStyle w:val="Head3"/>
        <w:rPr>
          <w:lang w:eastAsia="en-US"/>
        </w:rPr>
      </w:pPr>
      <w:bookmarkStart w:id="181" w:name="_Toc238611044"/>
      <w:bookmarkStart w:id="182" w:name="_Toc255373950"/>
      <w:bookmarkStart w:id="183" w:name="_Toc255374205"/>
      <w:bookmarkStart w:id="184" w:name="_Toc297021966"/>
      <w:r w:rsidRPr="002C1247">
        <w:rPr>
          <w:lang w:eastAsia="en-US"/>
        </w:rPr>
        <w:t>Form Prefix Labels</w:t>
      </w:r>
      <w:bookmarkEnd w:id="182"/>
      <w:bookmarkEnd w:id="183"/>
      <w:bookmarkEnd w:id="184"/>
    </w:p>
    <w:p w:rsidR="00BC335F" w:rsidRPr="002C1247" w:rsidRDefault="00BC335F" w:rsidP="00BC335F">
      <w:pPr>
        <w:pStyle w:val="Maintext"/>
        <w:rPr>
          <w:lang w:eastAsia="en-US"/>
        </w:rPr>
      </w:pPr>
      <w:r w:rsidRPr="002C1247">
        <w:rPr>
          <w:lang w:eastAsia="en-US"/>
        </w:rPr>
        <w:t xml:space="preserve">Due to multiple business documents existing in the one </w:t>
      </w:r>
      <w:r>
        <w:rPr>
          <w:lang w:eastAsia="en-US"/>
        </w:rPr>
        <w:t>FI</w:t>
      </w:r>
      <w:r w:rsidRPr="002C1247">
        <w:rPr>
          <w:lang w:eastAsia="en-US"/>
        </w:rPr>
        <w:t xml:space="preserve">TR message (ie. The </w:t>
      </w:r>
      <w:r>
        <w:rPr>
          <w:lang w:eastAsia="en-US"/>
        </w:rPr>
        <w:t>FI</w:t>
      </w:r>
      <w:r w:rsidRPr="002C1247">
        <w:rPr>
          <w:lang w:eastAsia="en-US"/>
        </w:rPr>
        <w:t>TR and any of the listed schedules), cross-form rules must be applied.  To ensure it is clear which business document an XBRL fact is from, a form prefix is included in any fact description.</w:t>
      </w:r>
    </w:p>
    <w:p w:rsidR="00BC335F" w:rsidRPr="002C1247" w:rsidRDefault="00BC335F" w:rsidP="00BC335F">
      <w:pPr>
        <w:pStyle w:val="Maintext"/>
        <w:rPr>
          <w:szCs w:val="22"/>
          <w:lang w:eastAsia="en-US"/>
        </w:rPr>
      </w:pPr>
      <w:r w:rsidRPr="002C1247">
        <w:rPr>
          <w:lang w:eastAsia="en-US"/>
        </w:rPr>
        <w:t>For example</w:t>
      </w:r>
      <w:r w:rsidRPr="002C1247">
        <w:rPr>
          <w:szCs w:val="22"/>
          <w:lang w:eastAsia="en-US"/>
        </w:rPr>
        <w:t xml:space="preserve">: </w:t>
      </w:r>
      <w:r>
        <w:rPr>
          <w:szCs w:val="22"/>
          <w:lang w:eastAsia="en-US"/>
        </w:rPr>
        <w:t>FI</w:t>
      </w:r>
      <w:r w:rsidRPr="002C1247">
        <w:rPr>
          <w:szCs w:val="22"/>
          <w:lang w:eastAsia="en-US"/>
        </w:rPr>
        <w:t>TR:RP:</w:t>
      </w:r>
      <w:r w:rsidRPr="002C1247">
        <w:rPr>
          <w:rFonts w:cs="Arial"/>
          <w:szCs w:val="22"/>
        </w:rPr>
        <w:t>pyid.xx.xx:Identifiers.AustralianBusinessNumber.Identifier</w:t>
      </w:r>
      <w:r w:rsidRPr="002C1247">
        <w:rPr>
          <w:rFonts w:cs="Arial"/>
          <w:sz w:val="20"/>
          <w:szCs w:val="20"/>
        </w:rPr>
        <w:t xml:space="preserve"> </w:t>
      </w:r>
      <w:r w:rsidRPr="002C1247">
        <w:rPr>
          <w:rFonts w:cs="Arial"/>
          <w:szCs w:val="22"/>
        </w:rPr>
        <w:t xml:space="preserve">means this field is in the </w:t>
      </w:r>
      <w:r>
        <w:rPr>
          <w:rFonts w:cs="Arial"/>
          <w:szCs w:val="22"/>
        </w:rPr>
        <w:t>FI</w:t>
      </w:r>
      <w:r w:rsidRPr="002C1247">
        <w:rPr>
          <w:rFonts w:cs="Arial"/>
          <w:szCs w:val="22"/>
        </w:rPr>
        <w:t>TR form.</w:t>
      </w:r>
    </w:p>
    <w:p w:rsidR="00BC335F" w:rsidRPr="002C1247" w:rsidRDefault="00BC335F" w:rsidP="00BC335F">
      <w:pPr>
        <w:pStyle w:val="Head3"/>
        <w:rPr>
          <w:lang w:eastAsia="en-US"/>
        </w:rPr>
      </w:pPr>
      <w:bookmarkStart w:id="185" w:name="_Toc255373951"/>
      <w:bookmarkStart w:id="186" w:name="_Toc255374206"/>
      <w:bookmarkStart w:id="187" w:name="_Toc290561702"/>
      <w:bookmarkStart w:id="188" w:name="_Toc297021967"/>
      <w:r w:rsidRPr="002C1247">
        <w:rPr>
          <w:lang w:eastAsia="en-US"/>
        </w:rPr>
        <w:t>Context MIG Labels</w:t>
      </w:r>
      <w:bookmarkEnd w:id="181"/>
      <w:bookmarkEnd w:id="185"/>
      <w:bookmarkEnd w:id="186"/>
      <w:bookmarkEnd w:id="187"/>
      <w:bookmarkEnd w:id="188"/>
    </w:p>
    <w:p w:rsidR="00BC335F" w:rsidRPr="002C1247" w:rsidRDefault="00BC335F" w:rsidP="00BC335F">
      <w:pPr>
        <w:pStyle w:val="Maintext"/>
        <w:rPr>
          <w:rFonts w:cs="Arial"/>
        </w:rPr>
      </w:pPr>
      <w:r w:rsidRPr="002C1247">
        <w:rPr>
          <w:rFonts w:cs="Arial"/>
        </w:rPr>
        <w:t xml:space="preserve">Context Instance labels will be given to each possible instance of an XBRL context and will be used within the MIG to describe the context and link a fact to a context.  For example, a fact may appear in a business rule with a prefix </w:t>
      </w:r>
      <w:r>
        <w:rPr>
          <w:rFonts w:cs="Arial"/>
        </w:rPr>
        <w:t>FI</w:t>
      </w:r>
      <w:r w:rsidRPr="002C1247">
        <w:rPr>
          <w:rFonts w:cs="Arial"/>
        </w:rPr>
        <w:t xml:space="preserve">TR:RP.TOFA:bafpr1.xx.xx:Income.FinancialArrangementsUnrealisedGains.Amount </w:t>
      </w:r>
    </w:p>
    <w:p w:rsidR="00BC335F" w:rsidRPr="002C1247" w:rsidRDefault="00BC335F" w:rsidP="00BC335F">
      <w:pPr>
        <w:pStyle w:val="Maintext"/>
        <w:rPr>
          <w:rFonts w:cs="Arial"/>
        </w:rPr>
      </w:pPr>
      <w:r w:rsidRPr="002C1247">
        <w:rPr>
          <w:rFonts w:cs="Arial"/>
        </w:rPr>
        <w:t>This indicates this fact is being reported in the context where the dimension ReportPartyType is set to “ReportingParty” and the dimension FinancialArrangementType</w:t>
      </w:r>
      <w:r w:rsidRPr="002C1247" w:rsidDel="00BB616E">
        <w:rPr>
          <w:rFonts w:cs="Arial"/>
        </w:rPr>
        <w:t xml:space="preserve"> </w:t>
      </w:r>
      <w:r w:rsidRPr="002C1247">
        <w:rPr>
          <w:rFonts w:cs="Arial"/>
        </w:rPr>
        <w:t>is set to “TOFA”.</w:t>
      </w:r>
    </w:p>
    <w:p w:rsidR="00BC335F" w:rsidRPr="002C1247" w:rsidRDefault="00BC335F" w:rsidP="00BC335F">
      <w:pPr>
        <w:pStyle w:val="Head3"/>
        <w:rPr>
          <w:lang w:eastAsia="en-US"/>
        </w:rPr>
      </w:pPr>
      <w:bookmarkStart w:id="189" w:name="_Toc255373952"/>
      <w:bookmarkStart w:id="190" w:name="_Toc255374207"/>
      <w:bookmarkStart w:id="191" w:name="_Toc297021968"/>
      <w:r w:rsidRPr="002C1247">
        <w:rPr>
          <w:lang w:eastAsia="en-US"/>
        </w:rPr>
        <w:t>No Form or Context Prefix</w:t>
      </w:r>
      <w:bookmarkEnd w:id="189"/>
      <w:bookmarkEnd w:id="190"/>
      <w:bookmarkEnd w:id="191"/>
      <w:r w:rsidRPr="002C1247">
        <w:rPr>
          <w:lang w:eastAsia="en-US"/>
        </w:rPr>
        <w:t xml:space="preserve"> </w:t>
      </w:r>
    </w:p>
    <w:p w:rsidR="00BC335F" w:rsidRPr="002C1247" w:rsidRDefault="00BC335F" w:rsidP="00BC335F">
      <w:pPr>
        <w:pStyle w:val="Maintext"/>
        <w:rPr>
          <w:rFonts w:cs="Arial"/>
        </w:rPr>
      </w:pPr>
      <w:r w:rsidRPr="002C1247">
        <w:rPr>
          <w:rFonts w:cs="Arial"/>
        </w:rPr>
        <w:t xml:space="preserve">Where no form or context prefix (as described above is) applied to a fact within a rule, it is because the rule is reused on multiple forms or it should be applied regardless of context within the form. </w:t>
      </w:r>
    </w:p>
    <w:p w:rsidR="00BC335F" w:rsidRPr="002C1247" w:rsidRDefault="00BC335F" w:rsidP="00BC335F">
      <w:pPr>
        <w:pStyle w:val="Head3"/>
        <w:rPr>
          <w:lang w:eastAsia="en-US"/>
        </w:rPr>
      </w:pPr>
      <w:bookmarkStart w:id="192" w:name="_Toc254962473"/>
      <w:bookmarkStart w:id="193" w:name="_Toc255144638"/>
      <w:bookmarkStart w:id="194" w:name="_Toc255373953"/>
      <w:bookmarkStart w:id="195" w:name="_Toc255374208"/>
      <w:bookmarkStart w:id="196" w:name="_Toc297021969"/>
      <w:bookmarkEnd w:id="192"/>
      <w:bookmarkEnd w:id="193"/>
      <w:r w:rsidRPr="002C1247">
        <w:rPr>
          <w:lang w:eastAsia="en-US"/>
        </w:rPr>
        <w:t>Use of xx.xx in fact names</w:t>
      </w:r>
      <w:bookmarkEnd w:id="194"/>
      <w:bookmarkEnd w:id="195"/>
      <w:bookmarkEnd w:id="196"/>
    </w:p>
    <w:p w:rsidR="00BC335F" w:rsidRPr="002C1247" w:rsidRDefault="00BC335F" w:rsidP="00BC335F">
      <w:pPr>
        <w:pStyle w:val="Maintext"/>
        <w:rPr>
          <w:rFonts w:cs="Arial"/>
          <w:color w:val="3366FF"/>
        </w:rPr>
      </w:pPr>
      <w:r w:rsidRPr="002C1247">
        <w:rPr>
          <w:rFonts w:cs="Arial"/>
        </w:rPr>
        <w:t>In the actual Business Document, an XBRL fact will have a namespace prefix including the version of the element, for example bafpr.02.00:Income.FinancialArrangementsUnrealisedGains.Amount</w:t>
      </w:r>
    </w:p>
    <w:p w:rsidR="00BC335F" w:rsidRPr="002C1247" w:rsidRDefault="00BC335F" w:rsidP="00BC335F">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rsidR="00BC335F" w:rsidRPr="002C1247" w:rsidRDefault="00BC335F" w:rsidP="00BC335F">
      <w:pPr>
        <w:pStyle w:val="Head3"/>
        <w:rPr>
          <w:lang w:eastAsia="en-US"/>
        </w:rPr>
      </w:pPr>
      <w:bookmarkStart w:id="197" w:name="_Toc238611046"/>
      <w:bookmarkStart w:id="198" w:name="_Toc254468994"/>
      <w:bookmarkStart w:id="199" w:name="_Toc254469570"/>
      <w:bookmarkStart w:id="200" w:name="_Toc254524704"/>
      <w:bookmarkStart w:id="201" w:name="_Toc254540549"/>
      <w:bookmarkStart w:id="202" w:name="_Toc255373954"/>
      <w:bookmarkStart w:id="203" w:name="_Toc255374209"/>
      <w:bookmarkStart w:id="204" w:name="_Toc297021970"/>
      <w:bookmarkEnd w:id="198"/>
      <w:bookmarkEnd w:id="199"/>
      <w:bookmarkEnd w:id="200"/>
      <w:bookmarkEnd w:id="201"/>
      <w:r w:rsidRPr="002C1247">
        <w:rPr>
          <w:lang w:eastAsia="en-US"/>
        </w:rPr>
        <w:t>Use of Aliases</w:t>
      </w:r>
      <w:bookmarkEnd w:id="202"/>
      <w:bookmarkEnd w:id="203"/>
      <w:bookmarkEnd w:id="204"/>
    </w:p>
    <w:p w:rsidR="00BC335F" w:rsidRPr="002C1247" w:rsidRDefault="00BC335F" w:rsidP="00BC335F">
      <w:pPr>
        <w:pStyle w:val="Maintext"/>
        <w:rPr>
          <w:lang w:eastAsia="en-US"/>
        </w:rPr>
      </w:pPr>
      <w:r w:rsidRPr="002C1247">
        <w:rPr>
          <w:lang w:eastAsia="en-US"/>
        </w:rPr>
        <w:t>In order to make the validation rules more readable aliases have been used in some rules.  An alias is enclosed in square brackets eg: [</w:t>
      </w:r>
      <w:r>
        <w:rPr>
          <w:lang w:eastAsia="en-US"/>
        </w:rPr>
        <w:t>FI</w:t>
      </w:r>
      <w:r w:rsidRPr="002C1247">
        <w:rPr>
          <w:lang w:eastAsia="en-US"/>
        </w:rPr>
        <w:t>TR123].  A full list of aliases used in this MIG and their XBRL definition is enclosed in Appendix C.</w:t>
      </w:r>
    </w:p>
    <w:p w:rsidR="00BC335F" w:rsidRPr="002C1247" w:rsidRDefault="00BC335F" w:rsidP="00BC335F">
      <w:pPr>
        <w:pStyle w:val="Head3"/>
        <w:rPr>
          <w:lang w:eastAsia="en-US"/>
        </w:rPr>
      </w:pPr>
      <w:bookmarkStart w:id="205" w:name="_Toc255373955"/>
      <w:bookmarkStart w:id="206" w:name="_Toc255374210"/>
      <w:bookmarkStart w:id="207" w:name="_Toc297021971"/>
      <w:r w:rsidRPr="002C1247">
        <w:rPr>
          <w:lang w:eastAsia="en-US"/>
        </w:rPr>
        <w:t>Interpretation of NULL in calculations and comparisons</w:t>
      </w:r>
      <w:bookmarkEnd w:id="205"/>
      <w:bookmarkEnd w:id="206"/>
      <w:bookmarkEnd w:id="207"/>
    </w:p>
    <w:p w:rsidR="00BC335F" w:rsidRPr="002C1247" w:rsidRDefault="00BC335F" w:rsidP="00BC335F">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rsidR="00BC335F" w:rsidRPr="002C1247" w:rsidRDefault="00BC335F" w:rsidP="00BC335F">
      <w:pPr>
        <w:pStyle w:val="Head3"/>
        <w:rPr>
          <w:lang w:eastAsia="en-US"/>
        </w:rPr>
      </w:pPr>
      <w:bookmarkStart w:id="208" w:name="_Toc255373956"/>
      <w:bookmarkStart w:id="209" w:name="_Toc255374211"/>
      <w:bookmarkStart w:id="210" w:name="_Toc297021972"/>
      <w:r w:rsidRPr="002C1247">
        <w:rPr>
          <w:lang w:eastAsia="en-US"/>
        </w:rPr>
        <w:t>Use of Domain in rules</w:t>
      </w:r>
      <w:bookmarkEnd w:id="208"/>
      <w:bookmarkEnd w:id="209"/>
      <w:bookmarkEnd w:id="210"/>
    </w:p>
    <w:p w:rsidR="00BC335F" w:rsidRPr="002C1247" w:rsidRDefault="00BC335F" w:rsidP="00BC335F">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Appendix </w:t>
      </w:r>
      <w:r w:rsidR="001465B7">
        <w:rPr>
          <w:lang w:eastAsia="en-US"/>
        </w:rPr>
        <w:t>E</w:t>
      </w:r>
      <w:r w:rsidRPr="002C1247">
        <w:rPr>
          <w:lang w:eastAsia="en-US"/>
        </w:rPr>
        <w:t xml:space="preserve">. </w:t>
      </w:r>
    </w:p>
    <w:p w:rsidR="00BC335F" w:rsidRPr="002C1247" w:rsidRDefault="00BC335F" w:rsidP="00BC335F">
      <w:pPr>
        <w:pStyle w:val="Head3"/>
        <w:rPr>
          <w:lang w:eastAsia="en-US"/>
        </w:rPr>
      </w:pPr>
      <w:bookmarkStart w:id="211" w:name="_Toc255373957"/>
      <w:bookmarkStart w:id="212" w:name="_Toc255374212"/>
      <w:bookmarkStart w:id="213" w:name="_Toc297021973"/>
      <w:r w:rsidRPr="002C1247">
        <w:rPr>
          <w:lang w:eastAsia="en-US"/>
        </w:rPr>
        <w:lastRenderedPageBreak/>
        <w:t>Case Sensitivity</w:t>
      </w:r>
      <w:bookmarkEnd w:id="211"/>
      <w:bookmarkEnd w:id="212"/>
      <w:bookmarkEnd w:id="213"/>
    </w:p>
    <w:p w:rsidR="00BC335F" w:rsidRPr="002C1247" w:rsidRDefault="00BC335F" w:rsidP="00BC335F">
      <w:pPr>
        <w:pStyle w:val="Maintext"/>
        <w:rPr>
          <w:lang w:eastAsia="en-US"/>
        </w:rPr>
      </w:pPr>
      <w:r w:rsidRPr="002C1247">
        <w:rPr>
          <w:lang w:eastAsia="en-US"/>
        </w:rPr>
        <w:t>Many rules contain a comparison with a string value enclosed in inverted commas e.g. “</w:t>
      </w:r>
      <w:smartTag w:uri="urn:schemas-microsoft-com:office:smarttags" w:element="country-region">
        <w:smartTag w:uri="urn:schemas-microsoft-com:office:smarttags" w:element="place">
          <w:r w:rsidRPr="002C1247">
            <w:rPr>
              <w:lang w:eastAsia="en-US"/>
            </w:rPr>
            <w:t>Australia</w:t>
          </w:r>
        </w:smartTag>
      </w:smartTag>
      <w:r w:rsidRPr="002C1247">
        <w:rPr>
          <w:lang w:eastAsia="en-US"/>
        </w:rPr>
        <w:t xml:space="preserve">”.  The case used in these comparisons reflects the most common usage, however any comparisons are case </w:t>
      </w:r>
      <w:r w:rsidRPr="002C1247">
        <w:rPr>
          <w:b/>
          <w:lang w:eastAsia="en-US"/>
        </w:rPr>
        <w:t>in</w:t>
      </w:r>
      <w:r w:rsidRPr="002C1247">
        <w:rPr>
          <w:lang w:eastAsia="en-US"/>
        </w:rPr>
        <w:t>sensitive.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country-region">
        <w:smartTag w:uri="urn:schemas-microsoft-com:office:smarttags" w:element="place">
          <w:r w:rsidRPr="002C1247">
            <w:rPr>
              <w:lang w:eastAsia="en-US"/>
            </w:rPr>
            <w:t>AuStRaLiA</w:t>
          </w:r>
        </w:smartTag>
      </w:smartTag>
      <w:r w:rsidRPr="002C1247">
        <w:rPr>
          <w:lang w:eastAsia="en-US"/>
        </w:rPr>
        <w:t>”.</w:t>
      </w:r>
    </w:p>
    <w:p w:rsidR="00BC335F" w:rsidRPr="002C1247" w:rsidRDefault="00EE6B0B" w:rsidP="00BC335F">
      <w:pPr>
        <w:pStyle w:val="Head3"/>
        <w:rPr>
          <w:lang w:eastAsia="en-US"/>
        </w:rPr>
      </w:pPr>
      <w:bookmarkStart w:id="214" w:name="_Toc255373958"/>
      <w:bookmarkStart w:id="215" w:name="_Toc255374213"/>
      <w:bookmarkStart w:id="216" w:name="_Toc297021974"/>
      <w:r>
        <w:rPr>
          <w:lang w:eastAsia="en-US"/>
        </w:rPr>
        <w:br w:type="page"/>
      </w:r>
      <w:r w:rsidR="00BC335F" w:rsidRPr="002C1247">
        <w:rPr>
          <w:lang w:eastAsia="en-US"/>
        </w:rPr>
        <w:lastRenderedPageBreak/>
        <w:t>Format Rules</w:t>
      </w:r>
      <w:bookmarkEnd w:id="197"/>
      <w:bookmarkEnd w:id="214"/>
      <w:bookmarkEnd w:id="215"/>
      <w:bookmarkEnd w:id="216"/>
    </w:p>
    <w:p w:rsidR="00BC335F" w:rsidRPr="002C1247" w:rsidRDefault="00BC335F" w:rsidP="00BC335F">
      <w:pPr>
        <w:pStyle w:val="Maintext"/>
        <w:spacing w:before="120" w:after="120"/>
        <w:rPr>
          <w:rFonts w:cs="Arial"/>
        </w:rPr>
      </w:pPr>
      <w:r w:rsidRPr="002C1247">
        <w:rPr>
          <w:rFonts w:cs="Arial"/>
        </w:rPr>
        <w:t>There are format rules that will be applied to facts provided in request documents.  Given that they are heavily reused and very simple, they have been included here rather than provided in the message tables below for each fact.</w:t>
      </w:r>
    </w:p>
    <w:p w:rsidR="00BC335F" w:rsidRPr="002C1247" w:rsidRDefault="00BC335F" w:rsidP="00BC335F">
      <w:pPr>
        <w:pStyle w:val="Maintext"/>
        <w:spacing w:before="120" w:after="120"/>
        <w:rPr>
          <w:rFonts w:cs="Arial"/>
        </w:rPr>
      </w:pPr>
    </w:p>
    <w:tbl>
      <w:tblPr>
        <w:tblW w:w="93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0"/>
        <w:gridCol w:w="2140"/>
        <w:gridCol w:w="2160"/>
        <w:gridCol w:w="1980"/>
      </w:tblGrid>
      <w:tr w:rsidR="00BC335F" w:rsidRPr="002C1247" w:rsidTr="00115611">
        <w:trPr>
          <w:cantSplit/>
          <w:trHeight w:val="302"/>
        </w:trPr>
        <w:tc>
          <w:tcPr>
            <w:tcW w:w="3090" w:type="dxa"/>
            <w:shd w:val="clear" w:color="auto" w:fill="C6D9F1"/>
            <w:vAlign w:val="bottom"/>
          </w:tcPr>
          <w:p w:rsidR="00BC335F" w:rsidRPr="002C1247" w:rsidRDefault="00BC335F" w:rsidP="00115611">
            <w:pPr>
              <w:rPr>
                <w:rFonts w:eastAsia="MS Mincho" w:cs="Arial"/>
                <w:b/>
                <w:bCs/>
                <w:sz w:val="16"/>
                <w:szCs w:val="16"/>
                <w:lang w:eastAsia="ja-JP"/>
              </w:rPr>
            </w:pPr>
            <w:r w:rsidRPr="002C1247">
              <w:rPr>
                <w:rFonts w:eastAsia="MS Mincho" w:cs="Arial"/>
                <w:b/>
                <w:bCs/>
                <w:sz w:val="16"/>
                <w:szCs w:val="16"/>
                <w:lang w:eastAsia="ja-JP"/>
              </w:rPr>
              <w:t>xbrli Data Type</w:t>
            </w:r>
          </w:p>
          <w:p w:rsidR="00BC335F" w:rsidRPr="002C1247" w:rsidRDefault="00BC335F" w:rsidP="00115611">
            <w:pPr>
              <w:rPr>
                <w:rFonts w:eastAsia="MS Mincho" w:cs="Arial"/>
                <w:b/>
                <w:bCs/>
                <w:sz w:val="16"/>
                <w:szCs w:val="16"/>
                <w:lang w:eastAsia="ja-JP"/>
              </w:rPr>
            </w:pPr>
          </w:p>
        </w:tc>
        <w:tc>
          <w:tcPr>
            <w:tcW w:w="2140" w:type="dxa"/>
            <w:shd w:val="clear" w:color="auto" w:fill="C6D9F1"/>
            <w:vAlign w:val="bottom"/>
          </w:tcPr>
          <w:p w:rsidR="00BC335F" w:rsidRPr="002C1247" w:rsidRDefault="00BC335F" w:rsidP="00115611">
            <w:pPr>
              <w:rPr>
                <w:rFonts w:eastAsia="MS Mincho" w:cs="Arial"/>
                <w:b/>
                <w:bCs/>
                <w:sz w:val="16"/>
                <w:szCs w:val="16"/>
                <w:lang w:eastAsia="ja-JP"/>
              </w:rPr>
            </w:pPr>
            <w:r w:rsidRPr="002C1247">
              <w:rPr>
                <w:rFonts w:eastAsia="MS Mincho" w:cs="Arial"/>
                <w:b/>
                <w:bCs/>
                <w:sz w:val="16"/>
                <w:szCs w:val="16"/>
                <w:lang w:eastAsia="ja-JP"/>
              </w:rPr>
              <w:t xml:space="preserve">Rules </w:t>
            </w:r>
          </w:p>
          <w:p w:rsidR="00BC335F" w:rsidRPr="002C1247" w:rsidRDefault="00BC335F" w:rsidP="00115611">
            <w:pPr>
              <w:rPr>
                <w:rFonts w:eastAsia="MS Mincho" w:cs="Arial"/>
                <w:b/>
                <w:bCs/>
                <w:sz w:val="16"/>
                <w:szCs w:val="16"/>
                <w:lang w:eastAsia="ja-JP"/>
              </w:rPr>
            </w:pPr>
          </w:p>
        </w:tc>
        <w:tc>
          <w:tcPr>
            <w:tcW w:w="2160" w:type="dxa"/>
            <w:shd w:val="clear" w:color="auto" w:fill="C6D9F1"/>
            <w:vAlign w:val="bottom"/>
          </w:tcPr>
          <w:p w:rsidR="00BC335F" w:rsidRPr="002C1247" w:rsidRDefault="00BC335F" w:rsidP="00115611">
            <w:pPr>
              <w:rPr>
                <w:rFonts w:eastAsia="MS Mincho" w:cs="Arial"/>
                <w:b/>
                <w:bCs/>
                <w:sz w:val="16"/>
                <w:szCs w:val="16"/>
                <w:lang w:eastAsia="ja-JP"/>
              </w:rPr>
            </w:pPr>
            <w:r w:rsidRPr="002C1247">
              <w:rPr>
                <w:rFonts w:eastAsia="MS Mincho" w:cs="Arial"/>
                <w:b/>
                <w:bCs/>
                <w:sz w:val="16"/>
                <w:szCs w:val="16"/>
                <w:lang w:eastAsia="ja-JP"/>
              </w:rPr>
              <w:t>Rule Imp.</w:t>
            </w:r>
          </w:p>
          <w:p w:rsidR="00BC335F" w:rsidRPr="002C1247" w:rsidRDefault="00BC335F" w:rsidP="00115611">
            <w:pPr>
              <w:rPr>
                <w:rFonts w:eastAsia="MS Mincho" w:cs="Arial"/>
                <w:b/>
                <w:bCs/>
                <w:sz w:val="16"/>
                <w:szCs w:val="16"/>
                <w:lang w:eastAsia="ja-JP"/>
              </w:rPr>
            </w:pPr>
          </w:p>
        </w:tc>
        <w:tc>
          <w:tcPr>
            <w:tcW w:w="1980" w:type="dxa"/>
            <w:shd w:val="clear" w:color="auto" w:fill="C6D9F1"/>
            <w:vAlign w:val="bottom"/>
          </w:tcPr>
          <w:p w:rsidR="00BC335F" w:rsidRPr="002C1247" w:rsidRDefault="00BC335F" w:rsidP="00115611">
            <w:pPr>
              <w:rPr>
                <w:rFonts w:eastAsia="MS Mincho" w:cs="Arial"/>
                <w:b/>
                <w:bCs/>
                <w:sz w:val="16"/>
                <w:szCs w:val="16"/>
                <w:lang w:eastAsia="ja-JP"/>
              </w:rPr>
            </w:pPr>
            <w:r w:rsidRPr="002C1247">
              <w:rPr>
                <w:rFonts w:eastAsia="MS Mincho" w:cs="Arial"/>
                <w:b/>
                <w:bCs/>
                <w:sz w:val="16"/>
                <w:szCs w:val="16"/>
                <w:lang w:eastAsia="ja-JP"/>
              </w:rPr>
              <w:t>SBR Msg Code</w:t>
            </w:r>
          </w:p>
          <w:p w:rsidR="00BC335F" w:rsidRPr="002C1247" w:rsidRDefault="00BC335F" w:rsidP="00115611">
            <w:pPr>
              <w:rPr>
                <w:rFonts w:eastAsia="MS Mincho" w:cs="Arial"/>
                <w:b/>
                <w:bCs/>
                <w:sz w:val="16"/>
                <w:szCs w:val="16"/>
                <w:lang w:eastAsia="ja-JP"/>
              </w:rPr>
            </w:pPr>
          </w:p>
        </w:tc>
      </w:tr>
      <w:tr w:rsidR="00BC335F" w:rsidRPr="002C1247" w:rsidTr="00115611">
        <w:trPr>
          <w:cantSplit/>
          <w:trHeight w:val="544"/>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xbrli:dateItemType</w:t>
            </w:r>
          </w:p>
        </w:tc>
        <w:tc>
          <w:tcPr>
            <w:tcW w:w="2140" w:type="dxa"/>
            <w:shd w:val="clear" w:color="auto" w:fill="auto"/>
          </w:tcPr>
          <w:p w:rsidR="00BC335F" w:rsidRPr="002C1247" w:rsidRDefault="00BC335F" w:rsidP="00115611">
            <w:pPr>
              <w:rPr>
                <w:rFonts w:cs="Arial"/>
                <w:sz w:val="16"/>
                <w:szCs w:val="16"/>
              </w:rPr>
            </w:pPr>
            <w:r w:rsidRPr="002C1247">
              <w:rPr>
                <w:rFonts w:cs="Arial"/>
                <w:sz w:val="16"/>
                <w:szCs w:val="16"/>
              </w:rPr>
              <w:t>Date invalid or format incorrect</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.GEN.001008</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.GEN.001008</w:t>
            </w:r>
          </w:p>
        </w:tc>
      </w:tr>
      <w:tr w:rsidR="00BC335F" w:rsidRPr="002C1247" w:rsidTr="00115611">
        <w:trPr>
          <w:cantSplit/>
          <w:trHeight w:val="287"/>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xbrli:monetaryItemType</w:t>
            </w:r>
          </w:p>
        </w:tc>
        <w:tc>
          <w:tcPr>
            <w:tcW w:w="2140" w:type="dxa"/>
            <w:shd w:val="clear" w:color="auto" w:fill="auto"/>
          </w:tcPr>
          <w:p w:rsidR="00BC335F" w:rsidRPr="002C1247" w:rsidRDefault="00BC335F" w:rsidP="00115611">
            <w:pPr>
              <w:rPr>
                <w:rFonts w:cs="Arial"/>
                <w:sz w:val="16"/>
                <w:szCs w:val="16"/>
              </w:rPr>
            </w:pPr>
            <w:r w:rsidRPr="002C1247">
              <w:rPr>
                <w:rFonts w:cs="Arial"/>
                <w:sz w:val="16"/>
                <w:szCs w:val="16"/>
              </w:rPr>
              <w:t>Monetary format incorrect</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.GEN.001009</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.GEN.001009</w:t>
            </w:r>
          </w:p>
        </w:tc>
      </w:tr>
      <w:tr w:rsidR="00BC335F" w:rsidRPr="002C1247" w:rsidTr="00115611">
        <w:trPr>
          <w:cantSplit/>
          <w:trHeight w:val="287"/>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xbrli:booleanItemType</w:t>
            </w:r>
          </w:p>
        </w:tc>
        <w:tc>
          <w:tcPr>
            <w:tcW w:w="2140" w:type="dxa"/>
            <w:shd w:val="clear" w:color="auto" w:fill="auto"/>
          </w:tcPr>
          <w:p w:rsidR="00BC335F" w:rsidRPr="002C1247" w:rsidRDefault="00BC335F" w:rsidP="00115611">
            <w:pPr>
              <w:rPr>
                <w:rFonts w:cs="Arial"/>
                <w:sz w:val="16"/>
                <w:szCs w:val="16"/>
              </w:rPr>
            </w:pPr>
            <w:r w:rsidRPr="002C1247">
              <w:rPr>
                <w:rFonts w:cs="Arial"/>
                <w:sz w:val="16"/>
                <w:szCs w:val="16"/>
              </w:rPr>
              <w:t>Boolean format incorrect</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.GEN.001010</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.GEN.001010</w:t>
            </w:r>
          </w:p>
        </w:tc>
      </w:tr>
      <w:tr w:rsidR="00BC335F" w:rsidRPr="002C1247" w:rsidTr="00115611">
        <w:trPr>
          <w:cantSplit/>
          <w:trHeight w:val="287"/>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ID</w:t>
            </w:r>
          </w:p>
        </w:tc>
        <w:tc>
          <w:tcPr>
            <w:tcW w:w="2140" w:type="dxa"/>
            <w:shd w:val="clear" w:color="auto" w:fill="auto"/>
          </w:tcPr>
          <w:p w:rsidR="00BC335F" w:rsidRPr="002C1247" w:rsidRDefault="00BC335F" w:rsidP="00115611">
            <w:pPr>
              <w:rPr>
                <w:rFonts w:cs="Arial"/>
                <w:sz w:val="16"/>
                <w:szCs w:val="16"/>
              </w:rPr>
            </w:pPr>
            <w:r w:rsidRPr="002C1247">
              <w:rPr>
                <w:rFonts w:cs="Arial"/>
                <w:sz w:val="16"/>
                <w:szCs w:val="16"/>
              </w:rPr>
              <w:t>ID format incorrect</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.GEN.001012</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.GEN.001012</w:t>
            </w:r>
          </w:p>
        </w:tc>
      </w:tr>
      <w:tr w:rsidR="00BC335F" w:rsidRPr="002C1247" w:rsidTr="00115611">
        <w:trPr>
          <w:cantSplit/>
          <w:trHeight w:val="287"/>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xbrli:positiveIntegerItemType</w:t>
            </w:r>
          </w:p>
        </w:tc>
        <w:tc>
          <w:tcPr>
            <w:tcW w:w="2140" w:type="dxa"/>
            <w:shd w:val="clear" w:color="auto" w:fill="auto"/>
          </w:tcPr>
          <w:p w:rsidR="00BC335F" w:rsidRPr="002C1247" w:rsidRDefault="00BC335F" w:rsidP="00115611">
            <w:pPr>
              <w:rPr>
                <w:rFonts w:cs="Arial"/>
                <w:sz w:val="16"/>
                <w:szCs w:val="16"/>
              </w:rPr>
            </w:pPr>
            <w:r w:rsidRPr="002C1247">
              <w:rPr>
                <w:rFonts w:cs="Arial"/>
                <w:sz w:val="16"/>
                <w:szCs w:val="16"/>
              </w:rPr>
              <w:t>Positive integer format incorrect</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.GEN.001013</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.GEN.001013</w:t>
            </w:r>
          </w:p>
        </w:tc>
      </w:tr>
      <w:tr w:rsidR="00BC335F" w:rsidRPr="002C1247" w:rsidTr="00115611">
        <w:trPr>
          <w:cantSplit/>
          <w:trHeight w:val="257"/>
        </w:trPr>
        <w:tc>
          <w:tcPr>
            <w:tcW w:w="3090" w:type="dxa"/>
            <w:vMerge w:val="restart"/>
            <w:shd w:val="clear" w:color="auto" w:fill="auto"/>
          </w:tcPr>
          <w:p w:rsidR="00BC335F" w:rsidRPr="002C1247" w:rsidRDefault="00BC335F" w:rsidP="00115611">
            <w:pPr>
              <w:rPr>
                <w:rFonts w:cs="Arial"/>
                <w:sz w:val="16"/>
                <w:szCs w:val="16"/>
              </w:rPr>
            </w:pPr>
            <w:r w:rsidRPr="002C1247">
              <w:rPr>
                <w:rFonts w:cs="Arial"/>
                <w:sz w:val="16"/>
                <w:szCs w:val="16"/>
              </w:rPr>
              <w:t>xbrli:nonNegativeIntegerItemType</w:t>
            </w:r>
          </w:p>
          <w:p w:rsidR="00BC335F" w:rsidRPr="002C1247" w:rsidRDefault="00BC335F" w:rsidP="00115611">
            <w:pPr>
              <w:rPr>
                <w:rFonts w:cs="Arial"/>
                <w:sz w:val="16"/>
                <w:szCs w:val="16"/>
              </w:rPr>
            </w:pPr>
            <w:r w:rsidRPr="002C1247">
              <w:rPr>
                <w:rFonts w:cs="Arial"/>
                <w:sz w:val="16"/>
                <w:szCs w:val="16"/>
              </w:rPr>
              <w:t>xbrli:pureItemType</w:t>
            </w:r>
          </w:p>
        </w:tc>
        <w:tc>
          <w:tcPr>
            <w:tcW w:w="2140" w:type="dxa"/>
            <w:vMerge w:val="restart"/>
            <w:shd w:val="clear" w:color="auto" w:fill="auto"/>
          </w:tcPr>
          <w:p w:rsidR="00BC335F" w:rsidRPr="002C1247" w:rsidRDefault="00BC335F" w:rsidP="00115611">
            <w:pPr>
              <w:rPr>
                <w:rFonts w:cs="Arial"/>
                <w:sz w:val="16"/>
                <w:szCs w:val="16"/>
              </w:rPr>
            </w:pPr>
            <w:r w:rsidRPr="002C1247">
              <w:rPr>
                <w:rFonts w:cs="Arial"/>
                <w:sz w:val="16"/>
                <w:szCs w:val="16"/>
              </w:rPr>
              <w:t>Non negative integer format incorrect</w:t>
            </w:r>
          </w:p>
          <w:p w:rsidR="00BC335F" w:rsidRPr="002C1247" w:rsidRDefault="00BC335F" w:rsidP="00115611">
            <w:pPr>
              <w:rPr>
                <w:rFonts w:cs="Arial"/>
                <w:sz w:val="16"/>
                <w:szCs w:val="16"/>
              </w:rPr>
            </w:pPr>
            <w:r w:rsidRPr="002C1247">
              <w:rPr>
                <w:rFonts w:cs="Arial"/>
                <w:sz w:val="16"/>
                <w:szCs w:val="16"/>
              </w:rPr>
              <w:t>Pure format incorrect</w:t>
            </w:r>
          </w:p>
        </w:tc>
        <w:tc>
          <w:tcPr>
            <w:tcW w:w="2160" w:type="dxa"/>
            <w:vMerge w:val="restart"/>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.GEN.001014</w:t>
            </w:r>
          </w:p>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.GEN.001015</w:t>
            </w:r>
          </w:p>
        </w:tc>
        <w:tc>
          <w:tcPr>
            <w:tcW w:w="1980" w:type="dxa"/>
            <w:vMerge w:val="restart"/>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.GEN.001014</w:t>
            </w:r>
          </w:p>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.GEN.001015</w:t>
            </w:r>
          </w:p>
        </w:tc>
      </w:tr>
      <w:tr w:rsidR="00BC335F" w:rsidRPr="002C1247" w:rsidTr="00115611">
        <w:trPr>
          <w:cantSplit/>
          <w:trHeight w:val="272"/>
        </w:trPr>
        <w:tc>
          <w:tcPr>
            <w:tcW w:w="3090" w:type="dxa"/>
            <w:vMerge/>
          </w:tcPr>
          <w:p w:rsidR="00BC335F" w:rsidRPr="002C1247" w:rsidRDefault="00BC335F" w:rsidP="00115611">
            <w:pPr>
              <w:rPr>
                <w:rFonts w:eastAsia="MS Mincho" w:cs="Arial"/>
                <w:sz w:val="16"/>
                <w:szCs w:val="16"/>
                <w:lang w:eastAsia="ja-JP"/>
              </w:rPr>
            </w:pPr>
          </w:p>
        </w:tc>
        <w:tc>
          <w:tcPr>
            <w:tcW w:w="2140" w:type="dxa"/>
            <w:vMerge/>
          </w:tcPr>
          <w:p w:rsidR="00BC335F" w:rsidRPr="002C1247" w:rsidRDefault="00BC335F" w:rsidP="00115611">
            <w:pPr>
              <w:rPr>
                <w:rFonts w:eastAsia="MS Mincho" w:cs="Arial"/>
                <w:sz w:val="16"/>
                <w:szCs w:val="16"/>
                <w:lang w:eastAsia="ja-JP"/>
              </w:rPr>
            </w:pPr>
          </w:p>
        </w:tc>
        <w:tc>
          <w:tcPr>
            <w:tcW w:w="2160" w:type="dxa"/>
            <w:vMerge/>
          </w:tcPr>
          <w:p w:rsidR="00BC335F" w:rsidRPr="002C1247" w:rsidRDefault="00BC335F" w:rsidP="00115611">
            <w:pPr>
              <w:rPr>
                <w:rFonts w:eastAsia="MS Mincho" w:cs="Arial"/>
                <w:sz w:val="16"/>
                <w:szCs w:val="16"/>
                <w:lang w:eastAsia="ja-JP"/>
              </w:rPr>
            </w:pPr>
          </w:p>
        </w:tc>
        <w:tc>
          <w:tcPr>
            <w:tcW w:w="1980" w:type="dxa"/>
            <w:vMerge/>
          </w:tcPr>
          <w:p w:rsidR="00BC335F" w:rsidRPr="002C1247" w:rsidRDefault="00BC335F" w:rsidP="00115611">
            <w:pPr>
              <w:rPr>
                <w:rFonts w:eastAsia="MS Mincho" w:cs="Arial"/>
                <w:sz w:val="16"/>
                <w:szCs w:val="16"/>
                <w:lang w:eastAsia="ja-JP"/>
              </w:rPr>
            </w:pPr>
          </w:p>
        </w:tc>
      </w:tr>
      <w:tr w:rsidR="00BC335F" w:rsidRPr="002C1247" w:rsidTr="00115611">
        <w:trPr>
          <w:cantSplit/>
          <w:trHeight w:val="528"/>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Any</w:t>
            </w:r>
          </w:p>
        </w:tc>
        <w:tc>
          <w:tcPr>
            <w:tcW w:w="2140" w:type="dxa"/>
            <w:shd w:val="clear" w:color="auto" w:fill="auto"/>
          </w:tcPr>
          <w:p w:rsidR="00BC335F" w:rsidRPr="002C1247" w:rsidRDefault="00BC335F" w:rsidP="00115611">
            <w:pPr>
              <w:rPr>
                <w:rFonts w:cs="Arial"/>
                <w:sz w:val="16"/>
                <w:szCs w:val="16"/>
              </w:rPr>
            </w:pPr>
            <w:r w:rsidRPr="002C1247">
              <w:rPr>
                <w:rFonts w:cs="Arial"/>
                <w:sz w:val="16"/>
                <w:szCs w:val="16"/>
              </w:rPr>
              <w:t>Data supplied does not match the  xsd:pattern value</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.GEN.002xxx</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.GEN.001017</w:t>
            </w:r>
          </w:p>
        </w:tc>
      </w:tr>
      <w:tr w:rsidR="00BC335F" w:rsidRPr="002C1247" w:rsidTr="00115611">
        <w:trPr>
          <w:cantSplit/>
          <w:trHeight w:val="287"/>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xbrli:decimalItemType</w:t>
            </w:r>
          </w:p>
        </w:tc>
        <w:tc>
          <w:tcPr>
            <w:tcW w:w="2140" w:type="dxa"/>
            <w:shd w:val="clear" w:color="auto" w:fill="auto"/>
          </w:tcPr>
          <w:p w:rsidR="00BC335F" w:rsidRPr="002C1247" w:rsidRDefault="00BC335F" w:rsidP="00115611">
            <w:pPr>
              <w:rPr>
                <w:rFonts w:cs="Arial"/>
                <w:sz w:val="16"/>
                <w:szCs w:val="16"/>
              </w:rPr>
            </w:pPr>
            <w:r w:rsidRPr="002C1247">
              <w:rPr>
                <w:rFonts w:cs="Arial"/>
                <w:sz w:val="16"/>
                <w:szCs w:val="16"/>
              </w:rPr>
              <w:t>Decimal format incorrect</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.GEN.001018</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.GEN.001018</w:t>
            </w:r>
          </w:p>
        </w:tc>
      </w:tr>
      <w:tr w:rsidR="00BC335F" w:rsidRPr="002C1247" w:rsidTr="00115611">
        <w:trPr>
          <w:cantSplit/>
          <w:trHeight w:val="287"/>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xbrli:fractionItemType</w:t>
            </w:r>
          </w:p>
        </w:tc>
        <w:tc>
          <w:tcPr>
            <w:tcW w:w="2140" w:type="dxa"/>
            <w:shd w:val="clear" w:color="auto" w:fill="auto"/>
          </w:tcPr>
          <w:p w:rsidR="00BC335F" w:rsidRPr="002C1247" w:rsidRDefault="00BC335F" w:rsidP="00115611">
            <w:pPr>
              <w:rPr>
                <w:rFonts w:cs="Arial"/>
                <w:sz w:val="16"/>
                <w:szCs w:val="16"/>
              </w:rPr>
            </w:pPr>
            <w:r w:rsidRPr="002C1247">
              <w:rPr>
                <w:rFonts w:cs="Arial"/>
                <w:sz w:val="16"/>
                <w:szCs w:val="16"/>
              </w:rPr>
              <w:t>numerator must be a decimal and the denominator must be a non-zero decimal (xbrli:nonZeroDecimal)</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.GEN.001031</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.GEN.001031</w:t>
            </w:r>
          </w:p>
        </w:tc>
      </w:tr>
      <w:tr w:rsidR="00BC335F" w:rsidRPr="002C1247" w:rsidTr="00115611">
        <w:trPr>
          <w:cantSplit/>
          <w:trHeight w:val="287"/>
        </w:trPr>
        <w:tc>
          <w:tcPr>
            <w:tcW w:w="3090" w:type="dxa"/>
            <w:shd w:val="clear" w:color="auto" w:fill="auto"/>
          </w:tcPr>
          <w:p w:rsidR="00BC335F" w:rsidRPr="002C1247" w:rsidRDefault="00BC335F" w:rsidP="00115611">
            <w:pPr>
              <w:rPr>
                <w:rFonts w:cs="Arial"/>
                <w:sz w:val="16"/>
                <w:szCs w:val="16"/>
              </w:rPr>
            </w:pPr>
            <w:r w:rsidRPr="002C1247">
              <w:rPr>
                <w:rFonts w:cs="Arial"/>
                <w:sz w:val="16"/>
                <w:szCs w:val="16"/>
              </w:rPr>
              <w:t>xbrli:floatItemType</w:t>
            </w:r>
          </w:p>
        </w:tc>
        <w:tc>
          <w:tcPr>
            <w:tcW w:w="2140" w:type="dxa"/>
            <w:shd w:val="clear" w:color="auto" w:fill="auto"/>
            <w:vAlign w:val="bottom"/>
          </w:tcPr>
          <w:p w:rsidR="00BC335F" w:rsidRPr="002C1247" w:rsidRDefault="00BC335F" w:rsidP="00115611">
            <w:pPr>
              <w:rPr>
                <w:rFonts w:cs="Arial"/>
                <w:sz w:val="16"/>
                <w:szCs w:val="16"/>
              </w:rPr>
            </w:pPr>
            <w:r w:rsidRPr="002C1247">
              <w:rPr>
                <w:rFonts w:cs="Arial"/>
                <w:sz w:val="16"/>
                <w:szCs w:val="16"/>
              </w:rPr>
              <w:t>Float invalid or format incorrect</w:t>
            </w:r>
          </w:p>
        </w:tc>
        <w:tc>
          <w:tcPr>
            <w:tcW w:w="2160" w:type="dxa"/>
            <w:shd w:val="clear" w:color="auto" w:fill="auto"/>
          </w:tcPr>
          <w:p w:rsidR="00BC335F" w:rsidRPr="002C1247" w:rsidRDefault="00BC335F" w:rsidP="00115611">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.GEN.001032</w:t>
            </w:r>
          </w:p>
        </w:tc>
        <w:tc>
          <w:tcPr>
            <w:tcW w:w="1980" w:type="dxa"/>
            <w:shd w:val="clear" w:color="auto" w:fill="auto"/>
          </w:tcPr>
          <w:p w:rsidR="00BC335F" w:rsidRPr="002C1247" w:rsidRDefault="00BC335F" w:rsidP="00115611">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.GEN.001032</w:t>
            </w:r>
          </w:p>
        </w:tc>
      </w:tr>
    </w:tbl>
    <w:p w:rsidR="00BC335F" w:rsidRPr="002C1247" w:rsidRDefault="00BC335F" w:rsidP="00BC335F">
      <w:pPr>
        <w:pStyle w:val="Maintext"/>
        <w:spacing w:before="120" w:after="120"/>
        <w:rPr>
          <w:rFonts w:cs="Arial"/>
        </w:rPr>
      </w:pPr>
    </w:p>
    <w:p w:rsidR="00BC335F" w:rsidRPr="002C1247" w:rsidRDefault="00BC335F" w:rsidP="00BC335F">
      <w:pPr>
        <w:pStyle w:val="Head3"/>
        <w:rPr>
          <w:lang w:eastAsia="en-US"/>
        </w:rPr>
      </w:pPr>
      <w:bookmarkStart w:id="217" w:name="_Toc255373959"/>
      <w:bookmarkStart w:id="218" w:name="_Toc255374214"/>
      <w:bookmarkStart w:id="219" w:name="_Toc297021975"/>
      <w:r w:rsidRPr="002C1247">
        <w:rPr>
          <w:lang w:eastAsia="en-US"/>
        </w:rPr>
        <w:t>Tuples and Context</w:t>
      </w:r>
      <w:bookmarkEnd w:id="217"/>
      <w:bookmarkEnd w:id="218"/>
      <w:bookmarkEnd w:id="219"/>
    </w:p>
    <w:p w:rsidR="00BC335F" w:rsidRPr="002C1247" w:rsidRDefault="00BC335F" w:rsidP="00BC335F">
      <w:pPr>
        <w:pStyle w:val="Maintext"/>
        <w:rPr>
          <w:rFonts w:cs="Arial"/>
        </w:rPr>
      </w:pPr>
      <w:r w:rsidRPr="002C1247">
        <w:rPr>
          <w:rFonts w:cs="Arial"/>
        </w:rPr>
        <w:t>All facts reported within a tuple instance (including nested tuples) must use the same context.</w:t>
      </w:r>
    </w:p>
    <w:p w:rsidR="00BC335F" w:rsidRDefault="00BC335F" w:rsidP="00BF7F2B">
      <w:pPr>
        <w:pStyle w:val="Maintext"/>
        <w:rPr>
          <w:rFonts w:cs="Arial"/>
        </w:rPr>
      </w:pPr>
    </w:p>
    <w:p w:rsidR="00BC335F" w:rsidRPr="00CD6A96" w:rsidRDefault="00BC335F" w:rsidP="00BF7F2B">
      <w:pPr>
        <w:pStyle w:val="Maintext"/>
        <w:rPr>
          <w:rFonts w:cs="Arial"/>
        </w:rPr>
      </w:pPr>
    </w:p>
    <w:p w:rsidR="00BF7F2B" w:rsidRDefault="00BF7F2B" w:rsidP="00BF7F2B">
      <w:pPr>
        <w:pStyle w:val="Head1"/>
      </w:pPr>
      <w:bookmarkStart w:id="220" w:name="_Toc254540520"/>
      <w:bookmarkStart w:id="221" w:name="_Toc255373960"/>
      <w:bookmarkStart w:id="222" w:name="_Toc255374215"/>
      <w:bookmarkStart w:id="223" w:name="_Toc377976654"/>
      <w:bookmarkEnd w:id="220"/>
      <w:r>
        <w:lastRenderedPageBreak/>
        <w:t>Business Overview</w:t>
      </w:r>
      <w:bookmarkEnd w:id="221"/>
      <w:bookmarkEnd w:id="222"/>
      <w:bookmarkEnd w:id="223"/>
    </w:p>
    <w:p w:rsidR="00CD7204" w:rsidRPr="005E1369" w:rsidRDefault="00BF7F2B" w:rsidP="00CD7204">
      <w:pPr>
        <w:pStyle w:val="Maintext"/>
      </w:pPr>
      <w:r w:rsidRPr="005E1369">
        <w:rPr>
          <w:rFonts w:cs="Arial"/>
        </w:rPr>
        <w:t xml:space="preserve">This section </w:t>
      </w:r>
      <w:r w:rsidR="0001153F">
        <w:rPr>
          <w:rFonts w:cs="Arial"/>
        </w:rPr>
        <w:t xml:space="preserve">intends to </w:t>
      </w:r>
      <w:r w:rsidRPr="005E1369">
        <w:rPr>
          <w:rFonts w:cs="Arial"/>
        </w:rPr>
        <w:t xml:space="preserve">describe the transmission of the </w:t>
      </w:r>
      <w:r w:rsidR="00483962">
        <w:rPr>
          <w:rFonts w:cs="Arial"/>
        </w:rPr>
        <w:t>FITR</w:t>
      </w:r>
      <w:r w:rsidRPr="005E1369">
        <w:rPr>
          <w:rFonts w:cs="Arial"/>
        </w:rPr>
        <w:t xml:space="preserve"> and schedules in scope for SBR. </w:t>
      </w:r>
      <w:r w:rsidR="006A6C6F">
        <w:rPr>
          <w:rFonts w:cs="Arial"/>
        </w:rPr>
        <w:t>FITR</w:t>
      </w:r>
      <w:r w:rsidR="0001153F" w:rsidRPr="002C1247">
        <w:rPr>
          <w:rFonts w:cs="Arial"/>
        </w:rPr>
        <w:t xml:space="preserve"> schedules must usually be submitted as an addition to the </w:t>
      </w:r>
      <w:r w:rsidR="006A6C6F">
        <w:rPr>
          <w:rFonts w:cs="Arial"/>
        </w:rPr>
        <w:t>FITR</w:t>
      </w:r>
      <w:r w:rsidR="0001153F" w:rsidRPr="002C1247">
        <w:rPr>
          <w:rFonts w:cs="Arial"/>
        </w:rPr>
        <w:t xml:space="preserve"> in order to provide more detailed information on a particular area of income or tax.</w:t>
      </w:r>
    </w:p>
    <w:p w:rsidR="000715D0" w:rsidRPr="00BD7A26" w:rsidRDefault="000715D0" w:rsidP="000715D0">
      <w:pPr>
        <w:pStyle w:val="Head2"/>
      </w:pPr>
      <w:bookmarkStart w:id="224" w:name="_Toc255373961"/>
      <w:bookmarkStart w:id="225" w:name="_Toc255374216"/>
      <w:bookmarkStart w:id="226" w:name="_Toc377976655"/>
      <w:r w:rsidRPr="00BD7A26">
        <w:t>Income Tax Suite Overview</w:t>
      </w:r>
      <w:bookmarkEnd w:id="226"/>
    </w:p>
    <w:p w:rsidR="000715D0" w:rsidRDefault="000715D0" w:rsidP="000715D0">
      <w:pPr>
        <w:pStyle w:val="Head3"/>
      </w:pPr>
      <w:r>
        <w:t>Accompanying schedules</w:t>
      </w:r>
    </w:p>
    <w:p w:rsidR="000715D0" w:rsidRPr="00BD7A26" w:rsidRDefault="000715D0" w:rsidP="000715D0">
      <w:pPr>
        <w:pStyle w:val="Maintext"/>
      </w:pPr>
      <w:r w:rsidRPr="00BD7A26">
        <w:t xml:space="preserve">When lodging an Income Tax Return a </w:t>
      </w:r>
      <w:r>
        <w:t>r</w:t>
      </w:r>
      <w:r w:rsidRPr="00BD7A26">
        <w:t xml:space="preserve">eporting </w:t>
      </w:r>
      <w:r>
        <w:t>p</w:t>
      </w:r>
      <w:r w:rsidRPr="00BD7A26">
        <w:t xml:space="preserve">arty must populate a return document (e.g. </w:t>
      </w:r>
      <w:r>
        <w:t>FITR</w:t>
      </w:r>
      <w:r w:rsidRPr="00BD7A26">
        <w:t xml:space="preserve">) and, dependent on their business activities, may need to lodge one or more schedules (e.g. Capital </w:t>
      </w:r>
      <w:r>
        <w:t>allowance s</w:t>
      </w:r>
      <w:r w:rsidRPr="00BD7A26">
        <w:t>chedule) with the return</w:t>
      </w:r>
      <w:r>
        <w:t xml:space="preserve">. </w:t>
      </w:r>
    </w:p>
    <w:p w:rsidR="000715D0" w:rsidRPr="00BD7A26" w:rsidRDefault="000715D0" w:rsidP="000715D0">
      <w:pPr>
        <w:pStyle w:val="Maintext"/>
      </w:pPr>
    </w:p>
    <w:p w:rsidR="000715D0" w:rsidRPr="00BD7A26" w:rsidRDefault="000715D0" w:rsidP="000715D0">
      <w:pPr>
        <w:pStyle w:val="Maintext"/>
        <w:rPr>
          <w:rFonts w:cs="Arial"/>
        </w:rPr>
      </w:pPr>
      <w:r w:rsidRPr="00BD7A26">
        <w:rPr>
          <w:rFonts w:cs="Arial"/>
        </w:rPr>
        <w:t xml:space="preserve">The table below shows which schedules can be submitted with a </w:t>
      </w:r>
      <w:r>
        <w:rPr>
          <w:rFonts w:cs="Arial"/>
        </w:rPr>
        <w:t>FI</w:t>
      </w:r>
      <w:r w:rsidRPr="00BD7A26">
        <w:rPr>
          <w:rFonts w:cs="Arial"/>
        </w:rPr>
        <w:t>TR</w:t>
      </w:r>
      <w:r>
        <w:rPr>
          <w:rFonts w:cs="Arial"/>
        </w:rPr>
        <w:t>. The</w:t>
      </w:r>
      <w:r w:rsidRPr="00BD7A26">
        <w:rPr>
          <w:rFonts w:cs="Arial"/>
        </w:rPr>
        <w:t xml:space="preserve"> circumstances in which a schedule is to be provided are </w:t>
      </w:r>
      <w:r>
        <w:rPr>
          <w:rFonts w:cs="Arial"/>
        </w:rPr>
        <w:t xml:space="preserve">governed by </w:t>
      </w:r>
      <w:r w:rsidRPr="00BD7A26">
        <w:rPr>
          <w:rFonts w:cs="Arial"/>
        </w:rPr>
        <w:t>validation rules.</w:t>
      </w:r>
    </w:p>
    <w:p w:rsidR="000715D0" w:rsidRPr="00BD7A26" w:rsidRDefault="000715D0" w:rsidP="000715D0">
      <w:pPr>
        <w:pStyle w:val="Maintext"/>
        <w:rPr>
          <w:rFonts w:cs="Arial"/>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56"/>
        <w:gridCol w:w="2824"/>
        <w:gridCol w:w="1754"/>
      </w:tblGrid>
      <w:tr w:rsidR="00B4669D" w:rsidRPr="008E117B" w:rsidTr="00B4669D">
        <w:tblPrEx>
          <w:tblCellMar>
            <w:top w:w="0" w:type="dxa"/>
            <w:bottom w:w="0" w:type="dxa"/>
          </w:tblCellMar>
        </w:tblPrEx>
        <w:tc>
          <w:tcPr>
            <w:tcW w:w="0" w:type="auto"/>
            <w:tcBorders>
              <w:top w:val="single" w:sz="4" w:space="0" w:color="auto"/>
              <w:bottom w:val="single" w:sz="4" w:space="0" w:color="auto"/>
              <w:right w:val="single" w:sz="4" w:space="0" w:color="auto"/>
            </w:tcBorders>
            <w:shd w:val="clear" w:color="auto" w:fill="99CCFF"/>
          </w:tcPr>
          <w:p w:rsidR="00B4669D" w:rsidRPr="008E117B" w:rsidRDefault="00B4669D" w:rsidP="00115611">
            <w:pPr>
              <w:autoSpaceDE w:val="0"/>
              <w:autoSpaceDN w:val="0"/>
              <w:adjustRightInd w:val="0"/>
              <w:spacing w:before="60" w:after="60"/>
              <w:rPr>
                <w:rFonts w:eastAsia="MS Mincho" w:cs="Arial"/>
                <w:b/>
                <w:szCs w:val="22"/>
                <w:lang w:eastAsia="ja-JP"/>
              </w:rPr>
            </w:pPr>
            <w:r w:rsidRPr="008E117B">
              <w:rPr>
                <w:rFonts w:eastAsia="MS Mincho" w:cs="Arial"/>
                <w:b/>
                <w:szCs w:val="22"/>
                <w:lang w:eastAsia="ja-JP"/>
              </w:rPr>
              <w:t>Schedules that may be lodged with Fund income tax return</w:t>
            </w:r>
          </w:p>
        </w:tc>
        <w:tc>
          <w:tcPr>
            <w:tcW w:w="0" w:type="auto"/>
            <w:tcBorders>
              <w:top w:val="single" w:sz="4" w:space="0" w:color="auto"/>
              <w:bottom w:val="single" w:sz="4" w:space="0" w:color="auto"/>
              <w:right w:val="single" w:sz="4" w:space="0" w:color="auto"/>
            </w:tcBorders>
            <w:shd w:val="clear" w:color="auto" w:fill="99CCFF"/>
          </w:tcPr>
          <w:p w:rsidR="00B4669D" w:rsidRPr="008E117B" w:rsidRDefault="009C4A88" w:rsidP="00115611">
            <w:pPr>
              <w:autoSpaceDE w:val="0"/>
              <w:autoSpaceDN w:val="0"/>
              <w:adjustRightInd w:val="0"/>
              <w:spacing w:before="60" w:after="60"/>
              <w:rPr>
                <w:rFonts w:eastAsia="MS Mincho" w:cs="Arial"/>
                <w:b/>
                <w:szCs w:val="22"/>
                <w:lang w:eastAsia="ja-JP"/>
              </w:rPr>
            </w:pPr>
            <w:r>
              <w:rPr>
                <w:rFonts w:eastAsia="MS Mincho" w:cs="Arial"/>
                <w:b/>
                <w:szCs w:val="22"/>
                <w:lang w:eastAsia="ja-JP"/>
              </w:rPr>
              <w:t>SBR c</w:t>
            </w:r>
            <w:r w:rsidR="00B4669D">
              <w:rPr>
                <w:rFonts w:eastAsia="MS Mincho" w:cs="Arial"/>
                <w:b/>
                <w:szCs w:val="22"/>
                <w:lang w:eastAsia="ja-JP"/>
              </w:rPr>
              <w:t>ollaboration</w:t>
            </w:r>
            <w:r>
              <w:rPr>
                <w:rFonts w:eastAsia="MS Mincho" w:cs="Arial"/>
                <w:b/>
                <w:szCs w:val="22"/>
                <w:lang w:eastAsia="ja-JP"/>
              </w:rPr>
              <w:t xml:space="preserve"> for fitr.0001</w:t>
            </w:r>
          </w:p>
        </w:tc>
        <w:tc>
          <w:tcPr>
            <w:tcW w:w="0" w:type="auto"/>
            <w:tcBorders>
              <w:top w:val="single" w:sz="4" w:space="0" w:color="auto"/>
              <w:left w:val="single" w:sz="4" w:space="0" w:color="auto"/>
              <w:bottom w:val="single" w:sz="4" w:space="0" w:color="auto"/>
            </w:tcBorders>
            <w:shd w:val="clear" w:color="auto" w:fill="99CCFF"/>
          </w:tcPr>
          <w:p w:rsidR="00B4669D" w:rsidRPr="008E117B" w:rsidRDefault="00B4669D" w:rsidP="00115611">
            <w:pPr>
              <w:autoSpaceDE w:val="0"/>
              <w:autoSpaceDN w:val="0"/>
              <w:adjustRightInd w:val="0"/>
              <w:spacing w:before="60" w:after="60"/>
              <w:rPr>
                <w:rFonts w:eastAsia="MS Mincho" w:cs="Arial"/>
                <w:b/>
                <w:szCs w:val="22"/>
                <w:lang w:eastAsia="ja-JP"/>
              </w:rPr>
            </w:pPr>
            <w:r w:rsidRPr="008E117B">
              <w:rPr>
                <w:rFonts w:eastAsia="MS Mincho" w:cs="Arial"/>
                <w:b/>
                <w:szCs w:val="22"/>
                <w:lang w:eastAsia="ja-JP"/>
              </w:rPr>
              <w:t>Min..max number</w:t>
            </w:r>
          </w:p>
        </w:tc>
      </w:tr>
      <w:tr w:rsidR="00B4669D" w:rsidRPr="008E117B" w:rsidTr="00B4669D">
        <w:tblPrEx>
          <w:tblCellMar>
            <w:top w:w="0" w:type="dxa"/>
            <w:bottom w:w="0" w:type="dxa"/>
          </w:tblCellMar>
        </w:tblPrEx>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rPr>
                <w:rFonts w:eastAsia="MS Mincho" w:cs="Arial"/>
                <w:szCs w:val="22"/>
                <w:lang w:eastAsia="ja-JP"/>
              </w:rPr>
            </w:pPr>
            <w:r w:rsidRPr="008E117B">
              <w:rPr>
                <w:rFonts w:eastAsia="MS Mincho" w:cs="Arial"/>
                <w:szCs w:val="22"/>
                <w:lang w:val="en-GB" w:eastAsia="ja-JP"/>
              </w:rPr>
              <w:t>Capital allowance</w:t>
            </w:r>
            <w:r>
              <w:rPr>
                <w:rFonts w:eastAsia="MS Mincho" w:cs="Arial"/>
                <w:szCs w:val="22"/>
                <w:lang w:val="en-GB" w:eastAsia="ja-JP"/>
              </w:rPr>
              <w:t>s</w:t>
            </w:r>
            <w:r w:rsidRPr="008E117B">
              <w:rPr>
                <w:rFonts w:eastAsia="MS Mincho" w:cs="Arial"/>
                <w:szCs w:val="22"/>
                <w:lang w:val="en-GB" w:eastAsia="ja-JP"/>
              </w:rPr>
              <w:t xml:space="preserve"> schedule (CAS)</w:t>
            </w:r>
          </w:p>
        </w:tc>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Pr>
                <w:rFonts w:eastAsia="MS Mincho" w:cs="Arial"/>
                <w:szCs w:val="22"/>
                <w:lang w:eastAsia="ja-JP"/>
              </w:rPr>
              <w:t>cas.0001</w:t>
            </w:r>
          </w:p>
        </w:tc>
        <w:tc>
          <w:tcPr>
            <w:tcW w:w="0" w:type="auto"/>
            <w:tcBorders>
              <w:top w:val="single" w:sz="4" w:space="0" w:color="auto"/>
              <w:left w:val="single" w:sz="4" w:space="0" w:color="auto"/>
              <w:bottom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sidRPr="008E117B">
              <w:rPr>
                <w:rFonts w:eastAsia="MS Mincho" w:cs="Arial"/>
                <w:szCs w:val="22"/>
                <w:lang w:eastAsia="ja-JP"/>
              </w:rPr>
              <w:t>0..1</w:t>
            </w:r>
          </w:p>
        </w:tc>
      </w:tr>
      <w:tr w:rsidR="00B4669D" w:rsidRPr="008E117B" w:rsidTr="00B4669D">
        <w:tblPrEx>
          <w:tblCellMar>
            <w:top w:w="0" w:type="dxa"/>
            <w:bottom w:w="0" w:type="dxa"/>
          </w:tblCellMar>
        </w:tblPrEx>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rPr>
                <w:rFonts w:eastAsia="MS Mincho" w:cs="Arial"/>
                <w:szCs w:val="22"/>
                <w:lang w:eastAsia="ja-JP"/>
              </w:rPr>
            </w:pPr>
            <w:r w:rsidRPr="008E117B">
              <w:rPr>
                <w:rFonts w:eastAsia="MS Mincho" w:cs="Arial"/>
                <w:szCs w:val="22"/>
                <w:lang w:val="en-GB" w:eastAsia="ja-JP"/>
              </w:rPr>
              <w:t xml:space="preserve">Capital gains </w:t>
            </w:r>
            <w:r>
              <w:rPr>
                <w:rFonts w:eastAsia="MS Mincho" w:cs="Arial"/>
                <w:szCs w:val="22"/>
                <w:lang w:val="en-GB" w:eastAsia="ja-JP"/>
              </w:rPr>
              <w:t xml:space="preserve">tax </w:t>
            </w:r>
            <w:r w:rsidRPr="008E117B">
              <w:rPr>
                <w:rFonts w:eastAsia="MS Mincho" w:cs="Arial"/>
                <w:szCs w:val="22"/>
                <w:lang w:val="en-GB" w:eastAsia="ja-JP"/>
              </w:rPr>
              <w:t>schedule (CGTS)</w:t>
            </w:r>
          </w:p>
        </w:tc>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Pr>
                <w:rFonts w:eastAsia="MS Mincho" w:cs="Arial"/>
                <w:szCs w:val="22"/>
                <w:lang w:eastAsia="ja-JP"/>
              </w:rPr>
              <w:t>cgts.000</w:t>
            </w:r>
            <w:r w:rsidR="00247C4D">
              <w:rPr>
                <w:rFonts w:eastAsia="MS Mincho" w:cs="Arial"/>
                <w:szCs w:val="22"/>
                <w:lang w:eastAsia="ja-JP"/>
              </w:rPr>
              <w:t>1</w:t>
            </w:r>
          </w:p>
        </w:tc>
        <w:tc>
          <w:tcPr>
            <w:tcW w:w="0" w:type="auto"/>
            <w:tcBorders>
              <w:top w:val="single" w:sz="4" w:space="0" w:color="auto"/>
              <w:left w:val="single" w:sz="4" w:space="0" w:color="auto"/>
              <w:bottom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sidRPr="008E117B">
              <w:rPr>
                <w:rFonts w:eastAsia="MS Mincho" w:cs="Arial"/>
                <w:szCs w:val="22"/>
                <w:lang w:eastAsia="ja-JP"/>
              </w:rPr>
              <w:t>0..1</w:t>
            </w:r>
          </w:p>
        </w:tc>
      </w:tr>
      <w:tr w:rsidR="00B4669D" w:rsidRPr="008E117B" w:rsidTr="00B4669D">
        <w:tblPrEx>
          <w:tblCellMar>
            <w:top w:w="0" w:type="dxa"/>
            <w:bottom w:w="0" w:type="dxa"/>
          </w:tblCellMar>
        </w:tblPrEx>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rPr>
                <w:rFonts w:eastAsia="MS Mincho" w:cs="Arial"/>
                <w:iCs/>
                <w:szCs w:val="22"/>
                <w:lang w:eastAsia="ja-JP"/>
              </w:rPr>
            </w:pPr>
            <w:r w:rsidRPr="008E117B">
              <w:rPr>
                <w:rFonts w:eastAsia="MS Mincho" w:cs="Arial"/>
                <w:iCs/>
                <w:szCs w:val="22"/>
                <w:lang w:val="en-GB" w:eastAsia="ja-JP"/>
              </w:rPr>
              <w:t>Losses</w:t>
            </w:r>
            <w:r>
              <w:rPr>
                <w:rFonts w:eastAsia="MS Mincho" w:cs="Arial"/>
                <w:iCs/>
                <w:szCs w:val="22"/>
                <w:lang w:val="en-GB" w:eastAsia="ja-JP"/>
              </w:rPr>
              <w:t xml:space="preserve"> schedule</w:t>
            </w:r>
            <w:r w:rsidRPr="008E117B">
              <w:rPr>
                <w:rFonts w:eastAsia="MS Mincho" w:cs="Arial"/>
                <w:iCs/>
                <w:szCs w:val="22"/>
                <w:lang w:eastAsia="ja-JP"/>
              </w:rPr>
              <w:t xml:space="preserve"> (LS)</w:t>
            </w:r>
          </w:p>
        </w:tc>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Pr>
                <w:rFonts w:eastAsia="MS Mincho" w:cs="Arial"/>
                <w:szCs w:val="22"/>
                <w:lang w:eastAsia="ja-JP"/>
              </w:rPr>
              <w:t>ls.0002</w:t>
            </w:r>
          </w:p>
        </w:tc>
        <w:tc>
          <w:tcPr>
            <w:tcW w:w="0" w:type="auto"/>
            <w:tcBorders>
              <w:top w:val="single" w:sz="4" w:space="0" w:color="auto"/>
              <w:left w:val="single" w:sz="4" w:space="0" w:color="auto"/>
              <w:bottom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sidRPr="008E117B">
              <w:rPr>
                <w:rFonts w:eastAsia="MS Mincho" w:cs="Arial"/>
                <w:szCs w:val="22"/>
                <w:lang w:eastAsia="ja-JP"/>
              </w:rPr>
              <w:t>0..1</w:t>
            </w:r>
          </w:p>
        </w:tc>
      </w:tr>
      <w:tr w:rsidR="00B4669D" w:rsidRPr="008E117B" w:rsidTr="00B4669D">
        <w:tblPrEx>
          <w:tblCellMar>
            <w:top w:w="0" w:type="dxa"/>
            <w:bottom w:w="0" w:type="dxa"/>
          </w:tblCellMar>
        </w:tblPrEx>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rPr>
                <w:rFonts w:eastAsia="MS Mincho" w:cs="Arial"/>
                <w:szCs w:val="22"/>
                <w:lang w:eastAsia="ja-JP"/>
              </w:rPr>
            </w:pPr>
            <w:r w:rsidRPr="008E117B">
              <w:rPr>
                <w:rFonts w:eastAsia="MS Mincho" w:cs="Arial"/>
                <w:szCs w:val="22"/>
                <w:lang w:val="en-GB" w:eastAsia="ja-JP"/>
              </w:rPr>
              <w:t>Non-individual PAYG payment summary schedule  (NIPSS)</w:t>
            </w:r>
          </w:p>
        </w:tc>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Pr>
                <w:rFonts w:eastAsia="MS Mincho" w:cs="Arial"/>
                <w:szCs w:val="22"/>
                <w:lang w:eastAsia="ja-JP"/>
              </w:rPr>
              <w:t>nipss.0001</w:t>
            </w:r>
          </w:p>
        </w:tc>
        <w:tc>
          <w:tcPr>
            <w:tcW w:w="0" w:type="auto"/>
            <w:tcBorders>
              <w:top w:val="single" w:sz="4" w:space="0" w:color="auto"/>
              <w:left w:val="single" w:sz="4" w:space="0" w:color="auto"/>
              <w:bottom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sidRPr="008E117B">
              <w:rPr>
                <w:rFonts w:eastAsia="MS Mincho" w:cs="Arial"/>
                <w:szCs w:val="22"/>
                <w:lang w:eastAsia="ja-JP"/>
              </w:rPr>
              <w:t>0..1</w:t>
            </w:r>
          </w:p>
        </w:tc>
      </w:tr>
      <w:tr w:rsidR="00B4669D" w:rsidRPr="008E117B" w:rsidTr="00B4669D">
        <w:tblPrEx>
          <w:tblCellMar>
            <w:top w:w="0" w:type="dxa"/>
            <w:bottom w:w="0" w:type="dxa"/>
          </w:tblCellMar>
        </w:tblPrEx>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rPr>
                <w:rFonts w:eastAsia="MS Mincho" w:cs="Arial"/>
                <w:szCs w:val="22"/>
                <w:lang w:eastAsia="ja-JP"/>
              </w:rPr>
            </w:pPr>
            <w:r w:rsidRPr="008E117B">
              <w:rPr>
                <w:rFonts w:eastAsia="MS Mincho" w:cs="Arial"/>
                <w:szCs w:val="22"/>
                <w:lang w:val="en-GB" w:eastAsia="ja-JP"/>
              </w:rPr>
              <w:t>Thin capitalisation schedule (TCS)</w:t>
            </w:r>
          </w:p>
        </w:tc>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Pr>
                <w:rFonts w:eastAsia="MS Mincho" w:cs="Arial"/>
                <w:szCs w:val="22"/>
                <w:lang w:eastAsia="ja-JP"/>
              </w:rPr>
              <w:t>tcs.0001</w:t>
            </w:r>
          </w:p>
        </w:tc>
        <w:tc>
          <w:tcPr>
            <w:tcW w:w="0" w:type="auto"/>
            <w:tcBorders>
              <w:top w:val="single" w:sz="4" w:space="0" w:color="auto"/>
              <w:left w:val="single" w:sz="4" w:space="0" w:color="auto"/>
              <w:bottom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sidRPr="008E117B">
              <w:rPr>
                <w:rFonts w:eastAsia="MS Mincho" w:cs="Arial"/>
                <w:szCs w:val="22"/>
                <w:lang w:eastAsia="ja-JP"/>
              </w:rPr>
              <w:t>0..1</w:t>
            </w:r>
          </w:p>
        </w:tc>
      </w:tr>
      <w:tr w:rsidR="00B4669D" w:rsidRPr="008E117B" w:rsidTr="00B4669D">
        <w:tblPrEx>
          <w:tblCellMar>
            <w:top w:w="0" w:type="dxa"/>
            <w:bottom w:w="0" w:type="dxa"/>
          </w:tblCellMar>
        </w:tblPrEx>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rPr>
                <w:rFonts w:eastAsia="MS Mincho" w:cs="Arial"/>
                <w:szCs w:val="22"/>
                <w:lang w:eastAsia="ja-JP"/>
              </w:rPr>
            </w:pPr>
            <w:r w:rsidRPr="008E117B">
              <w:rPr>
                <w:rFonts w:eastAsia="MS Mincho" w:cs="Arial"/>
                <w:szCs w:val="22"/>
                <w:lang w:val="en-GB" w:eastAsia="ja-JP"/>
              </w:rPr>
              <w:t>Schedule 25A (S25A)</w:t>
            </w:r>
          </w:p>
        </w:tc>
        <w:tc>
          <w:tcPr>
            <w:tcW w:w="0" w:type="auto"/>
            <w:tcBorders>
              <w:top w:val="single" w:sz="4" w:space="0" w:color="auto"/>
              <w:bottom w:val="single" w:sz="4" w:space="0" w:color="auto"/>
              <w:right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Pr>
                <w:rFonts w:eastAsia="MS Mincho" w:cs="Arial"/>
                <w:szCs w:val="22"/>
                <w:lang w:eastAsia="ja-JP"/>
              </w:rPr>
              <w:t>s25a.0002</w:t>
            </w:r>
          </w:p>
        </w:tc>
        <w:tc>
          <w:tcPr>
            <w:tcW w:w="0" w:type="auto"/>
            <w:tcBorders>
              <w:top w:val="single" w:sz="4" w:space="0" w:color="auto"/>
              <w:left w:val="single" w:sz="4" w:space="0" w:color="auto"/>
              <w:bottom w:val="single" w:sz="4" w:space="0" w:color="auto"/>
            </w:tcBorders>
          </w:tcPr>
          <w:p w:rsidR="00B4669D" w:rsidRPr="008E117B" w:rsidRDefault="00B4669D" w:rsidP="00115611">
            <w:pPr>
              <w:autoSpaceDE w:val="0"/>
              <w:autoSpaceDN w:val="0"/>
              <w:adjustRightInd w:val="0"/>
              <w:spacing w:before="60" w:after="60"/>
              <w:jc w:val="center"/>
              <w:rPr>
                <w:rFonts w:eastAsia="MS Mincho" w:cs="Arial"/>
                <w:szCs w:val="22"/>
                <w:lang w:eastAsia="ja-JP"/>
              </w:rPr>
            </w:pPr>
            <w:r w:rsidRPr="008E117B">
              <w:rPr>
                <w:rFonts w:eastAsia="MS Mincho" w:cs="Arial"/>
                <w:szCs w:val="22"/>
                <w:lang w:eastAsia="ja-JP"/>
              </w:rPr>
              <w:t>0..1</w:t>
            </w:r>
          </w:p>
        </w:tc>
      </w:tr>
    </w:tbl>
    <w:p w:rsidR="000715D0" w:rsidRDefault="000715D0" w:rsidP="000715D0">
      <w:pPr>
        <w:pStyle w:val="Head3"/>
      </w:pPr>
      <w:r>
        <w:t>Message structure</w:t>
      </w:r>
    </w:p>
    <w:p w:rsidR="0001153F" w:rsidRDefault="000715D0" w:rsidP="0001153F">
      <w:pPr>
        <w:pStyle w:val="Maintext"/>
      </w:pPr>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r w:rsidR="0001153F" w:rsidRPr="0001153F">
        <w:t xml:space="preserve"> </w:t>
      </w:r>
    </w:p>
    <w:p w:rsidR="0001153F" w:rsidRDefault="0001153F" w:rsidP="0001153F">
      <w:pPr>
        <w:pStyle w:val="Maintext"/>
      </w:pPr>
    </w:p>
    <w:p w:rsidR="000715D0" w:rsidRDefault="0001153F" w:rsidP="0001153F">
      <w:pPr>
        <w:pStyle w:val="Maintext"/>
      </w:pPr>
      <w:r>
        <w:t xml:space="preserve">Where the return is lodged with one or more schedules, the return must always be the first business document. Therefore, the BusinessDocumentSequence.Number for the return must be 1 </w:t>
      </w:r>
      <w:r w:rsidRPr="002C1247">
        <w:t>(ie. BusinessDocument.Sequence.Number = 1</w:t>
      </w:r>
      <w:r>
        <w:t>).</w:t>
      </w:r>
    </w:p>
    <w:p w:rsidR="000715D0" w:rsidRDefault="000715D0" w:rsidP="000715D0">
      <w:pPr>
        <w:pStyle w:val="Head3"/>
      </w:pPr>
      <w:r>
        <w:t>Taxonomy and MIG structure</w:t>
      </w:r>
    </w:p>
    <w:p w:rsidR="000715D0" w:rsidRDefault="0001153F" w:rsidP="000715D0">
      <w:pPr>
        <w:pStyle w:val="Maintext"/>
      </w:pPr>
      <w:r>
        <w:t>Within the Income Tax suite each return and schedule has its own reporting taxonomy and MIG. To enable lodgment of an Income Tax Return a software developer must consider the taxonomies and MIGs for the return and the accompanying schedules together.</w:t>
      </w:r>
    </w:p>
    <w:p w:rsidR="000715D0" w:rsidRDefault="000715D0" w:rsidP="000715D0">
      <w:pPr>
        <w:pStyle w:val="Maintext"/>
      </w:pPr>
    </w:p>
    <w:p w:rsidR="000715D0" w:rsidRDefault="000715D0" w:rsidP="000715D0">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0715D0" w:rsidRDefault="000715D0" w:rsidP="000715D0">
      <w:pPr>
        <w:pStyle w:val="Head3"/>
      </w:pPr>
      <w:r>
        <w:lastRenderedPageBreak/>
        <w:t>Schema use</w:t>
      </w:r>
    </w:p>
    <w:p w:rsidR="000715D0" w:rsidRPr="000744A1" w:rsidRDefault="0001153F" w:rsidP="000715D0">
      <w:pPr>
        <w:pStyle w:val="Maintext"/>
        <w:spacing w:before="120" w:after="120"/>
        <w:rPr>
          <w:rFonts w:cs="Arial"/>
        </w:rPr>
      </w:pPr>
      <w:r>
        <w:t>The lodge schema for this report will be used for both the pre-lodge and lodge interactions.</w:t>
      </w:r>
    </w:p>
    <w:p w:rsidR="00BF7F2B" w:rsidRDefault="00BF7F2B" w:rsidP="00BF7F2B">
      <w:pPr>
        <w:pStyle w:val="Head2"/>
      </w:pPr>
      <w:bookmarkStart w:id="227" w:name="_Toc377976656"/>
      <w:r>
        <w:t>Business Context Model</w:t>
      </w:r>
      <w:bookmarkEnd w:id="224"/>
      <w:bookmarkEnd w:id="225"/>
      <w:bookmarkEnd w:id="227"/>
    </w:p>
    <w:p w:rsidR="00BF7F2B" w:rsidRPr="00CD7204" w:rsidRDefault="00BF7F2B" w:rsidP="00BF7F2B">
      <w:pPr>
        <w:spacing w:before="120" w:after="120"/>
      </w:pPr>
      <w:r w:rsidRPr="00CD7204">
        <w:rPr>
          <w:rFonts w:cs="Arial"/>
        </w:rPr>
        <w:t xml:space="preserve">This section provides a high level context for </w:t>
      </w:r>
      <w:r w:rsidR="00483962">
        <w:rPr>
          <w:rFonts w:cs="Arial"/>
        </w:rPr>
        <w:t>Fund income</w:t>
      </w:r>
      <w:r w:rsidR="00CD7204" w:rsidRPr="00CD7204">
        <w:rPr>
          <w:rFonts w:cs="Arial"/>
        </w:rPr>
        <w:t xml:space="preserve"> tax r</w:t>
      </w:r>
      <w:r w:rsidRPr="00CD7204">
        <w:rPr>
          <w:rFonts w:cs="Arial"/>
        </w:rPr>
        <w:t>eturn interactions between a business, or an intermediary, and the Tax Office for the purpose of meeting an income tax obligation. The interactions are broadly divided into five phases:</w:t>
      </w:r>
    </w:p>
    <w:p w:rsidR="00BF7F2B" w:rsidRPr="00CD7204" w:rsidRDefault="00BF7F2B" w:rsidP="00BF7F2B">
      <w:pPr>
        <w:numPr>
          <w:ilvl w:val="0"/>
          <w:numId w:val="27"/>
        </w:numPr>
        <w:spacing w:before="120" w:after="120"/>
        <w:rPr>
          <w:rFonts w:cs="Arial"/>
        </w:rPr>
      </w:pPr>
      <w:r w:rsidRPr="00CD7204">
        <w:rPr>
          <w:rFonts w:cs="Arial"/>
          <w:i/>
          <w:u w:val="single"/>
        </w:rPr>
        <w:t>Register and maintain</w:t>
      </w:r>
      <w:r w:rsidRPr="00CD7204">
        <w:rPr>
          <w:rFonts w:cs="Arial"/>
        </w:rPr>
        <w:t xml:space="preserve">. Obtaining an AUSkey from the Australian Business Register (ABR) to be used </w:t>
      </w:r>
      <w:r w:rsidR="00CD7204" w:rsidRPr="00CD7204">
        <w:rPr>
          <w:rFonts w:cs="Arial"/>
        </w:rPr>
        <w:t xml:space="preserve">by the Tax Office to </w:t>
      </w:r>
      <w:r w:rsidRPr="00CD7204">
        <w:rPr>
          <w:rFonts w:cs="Arial"/>
        </w:rPr>
        <w:t xml:space="preserve">authenticate interactions. Intermediaries </w:t>
      </w:r>
      <w:r w:rsidR="00CD7204" w:rsidRPr="00CD7204">
        <w:rPr>
          <w:rFonts w:cs="Arial"/>
        </w:rPr>
        <w:t xml:space="preserve">must </w:t>
      </w:r>
      <w:r w:rsidRPr="00CD7204">
        <w:rPr>
          <w:rFonts w:cs="Arial"/>
        </w:rPr>
        <w:t xml:space="preserve">also register with the Tax Office </w:t>
      </w:r>
      <w:r w:rsidR="00CD7204" w:rsidRPr="00CD7204">
        <w:rPr>
          <w:rFonts w:cs="Arial"/>
        </w:rPr>
        <w:t xml:space="preserve">to allow the Tax Office to </w:t>
      </w:r>
      <w:r w:rsidRPr="00CD7204">
        <w:rPr>
          <w:rFonts w:cs="Arial"/>
        </w:rPr>
        <w:t>create an intermediary relationship with any taxpayers they will lodge for via SBR. These interactions are out of scope for SBR web services implementation at this time. Th</w:t>
      </w:r>
      <w:r w:rsidR="00CD7204">
        <w:rPr>
          <w:rFonts w:cs="Arial"/>
        </w:rPr>
        <w:t xml:space="preserve">is document does not </w:t>
      </w:r>
      <w:r w:rsidRPr="00CD7204">
        <w:rPr>
          <w:rFonts w:cs="Arial"/>
        </w:rPr>
        <w:t>describe</w:t>
      </w:r>
      <w:r w:rsidR="00CD7204">
        <w:rPr>
          <w:rFonts w:cs="Arial"/>
        </w:rPr>
        <w:t xml:space="preserve"> these interactions an</w:t>
      </w:r>
      <w:r w:rsidR="00D42FCD">
        <w:rPr>
          <w:rFonts w:cs="Arial"/>
        </w:rPr>
        <w:t>y</w:t>
      </w:r>
      <w:r w:rsidR="00CD7204" w:rsidRPr="00CD7204">
        <w:rPr>
          <w:rFonts w:cs="Arial"/>
        </w:rPr>
        <w:t xml:space="preserve"> further</w:t>
      </w:r>
      <w:r w:rsidR="00CD7204">
        <w:rPr>
          <w:rFonts w:cs="Arial"/>
        </w:rPr>
        <w:t xml:space="preserve">, </w:t>
      </w:r>
      <w:r w:rsidR="00CD7204" w:rsidRPr="00CD7204">
        <w:rPr>
          <w:rFonts w:cs="Arial"/>
        </w:rPr>
        <w:t>but include</w:t>
      </w:r>
      <w:r w:rsidR="00CD7204">
        <w:rPr>
          <w:rFonts w:cs="Arial"/>
        </w:rPr>
        <w:t>s</w:t>
      </w:r>
      <w:r w:rsidR="00CD7204" w:rsidRPr="00CD7204">
        <w:rPr>
          <w:rFonts w:cs="Arial"/>
        </w:rPr>
        <w:t xml:space="preserve"> </w:t>
      </w:r>
      <w:r w:rsidR="00D42FCD">
        <w:rPr>
          <w:rFonts w:cs="Arial"/>
        </w:rPr>
        <w:t>them</w:t>
      </w:r>
      <w:r w:rsidR="00CD7204">
        <w:rPr>
          <w:rFonts w:cs="Arial"/>
        </w:rPr>
        <w:t xml:space="preserve"> </w:t>
      </w:r>
      <w:r w:rsidR="00CD7204" w:rsidRPr="00CD7204">
        <w:rPr>
          <w:rFonts w:cs="Arial"/>
        </w:rPr>
        <w:t xml:space="preserve">here to provide </w:t>
      </w:r>
      <w:r w:rsidRPr="00CD7204">
        <w:rPr>
          <w:rFonts w:cs="Arial"/>
        </w:rPr>
        <w:t>context.</w:t>
      </w:r>
    </w:p>
    <w:p w:rsidR="00BF7F2B" w:rsidRPr="00CD7204" w:rsidRDefault="00BF7F2B" w:rsidP="00BF7F2B">
      <w:pPr>
        <w:numPr>
          <w:ilvl w:val="0"/>
          <w:numId w:val="27"/>
        </w:numPr>
        <w:spacing w:before="120" w:after="120"/>
        <w:rPr>
          <w:rFonts w:cs="Arial"/>
        </w:rPr>
      </w:pPr>
      <w:r w:rsidRPr="00CD7204">
        <w:rPr>
          <w:rFonts w:cs="Arial"/>
          <w:i/>
          <w:u w:val="single"/>
        </w:rPr>
        <w:t>Notify obligations</w:t>
      </w:r>
      <w:r w:rsidR="00904767">
        <w:rPr>
          <w:rFonts w:cs="Arial"/>
          <w:i/>
          <w:u w:val="single"/>
        </w:rPr>
        <w:t xml:space="preserve">. </w:t>
      </w:r>
      <w:r w:rsidRPr="00CD7204">
        <w:rPr>
          <w:rFonts w:cs="Arial"/>
        </w:rPr>
        <w:t xml:space="preserve">The Tax Office notifies a business of an impending obligation. This interaction is out of scope for SBR implementation. </w:t>
      </w:r>
      <w:r w:rsidR="00CD7204" w:rsidRPr="00CD7204">
        <w:rPr>
          <w:rFonts w:cs="Arial"/>
        </w:rPr>
        <w:t>Th</w:t>
      </w:r>
      <w:r w:rsidR="00CD7204">
        <w:rPr>
          <w:rFonts w:cs="Arial"/>
        </w:rPr>
        <w:t xml:space="preserve">is document does not </w:t>
      </w:r>
      <w:r w:rsidR="00CD7204" w:rsidRPr="00CD7204">
        <w:rPr>
          <w:rFonts w:cs="Arial"/>
        </w:rPr>
        <w:t>describe</w:t>
      </w:r>
      <w:r w:rsidR="00CD7204">
        <w:rPr>
          <w:rFonts w:cs="Arial"/>
        </w:rPr>
        <w:t xml:space="preserve"> this interaction </w:t>
      </w:r>
      <w:r w:rsidR="00D42FCD">
        <w:rPr>
          <w:rFonts w:cs="Arial"/>
        </w:rPr>
        <w:t xml:space="preserve">any </w:t>
      </w:r>
      <w:r w:rsidR="00CD7204" w:rsidRPr="00CD7204">
        <w:rPr>
          <w:rFonts w:cs="Arial"/>
        </w:rPr>
        <w:t>further</w:t>
      </w:r>
      <w:r w:rsidR="00CD7204">
        <w:rPr>
          <w:rFonts w:cs="Arial"/>
        </w:rPr>
        <w:t xml:space="preserve">, </w:t>
      </w:r>
      <w:r w:rsidR="00CD7204" w:rsidRPr="00CD7204">
        <w:rPr>
          <w:rFonts w:cs="Arial"/>
        </w:rPr>
        <w:t>but include</w:t>
      </w:r>
      <w:r w:rsidR="00CD7204">
        <w:rPr>
          <w:rFonts w:cs="Arial"/>
        </w:rPr>
        <w:t>s</w:t>
      </w:r>
      <w:r w:rsidR="00CD7204" w:rsidRPr="00CD7204">
        <w:rPr>
          <w:rFonts w:cs="Arial"/>
        </w:rPr>
        <w:t xml:space="preserve"> </w:t>
      </w:r>
      <w:r w:rsidR="00CD7204">
        <w:rPr>
          <w:rFonts w:cs="Arial"/>
        </w:rPr>
        <w:t xml:space="preserve">it </w:t>
      </w:r>
      <w:r w:rsidR="00CD7204" w:rsidRPr="00CD7204">
        <w:rPr>
          <w:rFonts w:cs="Arial"/>
        </w:rPr>
        <w:t>here to provide context.</w:t>
      </w:r>
    </w:p>
    <w:p w:rsidR="00BF7F2B" w:rsidRPr="00CD7204" w:rsidRDefault="00BF7F2B" w:rsidP="00BF7F2B">
      <w:pPr>
        <w:numPr>
          <w:ilvl w:val="0"/>
          <w:numId w:val="27"/>
        </w:numPr>
        <w:spacing w:before="120" w:after="120"/>
        <w:rPr>
          <w:rFonts w:cs="Arial"/>
        </w:rPr>
      </w:pPr>
      <w:r w:rsidRPr="00CD7204">
        <w:rPr>
          <w:rFonts w:cs="Arial"/>
          <w:i/>
          <w:u w:val="single"/>
        </w:rPr>
        <w:t>Prepare and lodge interactions</w:t>
      </w:r>
      <w:r w:rsidR="00904767">
        <w:rPr>
          <w:rFonts w:cs="Arial"/>
        </w:rPr>
        <w:t xml:space="preserve">. </w:t>
      </w:r>
      <w:r w:rsidRPr="00CD7204">
        <w:rPr>
          <w:rFonts w:cs="Arial"/>
        </w:rPr>
        <w:t xml:space="preserve">The Tax Office provides, via SBR, services to validate the </w:t>
      </w:r>
      <w:r w:rsidR="00483962">
        <w:rPr>
          <w:rFonts w:cs="Arial"/>
        </w:rPr>
        <w:t>FITR</w:t>
      </w:r>
      <w:r w:rsidRPr="00CD7204">
        <w:rPr>
          <w:rFonts w:cs="Arial"/>
        </w:rPr>
        <w:t xml:space="preserve"> before lodging</w:t>
      </w:r>
      <w:r w:rsidR="00D42FCD">
        <w:rPr>
          <w:rFonts w:cs="Arial"/>
        </w:rPr>
        <w:t xml:space="preserve"> </w:t>
      </w:r>
      <w:r w:rsidR="00D42FCD" w:rsidRPr="00CD7204">
        <w:rPr>
          <w:rFonts w:cs="Arial"/>
        </w:rPr>
        <w:t>(prelodge)</w:t>
      </w:r>
      <w:r w:rsidRPr="00CD7204">
        <w:rPr>
          <w:rFonts w:cs="Arial"/>
        </w:rPr>
        <w:t xml:space="preserve">, and the lodgment of the </w:t>
      </w:r>
      <w:r w:rsidR="00483962">
        <w:rPr>
          <w:rFonts w:cs="Arial"/>
        </w:rPr>
        <w:t>FITR</w:t>
      </w:r>
      <w:r w:rsidRPr="00CD7204">
        <w:rPr>
          <w:rFonts w:cs="Arial"/>
        </w:rPr>
        <w:t xml:space="preserve">. These interactions are in scope for SBR implementation and </w:t>
      </w:r>
      <w:r w:rsidR="00D42FCD">
        <w:rPr>
          <w:rFonts w:cs="Arial"/>
        </w:rPr>
        <w:t xml:space="preserve">this document </w:t>
      </w:r>
      <w:r w:rsidRPr="00CD7204">
        <w:rPr>
          <w:rFonts w:cs="Arial"/>
        </w:rPr>
        <w:t>describe</w:t>
      </w:r>
      <w:r w:rsidR="00D42FCD">
        <w:rPr>
          <w:rFonts w:cs="Arial"/>
        </w:rPr>
        <w:t xml:space="preserve">s these </w:t>
      </w:r>
      <w:r w:rsidRPr="00CD7204">
        <w:rPr>
          <w:rFonts w:cs="Arial"/>
        </w:rPr>
        <w:t>in detail.</w:t>
      </w:r>
    </w:p>
    <w:p w:rsidR="00BF7F2B" w:rsidRPr="00CD7204" w:rsidRDefault="00BF7F2B" w:rsidP="00BF7F2B">
      <w:pPr>
        <w:numPr>
          <w:ilvl w:val="0"/>
          <w:numId w:val="27"/>
        </w:numPr>
        <w:spacing w:before="120" w:after="120"/>
        <w:rPr>
          <w:rFonts w:cs="Arial"/>
        </w:rPr>
      </w:pPr>
      <w:r w:rsidRPr="00CD7204">
        <w:rPr>
          <w:rFonts w:cs="Arial"/>
          <w:i/>
          <w:u w:val="single"/>
        </w:rPr>
        <w:t xml:space="preserve">Post </w:t>
      </w:r>
      <w:r w:rsidR="000E66AF">
        <w:rPr>
          <w:rFonts w:cs="Arial"/>
          <w:i/>
          <w:u w:val="single"/>
        </w:rPr>
        <w:t>l</w:t>
      </w:r>
      <w:r w:rsidRPr="00CD7204">
        <w:rPr>
          <w:rFonts w:cs="Arial"/>
          <w:i/>
          <w:u w:val="single"/>
        </w:rPr>
        <w:t xml:space="preserve">odgment </w:t>
      </w:r>
      <w:r w:rsidR="000E66AF">
        <w:rPr>
          <w:rFonts w:cs="Arial"/>
          <w:i/>
          <w:u w:val="single"/>
        </w:rPr>
        <w:t>p</w:t>
      </w:r>
      <w:r w:rsidRPr="00CD7204">
        <w:rPr>
          <w:rFonts w:cs="Arial"/>
          <w:i/>
          <w:u w:val="single"/>
        </w:rPr>
        <w:t>hase</w:t>
      </w:r>
      <w:r w:rsidRPr="00CD7204">
        <w:rPr>
          <w:rFonts w:cs="Arial"/>
        </w:rPr>
        <w:t>. The Tax office notifies the business</w:t>
      </w:r>
      <w:r w:rsidR="00D42FCD">
        <w:rPr>
          <w:rFonts w:cs="Arial"/>
        </w:rPr>
        <w:t xml:space="preserve"> or </w:t>
      </w:r>
      <w:r w:rsidRPr="00CD7204">
        <w:rPr>
          <w:rFonts w:cs="Arial"/>
        </w:rPr>
        <w:t>intermediary of the result of the income tax assessment</w:t>
      </w:r>
      <w:r w:rsidR="00904767">
        <w:rPr>
          <w:rFonts w:cs="Arial"/>
        </w:rPr>
        <w:t xml:space="preserve">. </w:t>
      </w:r>
      <w:r w:rsidRPr="00CD7204">
        <w:rPr>
          <w:rFonts w:cs="Arial"/>
        </w:rPr>
        <w:t>The business or intermediary may also enquire as to the progress of an income tax assessment</w:t>
      </w:r>
      <w:r w:rsidR="00904767">
        <w:rPr>
          <w:rFonts w:cs="Arial"/>
        </w:rPr>
        <w:t xml:space="preserve">. </w:t>
      </w:r>
      <w:r w:rsidRPr="00CD7204">
        <w:rPr>
          <w:rFonts w:cs="Arial"/>
        </w:rPr>
        <w:t>This interaction is out of scope for SBR implementation</w:t>
      </w:r>
      <w:r w:rsidR="00D42FCD" w:rsidRPr="00D42FCD">
        <w:rPr>
          <w:rFonts w:cs="Arial"/>
        </w:rPr>
        <w:t xml:space="preserve"> </w:t>
      </w:r>
      <w:r w:rsidR="00D42FCD" w:rsidRPr="00CD7204">
        <w:rPr>
          <w:rFonts w:cs="Arial"/>
        </w:rPr>
        <w:t>Th</w:t>
      </w:r>
      <w:r w:rsidR="00D42FCD">
        <w:rPr>
          <w:rFonts w:cs="Arial"/>
        </w:rPr>
        <w:t xml:space="preserve">is document does not </w:t>
      </w:r>
      <w:r w:rsidR="00D42FCD" w:rsidRPr="00CD7204">
        <w:rPr>
          <w:rFonts w:cs="Arial"/>
        </w:rPr>
        <w:t>describe</w:t>
      </w:r>
      <w:r w:rsidR="00D42FCD">
        <w:rPr>
          <w:rFonts w:cs="Arial"/>
        </w:rPr>
        <w:t xml:space="preserve"> this interaction any </w:t>
      </w:r>
      <w:r w:rsidR="00D42FCD" w:rsidRPr="00CD7204">
        <w:rPr>
          <w:rFonts w:cs="Arial"/>
        </w:rPr>
        <w:t>further</w:t>
      </w:r>
      <w:r w:rsidR="00D42FCD">
        <w:rPr>
          <w:rFonts w:cs="Arial"/>
        </w:rPr>
        <w:t xml:space="preserve">, </w:t>
      </w:r>
      <w:r w:rsidR="00D42FCD" w:rsidRPr="00CD7204">
        <w:rPr>
          <w:rFonts w:cs="Arial"/>
        </w:rPr>
        <w:t>but include</w:t>
      </w:r>
      <w:r w:rsidR="00D42FCD">
        <w:rPr>
          <w:rFonts w:cs="Arial"/>
        </w:rPr>
        <w:t>s</w:t>
      </w:r>
      <w:r w:rsidR="00D42FCD" w:rsidRPr="00CD7204">
        <w:rPr>
          <w:rFonts w:cs="Arial"/>
        </w:rPr>
        <w:t xml:space="preserve"> </w:t>
      </w:r>
      <w:r w:rsidR="00D42FCD">
        <w:rPr>
          <w:rFonts w:cs="Arial"/>
        </w:rPr>
        <w:t xml:space="preserve">it </w:t>
      </w:r>
      <w:r w:rsidR="00D42FCD" w:rsidRPr="00CD7204">
        <w:rPr>
          <w:rFonts w:cs="Arial"/>
        </w:rPr>
        <w:t>here to provide context.</w:t>
      </w:r>
    </w:p>
    <w:p w:rsidR="00BF7F2B" w:rsidRDefault="00BF7F2B" w:rsidP="00BF7F2B">
      <w:pPr>
        <w:numPr>
          <w:ilvl w:val="0"/>
          <w:numId w:val="27"/>
        </w:numPr>
        <w:spacing w:before="120" w:after="120"/>
        <w:rPr>
          <w:rFonts w:cs="Arial"/>
        </w:rPr>
      </w:pPr>
      <w:r w:rsidRPr="00CD7204">
        <w:rPr>
          <w:rFonts w:cs="Arial"/>
          <w:i/>
          <w:u w:val="single"/>
        </w:rPr>
        <w:t>Payment interactions</w:t>
      </w:r>
      <w:r w:rsidR="00904767">
        <w:rPr>
          <w:rFonts w:cs="Arial"/>
        </w:rPr>
        <w:t xml:space="preserve">. </w:t>
      </w:r>
      <w:r w:rsidRPr="00CD7204">
        <w:rPr>
          <w:rFonts w:cs="Arial"/>
        </w:rPr>
        <w:t xml:space="preserve">Businesses make payments or receive refunds </w:t>
      </w:r>
      <w:r w:rsidR="00D42FCD">
        <w:rPr>
          <w:rFonts w:cs="Arial"/>
        </w:rPr>
        <w:t xml:space="preserve">based on </w:t>
      </w:r>
      <w:r w:rsidRPr="00CD7204">
        <w:rPr>
          <w:rFonts w:cs="Arial"/>
        </w:rPr>
        <w:t xml:space="preserve">the income tax assessment. </w:t>
      </w:r>
      <w:r w:rsidR="00D42FCD">
        <w:rPr>
          <w:rFonts w:cs="Arial"/>
        </w:rPr>
        <w:t>P</w:t>
      </w:r>
      <w:r w:rsidRPr="00CD7204">
        <w:rPr>
          <w:rFonts w:cs="Arial"/>
        </w:rPr>
        <w:t xml:space="preserve">ayment </w:t>
      </w:r>
      <w:r w:rsidR="00D42FCD">
        <w:rPr>
          <w:rFonts w:cs="Arial"/>
        </w:rPr>
        <w:t>interactions</w:t>
      </w:r>
      <w:r w:rsidRPr="00CD7204">
        <w:rPr>
          <w:rFonts w:cs="Arial"/>
        </w:rPr>
        <w:t xml:space="preserve"> are out of scope for SBR</w:t>
      </w:r>
      <w:r w:rsidR="00D42FCD">
        <w:rPr>
          <w:rFonts w:cs="Arial"/>
        </w:rPr>
        <w:t xml:space="preserve">. </w:t>
      </w:r>
      <w:r w:rsidR="00D42FCD" w:rsidRPr="00CD7204">
        <w:rPr>
          <w:rFonts w:cs="Arial"/>
        </w:rPr>
        <w:t>Th</w:t>
      </w:r>
      <w:r w:rsidR="00D42FCD">
        <w:rPr>
          <w:rFonts w:cs="Arial"/>
        </w:rPr>
        <w:t xml:space="preserve">is document does not </w:t>
      </w:r>
      <w:r w:rsidR="00D42FCD" w:rsidRPr="00CD7204">
        <w:rPr>
          <w:rFonts w:cs="Arial"/>
        </w:rPr>
        <w:t>describe</w:t>
      </w:r>
      <w:r w:rsidR="00D42FCD">
        <w:rPr>
          <w:rFonts w:cs="Arial"/>
        </w:rPr>
        <w:t xml:space="preserve"> these interactions any </w:t>
      </w:r>
      <w:r w:rsidR="00D42FCD" w:rsidRPr="00CD7204">
        <w:rPr>
          <w:rFonts w:cs="Arial"/>
        </w:rPr>
        <w:t>further</w:t>
      </w:r>
      <w:r w:rsidR="00D42FCD">
        <w:rPr>
          <w:rFonts w:cs="Arial"/>
        </w:rPr>
        <w:t xml:space="preserve">, </w:t>
      </w:r>
      <w:r w:rsidR="00D42FCD" w:rsidRPr="00CD7204">
        <w:rPr>
          <w:rFonts w:cs="Arial"/>
        </w:rPr>
        <w:t>but include</w:t>
      </w:r>
      <w:r w:rsidR="00D42FCD">
        <w:rPr>
          <w:rFonts w:cs="Arial"/>
        </w:rPr>
        <w:t>s</w:t>
      </w:r>
      <w:r w:rsidR="00D42FCD" w:rsidRPr="00CD7204">
        <w:rPr>
          <w:rFonts w:cs="Arial"/>
        </w:rPr>
        <w:t xml:space="preserve"> </w:t>
      </w:r>
      <w:r w:rsidR="00D42FCD">
        <w:rPr>
          <w:rFonts w:cs="Arial"/>
        </w:rPr>
        <w:t xml:space="preserve">them </w:t>
      </w:r>
      <w:r w:rsidR="00D42FCD" w:rsidRPr="00CD7204">
        <w:rPr>
          <w:rFonts w:cs="Arial"/>
        </w:rPr>
        <w:t>here to provide context.</w:t>
      </w:r>
    </w:p>
    <w:p w:rsidR="006952EE" w:rsidRPr="00D3225D" w:rsidRDefault="00D3225D" w:rsidP="006952EE">
      <w:pPr>
        <w:spacing w:before="120" w:after="120"/>
        <w:rPr>
          <w:rFonts w:cs="Arial"/>
        </w:rPr>
      </w:pPr>
      <w:r w:rsidRPr="00D3225D">
        <w:rPr>
          <w:rFonts w:cs="Arial"/>
        </w:rPr>
        <w:t>Figure 1 below</w:t>
      </w:r>
      <w:r w:rsidR="005818EF">
        <w:rPr>
          <w:rFonts w:cs="Arial"/>
        </w:rPr>
        <w:t>,</w:t>
      </w:r>
      <w:r w:rsidRPr="00D3225D">
        <w:rPr>
          <w:rFonts w:cs="Arial"/>
        </w:rPr>
        <w:t xml:space="preserve"> </w:t>
      </w:r>
      <w:r>
        <w:rPr>
          <w:rFonts w:cs="Arial"/>
        </w:rPr>
        <w:t>further describes t</w:t>
      </w:r>
      <w:r w:rsidR="006952EE" w:rsidRPr="00D3225D">
        <w:rPr>
          <w:rFonts w:cs="Arial"/>
        </w:rPr>
        <w:t>hese interactions</w:t>
      </w:r>
      <w:r w:rsidRPr="00D3225D">
        <w:rPr>
          <w:rFonts w:cs="Arial"/>
        </w:rPr>
        <w:t>.</w:t>
      </w:r>
    </w:p>
    <w:p w:rsidR="00BF7F2B" w:rsidRPr="006952EE" w:rsidRDefault="00BF7F2B" w:rsidP="00BF7F2B">
      <w:pPr>
        <w:spacing w:before="120" w:after="120"/>
        <w:rPr>
          <w:rFonts w:cs="Arial"/>
        </w:rPr>
      </w:pPr>
      <w:r w:rsidRPr="006952EE">
        <w:rPr>
          <w:rFonts w:cs="Arial"/>
        </w:rPr>
        <w:t>Each of the phases described c</w:t>
      </w:r>
      <w:r w:rsidR="00D42FCD" w:rsidRPr="006952EE">
        <w:rPr>
          <w:rFonts w:cs="Arial"/>
        </w:rPr>
        <w:t>an</w:t>
      </w:r>
      <w:r w:rsidRPr="006952EE">
        <w:rPr>
          <w:rFonts w:cs="Arial"/>
        </w:rPr>
        <w:t xml:space="preserve"> be performed by a number of different channels such as paper, </w:t>
      </w:r>
      <w:r w:rsidR="00D42FCD" w:rsidRPr="006952EE">
        <w:rPr>
          <w:rFonts w:cs="Arial"/>
        </w:rPr>
        <w:t>b</w:t>
      </w:r>
      <w:r w:rsidRPr="006952EE">
        <w:rPr>
          <w:rFonts w:cs="Arial"/>
        </w:rPr>
        <w:t xml:space="preserve">usiness portal, </w:t>
      </w:r>
      <w:r w:rsidR="00D42FCD" w:rsidRPr="006952EE">
        <w:rPr>
          <w:rFonts w:cs="Arial"/>
        </w:rPr>
        <w:t>t</w:t>
      </w:r>
      <w:r w:rsidRPr="006952EE">
        <w:rPr>
          <w:rFonts w:cs="Arial"/>
        </w:rPr>
        <w:t>ax agent portal, E</w:t>
      </w:r>
      <w:r w:rsidR="00D42FCD" w:rsidRPr="006952EE">
        <w:rPr>
          <w:rFonts w:cs="Arial"/>
        </w:rPr>
        <w:t>lectronic Lodgment Service (E</w:t>
      </w:r>
      <w:r w:rsidRPr="006952EE">
        <w:rPr>
          <w:rFonts w:cs="Arial"/>
        </w:rPr>
        <w:t>LS</w:t>
      </w:r>
      <w:r w:rsidR="00D42FCD" w:rsidRPr="006952EE">
        <w:rPr>
          <w:rFonts w:cs="Arial"/>
        </w:rPr>
        <w:t>)</w:t>
      </w:r>
      <w:r w:rsidRPr="006952EE">
        <w:rPr>
          <w:rFonts w:cs="Arial"/>
        </w:rPr>
        <w:t xml:space="preserve"> and </w:t>
      </w:r>
      <w:r w:rsidR="00D42FCD" w:rsidRPr="006952EE">
        <w:rPr>
          <w:rFonts w:cs="Arial"/>
        </w:rPr>
        <w:t>w</w:t>
      </w:r>
      <w:r w:rsidRPr="006952EE">
        <w:rPr>
          <w:rFonts w:cs="Arial"/>
        </w:rPr>
        <w:t xml:space="preserve">eb services. In the context of income tax interactions </w:t>
      </w:r>
      <w:r w:rsidR="006952EE">
        <w:rPr>
          <w:rFonts w:cs="Arial"/>
        </w:rPr>
        <w:t xml:space="preserve">the Tax Office will enable </w:t>
      </w:r>
      <w:r w:rsidRPr="006952EE">
        <w:rPr>
          <w:rFonts w:cs="Arial"/>
        </w:rPr>
        <w:t xml:space="preserve">the </w:t>
      </w:r>
      <w:r w:rsidR="00D42FCD" w:rsidRPr="006952EE">
        <w:rPr>
          <w:rFonts w:cs="Arial"/>
        </w:rPr>
        <w:t>third</w:t>
      </w:r>
      <w:r w:rsidRPr="006952EE">
        <w:rPr>
          <w:rFonts w:cs="Arial"/>
        </w:rPr>
        <w:t xml:space="preserve"> phase (Prepare and </w:t>
      </w:r>
      <w:r w:rsidR="00D42FCD" w:rsidRPr="006952EE">
        <w:rPr>
          <w:rFonts w:cs="Arial"/>
        </w:rPr>
        <w:t>l</w:t>
      </w:r>
      <w:r w:rsidRPr="006952EE">
        <w:rPr>
          <w:rFonts w:cs="Arial"/>
        </w:rPr>
        <w:t>odge</w:t>
      </w:r>
      <w:r w:rsidR="00D42FCD" w:rsidRPr="006952EE">
        <w:rPr>
          <w:rFonts w:cs="Arial"/>
        </w:rPr>
        <w:t xml:space="preserve"> interactions</w:t>
      </w:r>
      <w:r w:rsidRPr="006952EE">
        <w:rPr>
          <w:rFonts w:cs="Arial"/>
        </w:rPr>
        <w:t xml:space="preserve">) via the SBR channel. The remaining phases are out of scope of this document since they are performed by other Tax Office channels or the ABR. </w:t>
      </w:r>
    </w:p>
    <w:p w:rsidR="00BF7F2B" w:rsidRDefault="00BF7F2B" w:rsidP="00BF7F2B">
      <w:pPr>
        <w:spacing w:before="120" w:after="120"/>
        <w:rPr>
          <w:rFonts w:cs="Arial"/>
        </w:rPr>
      </w:pPr>
      <w:r w:rsidRPr="006952EE">
        <w:rPr>
          <w:rFonts w:cs="Arial"/>
        </w:rPr>
        <w:t xml:space="preserve">Details of legislative requirements and </w:t>
      </w:r>
      <w:r w:rsidR="00D42FCD" w:rsidRPr="006952EE">
        <w:rPr>
          <w:rFonts w:cs="Arial"/>
        </w:rPr>
        <w:t xml:space="preserve">further </w:t>
      </w:r>
      <w:r w:rsidRPr="006952EE">
        <w:rPr>
          <w:rFonts w:cs="Arial"/>
        </w:rPr>
        <w:t xml:space="preserve">background </w:t>
      </w:r>
      <w:r w:rsidR="00D42FCD" w:rsidRPr="006952EE">
        <w:rPr>
          <w:rFonts w:cs="Arial"/>
        </w:rPr>
        <w:t xml:space="preserve">information </w:t>
      </w:r>
      <w:r w:rsidRPr="006952EE">
        <w:rPr>
          <w:rFonts w:cs="Arial"/>
        </w:rPr>
        <w:t xml:space="preserve">on </w:t>
      </w:r>
      <w:r w:rsidR="00483962">
        <w:rPr>
          <w:rFonts w:cs="Arial"/>
        </w:rPr>
        <w:t>Fund income</w:t>
      </w:r>
      <w:r w:rsidR="00D42FCD" w:rsidRPr="006952EE">
        <w:rPr>
          <w:rFonts w:cs="Arial"/>
        </w:rPr>
        <w:t xml:space="preserve"> tax r</w:t>
      </w:r>
      <w:r w:rsidRPr="006952EE">
        <w:rPr>
          <w:rFonts w:cs="Arial"/>
        </w:rPr>
        <w:t xml:space="preserve">eturns are available at </w:t>
      </w:r>
      <w:hyperlink r:id="rId27" w:history="1">
        <w:r w:rsidRPr="006952EE">
          <w:rPr>
            <w:rStyle w:val="Hyperlink"/>
            <w:b w:val="0"/>
          </w:rPr>
          <w:t>www.ato.gov.au</w:t>
        </w:r>
      </w:hyperlink>
      <w:r w:rsidRPr="006952EE">
        <w:rPr>
          <w:rFonts w:cs="Arial"/>
        </w:rPr>
        <w:t>.</w:t>
      </w:r>
    </w:p>
    <w:p w:rsidR="00BF7F2B" w:rsidRPr="00D77113" w:rsidRDefault="008E117B" w:rsidP="000E66AF">
      <w:pPr>
        <w:pStyle w:val="Caption"/>
        <w:pBdr>
          <w:top w:val="single" w:sz="4" w:space="1" w:color="auto"/>
          <w:left w:val="single" w:sz="4" w:space="4" w:color="auto"/>
          <w:bottom w:val="single" w:sz="4" w:space="1" w:color="auto"/>
          <w:right w:val="single" w:sz="4" w:space="4" w:color="auto"/>
        </w:pBdr>
      </w:pPr>
      <w:r>
        <w:lastRenderedPageBreak/>
        <w:pict>
          <v:shape id="_x0000_i1026" type="#_x0000_t75" style="width:436.8pt;height:606pt">
            <v:imagedata r:id="rId28" o:title=""/>
          </v:shape>
        </w:pict>
      </w:r>
    </w:p>
    <w:p w:rsidR="00BF7F2B" w:rsidRDefault="00BF7F2B" w:rsidP="00BF7F2B">
      <w:pPr>
        <w:pStyle w:val="Caption"/>
        <w:jc w:val="center"/>
      </w:pPr>
      <w:bookmarkStart w:id="228" w:name="_Toc261187019"/>
      <w:r w:rsidRPr="000E66AF">
        <w:t xml:space="preserve">Figure </w:t>
      </w:r>
      <w:r w:rsidR="005818EF">
        <w:t>1</w:t>
      </w:r>
      <w:r w:rsidRPr="000E66AF">
        <w:t xml:space="preserve"> – </w:t>
      </w:r>
      <w:r w:rsidR="00483962">
        <w:t>FITR</w:t>
      </w:r>
      <w:r w:rsidRPr="000E66AF">
        <w:t xml:space="preserve"> Business Context Model</w:t>
      </w:r>
      <w:bookmarkEnd w:id="228"/>
    </w:p>
    <w:p w:rsidR="00BF7F2B" w:rsidRPr="00064497" w:rsidRDefault="000E66AF" w:rsidP="00BF7F2B">
      <w:pPr>
        <w:pStyle w:val="Maintext"/>
      </w:pPr>
      <w:r>
        <w:t>This figure is further described below.</w:t>
      </w:r>
    </w:p>
    <w:tbl>
      <w:tblPr>
        <w:tblW w:w="913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000" w:firstRow="0" w:lastRow="0" w:firstColumn="0" w:lastColumn="0" w:noHBand="0" w:noVBand="0"/>
      </w:tblPr>
      <w:tblGrid>
        <w:gridCol w:w="2520"/>
        <w:gridCol w:w="6610"/>
      </w:tblGrid>
      <w:tr w:rsidR="00BF7F2B" w:rsidRPr="003509B7" w:rsidTr="00134A06">
        <w:trPr>
          <w:cantSplit/>
        </w:trPr>
        <w:tc>
          <w:tcPr>
            <w:tcW w:w="2520" w:type="dxa"/>
            <w:tcBorders>
              <w:top w:val="single" w:sz="4" w:space="0" w:color="auto"/>
              <w:left w:val="single" w:sz="4" w:space="0" w:color="auto"/>
              <w:bottom w:val="single" w:sz="4" w:space="0" w:color="auto"/>
              <w:right w:val="single" w:sz="4" w:space="0" w:color="auto"/>
            </w:tcBorders>
            <w:shd w:val="clear" w:color="auto" w:fill="99CCFF"/>
          </w:tcPr>
          <w:p w:rsidR="00BF7F2B" w:rsidRPr="003509B7" w:rsidRDefault="00BF7F2B" w:rsidP="00D3225D">
            <w:pPr>
              <w:pStyle w:val="OutlineNumbered1"/>
              <w:keepNext/>
              <w:spacing w:before="120" w:after="120"/>
              <w:rPr>
                <w:b/>
                <w:sz w:val="20"/>
              </w:rPr>
            </w:pPr>
            <w:bookmarkStart w:id="229" w:name="_Toc226429315"/>
            <w:bookmarkStart w:id="230" w:name="_Ref230079071"/>
            <w:r w:rsidRPr="003509B7">
              <w:rPr>
                <w:b/>
                <w:sz w:val="20"/>
              </w:rPr>
              <w:lastRenderedPageBreak/>
              <w:t>Interaction</w:t>
            </w:r>
            <w:bookmarkEnd w:id="229"/>
            <w:bookmarkEnd w:id="230"/>
          </w:p>
        </w:tc>
        <w:tc>
          <w:tcPr>
            <w:tcW w:w="6610" w:type="dxa"/>
            <w:tcBorders>
              <w:top w:val="single" w:sz="4" w:space="0" w:color="auto"/>
              <w:left w:val="single" w:sz="4" w:space="0" w:color="auto"/>
              <w:bottom w:val="single" w:sz="4" w:space="0" w:color="auto"/>
              <w:right w:val="single" w:sz="4" w:space="0" w:color="auto"/>
            </w:tcBorders>
            <w:shd w:val="clear" w:color="auto" w:fill="99CCFF"/>
          </w:tcPr>
          <w:p w:rsidR="00BF7F2B" w:rsidRPr="003509B7" w:rsidRDefault="00BF7F2B" w:rsidP="00D3225D">
            <w:pPr>
              <w:pStyle w:val="OutlineNumbered1"/>
              <w:keepNext/>
              <w:spacing w:before="120" w:after="120"/>
              <w:rPr>
                <w:b/>
                <w:sz w:val="20"/>
              </w:rPr>
            </w:pPr>
            <w:bookmarkStart w:id="231" w:name="_Toc226429316"/>
            <w:r w:rsidRPr="003509B7">
              <w:rPr>
                <w:b/>
                <w:sz w:val="20"/>
              </w:rPr>
              <w:t>Responsibility</w:t>
            </w:r>
            <w:bookmarkEnd w:id="231"/>
          </w:p>
        </w:tc>
      </w:tr>
      <w:tr w:rsidR="00BF7F2B" w:rsidRPr="003509B7" w:rsidTr="00582A26">
        <w:trPr>
          <w:cantSplit/>
        </w:trPr>
        <w:tc>
          <w:tcPr>
            <w:tcW w:w="2520" w:type="dxa"/>
            <w:tcBorders>
              <w:top w:val="single" w:sz="4" w:space="0" w:color="auto"/>
            </w:tcBorders>
          </w:tcPr>
          <w:p w:rsidR="00BF7F2B" w:rsidRPr="003509B7" w:rsidRDefault="00BF7F2B" w:rsidP="00BF7F2B">
            <w:pPr>
              <w:keepNext/>
              <w:spacing w:before="120"/>
              <w:rPr>
                <w:rFonts w:cs="Arial"/>
                <w:b/>
                <w:sz w:val="18"/>
                <w:szCs w:val="18"/>
              </w:rPr>
            </w:pPr>
            <w:r w:rsidRPr="003509B7">
              <w:rPr>
                <w:rFonts w:cs="Arial"/>
                <w:b/>
                <w:sz w:val="18"/>
                <w:szCs w:val="18"/>
              </w:rPr>
              <w:t>1. Register and maintain</w:t>
            </w:r>
          </w:p>
          <w:p w:rsidR="00BF7F2B" w:rsidRPr="003509B7" w:rsidRDefault="00BF7F2B" w:rsidP="00BF7F2B">
            <w:pPr>
              <w:keepNext/>
              <w:spacing w:before="120"/>
              <w:rPr>
                <w:rFonts w:cs="Arial"/>
                <w:b/>
                <w:sz w:val="18"/>
                <w:szCs w:val="18"/>
              </w:rPr>
            </w:pPr>
            <w:r w:rsidRPr="003509B7">
              <w:rPr>
                <w:rFonts w:cs="Arial"/>
                <w:b/>
                <w:sz w:val="18"/>
                <w:szCs w:val="18"/>
              </w:rPr>
              <w:t xml:space="preserve"> </w:t>
            </w:r>
          </w:p>
        </w:tc>
        <w:tc>
          <w:tcPr>
            <w:tcW w:w="6610" w:type="dxa"/>
            <w:tcBorders>
              <w:top w:val="single" w:sz="4" w:space="0" w:color="auto"/>
            </w:tcBorders>
          </w:tcPr>
          <w:p w:rsidR="00BF7F2B" w:rsidRPr="003509B7" w:rsidRDefault="00BF7F2B" w:rsidP="00BF7F2B">
            <w:pPr>
              <w:keepNext/>
              <w:spacing w:before="120"/>
              <w:rPr>
                <w:rFonts w:cs="Arial"/>
                <w:sz w:val="18"/>
                <w:szCs w:val="18"/>
              </w:rPr>
            </w:pPr>
            <w:r w:rsidRPr="003509B7">
              <w:rPr>
                <w:rFonts w:cs="Arial"/>
                <w:sz w:val="18"/>
                <w:szCs w:val="18"/>
              </w:rPr>
              <w:t>The sender registers their identity (ABN/TFN) with the ABR and the Tax Office. Registration will include:</w:t>
            </w:r>
          </w:p>
          <w:p w:rsidR="00BF7F2B" w:rsidRPr="003509B7" w:rsidRDefault="00BF7F2B" w:rsidP="0002507E">
            <w:pPr>
              <w:keepNext/>
              <w:keepLines/>
              <w:numPr>
                <w:ilvl w:val="0"/>
                <w:numId w:val="28"/>
              </w:numPr>
              <w:tabs>
                <w:tab w:val="clear" w:pos="1080"/>
                <w:tab w:val="num" w:pos="342"/>
              </w:tabs>
              <w:spacing w:before="120"/>
              <w:ind w:left="342" w:hanging="330"/>
              <w:rPr>
                <w:rFonts w:cs="Arial"/>
                <w:sz w:val="18"/>
                <w:szCs w:val="18"/>
              </w:rPr>
            </w:pPr>
            <w:r w:rsidRPr="003509B7">
              <w:rPr>
                <w:rFonts w:cs="Arial"/>
                <w:sz w:val="18"/>
                <w:szCs w:val="18"/>
              </w:rPr>
              <w:t>Australian Business Number</w:t>
            </w:r>
          </w:p>
          <w:p w:rsidR="00BF7F2B" w:rsidRPr="003509B7" w:rsidRDefault="00BF7F2B" w:rsidP="0002507E">
            <w:pPr>
              <w:keepNext/>
              <w:keepLines/>
              <w:numPr>
                <w:ilvl w:val="0"/>
                <w:numId w:val="28"/>
              </w:numPr>
              <w:tabs>
                <w:tab w:val="clear" w:pos="1080"/>
                <w:tab w:val="num" w:pos="342"/>
              </w:tabs>
              <w:spacing w:before="120"/>
              <w:ind w:left="342" w:hanging="330"/>
              <w:rPr>
                <w:rFonts w:cs="Arial"/>
                <w:sz w:val="18"/>
                <w:szCs w:val="18"/>
              </w:rPr>
            </w:pPr>
            <w:r w:rsidRPr="003509B7">
              <w:rPr>
                <w:rFonts w:cs="Arial"/>
                <w:sz w:val="18"/>
                <w:szCs w:val="18"/>
              </w:rPr>
              <w:t>Address details</w:t>
            </w:r>
          </w:p>
          <w:p w:rsidR="00BF7F2B" w:rsidRPr="003509B7" w:rsidRDefault="00BF7F2B" w:rsidP="0002507E">
            <w:pPr>
              <w:keepNext/>
              <w:keepLines/>
              <w:numPr>
                <w:ilvl w:val="0"/>
                <w:numId w:val="28"/>
              </w:numPr>
              <w:tabs>
                <w:tab w:val="clear" w:pos="1080"/>
                <w:tab w:val="num" w:pos="342"/>
              </w:tabs>
              <w:spacing w:before="120"/>
              <w:ind w:left="342" w:hanging="330"/>
              <w:rPr>
                <w:rFonts w:cs="Arial"/>
                <w:sz w:val="18"/>
                <w:szCs w:val="18"/>
              </w:rPr>
            </w:pPr>
            <w:r w:rsidRPr="003509B7">
              <w:rPr>
                <w:rFonts w:cs="Arial"/>
                <w:sz w:val="18"/>
                <w:szCs w:val="18"/>
              </w:rPr>
              <w:t>Responsible person and authorisation for any intermediary</w:t>
            </w:r>
          </w:p>
          <w:p w:rsidR="00BF7F2B" w:rsidRPr="003509B7" w:rsidRDefault="00BF7F2B" w:rsidP="0002507E">
            <w:pPr>
              <w:keepNext/>
              <w:keepLines/>
              <w:numPr>
                <w:ilvl w:val="0"/>
                <w:numId w:val="28"/>
              </w:numPr>
              <w:tabs>
                <w:tab w:val="clear" w:pos="1080"/>
                <w:tab w:val="num" w:pos="342"/>
              </w:tabs>
              <w:spacing w:before="120"/>
              <w:ind w:left="342" w:hanging="330"/>
              <w:rPr>
                <w:rFonts w:cs="Arial"/>
                <w:sz w:val="18"/>
                <w:szCs w:val="18"/>
              </w:rPr>
            </w:pPr>
            <w:r w:rsidRPr="003509B7">
              <w:rPr>
                <w:rFonts w:cs="Arial"/>
                <w:sz w:val="18"/>
                <w:szCs w:val="18"/>
              </w:rPr>
              <w:t xml:space="preserve">AUSkey </w:t>
            </w:r>
          </w:p>
          <w:p w:rsidR="00BF7F2B" w:rsidRPr="003509B7" w:rsidRDefault="00BF7F2B" w:rsidP="00BF7F2B">
            <w:pPr>
              <w:keepNext/>
              <w:spacing w:before="120"/>
              <w:rPr>
                <w:rFonts w:cs="Arial"/>
                <w:sz w:val="18"/>
                <w:szCs w:val="18"/>
              </w:rPr>
            </w:pPr>
            <w:r w:rsidRPr="003509B7">
              <w:rPr>
                <w:rFonts w:cs="Arial"/>
                <w:sz w:val="18"/>
                <w:szCs w:val="18"/>
              </w:rPr>
              <w:t>The sender sets up their preferences for dealing with the Tax Office such as method of submission and bank details.</w:t>
            </w:r>
          </w:p>
          <w:p w:rsidR="00BF7F2B" w:rsidRPr="003509B7" w:rsidRDefault="00BF7F2B" w:rsidP="00BF7F2B">
            <w:pPr>
              <w:keepNext/>
              <w:spacing w:before="120"/>
              <w:rPr>
                <w:rFonts w:cs="Arial"/>
                <w:sz w:val="18"/>
                <w:szCs w:val="18"/>
              </w:rPr>
            </w:pPr>
            <w:r w:rsidRPr="003509B7">
              <w:rPr>
                <w:rFonts w:cs="Arial"/>
                <w:sz w:val="18"/>
                <w:szCs w:val="18"/>
              </w:rPr>
              <w:t>Any changes to tax obligations or updates to their details are done by contacting the Tax Office or the ABR.</w:t>
            </w:r>
          </w:p>
        </w:tc>
      </w:tr>
      <w:tr w:rsidR="00BF7F2B" w:rsidRPr="003509B7" w:rsidTr="00BF7F2B">
        <w:trPr>
          <w:cantSplit/>
        </w:trPr>
        <w:tc>
          <w:tcPr>
            <w:tcW w:w="2520" w:type="dxa"/>
          </w:tcPr>
          <w:p w:rsidR="00BF7F2B" w:rsidRPr="003509B7" w:rsidRDefault="00BF7F2B" w:rsidP="00BF7F2B">
            <w:pPr>
              <w:spacing w:before="120"/>
              <w:rPr>
                <w:rFonts w:cs="Arial"/>
                <w:b/>
                <w:sz w:val="18"/>
                <w:szCs w:val="18"/>
              </w:rPr>
            </w:pPr>
            <w:r w:rsidRPr="003509B7">
              <w:rPr>
                <w:rFonts w:cs="Arial"/>
                <w:b/>
                <w:sz w:val="18"/>
                <w:szCs w:val="18"/>
              </w:rPr>
              <w:t>2. Notify obligations</w:t>
            </w:r>
          </w:p>
        </w:tc>
        <w:tc>
          <w:tcPr>
            <w:tcW w:w="6610" w:type="dxa"/>
          </w:tcPr>
          <w:p w:rsidR="00BF7F2B" w:rsidRPr="003509B7" w:rsidRDefault="00BF7F2B" w:rsidP="00BF7F2B">
            <w:pPr>
              <w:rPr>
                <w:sz w:val="18"/>
                <w:szCs w:val="18"/>
                <w:lang w:val="en-GB"/>
              </w:rPr>
            </w:pPr>
            <w:r w:rsidRPr="003509B7">
              <w:rPr>
                <w:sz w:val="18"/>
                <w:szCs w:val="18"/>
                <w:lang w:val="en-GB"/>
              </w:rPr>
              <w:t xml:space="preserve">The Tax Office will send out letters advising business when they need to lodge their </w:t>
            </w:r>
            <w:r w:rsidR="00483962">
              <w:rPr>
                <w:sz w:val="18"/>
                <w:szCs w:val="18"/>
                <w:lang w:val="en-GB"/>
              </w:rPr>
              <w:t>FITR</w:t>
            </w:r>
            <w:r w:rsidRPr="003509B7">
              <w:rPr>
                <w:sz w:val="18"/>
                <w:szCs w:val="18"/>
                <w:lang w:val="en-GB"/>
              </w:rPr>
              <w:t>.</w:t>
            </w:r>
          </w:p>
          <w:p w:rsidR="00BF7F2B" w:rsidRPr="003509B7" w:rsidRDefault="00BF7F2B" w:rsidP="00BF7F2B">
            <w:pPr>
              <w:spacing w:before="120"/>
              <w:rPr>
                <w:rFonts w:cs="Arial"/>
                <w:sz w:val="18"/>
                <w:szCs w:val="18"/>
              </w:rPr>
            </w:pPr>
            <w:r w:rsidRPr="003509B7">
              <w:rPr>
                <w:sz w:val="18"/>
                <w:szCs w:val="18"/>
                <w:lang w:val="en-GB"/>
              </w:rPr>
              <w:t>Business may be able to arrange a deferral of time to lodge by writing to the Tax Office before the due date.</w:t>
            </w:r>
          </w:p>
        </w:tc>
      </w:tr>
      <w:tr w:rsidR="00BF7F2B" w:rsidRPr="003509B7" w:rsidTr="00BF7F2B">
        <w:trPr>
          <w:cantSplit/>
        </w:trPr>
        <w:tc>
          <w:tcPr>
            <w:tcW w:w="2520" w:type="dxa"/>
          </w:tcPr>
          <w:p w:rsidR="00BF7F2B" w:rsidRPr="00D77113" w:rsidRDefault="00BF7F2B" w:rsidP="00BF7F2B">
            <w:pPr>
              <w:spacing w:before="120"/>
              <w:rPr>
                <w:rFonts w:cs="Arial"/>
                <w:b/>
                <w:sz w:val="18"/>
                <w:szCs w:val="18"/>
              </w:rPr>
            </w:pPr>
            <w:r w:rsidRPr="00D77113">
              <w:rPr>
                <w:rFonts w:cs="Arial"/>
                <w:b/>
                <w:sz w:val="18"/>
                <w:szCs w:val="18"/>
              </w:rPr>
              <w:t>3. Prepare and lodge interactions</w:t>
            </w:r>
          </w:p>
        </w:tc>
        <w:tc>
          <w:tcPr>
            <w:tcW w:w="6610" w:type="dxa"/>
          </w:tcPr>
          <w:p w:rsidR="00BF7F2B" w:rsidRPr="00D77113" w:rsidRDefault="00BF7F2B" w:rsidP="0002507E">
            <w:pPr>
              <w:keepLines/>
              <w:numPr>
                <w:ilvl w:val="0"/>
                <w:numId w:val="29"/>
              </w:numPr>
              <w:tabs>
                <w:tab w:val="clear" w:pos="732"/>
                <w:tab w:val="num" w:pos="432"/>
              </w:tabs>
              <w:spacing w:before="120"/>
              <w:ind w:left="432" w:hanging="420"/>
              <w:rPr>
                <w:rFonts w:cs="Arial"/>
                <w:sz w:val="18"/>
                <w:szCs w:val="18"/>
              </w:rPr>
            </w:pPr>
            <w:r w:rsidRPr="00D77113">
              <w:rPr>
                <w:rFonts w:cs="Arial"/>
                <w:sz w:val="18"/>
                <w:szCs w:val="18"/>
              </w:rPr>
              <w:t>The sender may conduct a pre-lodgment validation check on the form via SBR.</w:t>
            </w:r>
          </w:p>
          <w:p w:rsidR="00BF7F2B" w:rsidRPr="00D77113" w:rsidRDefault="00BF7F2B" w:rsidP="0002507E">
            <w:pPr>
              <w:keepLines/>
              <w:numPr>
                <w:ilvl w:val="0"/>
                <w:numId w:val="29"/>
              </w:numPr>
              <w:tabs>
                <w:tab w:val="clear" w:pos="732"/>
                <w:tab w:val="num" w:pos="432"/>
              </w:tabs>
              <w:spacing w:before="120"/>
              <w:ind w:left="432" w:hanging="420"/>
              <w:rPr>
                <w:rFonts w:cs="Arial"/>
                <w:sz w:val="18"/>
                <w:szCs w:val="18"/>
              </w:rPr>
            </w:pPr>
            <w:r w:rsidRPr="00D77113">
              <w:rPr>
                <w:rFonts w:cs="Arial"/>
                <w:sz w:val="18"/>
                <w:szCs w:val="18"/>
              </w:rPr>
              <w:t xml:space="preserve">The sender lodges the </w:t>
            </w:r>
            <w:r w:rsidR="00483962">
              <w:rPr>
                <w:rFonts w:cs="Arial"/>
                <w:sz w:val="18"/>
                <w:szCs w:val="18"/>
              </w:rPr>
              <w:t>FITR</w:t>
            </w:r>
            <w:r w:rsidRPr="00D77113">
              <w:rPr>
                <w:rFonts w:cs="Arial"/>
                <w:sz w:val="18"/>
                <w:szCs w:val="18"/>
              </w:rPr>
              <w:t xml:space="preserve"> and </w:t>
            </w:r>
            <w:r w:rsidR="00D3225D" w:rsidRPr="00D77113">
              <w:rPr>
                <w:rFonts w:cs="Arial"/>
                <w:sz w:val="18"/>
                <w:szCs w:val="18"/>
              </w:rPr>
              <w:t xml:space="preserve">required </w:t>
            </w:r>
            <w:r w:rsidRPr="00D77113">
              <w:rPr>
                <w:rFonts w:cs="Arial"/>
                <w:sz w:val="18"/>
                <w:szCs w:val="18"/>
              </w:rPr>
              <w:t xml:space="preserve">schedules. </w:t>
            </w:r>
          </w:p>
          <w:p w:rsidR="00BF7F2B" w:rsidRPr="00D77113" w:rsidRDefault="00BF7F2B" w:rsidP="0002507E">
            <w:pPr>
              <w:numPr>
                <w:ilvl w:val="0"/>
                <w:numId w:val="29"/>
              </w:numPr>
              <w:tabs>
                <w:tab w:val="clear" w:pos="732"/>
                <w:tab w:val="num" w:pos="432"/>
              </w:tabs>
              <w:spacing w:before="120"/>
              <w:ind w:left="432" w:hanging="420"/>
              <w:rPr>
                <w:rFonts w:cs="Arial"/>
                <w:sz w:val="18"/>
                <w:szCs w:val="18"/>
              </w:rPr>
            </w:pPr>
            <w:r w:rsidRPr="00D77113">
              <w:rPr>
                <w:rFonts w:cs="Arial"/>
                <w:sz w:val="18"/>
                <w:szCs w:val="18"/>
              </w:rPr>
              <w:t>The Tax Office validates the message structure of the lodgment, and returns the results in a message back to the sender.</w:t>
            </w:r>
          </w:p>
        </w:tc>
      </w:tr>
      <w:tr w:rsidR="00BF7F2B" w:rsidRPr="003509B7" w:rsidTr="00BF7F2B">
        <w:trPr>
          <w:cantSplit/>
        </w:trPr>
        <w:tc>
          <w:tcPr>
            <w:tcW w:w="2520" w:type="dxa"/>
          </w:tcPr>
          <w:p w:rsidR="00BF7F2B" w:rsidRPr="003509B7" w:rsidRDefault="00BF7F2B" w:rsidP="00BF7F2B">
            <w:pPr>
              <w:spacing w:before="120"/>
              <w:rPr>
                <w:rFonts w:cs="Arial"/>
                <w:b/>
                <w:sz w:val="18"/>
                <w:szCs w:val="18"/>
              </w:rPr>
            </w:pPr>
            <w:r w:rsidRPr="003509B7">
              <w:rPr>
                <w:rFonts w:cs="Arial"/>
                <w:b/>
                <w:sz w:val="18"/>
                <w:szCs w:val="18"/>
              </w:rPr>
              <w:t>4. Post Lodgment Phase</w:t>
            </w:r>
          </w:p>
        </w:tc>
        <w:tc>
          <w:tcPr>
            <w:tcW w:w="6610" w:type="dxa"/>
          </w:tcPr>
          <w:p w:rsidR="00BF7F2B" w:rsidRPr="003509B7" w:rsidRDefault="00BF7F2B" w:rsidP="00BF7F2B">
            <w:pPr>
              <w:spacing w:before="120"/>
              <w:ind w:left="12"/>
              <w:rPr>
                <w:sz w:val="18"/>
                <w:szCs w:val="18"/>
                <w:lang w:val="en-GB"/>
              </w:rPr>
            </w:pPr>
            <w:r w:rsidRPr="003509B7">
              <w:rPr>
                <w:sz w:val="18"/>
                <w:szCs w:val="18"/>
                <w:lang w:val="en-GB"/>
              </w:rPr>
              <w:t xml:space="preserve">The Tax office will process the </w:t>
            </w:r>
            <w:r w:rsidR="00483962">
              <w:rPr>
                <w:sz w:val="18"/>
                <w:szCs w:val="18"/>
                <w:lang w:val="en-GB"/>
              </w:rPr>
              <w:t>FITR</w:t>
            </w:r>
            <w:r w:rsidRPr="003509B7">
              <w:rPr>
                <w:sz w:val="18"/>
                <w:szCs w:val="18"/>
                <w:lang w:val="en-GB"/>
              </w:rPr>
              <w:t xml:space="preserve"> lodgment.</w:t>
            </w:r>
          </w:p>
          <w:p w:rsidR="00BF7F2B" w:rsidRPr="003509B7" w:rsidRDefault="00BF7F2B" w:rsidP="00BF7F2B">
            <w:pPr>
              <w:spacing w:before="120"/>
              <w:ind w:left="12"/>
              <w:rPr>
                <w:sz w:val="18"/>
                <w:szCs w:val="18"/>
                <w:lang w:val="en-GB"/>
              </w:rPr>
            </w:pPr>
            <w:r w:rsidRPr="003509B7">
              <w:rPr>
                <w:sz w:val="18"/>
                <w:szCs w:val="18"/>
                <w:lang w:val="en-GB"/>
              </w:rPr>
              <w:t xml:space="preserve">The Tax Office will issue </w:t>
            </w:r>
            <w:r w:rsidR="00D3225D" w:rsidRPr="003509B7">
              <w:rPr>
                <w:sz w:val="18"/>
                <w:szCs w:val="18"/>
                <w:lang w:val="en-GB"/>
              </w:rPr>
              <w:t xml:space="preserve">a </w:t>
            </w:r>
            <w:r w:rsidRPr="003509B7">
              <w:rPr>
                <w:sz w:val="18"/>
                <w:szCs w:val="18"/>
                <w:lang w:val="en-GB"/>
              </w:rPr>
              <w:t>Notice of Assessment</w:t>
            </w:r>
            <w:r w:rsidR="00D3225D" w:rsidRPr="003509B7">
              <w:rPr>
                <w:sz w:val="18"/>
                <w:szCs w:val="18"/>
                <w:lang w:val="en-GB"/>
              </w:rPr>
              <w:t xml:space="preserve"> or </w:t>
            </w:r>
            <w:r w:rsidRPr="003509B7">
              <w:rPr>
                <w:sz w:val="18"/>
                <w:szCs w:val="18"/>
                <w:lang w:val="en-GB"/>
              </w:rPr>
              <w:t xml:space="preserve">Notice of Assessment (Amended) to business depending on the business type and if there is a payment or refund. </w:t>
            </w:r>
          </w:p>
          <w:p w:rsidR="00BF7F2B" w:rsidRPr="003509B7" w:rsidRDefault="00BF7F2B" w:rsidP="00BF7F2B">
            <w:pPr>
              <w:spacing w:before="120"/>
              <w:ind w:left="12"/>
              <w:rPr>
                <w:rFonts w:cs="Arial"/>
                <w:sz w:val="18"/>
                <w:szCs w:val="18"/>
              </w:rPr>
            </w:pPr>
            <w:r w:rsidRPr="003509B7">
              <w:rPr>
                <w:sz w:val="18"/>
                <w:szCs w:val="18"/>
                <w:lang w:val="en-GB"/>
              </w:rPr>
              <w:t>The business</w:t>
            </w:r>
            <w:r w:rsidR="00D3225D" w:rsidRPr="003509B7">
              <w:rPr>
                <w:sz w:val="18"/>
                <w:szCs w:val="18"/>
                <w:lang w:val="en-GB"/>
              </w:rPr>
              <w:t xml:space="preserve"> or </w:t>
            </w:r>
            <w:r w:rsidRPr="003509B7">
              <w:rPr>
                <w:sz w:val="18"/>
                <w:szCs w:val="18"/>
                <w:lang w:val="en-GB"/>
              </w:rPr>
              <w:t xml:space="preserve">intermediary may contact the Tax Office to enquire </w:t>
            </w:r>
            <w:r w:rsidR="00D3225D" w:rsidRPr="003509B7">
              <w:rPr>
                <w:sz w:val="18"/>
                <w:szCs w:val="18"/>
                <w:lang w:val="en-GB"/>
              </w:rPr>
              <w:t xml:space="preserve">about </w:t>
            </w:r>
            <w:r w:rsidRPr="003509B7">
              <w:rPr>
                <w:sz w:val="18"/>
                <w:szCs w:val="18"/>
                <w:lang w:val="en-GB"/>
              </w:rPr>
              <w:t xml:space="preserve">the status of their </w:t>
            </w:r>
            <w:r w:rsidR="00483962">
              <w:rPr>
                <w:sz w:val="18"/>
                <w:szCs w:val="18"/>
                <w:lang w:val="en-GB"/>
              </w:rPr>
              <w:t>FITR</w:t>
            </w:r>
            <w:r w:rsidRPr="003509B7">
              <w:rPr>
                <w:sz w:val="18"/>
                <w:szCs w:val="18"/>
                <w:lang w:val="en-GB"/>
              </w:rPr>
              <w:t xml:space="preserve"> lodgment.</w:t>
            </w:r>
          </w:p>
        </w:tc>
      </w:tr>
      <w:tr w:rsidR="00BF7F2B" w:rsidRPr="00E619F2" w:rsidTr="00BF7F2B">
        <w:trPr>
          <w:cantSplit/>
        </w:trPr>
        <w:tc>
          <w:tcPr>
            <w:tcW w:w="2520" w:type="dxa"/>
          </w:tcPr>
          <w:p w:rsidR="00BF7F2B" w:rsidRPr="00FC20C5" w:rsidRDefault="00BF7F2B" w:rsidP="00BF7F2B">
            <w:pPr>
              <w:spacing w:before="120"/>
              <w:rPr>
                <w:rFonts w:cs="Arial"/>
                <w:b/>
                <w:sz w:val="18"/>
                <w:szCs w:val="18"/>
              </w:rPr>
            </w:pPr>
            <w:r w:rsidRPr="00FC20C5">
              <w:rPr>
                <w:rFonts w:cs="Arial"/>
                <w:b/>
                <w:sz w:val="18"/>
                <w:szCs w:val="18"/>
              </w:rPr>
              <w:t>5. Payment interactions</w:t>
            </w:r>
          </w:p>
        </w:tc>
        <w:tc>
          <w:tcPr>
            <w:tcW w:w="6610" w:type="dxa"/>
          </w:tcPr>
          <w:p w:rsidR="00BF7F2B" w:rsidRPr="00FC20C5" w:rsidRDefault="00D3225D" w:rsidP="00BF7F2B">
            <w:pPr>
              <w:rPr>
                <w:sz w:val="18"/>
                <w:szCs w:val="18"/>
                <w:lang w:val="en-GB"/>
              </w:rPr>
            </w:pPr>
            <w:r w:rsidRPr="00FC20C5">
              <w:rPr>
                <w:sz w:val="18"/>
                <w:szCs w:val="18"/>
                <w:lang w:val="en-GB"/>
              </w:rPr>
              <w:t>The s</w:t>
            </w:r>
            <w:r w:rsidR="00BF7F2B" w:rsidRPr="00FC20C5">
              <w:rPr>
                <w:sz w:val="18"/>
                <w:szCs w:val="18"/>
                <w:lang w:val="en-GB"/>
              </w:rPr>
              <w:t>ender pay</w:t>
            </w:r>
            <w:r w:rsidRPr="00FC20C5">
              <w:rPr>
                <w:sz w:val="18"/>
                <w:szCs w:val="18"/>
                <w:lang w:val="en-GB"/>
              </w:rPr>
              <w:t>s</w:t>
            </w:r>
            <w:r w:rsidR="00BF7F2B" w:rsidRPr="00FC20C5">
              <w:rPr>
                <w:sz w:val="18"/>
                <w:szCs w:val="18"/>
                <w:lang w:val="en-GB"/>
              </w:rPr>
              <w:t xml:space="preserve"> the tax payable amount to the ATO by the payment due date</w:t>
            </w:r>
            <w:r w:rsidRPr="00FC20C5">
              <w:rPr>
                <w:sz w:val="18"/>
                <w:szCs w:val="18"/>
                <w:lang w:val="en-GB"/>
              </w:rPr>
              <w:t xml:space="preserve"> -</w:t>
            </w:r>
            <w:r w:rsidR="00BF7F2B" w:rsidRPr="00FC20C5">
              <w:rPr>
                <w:sz w:val="18"/>
                <w:szCs w:val="18"/>
                <w:lang w:val="en-GB"/>
              </w:rPr>
              <w:t xml:space="preserve"> unless other arrangements are made.</w:t>
            </w:r>
          </w:p>
          <w:p w:rsidR="00BF7F2B" w:rsidRPr="003509B7" w:rsidRDefault="00BF7F2B" w:rsidP="00BF7F2B">
            <w:pPr>
              <w:spacing w:before="120"/>
              <w:rPr>
                <w:sz w:val="18"/>
                <w:szCs w:val="18"/>
                <w:lang w:val="en-GB"/>
              </w:rPr>
            </w:pPr>
            <w:r w:rsidRPr="00FC20C5">
              <w:rPr>
                <w:sz w:val="18"/>
                <w:szCs w:val="18"/>
                <w:lang w:val="en-GB"/>
              </w:rPr>
              <w:t xml:space="preserve">If the lodgment results in a refund, </w:t>
            </w:r>
            <w:r w:rsidR="00D3225D" w:rsidRPr="00FC20C5">
              <w:rPr>
                <w:sz w:val="18"/>
                <w:szCs w:val="18"/>
                <w:lang w:val="en-GB"/>
              </w:rPr>
              <w:t>the Tax Office provides the business or intermediary with a refund via cheque or EFT.</w:t>
            </w:r>
          </w:p>
        </w:tc>
      </w:tr>
    </w:tbl>
    <w:p w:rsidR="00BF7F2B" w:rsidRDefault="00BF7F2B" w:rsidP="00BF7F2B">
      <w:pPr>
        <w:pStyle w:val="Head2"/>
      </w:pPr>
      <w:bookmarkStart w:id="232" w:name="_Toc255373962"/>
      <w:bookmarkStart w:id="233" w:name="_Toc255374217"/>
      <w:bookmarkStart w:id="234" w:name="_Toc377976657"/>
      <w:r>
        <w:t>Financial Year and Substituted Accounting Periods</w:t>
      </w:r>
      <w:bookmarkEnd w:id="232"/>
      <w:bookmarkEnd w:id="233"/>
      <w:bookmarkEnd w:id="234"/>
    </w:p>
    <w:p w:rsidR="00BF7F2B" w:rsidRDefault="00BF7F2B" w:rsidP="00BF7F2B">
      <w:pPr>
        <w:pStyle w:val="Maintext"/>
      </w:pPr>
      <w:r>
        <w:t xml:space="preserve">Most </w:t>
      </w:r>
      <w:r w:rsidR="003509B7">
        <w:t>r</w:t>
      </w:r>
      <w:r>
        <w:t xml:space="preserve">eporting </w:t>
      </w:r>
      <w:r w:rsidR="003509B7">
        <w:t>p</w:t>
      </w:r>
      <w:r>
        <w:t>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w:t>
      </w:r>
      <w:r w:rsidR="00904767">
        <w:t xml:space="preserve">. </w:t>
      </w:r>
      <w:r>
        <w:t xml:space="preserve">Some </w:t>
      </w:r>
      <w:r w:rsidR="003509B7">
        <w:t>re</w:t>
      </w:r>
      <w:r>
        <w:t xml:space="preserve">porting </w:t>
      </w:r>
      <w:r w:rsidR="003509B7">
        <w:t>p</w:t>
      </w:r>
      <w:r>
        <w:t>arties will have a specific arrangement with the Tax Office to report Income Tax over a different financial year period called a Substituted Accounting Period (SAP)</w:t>
      </w:r>
      <w:r w:rsidR="00904767">
        <w:t xml:space="preserve">. </w:t>
      </w:r>
      <w:r>
        <w:t xml:space="preserve">If the </w:t>
      </w:r>
      <w:r w:rsidR="003509B7">
        <w:t>r</w:t>
      </w:r>
      <w:r>
        <w:t xml:space="preserve">eporting </w:t>
      </w:r>
      <w:r w:rsidR="003509B7">
        <w:t>p</w:t>
      </w:r>
      <w:r>
        <w:t xml:space="preserve">arty operates on a SAP, wherever a duration is specified for the report (for example in the RP context instance), </w:t>
      </w:r>
      <w:r w:rsidRPr="00380106">
        <w:t xml:space="preserve">the </w:t>
      </w:r>
      <w:r w:rsidRPr="0001153F">
        <w:t>SAP</w:t>
      </w:r>
      <w:r w:rsidRPr="00380106">
        <w:t xml:space="preserve"> start and end dates must be supplied. </w:t>
      </w:r>
    </w:p>
    <w:p w:rsidR="0001153F" w:rsidRPr="002C1247" w:rsidRDefault="0001153F" w:rsidP="0001153F">
      <w:pPr>
        <w:pStyle w:val="Head2"/>
      </w:pPr>
      <w:bookmarkStart w:id="235" w:name="_Toc255373963"/>
      <w:bookmarkStart w:id="236" w:name="_Toc255374218"/>
      <w:bookmarkStart w:id="237" w:name="_Toc285448833"/>
      <w:bookmarkStart w:id="238" w:name="_Toc297021983"/>
      <w:bookmarkStart w:id="239" w:name="_Toc377976658"/>
      <w:r w:rsidRPr="002C1247">
        <w:t>Business Applicability Period</w:t>
      </w:r>
      <w:bookmarkEnd w:id="237"/>
      <w:bookmarkEnd w:id="238"/>
      <w:bookmarkEnd w:id="239"/>
    </w:p>
    <w:bookmarkEnd w:id="235"/>
    <w:bookmarkEnd w:id="236"/>
    <w:p w:rsidR="0001153F" w:rsidRPr="00A6368C" w:rsidRDefault="0001153F" w:rsidP="0001153F">
      <w:pPr>
        <w:pStyle w:val="Maintext"/>
        <w:spacing w:before="120" w:after="120"/>
        <w:rPr>
          <w:rFonts w:cs="Arial"/>
          <w:color w:val="000000"/>
        </w:rPr>
      </w:pPr>
      <w:r w:rsidRPr="00A6368C">
        <w:rPr>
          <w:rFonts w:cs="Arial"/>
          <w:color w:val="000000"/>
        </w:rPr>
        <w:t xml:space="preserve">In SBR the </w:t>
      </w:r>
      <w:r w:rsidR="00010FB8">
        <w:rPr>
          <w:rFonts w:cs="Arial"/>
          <w:color w:val="000000"/>
        </w:rPr>
        <w:t>FI</w:t>
      </w:r>
      <w:r w:rsidRPr="00A6368C">
        <w:rPr>
          <w:rFonts w:cs="Arial"/>
          <w:color w:val="000000"/>
        </w:rPr>
        <w:t xml:space="preserve">TR </w:t>
      </w:r>
      <w:r w:rsidR="00010FB8">
        <w:rPr>
          <w:rFonts w:cs="Arial"/>
          <w:color w:val="000000"/>
        </w:rPr>
        <w:t>will</w:t>
      </w:r>
      <w:r w:rsidRPr="00A6368C">
        <w:rPr>
          <w:rFonts w:cs="Arial"/>
          <w:color w:val="000000"/>
        </w:rPr>
        <w:t xml:space="preserve"> have a new reporting taxonomy released each year.  An expiry date will not be specified as the reporting taxonomy will continue to be valid for that income year in the future. </w:t>
      </w:r>
    </w:p>
    <w:p w:rsidR="0001153F" w:rsidRPr="00A74052" w:rsidRDefault="0001153F" w:rsidP="0001153F">
      <w:pPr>
        <w:pStyle w:val="Maintext"/>
        <w:spacing w:before="120" w:after="120"/>
        <w:rPr>
          <w:rFonts w:cs="Arial"/>
          <w:color w:val="000000"/>
        </w:rPr>
      </w:pPr>
      <w:r w:rsidRPr="00A6368C">
        <w:rPr>
          <w:rFonts w:cs="Arial"/>
          <w:color w:val="000000"/>
        </w:rPr>
        <w:t>Within an income year’s reporting taxonomy, if a schema is versioned (a new one is released in production) the previous schema will be supported for an appropriate transition period.</w:t>
      </w:r>
    </w:p>
    <w:p w:rsidR="0001153F" w:rsidRPr="002C1247" w:rsidRDefault="0001153F" w:rsidP="0001153F">
      <w:pPr>
        <w:pStyle w:val="Head2"/>
      </w:pPr>
      <w:bookmarkStart w:id="240" w:name="_Toc283394339"/>
      <w:bookmarkStart w:id="241" w:name="_Toc285016558"/>
      <w:bookmarkStart w:id="242" w:name="_Toc297021984"/>
      <w:bookmarkStart w:id="243" w:name="_Toc377976659"/>
      <w:r w:rsidRPr="002C1247">
        <w:lastRenderedPageBreak/>
        <w:t>Report Version</w:t>
      </w:r>
      <w:bookmarkEnd w:id="240"/>
      <w:bookmarkEnd w:id="241"/>
      <w:bookmarkEnd w:id="242"/>
      <w:bookmarkEnd w:id="243"/>
    </w:p>
    <w:p w:rsidR="0001153F" w:rsidRPr="002C1247" w:rsidRDefault="0001153F" w:rsidP="0001153F">
      <w:pPr>
        <w:pStyle w:val="Maintext"/>
      </w:pPr>
      <w:r w:rsidRPr="002C1247">
        <w:t xml:space="preserve">The SBR report version for </w:t>
      </w:r>
      <w:r w:rsidR="00407E7C">
        <w:t>FITR</w:t>
      </w:r>
      <w:r>
        <w:t xml:space="preserve"> </w:t>
      </w:r>
      <w:r w:rsidRPr="002C1247">
        <w:t xml:space="preserve">2011 is </w:t>
      </w:r>
      <w:r w:rsidR="00010FB8">
        <w:rPr>
          <w:b/>
        </w:rPr>
        <w:t>fi</w:t>
      </w:r>
      <w:r w:rsidRPr="00F33648">
        <w:rPr>
          <w:b/>
        </w:rPr>
        <w:t>tr.0001.02.0</w:t>
      </w:r>
      <w:r w:rsidR="00010FB8">
        <w:rPr>
          <w:b/>
        </w:rPr>
        <w:t>0</w:t>
      </w:r>
      <w:r w:rsidRPr="00F33648">
        <w:rPr>
          <w:b/>
        </w:rPr>
        <w:t>.</w:t>
      </w:r>
    </w:p>
    <w:p w:rsidR="00BF7F2B" w:rsidRPr="00F0731D" w:rsidRDefault="00BF7F2B" w:rsidP="00BF7F2B">
      <w:pPr>
        <w:pStyle w:val="Head1"/>
        <w:sectPr w:rsidR="00BF7F2B" w:rsidRPr="00F0731D" w:rsidSect="00DC0A6C">
          <w:headerReference w:type="default" r:id="rId29"/>
          <w:footerReference w:type="default" r:id="rId30"/>
          <w:pgSz w:w="11906" w:h="16838" w:code="9"/>
          <w:pgMar w:top="1418" w:right="1276" w:bottom="1202" w:left="1304" w:header="425" w:footer="363" w:gutter="0"/>
          <w:cols w:space="708"/>
          <w:formProt w:val="0"/>
          <w:docGrid w:linePitch="360"/>
        </w:sectPr>
      </w:pPr>
    </w:p>
    <w:p w:rsidR="00BF7F2B" w:rsidRPr="00D834B1" w:rsidRDefault="00BF7F2B" w:rsidP="00BF7F2B">
      <w:pPr>
        <w:pStyle w:val="Head1"/>
      </w:pPr>
      <w:bookmarkStart w:id="244" w:name="_Toc255373964"/>
      <w:bookmarkStart w:id="245" w:name="_Toc255374219"/>
      <w:bookmarkStart w:id="246" w:name="_Toc377976660"/>
      <w:r w:rsidRPr="00542C3D">
        <w:lastRenderedPageBreak/>
        <w:t xml:space="preserve">XBRL </w:t>
      </w:r>
      <w:r w:rsidRPr="00D834B1">
        <w:t>Context Specifications</w:t>
      </w:r>
      <w:bookmarkEnd w:id="244"/>
      <w:bookmarkEnd w:id="245"/>
      <w:bookmarkEnd w:id="246"/>
    </w:p>
    <w:p w:rsidR="00BF7F2B" w:rsidRPr="0082386E" w:rsidRDefault="00BF7F2B" w:rsidP="00BF7F2B">
      <w:pPr>
        <w:pStyle w:val="Maintext"/>
      </w:pPr>
      <w:r w:rsidRPr="0082386E">
        <w:t>Th</w:t>
      </w:r>
      <w:r w:rsidR="00D10CD0" w:rsidRPr="0082386E">
        <w:t xml:space="preserve">is </w:t>
      </w:r>
      <w:r w:rsidRPr="0082386E">
        <w:t>section define</w:t>
      </w:r>
      <w:r w:rsidR="00D10CD0" w:rsidRPr="0082386E">
        <w:t>s</w:t>
      </w:r>
      <w:r w:rsidRPr="0082386E">
        <w:t xml:space="preserve"> the context specifications </w:t>
      </w:r>
      <w:r w:rsidR="00D10CD0" w:rsidRPr="0082386E">
        <w:t xml:space="preserve">for the </w:t>
      </w:r>
      <w:r w:rsidR="00483962">
        <w:t>FITR</w:t>
      </w:r>
      <w:r w:rsidRPr="0082386E">
        <w:t>. The context types are allocated to the individual data elements within the message specifications below.</w:t>
      </w:r>
    </w:p>
    <w:p w:rsidR="00BF7F2B" w:rsidRPr="0082386E" w:rsidRDefault="00BF7F2B" w:rsidP="00BF7F2B">
      <w:pPr>
        <w:pStyle w:val="Head2"/>
        <w:rPr>
          <w:caps w:val="0"/>
        </w:rPr>
      </w:pPr>
      <w:bookmarkStart w:id="247" w:name="_Toc255373965"/>
      <w:bookmarkStart w:id="248" w:name="_Toc255374220"/>
      <w:bookmarkStart w:id="249" w:name="_Toc254469581"/>
      <w:bookmarkStart w:id="250" w:name="_Toc254524715"/>
      <w:bookmarkStart w:id="251" w:name="_Toc254540560"/>
      <w:bookmarkStart w:id="252" w:name="_Toc377976661"/>
      <w:bookmarkEnd w:id="249"/>
      <w:bookmarkEnd w:id="250"/>
      <w:bookmarkEnd w:id="251"/>
      <w:r w:rsidRPr="0082386E">
        <w:rPr>
          <w:caps w:val="0"/>
        </w:rPr>
        <w:t xml:space="preserve">Context </w:t>
      </w:r>
      <w:r w:rsidR="00996C29" w:rsidRPr="0082386E">
        <w:rPr>
          <w:caps w:val="0"/>
        </w:rPr>
        <w:t>S</w:t>
      </w:r>
      <w:r w:rsidRPr="0082386E">
        <w:rPr>
          <w:caps w:val="0"/>
        </w:rPr>
        <w:t xml:space="preserve">pecification </w:t>
      </w:r>
      <w:r w:rsidR="00996C29" w:rsidRPr="0082386E">
        <w:rPr>
          <w:caps w:val="0"/>
        </w:rPr>
        <w:t>D</w:t>
      </w:r>
      <w:r w:rsidRPr="0082386E">
        <w:rPr>
          <w:caps w:val="0"/>
        </w:rPr>
        <w:t xml:space="preserve">imension 1: </w:t>
      </w:r>
      <w:bookmarkEnd w:id="247"/>
      <w:bookmarkEnd w:id="248"/>
      <w:r w:rsidR="000F1B37" w:rsidRPr="002C1247">
        <w:rPr>
          <w:caps w:val="0"/>
        </w:rPr>
        <w:t>ReportPartyTypeDimension</w:t>
      </w:r>
      <w:r w:rsidR="00F77D63">
        <w:rPr>
          <w:caps w:val="0"/>
        </w:rPr>
        <w:t>, Period: Duration</w:t>
      </w:r>
      <w:bookmarkEnd w:id="252"/>
    </w:p>
    <w:tbl>
      <w:tblPr>
        <w:tblW w:w="5000" w:type="pct"/>
        <w:tblLayout w:type="fixed"/>
        <w:tblLook w:val="0000" w:firstRow="0" w:lastRow="0" w:firstColumn="0" w:lastColumn="0" w:noHBand="0" w:noVBand="0"/>
      </w:tblPr>
      <w:tblGrid>
        <w:gridCol w:w="1475"/>
        <w:gridCol w:w="1640"/>
        <w:gridCol w:w="7073"/>
        <w:gridCol w:w="1980"/>
        <w:gridCol w:w="2266"/>
      </w:tblGrid>
      <w:tr w:rsidR="00BF7F2B" w:rsidRPr="00661717" w:rsidTr="00582A26">
        <w:trPr>
          <w:cantSplit/>
          <w:trHeight w:val="450"/>
          <w:tblHeader/>
        </w:trPr>
        <w:tc>
          <w:tcPr>
            <w:tcW w:w="1475" w:type="dxa"/>
            <w:tcBorders>
              <w:top w:val="single" w:sz="4" w:space="0" w:color="auto"/>
              <w:left w:val="single" w:sz="4" w:space="0" w:color="auto"/>
              <w:bottom w:val="single" w:sz="4" w:space="0" w:color="auto"/>
              <w:right w:val="single" w:sz="4" w:space="0" w:color="auto"/>
            </w:tcBorders>
            <w:shd w:val="clear" w:color="auto" w:fill="99CCFF"/>
            <w:vAlign w:val="center"/>
          </w:tcPr>
          <w:p w:rsidR="00BF7F2B" w:rsidRPr="00661717" w:rsidRDefault="00BF7F2B" w:rsidP="00433006">
            <w:pPr>
              <w:keepNext/>
              <w:keepLines/>
              <w:spacing w:before="60" w:after="60"/>
              <w:jc w:val="center"/>
              <w:rPr>
                <w:rFonts w:cs="Arial"/>
                <w:b/>
                <w:sz w:val="16"/>
                <w:szCs w:val="16"/>
                <w:lang w:val="fr-FR" w:bidi="pa-IN"/>
              </w:rPr>
            </w:pPr>
            <w:r w:rsidRPr="00661717">
              <w:rPr>
                <w:rFonts w:cs="Arial"/>
                <w:b/>
                <w:sz w:val="16"/>
                <w:szCs w:val="16"/>
                <w:lang w:val="fr-FR" w:bidi="pa-IN"/>
              </w:rPr>
              <w:t>XBRL Instance Context Data Concept</w:t>
            </w:r>
          </w:p>
        </w:tc>
        <w:tc>
          <w:tcPr>
            <w:tcW w:w="1640" w:type="dxa"/>
            <w:tcBorders>
              <w:top w:val="single" w:sz="4" w:space="0" w:color="auto"/>
              <w:left w:val="single" w:sz="4" w:space="0" w:color="auto"/>
              <w:bottom w:val="single" w:sz="4" w:space="0" w:color="auto"/>
              <w:right w:val="single" w:sz="4" w:space="0" w:color="auto"/>
            </w:tcBorders>
            <w:shd w:val="clear" w:color="auto" w:fill="99CCFF"/>
            <w:vAlign w:val="center"/>
          </w:tcPr>
          <w:p w:rsidR="00BF7F2B" w:rsidRPr="00661717" w:rsidRDefault="00BF7F2B" w:rsidP="0043300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073" w:type="dxa"/>
            <w:tcBorders>
              <w:top w:val="single" w:sz="4" w:space="0" w:color="auto"/>
              <w:left w:val="single" w:sz="4" w:space="0" w:color="auto"/>
              <w:bottom w:val="single" w:sz="4" w:space="0" w:color="auto"/>
              <w:right w:val="single" w:sz="4" w:space="0" w:color="auto"/>
            </w:tcBorders>
            <w:shd w:val="clear" w:color="auto" w:fill="99CCFF"/>
            <w:vAlign w:val="center"/>
          </w:tcPr>
          <w:p w:rsidR="00BF7F2B" w:rsidRPr="00661717" w:rsidRDefault="00BF7F2B" w:rsidP="0043300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rsidR="00BF7F2B" w:rsidRPr="00661717" w:rsidRDefault="00904767" w:rsidP="00433006">
            <w:pPr>
              <w:keepNext/>
              <w:keepLines/>
              <w:spacing w:before="60" w:after="60"/>
              <w:jc w:val="center"/>
              <w:rPr>
                <w:rFonts w:cs="Arial"/>
                <w:b/>
                <w:sz w:val="16"/>
                <w:szCs w:val="16"/>
                <w:lang w:bidi="pa-IN"/>
              </w:rPr>
            </w:pPr>
            <w:r>
              <w:rPr>
                <w:rFonts w:cs="Arial"/>
                <w:b/>
                <w:sz w:val="16"/>
                <w:szCs w:val="16"/>
                <w:lang w:bidi="pa-IN"/>
              </w:rPr>
              <w:t>Rule Implementation Schematron ID</w:t>
            </w:r>
          </w:p>
        </w:tc>
        <w:tc>
          <w:tcPr>
            <w:tcW w:w="2266" w:type="dxa"/>
            <w:tcBorders>
              <w:top w:val="single" w:sz="4" w:space="0" w:color="auto"/>
              <w:left w:val="single" w:sz="4" w:space="0" w:color="auto"/>
              <w:bottom w:val="single" w:sz="4" w:space="0" w:color="auto"/>
              <w:right w:val="single" w:sz="4" w:space="0" w:color="auto"/>
            </w:tcBorders>
            <w:shd w:val="clear" w:color="auto" w:fill="99CCFF"/>
            <w:vAlign w:val="center"/>
          </w:tcPr>
          <w:p w:rsidR="00BF7F2B" w:rsidRPr="00661717" w:rsidRDefault="00BF7F2B" w:rsidP="00433006">
            <w:pPr>
              <w:keepNext/>
              <w:keepLines/>
              <w:spacing w:before="60" w:after="60"/>
              <w:jc w:val="center"/>
              <w:rPr>
                <w:rFonts w:cs="Arial"/>
                <w:b/>
                <w:sz w:val="16"/>
                <w:szCs w:val="16"/>
                <w:lang w:bidi="pa-IN"/>
              </w:rPr>
            </w:pPr>
            <w:r w:rsidRPr="00661717">
              <w:rPr>
                <w:rFonts w:cs="Arial"/>
                <w:b/>
                <w:sz w:val="16"/>
                <w:szCs w:val="16"/>
                <w:lang w:bidi="pa-IN"/>
              </w:rPr>
              <w:t>SBR Msg code</w:t>
            </w:r>
          </w:p>
        </w:tc>
      </w:tr>
      <w:tr w:rsidR="00BF7F2B" w:rsidRPr="00661717" w:rsidTr="0082386E">
        <w:trPr>
          <w:cantSplit/>
          <w:trHeight w:val="900"/>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661717" w:rsidRDefault="00BF7F2B" w:rsidP="00BF7F2B">
            <w:pPr>
              <w:keepNext/>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661717" w:rsidRDefault="00BF7F2B" w:rsidP="00BF7F2B">
            <w:pPr>
              <w:keepNext/>
              <w:keepLines/>
              <w:spacing w:before="60" w:after="60"/>
              <w:rPr>
                <w:rFonts w:cs="Arial"/>
                <w:sz w:val="16"/>
                <w:szCs w:val="16"/>
                <w:lang w:bidi="pa-IN"/>
              </w:rPr>
            </w:pPr>
            <w:r w:rsidRPr="00661717">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BF7F2B" w:rsidRPr="00661717" w:rsidRDefault="00BF7F2B" w:rsidP="00BF7F2B">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BF7F2B" w:rsidRPr="00661717" w:rsidRDefault="00BF7F2B" w:rsidP="00996C29">
            <w:pPr>
              <w:keepNext/>
              <w:keepLines/>
              <w:numPr>
                <w:ilvl w:val="0"/>
                <w:numId w:val="36"/>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r>
            <w:r w:rsidR="00996C29">
              <w:rPr>
                <w:rFonts w:cs="Arial"/>
                <w:sz w:val="16"/>
                <w:szCs w:val="16"/>
                <w:lang w:bidi="pa-IN"/>
              </w:rP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Pr="00BE41DD" w:rsidRDefault="00BF7F2B" w:rsidP="00BF7F2B">
            <w:pPr>
              <w:keepNext/>
              <w:keepLines/>
              <w:spacing w:before="60" w:after="60"/>
              <w:rPr>
                <w:rFonts w:cs="Arial"/>
                <w:color w:val="000000"/>
                <w:sz w:val="16"/>
                <w:szCs w:val="16"/>
                <w:lang w:val="sv-SE"/>
              </w:rPr>
            </w:pPr>
            <w:r w:rsidRPr="0008502F">
              <w:rPr>
                <w:rFonts w:cs="Arial"/>
                <w:sz w:val="16"/>
                <w:szCs w:val="16"/>
                <w:lang w:val="sv-SE" w:bidi="pa-IN"/>
              </w:rPr>
              <w:t>1</w:t>
            </w:r>
            <w:r w:rsidR="00904767">
              <w:rPr>
                <w:rFonts w:cs="Arial"/>
                <w:sz w:val="16"/>
                <w:szCs w:val="16"/>
                <w:lang w:val="sv-SE" w:bidi="pa-IN"/>
              </w:rPr>
              <w:t xml:space="preserve">. </w:t>
            </w:r>
            <w:r w:rsidRPr="0008502F">
              <w:rPr>
                <w:rFonts w:cs="Arial"/>
                <w:color w:val="000000"/>
                <w:sz w:val="16"/>
                <w:szCs w:val="16"/>
                <w:lang w:val="sv-SE"/>
              </w:rPr>
              <w:t>VR.ATO.GEN.000240</w:t>
            </w:r>
          </w:p>
        </w:tc>
        <w:tc>
          <w:tcPr>
            <w:tcW w:w="2266" w:type="dxa"/>
            <w:tcBorders>
              <w:top w:val="single" w:sz="4" w:space="0" w:color="auto"/>
              <w:left w:val="nil"/>
              <w:bottom w:val="single" w:sz="4" w:space="0" w:color="auto"/>
              <w:right w:val="single" w:sz="4" w:space="0" w:color="auto"/>
            </w:tcBorders>
            <w:shd w:val="clear" w:color="auto" w:fill="auto"/>
          </w:tcPr>
          <w:p w:rsidR="00BF7F2B" w:rsidRPr="001E0516" w:rsidRDefault="00BA3727" w:rsidP="00BF7F2B">
            <w:pPr>
              <w:keepNext/>
              <w:keepLines/>
              <w:spacing w:before="60" w:after="60"/>
              <w:rPr>
                <w:rFonts w:cs="Arial"/>
                <w:color w:val="000000"/>
                <w:sz w:val="16"/>
                <w:szCs w:val="16"/>
              </w:rPr>
            </w:pPr>
            <w:r w:rsidRPr="00661717">
              <w:rPr>
                <w:rFonts w:cs="Arial"/>
                <w:sz w:val="16"/>
                <w:szCs w:val="16"/>
                <w:lang w:eastAsia="en-US"/>
              </w:rPr>
              <w:t xml:space="preserve">1. </w:t>
            </w:r>
            <w:r w:rsidR="001E0516" w:rsidRPr="001E0516">
              <w:rPr>
                <w:rFonts w:cs="Arial"/>
                <w:color w:val="000000"/>
                <w:sz w:val="16"/>
                <w:szCs w:val="16"/>
              </w:rPr>
              <w:t>CMN.ATO.GEN.200007</w:t>
            </w:r>
          </w:p>
        </w:tc>
      </w:tr>
      <w:tr w:rsidR="00080DC8" w:rsidRPr="00661717" w:rsidTr="0082386E">
        <w:trPr>
          <w:cantSplit/>
          <w:trHeight w:val="492"/>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080DC8" w:rsidRPr="00192D7B" w:rsidRDefault="00080DC8" w:rsidP="00BF7F2B">
            <w:pPr>
              <w:spacing w:before="60" w:after="60"/>
              <w:rPr>
                <w:rFonts w:cs="Arial"/>
                <w:sz w:val="16"/>
                <w:szCs w:val="16"/>
                <w:lang w:bidi="pa-IN"/>
              </w:rPr>
            </w:pPr>
            <w:r w:rsidRPr="00192D7B">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080DC8" w:rsidRPr="00192D7B" w:rsidRDefault="00080DC8" w:rsidP="00BF7F2B">
            <w:pPr>
              <w:spacing w:before="60" w:after="60"/>
              <w:rPr>
                <w:rFonts w:cs="Arial"/>
                <w:sz w:val="16"/>
                <w:szCs w:val="16"/>
                <w:lang w:bidi="pa-IN"/>
              </w:rPr>
            </w:pPr>
            <w:r w:rsidRPr="00192D7B">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080DC8" w:rsidRDefault="00080DC8" w:rsidP="00115611">
            <w:pPr>
              <w:spacing w:before="60" w:after="60"/>
              <w:rPr>
                <w:rFonts w:cs="Arial"/>
                <w:sz w:val="16"/>
                <w:szCs w:val="16"/>
                <w:lang w:bidi="pa-IN"/>
              </w:rPr>
            </w:pPr>
            <w:r w:rsidRPr="00192D7B">
              <w:rPr>
                <w:rFonts w:cs="Arial"/>
                <w:sz w:val="16"/>
                <w:szCs w:val="16"/>
                <w:lang w:bidi="pa-IN"/>
              </w:rPr>
              <w:t>An identifier must be supplied</w:t>
            </w:r>
            <w:r>
              <w:rPr>
                <w:rFonts w:cs="Arial"/>
                <w:sz w:val="16"/>
                <w:szCs w:val="16"/>
                <w:lang w:bidi="pa-IN"/>
              </w:rPr>
              <w:t>.</w:t>
            </w:r>
          </w:p>
          <w:p w:rsidR="00080DC8" w:rsidRDefault="00080DC8" w:rsidP="00080DC8">
            <w:pPr>
              <w:numPr>
                <w:ilvl w:val="0"/>
                <w:numId w:val="70"/>
              </w:numPr>
              <w:tabs>
                <w:tab w:val="clear" w:pos="720"/>
                <w:tab w:val="num" w:pos="305"/>
              </w:tabs>
              <w:spacing w:before="60" w:after="60"/>
              <w:ind w:left="305" w:hanging="305"/>
              <w:rPr>
                <w:rFonts w:cs="Arial"/>
                <w:sz w:val="16"/>
                <w:szCs w:val="16"/>
                <w:lang w:bidi="pa-IN"/>
              </w:rPr>
            </w:pPr>
            <w:r w:rsidRPr="00755080">
              <w:rPr>
                <w:rFonts w:cs="Arial"/>
                <w:sz w:val="16"/>
                <w:szCs w:val="16"/>
                <w:lang w:bidi="pa-IN"/>
              </w:rPr>
              <w:t>IF entity.identifier.TFN = NULLORBLANK WHERE CONTEXT &lt;&gt; "INT"</w:t>
            </w:r>
            <w:r>
              <w:rPr>
                <w:rFonts w:cs="Arial"/>
                <w:sz w:val="16"/>
                <w:szCs w:val="16"/>
                <w:lang w:bidi="pa-IN"/>
              </w:rPr>
              <w:br/>
            </w:r>
            <w:r w:rsidRPr="00755080">
              <w:rPr>
                <w:rFonts w:cs="Arial"/>
                <w:sz w:val="16"/>
                <w:szCs w:val="16"/>
                <w:lang w:bidi="pa-IN"/>
              </w:rPr>
              <w:t xml:space="preserve">   RETURN VALIDATION MESSAGE</w:t>
            </w:r>
            <w:r>
              <w:rPr>
                <w:rFonts w:cs="Arial"/>
                <w:sz w:val="16"/>
                <w:szCs w:val="16"/>
                <w:lang w:bidi="pa-IN"/>
              </w:rPr>
              <w:br/>
            </w:r>
            <w:r w:rsidRPr="00755080">
              <w:rPr>
                <w:rFonts w:cs="Arial"/>
                <w:sz w:val="16"/>
                <w:szCs w:val="16"/>
                <w:lang w:bidi="pa-IN"/>
              </w:rPr>
              <w:t xml:space="preserve">ENDIF </w:t>
            </w:r>
          </w:p>
          <w:p w:rsidR="00080DC8" w:rsidRPr="00023708" w:rsidRDefault="00080DC8" w:rsidP="00080DC8">
            <w:pPr>
              <w:numPr>
                <w:ilvl w:val="0"/>
                <w:numId w:val="70"/>
              </w:numPr>
              <w:tabs>
                <w:tab w:val="clear" w:pos="720"/>
                <w:tab w:val="num" w:pos="305"/>
              </w:tabs>
              <w:spacing w:before="60" w:after="60"/>
              <w:ind w:left="305" w:hanging="305"/>
              <w:rPr>
                <w:rFonts w:cs="Arial"/>
                <w:sz w:val="16"/>
                <w:szCs w:val="16"/>
                <w:lang w:bidi="pa-IN"/>
              </w:rPr>
            </w:pPr>
            <w:r w:rsidRPr="00755080">
              <w:rPr>
                <w:rFonts w:cs="Arial"/>
                <w:sz w:val="16"/>
                <w:szCs w:val="16"/>
                <w:lang w:bidi="pa-IN"/>
              </w:rPr>
              <w:t>IF entity.identifier.ABN = NULLORBLANK WHERE CONTEXT = "INT"</w:t>
            </w:r>
            <w:r>
              <w:rPr>
                <w:rFonts w:cs="Arial"/>
                <w:sz w:val="16"/>
                <w:szCs w:val="16"/>
                <w:lang w:bidi="pa-IN"/>
              </w:rPr>
              <w:br/>
            </w:r>
            <w:r w:rsidRPr="00755080">
              <w:rPr>
                <w:rFonts w:cs="Arial"/>
                <w:sz w:val="16"/>
                <w:szCs w:val="16"/>
                <w:lang w:bidi="pa-IN"/>
              </w:rPr>
              <w:t xml:space="preserve">   RETURN VALIDATION MESSAGE</w:t>
            </w:r>
            <w:r>
              <w:rPr>
                <w:rFonts w:cs="Arial"/>
                <w:sz w:val="16"/>
                <w:szCs w:val="16"/>
                <w:lang w:bidi="pa-IN"/>
              </w:rPr>
              <w:br/>
            </w:r>
            <w:r w:rsidRPr="00755080">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080DC8" w:rsidRDefault="00080DC8" w:rsidP="00115611">
            <w:pPr>
              <w:spacing w:before="60" w:after="60"/>
              <w:rPr>
                <w:rFonts w:cs="Arial"/>
                <w:sz w:val="16"/>
                <w:szCs w:val="16"/>
                <w:lang w:bidi="pa-IN"/>
              </w:rPr>
            </w:pPr>
            <w:r w:rsidRPr="00192D7B">
              <w:rPr>
                <w:rFonts w:cs="Arial"/>
                <w:sz w:val="16"/>
                <w:szCs w:val="16"/>
                <w:lang w:bidi="pa-IN"/>
              </w:rPr>
              <w:t>1. VR.ATO.GEN.</w:t>
            </w:r>
            <w:r>
              <w:rPr>
                <w:rFonts w:cs="Arial"/>
                <w:sz w:val="16"/>
                <w:szCs w:val="16"/>
                <w:lang w:bidi="pa-IN"/>
              </w:rPr>
              <w:t>430317</w:t>
            </w:r>
          </w:p>
          <w:p w:rsidR="00080DC8" w:rsidRPr="00192D7B" w:rsidRDefault="00080DC8" w:rsidP="00115611">
            <w:pPr>
              <w:spacing w:before="60" w:after="60"/>
              <w:rPr>
                <w:rFonts w:cs="Arial"/>
                <w:sz w:val="16"/>
                <w:szCs w:val="16"/>
                <w:lang w:bidi="pa-IN"/>
              </w:rPr>
            </w:pPr>
            <w:r>
              <w:rPr>
                <w:rFonts w:cs="Arial"/>
                <w:sz w:val="16"/>
                <w:szCs w:val="16"/>
                <w:lang w:bidi="pa-IN"/>
              </w:rPr>
              <w:t>2. VR.ATO.GEN.430316</w:t>
            </w:r>
          </w:p>
        </w:tc>
        <w:tc>
          <w:tcPr>
            <w:tcW w:w="2266" w:type="dxa"/>
            <w:tcBorders>
              <w:top w:val="single" w:sz="4" w:space="0" w:color="auto"/>
              <w:left w:val="nil"/>
              <w:bottom w:val="single" w:sz="4" w:space="0" w:color="auto"/>
              <w:right w:val="single" w:sz="4" w:space="0" w:color="auto"/>
            </w:tcBorders>
            <w:shd w:val="clear" w:color="auto" w:fill="auto"/>
          </w:tcPr>
          <w:p w:rsidR="00080DC8" w:rsidRDefault="00080DC8" w:rsidP="00115611">
            <w:pPr>
              <w:spacing w:before="60" w:after="60"/>
              <w:rPr>
                <w:rFonts w:cs="Arial"/>
                <w:sz w:val="16"/>
                <w:szCs w:val="16"/>
                <w:lang w:bidi="pa-IN"/>
              </w:rPr>
            </w:pPr>
            <w:r w:rsidRPr="00192D7B">
              <w:rPr>
                <w:rFonts w:cs="Arial"/>
                <w:sz w:val="16"/>
                <w:szCs w:val="16"/>
                <w:lang w:bidi="pa-IN"/>
              </w:rPr>
              <w:t>1. CMN.ATO.GEN.</w:t>
            </w:r>
            <w:r>
              <w:rPr>
                <w:rFonts w:cs="Arial"/>
                <w:sz w:val="16"/>
                <w:szCs w:val="16"/>
                <w:lang w:bidi="pa-IN"/>
              </w:rPr>
              <w:t>430317</w:t>
            </w:r>
          </w:p>
          <w:p w:rsidR="00080DC8" w:rsidRPr="00192D7B" w:rsidRDefault="00080DC8" w:rsidP="00115611">
            <w:pPr>
              <w:spacing w:before="60" w:after="60"/>
              <w:rPr>
                <w:rFonts w:cs="Arial"/>
                <w:sz w:val="16"/>
                <w:szCs w:val="16"/>
                <w:lang w:bidi="pa-IN"/>
              </w:rPr>
            </w:pPr>
            <w:r>
              <w:rPr>
                <w:rFonts w:cs="Arial"/>
                <w:sz w:val="16"/>
                <w:szCs w:val="16"/>
                <w:lang w:bidi="pa-IN"/>
              </w:rPr>
              <w:t>2. CMN.ATO.GEN.430316</w:t>
            </w:r>
          </w:p>
        </w:tc>
      </w:tr>
      <w:tr w:rsidR="00BF7F2B" w:rsidRPr="00661717" w:rsidTr="0082386E">
        <w:trPr>
          <w:cantSplit/>
          <w:trHeight w:val="528"/>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192D7B" w:rsidRDefault="00BF7F2B" w:rsidP="00BF7F2B">
            <w:pPr>
              <w:spacing w:before="60" w:after="60"/>
              <w:rPr>
                <w:rFonts w:cs="Arial"/>
                <w:sz w:val="16"/>
                <w:szCs w:val="16"/>
                <w:lang w:bidi="pa-IN"/>
              </w:rPr>
            </w:pPr>
            <w:r w:rsidRPr="00192D7B">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BF7F2B" w:rsidRPr="00192D7B" w:rsidRDefault="00BF7F2B" w:rsidP="00BF7F2B">
            <w:pPr>
              <w:spacing w:before="60" w:after="60"/>
              <w:rPr>
                <w:rFonts w:cs="Arial"/>
                <w:sz w:val="16"/>
                <w:szCs w:val="16"/>
                <w:lang w:bidi="pa-IN"/>
              </w:rPr>
            </w:pPr>
            <w:r w:rsidRPr="00192D7B">
              <w:rPr>
                <w:rFonts w:cs="Arial"/>
                <w:sz w:val="16"/>
                <w:szCs w:val="16"/>
                <w:lang w:bidi="pa-IN"/>
              </w:rPr>
              <w:t>Mandatory</w:t>
            </w:r>
          </w:p>
        </w:tc>
        <w:tc>
          <w:tcPr>
            <w:tcW w:w="7073" w:type="dxa"/>
            <w:tcBorders>
              <w:top w:val="single" w:sz="4" w:space="0" w:color="auto"/>
              <w:left w:val="single" w:sz="4" w:space="0" w:color="auto"/>
              <w:bottom w:val="single" w:sz="4" w:space="0" w:color="auto"/>
              <w:right w:val="single" w:sz="4" w:space="0" w:color="auto"/>
            </w:tcBorders>
            <w:shd w:val="clear" w:color="auto" w:fill="auto"/>
          </w:tcPr>
          <w:p w:rsidR="00BF7F2B" w:rsidRPr="00192D7B" w:rsidRDefault="00BF7F2B" w:rsidP="00BF7F2B">
            <w:pPr>
              <w:spacing w:before="60" w:after="60"/>
              <w:rPr>
                <w:rFonts w:cs="Arial"/>
                <w:sz w:val="16"/>
                <w:szCs w:val="16"/>
                <w:lang w:bidi="pa-IN"/>
              </w:rPr>
            </w:pPr>
            <w:r w:rsidRPr="00192D7B">
              <w:rPr>
                <w:rFonts w:cs="Arial"/>
                <w:sz w:val="16"/>
                <w:szCs w:val="16"/>
                <w:lang w:bidi="pa-IN"/>
              </w:rPr>
              <w:t xml:space="preserve">This field must be set to </w:t>
            </w:r>
            <w:r w:rsidRPr="00192D7B">
              <w:rPr>
                <w:rFonts w:cs="Arial"/>
                <w:b/>
                <w:sz w:val="16"/>
                <w:szCs w:val="16"/>
                <w:lang w:bidi="pa-IN"/>
              </w:rPr>
              <w:t xml:space="preserve">http://www.ato.gov.au/abn </w:t>
            </w:r>
            <w:r w:rsidRPr="00192D7B">
              <w:rPr>
                <w:rFonts w:cs="Arial"/>
                <w:sz w:val="16"/>
                <w:szCs w:val="16"/>
                <w:lang w:bidi="pa-IN"/>
              </w:rPr>
              <w:t xml:space="preserve">or </w:t>
            </w:r>
            <w:r w:rsidRPr="00192D7B">
              <w:rPr>
                <w:rFonts w:cs="Arial"/>
                <w:b/>
                <w:sz w:val="16"/>
                <w:szCs w:val="16"/>
                <w:lang w:bidi="pa-IN"/>
              </w:rPr>
              <w:t>http://www.ato.gov.au/tfn</w:t>
            </w:r>
            <w:r w:rsidR="00904767">
              <w:rPr>
                <w:rFonts w:cs="Arial"/>
                <w:sz w:val="16"/>
                <w:szCs w:val="16"/>
                <w:lang w:bidi="pa-IN"/>
              </w:rPr>
              <w:t xml:space="preserve">. </w:t>
            </w:r>
            <w:r w:rsidRPr="00192D7B">
              <w:rPr>
                <w:rFonts w:cs="Arial"/>
                <w:sz w:val="16"/>
                <w:szCs w:val="16"/>
                <w:lang w:bidi="pa-IN"/>
              </w:rPr>
              <w:t>TFN must be used for the reporting party and ABN must be used for the Intermediary</w:t>
            </w:r>
            <w:r w:rsidR="008D5713">
              <w:rPr>
                <w:rFonts w:cs="Arial"/>
                <w:sz w:val="16"/>
                <w:szCs w:val="16"/>
                <w:lang w:bidi="pa-IN"/>
              </w:rPr>
              <w:t xml:space="preserve"> and Trustee</w:t>
            </w:r>
            <w:r w:rsidRPr="00192D7B">
              <w:rPr>
                <w:rFonts w:cs="Arial"/>
                <w:sz w:val="16"/>
                <w:szCs w:val="16"/>
                <w:lang w:bidi="pa-IN"/>
              </w:rPr>
              <w:t>.</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BF7F2B" w:rsidRPr="00192D7B" w:rsidRDefault="00BF7F2B" w:rsidP="00BF7F2B">
            <w:pPr>
              <w:spacing w:before="60" w:after="60"/>
              <w:rPr>
                <w:rFonts w:cs="Arial"/>
                <w:sz w:val="16"/>
                <w:szCs w:val="16"/>
                <w:lang w:bidi="pa-IN"/>
              </w:rPr>
            </w:pPr>
            <w:r w:rsidRPr="00192D7B">
              <w:rPr>
                <w:rFonts w:cs="Arial"/>
                <w:sz w:val="16"/>
                <w:szCs w:val="16"/>
                <w:lang w:bidi="pa-IN"/>
              </w:rPr>
              <w:t xml:space="preserve">See </w:t>
            </w:r>
            <w:r w:rsidR="00192D7B" w:rsidRPr="00192D7B">
              <w:rPr>
                <w:rFonts w:cs="Arial"/>
                <w:sz w:val="16"/>
                <w:szCs w:val="16"/>
                <w:lang w:bidi="pa-IN"/>
              </w:rPr>
              <w:t xml:space="preserve">Entity Segment, </w:t>
            </w:r>
            <w:r w:rsidRPr="00192D7B">
              <w:rPr>
                <w:rFonts w:cs="Arial"/>
                <w:sz w:val="16"/>
                <w:szCs w:val="16"/>
                <w:lang w:bidi="pa-IN"/>
              </w:rPr>
              <w:t>below</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BF7F2B" w:rsidRPr="00192D7B" w:rsidRDefault="00BF7F2B" w:rsidP="00BF7F2B">
            <w:pPr>
              <w:keepNext/>
              <w:keepLines/>
              <w:spacing w:before="60" w:after="60"/>
              <w:rPr>
                <w:rFonts w:cs="Arial"/>
                <w:sz w:val="16"/>
                <w:szCs w:val="16"/>
                <w:lang w:bidi="pa-IN"/>
              </w:rPr>
            </w:pPr>
          </w:p>
        </w:tc>
      </w:tr>
      <w:tr w:rsidR="00BF7F2B" w:rsidRPr="00661717" w:rsidTr="0082386E">
        <w:trPr>
          <w:cantSplit/>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661717" w:rsidRDefault="00BF7F2B" w:rsidP="00BF7F2B">
            <w:pPr>
              <w:spacing w:before="60" w:after="60"/>
              <w:rPr>
                <w:rFonts w:cs="Arial"/>
                <w:sz w:val="16"/>
                <w:szCs w:val="16"/>
                <w:lang w:bidi="pa-IN"/>
              </w:rPr>
            </w:pPr>
            <w:r w:rsidRPr="0066171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661717" w:rsidRDefault="00BF7F2B" w:rsidP="00BF7F2B">
            <w:pPr>
              <w:spacing w:before="60" w:after="60"/>
              <w:rPr>
                <w:rFonts w:cs="Arial"/>
                <w:sz w:val="16"/>
                <w:szCs w:val="16"/>
                <w:lang w:bidi="pa-IN"/>
              </w:rPr>
            </w:pPr>
            <w:r w:rsidRPr="00661717">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BF7F2B" w:rsidRPr="00192D7B" w:rsidRDefault="001E0516" w:rsidP="00BF7F2B">
            <w:pPr>
              <w:autoSpaceDE w:val="0"/>
              <w:autoSpaceDN w:val="0"/>
              <w:adjustRightInd w:val="0"/>
              <w:spacing w:before="60" w:after="60"/>
              <w:ind w:left="-32"/>
              <w:rPr>
                <w:rFonts w:cs="Arial"/>
                <w:sz w:val="16"/>
                <w:szCs w:val="16"/>
                <w:lang w:eastAsia="en-US"/>
              </w:rPr>
            </w:pPr>
            <w:r w:rsidRPr="00192D7B">
              <w:rPr>
                <w:rFonts w:cs="Arial"/>
                <w:sz w:val="16"/>
                <w:szCs w:val="16"/>
                <w:lang w:eastAsia="en-US"/>
              </w:rPr>
              <w:t>Explicit member dimension ReportPartyType set to ReportingParty or Intermediary</w:t>
            </w:r>
            <w:r w:rsidR="008D5713">
              <w:rPr>
                <w:rFonts w:cs="Arial"/>
                <w:sz w:val="16"/>
                <w:szCs w:val="16"/>
                <w:lang w:eastAsia="en-US"/>
              </w:rPr>
              <w:t>.</w:t>
            </w:r>
          </w:p>
          <w:p w:rsidR="00BF7F2B" w:rsidRPr="00192D7B" w:rsidRDefault="00BF7F2B" w:rsidP="0002507E">
            <w:pPr>
              <w:numPr>
                <w:ilvl w:val="0"/>
                <w:numId w:val="31"/>
              </w:numPr>
              <w:autoSpaceDE w:val="0"/>
              <w:autoSpaceDN w:val="0"/>
              <w:adjustRightInd w:val="0"/>
              <w:spacing w:before="60"/>
              <w:ind w:left="357" w:hanging="357"/>
              <w:rPr>
                <w:rFonts w:cs="Arial"/>
                <w:sz w:val="16"/>
                <w:szCs w:val="16"/>
                <w:lang w:bidi="pa-IN"/>
              </w:rPr>
            </w:pPr>
            <w:r w:rsidRPr="00192D7B">
              <w:rPr>
                <w:rFonts w:cs="Arial"/>
                <w:sz w:val="16"/>
                <w:szCs w:val="16"/>
                <w:lang w:eastAsia="en-US"/>
              </w:rPr>
              <w:t>IF (RprtPyType.xx.xx:ReportPartyTypeDimension &lt;&gt; "RprtPyType.02.03:Intermediary") AND (RprtPyType.xx.xx:ReportPartyTypeDimension &lt;&gt; "RprtPyType.02.03:ReportingParty")</w:t>
            </w:r>
            <w:r w:rsidR="008D5713">
              <w:rPr>
                <w:rFonts w:cs="Arial"/>
                <w:sz w:val="16"/>
                <w:szCs w:val="16"/>
                <w:lang w:eastAsia="en-US"/>
              </w:rPr>
              <w:br/>
            </w:r>
            <w:r w:rsidR="00192D7B">
              <w:rPr>
                <w:rFonts w:cs="Arial"/>
                <w:sz w:val="16"/>
                <w:szCs w:val="16"/>
                <w:lang w:eastAsia="en-US"/>
              </w:rPr>
              <w:t xml:space="preserve">   </w:t>
            </w:r>
            <w:r w:rsidRPr="00192D7B">
              <w:rPr>
                <w:rFonts w:cs="Arial"/>
                <w:sz w:val="16"/>
                <w:szCs w:val="16"/>
                <w:lang w:eastAsia="en-US"/>
              </w:rPr>
              <w:t>RETURN VALIDATION MESSAGE</w:t>
            </w:r>
          </w:p>
          <w:p w:rsidR="00BF7F2B" w:rsidRPr="00192D7B" w:rsidRDefault="00BF7F2B" w:rsidP="00BF7F2B">
            <w:pPr>
              <w:autoSpaceDE w:val="0"/>
              <w:autoSpaceDN w:val="0"/>
              <w:adjustRightInd w:val="0"/>
              <w:spacing w:after="60"/>
              <w:ind w:left="357"/>
              <w:rPr>
                <w:rFonts w:cs="Arial"/>
                <w:sz w:val="16"/>
                <w:szCs w:val="16"/>
                <w:lang w:bidi="pa-IN"/>
              </w:rPr>
            </w:pPr>
            <w:r w:rsidRPr="00192D7B">
              <w:rPr>
                <w:rFonts w:cs="Arial"/>
                <w:sz w:val="16"/>
                <w:szCs w:val="16"/>
                <w:lang w:eastAsia="en-US"/>
              </w:rPr>
              <w:t>ENDIF</w:t>
            </w:r>
          </w:p>
          <w:p w:rsidR="00BF7F2B" w:rsidRPr="00192D7B" w:rsidRDefault="00BF7F2B" w:rsidP="00BF7F2B">
            <w:pPr>
              <w:numPr>
                <w:ilvl w:val="0"/>
                <w:numId w:val="31"/>
              </w:numPr>
              <w:autoSpaceDE w:val="0"/>
              <w:autoSpaceDN w:val="0"/>
              <w:adjustRightInd w:val="0"/>
              <w:spacing w:before="60" w:after="60"/>
              <w:rPr>
                <w:rFonts w:cs="Arial"/>
                <w:sz w:val="16"/>
                <w:szCs w:val="16"/>
                <w:lang w:eastAsia="en-US"/>
              </w:rPr>
            </w:pPr>
            <w:r w:rsidRPr="00192D7B">
              <w:rPr>
                <w:rFonts w:cs="Arial"/>
                <w:sz w:val="16"/>
                <w:szCs w:val="16"/>
                <w:lang w:eastAsia="en-US"/>
              </w:rPr>
              <w:t>IF (</w:t>
            </w:r>
            <w:r w:rsidRPr="00192D7B">
              <w:rPr>
                <w:rFonts w:cs="Arial"/>
                <w:sz w:val="16"/>
                <w:szCs w:val="16"/>
              </w:rPr>
              <w:t>RprtPyType.xx.xx</w:t>
            </w:r>
            <w:r w:rsidRPr="00192D7B">
              <w:rPr>
                <w:rFonts w:cs="Arial"/>
                <w:sz w:val="16"/>
                <w:szCs w:val="16"/>
                <w:lang w:eastAsia="en-US"/>
              </w:rPr>
              <w:t>:ReportingPartyTypeDimension = “</w:t>
            </w:r>
            <w:r w:rsidRPr="00192D7B">
              <w:rPr>
                <w:rFonts w:cs="Arial"/>
                <w:sz w:val="16"/>
                <w:szCs w:val="16"/>
              </w:rPr>
              <w:t>RprtPyType</w:t>
            </w:r>
            <w:r w:rsidRPr="00192D7B">
              <w:rPr>
                <w:rFonts w:cs="Arial"/>
                <w:sz w:val="16"/>
                <w:szCs w:val="16"/>
                <w:lang w:eastAsia="en-US"/>
              </w:rPr>
              <w:t xml:space="preserve">.02.03:ReportingParty”) AND (entity.identifier.scheme &lt;&gt; </w:t>
            </w:r>
            <w:r w:rsidR="007D52D5" w:rsidRPr="007D52D5">
              <w:rPr>
                <w:rFonts w:cs="Arial"/>
                <w:sz w:val="16"/>
                <w:szCs w:val="16"/>
                <w:lang w:eastAsia="en-US"/>
              </w:rPr>
              <w:t>“</w:t>
            </w:r>
            <w:r w:rsidRPr="007D52D5">
              <w:rPr>
                <w:rFonts w:cs="Arial"/>
                <w:sz w:val="16"/>
                <w:szCs w:val="16"/>
                <w:lang w:bidi="pa-IN"/>
              </w:rPr>
              <w:t>http://www.ato.gov.au/tfn</w:t>
            </w:r>
            <w:r w:rsidR="007D52D5" w:rsidRPr="007D52D5">
              <w:rPr>
                <w:rFonts w:cs="Arial"/>
                <w:sz w:val="16"/>
                <w:szCs w:val="16"/>
                <w:lang w:bidi="pa-IN"/>
              </w:rPr>
              <w:t>”</w:t>
            </w:r>
            <w:r w:rsidRPr="00192D7B">
              <w:rPr>
                <w:rFonts w:cs="Arial"/>
                <w:b/>
                <w:sz w:val="16"/>
                <w:szCs w:val="16"/>
                <w:lang w:bidi="pa-IN"/>
              </w:rPr>
              <w:t>)</w:t>
            </w:r>
            <w:r w:rsidR="006568C3">
              <w:rPr>
                <w:rFonts w:cs="Arial"/>
                <w:b/>
                <w:sz w:val="16"/>
                <w:szCs w:val="16"/>
                <w:lang w:bidi="pa-IN"/>
              </w:rPr>
              <w:br/>
            </w:r>
            <w:r w:rsidR="00192D7B">
              <w:rPr>
                <w:rFonts w:cs="Arial"/>
                <w:sz w:val="16"/>
                <w:szCs w:val="16"/>
                <w:lang w:eastAsia="en-US"/>
              </w:rPr>
              <w:t xml:space="preserve">   </w:t>
            </w:r>
            <w:r w:rsidRPr="00192D7B">
              <w:rPr>
                <w:rFonts w:cs="Arial"/>
                <w:sz w:val="16"/>
                <w:szCs w:val="16"/>
                <w:lang w:eastAsia="en-US"/>
              </w:rPr>
              <w:t>RETURN VALIDATION MESSAGE</w:t>
            </w:r>
            <w:r w:rsidR="006568C3">
              <w:rPr>
                <w:rFonts w:cs="Arial"/>
                <w:sz w:val="16"/>
                <w:szCs w:val="16"/>
                <w:lang w:eastAsia="en-US"/>
              </w:rPr>
              <w:br/>
            </w:r>
            <w:r w:rsidRPr="00192D7B">
              <w:rPr>
                <w:rFonts w:cs="Arial"/>
                <w:sz w:val="16"/>
                <w:szCs w:val="16"/>
                <w:lang w:eastAsia="en-US"/>
              </w:rPr>
              <w:t>ENDIF</w:t>
            </w:r>
          </w:p>
          <w:p w:rsidR="008D5713" w:rsidRPr="00192D7B" w:rsidRDefault="00BF7F2B" w:rsidP="00B42DAB">
            <w:pPr>
              <w:numPr>
                <w:ilvl w:val="0"/>
                <w:numId w:val="31"/>
              </w:numPr>
              <w:autoSpaceDE w:val="0"/>
              <w:autoSpaceDN w:val="0"/>
              <w:adjustRightInd w:val="0"/>
              <w:spacing w:before="60" w:after="60"/>
              <w:rPr>
                <w:rFonts w:cs="Arial"/>
                <w:sz w:val="16"/>
                <w:szCs w:val="16"/>
                <w:lang w:eastAsia="en-US"/>
              </w:rPr>
            </w:pPr>
            <w:r w:rsidRPr="00192D7B">
              <w:rPr>
                <w:rFonts w:cs="Arial"/>
                <w:sz w:val="16"/>
                <w:szCs w:val="16"/>
                <w:lang w:eastAsia="en-US"/>
              </w:rPr>
              <w:t>IF (</w:t>
            </w:r>
            <w:r w:rsidRPr="00192D7B">
              <w:rPr>
                <w:rFonts w:cs="Arial"/>
                <w:sz w:val="16"/>
                <w:szCs w:val="16"/>
              </w:rPr>
              <w:t>RprtPyType.xx.xx</w:t>
            </w:r>
            <w:r w:rsidRPr="00192D7B">
              <w:rPr>
                <w:rFonts w:cs="Arial"/>
                <w:sz w:val="16"/>
                <w:szCs w:val="16"/>
                <w:lang w:eastAsia="en-US"/>
              </w:rPr>
              <w:t>:ReportingPartyTypeDimension = “</w:t>
            </w:r>
            <w:r w:rsidRPr="00192D7B">
              <w:rPr>
                <w:rFonts w:cs="Arial"/>
                <w:sz w:val="16"/>
                <w:szCs w:val="16"/>
              </w:rPr>
              <w:t>RprtPyType</w:t>
            </w:r>
            <w:r w:rsidRPr="00192D7B">
              <w:rPr>
                <w:rFonts w:cs="Arial"/>
                <w:sz w:val="16"/>
                <w:szCs w:val="16"/>
                <w:lang w:eastAsia="en-US"/>
              </w:rPr>
              <w:t xml:space="preserve">.02.03:Intermediary”) AND (entity.identifier.scheme &lt;&gt; </w:t>
            </w:r>
            <w:r w:rsidR="007D52D5" w:rsidRPr="007D52D5">
              <w:rPr>
                <w:rFonts w:cs="Arial"/>
                <w:sz w:val="16"/>
                <w:szCs w:val="16"/>
                <w:lang w:eastAsia="en-US"/>
              </w:rPr>
              <w:t>“</w:t>
            </w:r>
            <w:r w:rsidRPr="007D52D5">
              <w:rPr>
                <w:rFonts w:cs="Arial"/>
                <w:sz w:val="16"/>
                <w:szCs w:val="16"/>
                <w:lang w:bidi="pa-IN"/>
              </w:rPr>
              <w:t>http://www.ato.gov.au/abn</w:t>
            </w:r>
            <w:r w:rsidR="007D52D5" w:rsidRPr="007D52D5">
              <w:rPr>
                <w:rFonts w:cs="Arial"/>
                <w:sz w:val="16"/>
                <w:szCs w:val="16"/>
                <w:lang w:bidi="pa-IN"/>
              </w:rPr>
              <w:t>”</w:t>
            </w:r>
            <w:r w:rsidRPr="00192D7B">
              <w:rPr>
                <w:rFonts w:cs="Arial"/>
                <w:b/>
                <w:sz w:val="16"/>
                <w:szCs w:val="16"/>
                <w:lang w:bidi="pa-IN"/>
              </w:rPr>
              <w:t>)</w:t>
            </w:r>
            <w:r w:rsidR="006568C3">
              <w:rPr>
                <w:rFonts w:cs="Arial"/>
                <w:b/>
                <w:sz w:val="16"/>
                <w:szCs w:val="16"/>
                <w:lang w:bidi="pa-IN"/>
              </w:rPr>
              <w:br/>
            </w:r>
            <w:r w:rsidR="00192D7B">
              <w:rPr>
                <w:rFonts w:cs="Arial"/>
                <w:sz w:val="16"/>
                <w:szCs w:val="16"/>
                <w:lang w:eastAsia="en-US"/>
              </w:rPr>
              <w:t xml:space="preserve">   </w:t>
            </w:r>
            <w:r w:rsidRPr="00192D7B">
              <w:rPr>
                <w:rFonts w:cs="Arial"/>
                <w:sz w:val="16"/>
                <w:szCs w:val="16"/>
                <w:lang w:eastAsia="en-US"/>
              </w:rPr>
              <w:t>RETURN VALIDATION MESSAGE</w:t>
            </w:r>
            <w:r w:rsidR="006568C3">
              <w:rPr>
                <w:rFonts w:cs="Arial"/>
                <w:sz w:val="16"/>
                <w:szCs w:val="16"/>
                <w:lang w:eastAsia="en-US"/>
              </w:rPr>
              <w:br/>
            </w:r>
            <w:r w:rsidR="00192D7B" w:rsidRPr="00192D7B">
              <w:rPr>
                <w:rFonts w:cs="Arial"/>
                <w:sz w:val="16"/>
                <w:szCs w:val="16"/>
                <w:lang w:eastAsia="en-US"/>
              </w:rP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Pr="004D6B3B" w:rsidRDefault="00153D02" w:rsidP="00153D02">
            <w:pPr>
              <w:autoSpaceDE w:val="0"/>
              <w:autoSpaceDN w:val="0"/>
              <w:adjustRightInd w:val="0"/>
              <w:spacing w:before="60" w:after="60"/>
              <w:rPr>
                <w:rFonts w:cs="Arial"/>
                <w:color w:val="000000"/>
                <w:sz w:val="16"/>
                <w:szCs w:val="16"/>
                <w:lang w:val="sv-SE"/>
              </w:rPr>
            </w:pPr>
            <w:r w:rsidRPr="004D6B3B">
              <w:rPr>
                <w:rFonts w:cs="Arial"/>
                <w:sz w:val="16"/>
                <w:szCs w:val="16"/>
                <w:lang w:val="sv-SE" w:eastAsia="en-US"/>
              </w:rPr>
              <w:t>1</w:t>
            </w:r>
            <w:r w:rsidR="00904767">
              <w:rPr>
                <w:rFonts w:cs="Arial"/>
                <w:sz w:val="16"/>
                <w:szCs w:val="16"/>
                <w:lang w:val="sv-SE" w:eastAsia="en-US"/>
              </w:rPr>
              <w:t xml:space="preserve">. </w:t>
            </w:r>
            <w:r w:rsidR="001E0516">
              <w:rPr>
                <w:rFonts w:cs="Arial"/>
                <w:sz w:val="16"/>
                <w:szCs w:val="16"/>
                <w:lang w:val="sv-SE" w:eastAsia="en-US"/>
              </w:rPr>
              <w:t>V</w:t>
            </w:r>
            <w:r w:rsidR="001E0516">
              <w:rPr>
                <w:rFonts w:cs="Arial"/>
                <w:color w:val="000000"/>
                <w:sz w:val="16"/>
                <w:szCs w:val="16"/>
                <w:lang w:val="sv-SE"/>
              </w:rPr>
              <w:t>R.ATO.GEN.410197</w:t>
            </w:r>
          </w:p>
          <w:p w:rsidR="00BF7F2B" w:rsidRPr="004D6B3B" w:rsidRDefault="00153D02" w:rsidP="00153D02">
            <w:pPr>
              <w:autoSpaceDE w:val="0"/>
              <w:autoSpaceDN w:val="0"/>
              <w:adjustRightInd w:val="0"/>
              <w:spacing w:before="60" w:after="60"/>
              <w:rPr>
                <w:rFonts w:cs="Arial"/>
                <w:color w:val="000000"/>
                <w:sz w:val="16"/>
                <w:szCs w:val="16"/>
                <w:lang w:val="sv-SE"/>
              </w:rPr>
            </w:pPr>
            <w:r w:rsidRPr="004D6B3B">
              <w:rPr>
                <w:rFonts w:cs="Arial"/>
                <w:sz w:val="16"/>
                <w:szCs w:val="16"/>
                <w:lang w:val="sv-SE" w:eastAsia="en-US"/>
              </w:rPr>
              <w:t>2</w:t>
            </w:r>
            <w:r w:rsidR="00904767">
              <w:rPr>
                <w:rFonts w:cs="Arial"/>
                <w:sz w:val="16"/>
                <w:szCs w:val="16"/>
                <w:lang w:val="sv-SE" w:eastAsia="en-US"/>
              </w:rPr>
              <w:t xml:space="preserve">. </w:t>
            </w:r>
            <w:r w:rsidR="00BF7F2B" w:rsidRPr="004D6B3B">
              <w:rPr>
                <w:rFonts w:cs="Arial"/>
                <w:color w:val="000000"/>
                <w:sz w:val="16"/>
                <w:szCs w:val="16"/>
                <w:lang w:val="sv-SE"/>
              </w:rPr>
              <w:t>VR.ATO.GEN.</w:t>
            </w:r>
            <w:r w:rsidR="007D52D5" w:rsidRPr="004D6B3B">
              <w:rPr>
                <w:rFonts w:cs="Arial"/>
                <w:color w:val="000000"/>
                <w:sz w:val="16"/>
                <w:szCs w:val="16"/>
                <w:lang w:val="sv-SE"/>
              </w:rPr>
              <w:t>432265</w:t>
            </w:r>
          </w:p>
          <w:p w:rsidR="006568C3" w:rsidRPr="004D6B3B" w:rsidRDefault="00153D02" w:rsidP="00153D02">
            <w:pPr>
              <w:autoSpaceDE w:val="0"/>
              <w:autoSpaceDN w:val="0"/>
              <w:adjustRightInd w:val="0"/>
              <w:spacing w:before="60" w:after="60"/>
              <w:rPr>
                <w:rFonts w:cs="Arial"/>
                <w:color w:val="000000"/>
                <w:sz w:val="16"/>
                <w:szCs w:val="16"/>
                <w:lang w:val="sv-SE"/>
              </w:rPr>
            </w:pPr>
            <w:r w:rsidRPr="004D6B3B">
              <w:rPr>
                <w:rFonts w:cs="Arial"/>
                <w:sz w:val="16"/>
                <w:szCs w:val="16"/>
                <w:lang w:val="sv-SE" w:eastAsia="en-US"/>
              </w:rPr>
              <w:t>3</w:t>
            </w:r>
            <w:r w:rsidR="00904767">
              <w:rPr>
                <w:rFonts w:cs="Arial"/>
                <w:sz w:val="16"/>
                <w:szCs w:val="16"/>
                <w:lang w:val="sv-SE" w:eastAsia="en-US"/>
              </w:rPr>
              <w:t xml:space="preserve">. </w:t>
            </w:r>
            <w:r w:rsidR="00BF7F2B" w:rsidRPr="004D6B3B">
              <w:rPr>
                <w:rFonts w:cs="Arial"/>
                <w:color w:val="000000"/>
                <w:sz w:val="16"/>
                <w:szCs w:val="16"/>
                <w:lang w:val="sv-SE"/>
              </w:rPr>
              <w:t>VR.ATO.GEN.</w:t>
            </w:r>
            <w:r w:rsidR="007D52D5" w:rsidRPr="004D6B3B">
              <w:rPr>
                <w:rFonts w:cs="Arial"/>
                <w:color w:val="000000"/>
                <w:sz w:val="16"/>
                <w:szCs w:val="16"/>
                <w:lang w:val="sv-SE"/>
              </w:rPr>
              <w:t>432266</w:t>
            </w:r>
          </w:p>
        </w:tc>
        <w:tc>
          <w:tcPr>
            <w:tcW w:w="2266" w:type="dxa"/>
            <w:tcBorders>
              <w:top w:val="single" w:sz="4" w:space="0" w:color="auto"/>
              <w:left w:val="nil"/>
              <w:bottom w:val="single" w:sz="4" w:space="0" w:color="auto"/>
              <w:right w:val="single" w:sz="4" w:space="0" w:color="auto"/>
            </w:tcBorders>
            <w:shd w:val="clear" w:color="auto" w:fill="auto"/>
          </w:tcPr>
          <w:p w:rsidR="00BF7F2B" w:rsidRPr="004D6B3B" w:rsidRDefault="00BF7F2B" w:rsidP="00BF7F2B">
            <w:pPr>
              <w:keepNext/>
              <w:keepLines/>
              <w:spacing w:before="60" w:after="60"/>
              <w:rPr>
                <w:rFonts w:cs="Arial"/>
                <w:color w:val="000000"/>
                <w:sz w:val="16"/>
                <w:szCs w:val="16"/>
                <w:lang w:val="sv-SE"/>
              </w:rPr>
            </w:pPr>
            <w:r w:rsidRPr="004D6B3B">
              <w:rPr>
                <w:rFonts w:cs="Arial"/>
                <w:sz w:val="16"/>
                <w:szCs w:val="16"/>
                <w:lang w:val="sv-SE" w:eastAsia="en-US"/>
              </w:rPr>
              <w:t xml:space="preserve">1. </w:t>
            </w:r>
            <w:r w:rsidR="001E0516" w:rsidRPr="004D6B3B">
              <w:rPr>
                <w:rFonts w:cs="Arial"/>
                <w:color w:val="000000"/>
                <w:sz w:val="16"/>
                <w:szCs w:val="16"/>
                <w:lang w:val="sv-SE"/>
              </w:rPr>
              <w:t>CMN.ATO.GEN.</w:t>
            </w:r>
            <w:r w:rsidR="001E0516">
              <w:rPr>
                <w:rFonts w:cs="Arial"/>
                <w:color w:val="000000"/>
                <w:sz w:val="16"/>
                <w:szCs w:val="16"/>
                <w:lang w:val="sv-SE"/>
              </w:rPr>
              <w:t>430299</w:t>
            </w:r>
          </w:p>
          <w:p w:rsidR="00BF7F2B" w:rsidRPr="004D6B3B" w:rsidRDefault="00BF7F2B" w:rsidP="00BF7F2B">
            <w:pPr>
              <w:keepNext/>
              <w:keepLines/>
              <w:spacing w:before="60" w:after="60"/>
              <w:rPr>
                <w:rFonts w:cs="Arial"/>
                <w:color w:val="000000"/>
                <w:sz w:val="16"/>
                <w:szCs w:val="16"/>
                <w:lang w:val="sv-SE"/>
              </w:rPr>
            </w:pPr>
            <w:r w:rsidRPr="004D6B3B">
              <w:rPr>
                <w:rFonts w:cs="Arial"/>
                <w:sz w:val="16"/>
                <w:szCs w:val="16"/>
                <w:lang w:val="sv-SE" w:eastAsia="en-US"/>
              </w:rPr>
              <w:t xml:space="preserve">2. </w:t>
            </w:r>
            <w:r w:rsidRPr="004D6B3B">
              <w:rPr>
                <w:rFonts w:cs="Arial"/>
                <w:color w:val="000000"/>
                <w:sz w:val="16"/>
                <w:szCs w:val="16"/>
                <w:lang w:val="sv-SE"/>
              </w:rPr>
              <w:t>CMN.ATO.GEN.001024</w:t>
            </w:r>
          </w:p>
          <w:p w:rsidR="006568C3" w:rsidRPr="004D6B3B" w:rsidRDefault="00BF7F2B" w:rsidP="00BF7F2B">
            <w:pPr>
              <w:keepNext/>
              <w:keepLines/>
              <w:spacing w:before="60" w:after="60"/>
              <w:rPr>
                <w:rFonts w:cs="Arial"/>
                <w:color w:val="000000"/>
                <w:sz w:val="16"/>
                <w:szCs w:val="16"/>
              </w:rPr>
            </w:pPr>
            <w:r w:rsidRPr="004D6B3B">
              <w:rPr>
                <w:rFonts w:cs="Arial"/>
                <w:sz w:val="16"/>
                <w:szCs w:val="16"/>
                <w:lang w:eastAsia="en-US"/>
              </w:rPr>
              <w:t xml:space="preserve">3. </w:t>
            </w:r>
            <w:r w:rsidRPr="004D6B3B">
              <w:rPr>
                <w:rFonts w:cs="Arial"/>
                <w:color w:val="000000"/>
                <w:sz w:val="16"/>
                <w:szCs w:val="16"/>
              </w:rPr>
              <w:t>CMN.ATO.GEN.001025</w:t>
            </w:r>
          </w:p>
        </w:tc>
      </w:tr>
      <w:tr w:rsidR="00BF7F2B" w:rsidRPr="00661717" w:rsidTr="0082386E">
        <w:trPr>
          <w:cantSplit/>
          <w:trHeight w:val="527"/>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433006" w:rsidRDefault="00BF7F2B" w:rsidP="00BF7F2B">
            <w:pPr>
              <w:spacing w:before="60" w:after="60"/>
              <w:rPr>
                <w:rFonts w:cs="Arial"/>
                <w:sz w:val="16"/>
                <w:szCs w:val="16"/>
                <w:lang w:bidi="pa-IN"/>
              </w:rPr>
            </w:pPr>
            <w:r w:rsidRPr="00433006">
              <w:rPr>
                <w:rFonts w:cs="Arial"/>
                <w:sz w:val="16"/>
                <w:szCs w:val="16"/>
                <w:lang w:bidi="pa-IN"/>
              </w:rPr>
              <w:lastRenderedPageBreak/>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433006" w:rsidRDefault="00BF7F2B" w:rsidP="00BF7F2B">
            <w:pPr>
              <w:spacing w:before="60" w:after="60"/>
              <w:rPr>
                <w:rFonts w:cs="Arial"/>
                <w:sz w:val="16"/>
                <w:szCs w:val="16"/>
                <w:lang w:bidi="pa-IN"/>
              </w:rPr>
            </w:pPr>
            <w:r w:rsidRPr="00433006">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BF7F2B" w:rsidRPr="00433006" w:rsidRDefault="00BF7F2B" w:rsidP="00BF7F2B">
            <w:pPr>
              <w:spacing w:before="60" w:after="60"/>
              <w:rPr>
                <w:rFonts w:cs="Arial"/>
                <w:color w:val="000000"/>
                <w:sz w:val="16"/>
                <w:szCs w:val="16"/>
              </w:rPr>
            </w:pPr>
            <w:r w:rsidRPr="00433006">
              <w:rPr>
                <w:rFonts w:cs="Arial"/>
                <w:sz w:val="16"/>
                <w:szCs w:val="16"/>
                <w:lang w:bidi="pa-IN"/>
              </w:rPr>
              <w:t xml:space="preserve">The start date </w:t>
            </w:r>
            <w:r w:rsidR="00192D7B" w:rsidRPr="00433006">
              <w:rPr>
                <w:rFonts w:cs="Arial"/>
                <w:sz w:val="16"/>
                <w:szCs w:val="16"/>
                <w:lang w:bidi="pa-IN"/>
              </w:rPr>
              <w:t>must</w:t>
            </w:r>
            <w:r w:rsidRPr="00433006">
              <w:rPr>
                <w:rFonts w:cs="Arial"/>
                <w:sz w:val="16"/>
                <w:szCs w:val="16"/>
                <w:lang w:bidi="pa-IN"/>
              </w:rPr>
              <w:t xml:space="preserve"> describe the start of the period that the return applies to</w:t>
            </w:r>
            <w:r w:rsidR="00904767">
              <w:rPr>
                <w:rFonts w:cs="Arial"/>
                <w:sz w:val="16"/>
                <w:szCs w:val="16"/>
                <w:lang w:bidi="pa-IN"/>
              </w:rPr>
              <w:t xml:space="preserve">. </w:t>
            </w:r>
            <w:r w:rsidRPr="00433006">
              <w:rPr>
                <w:rFonts w:cs="Arial"/>
                <w:sz w:val="16"/>
                <w:szCs w:val="16"/>
                <w:lang w:bidi="pa-IN"/>
              </w:rPr>
              <w:t xml:space="preserve">If the </w:t>
            </w:r>
            <w:r w:rsidR="00483962">
              <w:rPr>
                <w:rFonts w:cs="Arial"/>
                <w:sz w:val="16"/>
                <w:szCs w:val="16"/>
                <w:lang w:bidi="pa-IN"/>
              </w:rPr>
              <w:t xml:space="preserve">Fund </w:t>
            </w:r>
            <w:r w:rsidRPr="00433006">
              <w:rPr>
                <w:rFonts w:cs="Arial"/>
                <w:sz w:val="16"/>
                <w:szCs w:val="16"/>
                <w:lang w:bidi="pa-IN"/>
              </w:rPr>
              <w:t xml:space="preserve">operates on a standard financial year, this date would be set to </w:t>
            </w:r>
            <w:r w:rsidR="00433006" w:rsidRPr="00433006">
              <w:rPr>
                <w:rFonts w:cs="Arial"/>
                <w:sz w:val="16"/>
                <w:szCs w:val="16"/>
                <w:lang w:bidi="pa-IN"/>
              </w:rPr>
              <w:t>20</w:t>
            </w:r>
            <w:r w:rsidR="001E0516">
              <w:rPr>
                <w:rFonts w:cs="Arial"/>
                <w:sz w:val="16"/>
                <w:szCs w:val="16"/>
                <w:lang w:bidi="pa-IN"/>
              </w:rPr>
              <w:t>10</w:t>
            </w:r>
            <w:r w:rsidR="00A93B41">
              <w:rPr>
                <w:rFonts w:cs="Arial"/>
                <w:sz w:val="16"/>
                <w:szCs w:val="16"/>
                <w:lang w:bidi="pa-IN"/>
              </w:rPr>
              <w:t>-</w:t>
            </w:r>
            <w:r w:rsidR="00433006" w:rsidRPr="00433006">
              <w:rPr>
                <w:rFonts w:cs="Arial"/>
                <w:sz w:val="16"/>
                <w:szCs w:val="16"/>
                <w:lang w:bidi="pa-IN"/>
              </w:rPr>
              <w:t>0</w:t>
            </w:r>
            <w:r w:rsidRPr="00433006">
              <w:rPr>
                <w:rFonts w:cs="Arial"/>
                <w:sz w:val="16"/>
                <w:szCs w:val="16"/>
                <w:lang w:bidi="pa-IN"/>
              </w:rPr>
              <w:t>7</w:t>
            </w:r>
            <w:r w:rsidR="00A93B41">
              <w:rPr>
                <w:rFonts w:cs="Arial"/>
                <w:sz w:val="16"/>
                <w:szCs w:val="16"/>
                <w:lang w:bidi="pa-IN"/>
              </w:rPr>
              <w:t>-</w:t>
            </w:r>
            <w:r w:rsidR="00433006" w:rsidRPr="00433006">
              <w:rPr>
                <w:rFonts w:cs="Arial"/>
                <w:sz w:val="16"/>
                <w:szCs w:val="16"/>
                <w:lang w:bidi="pa-IN"/>
              </w:rPr>
              <w:t xml:space="preserve">01 </w:t>
            </w:r>
            <w:r w:rsidRPr="00433006">
              <w:rPr>
                <w:rFonts w:cs="Arial"/>
                <w:sz w:val="16"/>
                <w:szCs w:val="16"/>
                <w:lang w:bidi="pa-IN"/>
              </w:rPr>
              <w:t>for a 201</w:t>
            </w:r>
            <w:r w:rsidR="001E0516">
              <w:rPr>
                <w:rFonts w:cs="Arial"/>
                <w:sz w:val="16"/>
                <w:szCs w:val="16"/>
                <w:lang w:bidi="pa-IN"/>
              </w:rPr>
              <w:t>1</w:t>
            </w:r>
            <w:r w:rsidRPr="00433006">
              <w:rPr>
                <w:rFonts w:cs="Arial"/>
                <w:sz w:val="16"/>
                <w:szCs w:val="16"/>
                <w:lang w:bidi="pa-IN"/>
              </w:rPr>
              <w:t xml:space="preserve"> tax return</w:t>
            </w:r>
            <w:r w:rsidR="00904767">
              <w:rPr>
                <w:rFonts w:cs="Arial"/>
                <w:sz w:val="16"/>
                <w:szCs w:val="16"/>
                <w:lang w:bidi="pa-IN"/>
              </w:rPr>
              <w:t xml:space="preserve">. </w:t>
            </w:r>
            <w:r w:rsidRPr="00433006">
              <w:rPr>
                <w:rFonts w:cs="Arial"/>
                <w:sz w:val="16"/>
                <w:szCs w:val="16"/>
                <w:lang w:bidi="pa-IN"/>
              </w:rPr>
              <w:t xml:space="preserve">If the </w:t>
            </w:r>
            <w:r w:rsidR="00483962">
              <w:rPr>
                <w:rFonts w:cs="Arial"/>
                <w:sz w:val="16"/>
                <w:szCs w:val="16"/>
                <w:lang w:bidi="pa-IN"/>
              </w:rPr>
              <w:t>Fund</w:t>
            </w:r>
            <w:r w:rsidRPr="00433006">
              <w:rPr>
                <w:rFonts w:cs="Arial"/>
                <w:sz w:val="16"/>
                <w:szCs w:val="16"/>
                <w:lang w:bidi="pa-IN"/>
              </w:rPr>
              <w:t xml:space="preserve"> operates on a Substitute Accounting Period (SAP), this date </w:t>
            </w:r>
            <w:r w:rsidR="00A93B41">
              <w:rPr>
                <w:rFonts w:cs="Arial"/>
                <w:sz w:val="16"/>
                <w:szCs w:val="16"/>
                <w:lang w:bidi="pa-IN"/>
              </w:rPr>
              <w:t>must</w:t>
            </w:r>
            <w:r w:rsidRPr="00433006">
              <w:rPr>
                <w:rFonts w:cs="Arial"/>
                <w:sz w:val="16"/>
                <w:szCs w:val="16"/>
                <w:lang w:bidi="pa-IN"/>
              </w:rPr>
              <w:t xml:space="preserve"> be set to the start of the SAP.</w:t>
            </w:r>
          </w:p>
          <w:p w:rsidR="00BF7F2B" w:rsidRPr="00433006" w:rsidRDefault="00BF7F2B" w:rsidP="000F241C">
            <w:pPr>
              <w:numPr>
                <w:ilvl w:val="0"/>
                <w:numId w:val="37"/>
              </w:numPr>
              <w:spacing w:before="60" w:after="60"/>
              <w:rPr>
                <w:rFonts w:cs="Arial"/>
                <w:color w:val="000000"/>
                <w:sz w:val="16"/>
                <w:szCs w:val="16"/>
              </w:rPr>
            </w:pPr>
            <w:r w:rsidRPr="00433006">
              <w:rPr>
                <w:rFonts w:cs="Arial"/>
                <w:color w:val="000000"/>
                <w:sz w:val="16"/>
                <w:szCs w:val="16"/>
              </w:rPr>
              <w:t>IF period.startDate = NULLORBLANK</w:t>
            </w:r>
            <w:r w:rsidR="00F77D63" w:rsidRPr="000C18AD">
              <w:rPr>
                <w:rFonts w:cs="Arial"/>
                <w:color w:val="000000"/>
                <w:sz w:val="16"/>
                <w:szCs w:val="16"/>
              </w:rPr>
              <w:t xml:space="preserve"> WHERE CONTEXT</w:t>
            </w:r>
            <w:r w:rsidR="00F77D63">
              <w:rPr>
                <w:rFonts w:cs="Arial"/>
                <w:color w:val="000000"/>
                <w:sz w:val="16"/>
                <w:szCs w:val="16"/>
              </w:rPr>
              <w:t xml:space="preserve"> &lt;&gt; </w:t>
            </w:r>
            <w:r w:rsidR="00A91361">
              <w:rPr>
                <w:rFonts w:cs="Arial"/>
                <w:color w:val="000000"/>
                <w:sz w:val="16"/>
                <w:szCs w:val="16"/>
              </w:rPr>
              <w:t>“RPI.Closing”</w:t>
            </w:r>
            <w:r w:rsidRPr="00433006">
              <w:rPr>
                <w:rFonts w:cs="Arial"/>
                <w:color w:val="000000"/>
                <w:sz w:val="16"/>
                <w:szCs w:val="16"/>
              </w:rPr>
              <w:br/>
            </w:r>
            <w:r w:rsidR="00153D02" w:rsidRPr="00433006">
              <w:rPr>
                <w:rFonts w:cs="Arial"/>
                <w:color w:val="000000"/>
                <w:sz w:val="16"/>
                <w:szCs w:val="16"/>
              </w:rPr>
              <w:t xml:space="preserve">   </w:t>
            </w:r>
            <w:r w:rsidRPr="00433006">
              <w:rPr>
                <w:rFonts w:cs="Arial"/>
                <w:color w:val="000000"/>
                <w:sz w:val="16"/>
                <w:szCs w:val="16"/>
              </w:rPr>
              <w:t>RETURN VALIDATION MESSAGE</w:t>
            </w:r>
            <w:r w:rsidRPr="00433006">
              <w:rPr>
                <w:rFonts w:cs="Arial"/>
                <w:color w:val="000000"/>
                <w:sz w:val="16"/>
                <w:szCs w:val="16"/>
              </w:rPr>
              <w:br/>
              <w:t>ENDIF</w:t>
            </w:r>
          </w:p>
          <w:p w:rsidR="00BF7F2B" w:rsidRPr="00433006" w:rsidRDefault="00433006" w:rsidP="000F241C">
            <w:pPr>
              <w:numPr>
                <w:ilvl w:val="0"/>
                <w:numId w:val="37"/>
              </w:numPr>
              <w:spacing w:before="60" w:after="60"/>
              <w:rPr>
                <w:rFonts w:cs="Arial"/>
                <w:color w:val="000000"/>
                <w:sz w:val="16"/>
                <w:szCs w:val="16"/>
              </w:rPr>
            </w:pPr>
            <w:r w:rsidRPr="00433006">
              <w:rPr>
                <w:rFonts w:cs="Arial"/>
                <w:color w:val="000000"/>
                <w:sz w:val="16"/>
                <w:szCs w:val="16"/>
              </w:rPr>
              <w:t>IF period.startDate &gt;= period.endDate WHERE CONTEXT(ALL)</w:t>
            </w:r>
            <w:r w:rsidR="00996C29">
              <w:rPr>
                <w:rFonts w:cs="Arial"/>
                <w:color w:val="000000"/>
                <w:sz w:val="16"/>
                <w:szCs w:val="16"/>
              </w:rPr>
              <w:br/>
            </w:r>
            <w:r w:rsidRPr="00433006">
              <w:rPr>
                <w:rFonts w:cs="Arial"/>
                <w:color w:val="000000"/>
                <w:sz w:val="16"/>
                <w:szCs w:val="16"/>
              </w:rPr>
              <w:t xml:space="preserve">  </w:t>
            </w:r>
            <w:r w:rsidR="006B5C05">
              <w:rPr>
                <w:rFonts w:cs="Arial"/>
                <w:color w:val="000000"/>
                <w:sz w:val="16"/>
                <w:szCs w:val="16"/>
              </w:rPr>
              <w:t xml:space="preserve"> </w:t>
            </w:r>
            <w:r w:rsidRPr="00433006">
              <w:rPr>
                <w:rFonts w:cs="Arial"/>
                <w:color w:val="000000"/>
                <w:sz w:val="16"/>
                <w:szCs w:val="16"/>
              </w:rPr>
              <w:t>RETURN VALIDATION MESSAGE</w:t>
            </w:r>
            <w:r w:rsidR="00996C29">
              <w:rPr>
                <w:rFonts w:cs="Arial"/>
                <w:color w:val="000000"/>
                <w:sz w:val="16"/>
                <w:szCs w:val="16"/>
              </w:rPr>
              <w:br/>
            </w:r>
            <w:r w:rsidRPr="00433006">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Pr="00433006" w:rsidRDefault="00BF7F2B" w:rsidP="00BF7F2B">
            <w:pPr>
              <w:spacing w:before="60" w:after="60"/>
              <w:rPr>
                <w:rFonts w:cs="Arial"/>
                <w:sz w:val="16"/>
                <w:szCs w:val="16"/>
              </w:rPr>
            </w:pPr>
            <w:r w:rsidRPr="00433006">
              <w:rPr>
                <w:rFonts w:cs="Arial"/>
                <w:sz w:val="16"/>
                <w:szCs w:val="16"/>
              </w:rPr>
              <w:t>1</w:t>
            </w:r>
            <w:r w:rsidR="00904767">
              <w:rPr>
                <w:rFonts w:cs="Arial"/>
                <w:sz w:val="16"/>
                <w:szCs w:val="16"/>
              </w:rPr>
              <w:t xml:space="preserve">. </w:t>
            </w:r>
            <w:r w:rsidRPr="00433006">
              <w:rPr>
                <w:rFonts w:cs="Arial"/>
                <w:sz w:val="16"/>
                <w:szCs w:val="16"/>
              </w:rPr>
              <w:t>VR.ATO.</w:t>
            </w:r>
            <w:r w:rsidR="00483962">
              <w:rPr>
                <w:rFonts w:cs="Arial"/>
                <w:sz w:val="16"/>
                <w:szCs w:val="16"/>
              </w:rPr>
              <w:t>FITR</w:t>
            </w:r>
            <w:r w:rsidRPr="00433006">
              <w:rPr>
                <w:rFonts w:cs="Arial"/>
                <w:sz w:val="16"/>
                <w:szCs w:val="16"/>
              </w:rPr>
              <w:t>.4</w:t>
            </w:r>
            <w:r w:rsidR="00433006" w:rsidRPr="00433006">
              <w:rPr>
                <w:rFonts w:cs="Arial"/>
                <w:sz w:val="16"/>
                <w:szCs w:val="16"/>
              </w:rPr>
              <w:t>3</w:t>
            </w:r>
            <w:r w:rsidR="006568C3">
              <w:rPr>
                <w:rFonts w:cs="Arial"/>
                <w:sz w:val="16"/>
                <w:szCs w:val="16"/>
              </w:rPr>
              <w:t>4153</w:t>
            </w:r>
          </w:p>
          <w:p w:rsidR="00BF7F2B" w:rsidRPr="00433006" w:rsidRDefault="00BF7F2B" w:rsidP="00BF7F2B">
            <w:pPr>
              <w:spacing w:before="60" w:after="60"/>
              <w:rPr>
                <w:rFonts w:cs="Arial"/>
                <w:sz w:val="16"/>
                <w:szCs w:val="16"/>
                <w:lang w:bidi="pa-IN"/>
              </w:rPr>
            </w:pPr>
            <w:r w:rsidRPr="00433006">
              <w:rPr>
                <w:rFonts w:cs="Arial"/>
                <w:sz w:val="16"/>
                <w:szCs w:val="16"/>
              </w:rPr>
              <w:t>2</w:t>
            </w:r>
            <w:r w:rsidR="00904767">
              <w:rPr>
                <w:rFonts w:cs="Arial"/>
                <w:sz w:val="16"/>
                <w:szCs w:val="16"/>
              </w:rPr>
              <w:t xml:space="preserve">. </w:t>
            </w:r>
            <w:r w:rsidRPr="00433006">
              <w:rPr>
                <w:rFonts w:cs="Arial"/>
                <w:sz w:val="16"/>
                <w:szCs w:val="16"/>
              </w:rPr>
              <w:t>VR.ATO.</w:t>
            </w:r>
            <w:r w:rsidR="006B5C05">
              <w:rPr>
                <w:rFonts w:cs="Arial"/>
                <w:sz w:val="16"/>
                <w:szCs w:val="16"/>
              </w:rPr>
              <w:t>GEN</w:t>
            </w:r>
            <w:r w:rsidRPr="00433006">
              <w:rPr>
                <w:rFonts w:cs="Arial"/>
                <w:sz w:val="16"/>
                <w:szCs w:val="16"/>
              </w:rPr>
              <w:t>.</w:t>
            </w:r>
            <w:r w:rsidR="00433006" w:rsidRPr="00433006">
              <w:rPr>
                <w:rFonts w:cs="Arial"/>
                <w:sz w:val="16"/>
                <w:szCs w:val="16"/>
              </w:rPr>
              <w:t>000201</w:t>
            </w:r>
          </w:p>
        </w:tc>
        <w:tc>
          <w:tcPr>
            <w:tcW w:w="2266" w:type="dxa"/>
            <w:tcBorders>
              <w:top w:val="single" w:sz="4" w:space="0" w:color="auto"/>
              <w:left w:val="nil"/>
              <w:bottom w:val="single" w:sz="4" w:space="0" w:color="auto"/>
              <w:right w:val="single" w:sz="4" w:space="0" w:color="auto"/>
            </w:tcBorders>
            <w:shd w:val="clear" w:color="auto" w:fill="auto"/>
          </w:tcPr>
          <w:p w:rsidR="00BF7F2B" w:rsidRPr="00433006" w:rsidRDefault="00BF7F2B" w:rsidP="00BF7F2B">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w:t>
            </w:r>
            <w:r w:rsidR="00113A13">
              <w:rPr>
                <w:rFonts w:cs="Arial"/>
                <w:sz w:val="16"/>
                <w:szCs w:val="16"/>
              </w:rPr>
              <w:t>GEN</w:t>
            </w:r>
            <w:r w:rsidRPr="00433006">
              <w:rPr>
                <w:rFonts w:cs="Arial"/>
                <w:sz w:val="16"/>
                <w:szCs w:val="16"/>
              </w:rPr>
              <w:t>.</w:t>
            </w:r>
            <w:r w:rsidR="004D6B3B">
              <w:rPr>
                <w:rFonts w:cs="Arial"/>
                <w:sz w:val="16"/>
                <w:szCs w:val="16"/>
              </w:rPr>
              <w:t>43</w:t>
            </w:r>
            <w:r w:rsidR="00113A13">
              <w:rPr>
                <w:rFonts w:cs="Arial"/>
                <w:sz w:val="16"/>
                <w:szCs w:val="16"/>
              </w:rPr>
              <w:t>2392</w:t>
            </w:r>
          </w:p>
          <w:p w:rsidR="00BF7F2B" w:rsidRPr="00433006" w:rsidRDefault="00BF7F2B" w:rsidP="00BF7F2B">
            <w:pPr>
              <w:spacing w:before="60" w:after="60"/>
              <w:rPr>
                <w:rFonts w:cs="Arial"/>
                <w:sz w:val="16"/>
                <w:szCs w:val="16"/>
              </w:rPr>
            </w:pPr>
            <w:r w:rsidRPr="00433006">
              <w:rPr>
                <w:rFonts w:cs="Arial"/>
                <w:sz w:val="16"/>
                <w:szCs w:val="16"/>
              </w:rPr>
              <w:t>2. CMN.ATO.GEN.200009</w:t>
            </w:r>
          </w:p>
        </w:tc>
      </w:tr>
      <w:tr w:rsidR="00BF7F2B" w:rsidRPr="00661717" w:rsidTr="0082386E">
        <w:trPr>
          <w:cantSplit/>
          <w:trHeight w:val="342"/>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6B5C05" w:rsidRDefault="00BF7F2B" w:rsidP="00BF7F2B">
            <w:pPr>
              <w:spacing w:before="60" w:after="60"/>
              <w:rPr>
                <w:rFonts w:cs="Arial"/>
                <w:sz w:val="16"/>
                <w:szCs w:val="16"/>
                <w:lang w:bidi="pa-IN"/>
              </w:rPr>
            </w:pPr>
            <w:r w:rsidRPr="006B5C05">
              <w:rPr>
                <w:rFonts w:cs="Arial"/>
                <w:sz w:val="16"/>
                <w:szCs w:val="16"/>
                <w:lang w:bidi="pa-IN"/>
              </w:rPr>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6B5C05" w:rsidRDefault="00BF7F2B" w:rsidP="00BF7F2B">
            <w:pPr>
              <w:spacing w:before="60" w:after="60"/>
              <w:rPr>
                <w:rFonts w:cs="Arial"/>
                <w:sz w:val="16"/>
                <w:szCs w:val="16"/>
                <w:lang w:bidi="pa-IN"/>
              </w:rPr>
            </w:pPr>
            <w:r w:rsidRPr="006B5C05">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BF7F2B" w:rsidRPr="006B5C05" w:rsidRDefault="00BF7F2B" w:rsidP="00BF7F2B">
            <w:pPr>
              <w:spacing w:before="60" w:after="60"/>
              <w:rPr>
                <w:rFonts w:cs="Arial"/>
                <w:color w:val="000000"/>
                <w:sz w:val="16"/>
                <w:szCs w:val="16"/>
              </w:rPr>
            </w:pPr>
            <w:r w:rsidRPr="006B5C05">
              <w:rPr>
                <w:rFonts w:cs="Arial"/>
                <w:sz w:val="16"/>
                <w:szCs w:val="16"/>
                <w:lang w:bidi="pa-IN"/>
              </w:rPr>
              <w:t xml:space="preserve">The end date </w:t>
            </w:r>
            <w:r w:rsidR="00433006" w:rsidRPr="006B5C05">
              <w:rPr>
                <w:rFonts w:cs="Arial"/>
                <w:sz w:val="16"/>
                <w:szCs w:val="16"/>
                <w:lang w:bidi="pa-IN"/>
              </w:rPr>
              <w:t>must</w:t>
            </w:r>
            <w:r w:rsidRPr="006B5C05">
              <w:rPr>
                <w:rFonts w:cs="Arial"/>
                <w:sz w:val="16"/>
                <w:szCs w:val="16"/>
                <w:lang w:bidi="pa-IN"/>
              </w:rPr>
              <w:t xml:space="preserve"> describe the end of the period that the return applies to</w:t>
            </w:r>
            <w:r w:rsidR="00904767">
              <w:rPr>
                <w:rFonts w:cs="Arial"/>
                <w:sz w:val="16"/>
                <w:szCs w:val="16"/>
                <w:lang w:bidi="pa-IN"/>
              </w:rPr>
              <w:t xml:space="preserve">. </w:t>
            </w:r>
            <w:r w:rsidRPr="006B5C05">
              <w:rPr>
                <w:rFonts w:cs="Arial"/>
                <w:sz w:val="16"/>
                <w:szCs w:val="16"/>
                <w:lang w:bidi="pa-IN"/>
              </w:rPr>
              <w:t xml:space="preserve">If the </w:t>
            </w:r>
            <w:r w:rsidR="00483962">
              <w:rPr>
                <w:rFonts w:cs="Arial"/>
                <w:sz w:val="16"/>
                <w:szCs w:val="16"/>
                <w:lang w:bidi="pa-IN"/>
              </w:rPr>
              <w:t>Fund income</w:t>
            </w:r>
            <w:r w:rsidRPr="006B5C05">
              <w:rPr>
                <w:rFonts w:cs="Arial"/>
                <w:sz w:val="16"/>
                <w:szCs w:val="16"/>
                <w:lang w:bidi="pa-IN"/>
              </w:rPr>
              <w:t xml:space="preserve"> operates on a standard financial year, this date would be set to </w:t>
            </w:r>
            <w:r w:rsidR="00A93B41">
              <w:rPr>
                <w:rFonts w:cs="Arial"/>
                <w:sz w:val="16"/>
                <w:szCs w:val="16"/>
                <w:lang w:bidi="pa-IN"/>
              </w:rPr>
              <w:t>201</w:t>
            </w:r>
            <w:r w:rsidR="00FD1A30">
              <w:rPr>
                <w:rFonts w:cs="Arial"/>
                <w:sz w:val="16"/>
                <w:szCs w:val="16"/>
                <w:lang w:bidi="pa-IN"/>
              </w:rPr>
              <w:t>1</w:t>
            </w:r>
            <w:r w:rsidR="00A93B41">
              <w:rPr>
                <w:rFonts w:cs="Arial"/>
                <w:sz w:val="16"/>
                <w:szCs w:val="16"/>
                <w:lang w:bidi="pa-IN"/>
              </w:rPr>
              <w:t>-06-30</w:t>
            </w:r>
            <w:r w:rsidRPr="006B5C05">
              <w:rPr>
                <w:rFonts w:cs="Arial"/>
                <w:sz w:val="16"/>
                <w:szCs w:val="16"/>
                <w:lang w:bidi="pa-IN"/>
              </w:rPr>
              <w:t xml:space="preserve"> for a 201</w:t>
            </w:r>
            <w:r w:rsidR="00FD1A30">
              <w:rPr>
                <w:rFonts w:cs="Arial"/>
                <w:sz w:val="16"/>
                <w:szCs w:val="16"/>
                <w:lang w:bidi="pa-IN"/>
              </w:rPr>
              <w:t>1</w:t>
            </w:r>
            <w:r w:rsidRPr="006B5C05">
              <w:rPr>
                <w:rFonts w:cs="Arial"/>
                <w:sz w:val="16"/>
                <w:szCs w:val="16"/>
                <w:lang w:bidi="pa-IN"/>
              </w:rPr>
              <w:t xml:space="preserve"> tax return</w:t>
            </w:r>
            <w:r w:rsidR="00904767">
              <w:rPr>
                <w:rFonts w:cs="Arial"/>
                <w:sz w:val="16"/>
                <w:szCs w:val="16"/>
                <w:lang w:bidi="pa-IN"/>
              </w:rPr>
              <w:t xml:space="preserve">. </w:t>
            </w:r>
            <w:r w:rsidRPr="006B5C05">
              <w:rPr>
                <w:rFonts w:cs="Arial"/>
                <w:sz w:val="16"/>
                <w:szCs w:val="16"/>
                <w:lang w:bidi="pa-IN"/>
              </w:rPr>
              <w:t xml:space="preserve">If the </w:t>
            </w:r>
            <w:r w:rsidR="00483962">
              <w:rPr>
                <w:rFonts w:cs="Arial"/>
                <w:sz w:val="16"/>
                <w:szCs w:val="16"/>
                <w:lang w:bidi="pa-IN"/>
              </w:rPr>
              <w:t>Fund income</w:t>
            </w:r>
            <w:r w:rsidRPr="006B5C05">
              <w:rPr>
                <w:rFonts w:cs="Arial"/>
                <w:sz w:val="16"/>
                <w:szCs w:val="16"/>
                <w:lang w:bidi="pa-IN"/>
              </w:rPr>
              <w:t xml:space="preserve"> operates on a Substitute Accounting Period (SAP), this date </w:t>
            </w:r>
            <w:r w:rsidR="00A93B41">
              <w:rPr>
                <w:rFonts w:cs="Arial"/>
                <w:sz w:val="16"/>
                <w:szCs w:val="16"/>
                <w:lang w:bidi="pa-IN"/>
              </w:rPr>
              <w:t xml:space="preserve">must </w:t>
            </w:r>
            <w:r w:rsidRPr="006B5C05">
              <w:rPr>
                <w:rFonts w:cs="Arial"/>
                <w:sz w:val="16"/>
                <w:szCs w:val="16"/>
                <w:lang w:bidi="pa-IN"/>
              </w:rPr>
              <w:t>be set to the end of the SAP.</w:t>
            </w:r>
          </w:p>
          <w:p w:rsidR="00BF7F2B" w:rsidRPr="006B5C05" w:rsidRDefault="00BF7F2B" w:rsidP="006B5C05">
            <w:pPr>
              <w:numPr>
                <w:ilvl w:val="0"/>
                <w:numId w:val="33"/>
              </w:numPr>
              <w:tabs>
                <w:tab w:val="right" w:pos="7274"/>
              </w:tabs>
              <w:spacing w:before="60" w:after="60"/>
              <w:rPr>
                <w:rFonts w:cs="Arial"/>
                <w:sz w:val="16"/>
                <w:szCs w:val="16"/>
                <w:lang w:bidi="pa-IN"/>
              </w:rPr>
            </w:pPr>
            <w:r w:rsidRPr="006B5C05">
              <w:rPr>
                <w:rFonts w:cs="Arial"/>
                <w:color w:val="000000"/>
                <w:sz w:val="16"/>
                <w:szCs w:val="16"/>
              </w:rPr>
              <w:t>IF period.endDate = NU</w:t>
            </w:r>
            <w:r w:rsidR="00433006" w:rsidRPr="006B5C05">
              <w:rPr>
                <w:rFonts w:cs="Arial"/>
                <w:color w:val="000000"/>
                <w:sz w:val="16"/>
                <w:szCs w:val="16"/>
              </w:rPr>
              <w:t>LLORBLANK</w:t>
            </w:r>
            <w:r w:rsidR="00F77D63" w:rsidRPr="000C18AD">
              <w:rPr>
                <w:rFonts w:cs="Arial"/>
                <w:color w:val="000000"/>
                <w:sz w:val="16"/>
                <w:szCs w:val="16"/>
              </w:rPr>
              <w:t xml:space="preserve"> WHERE CONTEXT</w:t>
            </w:r>
            <w:r w:rsidR="00F77D63">
              <w:rPr>
                <w:rFonts w:cs="Arial"/>
                <w:color w:val="000000"/>
                <w:sz w:val="16"/>
                <w:szCs w:val="16"/>
              </w:rPr>
              <w:t xml:space="preserve"> &lt;&gt; </w:t>
            </w:r>
            <w:r w:rsidR="00A91361">
              <w:rPr>
                <w:rFonts w:cs="Arial"/>
                <w:color w:val="000000"/>
                <w:sz w:val="16"/>
                <w:szCs w:val="16"/>
              </w:rPr>
              <w:t>“RPI.Closing”</w:t>
            </w:r>
            <w:r w:rsidRPr="006B5C05">
              <w:rPr>
                <w:rFonts w:cs="Arial"/>
                <w:color w:val="000000"/>
                <w:sz w:val="16"/>
                <w:szCs w:val="16"/>
              </w:rPr>
              <w:br/>
            </w:r>
            <w:r w:rsidR="006B5C05" w:rsidRPr="006B5C05">
              <w:rPr>
                <w:rFonts w:cs="Arial"/>
                <w:color w:val="000000"/>
                <w:sz w:val="16"/>
                <w:szCs w:val="16"/>
              </w:rPr>
              <w:t xml:space="preserve">   </w:t>
            </w:r>
            <w:r w:rsidRPr="006B5C05">
              <w:rPr>
                <w:rFonts w:cs="Arial"/>
                <w:color w:val="000000"/>
                <w:sz w:val="16"/>
                <w:szCs w:val="16"/>
              </w:rPr>
              <w:t>RETURN VALIDATION MESSAGE</w:t>
            </w:r>
            <w:r w:rsidRPr="006B5C05">
              <w:rPr>
                <w:rFonts w:cs="Arial"/>
                <w:color w:val="000000"/>
                <w:sz w:val="16"/>
                <w:szCs w:val="16"/>
              </w:rPr>
              <w:b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Pr="006B5C05" w:rsidRDefault="00BF7F2B" w:rsidP="00BF7F2B">
            <w:pPr>
              <w:spacing w:before="60" w:after="60"/>
              <w:rPr>
                <w:rFonts w:cs="Arial"/>
                <w:sz w:val="16"/>
                <w:szCs w:val="16"/>
                <w:lang w:bidi="pa-IN"/>
              </w:rPr>
            </w:pPr>
            <w:r w:rsidRPr="006B5C05">
              <w:rPr>
                <w:rFonts w:cs="Arial"/>
                <w:sz w:val="16"/>
                <w:szCs w:val="16"/>
              </w:rPr>
              <w:t>1</w:t>
            </w:r>
            <w:r w:rsidR="00904767">
              <w:rPr>
                <w:rFonts w:cs="Arial"/>
                <w:sz w:val="16"/>
                <w:szCs w:val="16"/>
              </w:rPr>
              <w:t xml:space="preserve">. </w:t>
            </w:r>
            <w:r w:rsidRPr="006B5C05">
              <w:rPr>
                <w:rFonts w:cs="Arial"/>
                <w:sz w:val="16"/>
                <w:szCs w:val="16"/>
              </w:rPr>
              <w:t>VR.ATO.</w:t>
            </w:r>
            <w:r w:rsidR="00483962">
              <w:rPr>
                <w:rFonts w:cs="Arial"/>
                <w:sz w:val="16"/>
                <w:szCs w:val="16"/>
              </w:rPr>
              <w:t>FITR</w:t>
            </w:r>
            <w:r w:rsidRPr="006B5C05">
              <w:rPr>
                <w:rFonts w:cs="Arial"/>
                <w:sz w:val="16"/>
                <w:szCs w:val="16"/>
              </w:rPr>
              <w:t>.4</w:t>
            </w:r>
            <w:r w:rsidR="006B5C05" w:rsidRPr="006B5C05">
              <w:rPr>
                <w:rFonts w:cs="Arial"/>
                <w:sz w:val="16"/>
                <w:szCs w:val="16"/>
              </w:rPr>
              <w:t>3</w:t>
            </w:r>
            <w:r w:rsidR="00A8220B">
              <w:rPr>
                <w:rFonts w:cs="Arial"/>
                <w:sz w:val="16"/>
                <w:szCs w:val="16"/>
              </w:rPr>
              <w:t>4154</w:t>
            </w:r>
          </w:p>
        </w:tc>
        <w:tc>
          <w:tcPr>
            <w:tcW w:w="2266" w:type="dxa"/>
            <w:tcBorders>
              <w:top w:val="single" w:sz="4" w:space="0" w:color="auto"/>
              <w:left w:val="nil"/>
              <w:bottom w:val="single" w:sz="4" w:space="0" w:color="auto"/>
              <w:right w:val="single" w:sz="4" w:space="0" w:color="auto"/>
            </w:tcBorders>
            <w:shd w:val="clear" w:color="auto" w:fill="auto"/>
          </w:tcPr>
          <w:p w:rsidR="00210C9A" w:rsidRPr="006B5C05" w:rsidRDefault="00BF7F2B" w:rsidP="00BF7F2B">
            <w:pPr>
              <w:spacing w:before="60" w:after="60"/>
              <w:rPr>
                <w:rFonts w:cs="Arial"/>
                <w:sz w:val="16"/>
                <w:szCs w:val="16"/>
              </w:rPr>
            </w:pPr>
            <w:r w:rsidRPr="006B5C05">
              <w:rPr>
                <w:rFonts w:cs="Arial"/>
                <w:sz w:val="16"/>
                <w:szCs w:val="16"/>
              </w:rPr>
              <w:t>1. CMN.ATO.</w:t>
            </w:r>
            <w:r w:rsidR="00113A13">
              <w:rPr>
                <w:rFonts w:cs="Arial"/>
                <w:sz w:val="16"/>
                <w:szCs w:val="16"/>
              </w:rPr>
              <w:t>GEN</w:t>
            </w:r>
            <w:r w:rsidRPr="006B5C05">
              <w:rPr>
                <w:rFonts w:cs="Arial"/>
                <w:sz w:val="16"/>
                <w:szCs w:val="16"/>
              </w:rPr>
              <w:t>.</w:t>
            </w:r>
            <w:r w:rsidR="004D6B3B">
              <w:rPr>
                <w:rFonts w:cs="Arial"/>
                <w:sz w:val="16"/>
                <w:szCs w:val="16"/>
              </w:rPr>
              <w:t>43</w:t>
            </w:r>
            <w:r w:rsidR="00113A13">
              <w:rPr>
                <w:rFonts w:cs="Arial"/>
                <w:sz w:val="16"/>
                <w:szCs w:val="16"/>
              </w:rPr>
              <w:t>2393</w:t>
            </w:r>
          </w:p>
        </w:tc>
      </w:tr>
    </w:tbl>
    <w:p w:rsidR="00BF7F2B" w:rsidRDefault="00BF7F2B" w:rsidP="00BF7F2B">
      <w:pPr>
        <w:pStyle w:val="Head3"/>
      </w:pPr>
      <w:bookmarkStart w:id="253" w:name="_Toc255373966"/>
      <w:bookmarkStart w:id="254" w:name="_Toc255374221"/>
      <w:r>
        <w:t xml:space="preserve">Context </w:t>
      </w:r>
      <w:r w:rsidR="00EA26E5">
        <w:t>i</w:t>
      </w:r>
      <w:r>
        <w:t>nstances</w:t>
      </w:r>
      <w:bookmarkEnd w:id="253"/>
      <w:bookmarkEnd w:id="2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420"/>
        <w:gridCol w:w="5220"/>
        <w:gridCol w:w="2141"/>
        <w:gridCol w:w="2285"/>
      </w:tblGrid>
      <w:tr w:rsidR="006B5C05" w:rsidRPr="0082386E" w:rsidTr="00797C82">
        <w:trPr>
          <w:tblHeader/>
        </w:trPr>
        <w:tc>
          <w:tcPr>
            <w:tcW w:w="1368" w:type="dxa"/>
            <w:vMerge w:val="restart"/>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Context instance MIG label</w:t>
            </w:r>
          </w:p>
        </w:tc>
        <w:tc>
          <w:tcPr>
            <w:tcW w:w="3420" w:type="dxa"/>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Dimensions with constrained values</w:t>
            </w:r>
          </w:p>
        </w:tc>
        <w:tc>
          <w:tcPr>
            <w:tcW w:w="5220" w:type="dxa"/>
            <w:vMerge w:val="restart"/>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Instructions/rules</w:t>
            </w:r>
          </w:p>
        </w:tc>
        <w:tc>
          <w:tcPr>
            <w:tcW w:w="2141" w:type="dxa"/>
            <w:vMerge w:val="restart"/>
            <w:shd w:val="clear" w:color="auto" w:fill="99CCFF"/>
            <w:vAlign w:val="center"/>
          </w:tcPr>
          <w:p w:rsidR="006B5C05" w:rsidRPr="0082386E" w:rsidRDefault="00904767" w:rsidP="00F77D63">
            <w:pPr>
              <w:keepNext/>
              <w:jc w:val="center"/>
              <w:rPr>
                <w:rFonts w:cs="Arial"/>
                <w:b/>
                <w:sz w:val="16"/>
                <w:szCs w:val="16"/>
                <w:lang w:bidi="pa-IN"/>
              </w:rPr>
            </w:pPr>
            <w:r>
              <w:rPr>
                <w:rFonts w:cs="Arial"/>
                <w:b/>
                <w:sz w:val="16"/>
                <w:szCs w:val="16"/>
                <w:lang w:bidi="pa-IN"/>
              </w:rPr>
              <w:t>Rule Implementation Schematron ID</w:t>
            </w:r>
          </w:p>
        </w:tc>
        <w:tc>
          <w:tcPr>
            <w:tcW w:w="2285" w:type="dxa"/>
            <w:vMerge w:val="restart"/>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SBR msg code</w:t>
            </w:r>
          </w:p>
        </w:tc>
      </w:tr>
      <w:tr w:rsidR="006B5C05" w:rsidRPr="0082386E" w:rsidTr="00797C82">
        <w:trPr>
          <w:tblHeader/>
        </w:trPr>
        <w:tc>
          <w:tcPr>
            <w:tcW w:w="1368" w:type="dxa"/>
            <w:vMerge/>
            <w:shd w:val="clear" w:color="auto" w:fill="99CCFF"/>
            <w:vAlign w:val="center"/>
          </w:tcPr>
          <w:p w:rsidR="006B5C05" w:rsidRPr="0082386E" w:rsidRDefault="006B5C05" w:rsidP="00BF7F2B">
            <w:pPr>
              <w:jc w:val="center"/>
              <w:rPr>
                <w:rFonts w:cs="Arial"/>
                <w:b/>
                <w:sz w:val="16"/>
                <w:szCs w:val="16"/>
                <w:lang w:bidi="pa-IN"/>
              </w:rPr>
            </w:pPr>
          </w:p>
        </w:tc>
        <w:tc>
          <w:tcPr>
            <w:tcW w:w="3420" w:type="dxa"/>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ReportPartyTypeDimension</w:t>
            </w:r>
          </w:p>
        </w:tc>
        <w:tc>
          <w:tcPr>
            <w:tcW w:w="5220" w:type="dxa"/>
            <w:vMerge/>
            <w:shd w:val="clear" w:color="auto" w:fill="99CCFF"/>
            <w:vAlign w:val="center"/>
          </w:tcPr>
          <w:p w:rsidR="006B5C05" w:rsidRPr="0082386E" w:rsidRDefault="006B5C05" w:rsidP="00BF7F2B">
            <w:pPr>
              <w:jc w:val="center"/>
              <w:rPr>
                <w:rFonts w:cs="Arial"/>
                <w:b/>
                <w:sz w:val="16"/>
                <w:szCs w:val="16"/>
                <w:lang w:bidi="pa-IN"/>
              </w:rPr>
            </w:pPr>
          </w:p>
        </w:tc>
        <w:tc>
          <w:tcPr>
            <w:tcW w:w="2141" w:type="dxa"/>
            <w:vMerge/>
            <w:shd w:val="clear" w:color="auto" w:fill="99CCFF"/>
            <w:vAlign w:val="center"/>
          </w:tcPr>
          <w:p w:rsidR="006B5C05" w:rsidRPr="0082386E" w:rsidRDefault="006B5C05" w:rsidP="00BF7F2B">
            <w:pPr>
              <w:jc w:val="center"/>
              <w:rPr>
                <w:rFonts w:cs="Arial"/>
                <w:b/>
                <w:sz w:val="16"/>
                <w:szCs w:val="16"/>
                <w:lang w:bidi="pa-IN"/>
              </w:rPr>
            </w:pPr>
          </w:p>
        </w:tc>
        <w:tc>
          <w:tcPr>
            <w:tcW w:w="2285" w:type="dxa"/>
            <w:vMerge/>
            <w:shd w:val="clear" w:color="auto" w:fill="99CCFF"/>
            <w:vAlign w:val="center"/>
          </w:tcPr>
          <w:p w:rsidR="006B5C05" w:rsidRPr="0082386E" w:rsidRDefault="006B5C05" w:rsidP="00BF7F2B">
            <w:pPr>
              <w:jc w:val="center"/>
              <w:rPr>
                <w:rFonts w:cs="Arial"/>
                <w:b/>
                <w:sz w:val="16"/>
                <w:szCs w:val="16"/>
                <w:lang w:bidi="pa-IN"/>
              </w:rPr>
            </w:pPr>
          </w:p>
        </w:tc>
      </w:tr>
      <w:tr w:rsidR="006B5C05" w:rsidRPr="0082386E" w:rsidTr="00797C82">
        <w:tc>
          <w:tcPr>
            <w:tcW w:w="1368" w:type="dxa"/>
            <w:noWrap/>
          </w:tcPr>
          <w:p w:rsidR="006B5C05" w:rsidRPr="0082386E" w:rsidRDefault="006B5C05" w:rsidP="006B5C05">
            <w:pPr>
              <w:pStyle w:val="Maintext"/>
              <w:spacing w:before="120" w:after="120"/>
              <w:rPr>
                <w:rFonts w:cs="Arial"/>
                <w:sz w:val="16"/>
                <w:szCs w:val="16"/>
              </w:rPr>
            </w:pPr>
            <w:r w:rsidRPr="0082386E">
              <w:rPr>
                <w:rFonts w:cs="Arial"/>
                <w:sz w:val="16"/>
                <w:szCs w:val="16"/>
              </w:rPr>
              <w:t>RP</w:t>
            </w:r>
          </w:p>
        </w:tc>
        <w:tc>
          <w:tcPr>
            <w:tcW w:w="3420" w:type="dxa"/>
          </w:tcPr>
          <w:p w:rsidR="006B5C05" w:rsidRPr="0082386E" w:rsidRDefault="006B5C05" w:rsidP="006B5C05">
            <w:pPr>
              <w:pStyle w:val="Maintext"/>
              <w:spacing w:before="120" w:after="120"/>
              <w:rPr>
                <w:rFonts w:cs="Arial"/>
                <w:sz w:val="16"/>
                <w:szCs w:val="16"/>
              </w:rPr>
            </w:pPr>
            <w:r w:rsidRPr="0082386E">
              <w:rPr>
                <w:rFonts w:cs="Arial"/>
                <w:sz w:val="16"/>
                <w:szCs w:val="16"/>
              </w:rPr>
              <w:t>“RprtPyType.02.03:ReportingParty”</w:t>
            </w:r>
          </w:p>
        </w:tc>
        <w:tc>
          <w:tcPr>
            <w:tcW w:w="5220" w:type="dxa"/>
          </w:tcPr>
          <w:p w:rsidR="006B5C05" w:rsidRPr="0082386E" w:rsidRDefault="006B5C05" w:rsidP="001A65B3">
            <w:pPr>
              <w:pStyle w:val="Maintext"/>
              <w:numPr>
                <w:ilvl w:val="0"/>
                <w:numId w:val="34"/>
              </w:numPr>
              <w:spacing w:before="120" w:after="120"/>
              <w:rPr>
                <w:rFonts w:cs="Arial"/>
                <w:sz w:val="16"/>
                <w:szCs w:val="16"/>
              </w:rPr>
            </w:pPr>
            <w:r w:rsidRPr="0082386E">
              <w:rPr>
                <w:rFonts w:cs="Arial"/>
                <w:sz w:val="16"/>
                <w:szCs w:val="16"/>
              </w:rPr>
              <w:t>IF COUNT(RP) &lt;&gt; 1</w:t>
            </w:r>
            <w:r w:rsidRPr="0082386E">
              <w:rPr>
                <w:rFonts w:cs="Arial"/>
                <w:sz w:val="16"/>
                <w:szCs w:val="16"/>
              </w:rPr>
              <w:br/>
              <w:t xml:space="preserve">   RETURN VALIDATION MESSAGE</w:t>
            </w:r>
            <w:r w:rsidRPr="0082386E">
              <w:rPr>
                <w:rFonts w:cs="Arial"/>
                <w:sz w:val="16"/>
                <w:szCs w:val="16"/>
              </w:rPr>
              <w:br/>
              <w:t>ENDIF</w:t>
            </w:r>
          </w:p>
          <w:p w:rsidR="006B5C05" w:rsidRPr="0082386E" w:rsidRDefault="006B5C05" w:rsidP="00851215">
            <w:pPr>
              <w:pStyle w:val="Maintext"/>
              <w:numPr>
                <w:ilvl w:val="0"/>
                <w:numId w:val="34"/>
              </w:numPr>
              <w:spacing w:before="120" w:after="120"/>
              <w:ind w:left="357" w:hanging="357"/>
              <w:rPr>
                <w:rFonts w:cs="Arial"/>
                <w:sz w:val="16"/>
                <w:szCs w:val="16"/>
              </w:rPr>
            </w:pPr>
            <w:r w:rsidRPr="0082386E">
              <w:rPr>
                <w:rFonts w:cs="Arial"/>
                <w:sz w:val="16"/>
                <w:szCs w:val="16"/>
              </w:rPr>
              <w:t>IF (RP:entity.identifier.TFN &lt;&gt; NULLORBLANK) AND (TFNALGORITHM (RP:entity.identifier.TFN) = FALSE)</w:t>
            </w:r>
            <w:r w:rsidRPr="0082386E">
              <w:rPr>
                <w:rFonts w:cs="Arial"/>
                <w:sz w:val="16"/>
                <w:szCs w:val="16"/>
              </w:rPr>
              <w:br/>
              <w:t xml:space="preserve">  </w:t>
            </w:r>
            <w:r w:rsidR="00E277BB" w:rsidRPr="0082386E">
              <w:rPr>
                <w:rFonts w:cs="Arial"/>
                <w:sz w:val="16"/>
                <w:szCs w:val="16"/>
              </w:rPr>
              <w:t xml:space="preserve"> </w:t>
            </w:r>
            <w:r w:rsidRPr="0082386E">
              <w:rPr>
                <w:rFonts w:cs="Arial"/>
                <w:sz w:val="16"/>
                <w:szCs w:val="16"/>
              </w:rPr>
              <w:t>RETURN VALIDATION MESSAGE</w:t>
            </w:r>
            <w:r w:rsidRPr="0082386E">
              <w:rPr>
                <w:rFonts w:cs="Arial"/>
                <w:sz w:val="16"/>
                <w:szCs w:val="16"/>
              </w:rPr>
              <w:br/>
              <w:t>ENDIF</w:t>
            </w:r>
          </w:p>
          <w:p w:rsidR="0082386E" w:rsidRPr="0082386E" w:rsidRDefault="009700D3" w:rsidP="009700D3">
            <w:pPr>
              <w:pStyle w:val="Maintext"/>
              <w:numPr>
                <w:ilvl w:val="0"/>
                <w:numId w:val="34"/>
              </w:numPr>
              <w:spacing w:after="120"/>
              <w:rPr>
                <w:rFonts w:cs="Arial"/>
                <w:sz w:val="16"/>
                <w:szCs w:val="16"/>
              </w:rPr>
            </w:pPr>
            <w:r w:rsidRPr="009700D3">
              <w:rPr>
                <w:rFonts w:cs="Arial"/>
                <w:sz w:val="16"/>
                <w:szCs w:val="16"/>
              </w:rPr>
              <w:t>IF entity.identifier.TFN = NULLORBLANK WHERE CONTEXT &lt;&gt; "INT"</w:t>
            </w:r>
            <w:r w:rsidR="006B5C05" w:rsidRPr="0082386E">
              <w:rPr>
                <w:rFonts w:cs="Arial"/>
                <w:sz w:val="16"/>
                <w:szCs w:val="16"/>
              </w:rPr>
              <w:br/>
              <w:t xml:space="preserve">   RETURN VALIDATION MESSAGE</w:t>
            </w:r>
            <w:r w:rsidR="006B5C05" w:rsidRPr="0082386E">
              <w:rPr>
                <w:rFonts w:cs="Arial"/>
                <w:sz w:val="16"/>
                <w:szCs w:val="16"/>
              </w:rPr>
              <w:br/>
              <w:t>ENDIF</w:t>
            </w:r>
          </w:p>
        </w:tc>
        <w:tc>
          <w:tcPr>
            <w:tcW w:w="2141" w:type="dxa"/>
          </w:tcPr>
          <w:p w:rsidR="006B5C05" w:rsidRPr="0082386E" w:rsidRDefault="006B5C05" w:rsidP="006B5C05">
            <w:pPr>
              <w:pStyle w:val="Maintext"/>
              <w:spacing w:before="120" w:after="120"/>
              <w:rPr>
                <w:rFonts w:cs="Arial"/>
                <w:sz w:val="16"/>
                <w:szCs w:val="16"/>
                <w:lang w:val="sv-SE"/>
              </w:rPr>
            </w:pPr>
            <w:r w:rsidRPr="0082386E">
              <w:rPr>
                <w:rFonts w:cs="Arial"/>
                <w:sz w:val="16"/>
                <w:szCs w:val="16"/>
                <w:lang w:val="sv-SE"/>
              </w:rPr>
              <w:t>1</w:t>
            </w:r>
            <w:r w:rsidR="00904767">
              <w:rPr>
                <w:rFonts w:cs="Arial"/>
                <w:sz w:val="16"/>
                <w:szCs w:val="16"/>
                <w:lang w:val="sv-SE"/>
              </w:rPr>
              <w:t xml:space="preserve">. </w:t>
            </w:r>
            <w:r w:rsidRPr="0082386E">
              <w:rPr>
                <w:rFonts w:cs="Arial"/>
                <w:sz w:val="16"/>
                <w:szCs w:val="16"/>
                <w:lang w:val="sv-SE"/>
              </w:rPr>
              <w:t>VR.ATO.GEN.000208</w:t>
            </w:r>
          </w:p>
          <w:p w:rsidR="006B5C05" w:rsidRPr="0082386E" w:rsidRDefault="00A8220B" w:rsidP="006B5C05">
            <w:pPr>
              <w:pStyle w:val="Maintext"/>
              <w:spacing w:before="120" w:after="120"/>
              <w:rPr>
                <w:rFonts w:cs="Arial"/>
                <w:sz w:val="16"/>
                <w:szCs w:val="16"/>
                <w:lang w:val="sv-SE"/>
              </w:rPr>
            </w:pPr>
            <w:r>
              <w:rPr>
                <w:rFonts w:cs="Arial"/>
                <w:sz w:val="16"/>
                <w:szCs w:val="16"/>
                <w:lang w:val="sv-SE"/>
              </w:rPr>
              <w:t>2</w:t>
            </w:r>
            <w:r w:rsidR="00904767">
              <w:rPr>
                <w:rFonts w:cs="Arial"/>
                <w:sz w:val="16"/>
                <w:szCs w:val="16"/>
                <w:lang w:val="sv-SE"/>
              </w:rPr>
              <w:t xml:space="preserve">. </w:t>
            </w:r>
            <w:r w:rsidR="006B5C05" w:rsidRPr="0082386E">
              <w:rPr>
                <w:rFonts w:cs="Arial"/>
                <w:sz w:val="16"/>
                <w:szCs w:val="16"/>
                <w:lang w:val="sv-SE"/>
              </w:rPr>
              <w:t>VR.ATO.GEN.428016</w:t>
            </w:r>
          </w:p>
          <w:p w:rsidR="0082386E" w:rsidRPr="009700D3" w:rsidRDefault="00A8220B" w:rsidP="006B5C05">
            <w:pPr>
              <w:pStyle w:val="Maintext"/>
              <w:spacing w:before="120" w:after="120"/>
              <w:rPr>
                <w:rFonts w:cs="Arial"/>
                <w:sz w:val="16"/>
                <w:szCs w:val="16"/>
                <w:lang w:val="sv-SE"/>
              </w:rPr>
            </w:pPr>
            <w:r>
              <w:rPr>
                <w:rFonts w:cs="Arial"/>
                <w:sz w:val="16"/>
                <w:szCs w:val="16"/>
                <w:lang w:val="sv-SE"/>
              </w:rPr>
              <w:t>3</w:t>
            </w:r>
            <w:r w:rsidR="00904767">
              <w:rPr>
                <w:rFonts w:cs="Arial"/>
                <w:sz w:val="16"/>
                <w:szCs w:val="16"/>
                <w:lang w:val="sv-SE"/>
              </w:rPr>
              <w:t xml:space="preserve">. </w:t>
            </w:r>
            <w:r w:rsidR="009700D3" w:rsidRPr="009700D3">
              <w:rPr>
                <w:rFonts w:cs="Arial"/>
                <w:sz w:val="16"/>
                <w:szCs w:val="16"/>
                <w:lang w:val="sv-SE"/>
              </w:rPr>
              <w:t>VR.ATO.GEN.430317</w:t>
            </w:r>
          </w:p>
        </w:tc>
        <w:tc>
          <w:tcPr>
            <w:tcW w:w="2285" w:type="dxa"/>
          </w:tcPr>
          <w:p w:rsidR="006B5C05" w:rsidRPr="001E0516" w:rsidRDefault="006B5C05" w:rsidP="006B5C05">
            <w:pPr>
              <w:pStyle w:val="Maintext"/>
              <w:spacing w:before="120" w:after="120"/>
              <w:rPr>
                <w:rFonts w:cs="Arial"/>
                <w:sz w:val="16"/>
                <w:szCs w:val="16"/>
                <w:lang w:val="sv-SE"/>
              </w:rPr>
            </w:pPr>
            <w:r w:rsidRPr="0082386E">
              <w:rPr>
                <w:rFonts w:cs="Arial"/>
                <w:sz w:val="16"/>
                <w:szCs w:val="16"/>
                <w:lang w:val="sv-SE"/>
              </w:rPr>
              <w:t xml:space="preserve">1. </w:t>
            </w:r>
            <w:r w:rsidR="001E0516" w:rsidRPr="001E0516">
              <w:rPr>
                <w:rFonts w:cs="Arial"/>
                <w:sz w:val="16"/>
                <w:szCs w:val="16"/>
                <w:lang w:val="sv-SE"/>
              </w:rPr>
              <w:t>CMN.ATO.GEN.200007</w:t>
            </w:r>
          </w:p>
          <w:p w:rsidR="006B5C05" w:rsidRPr="0082386E" w:rsidRDefault="00A8220B" w:rsidP="006B5C05">
            <w:pPr>
              <w:pStyle w:val="Maintext"/>
              <w:spacing w:before="120" w:after="120"/>
              <w:rPr>
                <w:rFonts w:cs="Arial"/>
                <w:sz w:val="16"/>
                <w:szCs w:val="16"/>
                <w:lang w:val="sv-SE"/>
              </w:rPr>
            </w:pPr>
            <w:r>
              <w:rPr>
                <w:rFonts w:cs="Arial"/>
                <w:sz w:val="16"/>
                <w:szCs w:val="16"/>
                <w:lang w:val="sv-SE"/>
              </w:rPr>
              <w:t>2</w:t>
            </w:r>
            <w:r w:rsidR="006B5C05" w:rsidRPr="0082386E">
              <w:rPr>
                <w:rFonts w:cs="Arial"/>
                <w:sz w:val="16"/>
                <w:szCs w:val="16"/>
                <w:lang w:val="sv-SE"/>
              </w:rPr>
              <w:t>. CMN.ATO.GEN.4</w:t>
            </w:r>
            <w:r w:rsidR="002E537E" w:rsidRPr="0082386E">
              <w:rPr>
                <w:rFonts w:cs="Arial"/>
                <w:sz w:val="16"/>
                <w:szCs w:val="16"/>
                <w:lang w:val="sv-SE"/>
              </w:rPr>
              <w:t>28016</w:t>
            </w:r>
          </w:p>
          <w:p w:rsidR="0082386E" w:rsidRPr="0082386E" w:rsidRDefault="00A8220B" w:rsidP="006B5C05">
            <w:pPr>
              <w:pStyle w:val="Maintext"/>
              <w:spacing w:before="120" w:after="120"/>
              <w:rPr>
                <w:rFonts w:cs="Arial"/>
                <w:sz w:val="16"/>
                <w:szCs w:val="16"/>
                <w:lang w:val="sv-SE"/>
              </w:rPr>
            </w:pPr>
            <w:r>
              <w:rPr>
                <w:rFonts w:cs="Arial"/>
                <w:sz w:val="16"/>
                <w:szCs w:val="16"/>
                <w:lang w:val="sv-SE"/>
              </w:rPr>
              <w:t>3</w:t>
            </w:r>
            <w:r w:rsidR="006B5C05" w:rsidRPr="0082386E">
              <w:rPr>
                <w:rFonts w:cs="Arial"/>
                <w:sz w:val="16"/>
                <w:szCs w:val="16"/>
                <w:lang w:val="sv-SE"/>
              </w:rPr>
              <w:t xml:space="preserve">. </w:t>
            </w:r>
            <w:r w:rsidR="009700D3" w:rsidRPr="009700D3">
              <w:rPr>
                <w:rFonts w:cs="Arial"/>
                <w:sz w:val="16"/>
                <w:szCs w:val="16"/>
                <w:lang w:val="sv-SE"/>
              </w:rPr>
              <w:t>CMN.ATO.GEN.430317</w:t>
            </w:r>
          </w:p>
        </w:tc>
      </w:tr>
      <w:tr w:rsidR="006B5C05" w:rsidRPr="0082386E" w:rsidTr="00797C82">
        <w:tc>
          <w:tcPr>
            <w:tcW w:w="1368" w:type="dxa"/>
            <w:noWrap/>
          </w:tcPr>
          <w:p w:rsidR="006B5C05" w:rsidRPr="0082386E" w:rsidRDefault="006B5C05" w:rsidP="00BF7F2B">
            <w:pPr>
              <w:pStyle w:val="Maintext"/>
              <w:spacing w:before="120" w:after="120"/>
              <w:rPr>
                <w:rFonts w:cs="Arial"/>
                <w:sz w:val="16"/>
                <w:szCs w:val="16"/>
              </w:rPr>
            </w:pPr>
            <w:r w:rsidRPr="0082386E">
              <w:rPr>
                <w:rFonts w:cs="Arial"/>
                <w:sz w:val="16"/>
                <w:szCs w:val="16"/>
              </w:rPr>
              <w:t>INT</w:t>
            </w:r>
          </w:p>
        </w:tc>
        <w:tc>
          <w:tcPr>
            <w:tcW w:w="3420" w:type="dxa"/>
          </w:tcPr>
          <w:p w:rsidR="006B5C05" w:rsidRPr="0082386E" w:rsidRDefault="006B5C05" w:rsidP="00BF7F2B">
            <w:pPr>
              <w:pStyle w:val="Maintext"/>
              <w:spacing w:before="120" w:after="120"/>
              <w:rPr>
                <w:rFonts w:cs="Arial"/>
                <w:sz w:val="16"/>
                <w:szCs w:val="16"/>
              </w:rPr>
            </w:pPr>
            <w:r w:rsidRPr="0082386E">
              <w:rPr>
                <w:rFonts w:cs="Arial"/>
                <w:sz w:val="16"/>
                <w:szCs w:val="16"/>
              </w:rPr>
              <w:t>“RprtPyType.xx.xx:Intermediary”</w:t>
            </w:r>
          </w:p>
        </w:tc>
        <w:tc>
          <w:tcPr>
            <w:tcW w:w="5220" w:type="dxa"/>
          </w:tcPr>
          <w:p w:rsidR="006B5C05" w:rsidRDefault="006B5C05" w:rsidP="009F0E22">
            <w:pPr>
              <w:pStyle w:val="Maintext"/>
              <w:numPr>
                <w:ilvl w:val="0"/>
                <w:numId w:val="35"/>
              </w:numPr>
              <w:spacing w:before="120" w:after="120"/>
              <w:rPr>
                <w:rFonts w:cs="Arial"/>
                <w:sz w:val="16"/>
                <w:szCs w:val="16"/>
              </w:rPr>
            </w:pPr>
            <w:r w:rsidRPr="0082386E">
              <w:rPr>
                <w:rFonts w:cs="Arial"/>
                <w:sz w:val="16"/>
                <w:szCs w:val="16"/>
              </w:rPr>
              <w:t>IF COUNT(INT) &gt; 1</w:t>
            </w:r>
            <w:r w:rsidRPr="0082386E">
              <w:rPr>
                <w:rFonts w:cs="Arial"/>
                <w:sz w:val="16"/>
                <w:szCs w:val="16"/>
              </w:rPr>
              <w:br/>
            </w:r>
            <w:r w:rsidR="00E277BB" w:rsidRPr="0082386E">
              <w:rPr>
                <w:rFonts w:cs="Arial"/>
                <w:sz w:val="16"/>
                <w:szCs w:val="16"/>
              </w:rPr>
              <w:t xml:space="preserve">   </w:t>
            </w:r>
            <w:r w:rsidRPr="0082386E">
              <w:rPr>
                <w:rFonts w:cs="Arial"/>
                <w:sz w:val="16"/>
                <w:szCs w:val="16"/>
              </w:rPr>
              <w:t>RETURN VALIDATION MESSAGE</w:t>
            </w:r>
            <w:r w:rsidRPr="0082386E">
              <w:rPr>
                <w:rFonts w:cs="Arial"/>
                <w:sz w:val="16"/>
                <w:szCs w:val="16"/>
              </w:rPr>
              <w:br/>
              <w:t>ENDIF</w:t>
            </w:r>
          </w:p>
          <w:p w:rsidR="008114D9" w:rsidRDefault="008114D9" w:rsidP="008114D9">
            <w:pPr>
              <w:pStyle w:val="Maintext"/>
              <w:numPr>
                <w:ilvl w:val="0"/>
                <w:numId w:val="35"/>
              </w:numPr>
              <w:spacing w:before="120" w:after="120"/>
              <w:rPr>
                <w:rFonts w:cs="Arial"/>
                <w:sz w:val="16"/>
                <w:szCs w:val="16"/>
              </w:rPr>
            </w:pPr>
            <w:r w:rsidRPr="00755080">
              <w:rPr>
                <w:rFonts w:cs="Arial"/>
                <w:sz w:val="16"/>
                <w:szCs w:val="16"/>
                <w:lang w:bidi="pa-IN"/>
              </w:rPr>
              <w:t>IF entity.identifier.ABN = NULLORBLANK WHERE CONTEXT = "INT"</w:t>
            </w:r>
            <w:r>
              <w:rPr>
                <w:rFonts w:cs="Arial"/>
                <w:sz w:val="16"/>
                <w:szCs w:val="16"/>
                <w:lang w:bidi="pa-IN"/>
              </w:rPr>
              <w:br/>
            </w:r>
            <w:r w:rsidRPr="00755080">
              <w:rPr>
                <w:rFonts w:cs="Arial"/>
                <w:sz w:val="16"/>
                <w:szCs w:val="16"/>
                <w:lang w:bidi="pa-IN"/>
              </w:rPr>
              <w:t xml:space="preserve">   RETURN VALIDATION MESSAGE</w:t>
            </w:r>
            <w:r>
              <w:rPr>
                <w:rFonts w:cs="Arial"/>
                <w:sz w:val="16"/>
                <w:szCs w:val="16"/>
                <w:lang w:bidi="pa-IN"/>
              </w:rPr>
              <w:br/>
            </w:r>
            <w:r w:rsidRPr="00755080">
              <w:rPr>
                <w:rFonts w:cs="Arial"/>
                <w:sz w:val="16"/>
                <w:szCs w:val="16"/>
                <w:lang w:bidi="pa-IN"/>
              </w:rPr>
              <w:lastRenderedPageBreak/>
              <w:t>ENDIF</w:t>
            </w:r>
          </w:p>
          <w:p w:rsidR="00F704FF" w:rsidRPr="0082386E" w:rsidRDefault="008114D9" w:rsidP="008114D9">
            <w:pPr>
              <w:pStyle w:val="Maintext"/>
              <w:numPr>
                <w:ilvl w:val="0"/>
                <w:numId w:val="35"/>
              </w:numPr>
              <w:spacing w:before="120" w:after="120"/>
              <w:rPr>
                <w:rFonts w:cs="Arial"/>
                <w:sz w:val="16"/>
                <w:szCs w:val="16"/>
              </w:rPr>
            </w:pPr>
            <w:r w:rsidRPr="00755080">
              <w:rPr>
                <w:rFonts w:cs="Arial"/>
                <w:sz w:val="16"/>
                <w:szCs w:val="16"/>
                <w:lang w:eastAsia="en-US"/>
              </w:rPr>
              <w:t>IF entity.identifier.ABN &lt;&gt; NULLORBLANK AND ABNALGORITHM(entity.identifier.ABN) = FALSE)</w:t>
            </w:r>
            <w:r>
              <w:rPr>
                <w:rFonts w:cs="Arial"/>
                <w:sz w:val="16"/>
                <w:szCs w:val="16"/>
                <w:lang w:eastAsia="en-US"/>
              </w:rPr>
              <w:br/>
            </w:r>
            <w:r w:rsidRPr="00755080">
              <w:rPr>
                <w:rFonts w:cs="Arial"/>
                <w:sz w:val="16"/>
                <w:szCs w:val="16"/>
                <w:lang w:eastAsia="en-US"/>
              </w:rPr>
              <w:t xml:space="preserve">   RETURN VALIDATION MESSAGE</w:t>
            </w:r>
            <w:r>
              <w:rPr>
                <w:rFonts w:cs="Arial"/>
                <w:sz w:val="16"/>
                <w:szCs w:val="16"/>
                <w:lang w:eastAsia="en-US"/>
              </w:rPr>
              <w:br/>
            </w:r>
            <w:r w:rsidRPr="00755080">
              <w:rPr>
                <w:rFonts w:cs="Arial"/>
                <w:sz w:val="16"/>
                <w:szCs w:val="16"/>
                <w:lang w:eastAsia="en-US"/>
              </w:rPr>
              <w:t>ENDIF</w:t>
            </w:r>
          </w:p>
        </w:tc>
        <w:tc>
          <w:tcPr>
            <w:tcW w:w="2141" w:type="dxa"/>
          </w:tcPr>
          <w:p w:rsidR="006B5C05" w:rsidRDefault="0062386F" w:rsidP="00BF7F2B">
            <w:pPr>
              <w:pStyle w:val="Maintext"/>
              <w:spacing w:before="120" w:after="120"/>
              <w:rPr>
                <w:rFonts w:cs="Arial"/>
                <w:sz w:val="16"/>
                <w:szCs w:val="16"/>
                <w:lang w:val="sv-SE"/>
              </w:rPr>
            </w:pPr>
            <w:r w:rsidRPr="0082386E">
              <w:rPr>
                <w:rFonts w:cs="Arial"/>
                <w:sz w:val="16"/>
                <w:szCs w:val="16"/>
                <w:lang w:val="sv-SE"/>
              </w:rPr>
              <w:lastRenderedPageBreak/>
              <w:t>1</w:t>
            </w:r>
            <w:r w:rsidR="00904767">
              <w:rPr>
                <w:rFonts w:cs="Arial"/>
                <w:sz w:val="16"/>
                <w:szCs w:val="16"/>
                <w:lang w:val="sv-SE"/>
              </w:rPr>
              <w:t xml:space="preserve">. </w:t>
            </w:r>
            <w:r w:rsidR="006B5C05" w:rsidRPr="0082386E">
              <w:rPr>
                <w:rFonts w:cs="Arial"/>
                <w:sz w:val="16"/>
                <w:szCs w:val="16"/>
                <w:lang w:val="sv-SE"/>
              </w:rPr>
              <w:t>VR.ATO.GEN.000226</w:t>
            </w:r>
          </w:p>
          <w:p w:rsidR="008114D9" w:rsidRDefault="008114D9" w:rsidP="008114D9">
            <w:pPr>
              <w:pStyle w:val="Maintext"/>
              <w:spacing w:before="120" w:after="120"/>
              <w:rPr>
                <w:rFonts w:cs="Arial"/>
                <w:sz w:val="16"/>
                <w:szCs w:val="16"/>
                <w:lang w:val="nl-BE" w:bidi="pa-IN"/>
              </w:rPr>
            </w:pPr>
            <w:r w:rsidRPr="00486831">
              <w:rPr>
                <w:rFonts w:cs="Arial"/>
                <w:sz w:val="16"/>
                <w:szCs w:val="16"/>
                <w:lang w:val="nl-BE" w:bidi="pa-IN"/>
              </w:rPr>
              <w:t>2</w:t>
            </w:r>
            <w:r>
              <w:rPr>
                <w:rFonts w:cs="Arial"/>
                <w:sz w:val="16"/>
                <w:szCs w:val="16"/>
                <w:lang w:val="nl-BE" w:bidi="pa-IN"/>
              </w:rPr>
              <w:t>. V</w:t>
            </w:r>
            <w:r w:rsidRPr="00486831">
              <w:rPr>
                <w:rFonts w:cs="Arial"/>
                <w:color w:val="000000"/>
                <w:sz w:val="16"/>
                <w:szCs w:val="16"/>
                <w:lang w:val="nl-BE"/>
              </w:rPr>
              <w:t>R.ATO.GEN.</w:t>
            </w:r>
            <w:r>
              <w:rPr>
                <w:rFonts w:cs="Arial"/>
                <w:color w:val="000000"/>
                <w:sz w:val="16"/>
                <w:szCs w:val="16"/>
                <w:lang w:val="nl-BE"/>
              </w:rPr>
              <w:t>430316</w:t>
            </w:r>
          </w:p>
          <w:p w:rsidR="00F704FF" w:rsidRPr="0082386E" w:rsidRDefault="008114D9" w:rsidP="008114D9">
            <w:pPr>
              <w:pStyle w:val="Maintext"/>
              <w:spacing w:before="120" w:after="120"/>
              <w:rPr>
                <w:rFonts w:cs="Arial"/>
                <w:sz w:val="16"/>
                <w:szCs w:val="16"/>
                <w:lang w:val="sv-SE"/>
              </w:rPr>
            </w:pPr>
            <w:r>
              <w:rPr>
                <w:rFonts w:cs="Arial"/>
                <w:color w:val="000000"/>
                <w:sz w:val="16"/>
                <w:szCs w:val="16"/>
                <w:lang w:val="nl-BE"/>
              </w:rPr>
              <w:t>3.</w:t>
            </w:r>
            <w:r w:rsidRPr="00486831">
              <w:rPr>
                <w:rFonts w:cs="Arial"/>
                <w:color w:val="000000"/>
                <w:sz w:val="16"/>
                <w:szCs w:val="16"/>
                <w:lang w:val="nl-BE"/>
              </w:rPr>
              <w:t xml:space="preserve"> VR.ATO.GEN.</w:t>
            </w:r>
            <w:r>
              <w:rPr>
                <w:rFonts w:cs="Arial"/>
                <w:color w:val="000000"/>
                <w:sz w:val="16"/>
                <w:szCs w:val="16"/>
                <w:lang w:val="nl-BE"/>
              </w:rPr>
              <w:t>430318</w:t>
            </w:r>
          </w:p>
        </w:tc>
        <w:tc>
          <w:tcPr>
            <w:tcW w:w="2285" w:type="dxa"/>
          </w:tcPr>
          <w:p w:rsidR="006A52E4" w:rsidRPr="001E0516" w:rsidRDefault="0062386F" w:rsidP="00BF7F2B">
            <w:pPr>
              <w:pStyle w:val="Maintext"/>
              <w:spacing w:before="120" w:after="120"/>
              <w:rPr>
                <w:rFonts w:cs="Arial"/>
                <w:sz w:val="16"/>
                <w:szCs w:val="16"/>
              </w:rPr>
            </w:pPr>
            <w:r w:rsidRPr="0082386E">
              <w:rPr>
                <w:rFonts w:cs="Arial"/>
                <w:sz w:val="16"/>
                <w:szCs w:val="16"/>
              </w:rPr>
              <w:t xml:space="preserve">1. </w:t>
            </w:r>
            <w:r w:rsidR="001E0516" w:rsidRPr="001E0516">
              <w:rPr>
                <w:rFonts w:cs="Arial"/>
                <w:sz w:val="16"/>
                <w:szCs w:val="16"/>
              </w:rPr>
              <w:t>CMN.ATO.GEN.200007</w:t>
            </w:r>
          </w:p>
          <w:p w:rsidR="00AD0CF3" w:rsidRDefault="00AD0CF3" w:rsidP="00AD0CF3">
            <w:pPr>
              <w:pStyle w:val="Maintext"/>
              <w:spacing w:before="120" w:after="120"/>
              <w:rPr>
                <w:rFonts w:cs="Arial"/>
                <w:color w:val="000000"/>
                <w:sz w:val="16"/>
                <w:szCs w:val="16"/>
                <w:lang w:val="nl-BE"/>
              </w:rPr>
            </w:pPr>
            <w:r>
              <w:rPr>
                <w:rFonts w:cs="Arial"/>
                <w:color w:val="000000"/>
                <w:sz w:val="16"/>
                <w:szCs w:val="16"/>
                <w:lang w:val="nl-BE"/>
              </w:rPr>
              <w:t>2</w:t>
            </w:r>
            <w:r w:rsidRPr="00486831">
              <w:rPr>
                <w:rFonts w:cs="Arial"/>
                <w:color w:val="000000"/>
                <w:sz w:val="16"/>
                <w:szCs w:val="16"/>
                <w:lang w:val="nl-BE"/>
              </w:rPr>
              <w:t>. CMN.ATO.GEN.</w:t>
            </w:r>
            <w:r>
              <w:rPr>
                <w:rFonts w:cs="Arial"/>
                <w:color w:val="000000"/>
                <w:sz w:val="16"/>
                <w:szCs w:val="16"/>
                <w:lang w:val="nl-BE"/>
              </w:rPr>
              <w:t>430316</w:t>
            </w:r>
          </w:p>
          <w:p w:rsidR="00F704FF" w:rsidRPr="0082386E" w:rsidRDefault="00AD0CF3" w:rsidP="00AD0CF3">
            <w:pPr>
              <w:pStyle w:val="Maintext"/>
              <w:spacing w:before="120" w:after="120"/>
              <w:rPr>
                <w:rFonts w:cs="Arial"/>
                <w:sz w:val="16"/>
                <w:szCs w:val="16"/>
              </w:rPr>
            </w:pPr>
            <w:r>
              <w:rPr>
                <w:rFonts w:cs="Arial"/>
                <w:color w:val="000000"/>
                <w:sz w:val="16"/>
                <w:szCs w:val="16"/>
                <w:lang w:val="nl-BE"/>
              </w:rPr>
              <w:t>3</w:t>
            </w:r>
            <w:r w:rsidRPr="00486831">
              <w:rPr>
                <w:rFonts w:cs="Arial"/>
                <w:color w:val="000000"/>
                <w:sz w:val="16"/>
                <w:szCs w:val="16"/>
                <w:lang w:val="nl-BE"/>
              </w:rPr>
              <w:t>. CMN.ATO.GEN.</w:t>
            </w:r>
            <w:r>
              <w:rPr>
                <w:rFonts w:cs="Arial"/>
                <w:color w:val="000000"/>
                <w:sz w:val="16"/>
                <w:szCs w:val="16"/>
                <w:lang w:val="nl-BE"/>
              </w:rPr>
              <w:t>430318</w:t>
            </w:r>
          </w:p>
        </w:tc>
      </w:tr>
    </w:tbl>
    <w:p w:rsidR="00F77D63" w:rsidRPr="009B571C" w:rsidRDefault="00F77D63" w:rsidP="00F77D63">
      <w:pPr>
        <w:pStyle w:val="Head2"/>
        <w:rPr>
          <w:caps w:val="0"/>
        </w:rPr>
      </w:pPr>
      <w:bookmarkStart w:id="255" w:name="_Toc255210528"/>
      <w:bookmarkStart w:id="256" w:name="_Toc255210522"/>
      <w:bookmarkStart w:id="257" w:name="_Toc262821201"/>
      <w:bookmarkStart w:id="258" w:name="_Toc377976662"/>
      <w:r w:rsidRPr="009B571C">
        <w:rPr>
          <w:caps w:val="0"/>
        </w:rPr>
        <w:lastRenderedPageBreak/>
        <w:t xml:space="preserve">Context Specification Dimension 1: </w:t>
      </w:r>
      <w:r w:rsidR="000F1B37" w:rsidRPr="002C1247">
        <w:rPr>
          <w:caps w:val="0"/>
        </w:rPr>
        <w:t>ReportPartyTypeDimension</w:t>
      </w:r>
      <w:r w:rsidRPr="009B571C">
        <w:rPr>
          <w:caps w:val="0"/>
        </w:rPr>
        <w:t xml:space="preserve">, </w:t>
      </w:r>
      <w:r w:rsidR="00F14D52" w:rsidRPr="00F70189">
        <w:rPr>
          <w:caps w:val="0"/>
        </w:rPr>
        <w:t>Dimension 2: OpeningAndClosingBalanceDimension</w:t>
      </w:r>
      <w:r w:rsidR="00F14D52">
        <w:rPr>
          <w:caps w:val="0"/>
        </w:rPr>
        <w:t>,</w:t>
      </w:r>
      <w:r w:rsidR="00A91361">
        <w:rPr>
          <w:caps w:val="0"/>
        </w:rPr>
        <w:t xml:space="preserve"> </w:t>
      </w:r>
      <w:r w:rsidRPr="009B571C">
        <w:rPr>
          <w:caps w:val="0"/>
        </w:rPr>
        <w:t>Period: Instant</w:t>
      </w:r>
      <w:bookmarkEnd w:id="256"/>
      <w:bookmarkEnd w:id="257"/>
      <w:bookmarkEnd w:id="2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6"/>
        <w:gridCol w:w="1618"/>
        <w:gridCol w:w="7136"/>
        <w:gridCol w:w="1976"/>
        <w:gridCol w:w="2158"/>
      </w:tblGrid>
      <w:tr w:rsidR="00F77D63" w:rsidRPr="001A32A1" w:rsidTr="00BD4AE4">
        <w:trPr>
          <w:cantSplit/>
          <w:trHeight w:val="450"/>
          <w:tblHeader/>
        </w:trPr>
        <w:tc>
          <w:tcPr>
            <w:tcW w:w="1548" w:type="dxa"/>
            <w:shd w:val="clear" w:color="auto" w:fill="99CCFF"/>
            <w:vAlign w:val="center"/>
          </w:tcPr>
          <w:p w:rsidR="00F77D63" w:rsidRPr="00365AA1" w:rsidRDefault="00F77D63" w:rsidP="00454A34">
            <w:pPr>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20" w:type="dxa"/>
            <w:shd w:val="clear" w:color="auto" w:fill="99CCFF"/>
            <w:vAlign w:val="center"/>
          </w:tcPr>
          <w:p w:rsidR="00F77D63" w:rsidRPr="001A32A1" w:rsidRDefault="00F77D63" w:rsidP="00454A34">
            <w:pPr>
              <w:spacing w:before="60" w:after="60"/>
              <w:jc w:val="center"/>
              <w:rPr>
                <w:rFonts w:cs="Arial"/>
                <w:b/>
                <w:sz w:val="16"/>
                <w:szCs w:val="16"/>
                <w:lang w:bidi="pa-IN"/>
              </w:rPr>
            </w:pPr>
            <w:r w:rsidRPr="001A32A1">
              <w:rPr>
                <w:rFonts w:cs="Arial"/>
                <w:b/>
                <w:sz w:val="16"/>
                <w:szCs w:val="16"/>
                <w:lang w:bidi="pa-IN"/>
              </w:rPr>
              <w:t>Requirement</w:t>
            </w:r>
          </w:p>
        </w:tc>
        <w:tc>
          <w:tcPr>
            <w:tcW w:w="7146" w:type="dxa"/>
            <w:shd w:val="clear" w:color="auto" w:fill="99CCFF"/>
            <w:vAlign w:val="center"/>
          </w:tcPr>
          <w:p w:rsidR="00F77D63" w:rsidRPr="001A32A1" w:rsidRDefault="00F77D63" w:rsidP="00454A34">
            <w:pPr>
              <w:spacing w:before="60" w:after="60"/>
              <w:jc w:val="center"/>
              <w:rPr>
                <w:rFonts w:cs="Arial"/>
                <w:b/>
                <w:sz w:val="16"/>
                <w:szCs w:val="16"/>
                <w:lang w:bidi="pa-IN"/>
              </w:rPr>
            </w:pPr>
            <w:r w:rsidRPr="001A32A1">
              <w:rPr>
                <w:rFonts w:cs="Arial"/>
                <w:b/>
                <w:sz w:val="16"/>
                <w:szCs w:val="16"/>
                <w:lang w:bidi="pa-IN"/>
              </w:rPr>
              <w:t>Instructions/Rules</w:t>
            </w:r>
          </w:p>
        </w:tc>
        <w:tc>
          <w:tcPr>
            <w:tcW w:w="1979" w:type="dxa"/>
            <w:shd w:val="clear" w:color="auto" w:fill="99CCFF"/>
            <w:vAlign w:val="center"/>
          </w:tcPr>
          <w:p w:rsidR="00F77D63" w:rsidRPr="001A32A1" w:rsidRDefault="00904767" w:rsidP="00454A34">
            <w:pPr>
              <w:spacing w:before="60" w:after="60"/>
              <w:jc w:val="center"/>
              <w:rPr>
                <w:rFonts w:cs="Arial"/>
                <w:b/>
                <w:sz w:val="16"/>
                <w:szCs w:val="16"/>
                <w:lang w:bidi="pa-IN"/>
              </w:rPr>
            </w:pPr>
            <w:r>
              <w:rPr>
                <w:rFonts w:cs="Arial"/>
                <w:b/>
                <w:sz w:val="16"/>
                <w:szCs w:val="16"/>
                <w:lang w:bidi="pa-IN"/>
              </w:rPr>
              <w:t>Rule Implementation Schematron ID</w:t>
            </w:r>
          </w:p>
        </w:tc>
        <w:tc>
          <w:tcPr>
            <w:tcW w:w="2161" w:type="dxa"/>
            <w:shd w:val="clear" w:color="auto" w:fill="99CCFF"/>
            <w:vAlign w:val="center"/>
          </w:tcPr>
          <w:p w:rsidR="00F77D63" w:rsidRPr="001A32A1" w:rsidRDefault="00F77D63" w:rsidP="00454A34">
            <w:pPr>
              <w:spacing w:before="60" w:after="60"/>
              <w:jc w:val="center"/>
              <w:rPr>
                <w:rFonts w:cs="Arial"/>
                <w:b/>
                <w:sz w:val="16"/>
                <w:szCs w:val="16"/>
                <w:lang w:bidi="pa-IN"/>
              </w:rPr>
            </w:pPr>
            <w:r w:rsidRPr="001A32A1">
              <w:rPr>
                <w:rFonts w:cs="Arial"/>
                <w:b/>
                <w:sz w:val="16"/>
                <w:szCs w:val="16"/>
                <w:lang w:bidi="pa-IN"/>
              </w:rPr>
              <w:t>SBR Msg code</w:t>
            </w:r>
          </w:p>
        </w:tc>
      </w:tr>
      <w:tr w:rsidR="00F77D63" w:rsidRPr="001A32A1" w:rsidTr="00BD4AE4">
        <w:trPr>
          <w:cantSplit/>
          <w:trHeight w:val="900"/>
          <w:tblHeader/>
        </w:trPr>
        <w:tc>
          <w:tcPr>
            <w:tcW w:w="1548" w:type="dxa"/>
            <w:shd w:val="clear" w:color="auto" w:fill="auto"/>
            <w:noWrap/>
          </w:tcPr>
          <w:p w:rsidR="00F77D63" w:rsidRPr="001A32A1" w:rsidRDefault="00F77D63" w:rsidP="00454A34">
            <w:pPr>
              <w:spacing w:before="60" w:after="60"/>
              <w:rPr>
                <w:rFonts w:cs="Arial"/>
                <w:sz w:val="16"/>
                <w:szCs w:val="16"/>
                <w:lang w:bidi="pa-IN"/>
              </w:rPr>
            </w:pPr>
            <w:r w:rsidRPr="001A32A1">
              <w:rPr>
                <w:rFonts w:cs="Arial"/>
                <w:sz w:val="16"/>
                <w:szCs w:val="16"/>
                <w:lang w:bidi="pa-IN"/>
              </w:rPr>
              <w:t>Context Identifier</w:t>
            </w:r>
          </w:p>
        </w:tc>
        <w:tc>
          <w:tcPr>
            <w:tcW w:w="1620" w:type="dxa"/>
            <w:shd w:val="clear" w:color="auto" w:fill="auto"/>
            <w:noWrap/>
          </w:tcPr>
          <w:p w:rsidR="00F77D63" w:rsidRPr="001A32A1" w:rsidRDefault="00F77D63" w:rsidP="00454A34">
            <w:pPr>
              <w:spacing w:before="60" w:after="60"/>
              <w:rPr>
                <w:rFonts w:cs="Arial"/>
                <w:sz w:val="16"/>
                <w:szCs w:val="16"/>
                <w:lang w:bidi="pa-IN"/>
              </w:rPr>
            </w:pPr>
            <w:r w:rsidRPr="001A32A1">
              <w:rPr>
                <w:rFonts w:cs="Arial"/>
                <w:sz w:val="16"/>
                <w:szCs w:val="16"/>
                <w:lang w:bidi="pa-IN"/>
              </w:rPr>
              <w:t>Mandatory</w:t>
            </w:r>
          </w:p>
        </w:tc>
        <w:tc>
          <w:tcPr>
            <w:tcW w:w="7146" w:type="dxa"/>
            <w:shd w:val="clear" w:color="auto" w:fill="auto"/>
          </w:tcPr>
          <w:p w:rsidR="00F77D63" w:rsidRPr="001A32A1" w:rsidRDefault="00F77D63" w:rsidP="00454A34">
            <w:pPr>
              <w:spacing w:before="60" w:after="60"/>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F77D63" w:rsidRPr="001A32A1" w:rsidRDefault="00F77D63" w:rsidP="00454A34">
            <w:pPr>
              <w:numPr>
                <w:ilvl w:val="0"/>
                <w:numId w:val="50"/>
              </w:numPr>
              <w:spacing w:before="60" w:after="60"/>
              <w:rPr>
                <w:rFonts w:cs="Arial"/>
                <w:sz w:val="16"/>
                <w:szCs w:val="16"/>
                <w:lang w:bidi="pa-IN"/>
              </w:rPr>
            </w:pPr>
            <w:r w:rsidRPr="001A32A1">
              <w:rPr>
                <w:rFonts w:cs="Arial"/>
                <w:sz w:val="16"/>
                <w:szCs w:val="16"/>
                <w:lang w:bidi="pa-IN"/>
              </w:rPr>
              <w:t>IF context id = NULLORBLANK</w:t>
            </w:r>
            <w:r>
              <w:rPr>
                <w:rFonts w:cs="Arial"/>
                <w:sz w:val="16"/>
                <w:szCs w:val="16"/>
                <w:lang w:bidi="pa-IN"/>
              </w:rPr>
              <w:br/>
              <w:t xml:space="preserve">   </w:t>
            </w:r>
            <w:r w:rsidRPr="001A32A1">
              <w:rPr>
                <w:rFonts w:cs="Arial"/>
                <w:sz w:val="16"/>
                <w:szCs w:val="16"/>
                <w:lang w:bidi="pa-IN"/>
              </w:rPr>
              <w:t>RETURN VALIDATION MESSAGE</w:t>
            </w:r>
            <w:r>
              <w:rPr>
                <w:rFonts w:cs="Arial"/>
                <w:sz w:val="16"/>
                <w:szCs w:val="16"/>
                <w:lang w:bidi="pa-IN"/>
              </w:rPr>
              <w:br/>
            </w:r>
            <w:r w:rsidRPr="001A32A1">
              <w:rPr>
                <w:rFonts w:cs="Arial"/>
                <w:sz w:val="16"/>
                <w:szCs w:val="16"/>
                <w:lang w:bidi="pa-IN"/>
              </w:rPr>
              <w:t>ENDIF</w:t>
            </w:r>
          </w:p>
        </w:tc>
        <w:tc>
          <w:tcPr>
            <w:tcW w:w="1979" w:type="dxa"/>
            <w:shd w:val="clear" w:color="auto" w:fill="auto"/>
          </w:tcPr>
          <w:p w:rsidR="00F77D63" w:rsidRPr="001A32A1" w:rsidRDefault="00F77D63" w:rsidP="00454A34">
            <w:pPr>
              <w:spacing w:before="60" w:after="60"/>
              <w:rPr>
                <w:rFonts w:cs="Arial"/>
                <w:sz w:val="16"/>
                <w:szCs w:val="16"/>
                <w:lang w:bidi="pa-IN"/>
              </w:rPr>
            </w:pPr>
            <w:r w:rsidRPr="001A32A1">
              <w:rPr>
                <w:rFonts w:cs="Arial"/>
                <w:sz w:val="16"/>
                <w:szCs w:val="16"/>
                <w:lang w:bidi="pa-IN"/>
              </w:rPr>
              <w:t>1</w:t>
            </w:r>
            <w:r w:rsidR="00904767">
              <w:rPr>
                <w:rFonts w:cs="Arial"/>
                <w:sz w:val="16"/>
                <w:szCs w:val="16"/>
                <w:lang w:bidi="pa-IN"/>
              </w:rPr>
              <w:t xml:space="preserve">. </w:t>
            </w:r>
            <w:r w:rsidRPr="001A32A1">
              <w:rPr>
                <w:rFonts w:cs="Arial"/>
                <w:sz w:val="16"/>
                <w:szCs w:val="16"/>
                <w:lang w:bidi="pa-IN"/>
              </w:rPr>
              <w:t>VR.ATO.GEN.000240</w:t>
            </w:r>
          </w:p>
        </w:tc>
        <w:tc>
          <w:tcPr>
            <w:tcW w:w="2161" w:type="dxa"/>
            <w:shd w:val="clear" w:color="auto" w:fill="auto"/>
          </w:tcPr>
          <w:p w:rsidR="00F77D63" w:rsidRPr="001E0516" w:rsidRDefault="00BA3727" w:rsidP="00454A34">
            <w:pPr>
              <w:spacing w:before="60" w:after="60"/>
              <w:rPr>
                <w:rFonts w:cs="Arial"/>
                <w:color w:val="000000"/>
                <w:sz w:val="16"/>
                <w:szCs w:val="16"/>
              </w:rPr>
            </w:pPr>
            <w:r w:rsidRPr="00661717">
              <w:rPr>
                <w:rFonts w:cs="Arial"/>
                <w:sz w:val="16"/>
                <w:szCs w:val="16"/>
                <w:lang w:eastAsia="en-US"/>
              </w:rPr>
              <w:t xml:space="preserve">1. </w:t>
            </w:r>
            <w:r w:rsidR="001E0516" w:rsidRPr="001E0516">
              <w:rPr>
                <w:rFonts w:cs="Arial"/>
                <w:color w:val="000000"/>
                <w:sz w:val="16"/>
                <w:szCs w:val="16"/>
              </w:rPr>
              <w:t>CMN.ATO.GEN.200007</w:t>
            </w:r>
          </w:p>
        </w:tc>
      </w:tr>
      <w:tr w:rsidR="00F77D63" w:rsidRPr="001A32A1" w:rsidTr="00BD4AE4">
        <w:trPr>
          <w:cantSplit/>
          <w:trHeight w:val="492"/>
          <w:tblHeader/>
        </w:trPr>
        <w:tc>
          <w:tcPr>
            <w:tcW w:w="1548" w:type="dxa"/>
            <w:shd w:val="clear" w:color="auto" w:fill="auto"/>
            <w:noWrap/>
          </w:tcPr>
          <w:p w:rsidR="00F77D63" w:rsidRPr="001A32A1" w:rsidRDefault="00F77D63" w:rsidP="00454A34">
            <w:pPr>
              <w:spacing w:before="60" w:after="60"/>
              <w:rPr>
                <w:rFonts w:cs="Arial"/>
                <w:sz w:val="16"/>
                <w:szCs w:val="16"/>
                <w:lang w:bidi="pa-IN"/>
              </w:rPr>
            </w:pPr>
            <w:r w:rsidRPr="001A32A1">
              <w:rPr>
                <w:rFonts w:cs="Arial"/>
                <w:sz w:val="16"/>
                <w:szCs w:val="16"/>
                <w:lang w:bidi="pa-IN"/>
              </w:rPr>
              <w:t>Entity Identifier</w:t>
            </w:r>
          </w:p>
        </w:tc>
        <w:tc>
          <w:tcPr>
            <w:tcW w:w="1620" w:type="dxa"/>
            <w:shd w:val="clear" w:color="auto" w:fill="auto"/>
            <w:noWrap/>
          </w:tcPr>
          <w:p w:rsidR="00F77D63" w:rsidRPr="001A32A1" w:rsidRDefault="00F77D63" w:rsidP="00454A34">
            <w:pPr>
              <w:spacing w:before="60" w:after="60"/>
              <w:rPr>
                <w:rFonts w:cs="Arial"/>
                <w:sz w:val="16"/>
                <w:szCs w:val="16"/>
                <w:lang w:bidi="pa-IN"/>
              </w:rPr>
            </w:pPr>
            <w:r w:rsidRPr="001A32A1">
              <w:rPr>
                <w:rFonts w:cs="Arial"/>
                <w:sz w:val="16"/>
                <w:szCs w:val="16"/>
                <w:lang w:bidi="pa-IN"/>
              </w:rPr>
              <w:t>Mandatory</w:t>
            </w:r>
          </w:p>
        </w:tc>
        <w:tc>
          <w:tcPr>
            <w:tcW w:w="7146" w:type="dxa"/>
            <w:shd w:val="clear" w:color="auto" w:fill="auto"/>
          </w:tcPr>
          <w:p w:rsidR="00F77D63" w:rsidRDefault="00F77D63" w:rsidP="00454A34">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F77D63" w:rsidRPr="001A32A1" w:rsidRDefault="00F77D63" w:rsidP="00454A34">
            <w:pPr>
              <w:numPr>
                <w:ilvl w:val="0"/>
                <w:numId w:val="49"/>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79" w:type="dxa"/>
            <w:shd w:val="clear" w:color="auto" w:fill="auto"/>
          </w:tcPr>
          <w:p w:rsidR="00F77D63" w:rsidRPr="001A32A1" w:rsidRDefault="00F77D63" w:rsidP="00454A34">
            <w:pPr>
              <w:spacing w:before="60" w:after="60"/>
              <w:rPr>
                <w:rFonts w:cs="Arial"/>
                <w:sz w:val="16"/>
                <w:szCs w:val="16"/>
                <w:lang w:bidi="pa-IN"/>
              </w:rPr>
            </w:pPr>
            <w:r>
              <w:rPr>
                <w:rFonts w:cs="Arial"/>
                <w:color w:val="000000"/>
                <w:sz w:val="16"/>
                <w:szCs w:val="16"/>
              </w:rPr>
              <w:t>1</w:t>
            </w:r>
            <w:r w:rsidR="00904767">
              <w:rPr>
                <w:rFonts w:cs="Arial"/>
                <w:color w:val="000000"/>
                <w:sz w:val="16"/>
                <w:szCs w:val="16"/>
              </w:rPr>
              <w:t xml:space="preserve">. </w:t>
            </w:r>
            <w:r w:rsidRPr="001348D1">
              <w:rPr>
                <w:rFonts w:cs="Arial"/>
                <w:color w:val="000000"/>
                <w:sz w:val="16"/>
                <w:szCs w:val="16"/>
              </w:rPr>
              <w:t>VR.ATO.GEN.001023</w:t>
            </w:r>
          </w:p>
        </w:tc>
        <w:tc>
          <w:tcPr>
            <w:tcW w:w="2161" w:type="dxa"/>
            <w:shd w:val="clear" w:color="auto" w:fill="auto"/>
          </w:tcPr>
          <w:p w:rsidR="00F77D63" w:rsidRPr="001A32A1" w:rsidRDefault="00F77D63" w:rsidP="00454A34">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F77D63" w:rsidRPr="001A32A1" w:rsidTr="00BD4AE4">
        <w:trPr>
          <w:cantSplit/>
          <w:trHeight w:val="528"/>
          <w:tblHeader/>
        </w:trPr>
        <w:tc>
          <w:tcPr>
            <w:tcW w:w="1548" w:type="dxa"/>
            <w:tcBorders>
              <w:bottom w:val="single" w:sz="4" w:space="0" w:color="auto"/>
            </w:tcBorders>
            <w:shd w:val="clear" w:color="auto" w:fill="auto"/>
            <w:noWrap/>
          </w:tcPr>
          <w:p w:rsidR="00F77D63" w:rsidRPr="001A32A1" w:rsidRDefault="00F77D63" w:rsidP="00454A34">
            <w:pPr>
              <w:spacing w:before="60" w:after="60"/>
              <w:rPr>
                <w:rFonts w:cs="Arial"/>
                <w:sz w:val="16"/>
                <w:szCs w:val="16"/>
                <w:lang w:bidi="pa-IN"/>
              </w:rPr>
            </w:pPr>
            <w:r w:rsidRPr="001A32A1">
              <w:rPr>
                <w:rFonts w:cs="Arial"/>
                <w:sz w:val="16"/>
                <w:szCs w:val="16"/>
                <w:lang w:bidi="pa-IN"/>
              </w:rPr>
              <w:t>Entity Identifier Scheme</w:t>
            </w:r>
          </w:p>
        </w:tc>
        <w:tc>
          <w:tcPr>
            <w:tcW w:w="1620" w:type="dxa"/>
            <w:shd w:val="clear" w:color="auto" w:fill="auto"/>
            <w:noWrap/>
          </w:tcPr>
          <w:p w:rsidR="00F77D63" w:rsidRPr="001A32A1" w:rsidRDefault="00F77D63" w:rsidP="00454A34">
            <w:pPr>
              <w:spacing w:before="60" w:after="60"/>
              <w:rPr>
                <w:rFonts w:cs="Arial"/>
                <w:sz w:val="16"/>
                <w:szCs w:val="16"/>
                <w:lang w:bidi="pa-IN"/>
              </w:rPr>
            </w:pPr>
            <w:r w:rsidRPr="001A32A1">
              <w:rPr>
                <w:rFonts w:cs="Arial"/>
                <w:sz w:val="16"/>
                <w:szCs w:val="16"/>
                <w:lang w:bidi="pa-IN"/>
              </w:rPr>
              <w:t>Mandatory</w:t>
            </w:r>
          </w:p>
        </w:tc>
        <w:tc>
          <w:tcPr>
            <w:tcW w:w="7146" w:type="dxa"/>
            <w:shd w:val="clear" w:color="auto" w:fill="auto"/>
          </w:tcPr>
          <w:p w:rsidR="00F77D63" w:rsidRPr="001A32A1" w:rsidRDefault="00F77D63" w:rsidP="00454A34">
            <w:pPr>
              <w:spacing w:before="60" w:after="60"/>
              <w:rPr>
                <w:rFonts w:cs="Arial"/>
                <w:sz w:val="16"/>
                <w:szCs w:val="16"/>
                <w:lang w:bidi="pa-IN"/>
              </w:rPr>
            </w:pPr>
            <w:r w:rsidRPr="00661717">
              <w:rPr>
                <w:rFonts w:cs="Arial"/>
                <w:sz w:val="16"/>
                <w:szCs w:val="16"/>
                <w:lang w:bidi="pa-IN"/>
              </w:rPr>
              <w:t xml:space="preserve">This field must be set to </w:t>
            </w:r>
            <w:r w:rsidR="00AD0CF3" w:rsidRPr="00661717">
              <w:rPr>
                <w:rFonts w:cs="Arial"/>
                <w:b/>
                <w:sz w:val="16"/>
                <w:szCs w:val="16"/>
                <w:lang w:bidi="pa-IN"/>
              </w:rPr>
              <w:t>http://www.ato.gov.au/tfn</w:t>
            </w:r>
          </w:p>
        </w:tc>
        <w:tc>
          <w:tcPr>
            <w:tcW w:w="1979" w:type="dxa"/>
            <w:shd w:val="clear" w:color="auto" w:fill="auto"/>
          </w:tcPr>
          <w:p w:rsidR="00F77D63" w:rsidRPr="007D3ECA" w:rsidRDefault="00F77D63" w:rsidP="00454A34">
            <w:pPr>
              <w:spacing w:before="60" w:after="60"/>
              <w:rPr>
                <w:rFonts w:cs="Arial"/>
                <w:sz w:val="16"/>
                <w:szCs w:val="16"/>
                <w:lang w:bidi="pa-IN"/>
              </w:rPr>
            </w:pPr>
            <w:r w:rsidRPr="007D3ECA">
              <w:rPr>
                <w:rFonts w:cs="Arial"/>
                <w:sz w:val="16"/>
                <w:szCs w:val="16"/>
                <w:lang w:bidi="pa-IN"/>
              </w:rPr>
              <w:t>N/A</w:t>
            </w:r>
          </w:p>
        </w:tc>
        <w:tc>
          <w:tcPr>
            <w:tcW w:w="2161" w:type="dxa"/>
            <w:shd w:val="clear" w:color="auto" w:fill="auto"/>
          </w:tcPr>
          <w:p w:rsidR="00F77D63" w:rsidRPr="007D3ECA" w:rsidRDefault="00F77D63" w:rsidP="00454A34">
            <w:pPr>
              <w:spacing w:before="60" w:after="60"/>
              <w:rPr>
                <w:rFonts w:cs="Arial"/>
                <w:sz w:val="16"/>
                <w:szCs w:val="16"/>
                <w:lang w:bidi="pa-IN"/>
              </w:rPr>
            </w:pPr>
            <w:r w:rsidRPr="007D3ECA">
              <w:rPr>
                <w:rFonts w:cs="Arial"/>
                <w:sz w:val="16"/>
                <w:szCs w:val="16"/>
                <w:lang w:bidi="pa-IN"/>
              </w:rPr>
              <w:t>N/A</w:t>
            </w:r>
          </w:p>
        </w:tc>
      </w:tr>
      <w:tr w:rsidR="00F14D52" w:rsidRPr="001A32A1" w:rsidTr="00BD4AE4">
        <w:trPr>
          <w:cantSplit/>
          <w:tblHeader/>
        </w:trPr>
        <w:tc>
          <w:tcPr>
            <w:tcW w:w="1548" w:type="dxa"/>
            <w:tcBorders>
              <w:bottom w:val="nil"/>
            </w:tcBorders>
            <w:shd w:val="clear" w:color="auto" w:fill="auto"/>
            <w:noWrap/>
          </w:tcPr>
          <w:p w:rsidR="00F14D52" w:rsidRPr="001A32A1" w:rsidRDefault="00F14D52" w:rsidP="00454A34">
            <w:pPr>
              <w:spacing w:before="60" w:after="60"/>
              <w:rPr>
                <w:rFonts w:cs="Arial"/>
                <w:sz w:val="16"/>
                <w:szCs w:val="16"/>
                <w:lang w:bidi="pa-IN"/>
              </w:rPr>
            </w:pPr>
            <w:r w:rsidRPr="001A32A1">
              <w:rPr>
                <w:rFonts w:cs="Arial"/>
                <w:sz w:val="16"/>
                <w:szCs w:val="16"/>
                <w:lang w:bidi="pa-IN"/>
              </w:rPr>
              <w:t>Entity Segment</w:t>
            </w:r>
          </w:p>
        </w:tc>
        <w:tc>
          <w:tcPr>
            <w:tcW w:w="1620" w:type="dxa"/>
            <w:shd w:val="clear" w:color="auto" w:fill="auto"/>
            <w:noWrap/>
          </w:tcPr>
          <w:p w:rsidR="00F14D52" w:rsidRPr="001A32A1" w:rsidRDefault="00F14D52" w:rsidP="00454A34">
            <w:pPr>
              <w:spacing w:before="60" w:after="60"/>
              <w:rPr>
                <w:rFonts w:cs="Arial"/>
                <w:sz w:val="16"/>
                <w:szCs w:val="16"/>
                <w:lang w:bidi="pa-IN"/>
              </w:rPr>
            </w:pPr>
            <w:r w:rsidRPr="001A32A1">
              <w:rPr>
                <w:rFonts w:cs="Arial"/>
                <w:sz w:val="16"/>
                <w:szCs w:val="16"/>
                <w:lang w:bidi="pa-IN"/>
              </w:rPr>
              <w:t>Mandatory</w:t>
            </w:r>
          </w:p>
        </w:tc>
        <w:tc>
          <w:tcPr>
            <w:tcW w:w="7146" w:type="dxa"/>
            <w:shd w:val="clear" w:color="auto" w:fill="auto"/>
          </w:tcPr>
          <w:p w:rsidR="00F14D52" w:rsidRPr="00A3208F" w:rsidRDefault="00AD0CF3" w:rsidP="00454A34">
            <w:pPr>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Pr="002C1247">
              <w:rPr>
                <w:rFonts w:cs="Arial"/>
                <w:sz w:val="16"/>
                <w:szCs w:val="16"/>
              </w:rPr>
              <w:t>RprtPyType</w:t>
            </w:r>
            <w:r w:rsidRPr="002C1247">
              <w:rPr>
                <w:rFonts w:cs="Arial"/>
                <w:sz w:val="16"/>
                <w:szCs w:val="16"/>
                <w:lang w:eastAsia="en-US"/>
              </w:rPr>
              <w:t>.02.03:ReportingParty”)</w:t>
            </w:r>
          </w:p>
        </w:tc>
        <w:tc>
          <w:tcPr>
            <w:tcW w:w="1979" w:type="dxa"/>
            <w:shd w:val="clear" w:color="auto" w:fill="auto"/>
          </w:tcPr>
          <w:p w:rsidR="00F14D52" w:rsidRPr="00E951D7" w:rsidRDefault="00F14D52" w:rsidP="00454A34">
            <w:pPr>
              <w:spacing w:beforeLines="60" w:before="144" w:afterLines="60" w:after="144"/>
              <w:rPr>
                <w:rFonts w:cs="Arial"/>
                <w:color w:val="000000"/>
                <w:sz w:val="16"/>
                <w:szCs w:val="16"/>
              </w:rPr>
            </w:pPr>
            <w:r w:rsidRPr="00E951D7">
              <w:rPr>
                <w:rFonts w:cs="Arial"/>
                <w:color w:val="000000"/>
                <w:sz w:val="16"/>
                <w:szCs w:val="16"/>
              </w:rPr>
              <w:t>1. VR.ATO.GEN.432265</w:t>
            </w:r>
          </w:p>
        </w:tc>
        <w:tc>
          <w:tcPr>
            <w:tcW w:w="2161" w:type="dxa"/>
            <w:shd w:val="clear" w:color="auto" w:fill="auto"/>
          </w:tcPr>
          <w:p w:rsidR="00F14D52" w:rsidRPr="00135807" w:rsidRDefault="00F14D52" w:rsidP="00454A34">
            <w:pPr>
              <w:spacing w:beforeLines="60" w:before="144" w:afterLines="60" w:after="144"/>
              <w:rPr>
                <w:rFonts w:cs="Arial"/>
                <w:color w:val="000000"/>
                <w:sz w:val="16"/>
                <w:szCs w:val="16"/>
              </w:rPr>
            </w:pPr>
            <w:r w:rsidRPr="00E951D7">
              <w:rPr>
                <w:rFonts w:cs="Arial"/>
                <w:color w:val="000000"/>
                <w:sz w:val="16"/>
                <w:szCs w:val="16"/>
              </w:rPr>
              <w:t>1. CMN.ATO.GEN.001024</w:t>
            </w:r>
          </w:p>
        </w:tc>
      </w:tr>
      <w:tr w:rsidR="00F14D52" w:rsidRPr="00135807" w:rsidTr="00BD4AE4">
        <w:trPr>
          <w:cantSplit/>
          <w:trHeight w:val="527"/>
        </w:trPr>
        <w:tc>
          <w:tcPr>
            <w:tcW w:w="1548" w:type="dxa"/>
            <w:tcBorders>
              <w:top w:val="nil"/>
            </w:tcBorders>
            <w:shd w:val="clear" w:color="auto" w:fill="auto"/>
            <w:noWrap/>
          </w:tcPr>
          <w:p w:rsidR="00F14D52" w:rsidRPr="00E951D7" w:rsidRDefault="00F14D52" w:rsidP="00454A34">
            <w:pPr>
              <w:spacing w:beforeLines="60" w:before="144" w:afterLines="60" w:after="144"/>
              <w:rPr>
                <w:rFonts w:cs="Arial"/>
                <w:sz w:val="16"/>
                <w:szCs w:val="16"/>
                <w:lang w:bidi="pa-IN"/>
              </w:rPr>
            </w:pPr>
          </w:p>
        </w:tc>
        <w:tc>
          <w:tcPr>
            <w:tcW w:w="1620" w:type="dxa"/>
            <w:shd w:val="clear" w:color="auto" w:fill="auto"/>
            <w:noWrap/>
          </w:tcPr>
          <w:p w:rsidR="00F14D52" w:rsidRPr="009E79AC" w:rsidRDefault="00F14D52" w:rsidP="00454A34">
            <w:pPr>
              <w:spacing w:beforeLines="60" w:before="144" w:afterLines="60" w:after="144"/>
              <w:rPr>
                <w:rFonts w:cs="Arial"/>
                <w:sz w:val="16"/>
                <w:szCs w:val="16"/>
                <w:lang w:bidi="pa-IN"/>
              </w:rPr>
            </w:pPr>
            <w:r w:rsidRPr="009E79AC">
              <w:rPr>
                <w:rFonts w:cs="Arial"/>
                <w:sz w:val="16"/>
                <w:szCs w:val="16"/>
                <w:lang w:bidi="pa-IN"/>
              </w:rPr>
              <w:t>Mandatory</w:t>
            </w:r>
          </w:p>
        </w:tc>
        <w:tc>
          <w:tcPr>
            <w:tcW w:w="7146" w:type="dxa"/>
            <w:shd w:val="clear" w:color="auto" w:fill="auto"/>
          </w:tcPr>
          <w:p w:rsidR="00F14D52" w:rsidRPr="00CB0BDA" w:rsidRDefault="00F14D52" w:rsidP="00454A34">
            <w:pPr>
              <w:spacing w:beforeLines="60" w:before="144" w:afterLines="60" w:after="144"/>
              <w:rPr>
                <w:rFonts w:cs="Arial"/>
                <w:sz w:val="16"/>
                <w:szCs w:val="16"/>
                <w:lang w:bidi="pa-IN"/>
              </w:rPr>
            </w:pPr>
            <w:r w:rsidRPr="00CB0BDA">
              <w:rPr>
                <w:rFonts w:cs="Arial"/>
                <w:sz w:val="16"/>
                <w:szCs w:val="16"/>
                <w:lang w:bidi="pa-IN"/>
              </w:rPr>
              <w:t>Explicit member dimension Opening</w:t>
            </w:r>
            <w:r w:rsidR="00DA5689">
              <w:rPr>
                <w:rFonts w:cs="Arial"/>
                <w:sz w:val="16"/>
                <w:szCs w:val="16"/>
                <w:lang w:bidi="pa-IN"/>
              </w:rPr>
              <w:t>And</w:t>
            </w:r>
            <w:r w:rsidRPr="00CB0BDA">
              <w:rPr>
                <w:rFonts w:cs="Arial"/>
                <w:sz w:val="16"/>
                <w:szCs w:val="16"/>
                <w:lang w:bidi="pa-IN"/>
              </w:rPr>
              <w:t>ClosingBalance</w:t>
            </w:r>
            <w:r w:rsidR="00DA5689">
              <w:rPr>
                <w:rFonts w:cs="Arial"/>
                <w:sz w:val="16"/>
                <w:szCs w:val="16"/>
                <w:lang w:bidi="pa-IN"/>
              </w:rPr>
              <w:t>Dimension</w:t>
            </w:r>
            <w:r w:rsidRPr="00CB0BDA" w:rsidDel="0026181B">
              <w:rPr>
                <w:rFonts w:cs="Arial"/>
                <w:sz w:val="16"/>
                <w:szCs w:val="16"/>
                <w:lang w:bidi="pa-IN"/>
              </w:rPr>
              <w:t xml:space="preserve"> </w:t>
            </w:r>
            <w:r w:rsidRPr="00CB0BDA">
              <w:rPr>
                <w:rFonts w:cs="Arial"/>
                <w:sz w:val="16"/>
                <w:szCs w:val="16"/>
                <w:lang w:bidi="pa-IN"/>
              </w:rPr>
              <w:t>set to Closing</w:t>
            </w:r>
            <w:r>
              <w:rPr>
                <w:rFonts w:cs="Arial"/>
                <w:sz w:val="16"/>
                <w:szCs w:val="16"/>
                <w:lang w:bidi="pa-IN"/>
              </w:rPr>
              <w:t>.</w:t>
            </w:r>
            <w:r w:rsidRPr="00CB0BDA">
              <w:rPr>
                <w:rFonts w:cs="Arial"/>
                <w:sz w:val="16"/>
                <w:szCs w:val="16"/>
                <w:lang w:bidi="pa-IN"/>
              </w:rPr>
              <w:t xml:space="preserve"> </w:t>
            </w:r>
          </w:p>
          <w:p w:rsidR="00F14D52" w:rsidRPr="00CB0BDA" w:rsidRDefault="00F14D52" w:rsidP="00454A34">
            <w:pPr>
              <w:numPr>
                <w:ilvl w:val="0"/>
                <w:numId w:val="61"/>
              </w:numPr>
              <w:autoSpaceDE w:val="0"/>
              <w:autoSpaceDN w:val="0"/>
              <w:adjustRightInd w:val="0"/>
              <w:spacing w:beforeLines="60" w:before="144" w:afterLines="60" w:after="144"/>
              <w:rPr>
                <w:rFonts w:cs="Arial"/>
                <w:sz w:val="16"/>
                <w:szCs w:val="16"/>
                <w:lang w:eastAsia="en-US" w:bidi="pa-IN"/>
              </w:rPr>
            </w:pPr>
            <w:r w:rsidRPr="00CB0BDA">
              <w:rPr>
                <w:rFonts w:cs="Arial"/>
                <w:sz w:val="16"/>
                <w:szCs w:val="16"/>
                <w:lang w:eastAsia="en-US"/>
              </w:rPr>
              <w:t>IF (</w:t>
            </w:r>
            <w:r w:rsidRPr="00CB0BDA">
              <w:rPr>
                <w:rFonts w:cs="Arial"/>
                <w:sz w:val="16"/>
                <w:szCs w:val="16"/>
                <w:lang w:bidi="pa-IN"/>
              </w:rPr>
              <w:t>OpenCloseBalance</w:t>
            </w:r>
            <w:r w:rsidRPr="00CB0BDA">
              <w:rPr>
                <w:rFonts w:cs="Arial"/>
                <w:sz w:val="16"/>
                <w:szCs w:val="16"/>
                <w:lang w:eastAsia="en-US"/>
              </w:rPr>
              <w:t>.xx.xx</w:t>
            </w:r>
            <w:r w:rsidRPr="00CB0BDA">
              <w:rPr>
                <w:rFonts w:cs="Arial"/>
                <w:sz w:val="16"/>
                <w:szCs w:val="16"/>
                <w:lang w:bidi="pa-IN"/>
              </w:rPr>
              <w:t>:OpeningClosingBalance</w:t>
            </w:r>
            <w:r w:rsidR="00715A78">
              <w:rPr>
                <w:rFonts w:cs="Arial"/>
                <w:sz w:val="16"/>
                <w:szCs w:val="16"/>
                <w:lang w:bidi="pa-IN"/>
              </w:rPr>
              <w:t>Dimension</w:t>
            </w:r>
            <w:r w:rsidRPr="00CB0BDA">
              <w:rPr>
                <w:rFonts w:cs="Arial"/>
                <w:sz w:val="16"/>
                <w:szCs w:val="16"/>
              </w:rPr>
              <w:t xml:space="preserve"> &lt;&gt; NULLORBLANK) AND (</w:t>
            </w:r>
            <w:r w:rsidRPr="00CB0BDA">
              <w:rPr>
                <w:rFonts w:cs="Arial"/>
                <w:sz w:val="16"/>
                <w:szCs w:val="16"/>
                <w:lang w:bidi="pa-IN"/>
              </w:rPr>
              <w:t>OpenCloseBalance</w:t>
            </w:r>
            <w:r w:rsidRPr="00CB0BDA">
              <w:rPr>
                <w:rFonts w:cs="Arial"/>
                <w:sz w:val="16"/>
                <w:szCs w:val="16"/>
                <w:lang w:eastAsia="en-US"/>
              </w:rPr>
              <w:t>.xx.xx</w:t>
            </w:r>
            <w:r w:rsidRPr="00CB0BDA">
              <w:rPr>
                <w:rFonts w:cs="Arial"/>
                <w:sz w:val="16"/>
                <w:szCs w:val="16"/>
                <w:lang w:bidi="pa-IN"/>
              </w:rPr>
              <w:t>:OpeningClosingBalance</w:t>
            </w:r>
            <w:r w:rsidR="00715A78">
              <w:rPr>
                <w:rFonts w:cs="Arial"/>
                <w:sz w:val="16"/>
                <w:szCs w:val="16"/>
                <w:lang w:bidi="pa-IN"/>
              </w:rPr>
              <w:t>Dimension</w:t>
            </w:r>
            <w:r w:rsidRPr="00CB0BDA">
              <w:rPr>
                <w:rFonts w:cs="Arial"/>
                <w:sz w:val="16"/>
                <w:szCs w:val="16"/>
              </w:rPr>
              <w:t xml:space="preserve"> &lt;&gt; </w:t>
            </w:r>
            <w:r w:rsidRPr="00CB0BDA">
              <w:rPr>
                <w:rFonts w:cs="Arial"/>
                <w:sz w:val="16"/>
                <w:szCs w:val="16"/>
                <w:lang w:bidi="pa-IN"/>
              </w:rPr>
              <w:t>“OpenCloseBalance</w:t>
            </w:r>
            <w:r w:rsidRPr="00CB0BDA">
              <w:rPr>
                <w:rFonts w:cs="Arial"/>
                <w:sz w:val="16"/>
                <w:szCs w:val="16"/>
                <w:lang w:eastAsia="en-US"/>
              </w:rPr>
              <w:t>.</w:t>
            </w:r>
            <w:r w:rsidR="00715A78">
              <w:rPr>
                <w:rFonts w:cs="Arial"/>
                <w:sz w:val="16"/>
                <w:szCs w:val="16"/>
                <w:lang w:eastAsia="en-US"/>
              </w:rPr>
              <w:t>02</w:t>
            </w:r>
            <w:r w:rsidRPr="00CB0BDA">
              <w:rPr>
                <w:rFonts w:cs="Arial"/>
                <w:sz w:val="16"/>
                <w:szCs w:val="16"/>
                <w:lang w:eastAsia="en-US"/>
              </w:rPr>
              <w:t>.</w:t>
            </w:r>
            <w:r w:rsidR="00715A78">
              <w:rPr>
                <w:rFonts w:cs="Arial"/>
                <w:sz w:val="16"/>
                <w:szCs w:val="16"/>
                <w:lang w:eastAsia="en-US"/>
              </w:rPr>
              <w:t>00</w:t>
            </w:r>
            <w:r w:rsidRPr="00CB0BDA">
              <w:rPr>
                <w:rFonts w:cs="Arial"/>
                <w:sz w:val="16"/>
                <w:szCs w:val="16"/>
                <w:lang w:bidi="pa-IN"/>
              </w:rPr>
              <w:t>:Closing”))</w:t>
            </w:r>
            <w:r w:rsidRPr="00CB0BDA">
              <w:rPr>
                <w:rFonts w:cs="Arial"/>
                <w:sz w:val="16"/>
                <w:szCs w:val="16"/>
                <w:lang w:bidi="pa-IN"/>
              </w:rPr>
              <w:br/>
              <w:t xml:space="preserve">   </w:t>
            </w:r>
            <w:r w:rsidRPr="00CB0BDA">
              <w:rPr>
                <w:rFonts w:cs="Arial"/>
                <w:sz w:val="16"/>
                <w:szCs w:val="16"/>
                <w:lang w:eastAsia="en-US"/>
              </w:rPr>
              <w:t>RETURN VALIDATION MESSAGE</w:t>
            </w:r>
            <w:r w:rsidRPr="00CB0BDA">
              <w:rPr>
                <w:rFonts w:cs="Arial"/>
                <w:sz w:val="16"/>
                <w:szCs w:val="16"/>
                <w:lang w:eastAsia="en-US"/>
              </w:rPr>
              <w:br/>
              <w:t>ENDIF</w:t>
            </w:r>
          </w:p>
        </w:tc>
        <w:tc>
          <w:tcPr>
            <w:tcW w:w="1979" w:type="dxa"/>
            <w:shd w:val="clear" w:color="auto" w:fill="auto"/>
          </w:tcPr>
          <w:p w:rsidR="00F14D52" w:rsidRPr="00715A78" w:rsidRDefault="00F14D52" w:rsidP="00454A34">
            <w:pPr>
              <w:spacing w:beforeLines="60" w:before="144" w:afterLines="60" w:after="144"/>
              <w:rPr>
                <w:rFonts w:cs="Arial"/>
                <w:color w:val="000000"/>
                <w:sz w:val="16"/>
                <w:szCs w:val="16"/>
              </w:rPr>
            </w:pPr>
            <w:r w:rsidRPr="00454A34">
              <w:rPr>
                <w:rFonts w:cs="Arial"/>
                <w:color w:val="000000"/>
                <w:sz w:val="16"/>
                <w:szCs w:val="16"/>
              </w:rPr>
              <w:t xml:space="preserve">1. </w:t>
            </w:r>
            <w:r w:rsidR="00715A78" w:rsidRPr="00715A78">
              <w:rPr>
                <w:rFonts w:cs="Arial"/>
                <w:color w:val="000000"/>
                <w:sz w:val="16"/>
                <w:szCs w:val="16"/>
              </w:rPr>
              <w:t>VR.ATO.FITR.434151</w:t>
            </w:r>
          </w:p>
        </w:tc>
        <w:tc>
          <w:tcPr>
            <w:tcW w:w="2161" w:type="dxa"/>
            <w:shd w:val="clear" w:color="auto" w:fill="auto"/>
          </w:tcPr>
          <w:p w:rsidR="00F14D52" w:rsidRPr="00454A34" w:rsidRDefault="00F14D52" w:rsidP="00454A34">
            <w:pPr>
              <w:spacing w:beforeLines="60" w:before="144" w:afterLines="60" w:after="144"/>
              <w:rPr>
                <w:rFonts w:cs="Arial"/>
                <w:color w:val="000000"/>
                <w:sz w:val="16"/>
                <w:szCs w:val="16"/>
              </w:rPr>
            </w:pPr>
            <w:r w:rsidRPr="00454A34">
              <w:rPr>
                <w:rFonts w:cs="Arial"/>
                <w:color w:val="000000"/>
                <w:sz w:val="16"/>
                <w:szCs w:val="16"/>
              </w:rPr>
              <w:t>1. CMN.ATO.FITR</w:t>
            </w:r>
            <w:r w:rsidR="00454A34" w:rsidRPr="00454A34">
              <w:rPr>
                <w:rFonts w:cs="Arial"/>
                <w:color w:val="000000"/>
                <w:sz w:val="16"/>
                <w:szCs w:val="16"/>
              </w:rPr>
              <w:t>.</w:t>
            </w:r>
            <w:r w:rsidR="00715A78" w:rsidRPr="00715A78">
              <w:rPr>
                <w:rFonts w:cs="Arial"/>
                <w:color w:val="000000"/>
                <w:sz w:val="16"/>
                <w:szCs w:val="16"/>
              </w:rPr>
              <w:t xml:space="preserve"> 434151</w:t>
            </w:r>
          </w:p>
        </w:tc>
      </w:tr>
      <w:tr w:rsidR="00F77D63" w:rsidRPr="001A32A1" w:rsidTr="00BD4AE4">
        <w:trPr>
          <w:cantSplit/>
          <w:trHeight w:val="527"/>
          <w:tblHeader/>
        </w:trPr>
        <w:tc>
          <w:tcPr>
            <w:tcW w:w="1548" w:type="dxa"/>
            <w:shd w:val="clear" w:color="auto" w:fill="auto"/>
            <w:noWrap/>
          </w:tcPr>
          <w:p w:rsidR="00F77D63" w:rsidRPr="001A32A1" w:rsidRDefault="00F77D63" w:rsidP="00454A34">
            <w:pPr>
              <w:spacing w:before="60" w:after="60"/>
              <w:rPr>
                <w:rFonts w:cs="Arial"/>
                <w:sz w:val="16"/>
                <w:szCs w:val="16"/>
                <w:lang w:bidi="pa-IN"/>
              </w:rPr>
            </w:pPr>
            <w:r w:rsidRPr="001A32A1">
              <w:rPr>
                <w:rFonts w:cs="Arial"/>
                <w:sz w:val="16"/>
                <w:szCs w:val="16"/>
                <w:lang w:bidi="pa-IN"/>
              </w:rPr>
              <w:t xml:space="preserve">Period Date - </w:t>
            </w:r>
            <w:r>
              <w:rPr>
                <w:rFonts w:cs="Arial"/>
                <w:sz w:val="16"/>
                <w:szCs w:val="16"/>
                <w:lang w:bidi="pa-IN"/>
              </w:rPr>
              <w:t>Instant</w:t>
            </w:r>
          </w:p>
        </w:tc>
        <w:tc>
          <w:tcPr>
            <w:tcW w:w="1620" w:type="dxa"/>
            <w:shd w:val="clear" w:color="auto" w:fill="auto"/>
            <w:noWrap/>
          </w:tcPr>
          <w:p w:rsidR="00F77D63" w:rsidRPr="001A32A1" w:rsidRDefault="00F77D63" w:rsidP="00454A34">
            <w:pPr>
              <w:spacing w:before="60" w:after="60"/>
              <w:rPr>
                <w:rFonts w:cs="Arial"/>
                <w:sz w:val="16"/>
                <w:szCs w:val="16"/>
                <w:lang w:bidi="pa-IN"/>
              </w:rPr>
            </w:pPr>
            <w:r w:rsidRPr="001A32A1">
              <w:rPr>
                <w:rFonts w:cs="Arial"/>
                <w:sz w:val="16"/>
                <w:szCs w:val="16"/>
                <w:lang w:bidi="pa-IN"/>
              </w:rPr>
              <w:t>Mandatory</w:t>
            </w:r>
          </w:p>
        </w:tc>
        <w:tc>
          <w:tcPr>
            <w:tcW w:w="7146" w:type="dxa"/>
            <w:shd w:val="clear" w:color="auto" w:fill="auto"/>
          </w:tcPr>
          <w:p w:rsidR="00F77D63" w:rsidRPr="00B54B55" w:rsidRDefault="00F77D63" w:rsidP="00454A34">
            <w:pPr>
              <w:numPr>
                <w:ilvl w:val="0"/>
                <w:numId w:val="48"/>
              </w:numPr>
              <w:spacing w:before="60" w:after="60"/>
              <w:rPr>
                <w:rFonts w:cs="Arial"/>
                <w:sz w:val="16"/>
                <w:szCs w:val="16"/>
                <w:lang w:bidi="pa-IN"/>
              </w:rPr>
            </w:pPr>
            <w:r w:rsidRPr="00B54B55">
              <w:rPr>
                <w:rFonts w:cs="Arial"/>
                <w:sz w:val="16"/>
                <w:szCs w:val="16"/>
                <w:lang w:bidi="pa-IN"/>
              </w:rPr>
              <w:t xml:space="preserve">IF period.instant = NULLORBLANK </w:t>
            </w:r>
            <w:r w:rsidRPr="000C18AD">
              <w:rPr>
                <w:rFonts w:cs="Arial"/>
                <w:color w:val="000000"/>
                <w:sz w:val="16"/>
                <w:szCs w:val="16"/>
              </w:rPr>
              <w:t>WHERE CONTEXT</w:t>
            </w:r>
            <w:r>
              <w:rPr>
                <w:rFonts w:cs="Arial"/>
                <w:color w:val="000000"/>
                <w:sz w:val="16"/>
                <w:szCs w:val="16"/>
              </w:rPr>
              <w:t xml:space="preserve"> = “RPI</w:t>
            </w:r>
            <w:r w:rsidR="00454A34">
              <w:rPr>
                <w:rFonts w:cs="Arial"/>
                <w:color w:val="000000"/>
                <w:sz w:val="16"/>
                <w:szCs w:val="16"/>
              </w:rPr>
              <w:t>.Closing</w:t>
            </w:r>
            <w:r>
              <w:rPr>
                <w:rFonts w:cs="Arial"/>
                <w:color w:val="000000"/>
                <w:sz w:val="16"/>
                <w:szCs w:val="16"/>
              </w:rPr>
              <w:t>”</w:t>
            </w:r>
            <w:r w:rsidRPr="00B54B55">
              <w:rPr>
                <w:rFonts w:cs="Arial"/>
                <w:sz w:val="16"/>
                <w:szCs w:val="16"/>
                <w:lang w:bidi="pa-IN"/>
              </w:rPr>
              <w:br/>
            </w:r>
            <w:r>
              <w:rPr>
                <w:rFonts w:cs="Arial"/>
                <w:sz w:val="16"/>
                <w:szCs w:val="16"/>
                <w:lang w:bidi="pa-IN"/>
              </w:rPr>
              <w:t xml:space="preserve">   </w:t>
            </w:r>
            <w:r w:rsidRPr="00B54B55">
              <w:rPr>
                <w:rFonts w:cs="Arial"/>
                <w:sz w:val="16"/>
                <w:szCs w:val="16"/>
                <w:lang w:bidi="pa-IN"/>
              </w:rPr>
              <w:t>RETURN VALIDATION MESSAGE</w:t>
            </w:r>
            <w:r w:rsidRPr="00B54B55">
              <w:rPr>
                <w:rFonts w:cs="Arial"/>
                <w:sz w:val="16"/>
                <w:szCs w:val="16"/>
                <w:lang w:bidi="pa-IN"/>
              </w:rPr>
              <w:br/>
              <w:t>ENDIF</w:t>
            </w:r>
          </w:p>
          <w:p w:rsidR="00F77D63" w:rsidRPr="00B167DB" w:rsidRDefault="00F77D63" w:rsidP="00454A34">
            <w:pPr>
              <w:spacing w:before="60" w:after="60"/>
              <w:rPr>
                <w:rFonts w:cs="Arial"/>
                <w:sz w:val="16"/>
                <w:szCs w:val="16"/>
                <w:highlight w:val="darkMagenta"/>
                <w:lang w:bidi="pa-IN"/>
              </w:rPr>
            </w:pPr>
          </w:p>
        </w:tc>
        <w:tc>
          <w:tcPr>
            <w:tcW w:w="1979" w:type="dxa"/>
            <w:shd w:val="clear" w:color="auto" w:fill="auto"/>
          </w:tcPr>
          <w:p w:rsidR="00F77D63" w:rsidRPr="00B167DB" w:rsidRDefault="00F77D63" w:rsidP="00454A34">
            <w:pPr>
              <w:spacing w:before="60" w:after="60"/>
              <w:rPr>
                <w:rFonts w:cs="Arial"/>
                <w:sz w:val="16"/>
                <w:szCs w:val="16"/>
                <w:highlight w:val="darkMagenta"/>
              </w:rPr>
            </w:pPr>
            <w:r w:rsidRPr="00CC194A">
              <w:rPr>
                <w:rFonts w:cs="Arial"/>
                <w:sz w:val="16"/>
                <w:szCs w:val="16"/>
              </w:rPr>
              <w:t>1</w:t>
            </w:r>
            <w:r w:rsidR="00904767">
              <w:rPr>
                <w:rFonts w:cs="Arial"/>
                <w:sz w:val="16"/>
                <w:szCs w:val="16"/>
              </w:rPr>
              <w:t xml:space="preserve">. </w:t>
            </w:r>
            <w:r w:rsidRPr="00CC194A">
              <w:rPr>
                <w:rFonts w:cs="Arial"/>
                <w:sz w:val="16"/>
                <w:szCs w:val="16"/>
              </w:rPr>
              <w:t>VR.ATO.</w:t>
            </w:r>
            <w:r w:rsidR="0096588F">
              <w:rPr>
                <w:rFonts w:cs="Arial"/>
                <w:sz w:val="16"/>
                <w:szCs w:val="16"/>
              </w:rPr>
              <w:t>FITR</w:t>
            </w:r>
            <w:r w:rsidRPr="00CC194A">
              <w:rPr>
                <w:rFonts w:cs="Arial"/>
                <w:sz w:val="16"/>
                <w:szCs w:val="16"/>
              </w:rPr>
              <w:t>.4</w:t>
            </w:r>
            <w:r w:rsidR="004D6B3B">
              <w:rPr>
                <w:rFonts w:cs="Arial"/>
                <w:sz w:val="16"/>
                <w:szCs w:val="16"/>
              </w:rPr>
              <w:t>3</w:t>
            </w:r>
            <w:r w:rsidR="0096588F">
              <w:rPr>
                <w:rFonts w:cs="Arial"/>
                <w:sz w:val="16"/>
                <w:szCs w:val="16"/>
              </w:rPr>
              <w:t>4157</w:t>
            </w:r>
          </w:p>
        </w:tc>
        <w:tc>
          <w:tcPr>
            <w:tcW w:w="2161" w:type="dxa"/>
            <w:shd w:val="clear" w:color="auto" w:fill="auto"/>
          </w:tcPr>
          <w:p w:rsidR="00F77D63" w:rsidRPr="00B167DB" w:rsidRDefault="00F77D63" w:rsidP="00454A34">
            <w:pPr>
              <w:spacing w:before="60" w:after="60"/>
              <w:rPr>
                <w:rFonts w:cs="Arial"/>
                <w:color w:val="FF0000"/>
                <w:sz w:val="16"/>
                <w:szCs w:val="16"/>
                <w:highlight w:val="darkMagenta"/>
                <w:lang w:bidi="pa-IN"/>
              </w:rPr>
            </w:pPr>
            <w:r w:rsidRPr="00CC194A">
              <w:rPr>
                <w:rFonts w:cs="Arial"/>
                <w:sz w:val="16"/>
                <w:szCs w:val="16"/>
                <w:lang w:bidi="pa-IN"/>
              </w:rPr>
              <w:t xml:space="preserve">1. </w:t>
            </w:r>
            <w:r w:rsidRPr="00CC194A">
              <w:rPr>
                <w:rFonts w:cs="Arial"/>
                <w:sz w:val="16"/>
                <w:szCs w:val="16"/>
              </w:rPr>
              <w:t>CMN.ATO.GEN.</w:t>
            </w:r>
            <w:r w:rsidR="004D6B3B">
              <w:rPr>
                <w:rFonts w:cs="Arial"/>
                <w:sz w:val="16"/>
                <w:szCs w:val="16"/>
              </w:rPr>
              <w:t>432395</w:t>
            </w:r>
          </w:p>
        </w:tc>
      </w:tr>
    </w:tbl>
    <w:p w:rsidR="00F77D63" w:rsidRDefault="00F77D63" w:rsidP="00F77D63">
      <w:pPr>
        <w:pStyle w:val="Head3"/>
      </w:pPr>
      <w:bookmarkStart w:id="259" w:name="_Toc255210523"/>
      <w:bookmarkStart w:id="260" w:name="_Toc262821202"/>
      <w:r>
        <w:lastRenderedPageBreak/>
        <w:t>Context Instances</w:t>
      </w:r>
      <w:bookmarkEnd w:id="259"/>
      <w:bookmarkEnd w:id="260"/>
    </w:p>
    <w:tbl>
      <w:tblPr>
        <w:tblW w:w="5000" w:type="pct"/>
        <w:tblLook w:val="0000" w:firstRow="0" w:lastRow="0" w:firstColumn="0" w:lastColumn="0" w:noHBand="0" w:noVBand="0"/>
      </w:tblPr>
      <w:tblGrid>
        <w:gridCol w:w="1756"/>
        <w:gridCol w:w="2582"/>
        <w:gridCol w:w="3195"/>
        <w:gridCol w:w="3195"/>
        <w:gridCol w:w="1782"/>
        <w:gridCol w:w="1924"/>
      </w:tblGrid>
      <w:tr w:rsidR="00A91361" w:rsidRPr="009B571C" w:rsidTr="00A91361">
        <w:trPr>
          <w:trHeight w:val="450"/>
          <w:tblHeader/>
        </w:trPr>
        <w:tc>
          <w:tcPr>
            <w:tcW w:w="609"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r w:rsidRPr="009B571C">
              <w:rPr>
                <w:rFonts w:cs="Arial"/>
                <w:b/>
                <w:sz w:val="16"/>
                <w:szCs w:val="16"/>
                <w:lang w:bidi="pa-IN"/>
              </w:rPr>
              <w:t>Context instance MIG label</w:t>
            </w:r>
          </w:p>
        </w:tc>
        <w:tc>
          <w:tcPr>
            <w:tcW w:w="2000" w:type="pct"/>
            <w:gridSpan w:val="2"/>
            <w:tcBorders>
              <w:top w:val="single" w:sz="4" w:space="0" w:color="auto"/>
              <w:left w:val="single" w:sz="4" w:space="0" w:color="auto"/>
              <w:bottom w:val="single" w:sz="4" w:space="0" w:color="auto"/>
              <w:right w:val="single" w:sz="4"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r w:rsidRPr="009B571C">
              <w:rPr>
                <w:rFonts w:cs="Arial"/>
                <w:b/>
                <w:sz w:val="16"/>
                <w:szCs w:val="16"/>
                <w:lang w:bidi="pa-IN"/>
              </w:rPr>
              <w:t>Dimensions with constrained values</w:t>
            </w:r>
          </w:p>
        </w:tc>
        <w:tc>
          <w:tcPr>
            <w:tcW w:w="1107"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r w:rsidRPr="009B571C">
              <w:rPr>
                <w:rFonts w:cs="Arial"/>
                <w:b/>
                <w:sz w:val="16"/>
                <w:szCs w:val="16"/>
                <w:lang w:bidi="pa-IN"/>
              </w:rPr>
              <w:t>Instructions/rules</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r>
              <w:rPr>
                <w:rFonts w:cs="Arial"/>
                <w:b/>
                <w:sz w:val="16"/>
                <w:szCs w:val="16"/>
                <w:lang w:bidi="pa-IN"/>
              </w:rPr>
              <w:t>Rule Implementation Schematron ID</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r w:rsidRPr="009B571C">
              <w:rPr>
                <w:rFonts w:cs="Arial"/>
                <w:b/>
                <w:sz w:val="16"/>
                <w:szCs w:val="16"/>
                <w:lang w:bidi="pa-IN"/>
              </w:rPr>
              <w:t>SBR msg code</w:t>
            </w:r>
          </w:p>
        </w:tc>
      </w:tr>
      <w:tr w:rsidR="00A91361" w:rsidRPr="009B571C" w:rsidTr="00715A78">
        <w:trPr>
          <w:trHeight w:val="450"/>
          <w:tblHeader/>
        </w:trPr>
        <w:tc>
          <w:tcPr>
            <w:tcW w:w="609" w:type="pct"/>
            <w:vMerge/>
            <w:tcBorders>
              <w:top w:val="single" w:sz="4" w:space="0" w:color="auto"/>
              <w:left w:val="single" w:sz="6" w:space="0" w:color="auto"/>
              <w:bottom w:val="single" w:sz="6" w:space="0" w:color="auto"/>
              <w:right w:val="single" w:sz="6"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p>
        </w:tc>
        <w:tc>
          <w:tcPr>
            <w:tcW w:w="894" w:type="pct"/>
            <w:tcBorders>
              <w:top w:val="single" w:sz="4" w:space="0" w:color="auto"/>
              <w:left w:val="single" w:sz="6" w:space="0" w:color="auto"/>
              <w:bottom w:val="single" w:sz="6" w:space="0" w:color="auto"/>
              <w:right w:val="single" w:sz="6" w:space="0" w:color="auto"/>
            </w:tcBorders>
            <w:shd w:val="clear" w:color="auto" w:fill="99CCFF"/>
            <w:vAlign w:val="center"/>
          </w:tcPr>
          <w:p w:rsidR="00A91361" w:rsidRPr="009B571C" w:rsidRDefault="00715A78" w:rsidP="009B33E9">
            <w:pPr>
              <w:keepNext/>
              <w:keepLines/>
              <w:jc w:val="center"/>
              <w:rPr>
                <w:rFonts w:cs="Arial"/>
                <w:b/>
                <w:sz w:val="16"/>
                <w:szCs w:val="16"/>
                <w:lang w:bidi="pa-IN"/>
              </w:rPr>
            </w:pPr>
            <w:r w:rsidRPr="0082386E">
              <w:rPr>
                <w:rFonts w:cs="Arial"/>
                <w:b/>
                <w:sz w:val="16"/>
                <w:szCs w:val="16"/>
                <w:lang w:bidi="pa-IN"/>
              </w:rPr>
              <w:t>ReportPartyTypeDimension</w:t>
            </w:r>
          </w:p>
        </w:tc>
        <w:tc>
          <w:tcPr>
            <w:tcW w:w="1106" w:type="pct"/>
            <w:tcBorders>
              <w:top w:val="single" w:sz="4" w:space="0" w:color="auto"/>
              <w:left w:val="single" w:sz="6" w:space="0" w:color="auto"/>
              <w:bottom w:val="single" w:sz="4" w:space="0" w:color="auto"/>
              <w:right w:val="single" w:sz="6"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r>
              <w:rPr>
                <w:rFonts w:cs="Arial"/>
                <w:b/>
                <w:sz w:val="16"/>
                <w:szCs w:val="16"/>
                <w:lang w:bidi="pa-IN"/>
              </w:rPr>
              <w:t>Opening</w:t>
            </w:r>
            <w:r w:rsidR="00715A78">
              <w:rPr>
                <w:rFonts w:cs="Arial"/>
                <w:b/>
                <w:sz w:val="16"/>
                <w:szCs w:val="16"/>
                <w:lang w:bidi="pa-IN"/>
              </w:rPr>
              <w:t>And</w:t>
            </w:r>
            <w:r>
              <w:rPr>
                <w:rFonts w:cs="Arial"/>
                <w:b/>
                <w:sz w:val="16"/>
                <w:szCs w:val="16"/>
                <w:lang w:bidi="pa-IN"/>
              </w:rPr>
              <w:t>ClosingBalance</w:t>
            </w:r>
            <w:r w:rsidR="00715A78">
              <w:rPr>
                <w:rFonts w:cs="Arial"/>
                <w:b/>
                <w:sz w:val="16"/>
                <w:szCs w:val="16"/>
                <w:lang w:bidi="pa-IN"/>
              </w:rPr>
              <w:t>Dimension</w:t>
            </w:r>
          </w:p>
        </w:tc>
        <w:tc>
          <w:tcPr>
            <w:tcW w:w="1107"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p>
        </w:tc>
        <w:tc>
          <w:tcPr>
            <w:tcW w:w="617"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p>
        </w:tc>
        <w:tc>
          <w:tcPr>
            <w:tcW w:w="666"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A91361" w:rsidRPr="009B571C" w:rsidRDefault="00A91361" w:rsidP="009B33E9">
            <w:pPr>
              <w:keepNext/>
              <w:keepLines/>
              <w:jc w:val="center"/>
              <w:rPr>
                <w:rFonts w:cs="Arial"/>
                <w:b/>
                <w:sz w:val="16"/>
                <w:szCs w:val="16"/>
                <w:lang w:bidi="pa-IN"/>
              </w:rPr>
            </w:pPr>
          </w:p>
        </w:tc>
      </w:tr>
      <w:tr w:rsidR="00A91361" w:rsidRPr="009B571C" w:rsidTr="00A91361">
        <w:trPr>
          <w:trHeight w:val="900"/>
          <w:tblHeader/>
        </w:trPr>
        <w:tc>
          <w:tcPr>
            <w:tcW w:w="609" w:type="pct"/>
            <w:tcBorders>
              <w:top w:val="single" w:sz="6" w:space="0" w:color="auto"/>
              <w:left w:val="single" w:sz="6" w:space="0" w:color="auto"/>
              <w:bottom w:val="single" w:sz="6" w:space="0" w:color="auto"/>
              <w:right w:val="single" w:sz="6" w:space="0" w:color="auto"/>
            </w:tcBorders>
            <w:noWrap/>
          </w:tcPr>
          <w:p w:rsidR="00A91361" w:rsidRPr="009B571C" w:rsidRDefault="00A91361" w:rsidP="009B33E9">
            <w:pPr>
              <w:pStyle w:val="Maintext"/>
              <w:spacing w:before="120" w:after="120"/>
              <w:rPr>
                <w:rFonts w:cs="Arial"/>
                <w:sz w:val="16"/>
                <w:szCs w:val="16"/>
              </w:rPr>
            </w:pPr>
            <w:r w:rsidRPr="009B571C">
              <w:rPr>
                <w:rFonts w:cs="Arial"/>
                <w:sz w:val="16"/>
                <w:szCs w:val="16"/>
              </w:rPr>
              <w:t>RPI</w:t>
            </w:r>
            <w:r w:rsidR="0084791F">
              <w:rPr>
                <w:rFonts w:cs="Arial"/>
                <w:sz w:val="16"/>
                <w:szCs w:val="16"/>
              </w:rPr>
              <w:t>.C</w:t>
            </w:r>
            <w:r>
              <w:rPr>
                <w:rFonts w:cs="Arial"/>
                <w:sz w:val="16"/>
                <w:szCs w:val="16"/>
              </w:rPr>
              <w:t>losing</w:t>
            </w:r>
          </w:p>
        </w:tc>
        <w:tc>
          <w:tcPr>
            <w:tcW w:w="894" w:type="pct"/>
            <w:tcBorders>
              <w:top w:val="single" w:sz="6" w:space="0" w:color="auto"/>
              <w:left w:val="single" w:sz="6" w:space="0" w:color="auto"/>
              <w:bottom w:val="single" w:sz="6" w:space="0" w:color="auto"/>
              <w:right w:val="single" w:sz="6" w:space="0" w:color="auto"/>
            </w:tcBorders>
          </w:tcPr>
          <w:p w:rsidR="00A91361" w:rsidRPr="009B571C" w:rsidRDefault="00A91361" w:rsidP="009B33E9">
            <w:pPr>
              <w:pStyle w:val="Maintext"/>
              <w:spacing w:before="120" w:after="120"/>
              <w:rPr>
                <w:rFonts w:cs="Arial"/>
                <w:sz w:val="16"/>
                <w:szCs w:val="16"/>
              </w:rPr>
            </w:pPr>
            <w:r w:rsidRPr="009B571C">
              <w:rPr>
                <w:rFonts w:cs="Arial"/>
                <w:sz w:val="16"/>
                <w:szCs w:val="16"/>
              </w:rPr>
              <w:t>RprtPyType.xx.xx:ReportingParty</w:t>
            </w:r>
          </w:p>
        </w:tc>
        <w:tc>
          <w:tcPr>
            <w:tcW w:w="1106" w:type="pct"/>
            <w:tcBorders>
              <w:top w:val="single" w:sz="4" w:space="0" w:color="auto"/>
              <w:left w:val="single" w:sz="6" w:space="0" w:color="auto"/>
              <w:bottom w:val="single" w:sz="4" w:space="0" w:color="auto"/>
              <w:right w:val="single" w:sz="6" w:space="0" w:color="auto"/>
            </w:tcBorders>
          </w:tcPr>
          <w:p w:rsidR="00A91361" w:rsidRPr="009B571C" w:rsidRDefault="00A91361" w:rsidP="009B33E9">
            <w:pPr>
              <w:pStyle w:val="Maintext"/>
              <w:spacing w:before="120" w:after="120"/>
              <w:rPr>
                <w:rFonts w:cs="Arial"/>
                <w:sz w:val="16"/>
                <w:szCs w:val="16"/>
              </w:rPr>
            </w:pPr>
            <w:r w:rsidRPr="00CB0BDA">
              <w:rPr>
                <w:rFonts w:cs="Arial"/>
                <w:sz w:val="16"/>
                <w:szCs w:val="16"/>
                <w:lang w:bidi="pa-IN"/>
              </w:rPr>
              <w:t>OpenCloseBalance</w:t>
            </w:r>
            <w:r w:rsidRPr="00CB0BDA">
              <w:rPr>
                <w:rFonts w:cs="Arial"/>
                <w:sz w:val="16"/>
                <w:szCs w:val="16"/>
                <w:lang w:eastAsia="en-US"/>
              </w:rPr>
              <w:t>.xx.xx</w:t>
            </w:r>
            <w:r w:rsidRPr="00CB0BDA">
              <w:rPr>
                <w:rFonts w:cs="Arial"/>
                <w:sz w:val="16"/>
                <w:szCs w:val="16"/>
                <w:lang w:bidi="pa-IN"/>
              </w:rPr>
              <w:t>:Closing</w:t>
            </w:r>
          </w:p>
        </w:tc>
        <w:tc>
          <w:tcPr>
            <w:tcW w:w="1107" w:type="pct"/>
            <w:tcBorders>
              <w:top w:val="single" w:sz="4" w:space="0" w:color="auto"/>
              <w:left w:val="single" w:sz="6" w:space="0" w:color="auto"/>
              <w:bottom w:val="single" w:sz="4" w:space="0" w:color="auto"/>
              <w:right w:val="single" w:sz="4" w:space="0" w:color="auto"/>
            </w:tcBorders>
          </w:tcPr>
          <w:p w:rsidR="00A91361" w:rsidRPr="009B571C" w:rsidRDefault="00A91361" w:rsidP="009B33E9">
            <w:pPr>
              <w:pStyle w:val="Maintext"/>
              <w:spacing w:before="120" w:after="120"/>
              <w:rPr>
                <w:rFonts w:cs="Arial"/>
                <w:sz w:val="16"/>
                <w:szCs w:val="16"/>
              </w:rPr>
            </w:pPr>
            <w:r w:rsidRPr="00A91361">
              <w:rPr>
                <w:rFonts w:cs="Arial"/>
                <w:sz w:val="16"/>
                <w:szCs w:val="16"/>
              </w:rPr>
              <w:t xml:space="preserve">IF COUNT(CONTEXT(RPI.Closing)) &gt; 1 </w:t>
            </w:r>
            <w:r w:rsidRPr="009B571C">
              <w:rPr>
                <w:rFonts w:cs="Arial"/>
                <w:sz w:val="16"/>
                <w:szCs w:val="16"/>
              </w:rPr>
              <w:br/>
              <w:t xml:space="preserve">   RETURN VALIDATION MESSAGE</w:t>
            </w:r>
            <w:r w:rsidRPr="009B571C">
              <w:rPr>
                <w:rFonts w:cs="Arial"/>
                <w:sz w:val="16"/>
                <w:szCs w:val="16"/>
              </w:rPr>
              <w:br/>
              <w:t>ENDIF</w:t>
            </w:r>
          </w:p>
        </w:tc>
        <w:tc>
          <w:tcPr>
            <w:tcW w:w="617" w:type="pct"/>
            <w:tcBorders>
              <w:top w:val="single" w:sz="4" w:space="0" w:color="auto"/>
              <w:left w:val="nil"/>
              <w:bottom w:val="single" w:sz="4" w:space="0" w:color="auto"/>
              <w:right w:val="single" w:sz="4" w:space="0" w:color="auto"/>
            </w:tcBorders>
          </w:tcPr>
          <w:p w:rsidR="00A91361" w:rsidRPr="009E3851" w:rsidRDefault="00AE3F24" w:rsidP="009B33E9">
            <w:pPr>
              <w:pStyle w:val="Maintext"/>
              <w:spacing w:before="120" w:after="120"/>
              <w:rPr>
                <w:rFonts w:cs="Arial"/>
                <w:sz w:val="16"/>
                <w:szCs w:val="16"/>
              </w:rPr>
            </w:pPr>
            <w:r>
              <w:rPr>
                <w:rFonts w:cs="Arial"/>
                <w:sz w:val="16"/>
                <w:szCs w:val="16"/>
              </w:rPr>
              <w:t xml:space="preserve">1. </w:t>
            </w:r>
            <w:r w:rsidR="00A91361" w:rsidRPr="009B571C">
              <w:rPr>
                <w:rFonts w:cs="Arial"/>
                <w:sz w:val="16"/>
                <w:szCs w:val="16"/>
              </w:rPr>
              <w:t>VR.ATO.</w:t>
            </w:r>
            <w:r w:rsidR="00A91361">
              <w:rPr>
                <w:rFonts w:cs="Arial"/>
                <w:sz w:val="16"/>
                <w:szCs w:val="16"/>
              </w:rPr>
              <w:t>GEN</w:t>
            </w:r>
            <w:r w:rsidR="00A91361" w:rsidRPr="009B571C">
              <w:rPr>
                <w:rFonts w:cs="Arial"/>
                <w:sz w:val="16"/>
                <w:szCs w:val="16"/>
              </w:rPr>
              <w:t>.</w:t>
            </w:r>
            <w:r w:rsidR="00A91361">
              <w:rPr>
                <w:rFonts w:cs="Arial"/>
                <w:sz w:val="16"/>
                <w:szCs w:val="16"/>
              </w:rPr>
              <w:t>430280</w:t>
            </w:r>
          </w:p>
        </w:tc>
        <w:tc>
          <w:tcPr>
            <w:tcW w:w="666" w:type="pct"/>
            <w:tcBorders>
              <w:top w:val="single" w:sz="4" w:space="0" w:color="auto"/>
              <w:left w:val="nil"/>
              <w:bottom w:val="single" w:sz="4" w:space="0" w:color="auto"/>
              <w:right w:val="single" w:sz="4" w:space="0" w:color="auto"/>
            </w:tcBorders>
          </w:tcPr>
          <w:p w:rsidR="00A91361" w:rsidRPr="009B571C" w:rsidRDefault="00AE3F24" w:rsidP="009B33E9">
            <w:pPr>
              <w:pStyle w:val="Maintext"/>
              <w:spacing w:before="120" w:after="120"/>
              <w:rPr>
                <w:rFonts w:cs="Arial"/>
                <w:sz w:val="16"/>
                <w:szCs w:val="16"/>
                <w:highlight w:val="darkMagenta"/>
              </w:rPr>
            </w:pPr>
            <w:r>
              <w:rPr>
                <w:rFonts w:cs="Arial"/>
                <w:sz w:val="16"/>
                <w:szCs w:val="16"/>
              </w:rPr>
              <w:t xml:space="preserve">1. </w:t>
            </w:r>
            <w:r w:rsidR="00A91361" w:rsidRPr="009B571C">
              <w:rPr>
                <w:rFonts w:cs="Arial"/>
                <w:sz w:val="16"/>
                <w:szCs w:val="16"/>
              </w:rPr>
              <w:t>CMN.ATO.GEN.</w:t>
            </w:r>
            <w:r w:rsidR="00A91361">
              <w:rPr>
                <w:rFonts w:cs="Arial"/>
                <w:sz w:val="16"/>
                <w:szCs w:val="16"/>
              </w:rPr>
              <w:t>430280</w:t>
            </w:r>
          </w:p>
        </w:tc>
      </w:tr>
    </w:tbl>
    <w:p w:rsidR="00642BD0" w:rsidRDefault="00642BD0" w:rsidP="00642BD0">
      <w:pPr>
        <w:pStyle w:val="Head2"/>
        <w:rPr>
          <w:caps w:val="0"/>
        </w:rPr>
      </w:pPr>
      <w:bookmarkStart w:id="261" w:name="_Toc377976663"/>
      <w:r w:rsidRPr="009B571C">
        <w:rPr>
          <w:caps w:val="0"/>
        </w:rPr>
        <w:t xml:space="preserve">Context Specification Dimension 1: </w:t>
      </w:r>
      <w:r w:rsidR="000F1B37" w:rsidRPr="002C1247">
        <w:rPr>
          <w:caps w:val="0"/>
        </w:rPr>
        <w:t>ReportPartyTypeDimension</w:t>
      </w:r>
      <w:r w:rsidRPr="009B571C">
        <w:rPr>
          <w:caps w:val="0"/>
        </w:rPr>
        <w:t xml:space="preserve">, </w:t>
      </w:r>
      <w:r w:rsidRPr="00F70189">
        <w:rPr>
          <w:caps w:val="0"/>
        </w:rPr>
        <w:t>Dimension 2: OpeningAndClosingBalanceDimension</w:t>
      </w:r>
      <w:r>
        <w:rPr>
          <w:caps w:val="0"/>
        </w:rPr>
        <w:t xml:space="preserve">, </w:t>
      </w:r>
      <w:r w:rsidR="00F423BB">
        <w:rPr>
          <w:caps w:val="0"/>
        </w:rPr>
        <w:t>Period: Duration</w:t>
      </w:r>
      <w:bookmarkEnd w:id="261"/>
    </w:p>
    <w:p w:rsidR="0004539C" w:rsidRDefault="0004539C" w:rsidP="0004539C">
      <w:pPr>
        <w:pStyle w:val="Maintext"/>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1"/>
        <w:gridCol w:w="1640"/>
        <w:gridCol w:w="5613"/>
        <w:gridCol w:w="1985"/>
        <w:gridCol w:w="2126"/>
      </w:tblGrid>
      <w:tr w:rsidR="0004539C" w:rsidRPr="001A32A1" w:rsidTr="00BD4AE4">
        <w:trPr>
          <w:cantSplit/>
          <w:trHeight w:val="450"/>
          <w:tblHeader/>
        </w:trPr>
        <w:tc>
          <w:tcPr>
            <w:tcW w:w="0" w:type="auto"/>
            <w:shd w:val="clear" w:color="auto" w:fill="99CCFF"/>
            <w:vAlign w:val="center"/>
          </w:tcPr>
          <w:p w:rsidR="0004539C" w:rsidRPr="00365AA1" w:rsidRDefault="0004539C" w:rsidP="00DF474E">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shd w:val="clear" w:color="auto" w:fill="99CCFF"/>
            <w:vAlign w:val="center"/>
          </w:tcPr>
          <w:p w:rsidR="0004539C" w:rsidRPr="001A32A1" w:rsidRDefault="0004539C" w:rsidP="00DF474E">
            <w:pPr>
              <w:keepNext/>
              <w:keepLines/>
              <w:spacing w:before="60" w:after="60"/>
              <w:jc w:val="center"/>
              <w:rPr>
                <w:rFonts w:cs="Arial"/>
                <w:b/>
                <w:sz w:val="16"/>
                <w:szCs w:val="16"/>
                <w:lang w:bidi="pa-IN"/>
              </w:rPr>
            </w:pPr>
            <w:r w:rsidRPr="001A32A1">
              <w:rPr>
                <w:rFonts w:cs="Arial"/>
                <w:b/>
                <w:sz w:val="16"/>
                <w:szCs w:val="16"/>
                <w:lang w:bidi="pa-IN"/>
              </w:rPr>
              <w:t>Requirement</w:t>
            </w:r>
          </w:p>
        </w:tc>
        <w:tc>
          <w:tcPr>
            <w:tcW w:w="5613" w:type="dxa"/>
            <w:shd w:val="clear" w:color="auto" w:fill="99CCFF"/>
            <w:vAlign w:val="center"/>
          </w:tcPr>
          <w:p w:rsidR="0004539C" w:rsidRPr="001A32A1" w:rsidRDefault="0004539C" w:rsidP="00DF474E">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1985" w:type="dxa"/>
            <w:shd w:val="clear" w:color="auto" w:fill="99CCFF"/>
            <w:vAlign w:val="center"/>
          </w:tcPr>
          <w:p w:rsidR="0004539C" w:rsidRPr="001A32A1" w:rsidRDefault="0004539C" w:rsidP="00DF474E">
            <w:pPr>
              <w:keepNext/>
              <w:keepLines/>
              <w:spacing w:before="60" w:after="60"/>
              <w:jc w:val="center"/>
              <w:rPr>
                <w:rFonts w:cs="Arial"/>
                <w:b/>
                <w:sz w:val="16"/>
                <w:szCs w:val="16"/>
                <w:lang w:bidi="pa-IN"/>
              </w:rPr>
            </w:pPr>
            <w:r>
              <w:rPr>
                <w:rFonts w:cs="Arial"/>
                <w:b/>
                <w:sz w:val="16"/>
                <w:szCs w:val="16"/>
                <w:lang w:bidi="pa-IN"/>
              </w:rPr>
              <w:t>Rule Implementation Schematron ID</w:t>
            </w:r>
          </w:p>
        </w:tc>
        <w:tc>
          <w:tcPr>
            <w:tcW w:w="2126" w:type="dxa"/>
            <w:shd w:val="clear" w:color="auto" w:fill="99CCFF"/>
            <w:vAlign w:val="center"/>
          </w:tcPr>
          <w:p w:rsidR="0004539C" w:rsidRPr="001A32A1" w:rsidRDefault="0004539C" w:rsidP="00DF474E">
            <w:pPr>
              <w:keepNext/>
              <w:keepLines/>
              <w:spacing w:before="60" w:after="60"/>
              <w:jc w:val="center"/>
              <w:rPr>
                <w:rFonts w:cs="Arial"/>
                <w:b/>
                <w:sz w:val="16"/>
                <w:szCs w:val="16"/>
                <w:lang w:bidi="pa-IN"/>
              </w:rPr>
            </w:pPr>
            <w:r w:rsidRPr="001A32A1">
              <w:rPr>
                <w:rFonts w:cs="Arial"/>
                <w:b/>
                <w:sz w:val="16"/>
                <w:szCs w:val="16"/>
                <w:lang w:bidi="pa-IN"/>
              </w:rPr>
              <w:t>SBR Msg code</w:t>
            </w:r>
          </w:p>
        </w:tc>
      </w:tr>
      <w:tr w:rsidR="0004539C" w:rsidRPr="00BE41DD" w:rsidTr="00BD4AE4">
        <w:trPr>
          <w:cantSplit/>
          <w:trHeight w:val="900"/>
        </w:trPr>
        <w:tc>
          <w:tcPr>
            <w:tcW w:w="0" w:type="auto"/>
            <w:shd w:val="clear" w:color="auto" w:fill="auto"/>
            <w:noWrap/>
          </w:tcPr>
          <w:p w:rsidR="0004539C" w:rsidRPr="00661717" w:rsidRDefault="0004539C" w:rsidP="00DF474E">
            <w:pPr>
              <w:keepLines/>
              <w:spacing w:before="60" w:after="60"/>
              <w:rPr>
                <w:rFonts w:cs="Arial"/>
                <w:sz w:val="16"/>
                <w:szCs w:val="16"/>
                <w:lang w:bidi="pa-IN"/>
              </w:rPr>
            </w:pPr>
            <w:r w:rsidRPr="00661717">
              <w:rPr>
                <w:rFonts w:cs="Arial"/>
                <w:sz w:val="16"/>
                <w:szCs w:val="16"/>
                <w:lang w:bidi="pa-IN"/>
              </w:rPr>
              <w:t>Context Identifier</w:t>
            </w:r>
          </w:p>
        </w:tc>
        <w:tc>
          <w:tcPr>
            <w:tcW w:w="1640" w:type="dxa"/>
            <w:shd w:val="clear" w:color="auto" w:fill="auto"/>
            <w:noWrap/>
          </w:tcPr>
          <w:p w:rsidR="0004539C" w:rsidRPr="00661717" w:rsidRDefault="0004539C" w:rsidP="00DF474E">
            <w:pPr>
              <w:keepLines/>
              <w:spacing w:before="60" w:after="60"/>
              <w:rPr>
                <w:rFonts w:cs="Arial"/>
                <w:sz w:val="16"/>
                <w:szCs w:val="16"/>
                <w:lang w:bidi="pa-IN"/>
              </w:rPr>
            </w:pPr>
            <w:r w:rsidRPr="00661717">
              <w:rPr>
                <w:rFonts w:cs="Arial"/>
                <w:sz w:val="16"/>
                <w:szCs w:val="16"/>
                <w:lang w:bidi="pa-IN"/>
              </w:rPr>
              <w:t>Mandatory</w:t>
            </w:r>
          </w:p>
        </w:tc>
        <w:tc>
          <w:tcPr>
            <w:tcW w:w="5613" w:type="dxa"/>
            <w:shd w:val="clear" w:color="auto" w:fill="auto"/>
          </w:tcPr>
          <w:p w:rsidR="0004539C" w:rsidRPr="00661717" w:rsidRDefault="0004539C" w:rsidP="00DF474E">
            <w:pPr>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04539C" w:rsidRPr="00661717" w:rsidRDefault="0004539C" w:rsidP="00DF474E">
            <w:pPr>
              <w:keepLines/>
              <w:numPr>
                <w:ilvl w:val="0"/>
                <w:numId w:val="46"/>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1985" w:type="dxa"/>
            <w:shd w:val="clear" w:color="auto" w:fill="auto"/>
          </w:tcPr>
          <w:p w:rsidR="0004539C" w:rsidRPr="00BE41DD" w:rsidRDefault="0004539C" w:rsidP="00DF474E">
            <w:pPr>
              <w:keepLines/>
              <w:spacing w:before="60" w:after="60"/>
              <w:rPr>
                <w:rFonts w:cs="Arial"/>
                <w:color w:val="000000"/>
                <w:sz w:val="16"/>
                <w:szCs w:val="16"/>
                <w:lang w:val="sv-SE"/>
              </w:rPr>
            </w:pPr>
            <w:r w:rsidRPr="0008502F">
              <w:rPr>
                <w:rFonts w:cs="Arial"/>
                <w:sz w:val="16"/>
                <w:szCs w:val="16"/>
                <w:lang w:val="sv-SE" w:bidi="pa-IN"/>
              </w:rPr>
              <w:t>1</w:t>
            </w:r>
            <w:r>
              <w:rPr>
                <w:rFonts w:cs="Arial"/>
                <w:sz w:val="16"/>
                <w:szCs w:val="16"/>
                <w:lang w:val="sv-SE" w:bidi="pa-IN"/>
              </w:rPr>
              <w:t xml:space="preserve">. </w:t>
            </w:r>
            <w:r w:rsidRPr="0008502F">
              <w:rPr>
                <w:rFonts w:cs="Arial"/>
                <w:color w:val="000000"/>
                <w:sz w:val="16"/>
                <w:szCs w:val="16"/>
                <w:lang w:val="sv-SE"/>
              </w:rPr>
              <w:t>VR.ATO.GEN.000240</w:t>
            </w:r>
          </w:p>
        </w:tc>
        <w:tc>
          <w:tcPr>
            <w:tcW w:w="2126" w:type="dxa"/>
            <w:shd w:val="clear" w:color="auto" w:fill="auto"/>
          </w:tcPr>
          <w:p w:rsidR="0004539C" w:rsidRPr="001E0516" w:rsidRDefault="0004539C" w:rsidP="00DF474E">
            <w:pPr>
              <w:keepLines/>
              <w:spacing w:before="60" w:after="60"/>
              <w:rPr>
                <w:rFonts w:cs="Arial"/>
                <w:color w:val="000000"/>
                <w:sz w:val="16"/>
                <w:szCs w:val="16"/>
              </w:rPr>
            </w:pPr>
            <w:r w:rsidRPr="00661717">
              <w:rPr>
                <w:rFonts w:cs="Arial"/>
                <w:sz w:val="16"/>
                <w:szCs w:val="16"/>
                <w:lang w:eastAsia="en-US"/>
              </w:rPr>
              <w:t xml:space="preserve">1. </w:t>
            </w:r>
            <w:r w:rsidR="001E0516" w:rsidRPr="001E0516">
              <w:rPr>
                <w:rFonts w:cs="Arial"/>
                <w:color w:val="000000"/>
                <w:sz w:val="16"/>
                <w:szCs w:val="16"/>
              </w:rPr>
              <w:t>CMN.ATO.GEN.200007</w:t>
            </w:r>
          </w:p>
        </w:tc>
      </w:tr>
      <w:tr w:rsidR="0004539C" w:rsidRPr="00661717" w:rsidTr="00BD4AE4">
        <w:trPr>
          <w:cantSplit/>
          <w:trHeight w:val="492"/>
        </w:trPr>
        <w:tc>
          <w:tcPr>
            <w:tcW w:w="0" w:type="auto"/>
            <w:shd w:val="clear" w:color="auto" w:fill="auto"/>
            <w:noWrap/>
          </w:tcPr>
          <w:p w:rsidR="0004539C" w:rsidRPr="00192D7B" w:rsidRDefault="0004539C" w:rsidP="00DF474E">
            <w:pPr>
              <w:spacing w:before="60" w:after="60"/>
              <w:rPr>
                <w:rFonts w:cs="Arial"/>
                <w:sz w:val="16"/>
                <w:szCs w:val="16"/>
                <w:lang w:bidi="pa-IN"/>
              </w:rPr>
            </w:pPr>
            <w:r w:rsidRPr="00192D7B">
              <w:rPr>
                <w:rFonts w:cs="Arial"/>
                <w:sz w:val="16"/>
                <w:szCs w:val="16"/>
                <w:lang w:bidi="pa-IN"/>
              </w:rPr>
              <w:t>Entity Identifier</w:t>
            </w:r>
          </w:p>
        </w:tc>
        <w:tc>
          <w:tcPr>
            <w:tcW w:w="1640" w:type="dxa"/>
            <w:shd w:val="clear" w:color="auto" w:fill="auto"/>
            <w:noWrap/>
          </w:tcPr>
          <w:p w:rsidR="0004539C" w:rsidRPr="00192D7B" w:rsidRDefault="0004539C" w:rsidP="00DF474E">
            <w:pPr>
              <w:spacing w:before="60" w:after="60"/>
              <w:rPr>
                <w:rFonts w:cs="Arial"/>
                <w:sz w:val="16"/>
                <w:szCs w:val="16"/>
                <w:lang w:bidi="pa-IN"/>
              </w:rPr>
            </w:pPr>
            <w:r w:rsidRPr="00192D7B">
              <w:rPr>
                <w:rFonts w:cs="Arial"/>
                <w:sz w:val="16"/>
                <w:szCs w:val="16"/>
                <w:lang w:bidi="pa-IN"/>
              </w:rPr>
              <w:t>Mandatory</w:t>
            </w:r>
          </w:p>
        </w:tc>
        <w:tc>
          <w:tcPr>
            <w:tcW w:w="5613" w:type="dxa"/>
            <w:shd w:val="clear" w:color="auto" w:fill="auto"/>
          </w:tcPr>
          <w:p w:rsidR="0004539C" w:rsidRDefault="0004539C" w:rsidP="00DF474E">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04539C" w:rsidRPr="00661717" w:rsidRDefault="0004539C" w:rsidP="00DF474E">
            <w:pPr>
              <w:numPr>
                <w:ilvl w:val="0"/>
                <w:numId w:val="47"/>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85" w:type="dxa"/>
            <w:shd w:val="clear" w:color="auto" w:fill="auto"/>
          </w:tcPr>
          <w:p w:rsidR="0004539C" w:rsidRPr="00661717" w:rsidRDefault="0004539C" w:rsidP="00DF474E">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VR.ATO.GEN.001023</w:t>
            </w:r>
          </w:p>
        </w:tc>
        <w:tc>
          <w:tcPr>
            <w:tcW w:w="2126" w:type="dxa"/>
            <w:shd w:val="clear" w:color="auto" w:fill="auto"/>
          </w:tcPr>
          <w:p w:rsidR="0004539C" w:rsidRPr="00661717" w:rsidRDefault="0004539C" w:rsidP="00DF474E">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04539C" w:rsidRPr="007D3ECA" w:rsidTr="00BD4AE4">
        <w:trPr>
          <w:cantSplit/>
          <w:trHeight w:val="528"/>
          <w:tblHeader/>
        </w:trPr>
        <w:tc>
          <w:tcPr>
            <w:tcW w:w="0" w:type="auto"/>
            <w:shd w:val="clear" w:color="auto" w:fill="auto"/>
            <w:noWrap/>
          </w:tcPr>
          <w:p w:rsidR="0004539C" w:rsidRPr="001A32A1" w:rsidRDefault="0004539C" w:rsidP="00DF474E">
            <w:pPr>
              <w:keepLines/>
              <w:spacing w:before="60" w:after="60"/>
              <w:rPr>
                <w:rFonts w:cs="Arial"/>
                <w:sz w:val="16"/>
                <w:szCs w:val="16"/>
                <w:lang w:bidi="pa-IN"/>
              </w:rPr>
            </w:pPr>
            <w:r w:rsidRPr="001A32A1">
              <w:rPr>
                <w:rFonts w:cs="Arial"/>
                <w:sz w:val="16"/>
                <w:szCs w:val="16"/>
                <w:lang w:bidi="pa-IN"/>
              </w:rPr>
              <w:t>Entity Identifier Scheme</w:t>
            </w:r>
          </w:p>
        </w:tc>
        <w:tc>
          <w:tcPr>
            <w:tcW w:w="1640" w:type="dxa"/>
            <w:shd w:val="clear" w:color="auto" w:fill="auto"/>
            <w:noWrap/>
          </w:tcPr>
          <w:p w:rsidR="0004539C" w:rsidRPr="001A32A1" w:rsidRDefault="0004539C" w:rsidP="00DF474E">
            <w:pPr>
              <w:keepLines/>
              <w:spacing w:before="60" w:after="60"/>
              <w:rPr>
                <w:rFonts w:cs="Arial"/>
                <w:sz w:val="16"/>
                <w:szCs w:val="16"/>
                <w:lang w:bidi="pa-IN"/>
              </w:rPr>
            </w:pPr>
            <w:r w:rsidRPr="001A32A1">
              <w:rPr>
                <w:rFonts w:cs="Arial"/>
                <w:sz w:val="16"/>
                <w:szCs w:val="16"/>
                <w:lang w:bidi="pa-IN"/>
              </w:rPr>
              <w:t>Mandatory</w:t>
            </w:r>
          </w:p>
        </w:tc>
        <w:tc>
          <w:tcPr>
            <w:tcW w:w="5613" w:type="dxa"/>
            <w:shd w:val="clear" w:color="auto" w:fill="auto"/>
          </w:tcPr>
          <w:p w:rsidR="0004539C" w:rsidRPr="00661717" w:rsidRDefault="0004539C" w:rsidP="00DF474E">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04539C" w:rsidRPr="001A32A1" w:rsidRDefault="0004539C" w:rsidP="00DF474E">
            <w:pPr>
              <w:keepLines/>
              <w:spacing w:before="60" w:after="60"/>
              <w:rPr>
                <w:rFonts w:cs="Arial"/>
                <w:sz w:val="16"/>
                <w:szCs w:val="16"/>
                <w:lang w:bidi="pa-IN"/>
              </w:rPr>
            </w:pPr>
          </w:p>
        </w:tc>
        <w:tc>
          <w:tcPr>
            <w:tcW w:w="1985" w:type="dxa"/>
            <w:shd w:val="clear" w:color="auto" w:fill="auto"/>
          </w:tcPr>
          <w:p w:rsidR="0004539C" w:rsidRPr="007D3ECA" w:rsidRDefault="0004539C" w:rsidP="00DF474E">
            <w:pPr>
              <w:keepLines/>
              <w:spacing w:before="60" w:after="60"/>
              <w:rPr>
                <w:rFonts w:cs="Arial"/>
                <w:sz w:val="16"/>
                <w:szCs w:val="16"/>
                <w:lang w:bidi="pa-IN"/>
              </w:rPr>
            </w:pPr>
            <w:r w:rsidRPr="007D3ECA">
              <w:rPr>
                <w:rFonts w:cs="Arial"/>
                <w:sz w:val="16"/>
                <w:szCs w:val="16"/>
                <w:lang w:bidi="pa-IN"/>
              </w:rPr>
              <w:t>N/A</w:t>
            </w:r>
          </w:p>
        </w:tc>
        <w:tc>
          <w:tcPr>
            <w:tcW w:w="2126" w:type="dxa"/>
            <w:shd w:val="clear" w:color="auto" w:fill="auto"/>
          </w:tcPr>
          <w:p w:rsidR="0004539C" w:rsidRPr="007D3ECA" w:rsidRDefault="0004539C" w:rsidP="00DF474E">
            <w:pPr>
              <w:keepLines/>
              <w:spacing w:before="60" w:after="60"/>
              <w:rPr>
                <w:rFonts w:cs="Arial"/>
                <w:sz w:val="16"/>
                <w:szCs w:val="16"/>
                <w:lang w:bidi="pa-IN"/>
              </w:rPr>
            </w:pPr>
            <w:r w:rsidRPr="007D3ECA">
              <w:rPr>
                <w:rFonts w:cs="Arial"/>
                <w:sz w:val="16"/>
                <w:szCs w:val="16"/>
                <w:lang w:bidi="pa-IN"/>
              </w:rPr>
              <w:t>N/A</w:t>
            </w:r>
          </w:p>
        </w:tc>
      </w:tr>
      <w:tr w:rsidR="00DA5689" w:rsidRPr="007D3ECA" w:rsidTr="00BD4AE4">
        <w:trPr>
          <w:cantSplit/>
          <w:tblHeader/>
        </w:trPr>
        <w:tc>
          <w:tcPr>
            <w:tcW w:w="0" w:type="auto"/>
            <w:vMerge w:val="restart"/>
            <w:shd w:val="clear" w:color="auto" w:fill="auto"/>
            <w:noWrap/>
          </w:tcPr>
          <w:p w:rsidR="00DA5689" w:rsidRPr="001A32A1" w:rsidRDefault="00DA5689" w:rsidP="00DF474E">
            <w:pPr>
              <w:keepLines/>
              <w:spacing w:before="60" w:after="60"/>
              <w:rPr>
                <w:rFonts w:cs="Arial"/>
                <w:sz w:val="16"/>
                <w:szCs w:val="16"/>
                <w:lang w:bidi="pa-IN"/>
              </w:rPr>
            </w:pPr>
            <w:r w:rsidRPr="001A32A1">
              <w:rPr>
                <w:rFonts w:cs="Arial"/>
                <w:sz w:val="16"/>
                <w:szCs w:val="16"/>
                <w:lang w:bidi="pa-IN"/>
              </w:rPr>
              <w:t>Entity Segment</w:t>
            </w:r>
          </w:p>
        </w:tc>
        <w:tc>
          <w:tcPr>
            <w:tcW w:w="1640" w:type="dxa"/>
            <w:shd w:val="clear" w:color="auto" w:fill="auto"/>
            <w:noWrap/>
          </w:tcPr>
          <w:p w:rsidR="00DA5689" w:rsidRPr="001A32A1" w:rsidRDefault="00DA5689" w:rsidP="00DF474E">
            <w:pPr>
              <w:keepLines/>
              <w:spacing w:before="60" w:after="60"/>
              <w:rPr>
                <w:rFonts w:cs="Arial"/>
                <w:sz w:val="16"/>
                <w:szCs w:val="16"/>
                <w:lang w:bidi="pa-IN"/>
              </w:rPr>
            </w:pPr>
            <w:r w:rsidRPr="001A32A1">
              <w:rPr>
                <w:rFonts w:cs="Arial"/>
                <w:sz w:val="16"/>
                <w:szCs w:val="16"/>
                <w:lang w:bidi="pa-IN"/>
              </w:rPr>
              <w:t>Mandatory</w:t>
            </w:r>
          </w:p>
        </w:tc>
        <w:tc>
          <w:tcPr>
            <w:tcW w:w="5613" w:type="dxa"/>
            <w:shd w:val="clear" w:color="auto" w:fill="auto"/>
          </w:tcPr>
          <w:p w:rsidR="00DA5689" w:rsidRPr="00A3208F" w:rsidRDefault="00DA5689" w:rsidP="00115611">
            <w:pPr>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Pr="002C1247">
              <w:rPr>
                <w:rFonts w:cs="Arial"/>
                <w:sz w:val="16"/>
                <w:szCs w:val="16"/>
              </w:rPr>
              <w:t>RprtPyType</w:t>
            </w:r>
            <w:r w:rsidRPr="002C1247">
              <w:rPr>
                <w:rFonts w:cs="Arial"/>
                <w:sz w:val="16"/>
                <w:szCs w:val="16"/>
                <w:lang w:eastAsia="en-US"/>
              </w:rPr>
              <w:t>.02.03:ReportingParty”)</w:t>
            </w:r>
          </w:p>
        </w:tc>
        <w:tc>
          <w:tcPr>
            <w:tcW w:w="1985" w:type="dxa"/>
            <w:shd w:val="clear" w:color="auto" w:fill="auto"/>
          </w:tcPr>
          <w:p w:rsidR="00DA5689" w:rsidRPr="007D3ECA" w:rsidRDefault="00DA5689" w:rsidP="00115611">
            <w:pPr>
              <w:keepLines/>
              <w:spacing w:before="60" w:after="60"/>
              <w:rPr>
                <w:rFonts w:cs="Arial"/>
                <w:sz w:val="16"/>
                <w:szCs w:val="16"/>
                <w:lang w:bidi="pa-IN"/>
              </w:rPr>
            </w:pPr>
            <w:r w:rsidRPr="007D3ECA">
              <w:rPr>
                <w:rFonts w:cs="Arial"/>
                <w:sz w:val="16"/>
                <w:szCs w:val="16"/>
                <w:lang w:bidi="pa-IN"/>
              </w:rPr>
              <w:t>N/A</w:t>
            </w:r>
          </w:p>
        </w:tc>
        <w:tc>
          <w:tcPr>
            <w:tcW w:w="2126" w:type="dxa"/>
            <w:shd w:val="clear" w:color="auto" w:fill="auto"/>
          </w:tcPr>
          <w:p w:rsidR="00DA5689" w:rsidRPr="007D3ECA" w:rsidRDefault="00DA5689" w:rsidP="00115611">
            <w:pPr>
              <w:keepLines/>
              <w:spacing w:before="60" w:after="60"/>
              <w:rPr>
                <w:rFonts w:cs="Arial"/>
                <w:sz w:val="16"/>
                <w:szCs w:val="16"/>
                <w:lang w:bidi="pa-IN"/>
              </w:rPr>
            </w:pPr>
            <w:r w:rsidRPr="007D3ECA">
              <w:rPr>
                <w:rFonts w:cs="Arial"/>
                <w:sz w:val="16"/>
                <w:szCs w:val="16"/>
                <w:lang w:bidi="pa-IN"/>
              </w:rPr>
              <w:t>N/A</w:t>
            </w:r>
          </w:p>
        </w:tc>
      </w:tr>
      <w:tr w:rsidR="00DA5689" w:rsidRPr="003F2D08" w:rsidTr="00BD4AE4">
        <w:trPr>
          <w:cantSplit/>
          <w:tblHeader/>
        </w:trPr>
        <w:tc>
          <w:tcPr>
            <w:tcW w:w="0" w:type="auto"/>
            <w:vMerge/>
            <w:shd w:val="clear" w:color="auto" w:fill="auto"/>
            <w:noWrap/>
          </w:tcPr>
          <w:p w:rsidR="00DA5689" w:rsidRPr="001A32A1" w:rsidRDefault="00DA5689" w:rsidP="00DF474E">
            <w:pPr>
              <w:keepNext/>
              <w:keepLines/>
              <w:spacing w:before="60" w:after="60"/>
              <w:rPr>
                <w:rFonts w:cs="Arial"/>
                <w:sz w:val="16"/>
                <w:szCs w:val="16"/>
                <w:lang w:bidi="pa-IN"/>
              </w:rPr>
            </w:pPr>
          </w:p>
        </w:tc>
        <w:tc>
          <w:tcPr>
            <w:tcW w:w="1640" w:type="dxa"/>
            <w:shd w:val="clear" w:color="auto" w:fill="auto"/>
            <w:noWrap/>
          </w:tcPr>
          <w:p w:rsidR="00DA5689" w:rsidRPr="001A32A1" w:rsidRDefault="00DA5689" w:rsidP="00DF474E">
            <w:pPr>
              <w:keepNext/>
              <w:keepLines/>
              <w:spacing w:before="60" w:after="60"/>
              <w:rPr>
                <w:rFonts w:cs="Arial"/>
                <w:sz w:val="16"/>
                <w:szCs w:val="16"/>
                <w:lang w:bidi="pa-IN"/>
              </w:rPr>
            </w:pPr>
            <w:r w:rsidRPr="001A32A1">
              <w:rPr>
                <w:rFonts w:cs="Arial"/>
                <w:sz w:val="16"/>
                <w:szCs w:val="16"/>
                <w:lang w:bidi="pa-IN"/>
              </w:rPr>
              <w:t>Mandatory</w:t>
            </w:r>
          </w:p>
        </w:tc>
        <w:tc>
          <w:tcPr>
            <w:tcW w:w="5613" w:type="dxa"/>
            <w:shd w:val="clear" w:color="auto" w:fill="auto"/>
          </w:tcPr>
          <w:p w:rsidR="00DA5689" w:rsidRPr="00CB0BDA" w:rsidRDefault="00DA5689" w:rsidP="00115611">
            <w:pPr>
              <w:spacing w:beforeLines="60" w:before="144" w:afterLines="60" w:after="144"/>
              <w:rPr>
                <w:rFonts w:cs="Arial"/>
                <w:sz w:val="16"/>
                <w:szCs w:val="16"/>
                <w:lang w:bidi="pa-IN"/>
              </w:rPr>
            </w:pPr>
            <w:r w:rsidRPr="00CB0BDA">
              <w:rPr>
                <w:rFonts w:cs="Arial"/>
                <w:sz w:val="16"/>
                <w:szCs w:val="16"/>
                <w:lang w:bidi="pa-IN"/>
              </w:rPr>
              <w:t>Explicit member dimension Opening</w:t>
            </w:r>
            <w:r>
              <w:rPr>
                <w:rFonts w:cs="Arial"/>
                <w:sz w:val="16"/>
                <w:szCs w:val="16"/>
                <w:lang w:bidi="pa-IN"/>
              </w:rPr>
              <w:t>And</w:t>
            </w:r>
            <w:r w:rsidRPr="00CB0BDA">
              <w:rPr>
                <w:rFonts w:cs="Arial"/>
                <w:sz w:val="16"/>
                <w:szCs w:val="16"/>
                <w:lang w:bidi="pa-IN"/>
              </w:rPr>
              <w:t>ClosingBalance</w:t>
            </w:r>
            <w:r>
              <w:rPr>
                <w:rFonts w:cs="Arial"/>
                <w:sz w:val="16"/>
                <w:szCs w:val="16"/>
                <w:lang w:bidi="pa-IN"/>
              </w:rPr>
              <w:t>Dimension</w:t>
            </w:r>
            <w:r w:rsidRPr="00CB0BDA" w:rsidDel="0026181B">
              <w:rPr>
                <w:rFonts w:cs="Arial"/>
                <w:sz w:val="16"/>
                <w:szCs w:val="16"/>
                <w:lang w:bidi="pa-IN"/>
              </w:rPr>
              <w:t xml:space="preserve"> </w:t>
            </w:r>
            <w:r w:rsidRPr="00CB0BDA">
              <w:rPr>
                <w:rFonts w:cs="Arial"/>
                <w:sz w:val="16"/>
                <w:szCs w:val="16"/>
                <w:lang w:bidi="pa-IN"/>
              </w:rPr>
              <w:t>set to Closing</w:t>
            </w:r>
            <w:r>
              <w:rPr>
                <w:rFonts w:cs="Arial"/>
                <w:sz w:val="16"/>
                <w:szCs w:val="16"/>
                <w:lang w:bidi="pa-IN"/>
              </w:rPr>
              <w:t>.</w:t>
            </w:r>
            <w:r w:rsidRPr="00CB0BDA">
              <w:rPr>
                <w:rFonts w:cs="Arial"/>
                <w:sz w:val="16"/>
                <w:szCs w:val="16"/>
                <w:lang w:bidi="pa-IN"/>
              </w:rPr>
              <w:t xml:space="preserve"> </w:t>
            </w:r>
          </w:p>
          <w:p w:rsidR="00DA5689" w:rsidRPr="00CB0BDA" w:rsidRDefault="00DA5689" w:rsidP="00115611">
            <w:pPr>
              <w:numPr>
                <w:ilvl w:val="0"/>
                <w:numId w:val="61"/>
              </w:numPr>
              <w:autoSpaceDE w:val="0"/>
              <w:autoSpaceDN w:val="0"/>
              <w:adjustRightInd w:val="0"/>
              <w:spacing w:beforeLines="60" w:before="144" w:afterLines="60" w:after="144"/>
              <w:rPr>
                <w:rFonts w:cs="Arial"/>
                <w:sz w:val="16"/>
                <w:szCs w:val="16"/>
                <w:lang w:eastAsia="en-US" w:bidi="pa-IN"/>
              </w:rPr>
            </w:pPr>
            <w:r w:rsidRPr="00CB0BDA">
              <w:rPr>
                <w:rFonts w:cs="Arial"/>
                <w:sz w:val="16"/>
                <w:szCs w:val="16"/>
                <w:lang w:eastAsia="en-US"/>
              </w:rPr>
              <w:t>IF (</w:t>
            </w:r>
            <w:r w:rsidRPr="00CB0BDA">
              <w:rPr>
                <w:rFonts w:cs="Arial"/>
                <w:sz w:val="16"/>
                <w:szCs w:val="16"/>
                <w:lang w:bidi="pa-IN"/>
              </w:rPr>
              <w:t>OpenCloseBalance</w:t>
            </w:r>
            <w:r w:rsidRPr="00CB0BDA">
              <w:rPr>
                <w:rFonts w:cs="Arial"/>
                <w:sz w:val="16"/>
                <w:szCs w:val="16"/>
                <w:lang w:eastAsia="en-US"/>
              </w:rPr>
              <w:t>.xx.xx</w:t>
            </w:r>
            <w:r w:rsidRPr="00CB0BDA">
              <w:rPr>
                <w:rFonts w:cs="Arial"/>
                <w:sz w:val="16"/>
                <w:szCs w:val="16"/>
                <w:lang w:bidi="pa-IN"/>
              </w:rPr>
              <w:t>:OpeningClosingBalance</w:t>
            </w:r>
            <w:r>
              <w:rPr>
                <w:rFonts w:cs="Arial"/>
                <w:sz w:val="16"/>
                <w:szCs w:val="16"/>
                <w:lang w:bidi="pa-IN"/>
              </w:rPr>
              <w:t>Dimension</w:t>
            </w:r>
            <w:r w:rsidRPr="00CB0BDA">
              <w:rPr>
                <w:rFonts w:cs="Arial"/>
                <w:sz w:val="16"/>
                <w:szCs w:val="16"/>
              </w:rPr>
              <w:t xml:space="preserve"> &lt;&gt; NULLORBLANK) AND (</w:t>
            </w:r>
            <w:r w:rsidRPr="00CB0BDA">
              <w:rPr>
                <w:rFonts w:cs="Arial"/>
                <w:sz w:val="16"/>
                <w:szCs w:val="16"/>
                <w:lang w:bidi="pa-IN"/>
              </w:rPr>
              <w:t>OpenCloseBalance</w:t>
            </w:r>
            <w:r w:rsidRPr="00CB0BDA">
              <w:rPr>
                <w:rFonts w:cs="Arial"/>
                <w:sz w:val="16"/>
                <w:szCs w:val="16"/>
                <w:lang w:eastAsia="en-US"/>
              </w:rPr>
              <w:t>.xx.xx</w:t>
            </w:r>
            <w:r w:rsidRPr="00CB0BDA">
              <w:rPr>
                <w:rFonts w:cs="Arial"/>
                <w:sz w:val="16"/>
                <w:szCs w:val="16"/>
                <w:lang w:bidi="pa-IN"/>
              </w:rPr>
              <w:t>:OpeningClosingBalance</w:t>
            </w:r>
            <w:r>
              <w:rPr>
                <w:rFonts w:cs="Arial"/>
                <w:sz w:val="16"/>
                <w:szCs w:val="16"/>
                <w:lang w:bidi="pa-IN"/>
              </w:rPr>
              <w:t>Dimension</w:t>
            </w:r>
            <w:r w:rsidRPr="00CB0BDA">
              <w:rPr>
                <w:rFonts w:cs="Arial"/>
                <w:sz w:val="16"/>
                <w:szCs w:val="16"/>
              </w:rPr>
              <w:t xml:space="preserve"> &lt;&gt; </w:t>
            </w:r>
            <w:r w:rsidRPr="00CB0BDA">
              <w:rPr>
                <w:rFonts w:cs="Arial"/>
                <w:sz w:val="16"/>
                <w:szCs w:val="16"/>
                <w:lang w:bidi="pa-IN"/>
              </w:rPr>
              <w:t>“OpenCloseBalance</w:t>
            </w:r>
            <w:r w:rsidRPr="00CB0BDA">
              <w:rPr>
                <w:rFonts w:cs="Arial"/>
                <w:sz w:val="16"/>
                <w:szCs w:val="16"/>
                <w:lang w:eastAsia="en-US"/>
              </w:rPr>
              <w:t>.</w:t>
            </w:r>
            <w:r>
              <w:rPr>
                <w:rFonts w:cs="Arial"/>
                <w:sz w:val="16"/>
                <w:szCs w:val="16"/>
                <w:lang w:eastAsia="en-US"/>
              </w:rPr>
              <w:t>02</w:t>
            </w:r>
            <w:r w:rsidRPr="00CB0BDA">
              <w:rPr>
                <w:rFonts w:cs="Arial"/>
                <w:sz w:val="16"/>
                <w:szCs w:val="16"/>
                <w:lang w:eastAsia="en-US"/>
              </w:rPr>
              <w:t>.</w:t>
            </w:r>
            <w:r>
              <w:rPr>
                <w:rFonts w:cs="Arial"/>
                <w:sz w:val="16"/>
                <w:szCs w:val="16"/>
                <w:lang w:eastAsia="en-US"/>
              </w:rPr>
              <w:t>00</w:t>
            </w:r>
            <w:r w:rsidRPr="00CB0BDA">
              <w:rPr>
                <w:rFonts w:cs="Arial"/>
                <w:sz w:val="16"/>
                <w:szCs w:val="16"/>
                <w:lang w:bidi="pa-IN"/>
              </w:rPr>
              <w:t>:Closing”))</w:t>
            </w:r>
            <w:r w:rsidRPr="00CB0BDA">
              <w:rPr>
                <w:rFonts w:cs="Arial"/>
                <w:sz w:val="16"/>
                <w:szCs w:val="16"/>
                <w:lang w:bidi="pa-IN"/>
              </w:rPr>
              <w:br/>
              <w:t xml:space="preserve">   </w:t>
            </w:r>
            <w:r w:rsidRPr="00CB0BDA">
              <w:rPr>
                <w:rFonts w:cs="Arial"/>
                <w:sz w:val="16"/>
                <w:szCs w:val="16"/>
                <w:lang w:eastAsia="en-US"/>
              </w:rPr>
              <w:t>RETURN VALIDATION MESSAGE</w:t>
            </w:r>
            <w:r w:rsidRPr="00CB0BDA">
              <w:rPr>
                <w:rFonts w:cs="Arial"/>
                <w:sz w:val="16"/>
                <w:szCs w:val="16"/>
                <w:lang w:eastAsia="en-US"/>
              </w:rPr>
              <w:br/>
              <w:t>ENDIF</w:t>
            </w:r>
          </w:p>
        </w:tc>
        <w:tc>
          <w:tcPr>
            <w:tcW w:w="1985" w:type="dxa"/>
            <w:shd w:val="clear" w:color="auto" w:fill="auto"/>
          </w:tcPr>
          <w:p w:rsidR="00DA5689" w:rsidRPr="00715A78" w:rsidRDefault="00DA5689" w:rsidP="00115611">
            <w:pPr>
              <w:spacing w:beforeLines="60" w:before="144" w:afterLines="60" w:after="144"/>
              <w:rPr>
                <w:rFonts w:cs="Arial"/>
                <w:color w:val="000000"/>
                <w:sz w:val="16"/>
                <w:szCs w:val="16"/>
              </w:rPr>
            </w:pPr>
            <w:r w:rsidRPr="00454A34">
              <w:rPr>
                <w:rFonts w:cs="Arial"/>
                <w:color w:val="000000"/>
                <w:sz w:val="16"/>
                <w:szCs w:val="16"/>
              </w:rPr>
              <w:t xml:space="preserve">1. </w:t>
            </w:r>
            <w:r w:rsidRPr="00715A78">
              <w:rPr>
                <w:rFonts w:cs="Arial"/>
                <w:color w:val="000000"/>
                <w:sz w:val="16"/>
                <w:szCs w:val="16"/>
              </w:rPr>
              <w:t>VR.ATO.FITR.434151</w:t>
            </w:r>
          </w:p>
        </w:tc>
        <w:tc>
          <w:tcPr>
            <w:tcW w:w="2126" w:type="dxa"/>
            <w:shd w:val="clear" w:color="auto" w:fill="auto"/>
          </w:tcPr>
          <w:p w:rsidR="00DA5689" w:rsidRPr="00454A34" w:rsidRDefault="00DA5689" w:rsidP="00115611">
            <w:pPr>
              <w:spacing w:beforeLines="60" w:before="144" w:afterLines="60" w:after="144"/>
              <w:rPr>
                <w:rFonts w:cs="Arial"/>
                <w:color w:val="000000"/>
                <w:sz w:val="16"/>
                <w:szCs w:val="16"/>
              </w:rPr>
            </w:pPr>
            <w:r w:rsidRPr="00454A34">
              <w:rPr>
                <w:rFonts w:cs="Arial"/>
                <w:color w:val="000000"/>
                <w:sz w:val="16"/>
                <w:szCs w:val="16"/>
              </w:rPr>
              <w:t>1. CMN.ATO.FITR.</w:t>
            </w:r>
            <w:r w:rsidRPr="00715A78">
              <w:rPr>
                <w:rFonts w:cs="Arial"/>
                <w:color w:val="000000"/>
                <w:sz w:val="16"/>
                <w:szCs w:val="16"/>
              </w:rPr>
              <w:t xml:space="preserve"> 434151</w:t>
            </w:r>
          </w:p>
        </w:tc>
      </w:tr>
      <w:tr w:rsidR="0004539C" w:rsidRPr="00433006" w:rsidTr="00BD4AE4">
        <w:trPr>
          <w:cantSplit/>
          <w:trHeight w:val="527"/>
          <w:tblHeader/>
        </w:trPr>
        <w:tc>
          <w:tcPr>
            <w:tcW w:w="3061" w:type="dxa"/>
            <w:shd w:val="clear" w:color="auto" w:fill="auto"/>
            <w:noWrap/>
          </w:tcPr>
          <w:p w:rsidR="0004539C" w:rsidRPr="00661717" w:rsidRDefault="0004539C" w:rsidP="00DF474E">
            <w:pPr>
              <w:spacing w:before="60" w:after="60"/>
              <w:rPr>
                <w:rFonts w:cs="Arial"/>
                <w:sz w:val="16"/>
                <w:szCs w:val="16"/>
                <w:lang w:bidi="pa-IN"/>
              </w:rPr>
            </w:pPr>
            <w:r w:rsidRPr="00661717">
              <w:rPr>
                <w:rFonts w:cs="Arial"/>
                <w:sz w:val="16"/>
                <w:szCs w:val="16"/>
                <w:lang w:bidi="pa-IN"/>
              </w:rPr>
              <w:t>Period Date - Start Date</w:t>
            </w:r>
          </w:p>
        </w:tc>
        <w:tc>
          <w:tcPr>
            <w:tcW w:w="1640" w:type="dxa"/>
            <w:shd w:val="clear" w:color="auto" w:fill="auto"/>
            <w:noWrap/>
          </w:tcPr>
          <w:p w:rsidR="0004539C" w:rsidRPr="00661717" w:rsidRDefault="0004539C" w:rsidP="00DF474E">
            <w:pPr>
              <w:spacing w:before="60" w:after="60"/>
              <w:rPr>
                <w:rFonts w:cs="Arial"/>
                <w:sz w:val="16"/>
                <w:szCs w:val="16"/>
                <w:lang w:bidi="pa-IN"/>
              </w:rPr>
            </w:pPr>
            <w:r w:rsidRPr="00661717">
              <w:rPr>
                <w:rFonts w:cs="Arial"/>
                <w:sz w:val="16"/>
                <w:szCs w:val="16"/>
                <w:lang w:bidi="pa-IN"/>
              </w:rPr>
              <w:t>Mandatory</w:t>
            </w:r>
          </w:p>
        </w:tc>
        <w:tc>
          <w:tcPr>
            <w:tcW w:w="5613" w:type="dxa"/>
            <w:shd w:val="clear" w:color="auto" w:fill="auto"/>
          </w:tcPr>
          <w:p w:rsidR="0004539C" w:rsidRPr="00661717" w:rsidRDefault="0004539C" w:rsidP="00DF474E">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04539C" w:rsidRPr="00433006" w:rsidRDefault="0004539C" w:rsidP="00DF474E">
            <w:pPr>
              <w:numPr>
                <w:ilvl w:val="0"/>
                <w:numId w:val="44"/>
              </w:numPr>
              <w:spacing w:before="60" w:after="60"/>
              <w:rPr>
                <w:rFonts w:cs="Arial"/>
                <w:color w:val="000000"/>
                <w:sz w:val="16"/>
                <w:szCs w:val="16"/>
              </w:rPr>
            </w:pPr>
            <w:r w:rsidRPr="00433006">
              <w:rPr>
                <w:rFonts w:cs="Arial"/>
                <w:color w:val="000000"/>
                <w:sz w:val="16"/>
                <w:szCs w:val="16"/>
              </w:rPr>
              <w:t>IF period.startDate = NULLORBLANK</w:t>
            </w:r>
            <w:r>
              <w:rPr>
                <w:rFonts w:cs="Arial"/>
                <w:color w:val="000000"/>
                <w:sz w:val="16"/>
                <w:szCs w:val="16"/>
              </w:rPr>
              <w:t xml:space="preserve"> </w:t>
            </w:r>
            <w:r w:rsidRPr="000C18AD">
              <w:rPr>
                <w:rFonts w:cs="Arial"/>
                <w:color w:val="000000"/>
                <w:sz w:val="16"/>
                <w:szCs w:val="16"/>
              </w:rPr>
              <w:t>WHERE CONTEXT</w:t>
            </w:r>
            <w:r>
              <w:rPr>
                <w:rFonts w:cs="Arial"/>
                <w:color w:val="000000"/>
                <w:sz w:val="16"/>
                <w:szCs w:val="16"/>
              </w:rPr>
              <w:t xml:space="preserve"> &lt;&gt; “RPI.Closing” </w:t>
            </w:r>
            <w:r w:rsidRPr="00433006">
              <w:rPr>
                <w:rFonts w:cs="Arial"/>
                <w:color w:val="000000"/>
                <w:sz w:val="16"/>
                <w:szCs w:val="16"/>
              </w:rPr>
              <w:br/>
              <w:t xml:space="preserve">   RETURN VALIDATION MESSAGE</w:t>
            </w:r>
            <w:r w:rsidRPr="00433006">
              <w:rPr>
                <w:rFonts w:cs="Arial"/>
                <w:color w:val="000000"/>
                <w:sz w:val="16"/>
                <w:szCs w:val="16"/>
              </w:rPr>
              <w:br/>
              <w:t>ENDIF</w:t>
            </w:r>
          </w:p>
          <w:p w:rsidR="0004539C" w:rsidRPr="00661717" w:rsidRDefault="0004539C" w:rsidP="00DF474E">
            <w:pPr>
              <w:numPr>
                <w:ilvl w:val="0"/>
                <w:numId w:val="44"/>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1985" w:type="dxa"/>
            <w:shd w:val="clear" w:color="auto" w:fill="auto"/>
          </w:tcPr>
          <w:p w:rsidR="0004539C" w:rsidRPr="00433006" w:rsidRDefault="0004539C" w:rsidP="00DF474E">
            <w:pPr>
              <w:spacing w:before="60" w:after="60"/>
              <w:rPr>
                <w:rFonts w:cs="Arial"/>
                <w:sz w:val="16"/>
                <w:szCs w:val="16"/>
              </w:rPr>
            </w:pPr>
            <w:r w:rsidRPr="00433006">
              <w:rPr>
                <w:rFonts w:cs="Arial"/>
                <w:sz w:val="16"/>
                <w:szCs w:val="16"/>
              </w:rPr>
              <w:t>1</w:t>
            </w:r>
            <w:r>
              <w:rPr>
                <w:rFonts w:cs="Arial"/>
                <w:sz w:val="16"/>
                <w:szCs w:val="16"/>
              </w:rPr>
              <w:t xml:space="preserve">. </w:t>
            </w:r>
            <w:r w:rsidRPr="00433006">
              <w:rPr>
                <w:rFonts w:cs="Arial"/>
                <w:sz w:val="16"/>
                <w:szCs w:val="16"/>
              </w:rPr>
              <w:t>VR.ATO.</w:t>
            </w:r>
            <w:r>
              <w:rPr>
                <w:rFonts w:cs="Arial"/>
                <w:sz w:val="16"/>
                <w:szCs w:val="16"/>
              </w:rPr>
              <w:t>FITR</w:t>
            </w:r>
            <w:r w:rsidRPr="00433006">
              <w:rPr>
                <w:rFonts w:cs="Arial"/>
                <w:sz w:val="16"/>
                <w:szCs w:val="16"/>
              </w:rPr>
              <w:t>.43</w:t>
            </w:r>
            <w:r>
              <w:rPr>
                <w:rFonts w:cs="Arial"/>
                <w:sz w:val="16"/>
                <w:szCs w:val="16"/>
              </w:rPr>
              <w:t>4153</w:t>
            </w:r>
          </w:p>
          <w:p w:rsidR="0004539C" w:rsidRPr="00433006" w:rsidRDefault="0004539C" w:rsidP="00DF474E">
            <w:pPr>
              <w:spacing w:before="60" w:after="60"/>
              <w:rPr>
                <w:rFonts w:cs="Arial"/>
                <w:sz w:val="16"/>
                <w:szCs w:val="16"/>
                <w:lang w:bidi="pa-IN"/>
              </w:rPr>
            </w:pPr>
            <w:r w:rsidRPr="00433006">
              <w:rPr>
                <w:rFonts w:cs="Arial"/>
                <w:sz w:val="16"/>
                <w:szCs w:val="16"/>
              </w:rPr>
              <w:t>2</w:t>
            </w:r>
            <w:r>
              <w:rPr>
                <w:rFonts w:cs="Arial"/>
                <w:sz w:val="16"/>
                <w:szCs w:val="16"/>
              </w:rPr>
              <w:t xml:space="preserve">. </w:t>
            </w:r>
            <w:r w:rsidRPr="00433006">
              <w:rPr>
                <w:rFonts w:cs="Arial"/>
                <w:sz w:val="16"/>
                <w:szCs w:val="16"/>
              </w:rPr>
              <w:t>VR.ATO.</w:t>
            </w:r>
            <w:r>
              <w:rPr>
                <w:rFonts w:cs="Arial"/>
                <w:sz w:val="16"/>
                <w:szCs w:val="16"/>
              </w:rPr>
              <w:t>GEN</w:t>
            </w:r>
            <w:r w:rsidRPr="00433006">
              <w:rPr>
                <w:rFonts w:cs="Arial"/>
                <w:sz w:val="16"/>
                <w:szCs w:val="16"/>
              </w:rPr>
              <w:t>.000201</w:t>
            </w:r>
          </w:p>
        </w:tc>
        <w:tc>
          <w:tcPr>
            <w:tcW w:w="2126" w:type="dxa"/>
            <w:shd w:val="clear" w:color="auto" w:fill="auto"/>
          </w:tcPr>
          <w:p w:rsidR="0004539C" w:rsidRPr="00433006" w:rsidRDefault="0004539C" w:rsidP="00DF474E">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Pr>
                <w:rFonts w:cs="Arial"/>
                <w:sz w:val="16"/>
                <w:szCs w:val="16"/>
              </w:rPr>
              <w:t>432392</w:t>
            </w:r>
          </w:p>
          <w:p w:rsidR="0004539C" w:rsidRPr="00433006" w:rsidRDefault="0004539C" w:rsidP="00DF474E">
            <w:pPr>
              <w:spacing w:before="60" w:after="60"/>
              <w:rPr>
                <w:rFonts w:cs="Arial"/>
                <w:sz w:val="16"/>
                <w:szCs w:val="16"/>
              </w:rPr>
            </w:pPr>
            <w:r w:rsidRPr="00433006">
              <w:rPr>
                <w:rFonts w:cs="Arial"/>
                <w:sz w:val="16"/>
                <w:szCs w:val="16"/>
              </w:rPr>
              <w:t>2. CMN.ATO.GEN.200009</w:t>
            </w:r>
          </w:p>
        </w:tc>
      </w:tr>
      <w:tr w:rsidR="0004539C" w:rsidRPr="006B5C05" w:rsidTr="00BD4AE4">
        <w:trPr>
          <w:cantSplit/>
          <w:trHeight w:val="342"/>
          <w:tblHeader/>
        </w:trPr>
        <w:tc>
          <w:tcPr>
            <w:tcW w:w="3061" w:type="dxa"/>
            <w:shd w:val="clear" w:color="auto" w:fill="auto"/>
            <w:noWrap/>
          </w:tcPr>
          <w:p w:rsidR="0004539C" w:rsidRPr="00661717" w:rsidRDefault="0004539C" w:rsidP="00DF474E">
            <w:pPr>
              <w:spacing w:before="60" w:after="60"/>
              <w:rPr>
                <w:rFonts w:cs="Arial"/>
                <w:sz w:val="16"/>
                <w:szCs w:val="16"/>
                <w:lang w:bidi="pa-IN"/>
              </w:rPr>
            </w:pPr>
            <w:r w:rsidRPr="00661717">
              <w:rPr>
                <w:rFonts w:cs="Arial"/>
                <w:sz w:val="16"/>
                <w:szCs w:val="16"/>
                <w:lang w:bidi="pa-IN"/>
              </w:rPr>
              <w:t>Period Date - End Date</w:t>
            </w:r>
          </w:p>
        </w:tc>
        <w:tc>
          <w:tcPr>
            <w:tcW w:w="1640" w:type="dxa"/>
            <w:shd w:val="clear" w:color="auto" w:fill="auto"/>
            <w:noWrap/>
          </w:tcPr>
          <w:p w:rsidR="0004539C" w:rsidRPr="00661717" w:rsidRDefault="0004539C" w:rsidP="00DF474E">
            <w:pPr>
              <w:spacing w:before="60" w:after="60"/>
              <w:rPr>
                <w:rFonts w:cs="Arial"/>
                <w:sz w:val="16"/>
                <w:szCs w:val="16"/>
                <w:lang w:bidi="pa-IN"/>
              </w:rPr>
            </w:pPr>
            <w:r w:rsidRPr="00661717">
              <w:rPr>
                <w:rFonts w:cs="Arial"/>
                <w:sz w:val="16"/>
                <w:szCs w:val="16"/>
                <w:lang w:bidi="pa-IN"/>
              </w:rPr>
              <w:t>Mandatory</w:t>
            </w:r>
          </w:p>
        </w:tc>
        <w:tc>
          <w:tcPr>
            <w:tcW w:w="5613" w:type="dxa"/>
            <w:shd w:val="clear" w:color="auto" w:fill="auto"/>
          </w:tcPr>
          <w:p w:rsidR="0004539C" w:rsidRPr="00661717" w:rsidRDefault="0004539C" w:rsidP="00DF474E">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04539C" w:rsidRPr="00661717" w:rsidRDefault="0004539C" w:rsidP="00DF474E">
            <w:pPr>
              <w:numPr>
                <w:ilvl w:val="0"/>
                <w:numId w:val="45"/>
              </w:numPr>
              <w:spacing w:before="60" w:after="60"/>
              <w:rPr>
                <w:rFonts w:cs="Arial"/>
                <w:sz w:val="16"/>
                <w:szCs w:val="16"/>
                <w:lang w:bidi="pa-IN"/>
              </w:rPr>
            </w:pPr>
            <w:r w:rsidRPr="006B5C05">
              <w:rPr>
                <w:rFonts w:cs="Arial"/>
                <w:color w:val="000000"/>
                <w:sz w:val="16"/>
                <w:szCs w:val="16"/>
              </w:rPr>
              <w:t>IF period.endDate = NULLORBLANK</w:t>
            </w:r>
            <w:r w:rsidRPr="00433006">
              <w:rPr>
                <w:rFonts w:cs="Arial"/>
                <w:color w:val="000000"/>
                <w:sz w:val="16"/>
                <w:szCs w:val="16"/>
              </w:rPr>
              <w:t xml:space="preserve"> </w:t>
            </w:r>
            <w:r w:rsidRPr="000C18AD">
              <w:rPr>
                <w:rFonts w:cs="Arial"/>
                <w:color w:val="000000"/>
                <w:sz w:val="16"/>
                <w:szCs w:val="16"/>
              </w:rPr>
              <w:t>WHERE CONTEXT</w:t>
            </w:r>
            <w:r>
              <w:rPr>
                <w:rFonts w:cs="Arial"/>
                <w:color w:val="000000"/>
                <w:sz w:val="16"/>
                <w:szCs w:val="16"/>
              </w:rPr>
              <w:t xml:space="preserve"> &lt;&gt; “RPI.Closing”</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1985" w:type="dxa"/>
            <w:shd w:val="clear" w:color="auto" w:fill="auto"/>
          </w:tcPr>
          <w:p w:rsidR="0004539C" w:rsidRPr="006B5C05" w:rsidRDefault="0004539C" w:rsidP="00DF474E">
            <w:pPr>
              <w:spacing w:before="60" w:after="60"/>
              <w:rPr>
                <w:rFonts w:cs="Arial"/>
                <w:sz w:val="16"/>
                <w:szCs w:val="16"/>
                <w:lang w:bidi="pa-IN"/>
              </w:rPr>
            </w:pPr>
            <w:r w:rsidRPr="006B5C05">
              <w:rPr>
                <w:rFonts w:cs="Arial"/>
                <w:sz w:val="16"/>
                <w:szCs w:val="16"/>
              </w:rPr>
              <w:t>1</w:t>
            </w:r>
            <w:r>
              <w:rPr>
                <w:rFonts w:cs="Arial"/>
                <w:sz w:val="16"/>
                <w:szCs w:val="16"/>
              </w:rPr>
              <w:t xml:space="preserve">. </w:t>
            </w:r>
            <w:r w:rsidRPr="006B5C05">
              <w:rPr>
                <w:rFonts w:cs="Arial"/>
                <w:sz w:val="16"/>
                <w:szCs w:val="16"/>
              </w:rPr>
              <w:t>VR.ATO.</w:t>
            </w:r>
            <w:r>
              <w:rPr>
                <w:rFonts w:cs="Arial"/>
                <w:sz w:val="16"/>
                <w:szCs w:val="16"/>
              </w:rPr>
              <w:t>FITR</w:t>
            </w:r>
            <w:r w:rsidRPr="006B5C05">
              <w:rPr>
                <w:rFonts w:cs="Arial"/>
                <w:sz w:val="16"/>
                <w:szCs w:val="16"/>
              </w:rPr>
              <w:t>.43</w:t>
            </w:r>
            <w:r>
              <w:rPr>
                <w:rFonts w:cs="Arial"/>
                <w:sz w:val="16"/>
                <w:szCs w:val="16"/>
              </w:rPr>
              <w:t>4154</w:t>
            </w:r>
          </w:p>
        </w:tc>
        <w:tc>
          <w:tcPr>
            <w:tcW w:w="2126" w:type="dxa"/>
            <w:shd w:val="clear" w:color="auto" w:fill="auto"/>
          </w:tcPr>
          <w:p w:rsidR="0004539C" w:rsidRPr="006B5C05" w:rsidRDefault="0004539C" w:rsidP="00DF474E">
            <w:pPr>
              <w:spacing w:before="60" w:after="60"/>
              <w:rPr>
                <w:rFonts w:cs="Arial"/>
                <w:sz w:val="16"/>
                <w:szCs w:val="16"/>
              </w:rPr>
            </w:pPr>
            <w:r w:rsidRPr="006B5C05">
              <w:rPr>
                <w:rFonts w:cs="Arial"/>
                <w:sz w:val="16"/>
                <w:szCs w:val="16"/>
              </w:rPr>
              <w:t>1. CMN.ATO.GEN.</w:t>
            </w:r>
            <w:r>
              <w:rPr>
                <w:rFonts w:cs="Arial"/>
                <w:sz w:val="16"/>
                <w:szCs w:val="16"/>
              </w:rPr>
              <w:t>432393</w:t>
            </w:r>
          </w:p>
        </w:tc>
      </w:tr>
    </w:tbl>
    <w:p w:rsidR="00F423BB" w:rsidRDefault="00F423BB" w:rsidP="00F423BB">
      <w:pPr>
        <w:pStyle w:val="Head3"/>
      </w:pPr>
      <w:r>
        <w:t>Context Instances</w:t>
      </w:r>
    </w:p>
    <w:tbl>
      <w:tblPr>
        <w:tblW w:w="5000" w:type="pct"/>
        <w:tblLook w:val="0000" w:firstRow="0" w:lastRow="0" w:firstColumn="0" w:lastColumn="0" w:noHBand="0" w:noVBand="0"/>
      </w:tblPr>
      <w:tblGrid>
        <w:gridCol w:w="1754"/>
        <w:gridCol w:w="2582"/>
        <w:gridCol w:w="3195"/>
        <w:gridCol w:w="3189"/>
        <w:gridCol w:w="1790"/>
        <w:gridCol w:w="1924"/>
      </w:tblGrid>
      <w:tr w:rsidR="00F423BB" w:rsidRPr="009B571C" w:rsidTr="00DA5689">
        <w:trPr>
          <w:trHeight w:val="450"/>
          <w:tblHeader/>
        </w:trPr>
        <w:tc>
          <w:tcPr>
            <w:tcW w:w="608"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F423BB" w:rsidRPr="009B571C" w:rsidRDefault="00F423BB" w:rsidP="00DF474E">
            <w:pPr>
              <w:keepNext/>
              <w:keepLines/>
              <w:jc w:val="center"/>
              <w:rPr>
                <w:rFonts w:cs="Arial"/>
                <w:b/>
                <w:sz w:val="16"/>
                <w:szCs w:val="16"/>
                <w:lang w:bidi="pa-IN"/>
              </w:rPr>
            </w:pPr>
            <w:r w:rsidRPr="009B571C">
              <w:rPr>
                <w:rFonts w:cs="Arial"/>
                <w:b/>
                <w:sz w:val="16"/>
                <w:szCs w:val="16"/>
                <w:lang w:bidi="pa-IN"/>
              </w:rPr>
              <w:t>Context instance MIG label</w:t>
            </w:r>
          </w:p>
        </w:tc>
        <w:tc>
          <w:tcPr>
            <w:tcW w:w="2001" w:type="pct"/>
            <w:gridSpan w:val="2"/>
            <w:tcBorders>
              <w:top w:val="single" w:sz="4" w:space="0" w:color="auto"/>
              <w:left w:val="single" w:sz="4" w:space="0" w:color="auto"/>
              <w:bottom w:val="single" w:sz="4" w:space="0" w:color="auto"/>
              <w:right w:val="single" w:sz="4" w:space="0" w:color="auto"/>
            </w:tcBorders>
            <w:shd w:val="clear" w:color="auto" w:fill="99CCFF"/>
            <w:vAlign w:val="center"/>
          </w:tcPr>
          <w:p w:rsidR="00F423BB" w:rsidRPr="009B571C" w:rsidRDefault="00F423BB" w:rsidP="00DF474E">
            <w:pPr>
              <w:keepNext/>
              <w:keepLines/>
              <w:jc w:val="center"/>
              <w:rPr>
                <w:rFonts w:cs="Arial"/>
                <w:b/>
                <w:sz w:val="16"/>
                <w:szCs w:val="16"/>
                <w:lang w:bidi="pa-IN"/>
              </w:rPr>
            </w:pPr>
            <w:r w:rsidRPr="009B571C">
              <w:rPr>
                <w:rFonts w:cs="Arial"/>
                <w:b/>
                <w:sz w:val="16"/>
                <w:szCs w:val="16"/>
                <w:lang w:bidi="pa-IN"/>
              </w:rPr>
              <w:t>Dimensions with constrained values</w:t>
            </w:r>
          </w:p>
        </w:tc>
        <w:tc>
          <w:tcPr>
            <w:tcW w:w="1105"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F423BB" w:rsidRPr="009B571C" w:rsidRDefault="00F423BB" w:rsidP="00DF474E">
            <w:pPr>
              <w:keepNext/>
              <w:keepLines/>
              <w:jc w:val="center"/>
              <w:rPr>
                <w:rFonts w:cs="Arial"/>
                <w:b/>
                <w:sz w:val="16"/>
                <w:szCs w:val="16"/>
                <w:lang w:bidi="pa-IN"/>
              </w:rPr>
            </w:pPr>
            <w:r w:rsidRPr="009B571C">
              <w:rPr>
                <w:rFonts w:cs="Arial"/>
                <w:b/>
                <w:sz w:val="16"/>
                <w:szCs w:val="16"/>
                <w:lang w:bidi="pa-IN"/>
              </w:rPr>
              <w:t>Instructions/rules</w:t>
            </w:r>
          </w:p>
        </w:tc>
        <w:tc>
          <w:tcPr>
            <w:tcW w:w="620"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F423BB" w:rsidRPr="009B571C" w:rsidRDefault="00F423BB" w:rsidP="00DF474E">
            <w:pPr>
              <w:keepNext/>
              <w:keepLines/>
              <w:jc w:val="center"/>
              <w:rPr>
                <w:rFonts w:cs="Arial"/>
                <w:b/>
                <w:sz w:val="16"/>
                <w:szCs w:val="16"/>
                <w:lang w:bidi="pa-IN"/>
              </w:rPr>
            </w:pPr>
            <w:r>
              <w:rPr>
                <w:rFonts w:cs="Arial"/>
                <w:b/>
                <w:sz w:val="16"/>
                <w:szCs w:val="16"/>
                <w:lang w:bidi="pa-IN"/>
              </w:rPr>
              <w:t>Rule Implementation Schematron ID</w:t>
            </w:r>
          </w:p>
        </w:tc>
        <w:tc>
          <w:tcPr>
            <w:tcW w:w="665"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F423BB" w:rsidRPr="009B571C" w:rsidRDefault="00F423BB" w:rsidP="00DF474E">
            <w:pPr>
              <w:keepNext/>
              <w:keepLines/>
              <w:jc w:val="center"/>
              <w:rPr>
                <w:rFonts w:cs="Arial"/>
                <w:b/>
                <w:sz w:val="16"/>
                <w:szCs w:val="16"/>
                <w:lang w:bidi="pa-IN"/>
              </w:rPr>
            </w:pPr>
            <w:r w:rsidRPr="009B571C">
              <w:rPr>
                <w:rFonts w:cs="Arial"/>
                <w:b/>
                <w:sz w:val="16"/>
                <w:szCs w:val="16"/>
                <w:lang w:bidi="pa-IN"/>
              </w:rPr>
              <w:t>SBR msg code</w:t>
            </w:r>
          </w:p>
        </w:tc>
      </w:tr>
      <w:tr w:rsidR="00715A78" w:rsidRPr="009B571C" w:rsidTr="00DA5689">
        <w:trPr>
          <w:trHeight w:val="450"/>
          <w:tblHeader/>
        </w:trPr>
        <w:tc>
          <w:tcPr>
            <w:tcW w:w="608" w:type="pct"/>
            <w:vMerge/>
            <w:tcBorders>
              <w:top w:val="single" w:sz="4" w:space="0" w:color="auto"/>
              <w:left w:val="single" w:sz="6" w:space="0" w:color="auto"/>
              <w:bottom w:val="single" w:sz="6" w:space="0" w:color="auto"/>
              <w:right w:val="single" w:sz="6" w:space="0" w:color="auto"/>
            </w:tcBorders>
            <w:shd w:val="clear" w:color="auto" w:fill="99CCFF"/>
            <w:vAlign w:val="center"/>
          </w:tcPr>
          <w:p w:rsidR="00715A78" w:rsidRPr="009B571C" w:rsidRDefault="00715A78" w:rsidP="00DF474E">
            <w:pPr>
              <w:keepNext/>
              <w:keepLines/>
              <w:jc w:val="center"/>
              <w:rPr>
                <w:rFonts w:cs="Arial"/>
                <w:b/>
                <w:sz w:val="16"/>
                <w:szCs w:val="16"/>
                <w:lang w:bidi="pa-IN"/>
              </w:rPr>
            </w:pPr>
          </w:p>
        </w:tc>
        <w:tc>
          <w:tcPr>
            <w:tcW w:w="894" w:type="pct"/>
            <w:tcBorders>
              <w:top w:val="single" w:sz="4" w:space="0" w:color="auto"/>
              <w:left w:val="single" w:sz="6" w:space="0" w:color="auto"/>
              <w:bottom w:val="single" w:sz="6" w:space="0" w:color="auto"/>
              <w:right w:val="single" w:sz="6" w:space="0" w:color="auto"/>
            </w:tcBorders>
            <w:shd w:val="clear" w:color="auto" w:fill="99CCFF"/>
            <w:vAlign w:val="center"/>
          </w:tcPr>
          <w:p w:rsidR="00715A78" w:rsidRPr="009B571C" w:rsidRDefault="00715A78" w:rsidP="00115611">
            <w:pPr>
              <w:keepNext/>
              <w:keepLines/>
              <w:jc w:val="center"/>
              <w:rPr>
                <w:rFonts w:cs="Arial"/>
                <w:b/>
                <w:sz w:val="16"/>
                <w:szCs w:val="16"/>
                <w:lang w:bidi="pa-IN"/>
              </w:rPr>
            </w:pPr>
            <w:r w:rsidRPr="0082386E">
              <w:rPr>
                <w:rFonts w:cs="Arial"/>
                <w:b/>
                <w:sz w:val="16"/>
                <w:szCs w:val="16"/>
                <w:lang w:bidi="pa-IN"/>
              </w:rPr>
              <w:t>ReportPartyTypeDimension</w:t>
            </w:r>
          </w:p>
        </w:tc>
        <w:tc>
          <w:tcPr>
            <w:tcW w:w="1107" w:type="pct"/>
            <w:tcBorders>
              <w:top w:val="single" w:sz="4" w:space="0" w:color="auto"/>
              <w:left w:val="single" w:sz="6" w:space="0" w:color="auto"/>
              <w:bottom w:val="single" w:sz="4" w:space="0" w:color="auto"/>
              <w:right w:val="single" w:sz="6" w:space="0" w:color="auto"/>
            </w:tcBorders>
            <w:shd w:val="clear" w:color="auto" w:fill="99CCFF"/>
            <w:vAlign w:val="center"/>
          </w:tcPr>
          <w:p w:rsidR="00715A78" w:rsidRPr="009B571C" w:rsidRDefault="00715A78" w:rsidP="00DF474E">
            <w:pPr>
              <w:keepNext/>
              <w:keepLines/>
              <w:jc w:val="center"/>
              <w:rPr>
                <w:rFonts w:cs="Arial"/>
                <w:b/>
                <w:sz w:val="16"/>
                <w:szCs w:val="16"/>
                <w:lang w:bidi="pa-IN"/>
              </w:rPr>
            </w:pPr>
            <w:r>
              <w:rPr>
                <w:rFonts w:cs="Arial"/>
                <w:b/>
                <w:sz w:val="16"/>
                <w:szCs w:val="16"/>
                <w:lang w:bidi="pa-IN"/>
              </w:rPr>
              <w:t>OpeningAndClosingBalanceDimension</w:t>
            </w:r>
          </w:p>
        </w:tc>
        <w:tc>
          <w:tcPr>
            <w:tcW w:w="1105"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715A78" w:rsidRPr="009B571C" w:rsidRDefault="00715A78" w:rsidP="00DF474E">
            <w:pPr>
              <w:keepNext/>
              <w:keepLines/>
              <w:jc w:val="center"/>
              <w:rPr>
                <w:rFonts w:cs="Arial"/>
                <w:b/>
                <w:sz w:val="16"/>
                <w:szCs w:val="16"/>
                <w:lang w:bidi="pa-IN"/>
              </w:rPr>
            </w:pPr>
          </w:p>
        </w:tc>
        <w:tc>
          <w:tcPr>
            <w:tcW w:w="620"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715A78" w:rsidRPr="009B571C" w:rsidRDefault="00715A78" w:rsidP="00DF474E">
            <w:pPr>
              <w:keepNext/>
              <w:keepLines/>
              <w:jc w:val="center"/>
              <w:rPr>
                <w:rFonts w:cs="Arial"/>
                <w:b/>
                <w:sz w:val="16"/>
                <w:szCs w:val="16"/>
                <w:lang w:bidi="pa-IN"/>
              </w:rPr>
            </w:pPr>
          </w:p>
        </w:tc>
        <w:tc>
          <w:tcPr>
            <w:tcW w:w="665"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715A78" w:rsidRPr="009B571C" w:rsidRDefault="00715A78" w:rsidP="00DF474E">
            <w:pPr>
              <w:keepNext/>
              <w:keepLines/>
              <w:jc w:val="center"/>
              <w:rPr>
                <w:rFonts w:cs="Arial"/>
                <w:b/>
                <w:sz w:val="16"/>
                <w:szCs w:val="16"/>
                <w:lang w:bidi="pa-IN"/>
              </w:rPr>
            </w:pPr>
          </w:p>
        </w:tc>
      </w:tr>
      <w:tr w:rsidR="00DA5689" w:rsidRPr="009B571C" w:rsidTr="00DA5689">
        <w:trPr>
          <w:trHeight w:val="900"/>
          <w:tblHeader/>
        </w:trPr>
        <w:tc>
          <w:tcPr>
            <w:tcW w:w="608" w:type="pct"/>
            <w:tcBorders>
              <w:top w:val="single" w:sz="6" w:space="0" w:color="auto"/>
              <w:left w:val="single" w:sz="6" w:space="0" w:color="auto"/>
              <w:bottom w:val="single" w:sz="6" w:space="0" w:color="auto"/>
              <w:right w:val="single" w:sz="6" w:space="0" w:color="auto"/>
            </w:tcBorders>
            <w:noWrap/>
          </w:tcPr>
          <w:p w:rsidR="00DA5689" w:rsidRPr="009B571C" w:rsidRDefault="00DA5689" w:rsidP="00DF474E">
            <w:pPr>
              <w:pStyle w:val="Maintext"/>
              <w:spacing w:before="120" w:after="120"/>
              <w:rPr>
                <w:rFonts w:cs="Arial"/>
                <w:sz w:val="16"/>
                <w:szCs w:val="16"/>
              </w:rPr>
            </w:pPr>
            <w:r w:rsidRPr="009B571C">
              <w:rPr>
                <w:rFonts w:cs="Arial"/>
                <w:sz w:val="16"/>
                <w:szCs w:val="16"/>
              </w:rPr>
              <w:t>RP</w:t>
            </w:r>
            <w:r>
              <w:rPr>
                <w:rFonts w:cs="Arial"/>
                <w:sz w:val="16"/>
                <w:szCs w:val="16"/>
              </w:rPr>
              <w:t>.Closing</w:t>
            </w:r>
          </w:p>
        </w:tc>
        <w:tc>
          <w:tcPr>
            <w:tcW w:w="894" w:type="pct"/>
            <w:tcBorders>
              <w:top w:val="single" w:sz="6" w:space="0" w:color="auto"/>
              <w:left w:val="single" w:sz="6" w:space="0" w:color="auto"/>
              <w:bottom w:val="single" w:sz="6" w:space="0" w:color="auto"/>
              <w:right w:val="single" w:sz="6" w:space="0" w:color="auto"/>
            </w:tcBorders>
          </w:tcPr>
          <w:p w:rsidR="00DA5689" w:rsidRPr="009B571C" w:rsidRDefault="00DA5689" w:rsidP="00DF474E">
            <w:pPr>
              <w:pStyle w:val="Maintext"/>
              <w:spacing w:before="120" w:after="120"/>
              <w:rPr>
                <w:rFonts w:cs="Arial"/>
                <w:sz w:val="16"/>
                <w:szCs w:val="16"/>
              </w:rPr>
            </w:pPr>
            <w:r w:rsidRPr="009B571C">
              <w:rPr>
                <w:rFonts w:cs="Arial"/>
                <w:sz w:val="16"/>
                <w:szCs w:val="16"/>
              </w:rPr>
              <w:t>RprtPyType.xx.xx:ReportingParty</w:t>
            </w:r>
          </w:p>
        </w:tc>
        <w:tc>
          <w:tcPr>
            <w:tcW w:w="1107" w:type="pct"/>
            <w:tcBorders>
              <w:top w:val="single" w:sz="4" w:space="0" w:color="auto"/>
              <w:left w:val="single" w:sz="6" w:space="0" w:color="auto"/>
              <w:bottom w:val="single" w:sz="4" w:space="0" w:color="auto"/>
              <w:right w:val="single" w:sz="6" w:space="0" w:color="auto"/>
            </w:tcBorders>
          </w:tcPr>
          <w:p w:rsidR="00DA5689" w:rsidRPr="009B571C" w:rsidRDefault="00DA5689" w:rsidP="00DF474E">
            <w:pPr>
              <w:pStyle w:val="Maintext"/>
              <w:spacing w:before="120" w:after="120"/>
              <w:rPr>
                <w:rFonts w:cs="Arial"/>
                <w:sz w:val="16"/>
                <w:szCs w:val="16"/>
              </w:rPr>
            </w:pPr>
            <w:r w:rsidRPr="00CB0BDA">
              <w:rPr>
                <w:rFonts w:cs="Arial"/>
                <w:sz w:val="16"/>
                <w:szCs w:val="16"/>
                <w:lang w:bidi="pa-IN"/>
              </w:rPr>
              <w:t>OpenCloseBalance</w:t>
            </w:r>
            <w:r w:rsidRPr="00CB0BDA">
              <w:rPr>
                <w:rFonts w:cs="Arial"/>
                <w:sz w:val="16"/>
                <w:szCs w:val="16"/>
                <w:lang w:eastAsia="en-US"/>
              </w:rPr>
              <w:t>.xx.xx</w:t>
            </w:r>
            <w:r w:rsidRPr="00CB0BDA">
              <w:rPr>
                <w:rFonts w:cs="Arial"/>
                <w:sz w:val="16"/>
                <w:szCs w:val="16"/>
                <w:lang w:bidi="pa-IN"/>
              </w:rPr>
              <w:t>:Closing</w:t>
            </w:r>
          </w:p>
        </w:tc>
        <w:tc>
          <w:tcPr>
            <w:tcW w:w="1105" w:type="pct"/>
            <w:tcBorders>
              <w:top w:val="single" w:sz="4" w:space="0" w:color="auto"/>
              <w:left w:val="single" w:sz="6" w:space="0" w:color="auto"/>
              <w:bottom w:val="single" w:sz="4" w:space="0" w:color="auto"/>
              <w:right w:val="single" w:sz="4" w:space="0" w:color="auto"/>
            </w:tcBorders>
          </w:tcPr>
          <w:p w:rsidR="00DA5689" w:rsidRPr="009B571C" w:rsidRDefault="00DA5689" w:rsidP="00DF474E">
            <w:pPr>
              <w:pStyle w:val="Maintext"/>
              <w:spacing w:before="120" w:after="120"/>
              <w:rPr>
                <w:rFonts w:cs="Arial"/>
                <w:sz w:val="16"/>
                <w:szCs w:val="16"/>
              </w:rPr>
            </w:pPr>
            <w:r w:rsidRPr="00A91361">
              <w:rPr>
                <w:rFonts w:cs="Arial"/>
                <w:sz w:val="16"/>
                <w:szCs w:val="16"/>
              </w:rPr>
              <w:t xml:space="preserve">IF COUNT(CONTEXT(RP.Closing)) &gt; 1 </w:t>
            </w:r>
            <w:r w:rsidRPr="009B571C">
              <w:rPr>
                <w:rFonts w:cs="Arial"/>
                <w:sz w:val="16"/>
                <w:szCs w:val="16"/>
              </w:rPr>
              <w:br/>
              <w:t xml:space="preserve">   RETURN VALIDATION MESSAGE</w:t>
            </w:r>
            <w:r w:rsidRPr="009B571C">
              <w:rPr>
                <w:rFonts w:cs="Arial"/>
                <w:sz w:val="16"/>
                <w:szCs w:val="16"/>
              </w:rPr>
              <w:br/>
              <w:t>ENDIF</w:t>
            </w:r>
          </w:p>
        </w:tc>
        <w:tc>
          <w:tcPr>
            <w:tcW w:w="620" w:type="pct"/>
            <w:tcBorders>
              <w:top w:val="single" w:sz="4" w:space="0" w:color="auto"/>
              <w:left w:val="nil"/>
              <w:bottom w:val="single" w:sz="4" w:space="0" w:color="auto"/>
              <w:right w:val="single" w:sz="4" w:space="0" w:color="auto"/>
            </w:tcBorders>
          </w:tcPr>
          <w:p w:rsidR="00DA5689" w:rsidRPr="00DA5689" w:rsidRDefault="00DA5689" w:rsidP="00115611">
            <w:pPr>
              <w:spacing w:before="60" w:after="60"/>
              <w:rPr>
                <w:rFonts w:cs="Arial"/>
                <w:sz w:val="16"/>
                <w:szCs w:val="16"/>
              </w:rPr>
            </w:pPr>
            <w:r w:rsidRPr="006B5C05">
              <w:rPr>
                <w:rFonts w:cs="Arial"/>
                <w:sz w:val="16"/>
                <w:szCs w:val="16"/>
              </w:rPr>
              <w:t>1</w:t>
            </w:r>
            <w:r>
              <w:rPr>
                <w:rFonts w:cs="Arial"/>
                <w:sz w:val="16"/>
                <w:szCs w:val="16"/>
              </w:rPr>
              <w:t xml:space="preserve">. </w:t>
            </w:r>
            <w:r w:rsidRPr="006B5C05">
              <w:rPr>
                <w:rFonts w:cs="Arial"/>
                <w:sz w:val="16"/>
                <w:szCs w:val="16"/>
              </w:rPr>
              <w:t>VR.ATO.</w:t>
            </w:r>
            <w:r>
              <w:rPr>
                <w:rFonts w:cs="Arial"/>
                <w:sz w:val="16"/>
                <w:szCs w:val="16"/>
              </w:rPr>
              <w:t>FITR</w:t>
            </w:r>
            <w:r w:rsidRPr="006B5C05">
              <w:rPr>
                <w:rFonts w:cs="Arial"/>
                <w:sz w:val="16"/>
                <w:szCs w:val="16"/>
              </w:rPr>
              <w:t>.</w:t>
            </w:r>
            <w:r w:rsidRPr="00DA5689">
              <w:rPr>
                <w:rFonts w:cs="Arial"/>
                <w:sz w:val="16"/>
                <w:szCs w:val="16"/>
              </w:rPr>
              <w:t>434240</w:t>
            </w:r>
          </w:p>
        </w:tc>
        <w:tc>
          <w:tcPr>
            <w:tcW w:w="665" w:type="pct"/>
            <w:tcBorders>
              <w:top w:val="single" w:sz="4" w:space="0" w:color="auto"/>
              <w:left w:val="nil"/>
              <w:bottom w:val="single" w:sz="4" w:space="0" w:color="auto"/>
              <w:right w:val="single" w:sz="4" w:space="0" w:color="auto"/>
            </w:tcBorders>
          </w:tcPr>
          <w:p w:rsidR="00DA5689" w:rsidRPr="006B5C05" w:rsidRDefault="00DA5689" w:rsidP="00115611">
            <w:pPr>
              <w:spacing w:before="60" w:after="60"/>
              <w:rPr>
                <w:rFonts w:cs="Arial"/>
                <w:sz w:val="16"/>
                <w:szCs w:val="16"/>
              </w:rPr>
            </w:pPr>
            <w:r w:rsidRPr="006B5C05">
              <w:rPr>
                <w:rFonts w:cs="Arial"/>
                <w:sz w:val="16"/>
                <w:szCs w:val="16"/>
              </w:rPr>
              <w:t>1. CMN.ATO.GEN.</w:t>
            </w:r>
            <w:r w:rsidRPr="00DA5689">
              <w:rPr>
                <w:rFonts w:cs="Arial"/>
                <w:sz w:val="16"/>
                <w:szCs w:val="16"/>
              </w:rPr>
              <w:t>434240</w:t>
            </w:r>
          </w:p>
        </w:tc>
      </w:tr>
    </w:tbl>
    <w:p w:rsidR="00C729C6" w:rsidRPr="00C729C6" w:rsidRDefault="00C729C6" w:rsidP="00C729C6">
      <w:pPr>
        <w:pStyle w:val="Head2"/>
        <w:rPr>
          <w:caps w:val="0"/>
        </w:rPr>
      </w:pPr>
      <w:bookmarkStart w:id="262" w:name="_Toc377976664"/>
      <w:r w:rsidRPr="00C729C6">
        <w:rPr>
          <w:caps w:val="0"/>
        </w:rPr>
        <w:lastRenderedPageBreak/>
        <w:t xml:space="preserve">Context Specification Dimension 1: </w:t>
      </w:r>
      <w:r w:rsidR="000F1B37" w:rsidRPr="002C1247">
        <w:rPr>
          <w:caps w:val="0"/>
        </w:rPr>
        <w:t>ReportPartyTypeDimension</w:t>
      </w:r>
      <w:r w:rsidRPr="00C729C6">
        <w:rPr>
          <w:caps w:val="0"/>
        </w:rPr>
        <w:t>, Dimension 2: Internation</w:t>
      </w:r>
      <w:r w:rsidR="00E1779F">
        <w:rPr>
          <w:caps w:val="0"/>
        </w:rPr>
        <w:t>al</w:t>
      </w:r>
      <w:r w:rsidRPr="00C729C6">
        <w:rPr>
          <w:caps w:val="0"/>
        </w:rPr>
        <w:t>Jurisdiction</w:t>
      </w:r>
      <w:bookmarkEnd w:id="255"/>
      <w:r w:rsidR="000F1B37">
        <w:rPr>
          <w:caps w:val="0"/>
        </w:rPr>
        <w:t>Dimension</w:t>
      </w:r>
      <w:r w:rsidR="00A262A3">
        <w:rPr>
          <w:caps w:val="0"/>
        </w:rPr>
        <w:t>, Period: Duration</w:t>
      </w:r>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1632"/>
        <w:gridCol w:w="7212"/>
        <w:gridCol w:w="1970"/>
        <w:gridCol w:w="2149"/>
      </w:tblGrid>
      <w:tr w:rsidR="00C729C6" w:rsidRPr="00661717" w:rsidTr="00BA3727">
        <w:trPr>
          <w:cantSplit/>
          <w:trHeight w:val="450"/>
          <w:tblHeader/>
        </w:trPr>
        <w:tc>
          <w:tcPr>
            <w:tcW w:w="1477" w:type="dxa"/>
            <w:shd w:val="clear" w:color="auto" w:fill="99CCFF"/>
            <w:vAlign w:val="center"/>
          </w:tcPr>
          <w:p w:rsidR="00C729C6" w:rsidRPr="00365AA1" w:rsidRDefault="00C729C6" w:rsidP="00C729C6">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51" w:type="dxa"/>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shd w:val="clear" w:color="auto" w:fill="99CCFF"/>
            <w:vAlign w:val="center"/>
          </w:tcPr>
          <w:p w:rsidR="00C729C6" w:rsidRPr="00661717" w:rsidRDefault="00904767" w:rsidP="00C729C6">
            <w:pPr>
              <w:keepNext/>
              <w:keepLines/>
              <w:spacing w:before="60" w:after="60"/>
              <w:jc w:val="center"/>
              <w:rPr>
                <w:rFonts w:cs="Arial"/>
                <w:b/>
                <w:sz w:val="16"/>
                <w:szCs w:val="16"/>
                <w:lang w:bidi="pa-IN"/>
              </w:rPr>
            </w:pPr>
            <w:r>
              <w:rPr>
                <w:rFonts w:cs="Arial"/>
                <w:b/>
                <w:sz w:val="16"/>
                <w:szCs w:val="16"/>
                <w:lang w:bidi="pa-IN"/>
              </w:rPr>
              <w:t>Rule Implementation Schematron ID</w:t>
            </w:r>
          </w:p>
        </w:tc>
        <w:tc>
          <w:tcPr>
            <w:tcW w:w="2160" w:type="dxa"/>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SBR Msg code</w:t>
            </w:r>
          </w:p>
        </w:tc>
      </w:tr>
      <w:tr w:rsidR="000F241C" w:rsidRPr="00661717" w:rsidTr="00BA3727">
        <w:trPr>
          <w:cantSplit/>
          <w:trHeight w:val="900"/>
        </w:trPr>
        <w:tc>
          <w:tcPr>
            <w:tcW w:w="1477" w:type="dxa"/>
            <w:shd w:val="clear" w:color="auto" w:fill="auto"/>
            <w:noWrap/>
          </w:tcPr>
          <w:p w:rsidR="000F241C" w:rsidRPr="00661717" w:rsidRDefault="000F241C" w:rsidP="000F241C">
            <w:pPr>
              <w:keepNext/>
              <w:keepLines/>
              <w:spacing w:before="60" w:after="60"/>
              <w:rPr>
                <w:rFonts w:cs="Arial"/>
                <w:sz w:val="16"/>
                <w:szCs w:val="16"/>
                <w:lang w:bidi="pa-IN"/>
              </w:rPr>
            </w:pPr>
            <w:r w:rsidRPr="00661717">
              <w:rPr>
                <w:rFonts w:cs="Arial"/>
                <w:sz w:val="16"/>
                <w:szCs w:val="16"/>
                <w:lang w:bidi="pa-IN"/>
              </w:rPr>
              <w:t>Context Identifier</w:t>
            </w:r>
          </w:p>
        </w:tc>
        <w:tc>
          <w:tcPr>
            <w:tcW w:w="1640" w:type="dxa"/>
            <w:shd w:val="clear" w:color="auto" w:fill="auto"/>
            <w:noWrap/>
          </w:tcPr>
          <w:p w:rsidR="000F241C" w:rsidRPr="00661717" w:rsidRDefault="000F241C" w:rsidP="000F241C">
            <w:pPr>
              <w:keepNext/>
              <w:keepLines/>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0F241C" w:rsidRPr="00661717" w:rsidRDefault="000F241C" w:rsidP="000F241C">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0F241C" w:rsidRPr="00661717" w:rsidRDefault="000F241C" w:rsidP="000F241C">
            <w:pPr>
              <w:keepNext/>
              <w:keepLines/>
              <w:numPr>
                <w:ilvl w:val="0"/>
                <w:numId w:val="38"/>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1980" w:type="dxa"/>
            <w:shd w:val="clear" w:color="auto" w:fill="auto"/>
          </w:tcPr>
          <w:p w:rsidR="000F241C" w:rsidRPr="00BE41DD" w:rsidRDefault="000F241C" w:rsidP="000F241C">
            <w:pPr>
              <w:keepNext/>
              <w:keepLines/>
              <w:spacing w:before="60" w:after="60"/>
              <w:rPr>
                <w:rFonts w:cs="Arial"/>
                <w:color w:val="000000"/>
                <w:sz w:val="16"/>
                <w:szCs w:val="16"/>
                <w:lang w:val="sv-SE"/>
              </w:rPr>
            </w:pPr>
            <w:r w:rsidRPr="0008502F">
              <w:rPr>
                <w:rFonts w:cs="Arial"/>
                <w:sz w:val="16"/>
                <w:szCs w:val="16"/>
                <w:lang w:val="sv-SE" w:bidi="pa-IN"/>
              </w:rPr>
              <w:t>1</w:t>
            </w:r>
            <w:r w:rsidR="00904767">
              <w:rPr>
                <w:rFonts w:cs="Arial"/>
                <w:sz w:val="16"/>
                <w:szCs w:val="16"/>
                <w:lang w:val="sv-SE" w:bidi="pa-IN"/>
              </w:rPr>
              <w:t xml:space="preserve">. </w:t>
            </w:r>
            <w:r w:rsidRPr="0008502F">
              <w:rPr>
                <w:rFonts w:cs="Arial"/>
                <w:color w:val="000000"/>
                <w:sz w:val="16"/>
                <w:szCs w:val="16"/>
                <w:lang w:val="sv-SE"/>
              </w:rPr>
              <w:t>VR.ATO.GEN.000240</w:t>
            </w:r>
          </w:p>
        </w:tc>
        <w:tc>
          <w:tcPr>
            <w:tcW w:w="2160" w:type="dxa"/>
            <w:shd w:val="clear" w:color="auto" w:fill="auto"/>
          </w:tcPr>
          <w:p w:rsidR="000F241C" w:rsidRPr="001E0516" w:rsidRDefault="00BA3727" w:rsidP="000F241C">
            <w:pPr>
              <w:keepNext/>
              <w:keepLines/>
              <w:spacing w:before="60" w:after="60"/>
              <w:rPr>
                <w:rFonts w:cs="Arial"/>
                <w:color w:val="000000"/>
                <w:sz w:val="16"/>
                <w:szCs w:val="16"/>
              </w:rPr>
            </w:pPr>
            <w:r w:rsidRPr="00661717">
              <w:rPr>
                <w:rFonts w:cs="Arial"/>
                <w:sz w:val="16"/>
                <w:szCs w:val="16"/>
                <w:lang w:eastAsia="en-US"/>
              </w:rPr>
              <w:t xml:space="preserve">1. </w:t>
            </w:r>
            <w:r w:rsidR="001E0516" w:rsidRPr="001E0516">
              <w:rPr>
                <w:rFonts w:cs="Arial"/>
                <w:color w:val="000000"/>
                <w:sz w:val="16"/>
                <w:szCs w:val="16"/>
              </w:rPr>
              <w:t>CMN.ATO.GEN.200007</w:t>
            </w:r>
          </w:p>
        </w:tc>
      </w:tr>
      <w:tr w:rsidR="000F241C" w:rsidRPr="00661717" w:rsidTr="00BA3727">
        <w:trPr>
          <w:cantSplit/>
          <w:trHeight w:val="492"/>
        </w:trPr>
        <w:tc>
          <w:tcPr>
            <w:tcW w:w="1477" w:type="dxa"/>
            <w:shd w:val="clear" w:color="auto" w:fill="auto"/>
            <w:noWrap/>
          </w:tcPr>
          <w:p w:rsidR="000F241C" w:rsidRPr="00192D7B" w:rsidRDefault="000F241C" w:rsidP="000F241C">
            <w:pPr>
              <w:spacing w:before="60" w:after="60"/>
              <w:rPr>
                <w:rFonts w:cs="Arial"/>
                <w:sz w:val="16"/>
                <w:szCs w:val="16"/>
                <w:lang w:bidi="pa-IN"/>
              </w:rPr>
            </w:pPr>
            <w:r w:rsidRPr="00192D7B">
              <w:rPr>
                <w:rFonts w:cs="Arial"/>
                <w:sz w:val="16"/>
                <w:szCs w:val="16"/>
                <w:lang w:bidi="pa-IN"/>
              </w:rPr>
              <w:t>Entity Identifier</w:t>
            </w:r>
          </w:p>
        </w:tc>
        <w:tc>
          <w:tcPr>
            <w:tcW w:w="1640" w:type="dxa"/>
            <w:shd w:val="clear" w:color="auto" w:fill="auto"/>
            <w:noWrap/>
          </w:tcPr>
          <w:p w:rsidR="000F241C" w:rsidRPr="00192D7B" w:rsidRDefault="000F241C" w:rsidP="000F241C">
            <w:pPr>
              <w:spacing w:before="60" w:after="60"/>
              <w:rPr>
                <w:rFonts w:cs="Arial"/>
                <w:sz w:val="16"/>
                <w:szCs w:val="16"/>
                <w:lang w:bidi="pa-IN"/>
              </w:rPr>
            </w:pPr>
            <w:r w:rsidRPr="00192D7B">
              <w:rPr>
                <w:rFonts w:cs="Arial"/>
                <w:sz w:val="16"/>
                <w:szCs w:val="16"/>
                <w:lang w:bidi="pa-IN"/>
              </w:rPr>
              <w:t>Mandatory</w:t>
            </w:r>
          </w:p>
        </w:tc>
        <w:tc>
          <w:tcPr>
            <w:tcW w:w="7251" w:type="dxa"/>
            <w:shd w:val="clear" w:color="auto" w:fill="auto"/>
          </w:tcPr>
          <w:p w:rsidR="000F241C" w:rsidRDefault="000F241C" w:rsidP="000F241C">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0F241C" w:rsidRPr="00661717" w:rsidRDefault="000F241C" w:rsidP="000F241C">
            <w:pPr>
              <w:numPr>
                <w:ilvl w:val="0"/>
                <w:numId w:val="39"/>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80" w:type="dxa"/>
            <w:shd w:val="clear" w:color="auto" w:fill="auto"/>
          </w:tcPr>
          <w:p w:rsidR="000F241C" w:rsidRPr="00661717" w:rsidRDefault="000F241C" w:rsidP="000F241C">
            <w:pPr>
              <w:spacing w:before="60" w:after="60"/>
              <w:rPr>
                <w:rFonts w:cs="Arial"/>
                <w:sz w:val="16"/>
                <w:szCs w:val="16"/>
                <w:lang w:bidi="pa-IN"/>
              </w:rPr>
            </w:pPr>
            <w:r>
              <w:rPr>
                <w:rFonts w:cs="Arial"/>
                <w:color w:val="000000"/>
                <w:sz w:val="16"/>
                <w:szCs w:val="16"/>
              </w:rPr>
              <w:t>1</w:t>
            </w:r>
            <w:r w:rsidR="00904767">
              <w:rPr>
                <w:rFonts w:cs="Arial"/>
                <w:color w:val="000000"/>
                <w:sz w:val="16"/>
                <w:szCs w:val="16"/>
              </w:rPr>
              <w:t xml:space="preserve">. </w:t>
            </w:r>
            <w:r w:rsidRPr="001348D1">
              <w:rPr>
                <w:rFonts w:cs="Arial"/>
                <w:color w:val="000000"/>
                <w:sz w:val="16"/>
                <w:szCs w:val="16"/>
              </w:rPr>
              <w:t>VR.ATO.GEN.001023</w:t>
            </w:r>
          </w:p>
        </w:tc>
        <w:tc>
          <w:tcPr>
            <w:tcW w:w="2160" w:type="dxa"/>
            <w:shd w:val="clear" w:color="auto" w:fill="auto"/>
          </w:tcPr>
          <w:p w:rsidR="000F241C" w:rsidRPr="00661717" w:rsidRDefault="000F241C" w:rsidP="000F241C">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C729C6" w:rsidRPr="00661717" w:rsidTr="00BA3727">
        <w:trPr>
          <w:cantSplit/>
          <w:trHeight w:val="528"/>
          <w:tblHeader/>
        </w:trPr>
        <w:tc>
          <w:tcPr>
            <w:tcW w:w="1477"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Entity Identifier Scheme</w:t>
            </w:r>
          </w:p>
        </w:tc>
        <w:tc>
          <w:tcPr>
            <w:tcW w:w="1640"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C729C6" w:rsidRPr="00661717" w:rsidRDefault="00C729C6" w:rsidP="00C729C6">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C729C6" w:rsidRPr="00661717" w:rsidRDefault="00C729C6" w:rsidP="00C729C6">
            <w:pPr>
              <w:spacing w:before="60" w:after="60"/>
              <w:rPr>
                <w:rFonts w:cs="Arial"/>
                <w:sz w:val="16"/>
                <w:szCs w:val="16"/>
                <w:lang w:bidi="pa-IN"/>
              </w:rPr>
            </w:pPr>
          </w:p>
        </w:tc>
        <w:tc>
          <w:tcPr>
            <w:tcW w:w="1980" w:type="dxa"/>
            <w:shd w:val="clear" w:color="auto" w:fill="auto"/>
          </w:tcPr>
          <w:p w:rsidR="00C729C6" w:rsidRPr="007D3ECA" w:rsidRDefault="00C729C6" w:rsidP="00C729C6">
            <w:pPr>
              <w:spacing w:before="60" w:after="60"/>
              <w:rPr>
                <w:rFonts w:cs="Arial"/>
                <w:sz w:val="16"/>
                <w:szCs w:val="16"/>
                <w:lang w:bidi="pa-IN"/>
              </w:rPr>
            </w:pPr>
            <w:r w:rsidRPr="007D3ECA">
              <w:rPr>
                <w:rFonts w:cs="Arial"/>
                <w:sz w:val="16"/>
                <w:szCs w:val="16"/>
                <w:lang w:bidi="pa-IN"/>
              </w:rPr>
              <w:t>N/A</w:t>
            </w:r>
          </w:p>
        </w:tc>
        <w:tc>
          <w:tcPr>
            <w:tcW w:w="2160" w:type="dxa"/>
            <w:shd w:val="clear" w:color="auto" w:fill="auto"/>
          </w:tcPr>
          <w:p w:rsidR="00C729C6" w:rsidRPr="007D3ECA" w:rsidRDefault="00C729C6" w:rsidP="00C729C6">
            <w:pPr>
              <w:keepNext/>
              <w:keepLines/>
              <w:spacing w:before="60" w:after="60"/>
              <w:rPr>
                <w:rFonts w:cs="Arial"/>
                <w:sz w:val="16"/>
                <w:szCs w:val="16"/>
                <w:lang w:bidi="pa-IN"/>
              </w:rPr>
            </w:pPr>
            <w:r w:rsidRPr="007D3ECA">
              <w:rPr>
                <w:rFonts w:cs="Arial"/>
                <w:sz w:val="16"/>
                <w:szCs w:val="16"/>
                <w:lang w:bidi="pa-IN"/>
              </w:rPr>
              <w:t>N/A</w:t>
            </w:r>
          </w:p>
        </w:tc>
      </w:tr>
      <w:tr w:rsidR="00C729C6" w:rsidRPr="00661717" w:rsidTr="00BA3727">
        <w:trPr>
          <w:cantSplit/>
          <w:tblHeader/>
        </w:trPr>
        <w:tc>
          <w:tcPr>
            <w:tcW w:w="1477" w:type="dxa"/>
            <w:vMerge w:val="restart"/>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Entity Segment</w:t>
            </w:r>
          </w:p>
        </w:tc>
        <w:tc>
          <w:tcPr>
            <w:tcW w:w="1640"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C729C6" w:rsidRPr="00A3208F" w:rsidRDefault="00C729C6" w:rsidP="00C729C6">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1980" w:type="dxa"/>
            <w:shd w:val="clear" w:color="auto" w:fill="auto"/>
          </w:tcPr>
          <w:p w:rsidR="00C729C6" w:rsidRPr="007D3ECA" w:rsidRDefault="00C729C6" w:rsidP="00C729C6">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2160" w:type="dxa"/>
            <w:shd w:val="clear" w:color="auto" w:fill="auto"/>
          </w:tcPr>
          <w:p w:rsidR="00C729C6" w:rsidRPr="007D3ECA" w:rsidRDefault="00C729C6" w:rsidP="00C729C6">
            <w:pPr>
              <w:keepNext/>
              <w:keepLines/>
              <w:spacing w:before="60" w:after="60"/>
              <w:rPr>
                <w:rFonts w:cs="Arial"/>
                <w:sz w:val="16"/>
                <w:szCs w:val="16"/>
                <w:lang w:bidi="pa-IN"/>
              </w:rPr>
            </w:pPr>
            <w:r w:rsidRPr="007D3ECA">
              <w:rPr>
                <w:rFonts w:cs="Arial"/>
                <w:sz w:val="16"/>
                <w:szCs w:val="16"/>
                <w:lang w:bidi="pa-IN"/>
              </w:rPr>
              <w:t>N/A</w:t>
            </w:r>
          </w:p>
        </w:tc>
      </w:tr>
      <w:tr w:rsidR="00C729C6" w:rsidRPr="00661717" w:rsidTr="00BA3727">
        <w:trPr>
          <w:cantSplit/>
          <w:tblHeader/>
        </w:trPr>
        <w:tc>
          <w:tcPr>
            <w:tcW w:w="1477" w:type="dxa"/>
            <w:vMerge/>
            <w:shd w:val="clear" w:color="auto" w:fill="auto"/>
            <w:noWrap/>
          </w:tcPr>
          <w:p w:rsidR="00C729C6" w:rsidRPr="00661717" w:rsidRDefault="00C729C6" w:rsidP="00C729C6">
            <w:pPr>
              <w:spacing w:before="60" w:after="60"/>
              <w:rPr>
                <w:rFonts w:cs="Arial"/>
                <w:sz w:val="16"/>
                <w:szCs w:val="16"/>
                <w:lang w:bidi="pa-IN"/>
              </w:rPr>
            </w:pPr>
          </w:p>
        </w:tc>
        <w:tc>
          <w:tcPr>
            <w:tcW w:w="1640"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C729C6" w:rsidRDefault="00C729C6" w:rsidP="00C729C6">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sidR="000F1B37" w:rsidRPr="002C1247">
              <w:rPr>
                <w:rFonts w:cs="Arial"/>
                <w:sz w:val="16"/>
                <w:szCs w:val="16"/>
                <w:lang w:eastAsia="en-US"/>
              </w:rPr>
              <w:t>InternationalJurisdictionDimension</w:t>
            </w:r>
            <w:r w:rsidRPr="00661717">
              <w:rPr>
                <w:rFonts w:cs="Arial"/>
                <w:sz w:val="16"/>
                <w:szCs w:val="16"/>
                <w:lang w:eastAsia="en-US"/>
              </w:rPr>
              <w:t xml:space="preserve"> set to Australian</w:t>
            </w:r>
            <w:r w:rsidRPr="00661717" w:rsidDel="003B2DE7">
              <w:rPr>
                <w:rFonts w:cs="Arial"/>
                <w:sz w:val="16"/>
                <w:szCs w:val="16"/>
                <w:lang w:eastAsia="en-US"/>
              </w:rPr>
              <w:t xml:space="preserve"> </w:t>
            </w:r>
            <w:r>
              <w:rPr>
                <w:rFonts w:cs="Arial"/>
                <w:sz w:val="16"/>
                <w:szCs w:val="16"/>
                <w:lang w:eastAsia="en-US"/>
              </w:rPr>
              <w:t>or</w:t>
            </w:r>
            <w:r w:rsidRPr="00661717">
              <w:rPr>
                <w:rFonts w:cs="Arial"/>
                <w:sz w:val="16"/>
                <w:szCs w:val="16"/>
                <w:lang w:eastAsia="en-US"/>
              </w:rPr>
              <w:t xml:space="preserve"> Foreign</w:t>
            </w:r>
          </w:p>
          <w:p w:rsidR="00C729C6" w:rsidRPr="00661717" w:rsidRDefault="002B5454" w:rsidP="000F241C">
            <w:pPr>
              <w:numPr>
                <w:ilvl w:val="0"/>
                <w:numId w:val="40"/>
              </w:numPr>
              <w:autoSpaceDE w:val="0"/>
              <w:autoSpaceDN w:val="0"/>
              <w:adjustRightInd w:val="0"/>
              <w:spacing w:after="60"/>
              <w:rPr>
                <w:rFonts w:cs="Arial"/>
                <w:sz w:val="16"/>
                <w:szCs w:val="16"/>
                <w:lang w:bidi="pa-IN"/>
              </w:rPr>
            </w:pPr>
            <w:r w:rsidRPr="002B5454">
              <w:rPr>
                <w:rFonts w:cs="Arial"/>
                <w:sz w:val="16"/>
                <w:szCs w:val="16"/>
                <w:lang w:eastAsia="en-US"/>
              </w:rPr>
              <w:t>IF (IntlJurisdiction.xx.xx:InternationalJurisdictionDimension &lt;&gt; NULLORBLANK) AND (IntlJurisdiction.xx.xx:InternationalJurisdictionDimension  &lt;&gt; SET("IntlJurisdiction.02.00:Australian", "IntlJurisdiction.02.00:Foreign"))</w:t>
            </w:r>
            <w:r w:rsidR="000F241C">
              <w:rPr>
                <w:rFonts w:cs="Arial"/>
                <w:sz w:val="16"/>
                <w:szCs w:val="16"/>
                <w:lang w:eastAsia="en-US"/>
              </w:rPr>
              <w:br/>
              <w:t xml:space="preserve">   </w:t>
            </w:r>
            <w:r w:rsidR="00C729C6">
              <w:rPr>
                <w:rFonts w:cs="Arial"/>
                <w:sz w:val="16"/>
                <w:szCs w:val="16"/>
                <w:lang w:eastAsia="en-US"/>
              </w:rPr>
              <w:t>RETURN VALIDATION MESSAGE</w:t>
            </w:r>
            <w:r w:rsidR="000F241C">
              <w:rPr>
                <w:rFonts w:cs="Arial"/>
                <w:sz w:val="16"/>
                <w:szCs w:val="16"/>
                <w:lang w:eastAsia="en-US"/>
              </w:rPr>
              <w:br/>
            </w:r>
            <w:r w:rsidR="00C729C6">
              <w:rPr>
                <w:rFonts w:cs="Arial"/>
                <w:sz w:val="16"/>
                <w:szCs w:val="16"/>
                <w:lang w:eastAsia="en-US"/>
              </w:rPr>
              <w:t>ENDIF</w:t>
            </w:r>
          </w:p>
        </w:tc>
        <w:tc>
          <w:tcPr>
            <w:tcW w:w="1980" w:type="dxa"/>
            <w:shd w:val="clear" w:color="auto" w:fill="auto"/>
          </w:tcPr>
          <w:p w:rsidR="00C729C6" w:rsidRPr="00AC4653" w:rsidRDefault="00C729C6" w:rsidP="00C729C6">
            <w:pPr>
              <w:autoSpaceDE w:val="0"/>
              <w:autoSpaceDN w:val="0"/>
              <w:adjustRightInd w:val="0"/>
              <w:spacing w:before="60" w:after="60"/>
              <w:rPr>
                <w:rFonts w:cs="Arial"/>
                <w:sz w:val="16"/>
                <w:szCs w:val="16"/>
                <w:lang w:eastAsia="en-US"/>
              </w:rPr>
            </w:pPr>
            <w:r w:rsidRPr="00AC4653">
              <w:rPr>
                <w:rFonts w:cs="Arial"/>
                <w:sz w:val="16"/>
                <w:szCs w:val="16"/>
                <w:lang w:eastAsia="en-US"/>
              </w:rPr>
              <w:t>1</w:t>
            </w:r>
            <w:r w:rsidR="00904767">
              <w:rPr>
                <w:rFonts w:cs="Arial"/>
                <w:sz w:val="16"/>
                <w:szCs w:val="16"/>
                <w:lang w:eastAsia="en-US"/>
              </w:rPr>
              <w:t xml:space="preserve">. </w:t>
            </w:r>
            <w:r w:rsidRPr="00AC4653">
              <w:rPr>
                <w:rFonts w:cs="Arial"/>
                <w:sz w:val="16"/>
                <w:szCs w:val="16"/>
                <w:lang w:eastAsia="en-US"/>
              </w:rPr>
              <w:t>VR.ATO.</w:t>
            </w:r>
            <w:r w:rsidR="00216351">
              <w:rPr>
                <w:rFonts w:cs="Arial"/>
                <w:sz w:val="16"/>
                <w:szCs w:val="16"/>
                <w:lang w:eastAsia="en-US"/>
              </w:rPr>
              <w:t>GEN</w:t>
            </w:r>
            <w:r w:rsidRPr="00AC4653">
              <w:rPr>
                <w:rFonts w:cs="Arial"/>
                <w:sz w:val="16"/>
                <w:szCs w:val="16"/>
                <w:lang w:eastAsia="en-US"/>
              </w:rPr>
              <w:t>.4</w:t>
            </w:r>
            <w:r w:rsidR="00E1779F">
              <w:rPr>
                <w:rFonts w:cs="Arial"/>
                <w:sz w:val="16"/>
                <w:szCs w:val="16"/>
                <w:lang w:eastAsia="en-US"/>
              </w:rPr>
              <w:t>3</w:t>
            </w:r>
            <w:r w:rsidR="00216351">
              <w:rPr>
                <w:rFonts w:cs="Arial"/>
                <w:sz w:val="16"/>
                <w:szCs w:val="16"/>
                <w:lang w:eastAsia="en-US"/>
              </w:rPr>
              <w:t>0261</w:t>
            </w:r>
          </w:p>
        </w:tc>
        <w:tc>
          <w:tcPr>
            <w:tcW w:w="2160" w:type="dxa"/>
            <w:shd w:val="clear" w:color="auto" w:fill="auto"/>
          </w:tcPr>
          <w:p w:rsidR="00C729C6" w:rsidRPr="00AC4653" w:rsidRDefault="00C729C6" w:rsidP="00C729C6">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sidR="00E1779F">
              <w:rPr>
                <w:rFonts w:cs="Arial"/>
                <w:color w:val="000000"/>
                <w:sz w:val="16"/>
                <w:szCs w:val="16"/>
              </w:rPr>
              <w:t>CMN.ATO.</w:t>
            </w:r>
            <w:r w:rsidR="00272D68">
              <w:rPr>
                <w:rFonts w:cs="Arial"/>
                <w:color w:val="000000"/>
                <w:sz w:val="16"/>
                <w:szCs w:val="16"/>
              </w:rPr>
              <w:t>GEN</w:t>
            </w:r>
            <w:r w:rsidRPr="00AC4653">
              <w:rPr>
                <w:rFonts w:cs="Arial"/>
                <w:color w:val="000000"/>
                <w:sz w:val="16"/>
                <w:szCs w:val="16"/>
              </w:rPr>
              <w:t>.</w:t>
            </w:r>
            <w:r w:rsidR="00216351">
              <w:rPr>
                <w:rFonts w:cs="Arial"/>
                <w:color w:val="000000"/>
                <w:sz w:val="16"/>
                <w:szCs w:val="16"/>
              </w:rPr>
              <w:t>430261</w:t>
            </w:r>
          </w:p>
        </w:tc>
      </w:tr>
      <w:tr w:rsidR="00E1779F" w:rsidRPr="00661717" w:rsidTr="00BA3727">
        <w:trPr>
          <w:cantSplit/>
          <w:trHeight w:val="527"/>
          <w:tblHeader/>
        </w:trPr>
        <w:tc>
          <w:tcPr>
            <w:tcW w:w="1477" w:type="dxa"/>
            <w:shd w:val="clear" w:color="auto" w:fill="auto"/>
            <w:noWrap/>
          </w:tcPr>
          <w:p w:rsidR="00E1779F" w:rsidRPr="00661717" w:rsidRDefault="00E1779F" w:rsidP="00E1779F">
            <w:pPr>
              <w:spacing w:before="60" w:after="60"/>
              <w:rPr>
                <w:rFonts w:cs="Arial"/>
                <w:sz w:val="16"/>
                <w:szCs w:val="16"/>
                <w:lang w:bidi="pa-IN"/>
              </w:rPr>
            </w:pPr>
            <w:r w:rsidRPr="00661717">
              <w:rPr>
                <w:rFonts w:cs="Arial"/>
                <w:sz w:val="16"/>
                <w:szCs w:val="16"/>
                <w:lang w:bidi="pa-IN"/>
              </w:rPr>
              <w:t>Period Date - Start Date</w:t>
            </w:r>
          </w:p>
        </w:tc>
        <w:tc>
          <w:tcPr>
            <w:tcW w:w="1640" w:type="dxa"/>
            <w:shd w:val="clear" w:color="auto" w:fill="auto"/>
            <w:noWrap/>
          </w:tcPr>
          <w:p w:rsidR="00E1779F" w:rsidRPr="00661717" w:rsidRDefault="00E1779F" w:rsidP="00E1779F">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E1779F" w:rsidRPr="00661717" w:rsidRDefault="00E1779F" w:rsidP="00E1779F">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1779F" w:rsidRPr="00433006" w:rsidRDefault="00E1779F" w:rsidP="00E1779F">
            <w:pPr>
              <w:numPr>
                <w:ilvl w:val="0"/>
                <w:numId w:val="41"/>
              </w:numPr>
              <w:spacing w:before="60" w:after="60"/>
              <w:rPr>
                <w:rFonts w:cs="Arial"/>
                <w:color w:val="000000"/>
                <w:sz w:val="16"/>
                <w:szCs w:val="16"/>
              </w:rPr>
            </w:pPr>
            <w:r w:rsidRPr="00433006">
              <w:rPr>
                <w:rFonts w:cs="Arial"/>
                <w:color w:val="000000"/>
                <w:sz w:val="16"/>
                <w:szCs w:val="16"/>
              </w:rPr>
              <w:t>IF period.startDate = NULLORBLANK</w:t>
            </w:r>
            <w:r w:rsidR="00F77D63" w:rsidRPr="006B5C05">
              <w:rPr>
                <w:rFonts w:cs="Arial"/>
                <w:color w:val="000000"/>
                <w:sz w:val="16"/>
                <w:szCs w:val="16"/>
              </w:rPr>
              <w:t xml:space="preserve"> </w:t>
            </w:r>
            <w:r w:rsidR="00F77D63" w:rsidRPr="000C18AD">
              <w:rPr>
                <w:rFonts w:cs="Arial"/>
                <w:color w:val="000000"/>
                <w:sz w:val="16"/>
                <w:szCs w:val="16"/>
              </w:rPr>
              <w:t>WHERE CONTEXT</w:t>
            </w:r>
            <w:r w:rsidR="00F77D63">
              <w:rPr>
                <w:rFonts w:cs="Arial"/>
                <w:color w:val="000000"/>
                <w:sz w:val="16"/>
                <w:szCs w:val="16"/>
              </w:rPr>
              <w:t xml:space="preserve"> &lt;&gt; </w:t>
            </w:r>
            <w:r w:rsidR="00A91361">
              <w:rPr>
                <w:rFonts w:cs="Arial"/>
                <w:color w:val="000000"/>
                <w:sz w:val="16"/>
                <w:szCs w:val="16"/>
              </w:rPr>
              <w:t>“RPI.Closing”</w:t>
            </w:r>
            <w:r w:rsidRPr="00433006">
              <w:rPr>
                <w:rFonts w:cs="Arial"/>
                <w:color w:val="000000"/>
                <w:sz w:val="16"/>
                <w:szCs w:val="16"/>
              </w:rPr>
              <w:br/>
              <w:t xml:space="preserve">   RETURN VALIDATION MESSAGE</w:t>
            </w:r>
            <w:r w:rsidRPr="00433006">
              <w:rPr>
                <w:rFonts w:cs="Arial"/>
                <w:color w:val="000000"/>
                <w:sz w:val="16"/>
                <w:szCs w:val="16"/>
              </w:rPr>
              <w:br/>
              <w:t>ENDIF</w:t>
            </w:r>
          </w:p>
          <w:p w:rsidR="00E1779F" w:rsidRPr="00661717" w:rsidRDefault="00E1779F" w:rsidP="00E1779F">
            <w:pPr>
              <w:numPr>
                <w:ilvl w:val="0"/>
                <w:numId w:val="41"/>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1980" w:type="dxa"/>
            <w:shd w:val="clear" w:color="auto" w:fill="auto"/>
          </w:tcPr>
          <w:p w:rsidR="00E1779F" w:rsidRPr="00433006" w:rsidRDefault="00E1779F" w:rsidP="00E1779F">
            <w:pPr>
              <w:spacing w:before="60" w:after="60"/>
              <w:rPr>
                <w:rFonts w:cs="Arial"/>
                <w:sz w:val="16"/>
                <w:szCs w:val="16"/>
              </w:rPr>
            </w:pPr>
            <w:r w:rsidRPr="00433006">
              <w:rPr>
                <w:rFonts w:cs="Arial"/>
                <w:sz w:val="16"/>
                <w:szCs w:val="16"/>
              </w:rPr>
              <w:t>1</w:t>
            </w:r>
            <w:r w:rsidR="00904767">
              <w:rPr>
                <w:rFonts w:cs="Arial"/>
                <w:sz w:val="16"/>
                <w:szCs w:val="16"/>
              </w:rPr>
              <w:t xml:space="preserve">. </w:t>
            </w:r>
            <w:r w:rsidRPr="00433006">
              <w:rPr>
                <w:rFonts w:cs="Arial"/>
                <w:sz w:val="16"/>
                <w:szCs w:val="16"/>
              </w:rPr>
              <w:t>VR.ATO.</w:t>
            </w:r>
            <w:r w:rsidR="00483962">
              <w:rPr>
                <w:rFonts w:cs="Arial"/>
                <w:sz w:val="16"/>
                <w:szCs w:val="16"/>
              </w:rPr>
              <w:t>FITR</w:t>
            </w:r>
            <w:r w:rsidRPr="00433006">
              <w:rPr>
                <w:rFonts w:cs="Arial"/>
                <w:sz w:val="16"/>
                <w:szCs w:val="16"/>
              </w:rPr>
              <w:t>.43</w:t>
            </w:r>
            <w:r w:rsidR="00113A13">
              <w:rPr>
                <w:rFonts w:cs="Arial"/>
                <w:sz w:val="16"/>
                <w:szCs w:val="16"/>
              </w:rPr>
              <w:t>4153</w:t>
            </w:r>
          </w:p>
          <w:p w:rsidR="00E1779F" w:rsidRPr="00433006" w:rsidRDefault="00E1779F" w:rsidP="00E1779F">
            <w:pPr>
              <w:spacing w:before="60" w:after="60"/>
              <w:rPr>
                <w:rFonts w:cs="Arial"/>
                <w:sz w:val="16"/>
                <w:szCs w:val="16"/>
                <w:lang w:bidi="pa-IN"/>
              </w:rPr>
            </w:pPr>
            <w:r w:rsidRPr="00433006">
              <w:rPr>
                <w:rFonts w:cs="Arial"/>
                <w:sz w:val="16"/>
                <w:szCs w:val="16"/>
              </w:rPr>
              <w:t>2</w:t>
            </w:r>
            <w:r w:rsidR="00216351">
              <w:rPr>
                <w:rFonts w:cs="Arial"/>
                <w:sz w:val="16"/>
                <w:szCs w:val="16"/>
              </w:rPr>
              <w:t xml:space="preserve">. </w:t>
            </w:r>
            <w:r w:rsidRPr="00433006">
              <w:rPr>
                <w:rFonts w:cs="Arial"/>
                <w:sz w:val="16"/>
                <w:szCs w:val="16"/>
              </w:rPr>
              <w:t>VR.ATO.</w:t>
            </w:r>
            <w:r>
              <w:rPr>
                <w:rFonts w:cs="Arial"/>
                <w:sz w:val="16"/>
                <w:szCs w:val="16"/>
              </w:rPr>
              <w:t>GEN</w:t>
            </w:r>
            <w:r w:rsidRPr="00433006">
              <w:rPr>
                <w:rFonts w:cs="Arial"/>
                <w:sz w:val="16"/>
                <w:szCs w:val="16"/>
              </w:rPr>
              <w:t>.000201</w:t>
            </w:r>
          </w:p>
        </w:tc>
        <w:tc>
          <w:tcPr>
            <w:tcW w:w="2160" w:type="dxa"/>
            <w:shd w:val="clear" w:color="auto" w:fill="auto"/>
          </w:tcPr>
          <w:p w:rsidR="00E1779F" w:rsidRPr="00433006" w:rsidRDefault="00E1779F" w:rsidP="00E1779F">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sidR="00272D68">
              <w:rPr>
                <w:rFonts w:cs="Arial"/>
                <w:sz w:val="16"/>
                <w:szCs w:val="16"/>
              </w:rPr>
              <w:t>432392</w:t>
            </w:r>
          </w:p>
          <w:p w:rsidR="00E1779F" w:rsidRPr="00433006" w:rsidRDefault="00E1779F" w:rsidP="00E1779F">
            <w:pPr>
              <w:spacing w:before="60" w:after="60"/>
              <w:rPr>
                <w:rFonts w:cs="Arial"/>
                <w:sz w:val="16"/>
                <w:szCs w:val="16"/>
              </w:rPr>
            </w:pPr>
            <w:r w:rsidRPr="00433006">
              <w:rPr>
                <w:rFonts w:cs="Arial"/>
                <w:sz w:val="16"/>
                <w:szCs w:val="16"/>
              </w:rPr>
              <w:t>2. CMN.ATO.GEN.200009</w:t>
            </w:r>
          </w:p>
        </w:tc>
      </w:tr>
      <w:tr w:rsidR="00E1779F" w:rsidRPr="00661717" w:rsidTr="00BA3727">
        <w:trPr>
          <w:cantSplit/>
          <w:trHeight w:val="342"/>
          <w:tblHeader/>
        </w:trPr>
        <w:tc>
          <w:tcPr>
            <w:tcW w:w="1477" w:type="dxa"/>
            <w:shd w:val="clear" w:color="auto" w:fill="auto"/>
            <w:noWrap/>
          </w:tcPr>
          <w:p w:rsidR="00E1779F" w:rsidRPr="00661717" w:rsidRDefault="00E1779F" w:rsidP="00E1779F">
            <w:pPr>
              <w:spacing w:before="60" w:after="60"/>
              <w:rPr>
                <w:rFonts w:cs="Arial"/>
                <w:sz w:val="16"/>
                <w:szCs w:val="16"/>
                <w:lang w:bidi="pa-IN"/>
              </w:rPr>
            </w:pPr>
            <w:r w:rsidRPr="00661717">
              <w:rPr>
                <w:rFonts w:cs="Arial"/>
                <w:sz w:val="16"/>
                <w:szCs w:val="16"/>
                <w:lang w:bidi="pa-IN"/>
              </w:rPr>
              <w:t>Period Date - End Date</w:t>
            </w:r>
          </w:p>
        </w:tc>
        <w:tc>
          <w:tcPr>
            <w:tcW w:w="1640" w:type="dxa"/>
            <w:shd w:val="clear" w:color="auto" w:fill="auto"/>
            <w:noWrap/>
          </w:tcPr>
          <w:p w:rsidR="00E1779F" w:rsidRPr="00661717" w:rsidRDefault="00E1779F" w:rsidP="00E1779F">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E1779F" w:rsidRPr="00661717" w:rsidRDefault="00E1779F" w:rsidP="00E1779F">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1779F" w:rsidRPr="00661717" w:rsidRDefault="00E1779F" w:rsidP="00E1779F">
            <w:pPr>
              <w:numPr>
                <w:ilvl w:val="0"/>
                <w:numId w:val="42"/>
              </w:numPr>
              <w:spacing w:before="60" w:after="60"/>
              <w:rPr>
                <w:rFonts w:cs="Arial"/>
                <w:sz w:val="16"/>
                <w:szCs w:val="16"/>
                <w:lang w:bidi="pa-IN"/>
              </w:rPr>
            </w:pPr>
            <w:r w:rsidRPr="006B5C05">
              <w:rPr>
                <w:rFonts w:cs="Arial"/>
                <w:color w:val="000000"/>
                <w:sz w:val="16"/>
                <w:szCs w:val="16"/>
              </w:rPr>
              <w:t>IF period.endDate = NULLORBLANK</w:t>
            </w:r>
            <w:r w:rsidR="00F77D63" w:rsidRPr="006B5C05">
              <w:rPr>
                <w:rFonts w:cs="Arial"/>
                <w:color w:val="000000"/>
                <w:sz w:val="16"/>
                <w:szCs w:val="16"/>
              </w:rPr>
              <w:t xml:space="preserve"> </w:t>
            </w:r>
            <w:r w:rsidR="00F77D63" w:rsidRPr="000C18AD">
              <w:rPr>
                <w:rFonts w:cs="Arial"/>
                <w:color w:val="000000"/>
                <w:sz w:val="16"/>
                <w:szCs w:val="16"/>
              </w:rPr>
              <w:t>WHERE CONTEXT</w:t>
            </w:r>
            <w:r w:rsidR="00F77D63">
              <w:rPr>
                <w:rFonts w:cs="Arial"/>
                <w:color w:val="000000"/>
                <w:sz w:val="16"/>
                <w:szCs w:val="16"/>
              </w:rPr>
              <w:t xml:space="preserve"> &lt;&gt; </w:t>
            </w:r>
            <w:r w:rsidR="00A91361">
              <w:rPr>
                <w:rFonts w:cs="Arial"/>
                <w:color w:val="000000"/>
                <w:sz w:val="16"/>
                <w:szCs w:val="16"/>
              </w:rPr>
              <w:t>“RPI.Closing”</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1980" w:type="dxa"/>
            <w:shd w:val="clear" w:color="auto" w:fill="auto"/>
          </w:tcPr>
          <w:p w:rsidR="00E1779F" w:rsidRPr="006B5C05" w:rsidRDefault="00E1779F" w:rsidP="00E1779F">
            <w:pPr>
              <w:spacing w:before="60" w:after="60"/>
              <w:rPr>
                <w:rFonts w:cs="Arial"/>
                <w:sz w:val="16"/>
                <w:szCs w:val="16"/>
                <w:lang w:bidi="pa-IN"/>
              </w:rPr>
            </w:pPr>
            <w:r w:rsidRPr="006B5C05">
              <w:rPr>
                <w:rFonts w:cs="Arial"/>
                <w:sz w:val="16"/>
                <w:szCs w:val="16"/>
              </w:rPr>
              <w:t>1</w:t>
            </w:r>
            <w:r w:rsidR="00904767">
              <w:rPr>
                <w:rFonts w:cs="Arial"/>
                <w:sz w:val="16"/>
                <w:szCs w:val="16"/>
              </w:rPr>
              <w:t xml:space="preserve">. </w:t>
            </w:r>
            <w:r w:rsidRPr="006B5C05">
              <w:rPr>
                <w:rFonts w:cs="Arial"/>
                <w:sz w:val="16"/>
                <w:szCs w:val="16"/>
              </w:rPr>
              <w:t>VR.ATO.</w:t>
            </w:r>
            <w:r w:rsidR="00483962">
              <w:rPr>
                <w:rFonts w:cs="Arial"/>
                <w:sz w:val="16"/>
                <w:szCs w:val="16"/>
              </w:rPr>
              <w:t>FITR</w:t>
            </w:r>
            <w:r w:rsidRPr="006B5C05">
              <w:rPr>
                <w:rFonts w:cs="Arial"/>
                <w:sz w:val="16"/>
                <w:szCs w:val="16"/>
              </w:rPr>
              <w:t>.43</w:t>
            </w:r>
            <w:r w:rsidR="00113A13">
              <w:rPr>
                <w:rFonts w:cs="Arial"/>
                <w:sz w:val="16"/>
                <w:szCs w:val="16"/>
              </w:rPr>
              <w:t>4154</w:t>
            </w:r>
          </w:p>
        </w:tc>
        <w:tc>
          <w:tcPr>
            <w:tcW w:w="2160" w:type="dxa"/>
            <w:shd w:val="clear" w:color="auto" w:fill="auto"/>
          </w:tcPr>
          <w:p w:rsidR="00E1779F" w:rsidRPr="006B5C05" w:rsidRDefault="00E1779F" w:rsidP="00E1779F">
            <w:pPr>
              <w:spacing w:before="60" w:after="60"/>
              <w:rPr>
                <w:rFonts w:cs="Arial"/>
                <w:sz w:val="16"/>
                <w:szCs w:val="16"/>
              </w:rPr>
            </w:pPr>
            <w:r w:rsidRPr="006B5C05">
              <w:rPr>
                <w:rFonts w:cs="Arial"/>
                <w:sz w:val="16"/>
                <w:szCs w:val="16"/>
              </w:rPr>
              <w:t>1. CMN.ATO.GEN.</w:t>
            </w:r>
            <w:r w:rsidR="00272D68">
              <w:rPr>
                <w:rFonts w:cs="Arial"/>
                <w:sz w:val="16"/>
                <w:szCs w:val="16"/>
              </w:rPr>
              <w:t>43239</w:t>
            </w:r>
            <w:r w:rsidR="00E26869">
              <w:rPr>
                <w:rFonts w:cs="Arial"/>
                <w:sz w:val="16"/>
                <w:szCs w:val="16"/>
              </w:rPr>
              <w:t>3</w:t>
            </w:r>
          </w:p>
        </w:tc>
      </w:tr>
    </w:tbl>
    <w:p w:rsidR="00C729C6" w:rsidRDefault="00C729C6" w:rsidP="00C729C6">
      <w:pPr>
        <w:pStyle w:val="Head3"/>
      </w:pPr>
      <w:bookmarkStart w:id="263" w:name="_Toc255210529"/>
      <w:r>
        <w:lastRenderedPageBreak/>
        <w:t>Context Instances</w:t>
      </w:r>
      <w:bookmarkEnd w:id="263"/>
    </w:p>
    <w:tbl>
      <w:tblPr>
        <w:tblW w:w="5000" w:type="pct"/>
        <w:tblLook w:val="0000" w:firstRow="0" w:lastRow="0" w:firstColumn="0" w:lastColumn="0" w:noHBand="0" w:noVBand="0"/>
      </w:tblPr>
      <w:tblGrid>
        <w:gridCol w:w="1571"/>
        <w:gridCol w:w="2674"/>
        <w:gridCol w:w="2901"/>
        <w:gridCol w:w="3582"/>
        <w:gridCol w:w="1782"/>
        <w:gridCol w:w="1924"/>
      </w:tblGrid>
      <w:tr w:rsidR="003F2D08" w:rsidRPr="00E1779F" w:rsidTr="00715A78">
        <w:trPr>
          <w:tblHeader/>
        </w:trPr>
        <w:tc>
          <w:tcPr>
            <w:tcW w:w="588"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Context instance MIG Label</w:t>
            </w:r>
          </w:p>
        </w:tc>
        <w:tc>
          <w:tcPr>
            <w:tcW w:w="1844" w:type="pct"/>
            <w:gridSpan w:val="2"/>
            <w:tcBorders>
              <w:top w:val="single" w:sz="4" w:space="0" w:color="auto"/>
              <w:left w:val="single" w:sz="4" w:space="0" w:color="auto"/>
              <w:bottom w:val="single" w:sz="4" w:space="0" w:color="auto"/>
              <w:right w:val="single" w:sz="4"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Dimensions with constrained values</w:t>
            </w:r>
          </w:p>
        </w:tc>
        <w:tc>
          <w:tcPr>
            <w:tcW w:w="1284"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Instructions/Rules</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E76DEB" w:rsidRPr="00E1779F" w:rsidRDefault="00904767" w:rsidP="00C729C6">
            <w:pPr>
              <w:keepNext/>
              <w:keepLines/>
              <w:jc w:val="center"/>
              <w:rPr>
                <w:rFonts w:cs="Arial"/>
                <w:b/>
                <w:sz w:val="16"/>
                <w:szCs w:val="16"/>
                <w:lang w:bidi="pa-IN"/>
              </w:rPr>
            </w:pPr>
            <w:r>
              <w:rPr>
                <w:rFonts w:cs="Arial"/>
                <w:b/>
                <w:sz w:val="16"/>
                <w:szCs w:val="16"/>
                <w:lang w:bidi="pa-IN"/>
              </w:rPr>
              <w:t>Rule Implementation Schematron ID</w:t>
            </w:r>
          </w:p>
        </w:tc>
        <w:tc>
          <w:tcPr>
            <w:tcW w:w="666" w:type="pct"/>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SBR Msg code</w:t>
            </w:r>
          </w:p>
        </w:tc>
      </w:tr>
      <w:tr w:rsidR="00715A78" w:rsidRPr="00E1779F" w:rsidTr="00715A78">
        <w:trPr>
          <w:tblHeader/>
        </w:trPr>
        <w:tc>
          <w:tcPr>
            <w:tcW w:w="588" w:type="pct"/>
            <w:vMerge/>
            <w:tcBorders>
              <w:top w:val="single" w:sz="4" w:space="0" w:color="auto"/>
              <w:left w:val="single" w:sz="6" w:space="0" w:color="auto"/>
              <w:bottom w:val="single" w:sz="6" w:space="0" w:color="auto"/>
              <w:right w:val="single" w:sz="6" w:space="0" w:color="auto"/>
            </w:tcBorders>
            <w:shd w:val="clear" w:color="auto" w:fill="99CCFF"/>
            <w:vAlign w:val="center"/>
          </w:tcPr>
          <w:p w:rsidR="00715A78" w:rsidRPr="00E1779F" w:rsidRDefault="00715A78" w:rsidP="00C729C6">
            <w:pPr>
              <w:keepNext/>
              <w:keepLines/>
              <w:jc w:val="center"/>
              <w:rPr>
                <w:rFonts w:cs="Arial"/>
                <w:b/>
                <w:sz w:val="16"/>
                <w:szCs w:val="16"/>
                <w:lang w:bidi="pa-IN"/>
              </w:rPr>
            </w:pPr>
          </w:p>
        </w:tc>
        <w:tc>
          <w:tcPr>
            <w:tcW w:w="970" w:type="pct"/>
            <w:tcBorders>
              <w:top w:val="single" w:sz="4" w:space="0" w:color="auto"/>
              <w:left w:val="single" w:sz="6" w:space="0" w:color="auto"/>
              <w:bottom w:val="single" w:sz="6" w:space="0" w:color="auto"/>
              <w:right w:val="single" w:sz="6" w:space="0" w:color="auto"/>
            </w:tcBorders>
            <w:shd w:val="clear" w:color="auto" w:fill="99CCFF"/>
            <w:vAlign w:val="center"/>
          </w:tcPr>
          <w:p w:rsidR="00715A78" w:rsidRPr="009B571C" w:rsidRDefault="00715A78" w:rsidP="00115611">
            <w:pPr>
              <w:keepNext/>
              <w:keepLines/>
              <w:jc w:val="center"/>
              <w:rPr>
                <w:rFonts w:cs="Arial"/>
                <w:b/>
                <w:sz w:val="16"/>
                <w:szCs w:val="16"/>
                <w:lang w:bidi="pa-IN"/>
              </w:rPr>
            </w:pPr>
            <w:r w:rsidRPr="0082386E">
              <w:rPr>
                <w:rFonts w:cs="Arial"/>
                <w:b/>
                <w:sz w:val="16"/>
                <w:szCs w:val="16"/>
                <w:lang w:bidi="pa-IN"/>
              </w:rPr>
              <w:t>ReportPartyTypeDimension</w:t>
            </w:r>
          </w:p>
        </w:tc>
        <w:tc>
          <w:tcPr>
            <w:tcW w:w="875" w:type="pct"/>
            <w:tcBorders>
              <w:top w:val="single" w:sz="4" w:space="0" w:color="auto"/>
              <w:left w:val="single" w:sz="6" w:space="0" w:color="auto"/>
              <w:bottom w:val="single" w:sz="6" w:space="0" w:color="auto"/>
              <w:right w:val="single" w:sz="6" w:space="0" w:color="auto"/>
            </w:tcBorders>
            <w:shd w:val="clear" w:color="auto" w:fill="99CCFF"/>
            <w:vAlign w:val="center"/>
          </w:tcPr>
          <w:p w:rsidR="00715A78" w:rsidRPr="00E1779F" w:rsidRDefault="00AE3F24" w:rsidP="00C729C6">
            <w:pPr>
              <w:keepNext/>
              <w:keepLines/>
              <w:jc w:val="center"/>
              <w:rPr>
                <w:rFonts w:cs="Arial"/>
                <w:b/>
                <w:sz w:val="16"/>
                <w:szCs w:val="16"/>
                <w:lang w:bidi="pa-IN"/>
              </w:rPr>
            </w:pPr>
            <w:r w:rsidRPr="002C1247">
              <w:rPr>
                <w:rFonts w:cs="Arial"/>
                <w:b/>
                <w:sz w:val="16"/>
                <w:szCs w:val="16"/>
                <w:lang w:bidi="pa-IN"/>
              </w:rPr>
              <w:t>InternationalJurisdictionDimension</w:t>
            </w:r>
          </w:p>
        </w:tc>
        <w:tc>
          <w:tcPr>
            <w:tcW w:w="1284"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715A78" w:rsidRPr="00E1779F" w:rsidRDefault="00715A78" w:rsidP="00C729C6">
            <w:pPr>
              <w:keepNext/>
              <w:keepLines/>
              <w:jc w:val="center"/>
              <w:rPr>
                <w:rFonts w:cs="Arial"/>
                <w:b/>
                <w:sz w:val="16"/>
                <w:szCs w:val="16"/>
                <w:lang w:bidi="pa-IN"/>
              </w:rPr>
            </w:pPr>
          </w:p>
        </w:tc>
        <w:tc>
          <w:tcPr>
            <w:tcW w:w="617"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715A78" w:rsidRPr="00E1779F" w:rsidRDefault="00715A78" w:rsidP="00C729C6">
            <w:pPr>
              <w:keepNext/>
              <w:keepLines/>
              <w:jc w:val="center"/>
              <w:rPr>
                <w:rFonts w:cs="Arial"/>
                <w:b/>
                <w:sz w:val="16"/>
                <w:szCs w:val="16"/>
                <w:lang w:bidi="pa-IN"/>
              </w:rPr>
            </w:pPr>
          </w:p>
        </w:tc>
        <w:tc>
          <w:tcPr>
            <w:tcW w:w="666" w:type="pct"/>
            <w:vMerge/>
            <w:tcBorders>
              <w:top w:val="single" w:sz="4" w:space="0" w:color="auto"/>
              <w:left w:val="single" w:sz="6" w:space="0" w:color="auto"/>
              <w:bottom w:val="single" w:sz="4" w:space="0" w:color="auto"/>
              <w:right w:val="single" w:sz="6" w:space="0" w:color="auto"/>
            </w:tcBorders>
            <w:shd w:val="clear" w:color="auto" w:fill="99CCFF"/>
            <w:vAlign w:val="center"/>
          </w:tcPr>
          <w:p w:rsidR="00715A78" w:rsidRPr="00E1779F" w:rsidRDefault="00715A78" w:rsidP="00C729C6">
            <w:pPr>
              <w:keepNext/>
              <w:keepLines/>
              <w:jc w:val="center"/>
              <w:rPr>
                <w:rFonts w:cs="Arial"/>
                <w:b/>
                <w:sz w:val="16"/>
                <w:szCs w:val="16"/>
                <w:lang w:bidi="pa-IN"/>
              </w:rPr>
            </w:pPr>
          </w:p>
        </w:tc>
      </w:tr>
      <w:tr w:rsidR="003F2D08" w:rsidRPr="00E1779F" w:rsidTr="00715A78">
        <w:trPr>
          <w:tblHeader/>
        </w:trPr>
        <w:tc>
          <w:tcPr>
            <w:tcW w:w="588" w:type="pct"/>
            <w:tcBorders>
              <w:top w:val="single" w:sz="6" w:space="0" w:color="auto"/>
              <w:left w:val="single" w:sz="6" w:space="0" w:color="auto"/>
              <w:bottom w:val="single" w:sz="6" w:space="0" w:color="auto"/>
              <w:right w:val="single" w:sz="6" w:space="0" w:color="auto"/>
            </w:tcBorders>
            <w:noWrap/>
          </w:tcPr>
          <w:p w:rsidR="00E1779F" w:rsidRPr="00E1779F" w:rsidRDefault="00E1779F" w:rsidP="00C729C6">
            <w:pPr>
              <w:pStyle w:val="Maintext"/>
              <w:spacing w:before="120" w:after="120"/>
              <w:rPr>
                <w:rFonts w:cs="Arial"/>
                <w:sz w:val="16"/>
                <w:szCs w:val="16"/>
              </w:rPr>
            </w:pPr>
            <w:r w:rsidRPr="00E1779F">
              <w:rPr>
                <w:rFonts w:cs="Arial"/>
                <w:sz w:val="16"/>
                <w:szCs w:val="16"/>
              </w:rPr>
              <w:t>RP.JAus</w:t>
            </w:r>
          </w:p>
        </w:tc>
        <w:tc>
          <w:tcPr>
            <w:tcW w:w="970" w:type="pct"/>
            <w:tcBorders>
              <w:top w:val="single" w:sz="6" w:space="0" w:color="auto"/>
              <w:left w:val="single" w:sz="6" w:space="0" w:color="auto"/>
              <w:bottom w:val="single" w:sz="6" w:space="0" w:color="auto"/>
              <w:right w:val="single" w:sz="6"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1284" w:type="pct"/>
            <w:tcBorders>
              <w:top w:val="single" w:sz="4" w:space="0" w:color="auto"/>
              <w:left w:val="single" w:sz="6" w:space="0" w:color="auto"/>
              <w:bottom w:val="single" w:sz="4" w:space="0" w:color="auto"/>
              <w:right w:val="single" w:sz="4"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rPr>
              <w:t xml:space="preserve">IF COUNT(CONTEXT(RP.JAus))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rsidR="00E1779F" w:rsidRPr="00E1779F" w:rsidRDefault="009F4D4C" w:rsidP="00C729C6">
            <w:pPr>
              <w:pStyle w:val="Maintext"/>
              <w:spacing w:before="120" w:after="120"/>
              <w:rPr>
                <w:rFonts w:cs="Arial"/>
                <w:sz w:val="16"/>
                <w:szCs w:val="16"/>
                <w:highlight w:val="darkMagenta"/>
              </w:rPr>
            </w:pPr>
            <w:r>
              <w:rPr>
                <w:rFonts w:cs="Arial"/>
                <w:sz w:val="16"/>
                <w:szCs w:val="16"/>
              </w:rPr>
              <w:t xml:space="preserve">1. </w:t>
            </w:r>
            <w:r w:rsidR="00E1779F" w:rsidRPr="00E1779F">
              <w:rPr>
                <w:rFonts w:cs="Arial"/>
                <w:sz w:val="16"/>
                <w:szCs w:val="16"/>
              </w:rPr>
              <w:t>VR.ATO.</w:t>
            </w:r>
            <w:r w:rsidR="003F2D08">
              <w:rPr>
                <w:rFonts w:cs="Arial"/>
                <w:sz w:val="16"/>
                <w:szCs w:val="16"/>
              </w:rPr>
              <w:t>GEN</w:t>
            </w:r>
            <w:r w:rsidR="00E1779F" w:rsidRPr="00E1779F">
              <w:rPr>
                <w:rFonts w:cs="Arial"/>
                <w:sz w:val="16"/>
                <w:szCs w:val="16"/>
              </w:rPr>
              <w:t>.</w:t>
            </w:r>
            <w:r w:rsidR="003F2D08">
              <w:rPr>
                <w:rFonts w:cs="Arial"/>
                <w:sz w:val="16"/>
                <w:szCs w:val="16"/>
              </w:rPr>
              <w:t>430266</w:t>
            </w:r>
          </w:p>
        </w:tc>
        <w:tc>
          <w:tcPr>
            <w:tcW w:w="666" w:type="pct"/>
            <w:tcBorders>
              <w:top w:val="single" w:sz="4" w:space="0" w:color="auto"/>
              <w:left w:val="nil"/>
              <w:bottom w:val="single" w:sz="4" w:space="0" w:color="auto"/>
              <w:right w:val="single" w:sz="4" w:space="0" w:color="auto"/>
            </w:tcBorders>
          </w:tcPr>
          <w:p w:rsidR="00E1779F" w:rsidRPr="00E1779F" w:rsidRDefault="009F4D4C" w:rsidP="00C729C6">
            <w:pPr>
              <w:pStyle w:val="Maintext"/>
              <w:spacing w:before="120" w:after="120"/>
              <w:rPr>
                <w:rFonts w:cs="Arial"/>
                <w:sz w:val="16"/>
                <w:szCs w:val="16"/>
                <w:highlight w:val="darkMagenta"/>
              </w:rPr>
            </w:pPr>
            <w:r>
              <w:rPr>
                <w:rFonts w:cs="Arial"/>
                <w:sz w:val="16"/>
                <w:szCs w:val="16"/>
              </w:rPr>
              <w:t xml:space="preserve">1. </w:t>
            </w:r>
            <w:r w:rsidR="00E1779F" w:rsidRPr="00E1779F">
              <w:rPr>
                <w:rFonts w:cs="Arial"/>
                <w:sz w:val="16"/>
                <w:szCs w:val="16"/>
              </w:rPr>
              <w:t>CMN.ATO.GEN.4</w:t>
            </w:r>
            <w:r w:rsidR="003F2D08">
              <w:rPr>
                <w:rFonts w:cs="Arial"/>
                <w:sz w:val="16"/>
                <w:szCs w:val="16"/>
              </w:rPr>
              <w:t>30266</w:t>
            </w:r>
          </w:p>
        </w:tc>
      </w:tr>
      <w:tr w:rsidR="003F2D08" w:rsidRPr="00E1779F" w:rsidTr="00715A78">
        <w:trPr>
          <w:tblHeader/>
        </w:trPr>
        <w:tc>
          <w:tcPr>
            <w:tcW w:w="588" w:type="pct"/>
            <w:tcBorders>
              <w:top w:val="single" w:sz="6" w:space="0" w:color="auto"/>
              <w:left w:val="single" w:sz="6" w:space="0" w:color="auto"/>
              <w:bottom w:val="single" w:sz="6" w:space="0" w:color="auto"/>
              <w:right w:val="single" w:sz="6" w:space="0" w:color="auto"/>
            </w:tcBorders>
            <w:noWrap/>
          </w:tcPr>
          <w:p w:rsidR="00E1779F" w:rsidRPr="00E1779F" w:rsidRDefault="00E1779F" w:rsidP="00C729C6">
            <w:pPr>
              <w:pStyle w:val="Maintext"/>
              <w:spacing w:before="120" w:after="120"/>
              <w:rPr>
                <w:rFonts w:cs="Arial"/>
                <w:sz w:val="16"/>
                <w:szCs w:val="16"/>
              </w:rPr>
            </w:pPr>
            <w:r w:rsidRPr="00E1779F">
              <w:rPr>
                <w:rFonts w:cs="Arial"/>
                <w:sz w:val="16"/>
                <w:szCs w:val="16"/>
              </w:rPr>
              <w:t>RP.JForeign</w:t>
            </w:r>
          </w:p>
        </w:tc>
        <w:tc>
          <w:tcPr>
            <w:tcW w:w="970" w:type="pct"/>
            <w:tcBorders>
              <w:top w:val="single" w:sz="6" w:space="0" w:color="auto"/>
              <w:left w:val="single" w:sz="6" w:space="0" w:color="auto"/>
              <w:bottom w:val="single" w:sz="6" w:space="0" w:color="auto"/>
              <w:right w:val="single" w:sz="6"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:Foreign</w:t>
            </w:r>
          </w:p>
        </w:tc>
        <w:tc>
          <w:tcPr>
            <w:tcW w:w="1284" w:type="pct"/>
            <w:tcBorders>
              <w:top w:val="single" w:sz="4" w:space="0" w:color="auto"/>
              <w:left w:val="single" w:sz="6" w:space="0" w:color="auto"/>
              <w:bottom w:val="single" w:sz="4" w:space="0" w:color="auto"/>
              <w:right w:val="single" w:sz="4"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rPr>
              <w:t xml:space="preserve">IF COUNT(CONTEXT(RP.JForeign))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rsidR="00E1779F" w:rsidRPr="00E1779F" w:rsidRDefault="009F4D4C" w:rsidP="00C729C6">
            <w:pPr>
              <w:pStyle w:val="Maintext"/>
              <w:spacing w:before="120" w:after="120"/>
              <w:rPr>
                <w:rFonts w:cs="Arial"/>
                <w:sz w:val="16"/>
                <w:szCs w:val="16"/>
                <w:highlight w:val="darkMagenta"/>
              </w:rPr>
            </w:pPr>
            <w:r>
              <w:rPr>
                <w:rFonts w:cs="Arial"/>
                <w:sz w:val="16"/>
                <w:szCs w:val="16"/>
              </w:rPr>
              <w:t xml:space="preserve">1. </w:t>
            </w:r>
            <w:r w:rsidR="00E1779F" w:rsidRPr="00E1779F">
              <w:rPr>
                <w:rFonts w:cs="Arial"/>
                <w:sz w:val="16"/>
                <w:szCs w:val="16"/>
              </w:rPr>
              <w:t>VR.ATO.</w:t>
            </w:r>
            <w:r w:rsidR="003F2D08">
              <w:rPr>
                <w:rFonts w:cs="Arial"/>
                <w:sz w:val="16"/>
                <w:szCs w:val="16"/>
              </w:rPr>
              <w:t>GEN</w:t>
            </w:r>
            <w:r w:rsidR="00E1779F" w:rsidRPr="00E1779F">
              <w:rPr>
                <w:rFonts w:cs="Arial"/>
                <w:sz w:val="16"/>
                <w:szCs w:val="16"/>
              </w:rPr>
              <w:t>.4</w:t>
            </w:r>
            <w:r w:rsidR="0053281D">
              <w:rPr>
                <w:rFonts w:cs="Arial"/>
                <w:sz w:val="16"/>
                <w:szCs w:val="16"/>
              </w:rPr>
              <w:t>3</w:t>
            </w:r>
            <w:r w:rsidR="003F2D08">
              <w:rPr>
                <w:rFonts w:cs="Arial"/>
                <w:sz w:val="16"/>
                <w:szCs w:val="16"/>
              </w:rPr>
              <w:t>0267</w:t>
            </w:r>
          </w:p>
        </w:tc>
        <w:tc>
          <w:tcPr>
            <w:tcW w:w="666" w:type="pct"/>
            <w:tcBorders>
              <w:top w:val="single" w:sz="4" w:space="0" w:color="auto"/>
              <w:left w:val="nil"/>
              <w:bottom w:val="single" w:sz="4" w:space="0" w:color="auto"/>
              <w:right w:val="single" w:sz="4" w:space="0" w:color="auto"/>
            </w:tcBorders>
          </w:tcPr>
          <w:p w:rsidR="00E1779F" w:rsidRPr="00E1779F" w:rsidRDefault="009F4D4C" w:rsidP="00C729C6">
            <w:pPr>
              <w:pStyle w:val="Maintext"/>
              <w:spacing w:before="120" w:after="120"/>
              <w:rPr>
                <w:rFonts w:cs="Arial"/>
                <w:sz w:val="16"/>
                <w:szCs w:val="16"/>
                <w:highlight w:val="darkMagenta"/>
              </w:rPr>
            </w:pPr>
            <w:r>
              <w:rPr>
                <w:rFonts w:cs="Arial"/>
                <w:sz w:val="16"/>
                <w:szCs w:val="16"/>
              </w:rPr>
              <w:t xml:space="preserve">1. </w:t>
            </w:r>
            <w:r w:rsidR="003F2D08">
              <w:rPr>
                <w:rFonts w:cs="Arial"/>
                <w:sz w:val="16"/>
                <w:szCs w:val="16"/>
              </w:rPr>
              <w:t>CMN.ATO.GEN.430267</w:t>
            </w:r>
          </w:p>
        </w:tc>
      </w:tr>
    </w:tbl>
    <w:p w:rsidR="00C729C6" w:rsidRPr="000E03CC" w:rsidRDefault="00C729C6" w:rsidP="0024466E">
      <w:pPr>
        <w:pStyle w:val="Head2"/>
        <w:rPr>
          <w:caps w:val="0"/>
        </w:rPr>
      </w:pPr>
      <w:bookmarkStart w:id="264" w:name="_Toc377976665"/>
      <w:r w:rsidRPr="000E03CC">
        <w:rPr>
          <w:caps w:val="0"/>
        </w:rPr>
        <w:t xml:space="preserve">Context Specification Dimension 1: </w:t>
      </w:r>
      <w:r w:rsidR="000F1B37" w:rsidRPr="002C1247">
        <w:rPr>
          <w:caps w:val="0"/>
        </w:rPr>
        <w:t>ReportPartyTypeDimension</w:t>
      </w:r>
      <w:r w:rsidRPr="000E03CC">
        <w:rPr>
          <w:caps w:val="0"/>
        </w:rPr>
        <w:t xml:space="preserve">, Dimension 2: </w:t>
      </w:r>
      <w:r w:rsidR="0024466E" w:rsidRPr="002C1247">
        <w:rPr>
          <w:caps w:val="0"/>
        </w:rPr>
        <w:t>CountryOfResidencyCFCClassificationDimension</w:t>
      </w:r>
      <w:r w:rsidRPr="000E03CC">
        <w:rPr>
          <w:caps w:val="0"/>
        </w:rPr>
        <w:t xml:space="preserve">, </w:t>
      </w:r>
      <w:r w:rsidR="00113A13">
        <w:rPr>
          <w:caps w:val="0"/>
        </w:rPr>
        <w:t>Period: Duration</w:t>
      </w:r>
      <w:bookmarkEnd w:id="264"/>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1"/>
        <w:gridCol w:w="1583"/>
        <w:gridCol w:w="5529"/>
        <w:gridCol w:w="2081"/>
        <w:gridCol w:w="2171"/>
      </w:tblGrid>
      <w:tr w:rsidR="00985D61" w:rsidRPr="001A32A1" w:rsidTr="00BD4AE4">
        <w:trPr>
          <w:cantSplit/>
          <w:trHeight w:val="450"/>
          <w:tblHeader/>
        </w:trPr>
        <w:tc>
          <w:tcPr>
            <w:tcW w:w="3061" w:type="dxa"/>
            <w:shd w:val="clear" w:color="auto" w:fill="99CCFF"/>
            <w:vAlign w:val="center"/>
          </w:tcPr>
          <w:p w:rsidR="00365376" w:rsidRPr="00365AA1" w:rsidRDefault="00365376" w:rsidP="00B22919">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583" w:type="dxa"/>
            <w:shd w:val="clear" w:color="auto" w:fill="99CCFF"/>
            <w:vAlign w:val="center"/>
          </w:tcPr>
          <w:p w:rsidR="00365376" w:rsidRPr="001A32A1" w:rsidRDefault="00365376" w:rsidP="00B22919">
            <w:pPr>
              <w:keepNext/>
              <w:keepLines/>
              <w:spacing w:before="60" w:after="60"/>
              <w:jc w:val="center"/>
              <w:rPr>
                <w:rFonts w:cs="Arial"/>
                <w:b/>
                <w:sz w:val="16"/>
                <w:szCs w:val="16"/>
                <w:lang w:bidi="pa-IN"/>
              </w:rPr>
            </w:pPr>
            <w:r w:rsidRPr="001A32A1">
              <w:rPr>
                <w:rFonts w:cs="Arial"/>
                <w:b/>
                <w:sz w:val="16"/>
                <w:szCs w:val="16"/>
                <w:lang w:bidi="pa-IN"/>
              </w:rPr>
              <w:t>Requirement</w:t>
            </w:r>
          </w:p>
        </w:tc>
        <w:tc>
          <w:tcPr>
            <w:tcW w:w="5529" w:type="dxa"/>
            <w:shd w:val="clear" w:color="auto" w:fill="99CCFF"/>
            <w:vAlign w:val="center"/>
          </w:tcPr>
          <w:p w:rsidR="00365376" w:rsidRPr="001A32A1" w:rsidRDefault="00365376" w:rsidP="00B22919">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2081" w:type="dxa"/>
            <w:shd w:val="clear" w:color="auto" w:fill="99CCFF"/>
            <w:vAlign w:val="center"/>
          </w:tcPr>
          <w:p w:rsidR="00365376" w:rsidRPr="001A32A1" w:rsidRDefault="00904767" w:rsidP="00B22919">
            <w:pPr>
              <w:keepNext/>
              <w:keepLines/>
              <w:spacing w:before="60" w:after="60"/>
              <w:jc w:val="center"/>
              <w:rPr>
                <w:rFonts w:cs="Arial"/>
                <w:b/>
                <w:sz w:val="16"/>
                <w:szCs w:val="16"/>
                <w:lang w:bidi="pa-IN"/>
              </w:rPr>
            </w:pPr>
            <w:r>
              <w:rPr>
                <w:rFonts w:cs="Arial"/>
                <w:b/>
                <w:sz w:val="16"/>
                <w:szCs w:val="16"/>
                <w:lang w:bidi="pa-IN"/>
              </w:rPr>
              <w:t>Rule Implementation Schematron ID</w:t>
            </w:r>
          </w:p>
        </w:tc>
        <w:tc>
          <w:tcPr>
            <w:tcW w:w="2171" w:type="dxa"/>
            <w:shd w:val="clear" w:color="auto" w:fill="99CCFF"/>
            <w:vAlign w:val="center"/>
          </w:tcPr>
          <w:p w:rsidR="00365376" w:rsidRPr="001A32A1" w:rsidRDefault="00365376" w:rsidP="00B22919">
            <w:pPr>
              <w:keepNext/>
              <w:keepLines/>
              <w:spacing w:before="60" w:after="60"/>
              <w:jc w:val="center"/>
              <w:rPr>
                <w:rFonts w:cs="Arial"/>
                <w:b/>
                <w:sz w:val="16"/>
                <w:szCs w:val="16"/>
                <w:lang w:bidi="pa-IN"/>
              </w:rPr>
            </w:pPr>
            <w:r w:rsidRPr="001A32A1">
              <w:rPr>
                <w:rFonts w:cs="Arial"/>
                <w:b/>
                <w:sz w:val="16"/>
                <w:szCs w:val="16"/>
                <w:lang w:bidi="pa-IN"/>
              </w:rPr>
              <w:t>SBR Msg code</w:t>
            </w:r>
          </w:p>
        </w:tc>
      </w:tr>
      <w:tr w:rsidR="00985D61" w:rsidRPr="00661717" w:rsidTr="00BD4AE4">
        <w:trPr>
          <w:cantSplit/>
          <w:trHeight w:val="900"/>
        </w:trPr>
        <w:tc>
          <w:tcPr>
            <w:tcW w:w="3061" w:type="dxa"/>
            <w:shd w:val="clear" w:color="auto" w:fill="auto"/>
            <w:noWrap/>
          </w:tcPr>
          <w:p w:rsidR="00365376" w:rsidRPr="00661717" w:rsidRDefault="00365376" w:rsidP="00B22919">
            <w:pPr>
              <w:keepLines/>
              <w:spacing w:before="60" w:after="60"/>
              <w:rPr>
                <w:rFonts w:cs="Arial"/>
                <w:sz w:val="16"/>
                <w:szCs w:val="16"/>
                <w:lang w:bidi="pa-IN"/>
              </w:rPr>
            </w:pPr>
            <w:r w:rsidRPr="00661717">
              <w:rPr>
                <w:rFonts w:cs="Arial"/>
                <w:sz w:val="16"/>
                <w:szCs w:val="16"/>
                <w:lang w:bidi="pa-IN"/>
              </w:rPr>
              <w:t>Context Identifier</w:t>
            </w:r>
          </w:p>
        </w:tc>
        <w:tc>
          <w:tcPr>
            <w:tcW w:w="1583" w:type="dxa"/>
            <w:shd w:val="clear" w:color="auto" w:fill="auto"/>
            <w:noWrap/>
          </w:tcPr>
          <w:p w:rsidR="00365376" w:rsidRPr="00661717" w:rsidRDefault="00365376" w:rsidP="00B22919">
            <w:pPr>
              <w:keepLines/>
              <w:spacing w:before="60" w:after="60"/>
              <w:rPr>
                <w:rFonts w:cs="Arial"/>
                <w:sz w:val="16"/>
                <w:szCs w:val="16"/>
                <w:lang w:bidi="pa-IN"/>
              </w:rPr>
            </w:pPr>
            <w:r w:rsidRPr="00661717">
              <w:rPr>
                <w:rFonts w:cs="Arial"/>
                <w:sz w:val="16"/>
                <w:szCs w:val="16"/>
                <w:lang w:bidi="pa-IN"/>
              </w:rPr>
              <w:t>Mandatory</w:t>
            </w:r>
          </w:p>
        </w:tc>
        <w:tc>
          <w:tcPr>
            <w:tcW w:w="5529" w:type="dxa"/>
            <w:shd w:val="clear" w:color="auto" w:fill="auto"/>
          </w:tcPr>
          <w:p w:rsidR="00365376" w:rsidRPr="00661717" w:rsidRDefault="00365376" w:rsidP="00B22919">
            <w:pPr>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365376" w:rsidRPr="00661717" w:rsidRDefault="00500FE7" w:rsidP="00500FE7">
            <w:pPr>
              <w:keepLines/>
              <w:spacing w:before="60" w:after="60"/>
              <w:rPr>
                <w:rFonts w:cs="Arial"/>
                <w:sz w:val="16"/>
                <w:szCs w:val="16"/>
                <w:lang w:bidi="pa-IN"/>
              </w:rPr>
            </w:pPr>
            <w:r>
              <w:rPr>
                <w:rFonts w:cs="Arial"/>
                <w:sz w:val="16"/>
                <w:szCs w:val="16"/>
                <w:lang w:bidi="pa-IN"/>
              </w:rPr>
              <w:t xml:space="preserve">1.   </w:t>
            </w:r>
            <w:r w:rsidR="00365376" w:rsidRPr="00661717">
              <w:rPr>
                <w:rFonts w:cs="Arial"/>
                <w:sz w:val="16"/>
                <w:szCs w:val="16"/>
                <w:lang w:bidi="pa-IN"/>
              </w:rPr>
              <w:t>IF context</w:t>
            </w:r>
            <w:r w:rsidR="00365376">
              <w:rPr>
                <w:rFonts w:cs="Arial"/>
                <w:sz w:val="16"/>
                <w:szCs w:val="16"/>
                <w:lang w:bidi="pa-IN"/>
              </w:rPr>
              <w:t>.</w:t>
            </w:r>
            <w:r w:rsidR="00365376" w:rsidRPr="00661717">
              <w:rPr>
                <w:rFonts w:cs="Arial"/>
                <w:sz w:val="16"/>
                <w:szCs w:val="16"/>
                <w:lang w:bidi="pa-IN"/>
              </w:rPr>
              <w:t>id = NULLORBLANK</w:t>
            </w:r>
            <w:r w:rsidR="00365376">
              <w:rPr>
                <w:rFonts w:cs="Arial"/>
                <w:sz w:val="16"/>
                <w:szCs w:val="16"/>
                <w:lang w:bidi="pa-IN"/>
              </w:rPr>
              <w:br/>
              <w:t xml:space="preserve">   </w:t>
            </w:r>
            <w:r w:rsidR="00365376" w:rsidRPr="00661717">
              <w:rPr>
                <w:rFonts w:cs="Arial"/>
                <w:sz w:val="16"/>
                <w:szCs w:val="16"/>
                <w:lang w:bidi="pa-IN"/>
              </w:rPr>
              <w:t>RETURN VALIDATION MESSAGE</w:t>
            </w:r>
            <w:r w:rsidR="00365376">
              <w:rPr>
                <w:rFonts w:cs="Arial"/>
                <w:sz w:val="16"/>
                <w:szCs w:val="16"/>
                <w:lang w:bidi="pa-IN"/>
              </w:rPr>
              <w:br/>
            </w:r>
            <w:r w:rsidR="00365376" w:rsidRPr="00661717">
              <w:rPr>
                <w:rFonts w:cs="Arial"/>
                <w:sz w:val="16"/>
                <w:szCs w:val="16"/>
                <w:lang w:bidi="pa-IN"/>
              </w:rPr>
              <w:t>ENDIF</w:t>
            </w:r>
          </w:p>
        </w:tc>
        <w:tc>
          <w:tcPr>
            <w:tcW w:w="2081" w:type="dxa"/>
            <w:shd w:val="clear" w:color="auto" w:fill="auto"/>
          </w:tcPr>
          <w:p w:rsidR="00365376" w:rsidRPr="00BE41DD" w:rsidRDefault="00365376" w:rsidP="00B22919">
            <w:pPr>
              <w:keepLines/>
              <w:spacing w:before="60" w:after="60"/>
              <w:rPr>
                <w:rFonts w:cs="Arial"/>
                <w:color w:val="000000"/>
                <w:sz w:val="16"/>
                <w:szCs w:val="16"/>
                <w:lang w:val="sv-SE"/>
              </w:rPr>
            </w:pPr>
            <w:r w:rsidRPr="0008502F">
              <w:rPr>
                <w:rFonts w:cs="Arial"/>
                <w:sz w:val="16"/>
                <w:szCs w:val="16"/>
                <w:lang w:val="sv-SE" w:bidi="pa-IN"/>
              </w:rPr>
              <w:t>1</w:t>
            </w:r>
            <w:r w:rsidR="00904767">
              <w:rPr>
                <w:rFonts w:cs="Arial"/>
                <w:sz w:val="16"/>
                <w:szCs w:val="16"/>
                <w:lang w:val="sv-SE" w:bidi="pa-IN"/>
              </w:rPr>
              <w:t xml:space="preserve">. </w:t>
            </w:r>
            <w:r w:rsidRPr="0008502F">
              <w:rPr>
                <w:rFonts w:cs="Arial"/>
                <w:color w:val="000000"/>
                <w:sz w:val="16"/>
                <w:szCs w:val="16"/>
                <w:lang w:val="sv-SE"/>
              </w:rPr>
              <w:t>VR.ATO.GEN.000240</w:t>
            </w:r>
          </w:p>
        </w:tc>
        <w:tc>
          <w:tcPr>
            <w:tcW w:w="2171" w:type="dxa"/>
            <w:shd w:val="clear" w:color="auto" w:fill="auto"/>
          </w:tcPr>
          <w:p w:rsidR="00365376" w:rsidRPr="003268D3" w:rsidRDefault="00BA3727" w:rsidP="00B22919">
            <w:pPr>
              <w:keepLines/>
              <w:spacing w:before="60" w:after="60"/>
              <w:rPr>
                <w:rFonts w:cs="Arial"/>
                <w:color w:val="000000"/>
                <w:sz w:val="16"/>
                <w:szCs w:val="16"/>
              </w:rPr>
            </w:pPr>
            <w:r w:rsidRPr="00661717">
              <w:rPr>
                <w:rFonts w:cs="Arial"/>
                <w:sz w:val="16"/>
                <w:szCs w:val="16"/>
                <w:lang w:eastAsia="en-US"/>
              </w:rPr>
              <w:t xml:space="preserve">1. </w:t>
            </w:r>
            <w:r w:rsidR="003268D3" w:rsidRPr="003268D3">
              <w:rPr>
                <w:rFonts w:cs="Arial"/>
                <w:color w:val="000000"/>
                <w:sz w:val="16"/>
                <w:szCs w:val="16"/>
              </w:rPr>
              <w:t>CMN.ATO.GEN.200007</w:t>
            </w:r>
          </w:p>
        </w:tc>
      </w:tr>
      <w:tr w:rsidR="00985D61" w:rsidRPr="00661717" w:rsidTr="00BD4AE4">
        <w:trPr>
          <w:cantSplit/>
          <w:trHeight w:val="492"/>
        </w:trPr>
        <w:tc>
          <w:tcPr>
            <w:tcW w:w="3061" w:type="dxa"/>
            <w:shd w:val="clear" w:color="auto" w:fill="auto"/>
            <w:noWrap/>
          </w:tcPr>
          <w:p w:rsidR="00365376" w:rsidRPr="00192D7B" w:rsidRDefault="00365376" w:rsidP="00B22919">
            <w:pPr>
              <w:spacing w:before="60" w:after="60"/>
              <w:rPr>
                <w:rFonts w:cs="Arial"/>
                <w:sz w:val="16"/>
                <w:szCs w:val="16"/>
                <w:lang w:bidi="pa-IN"/>
              </w:rPr>
            </w:pPr>
            <w:r w:rsidRPr="00192D7B">
              <w:rPr>
                <w:rFonts w:cs="Arial"/>
                <w:sz w:val="16"/>
                <w:szCs w:val="16"/>
                <w:lang w:bidi="pa-IN"/>
              </w:rPr>
              <w:t>Entity Identifier</w:t>
            </w:r>
          </w:p>
        </w:tc>
        <w:tc>
          <w:tcPr>
            <w:tcW w:w="1583" w:type="dxa"/>
            <w:shd w:val="clear" w:color="auto" w:fill="auto"/>
            <w:noWrap/>
          </w:tcPr>
          <w:p w:rsidR="00365376" w:rsidRPr="00192D7B" w:rsidRDefault="00365376" w:rsidP="00B22919">
            <w:pPr>
              <w:spacing w:before="60" w:after="60"/>
              <w:rPr>
                <w:rFonts w:cs="Arial"/>
                <w:sz w:val="16"/>
                <w:szCs w:val="16"/>
                <w:lang w:bidi="pa-IN"/>
              </w:rPr>
            </w:pPr>
            <w:r w:rsidRPr="00192D7B">
              <w:rPr>
                <w:rFonts w:cs="Arial"/>
                <w:sz w:val="16"/>
                <w:szCs w:val="16"/>
                <w:lang w:bidi="pa-IN"/>
              </w:rPr>
              <w:t>Mandatory</w:t>
            </w:r>
          </w:p>
        </w:tc>
        <w:tc>
          <w:tcPr>
            <w:tcW w:w="5529" w:type="dxa"/>
            <w:shd w:val="clear" w:color="auto" w:fill="auto"/>
          </w:tcPr>
          <w:p w:rsidR="00365376" w:rsidRDefault="00365376" w:rsidP="00B22919">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365376" w:rsidRPr="00661717" w:rsidRDefault="00500FE7" w:rsidP="00500FE7">
            <w:pPr>
              <w:spacing w:before="60" w:after="60"/>
              <w:rPr>
                <w:rFonts w:cs="Arial"/>
                <w:sz w:val="16"/>
                <w:szCs w:val="16"/>
                <w:lang w:bidi="pa-IN"/>
              </w:rPr>
            </w:pPr>
            <w:r>
              <w:rPr>
                <w:rFonts w:cs="Arial"/>
                <w:color w:val="000000"/>
                <w:sz w:val="16"/>
                <w:szCs w:val="16"/>
              </w:rPr>
              <w:t xml:space="preserve">1.   </w:t>
            </w:r>
            <w:r w:rsidR="00365376" w:rsidRPr="001348D1">
              <w:rPr>
                <w:rFonts w:cs="Arial"/>
                <w:color w:val="000000"/>
                <w:sz w:val="16"/>
                <w:szCs w:val="16"/>
              </w:rPr>
              <w:t>IF (entity.identifier.TFN WHERE CONTEXT(ALL)) &lt;&gt; RP:entity.identifier.TFN</w:t>
            </w:r>
            <w:r w:rsidR="00365376">
              <w:rPr>
                <w:rFonts w:cs="Arial"/>
                <w:color w:val="000000"/>
                <w:sz w:val="16"/>
                <w:szCs w:val="16"/>
              </w:rPr>
              <w:br/>
            </w:r>
            <w:r w:rsidR="00365376" w:rsidRPr="001348D1">
              <w:rPr>
                <w:rFonts w:cs="Arial"/>
                <w:color w:val="000000"/>
                <w:sz w:val="16"/>
                <w:szCs w:val="16"/>
              </w:rPr>
              <w:t>RETURN VALIDATION MESSAGE</w:t>
            </w:r>
            <w:r w:rsidR="00365376">
              <w:rPr>
                <w:rFonts w:cs="Arial"/>
                <w:color w:val="000000"/>
                <w:sz w:val="16"/>
                <w:szCs w:val="16"/>
              </w:rPr>
              <w:br/>
            </w:r>
            <w:r w:rsidR="00365376" w:rsidRPr="001348D1">
              <w:rPr>
                <w:rFonts w:cs="Arial"/>
                <w:color w:val="000000"/>
                <w:sz w:val="16"/>
                <w:szCs w:val="16"/>
              </w:rPr>
              <w:t>ENDIF</w:t>
            </w:r>
          </w:p>
        </w:tc>
        <w:tc>
          <w:tcPr>
            <w:tcW w:w="2081" w:type="dxa"/>
            <w:shd w:val="clear" w:color="auto" w:fill="auto"/>
          </w:tcPr>
          <w:p w:rsidR="00365376" w:rsidRPr="00661717" w:rsidRDefault="00365376" w:rsidP="00B22919">
            <w:pPr>
              <w:spacing w:before="60" w:after="60"/>
              <w:rPr>
                <w:rFonts w:cs="Arial"/>
                <w:sz w:val="16"/>
                <w:szCs w:val="16"/>
                <w:lang w:bidi="pa-IN"/>
              </w:rPr>
            </w:pPr>
            <w:r>
              <w:rPr>
                <w:rFonts w:cs="Arial"/>
                <w:color w:val="000000"/>
                <w:sz w:val="16"/>
                <w:szCs w:val="16"/>
              </w:rPr>
              <w:t>1</w:t>
            </w:r>
            <w:r w:rsidR="00904767">
              <w:rPr>
                <w:rFonts w:cs="Arial"/>
                <w:color w:val="000000"/>
                <w:sz w:val="16"/>
                <w:szCs w:val="16"/>
              </w:rPr>
              <w:t xml:space="preserve">. </w:t>
            </w:r>
            <w:r w:rsidRPr="001348D1">
              <w:rPr>
                <w:rFonts w:cs="Arial"/>
                <w:color w:val="000000"/>
                <w:sz w:val="16"/>
                <w:szCs w:val="16"/>
              </w:rPr>
              <w:t>VR.ATO.GEN.001023</w:t>
            </w:r>
          </w:p>
        </w:tc>
        <w:tc>
          <w:tcPr>
            <w:tcW w:w="2171" w:type="dxa"/>
            <w:shd w:val="clear" w:color="auto" w:fill="auto"/>
          </w:tcPr>
          <w:p w:rsidR="00365376" w:rsidRPr="00661717" w:rsidRDefault="00365376" w:rsidP="00B22919">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985D61" w:rsidRPr="001A32A1" w:rsidTr="00BD4AE4">
        <w:trPr>
          <w:cantSplit/>
          <w:trHeight w:val="528"/>
          <w:tblHeader/>
        </w:trPr>
        <w:tc>
          <w:tcPr>
            <w:tcW w:w="3061" w:type="dxa"/>
            <w:shd w:val="clear" w:color="auto" w:fill="auto"/>
            <w:noWrap/>
          </w:tcPr>
          <w:p w:rsidR="00365376" w:rsidRPr="001A32A1" w:rsidRDefault="00365376" w:rsidP="00B22919">
            <w:pPr>
              <w:keepLines/>
              <w:spacing w:before="60" w:after="60"/>
              <w:rPr>
                <w:rFonts w:cs="Arial"/>
                <w:sz w:val="16"/>
                <w:szCs w:val="16"/>
                <w:lang w:bidi="pa-IN"/>
              </w:rPr>
            </w:pPr>
            <w:r w:rsidRPr="001A32A1">
              <w:rPr>
                <w:rFonts w:cs="Arial"/>
                <w:sz w:val="16"/>
                <w:szCs w:val="16"/>
                <w:lang w:bidi="pa-IN"/>
              </w:rPr>
              <w:t>Entity Identifier Scheme</w:t>
            </w:r>
          </w:p>
        </w:tc>
        <w:tc>
          <w:tcPr>
            <w:tcW w:w="1583" w:type="dxa"/>
            <w:shd w:val="clear" w:color="auto" w:fill="auto"/>
            <w:noWrap/>
          </w:tcPr>
          <w:p w:rsidR="00365376" w:rsidRPr="001A32A1" w:rsidRDefault="00365376" w:rsidP="00B22919">
            <w:pPr>
              <w:keepLines/>
              <w:spacing w:before="60" w:after="60"/>
              <w:rPr>
                <w:rFonts w:cs="Arial"/>
                <w:sz w:val="16"/>
                <w:szCs w:val="16"/>
                <w:lang w:bidi="pa-IN"/>
              </w:rPr>
            </w:pPr>
            <w:r w:rsidRPr="001A32A1">
              <w:rPr>
                <w:rFonts w:cs="Arial"/>
                <w:sz w:val="16"/>
                <w:szCs w:val="16"/>
                <w:lang w:bidi="pa-IN"/>
              </w:rPr>
              <w:t>Mandatory</w:t>
            </w:r>
          </w:p>
        </w:tc>
        <w:tc>
          <w:tcPr>
            <w:tcW w:w="5529" w:type="dxa"/>
            <w:shd w:val="clear" w:color="auto" w:fill="auto"/>
          </w:tcPr>
          <w:p w:rsidR="00365376" w:rsidRPr="00661717" w:rsidRDefault="00365376" w:rsidP="00B22919">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365376" w:rsidRPr="001A32A1" w:rsidRDefault="00365376" w:rsidP="00B22919">
            <w:pPr>
              <w:keepLines/>
              <w:spacing w:before="60" w:after="60"/>
              <w:rPr>
                <w:rFonts w:cs="Arial"/>
                <w:sz w:val="16"/>
                <w:szCs w:val="16"/>
                <w:lang w:bidi="pa-IN"/>
              </w:rPr>
            </w:pPr>
          </w:p>
        </w:tc>
        <w:tc>
          <w:tcPr>
            <w:tcW w:w="2081" w:type="dxa"/>
            <w:shd w:val="clear" w:color="auto" w:fill="auto"/>
          </w:tcPr>
          <w:p w:rsidR="00365376" w:rsidRPr="007D3ECA" w:rsidRDefault="00365376" w:rsidP="00B22919">
            <w:pPr>
              <w:keepLines/>
              <w:spacing w:before="60" w:after="60"/>
              <w:rPr>
                <w:rFonts w:cs="Arial"/>
                <w:sz w:val="16"/>
                <w:szCs w:val="16"/>
                <w:lang w:bidi="pa-IN"/>
              </w:rPr>
            </w:pPr>
            <w:r w:rsidRPr="007D3ECA">
              <w:rPr>
                <w:rFonts w:cs="Arial"/>
                <w:sz w:val="16"/>
                <w:szCs w:val="16"/>
                <w:lang w:bidi="pa-IN"/>
              </w:rPr>
              <w:t>N/A</w:t>
            </w:r>
          </w:p>
        </w:tc>
        <w:tc>
          <w:tcPr>
            <w:tcW w:w="2171" w:type="dxa"/>
            <w:shd w:val="clear" w:color="auto" w:fill="auto"/>
          </w:tcPr>
          <w:p w:rsidR="00365376" w:rsidRPr="007D3ECA" w:rsidRDefault="00365376" w:rsidP="00B22919">
            <w:pPr>
              <w:keepLines/>
              <w:spacing w:before="60" w:after="60"/>
              <w:rPr>
                <w:rFonts w:cs="Arial"/>
                <w:sz w:val="16"/>
                <w:szCs w:val="16"/>
                <w:lang w:bidi="pa-IN"/>
              </w:rPr>
            </w:pPr>
            <w:r w:rsidRPr="007D3ECA">
              <w:rPr>
                <w:rFonts w:cs="Arial"/>
                <w:sz w:val="16"/>
                <w:szCs w:val="16"/>
                <w:lang w:bidi="pa-IN"/>
              </w:rPr>
              <w:t>N/A</w:t>
            </w:r>
          </w:p>
        </w:tc>
      </w:tr>
      <w:tr w:rsidR="00985D61" w:rsidRPr="001A32A1" w:rsidTr="00BD4AE4">
        <w:trPr>
          <w:cantSplit/>
          <w:tblHeader/>
        </w:trPr>
        <w:tc>
          <w:tcPr>
            <w:tcW w:w="3061" w:type="dxa"/>
            <w:vMerge w:val="restart"/>
            <w:shd w:val="clear" w:color="auto" w:fill="auto"/>
            <w:noWrap/>
          </w:tcPr>
          <w:p w:rsidR="0053281D" w:rsidRPr="001A32A1" w:rsidRDefault="0053281D" w:rsidP="00B22919">
            <w:pPr>
              <w:keepLines/>
              <w:spacing w:before="60" w:after="60"/>
              <w:rPr>
                <w:rFonts w:cs="Arial"/>
                <w:sz w:val="16"/>
                <w:szCs w:val="16"/>
                <w:lang w:bidi="pa-IN"/>
              </w:rPr>
            </w:pPr>
            <w:r w:rsidRPr="001A32A1">
              <w:rPr>
                <w:rFonts w:cs="Arial"/>
                <w:sz w:val="16"/>
                <w:szCs w:val="16"/>
                <w:lang w:bidi="pa-IN"/>
              </w:rPr>
              <w:t>Entity Segment</w:t>
            </w:r>
          </w:p>
        </w:tc>
        <w:tc>
          <w:tcPr>
            <w:tcW w:w="1583" w:type="dxa"/>
            <w:shd w:val="clear" w:color="auto" w:fill="auto"/>
            <w:noWrap/>
          </w:tcPr>
          <w:p w:rsidR="0053281D" w:rsidRPr="001A32A1" w:rsidRDefault="0053281D" w:rsidP="00B22919">
            <w:pPr>
              <w:keepLines/>
              <w:spacing w:before="60" w:after="60"/>
              <w:rPr>
                <w:rFonts w:cs="Arial"/>
                <w:sz w:val="16"/>
                <w:szCs w:val="16"/>
                <w:lang w:bidi="pa-IN"/>
              </w:rPr>
            </w:pPr>
            <w:r w:rsidRPr="001A32A1">
              <w:rPr>
                <w:rFonts w:cs="Arial"/>
                <w:sz w:val="16"/>
                <w:szCs w:val="16"/>
                <w:lang w:bidi="pa-IN"/>
              </w:rPr>
              <w:t>Mandatory</w:t>
            </w:r>
          </w:p>
        </w:tc>
        <w:tc>
          <w:tcPr>
            <w:tcW w:w="5529" w:type="dxa"/>
            <w:shd w:val="clear" w:color="auto" w:fill="auto"/>
          </w:tcPr>
          <w:p w:rsidR="0053281D" w:rsidRPr="00A3208F" w:rsidRDefault="0053281D" w:rsidP="00B22919">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2081" w:type="dxa"/>
            <w:shd w:val="clear" w:color="auto" w:fill="auto"/>
          </w:tcPr>
          <w:p w:rsidR="0053281D" w:rsidRPr="007D3ECA" w:rsidRDefault="0053281D" w:rsidP="00B22919">
            <w:pPr>
              <w:keepLines/>
              <w:spacing w:before="60" w:after="60"/>
              <w:rPr>
                <w:rFonts w:cs="Arial"/>
                <w:sz w:val="16"/>
                <w:szCs w:val="16"/>
                <w:lang w:bidi="pa-IN"/>
              </w:rPr>
            </w:pPr>
            <w:r w:rsidRPr="007D3ECA">
              <w:rPr>
                <w:rFonts w:cs="Arial"/>
                <w:sz w:val="16"/>
                <w:szCs w:val="16"/>
                <w:lang w:eastAsia="en-US"/>
              </w:rPr>
              <w:t>N/A</w:t>
            </w:r>
          </w:p>
        </w:tc>
        <w:tc>
          <w:tcPr>
            <w:tcW w:w="2171" w:type="dxa"/>
            <w:shd w:val="clear" w:color="auto" w:fill="auto"/>
          </w:tcPr>
          <w:p w:rsidR="0053281D" w:rsidRPr="007D3ECA" w:rsidRDefault="0053281D" w:rsidP="00B22919">
            <w:pPr>
              <w:keepLines/>
              <w:spacing w:before="60" w:after="60"/>
              <w:rPr>
                <w:rFonts w:cs="Arial"/>
                <w:sz w:val="16"/>
                <w:szCs w:val="16"/>
                <w:lang w:bidi="pa-IN"/>
              </w:rPr>
            </w:pPr>
            <w:r w:rsidRPr="007D3ECA">
              <w:rPr>
                <w:rFonts w:cs="Arial"/>
                <w:sz w:val="16"/>
                <w:szCs w:val="16"/>
                <w:lang w:bidi="pa-IN"/>
              </w:rPr>
              <w:t>N/A</w:t>
            </w:r>
          </w:p>
        </w:tc>
      </w:tr>
      <w:tr w:rsidR="00985D61" w:rsidRPr="001A32A1" w:rsidTr="00BD4AE4">
        <w:trPr>
          <w:cantSplit/>
          <w:tblHeader/>
        </w:trPr>
        <w:tc>
          <w:tcPr>
            <w:tcW w:w="3061" w:type="dxa"/>
            <w:vMerge/>
            <w:shd w:val="clear" w:color="auto" w:fill="auto"/>
            <w:noWrap/>
          </w:tcPr>
          <w:p w:rsidR="0053281D" w:rsidRPr="001A32A1" w:rsidRDefault="0053281D" w:rsidP="00B22919">
            <w:pPr>
              <w:keepNext/>
              <w:keepLines/>
              <w:spacing w:before="60" w:after="60"/>
              <w:rPr>
                <w:rFonts w:cs="Arial"/>
                <w:sz w:val="16"/>
                <w:szCs w:val="16"/>
                <w:lang w:bidi="pa-IN"/>
              </w:rPr>
            </w:pPr>
          </w:p>
        </w:tc>
        <w:tc>
          <w:tcPr>
            <w:tcW w:w="1583" w:type="dxa"/>
            <w:shd w:val="clear" w:color="auto" w:fill="auto"/>
            <w:noWrap/>
          </w:tcPr>
          <w:p w:rsidR="0053281D" w:rsidRPr="001A32A1" w:rsidRDefault="0053281D" w:rsidP="00B22919">
            <w:pPr>
              <w:keepNext/>
              <w:keepLines/>
              <w:spacing w:before="60" w:after="60"/>
              <w:rPr>
                <w:rFonts w:cs="Arial"/>
                <w:sz w:val="16"/>
                <w:szCs w:val="16"/>
                <w:lang w:bidi="pa-IN"/>
              </w:rPr>
            </w:pPr>
            <w:r w:rsidRPr="001A32A1">
              <w:rPr>
                <w:rFonts w:cs="Arial"/>
                <w:sz w:val="16"/>
                <w:szCs w:val="16"/>
                <w:lang w:bidi="pa-IN"/>
              </w:rPr>
              <w:t>Mandatory</w:t>
            </w:r>
          </w:p>
        </w:tc>
        <w:tc>
          <w:tcPr>
            <w:tcW w:w="5529" w:type="dxa"/>
            <w:shd w:val="clear" w:color="auto" w:fill="auto"/>
          </w:tcPr>
          <w:p w:rsidR="0053281D" w:rsidRDefault="0053281D" w:rsidP="00B22919">
            <w:pPr>
              <w:keepNext/>
              <w:keepLines/>
              <w:spacing w:before="60" w:after="60"/>
              <w:rPr>
                <w:rFonts w:cs="Arial"/>
                <w:sz w:val="16"/>
                <w:szCs w:val="16"/>
                <w:lang w:bidi="pa-IN"/>
              </w:rPr>
            </w:pPr>
            <w:r w:rsidRPr="001A32A1">
              <w:rPr>
                <w:rFonts w:cs="Arial"/>
                <w:sz w:val="16"/>
                <w:szCs w:val="16"/>
                <w:lang w:bidi="pa-IN"/>
              </w:rPr>
              <w:t xml:space="preserve">Explicit member dimension </w:t>
            </w:r>
            <w:r w:rsidR="009F4D4C" w:rsidRPr="002C1247">
              <w:rPr>
                <w:rFonts w:cs="Arial"/>
                <w:sz w:val="16"/>
                <w:szCs w:val="16"/>
                <w:lang w:bidi="pa-IN"/>
              </w:rPr>
              <w:t>CountryOfResidencyCFCClassificationDimension</w:t>
            </w:r>
            <w:r w:rsidRPr="001A32A1" w:rsidDel="00230A4D">
              <w:rPr>
                <w:rFonts w:cs="Arial"/>
                <w:sz w:val="16"/>
                <w:szCs w:val="16"/>
                <w:lang w:bidi="pa-IN"/>
              </w:rPr>
              <w:t xml:space="preserve"> </w:t>
            </w:r>
            <w:r w:rsidRPr="001A32A1">
              <w:rPr>
                <w:rFonts w:cs="Arial"/>
                <w:sz w:val="16"/>
                <w:szCs w:val="16"/>
                <w:lang w:bidi="pa-IN"/>
              </w:rPr>
              <w:t>set to ListedCountry</w:t>
            </w:r>
            <w:r>
              <w:rPr>
                <w:rFonts w:cs="Arial"/>
                <w:sz w:val="16"/>
                <w:szCs w:val="16"/>
                <w:lang w:bidi="pa-IN"/>
              </w:rPr>
              <w:t xml:space="preserve">, </w:t>
            </w:r>
            <w:r w:rsidRPr="001A32A1">
              <w:rPr>
                <w:rFonts w:cs="Arial"/>
                <w:sz w:val="16"/>
                <w:szCs w:val="16"/>
                <w:lang w:bidi="pa-IN"/>
              </w:rPr>
              <w:t>UnlistedCountry</w:t>
            </w:r>
            <w:r>
              <w:rPr>
                <w:rFonts w:cs="Arial"/>
                <w:sz w:val="16"/>
                <w:szCs w:val="16"/>
                <w:lang w:bidi="pa-IN"/>
              </w:rPr>
              <w:t xml:space="preserve"> or</w:t>
            </w:r>
            <w:r w:rsidRPr="001A32A1" w:rsidDel="00230A4D">
              <w:rPr>
                <w:rFonts w:cs="Arial"/>
                <w:sz w:val="16"/>
                <w:szCs w:val="16"/>
                <w:lang w:bidi="pa-IN"/>
              </w:rPr>
              <w:t xml:space="preserve"> </w:t>
            </w:r>
            <w:r w:rsidRPr="001A32A1">
              <w:rPr>
                <w:rFonts w:cs="Arial"/>
                <w:sz w:val="16"/>
                <w:szCs w:val="16"/>
                <w:lang w:bidi="pa-IN"/>
              </w:rPr>
              <w:t>Section404Country</w:t>
            </w:r>
            <w:r w:rsidR="003F2D08">
              <w:rPr>
                <w:rFonts w:cs="Arial"/>
                <w:sz w:val="16"/>
                <w:szCs w:val="16"/>
                <w:lang w:bidi="pa-IN"/>
              </w:rPr>
              <w:t>.</w:t>
            </w:r>
          </w:p>
          <w:p w:rsidR="0053281D" w:rsidRPr="00A3208F" w:rsidRDefault="0053281D" w:rsidP="00500FE7">
            <w:pPr>
              <w:keepNext/>
              <w:keepLines/>
              <w:numPr>
                <w:ilvl w:val="0"/>
                <w:numId w:val="67"/>
              </w:numPr>
              <w:spacing w:before="60" w:after="60"/>
              <w:rPr>
                <w:rFonts w:cs="Arial"/>
                <w:sz w:val="16"/>
                <w:szCs w:val="16"/>
                <w:lang w:bidi="pa-IN"/>
              </w:rPr>
            </w:pPr>
            <w:r w:rsidRPr="001C6037">
              <w:rPr>
                <w:rFonts w:cs="Arial"/>
                <w:sz w:val="16"/>
                <w:szCs w:val="16"/>
                <w:lang w:eastAsia="en-US"/>
              </w:rPr>
              <w:t>IF (</w:t>
            </w:r>
            <w:r>
              <w:rPr>
                <w:rFonts w:cs="Arial"/>
                <w:sz w:val="16"/>
                <w:szCs w:val="16"/>
                <w:lang w:bidi="pa-IN"/>
              </w:rPr>
              <w:t>CountryResCFCClass</w:t>
            </w:r>
            <w:r>
              <w:rPr>
                <w:rFonts w:cs="Arial"/>
                <w:sz w:val="16"/>
                <w:szCs w:val="16"/>
                <w:lang w:eastAsia="en-US"/>
              </w:rPr>
              <w:t>.xx.xx</w:t>
            </w:r>
            <w:r w:rsidRPr="001A32A1">
              <w:rPr>
                <w:rFonts w:cs="Arial"/>
                <w:sz w:val="16"/>
                <w:szCs w:val="16"/>
                <w:lang w:bidi="pa-IN"/>
              </w:rPr>
              <w:t>:Coun</w:t>
            </w:r>
            <w:r>
              <w:rPr>
                <w:rFonts w:cs="Arial"/>
                <w:sz w:val="16"/>
                <w:szCs w:val="16"/>
                <w:lang w:bidi="pa-IN"/>
              </w:rPr>
              <w:t>tryOfResidencyCFCClassification</w:t>
            </w:r>
            <w:r w:rsidR="00DB6EBA" w:rsidRPr="00DB6EBA">
              <w:rPr>
                <w:rFonts w:cs="Arial"/>
                <w:sz w:val="16"/>
                <w:szCs w:val="16"/>
                <w:lang w:bidi="pa-IN"/>
              </w:rPr>
              <w:t>Dimension</w:t>
            </w:r>
            <w:r>
              <w:rPr>
                <w:rFonts w:cs="Arial"/>
                <w:sz w:val="16"/>
                <w:szCs w:val="16"/>
              </w:rPr>
              <w:t xml:space="preserve"> &lt;&gt; NULLORBLANK) AND (</w:t>
            </w:r>
            <w:r>
              <w:rPr>
                <w:rFonts w:cs="Arial"/>
                <w:sz w:val="16"/>
                <w:szCs w:val="16"/>
                <w:lang w:bidi="pa-IN"/>
              </w:rPr>
              <w:t>CountryResCFCClass</w:t>
            </w:r>
            <w:r>
              <w:rPr>
                <w:rFonts w:cs="Arial"/>
                <w:sz w:val="16"/>
                <w:szCs w:val="16"/>
                <w:lang w:eastAsia="en-US"/>
              </w:rPr>
              <w:t>.xx.xx</w:t>
            </w:r>
            <w:r w:rsidRPr="001A32A1">
              <w:rPr>
                <w:rFonts w:cs="Arial"/>
                <w:sz w:val="16"/>
                <w:szCs w:val="16"/>
                <w:lang w:bidi="pa-IN"/>
              </w:rPr>
              <w:t>:Coun</w:t>
            </w:r>
            <w:r>
              <w:rPr>
                <w:rFonts w:cs="Arial"/>
                <w:sz w:val="16"/>
                <w:szCs w:val="16"/>
                <w:lang w:bidi="pa-IN"/>
              </w:rPr>
              <w:t>tryOfResidencyCFCClassification</w:t>
            </w:r>
            <w:r w:rsidR="00DB6EBA" w:rsidRPr="00DB6EBA">
              <w:rPr>
                <w:rFonts w:cs="Arial"/>
                <w:sz w:val="16"/>
                <w:szCs w:val="16"/>
                <w:lang w:bidi="pa-IN"/>
              </w:rPr>
              <w:t>Dimension</w:t>
            </w:r>
            <w:r>
              <w:rPr>
                <w:rFonts w:cs="Arial"/>
                <w:sz w:val="16"/>
                <w:szCs w:val="16"/>
              </w:rPr>
              <w:t xml:space="preserve"> &lt;&gt; SET(“</w:t>
            </w:r>
            <w:r>
              <w:rPr>
                <w:rFonts w:cs="Arial"/>
                <w:sz w:val="16"/>
                <w:szCs w:val="16"/>
                <w:lang w:bidi="pa-IN"/>
              </w:rPr>
              <w:t>CountryResCFCClass</w:t>
            </w:r>
            <w:r>
              <w:rPr>
                <w:rFonts w:cs="Arial"/>
                <w:sz w:val="16"/>
                <w:szCs w:val="16"/>
                <w:lang w:eastAsia="en-US"/>
              </w:rPr>
              <w:t>.02.00</w:t>
            </w:r>
            <w:r w:rsidRPr="001A32A1">
              <w:rPr>
                <w:rFonts w:cs="Arial"/>
                <w:sz w:val="16"/>
                <w:szCs w:val="16"/>
                <w:lang w:bidi="pa-IN"/>
              </w:rPr>
              <w:t>:ListedCountry</w:t>
            </w:r>
            <w:r>
              <w:rPr>
                <w:rFonts w:cs="Arial"/>
                <w:sz w:val="16"/>
                <w:szCs w:val="16"/>
                <w:lang w:bidi="pa-IN"/>
              </w:rPr>
              <w:t>”, “CountryResCFCClass</w:t>
            </w:r>
            <w:r>
              <w:rPr>
                <w:rFonts w:cs="Arial"/>
                <w:sz w:val="16"/>
                <w:szCs w:val="16"/>
                <w:lang w:eastAsia="en-US"/>
              </w:rPr>
              <w:t>.02.00</w:t>
            </w:r>
            <w:r w:rsidRPr="001A32A1">
              <w:rPr>
                <w:rFonts w:cs="Arial"/>
                <w:sz w:val="16"/>
                <w:szCs w:val="16"/>
                <w:lang w:bidi="pa-IN"/>
              </w:rPr>
              <w:t>:UnlistedCountry</w:t>
            </w:r>
            <w:r>
              <w:rPr>
                <w:rFonts w:cs="Arial"/>
                <w:sz w:val="16"/>
                <w:szCs w:val="16"/>
                <w:lang w:bidi="pa-IN"/>
              </w:rPr>
              <w:t>”</w:t>
            </w:r>
            <w:r>
              <w:rPr>
                <w:rFonts w:cs="Arial"/>
                <w:sz w:val="16"/>
                <w:szCs w:val="16"/>
                <w:lang w:eastAsia="en-US"/>
              </w:rPr>
              <w:t>, “</w:t>
            </w:r>
            <w:r>
              <w:rPr>
                <w:rFonts w:cs="Arial"/>
                <w:sz w:val="16"/>
                <w:szCs w:val="16"/>
                <w:lang w:bidi="pa-IN"/>
              </w:rPr>
              <w:t>CountryResCFCClass</w:t>
            </w:r>
            <w:r>
              <w:rPr>
                <w:rFonts w:cs="Arial"/>
                <w:sz w:val="16"/>
                <w:szCs w:val="16"/>
                <w:lang w:eastAsia="en-US"/>
              </w:rPr>
              <w:t>.02.00</w:t>
            </w:r>
            <w:r w:rsidRPr="001A32A1">
              <w:rPr>
                <w:rFonts w:cs="Arial"/>
                <w:sz w:val="16"/>
                <w:szCs w:val="16"/>
                <w:lang w:bidi="pa-IN"/>
              </w:rPr>
              <w:t>:Section404Country</w:t>
            </w:r>
            <w:r>
              <w:rPr>
                <w:rFonts w:cs="Arial"/>
                <w:sz w:val="16"/>
                <w:szCs w:val="16"/>
                <w:lang w:bidi="pa-IN"/>
              </w:rPr>
              <w:t>”))</w:t>
            </w:r>
            <w:r>
              <w:rPr>
                <w:rFonts w:cs="Arial"/>
                <w:sz w:val="16"/>
                <w:szCs w:val="16"/>
                <w:lang w:bidi="pa-IN"/>
              </w:rPr>
              <w:br/>
              <w:t xml:space="preserve">   </w:t>
            </w:r>
            <w:r>
              <w:rPr>
                <w:rFonts w:cs="Arial"/>
                <w:sz w:val="16"/>
                <w:szCs w:val="16"/>
                <w:lang w:eastAsia="en-US"/>
              </w:rPr>
              <w:t>RETURN VALIDATION MESSAGE</w:t>
            </w:r>
            <w:r>
              <w:rPr>
                <w:rFonts w:cs="Arial"/>
                <w:sz w:val="16"/>
                <w:szCs w:val="16"/>
                <w:lang w:eastAsia="en-US"/>
              </w:rPr>
              <w:br/>
            </w:r>
            <w:r w:rsidRPr="00A3208F">
              <w:rPr>
                <w:rFonts w:cs="Arial"/>
                <w:sz w:val="16"/>
                <w:szCs w:val="16"/>
                <w:lang w:eastAsia="en-US"/>
              </w:rPr>
              <w:t>ENDIF</w:t>
            </w:r>
          </w:p>
        </w:tc>
        <w:tc>
          <w:tcPr>
            <w:tcW w:w="2081" w:type="dxa"/>
            <w:shd w:val="clear" w:color="auto" w:fill="auto"/>
          </w:tcPr>
          <w:p w:rsidR="0053281D" w:rsidRPr="003F2D08" w:rsidRDefault="0053281D" w:rsidP="003F2D08">
            <w:pPr>
              <w:keepNext/>
              <w:keepLines/>
              <w:spacing w:before="60" w:after="60"/>
              <w:rPr>
                <w:rFonts w:cs="Arial"/>
                <w:color w:val="000000"/>
                <w:sz w:val="16"/>
                <w:szCs w:val="16"/>
              </w:rPr>
            </w:pPr>
            <w:r w:rsidRPr="003F2D08">
              <w:rPr>
                <w:rFonts w:cs="Arial"/>
                <w:color w:val="000000"/>
                <w:sz w:val="16"/>
                <w:szCs w:val="16"/>
              </w:rPr>
              <w:t>1</w:t>
            </w:r>
            <w:r w:rsidR="00904767" w:rsidRPr="003F2D08">
              <w:rPr>
                <w:rFonts w:cs="Arial"/>
                <w:color w:val="000000"/>
                <w:sz w:val="16"/>
                <w:szCs w:val="16"/>
              </w:rPr>
              <w:t xml:space="preserve">. </w:t>
            </w:r>
            <w:r w:rsidRPr="00F5044B">
              <w:rPr>
                <w:rFonts w:cs="Arial"/>
                <w:color w:val="000000"/>
                <w:sz w:val="16"/>
                <w:szCs w:val="16"/>
              </w:rPr>
              <w:t>VR.ATO.</w:t>
            </w:r>
            <w:r w:rsidR="003F2D08">
              <w:rPr>
                <w:rFonts w:cs="Arial"/>
                <w:color w:val="000000"/>
                <w:sz w:val="16"/>
                <w:szCs w:val="16"/>
              </w:rPr>
              <w:t>GEN</w:t>
            </w:r>
            <w:r w:rsidRPr="00F5044B">
              <w:rPr>
                <w:rFonts w:cs="Arial"/>
                <w:color w:val="000000"/>
                <w:sz w:val="16"/>
                <w:szCs w:val="16"/>
              </w:rPr>
              <w:t>.4</w:t>
            </w:r>
            <w:r>
              <w:rPr>
                <w:rFonts w:cs="Arial"/>
                <w:color w:val="000000"/>
                <w:sz w:val="16"/>
                <w:szCs w:val="16"/>
              </w:rPr>
              <w:t>3</w:t>
            </w:r>
            <w:r w:rsidR="003F2D08">
              <w:rPr>
                <w:rFonts w:cs="Arial"/>
                <w:color w:val="000000"/>
                <w:sz w:val="16"/>
                <w:szCs w:val="16"/>
              </w:rPr>
              <w:t>0262</w:t>
            </w:r>
          </w:p>
        </w:tc>
        <w:tc>
          <w:tcPr>
            <w:tcW w:w="2171" w:type="dxa"/>
            <w:shd w:val="clear" w:color="auto" w:fill="auto"/>
          </w:tcPr>
          <w:p w:rsidR="0053281D" w:rsidRPr="003F2D08" w:rsidRDefault="0053281D" w:rsidP="003F2D08">
            <w:pPr>
              <w:keepNext/>
              <w:keepLines/>
              <w:spacing w:before="60" w:after="60"/>
              <w:rPr>
                <w:rFonts w:cs="Arial"/>
                <w:color w:val="000000"/>
                <w:sz w:val="16"/>
                <w:szCs w:val="16"/>
              </w:rPr>
            </w:pPr>
            <w:r w:rsidRPr="003F2D08">
              <w:rPr>
                <w:rFonts w:cs="Arial"/>
                <w:color w:val="000000"/>
                <w:sz w:val="16"/>
                <w:szCs w:val="16"/>
              </w:rPr>
              <w:t xml:space="preserve">1. </w:t>
            </w:r>
            <w:r>
              <w:rPr>
                <w:rFonts w:cs="Arial"/>
                <w:color w:val="000000"/>
                <w:sz w:val="16"/>
                <w:szCs w:val="16"/>
              </w:rPr>
              <w:t>CMN.ATO.</w:t>
            </w:r>
            <w:r w:rsidR="001266AE">
              <w:rPr>
                <w:rFonts w:cs="Arial"/>
                <w:color w:val="000000"/>
                <w:sz w:val="16"/>
                <w:szCs w:val="16"/>
              </w:rPr>
              <w:t>GEN</w:t>
            </w:r>
            <w:r w:rsidRPr="00F5044B">
              <w:rPr>
                <w:rFonts w:cs="Arial"/>
                <w:color w:val="000000"/>
                <w:sz w:val="16"/>
                <w:szCs w:val="16"/>
              </w:rPr>
              <w:t>.</w:t>
            </w:r>
            <w:r w:rsidR="003F2D08">
              <w:rPr>
                <w:rFonts w:cs="Arial"/>
                <w:color w:val="000000"/>
                <w:sz w:val="16"/>
                <w:szCs w:val="16"/>
              </w:rPr>
              <w:t>430262</w:t>
            </w:r>
          </w:p>
        </w:tc>
      </w:tr>
      <w:tr w:rsidR="00985D61" w:rsidRPr="00661717" w:rsidTr="00BD4AE4">
        <w:trPr>
          <w:cantSplit/>
          <w:trHeight w:val="527"/>
          <w:tblHeader/>
        </w:trPr>
        <w:tc>
          <w:tcPr>
            <w:tcW w:w="3061" w:type="dxa"/>
            <w:shd w:val="clear" w:color="auto" w:fill="auto"/>
            <w:noWrap/>
          </w:tcPr>
          <w:p w:rsidR="00E24A7E" w:rsidRPr="00661717" w:rsidRDefault="00E24A7E" w:rsidP="00B22919">
            <w:pPr>
              <w:spacing w:before="60" w:after="60"/>
              <w:rPr>
                <w:rFonts w:cs="Arial"/>
                <w:sz w:val="16"/>
                <w:szCs w:val="16"/>
                <w:lang w:bidi="pa-IN"/>
              </w:rPr>
            </w:pPr>
            <w:r w:rsidRPr="00661717">
              <w:rPr>
                <w:rFonts w:cs="Arial"/>
                <w:sz w:val="16"/>
                <w:szCs w:val="16"/>
                <w:lang w:bidi="pa-IN"/>
              </w:rPr>
              <w:t>Period Date - Start Date</w:t>
            </w:r>
          </w:p>
        </w:tc>
        <w:tc>
          <w:tcPr>
            <w:tcW w:w="1583" w:type="dxa"/>
            <w:shd w:val="clear" w:color="auto" w:fill="auto"/>
            <w:noWrap/>
          </w:tcPr>
          <w:p w:rsidR="00E24A7E" w:rsidRPr="00661717" w:rsidRDefault="00E24A7E" w:rsidP="00B22919">
            <w:pPr>
              <w:spacing w:before="60" w:after="60"/>
              <w:rPr>
                <w:rFonts w:cs="Arial"/>
                <w:sz w:val="16"/>
                <w:szCs w:val="16"/>
                <w:lang w:bidi="pa-IN"/>
              </w:rPr>
            </w:pPr>
            <w:r w:rsidRPr="00661717">
              <w:rPr>
                <w:rFonts w:cs="Arial"/>
                <w:sz w:val="16"/>
                <w:szCs w:val="16"/>
                <w:lang w:bidi="pa-IN"/>
              </w:rPr>
              <w:t>Mandatory</w:t>
            </w:r>
          </w:p>
        </w:tc>
        <w:tc>
          <w:tcPr>
            <w:tcW w:w="5529" w:type="dxa"/>
            <w:shd w:val="clear" w:color="auto" w:fill="auto"/>
          </w:tcPr>
          <w:p w:rsidR="00E24A7E" w:rsidRPr="00661717" w:rsidRDefault="00E24A7E" w:rsidP="00B22919">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24A7E" w:rsidRPr="00433006" w:rsidRDefault="00E24A7E" w:rsidP="00500FE7">
            <w:pPr>
              <w:numPr>
                <w:ilvl w:val="0"/>
                <w:numId w:val="68"/>
              </w:numPr>
              <w:spacing w:before="60" w:after="60"/>
              <w:rPr>
                <w:rFonts w:cs="Arial"/>
                <w:color w:val="000000"/>
                <w:sz w:val="16"/>
                <w:szCs w:val="16"/>
              </w:rPr>
            </w:pPr>
            <w:r w:rsidRPr="00433006">
              <w:rPr>
                <w:rFonts w:cs="Arial"/>
                <w:color w:val="000000"/>
                <w:sz w:val="16"/>
                <w:szCs w:val="16"/>
              </w:rPr>
              <w:t>IF period.startDate = NULLORBLANK</w:t>
            </w:r>
            <w:r w:rsidR="001266AE">
              <w:rPr>
                <w:rFonts w:cs="Arial"/>
                <w:color w:val="000000"/>
                <w:sz w:val="16"/>
                <w:szCs w:val="16"/>
              </w:rPr>
              <w:t xml:space="preserve"> </w:t>
            </w:r>
            <w:r w:rsidR="001266AE" w:rsidRPr="000C18AD">
              <w:rPr>
                <w:rFonts w:cs="Arial"/>
                <w:color w:val="000000"/>
                <w:sz w:val="16"/>
                <w:szCs w:val="16"/>
              </w:rPr>
              <w:t>WHERE CONTEXT</w:t>
            </w:r>
            <w:r w:rsidR="001266AE">
              <w:rPr>
                <w:rFonts w:cs="Arial"/>
                <w:color w:val="000000"/>
                <w:sz w:val="16"/>
                <w:szCs w:val="16"/>
              </w:rPr>
              <w:t xml:space="preserve"> &lt;&gt; </w:t>
            </w:r>
            <w:r w:rsidR="00A91361">
              <w:rPr>
                <w:rFonts w:cs="Arial"/>
                <w:color w:val="000000"/>
                <w:sz w:val="16"/>
                <w:szCs w:val="16"/>
              </w:rPr>
              <w:t>“RPI.Closing”</w:t>
            </w:r>
            <w:r w:rsidR="001266AE">
              <w:rPr>
                <w:rFonts w:cs="Arial"/>
                <w:color w:val="000000"/>
                <w:sz w:val="16"/>
                <w:szCs w:val="16"/>
              </w:rPr>
              <w:t xml:space="preserve"> </w:t>
            </w:r>
            <w:r w:rsidRPr="00433006">
              <w:rPr>
                <w:rFonts w:cs="Arial"/>
                <w:color w:val="000000"/>
                <w:sz w:val="16"/>
                <w:szCs w:val="16"/>
              </w:rPr>
              <w:br/>
              <w:t xml:space="preserve">   RETURN VALIDATION MESSAGE</w:t>
            </w:r>
            <w:r w:rsidRPr="00433006">
              <w:rPr>
                <w:rFonts w:cs="Arial"/>
                <w:color w:val="000000"/>
                <w:sz w:val="16"/>
                <w:szCs w:val="16"/>
              </w:rPr>
              <w:br/>
              <w:t>ENDIF</w:t>
            </w:r>
          </w:p>
          <w:p w:rsidR="00E24A7E" w:rsidRPr="00661717" w:rsidRDefault="00E24A7E" w:rsidP="00B22919">
            <w:pPr>
              <w:numPr>
                <w:ilvl w:val="0"/>
                <w:numId w:val="68"/>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2081" w:type="dxa"/>
            <w:shd w:val="clear" w:color="auto" w:fill="auto"/>
          </w:tcPr>
          <w:p w:rsidR="00E24A7E" w:rsidRPr="00433006" w:rsidRDefault="00E24A7E" w:rsidP="00B22919">
            <w:pPr>
              <w:spacing w:before="60" w:after="60"/>
              <w:rPr>
                <w:rFonts w:cs="Arial"/>
                <w:sz w:val="16"/>
                <w:szCs w:val="16"/>
              </w:rPr>
            </w:pPr>
            <w:r w:rsidRPr="00433006">
              <w:rPr>
                <w:rFonts w:cs="Arial"/>
                <w:sz w:val="16"/>
                <w:szCs w:val="16"/>
              </w:rPr>
              <w:t>1</w:t>
            </w:r>
            <w:r w:rsidR="00904767">
              <w:rPr>
                <w:rFonts w:cs="Arial"/>
                <w:sz w:val="16"/>
                <w:szCs w:val="16"/>
              </w:rPr>
              <w:t xml:space="preserve">. </w:t>
            </w:r>
            <w:r w:rsidRPr="00433006">
              <w:rPr>
                <w:rFonts w:cs="Arial"/>
                <w:sz w:val="16"/>
                <w:szCs w:val="16"/>
              </w:rPr>
              <w:t>VR.ATO.</w:t>
            </w:r>
            <w:r w:rsidR="00483962">
              <w:rPr>
                <w:rFonts w:cs="Arial"/>
                <w:sz w:val="16"/>
                <w:szCs w:val="16"/>
              </w:rPr>
              <w:t>FITR</w:t>
            </w:r>
            <w:r w:rsidRPr="00433006">
              <w:rPr>
                <w:rFonts w:cs="Arial"/>
                <w:sz w:val="16"/>
                <w:szCs w:val="16"/>
              </w:rPr>
              <w:t>.43</w:t>
            </w:r>
            <w:r w:rsidR="00866E2F">
              <w:rPr>
                <w:rFonts w:cs="Arial"/>
                <w:sz w:val="16"/>
                <w:szCs w:val="16"/>
              </w:rPr>
              <w:t>4153</w:t>
            </w:r>
          </w:p>
          <w:p w:rsidR="00E24A7E" w:rsidRPr="00433006" w:rsidRDefault="00E24A7E" w:rsidP="00B22919">
            <w:pPr>
              <w:spacing w:before="60" w:after="60"/>
              <w:rPr>
                <w:rFonts w:cs="Arial"/>
                <w:sz w:val="16"/>
                <w:szCs w:val="16"/>
                <w:lang w:bidi="pa-IN"/>
              </w:rPr>
            </w:pPr>
            <w:r w:rsidRPr="00433006">
              <w:rPr>
                <w:rFonts w:cs="Arial"/>
                <w:sz w:val="16"/>
                <w:szCs w:val="16"/>
              </w:rPr>
              <w:t>2</w:t>
            </w:r>
            <w:r w:rsidR="00216351">
              <w:rPr>
                <w:rFonts w:cs="Arial"/>
                <w:sz w:val="16"/>
                <w:szCs w:val="16"/>
              </w:rPr>
              <w:t xml:space="preserve">. </w:t>
            </w:r>
            <w:r w:rsidRPr="00433006">
              <w:rPr>
                <w:rFonts w:cs="Arial"/>
                <w:sz w:val="16"/>
                <w:szCs w:val="16"/>
              </w:rPr>
              <w:t>VR.ATO.</w:t>
            </w:r>
            <w:r>
              <w:rPr>
                <w:rFonts w:cs="Arial"/>
                <w:sz w:val="16"/>
                <w:szCs w:val="16"/>
              </w:rPr>
              <w:t>GEN</w:t>
            </w:r>
            <w:r w:rsidRPr="00433006">
              <w:rPr>
                <w:rFonts w:cs="Arial"/>
                <w:sz w:val="16"/>
                <w:szCs w:val="16"/>
              </w:rPr>
              <w:t>.000201</w:t>
            </w:r>
          </w:p>
        </w:tc>
        <w:tc>
          <w:tcPr>
            <w:tcW w:w="2171" w:type="dxa"/>
            <w:shd w:val="clear" w:color="auto" w:fill="auto"/>
          </w:tcPr>
          <w:p w:rsidR="00E24A7E" w:rsidRPr="00433006" w:rsidRDefault="00E24A7E" w:rsidP="00B22919">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sidR="00985D61">
              <w:rPr>
                <w:rFonts w:cs="Arial"/>
                <w:sz w:val="16"/>
                <w:szCs w:val="16"/>
              </w:rPr>
              <w:t>432392</w:t>
            </w:r>
          </w:p>
          <w:p w:rsidR="00E24A7E" w:rsidRPr="00433006" w:rsidRDefault="00E24A7E" w:rsidP="00B22919">
            <w:pPr>
              <w:spacing w:before="60" w:after="60"/>
              <w:rPr>
                <w:rFonts w:cs="Arial"/>
                <w:sz w:val="16"/>
                <w:szCs w:val="16"/>
              </w:rPr>
            </w:pPr>
            <w:r w:rsidRPr="00433006">
              <w:rPr>
                <w:rFonts w:cs="Arial"/>
                <w:sz w:val="16"/>
                <w:szCs w:val="16"/>
              </w:rPr>
              <w:t>2. CMN.ATO.GEN.200009</w:t>
            </w:r>
          </w:p>
        </w:tc>
      </w:tr>
      <w:tr w:rsidR="00985D61" w:rsidRPr="00661717" w:rsidTr="00BD4AE4">
        <w:trPr>
          <w:cantSplit/>
          <w:trHeight w:val="342"/>
          <w:tblHeader/>
        </w:trPr>
        <w:tc>
          <w:tcPr>
            <w:tcW w:w="3061" w:type="dxa"/>
            <w:shd w:val="clear" w:color="auto" w:fill="auto"/>
            <w:noWrap/>
          </w:tcPr>
          <w:p w:rsidR="00E24A7E" w:rsidRPr="00661717" w:rsidRDefault="00E24A7E" w:rsidP="00B22919">
            <w:pPr>
              <w:spacing w:before="60" w:after="60"/>
              <w:rPr>
                <w:rFonts w:cs="Arial"/>
                <w:sz w:val="16"/>
                <w:szCs w:val="16"/>
                <w:lang w:bidi="pa-IN"/>
              </w:rPr>
            </w:pPr>
            <w:r w:rsidRPr="00661717">
              <w:rPr>
                <w:rFonts w:cs="Arial"/>
                <w:sz w:val="16"/>
                <w:szCs w:val="16"/>
                <w:lang w:bidi="pa-IN"/>
              </w:rPr>
              <w:t>Period Date - End Date</w:t>
            </w:r>
          </w:p>
        </w:tc>
        <w:tc>
          <w:tcPr>
            <w:tcW w:w="1583" w:type="dxa"/>
            <w:shd w:val="clear" w:color="auto" w:fill="auto"/>
            <w:noWrap/>
          </w:tcPr>
          <w:p w:rsidR="00E24A7E" w:rsidRPr="00661717" w:rsidRDefault="00E24A7E" w:rsidP="00B22919">
            <w:pPr>
              <w:spacing w:before="60" w:after="60"/>
              <w:rPr>
                <w:rFonts w:cs="Arial"/>
                <w:sz w:val="16"/>
                <w:szCs w:val="16"/>
                <w:lang w:bidi="pa-IN"/>
              </w:rPr>
            </w:pPr>
            <w:r w:rsidRPr="00661717">
              <w:rPr>
                <w:rFonts w:cs="Arial"/>
                <w:sz w:val="16"/>
                <w:szCs w:val="16"/>
                <w:lang w:bidi="pa-IN"/>
              </w:rPr>
              <w:t>Mandatory</w:t>
            </w:r>
          </w:p>
        </w:tc>
        <w:tc>
          <w:tcPr>
            <w:tcW w:w="5529" w:type="dxa"/>
            <w:shd w:val="clear" w:color="auto" w:fill="auto"/>
          </w:tcPr>
          <w:p w:rsidR="00E24A7E" w:rsidRPr="00661717" w:rsidRDefault="00E24A7E" w:rsidP="00B22919">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24A7E" w:rsidRPr="00661717" w:rsidRDefault="00E24A7E" w:rsidP="00500FE7">
            <w:pPr>
              <w:numPr>
                <w:ilvl w:val="0"/>
                <w:numId w:val="69"/>
              </w:numPr>
              <w:spacing w:before="60" w:after="60"/>
              <w:rPr>
                <w:rFonts w:cs="Arial"/>
                <w:sz w:val="16"/>
                <w:szCs w:val="16"/>
                <w:lang w:bidi="pa-IN"/>
              </w:rPr>
            </w:pPr>
            <w:r w:rsidRPr="006B5C05">
              <w:rPr>
                <w:rFonts w:cs="Arial"/>
                <w:color w:val="000000"/>
                <w:sz w:val="16"/>
                <w:szCs w:val="16"/>
              </w:rPr>
              <w:t>IF period.endDate = NULLORBLANK</w:t>
            </w:r>
            <w:r w:rsidR="001266AE" w:rsidRPr="00433006">
              <w:rPr>
                <w:rFonts w:cs="Arial"/>
                <w:color w:val="000000"/>
                <w:sz w:val="16"/>
                <w:szCs w:val="16"/>
              </w:rPr>
              <w:t xml:space="preserve"> </w:t>
            </w:r>
            <w:r w:rsidR="001266AE" w:rsidRPr="000C18AD">
              <w:rPr>
                <w:rFonts w:cs="Arial"/>
                <w:color w:val="000000"/>
                <w:sz w:val="16"/>
                <w:szCs w:val="16"/>
              </w:rPr>
              <w:t>WHERE CONTEXT</w:t>
            </w:r>
            <w:r w:rsidR="001266AE">
              <w:rPr>
                <w:rFonts w:cs="Arial"/>
                <w:color w:val="000000"/>
                <w:sz w:val="16"/>
                <w:szCs w:val="16"/>
              </w:rPr>
              <w:t xml:space="preserve"> &lt;&gt; </w:t>
            </w:r>
            <w:r w:rsidR="00A91361">
              <w:rPr>
                <w:rFonts w:cs="Arial"/>
                <w:color w:val="000000"/>
                <w:sz w:val="16"/>
                <w:szCs w:val="16"/>
              </w:rPr>
              <w:t>“RPI.Closing”</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2081" w:type="dxa"/>
            <w:shd w:val="clear" w:color="auto" w:fill="auto"/>
          </w:tcPr>
          <w:p w:rsidR="00E24A7E" w:rsidRPr="006B5C05" w:rsidRDefault="00E24A7E" w:rsidP="00B22919">
            <w:pPr>
              <w:spacing w:before="60" w:after="60"/>
              <w:rPr>
                <w:rFonts w:cs="Arial"/>
                <w:sz w:val="16"/>
                <w:szCs w:val="16"/>
                <w:lang w:bidi="pa-IN"/>
              </w:rPr>
            </w:pPr>
            <w:r w:rsidRPr="006B5C05">
              <w:rPr>
                <w:rFonts w:cs="Arial"/>
                <w:sz w:val="16"/>
                <w:szCs w:val="16"/>
              </w:rPr>
              <w:t>1</w:t>
            </w:r>
            <w:r w:rsidR="00904767">
              <w:rPr>
                <w:rFonts w:cs="Arial"/>
                <w:sz w:val="16"/>
                <w:szCs w:val="16"/>
              </w:rPr>
              <w:t xml:space="preserve">. </w:t>
            </w:r>
            <w:r w:rsidRPr="006B5C05">
              <w:rPr>
                <w:rFonts w:cs="Arial"/>
                <w:sz w:val="16"/>
                <w:szCs w:val="16"/>
              </w:rPr>
              <w:t>VR.ATO.</w:t>
            </w:r>
            <w:r w:rsidR="00483962">
              <w:rPr>
                <w:rFonts w:cs="Arial"/>
                <w:sz w:val="16"/>
                <w:szCs w:val="16"/>
              </w:rPr>
              <w:t>FITR</w:t>
            </w:r>
            <w:r w:rsidRPr="006B5C05">
              <w:rPr>
                <w:rFonts w:cs="Arial"/>
                <w:sz w:val="16"/>
                <w:szCs w:val="16"/>
              </w:rPr>
              <w:t>.43</w:t>
            </w:r>
            <w:r w:rsidR="00866E2F">
              <w:rPr>
                <w:rFonts w:cs="Arial"/>
                <w:sz w:val="16"/>
                <w:szCs w:val="16"/>
              </w:rPr>
              <w:t>4154</w:t>
            </w:r>
          </w:p>
        </w:tc>
        <w:tc>
          <w:tcPr>
            <w:tcW w:w="2171" w:type="dxa"/>
            <w:shd w:val="clear" w:color="auto" w:fill="auto"/>
          </w:tcPr>
          <w:p w:rsidR="00E24A7E" w:rsidRPr="006B5C05" w:rsidRDefault="00E24A7E" w:rsidP="00B22919">
            <w:pPr>
              <w:spacing w:before="60" w:after="60"/>
              <w:rPr>
                <w:rFonts w:cs="Arial"/>
                <w:sz w:val="16"/>
                <w:szCs w:val="16"/>
              </w:rPr>
            </w:pPr>
            <w:r w:rsidRPr="006B5C05">
              <w:rPr>
                <w:rFonts w:cs="Arial"/>
                <w:sz w:val="16"/>
                <w:szCs w:val="16"/>
              </w:rPr>
              <w:t>1. CMN.ATO.GEN.</w:t>
            </w:r>
            <w:r w:rsidR="00985D61">
              <w:rPr>
                <w:rFonts w:cs="Arial"/>
                <w:sz w:val="16"/>
                <w:szCs w:val="16"/>
              </w:rPr>
              <w:t>432393</w:t>
            </w:r>
          </w:p>
        </w:tc>
      </w:tr>
    </w:tbl>
    <w:p w:rsidR="00C729C6" w:rsidRPr="000E03CC" w:rsidRDefault="00C729C6" w:rsidP="00C729C6">
      <w:pPr>
        <w:pStyle w:val="Head3"/>
      </w:pPr>
      <w:r w:rsidRPr="000E03CC">
        <w:t>Context Instances</w:t>
      </w:r>
    </w:p>
    <w:tbl>
      <w:tblPr>
        <w:tblW w:w="14421" w:type="dxa"/>
        <w:tblLayout w:type="fixed"/>
        <w:tblLook w:val="0000" w:firstRow="0" w:lastRow="0" w:firstColumn="0" w:lastColumn="0" w:noHBand="0" w:noVBand="0"/>
      </w:tblPr>
      <w:tblGrid>
        <w:gridCol w:w="1551"/>
        <w:gridCol w:w="1977"/>
        <w:gridCol w:w="2520"/>
        <w:gridCol w:w="4550"/>
        <w:gridCol w:w="1843"/>
        <w:gridCol w:w="1980"/>
      </w:tblGrid>
      <w:tr w:rsidR="00F97A18" w:rsidRPr="00E1779F" w:rsidTr="00BD4AE4">
        <w:trPr>
          <w:tblHeader/>
        </w:trPr>
        <w:tc>
          <w:tcPr>
            <w:tcW w:w="1551" w:type="dxa"/>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F97A18" w:rsidRPr="00E1779F" w:rsidRDefault="00F97A18" w:rsidP="00B22919">
            <w:pPr>
              <w:keepNext/>
              <w:keepLines/>
              <w:jc w:val="center"/>
              <w:rPr>
                <w:rFonts w:cs="Arial"/>
                <w:b/>
                <w:sz w:val="16"/>
                <w:szCs w:val="16"/>
                <w:lang w:bidi="pa-IN"/>
              </w:rPr>
            </w:pPr>
            <w:r w:rsidRPr="00E1779F">
              <w:rPr>
                <w:rFonts w:cs="Arial"/>
                <w:b/>
                <w:sz w:val="16"/>
                <w:szCs w:val="16"/>
                <w:lang w:bidi="pa-IN"/>
              </w:rPr>
              <w:t>Context instance MIG Label</w:t>
            </w:r>
          </w:p>
        </w:tc>
        <w:tc>
          <w:tcPr>
            <w:tcW w:w="4497" w:type="dxa"/>
            <w:gridSpan w:val="2"/>
            <w:tcBorders>
              <w:top w:val="single" w:sz="4" w:space="0" w:color="auto"/>
              <w:left w:val="single" w:sz="4" w:space="0" w:color="auto"/>
              <w:bottom w:val="single" w:sz="4" w:space="0" w:color="auto"/>
              <w:right w:val="single" w:sz="4" w:space="0" w:color="auto"/>
            </w:tcBorders>
            <w:shd w:val="clear" w:color="auto" w:fill="99CCFF"/>
            <w:vAlign w:val="center"/>
          </w:tcPr>
          <w:p w:rsidR="00F97A18" w:rsidRPr="00E1779F" w:rsidRDefault="00F97A18" w:rsidP="00B22919">
            <w:pPr>
              <w:keepNext/>
              <w:keepLines/>
              <w:jc w:val="center"/>
              <w:rPr>
                <w:rFonts w:cs="Arial"/>
                <w:b/>
                <w:sz w:val="16"/>
                <w:szCs w:val="16"/>
                <w:lang w:bidi="pa-IN"/>
              </w:rPr>
            </w:pPr>
            <w:r>
              <w:rPr>
                <w:rFonts w:cs="Arial"/>
                <w:b/>
                <w:sz w:val="16"/>
                <w:szCs w:val="16"/>
                <w:lang w:bidi="pa-IN"/>
              </w:rPr>
              <w:t>Dimensions with constrained values</w:t>
            </w:r>
          </w:p>
        </w:tc>
        <w:tc>
          <w:tcPr>
            <w:tcW w:w="4550" w:type="dxa"/>
            <w:vMerge w:val="restart"/>
            <w:tcBorders>
              <w:top w:val="single" w:sz="4" w:space="0" w:color="auto"/>
              <w:left w:val="single" w:sz="4" w:space="0" w:color="auto"/>
              <w:right w:val="single" w:sz="4" w:space="0" w:color="auto"/>
            </w:tcBorders>
            <w:shd w:val="clear" w:color="auto" w:fill="99CCFF"/>
            <w:vAlign w:val="center"/>
          </w:tcPr>
          <w:p w:rsidR="00F97A18" w:rsidRPr="00E1779F" w:rsidRDefault="00F97A18" w:rsidP="00B22919">
            <w:pPr>
              <w:keepNext/>
              <w:keepLines/>
              <w:jc w:val="center"/>
              <w:rPr>
                <w:rFonts w:cs="Arial"/>
                <w:b/>
                <w:sz w:val="16"/>
                <w:szCs w:val="16"/>
                <w:lang w:bidi="pa-IN"/>
              </w:rPr>
            </w:pPr>
            <w:r w:rsidRPr="00E1779F">
              <w:rPr>
                <w:rFonts w:cs="Arial"/>
                <w:b/>
                <w:sz w:val="16"/>
                <w:szCs w:val="16"/>
                <w:lang w:bidi="pa-IN"/>
              </w:rPr>
              <w:t>Instructions/Rules</w:t>
            </w:r>
          </w:p>
        </w:tc>
        <w:tc>
          <w:tcPr>
            <w:tcW w:w="1843" w:type="dxa"/>
            <w:vMerge w:val="restart"/>
            <w:tcBorders>
              <w:top w:val="single" w:sz="4" w:space="0" w:color="auto"/>
              <w:left w:val="single" w:sz="4" w:space="0" w:color="auto"/>
              <w:right w:val="single" w:sz="4" w:space="0" w:color="auto"/>
            </w:tcBorders>
            <w:shd w:val="clear" w:color="auto" w:fill="99CCFF"/>
            <w:vAlign w:val="center"/>
          </w:tcPr>
          <w:p w:rsidR="00F97A18" w:rsidRPr="00E1779F" w:rsidRDefault="00F97A18" w:rsidP="00B22919">
            <w:pPr>
              <w:keepNext/>
              <w:keepLines/>
              <w:jc w:val="center"/>
              <w:rPr>
                <w:rFonts w:cs="Arial"/>
                <w:b/>
                <w:sz w:val="16"/>
                <w:szCs w:val="16"/>
                <w:lang w:bidi="pa-IN"/>
              </w:rPr>
            </w:pPr>
            <w:r>
              <w:rPr>
                <w:rFonts w:cs="Arial"/>
                <w:b/>
                <w:sz w:val="16"/>
                <w:szCs w:val="16"/>
                <w:lang w:bidi="pa-IN"/>
              </w:rPr>
              <w:t>Rule Implementation Schematron ID</w:t>
            </w:r>
          </w:p>
        </w:tc>
        <w:tc>
          <w:tcPr>
            <w:tcW w:w="1980" w:type="dxa"/>
            <w:vMerge w:val="restart"/>
            <w:tcBorders>
              <w:top w:val="single" w:sz="4" w:space="0" w:color="auto"/>
              <w:left w:val="single" w:sz="4" w:space="0" w:color="auto"/>
              <w:right w:val="single" w:sz="4" w:space="0" w:color="auto"/>
            </w:tcBorders>
            <w:shd w:val="clear" w:color="auto" w:fill="99CCFF"/>
            <w:vAlign w:val="center"/>
          </w:tcPr>
          <w:p w:rsidR="00F97A18" w:rsidRPr="00E1779F" w:rsidRDefault="00F97A18" w:rsidP="00B22919">
            <w:pPr>
              <w:keepNext/>
              <w:keepLines/>
              <w:jc w:val="center"/>
              <w:rPr>
                <w:rFonts w:cs="Arial"/>
                <w:b/>
                <w:sz w:val="16"/>
                <w:szCs w:val="16"/>
                <w:lang w:bidi="pa-IN"/>
              </w:rPr>
            </w:pPr>
            <w:r w:rsidRPr="00E1779F">
              <w:rPr>
                <w:rFonts w:cs="Arial"/>
                <w:b/>
                <w:sz w:val="16"/>
                <w:szCs w:val="16"/>
                <w:lang w:bidi="pa-IN"/>
              </w:rPr>
              <w:t>SBR Msg code</w:t>
            </w:r>
          </w:p>
        </w:tc>
      </w:tr>
      <w:tr w:rsidR="00715A78" w:rsidRPr="00E1779F" w:rsidTr="00BD4AE4">
        <w:trPr>
          <w:tblHeader/>
        </w:trPr>
        <w:tc>
          <w:tcPr>
            <w:tcW w:w="1551" w:type="dxa"/>
            <w:vMerge/>
            <w:tcBorders>
              <w:top w:val="single" w:sz="4" w:space="0" w:color="auto"/>
              <w:left w:val="single" w:sz="6" w:space="0" w:color="auto"/>
              <w:bottom w:val="single" w:sz="6" w:space="0" w:color="auto"/>
              <w:right w:val="single" w:sz="6" w:space="0" w:color="auto"/>
            </w:tcBorders>
            <w:shd w:val="clear" w:color="auto" w:fill="99CCFF"/>
            <w:vAlign w:val="center"/>
          </w:tcPr>
          <w:p w:rsidR="00715A78" w:rsidRPr="00E1779F" w:rsidRDefault="00715A78" w:rsidP="00B22919">
            <w:pPr>
              <w:keepNext/>
              <w:keepLines/>
              <w:jc w:val="center"/>
              <w:rPr>
                <w:rFonts w:cs="Arial"/>
                <w:b/>
                <w:sz w:val="16"/>
                <w:szCs w:val="16"/>
                <w:lang w:bidi="pa-IN"/>
              </w:rPr>
            </w:pPr>
          </w:p>
        </w:tc>
        <w:tc>
          <w:tcPr>
            <w:tcW w:w="1977" w:type="dxa"/>
            <w:tcBorders>
              <w:top w:val="single" w:sz="4" w:space="0" w:color="auto"/>
              <w:left w:val="single" w:sz="6" w:space="0" w:color="auto"/>
              <w:bottom w:val="single" w:sz="6" w:space="0" w:color="auto"/>
              <w:right w:val="single" w:sz="6" w:space="0" w:color="auto"/>
            </w:tcBorders>
            <w:shd w:val="clear" w:color="auto" w:fill="99CCFF"/>
            <w:vAlign w:val="center"/>
          </w:tcPr>
          <w:p w:rsidR="00715A78" w:rsidRPr="009B571C" w:rsidRDefault="00715A78" w:rsidP="00115611">
            <w:pPr>
              <w:keepNext/>
              <w:keepLines/>
              <w:jc w:val="center"/>
              <w:rPr>
                <w:rFonts w:cs="Arial"/>
                <w:b/>
                <w:sz w:val="16"/>
                <w:szCs w:val="16"/>
                <w:lang w:bidi="pa-IN"/>
              </w:rPr>
            </w:pPr>
            <w:r w:rsidRPr="0082386E">
              <w:rPr>
                <w:rFonts w:cs="Arial"/>
                <w:b/>
                <w:sz w:val="16"/>
                <w:szCs w:val="16"/>
                <w:lang w:bidi="pa-IN"/>
              </w:rPr>
              <w:t>ReportPartyTypeDimension</w:t>
            </w:r>
          </w:p>
        </w:tc>
        <w:tc>
          <w:tcPr>
            <w:tcW w:w="2520" w:type="dxa"/>
            <w:tcBorders>
              <w:top w:val="single" w:sz="4" w:space="0" w:color="auto"/>
              <w:left w:val="single" w:sz="6" w:space="0" w:color="auto"/>
              <w:bottom w:val="single" w:sz="6" w:space="0" w:color="auto"/>
              <w:right w:val="single" w:sz="4" w:space="0" w:color="auto"/>
            </w:tcBorders>
            <w:shd w:val="clear" w:color="auto" w:fill="99CCFF"/>
            <w:vAlign w:val="center"/>
          </w:tcPr>
          <w:p w:rsidR="00715A78" w:rsidRPr="00E1779F" w:rsidRDefault="009F4D4C" w:rsidP="00B22919">
            <w:pPr>
              <w:keepNext/>
              <w:keepLines/>
              <w:jc w:val="center"/>
              <w:rPr>
                <w:rFonts w:cs="Arial"/>
                <w:b/>
                <w:sz w:val="16"/>
                <w:szCs w:val="16"/>
                <w:lang w:bidi="pa-IN"/>
              </w:rPr>
            </w:pPr>
            <w:r w:rsidRPr="009F4D4C">
              <w:rPr>
                <w:rFonts w:cs="Arial"/>
                <w:b/>
                <w:sz w:val="16"/>
                <w:szCs w:val="16"/>
                <w:lang w:bidi="pa-IN"/>
              </w:rPr>
              <w:t>CountryOfResidencyCFCClassificationDimension</w:t>
            </w:r>
          </w:p>
        </w:tc>
        <w:tc>
          <w:tcPr>
            <w:tcW w:w="4550" w:type="dxa"/>
            <w:vMerge/>
            <w:tcBorders>
              <w:left w:val="single" w:sz="4" w:space="0" w:color="auto"/>
              <w:bottom w:val="single" w:sz="4" w:space="0" w:color="auto"/>
              <w:right w:val="single" w:sz="4" w:space="0" w:color="auto"/>
            </w:tcBorders>
            <w:shd w:val="clear" w:color="auto" w:fill="99CCFF"/>
            <w:vAlign w:val="center"/>
          </w:tcPr>
          <w:p w:rsidR="00715A78" w:rsidRPr="00E1779F" w:rsidRDefault="00715A78" w:rsidP="00B22919">
            <w:pPr>
              <w:keepNext/>
              <w:keepLines/>
              <w:jc w:val="center"/>
              <w:rPr>
                <w:rFonts w:cs="Arial"/>
                <w:b/>
                <w:sz w:val="16"/>
                <w:szCs w:val="16"/>
                <w:lang w:bidi="pa-IN"/>
              </w:rPr>
            </w:pPr>
          </w:p>
        </w:tc>
        <w:tc>
          <w:tcPr>
            <w:tcW w:w="1843" w:type="dxa"/>
            <w:vMerge/>
            <w:tcBorders>
              <w:left w:val="single" w:sz="4" w:space="0" w:color="auto"/>
              <w:bottom w:val="single" w:sz="4" w:space="0" w:color="auto"/>
              <w:right w:val="single" w:sz="4" w:space="0" w:color="auto"/>
            </w:tcBorders>
            <w:shd w:val="clear" w:color="auto" w:fill="99CCFF"/>
            <w:vAlign w:val="center"/>
          </w:tcPr>
          <w:p w:rsidR="00715A78" w:rsidRPr="00E1779F" w:rsidRDefault="00715A78" w:rsidP="00B22919">
            <w:pPr>
              <w:keepNext/>
              <w:keepLines/>
              <w:jc w:val="center"/>
              <w:rPr>
                <w:rFonts w:cs="Arial"/>
                <w:b/>
                <w:sz w:val="16"/>
                <w:szCs w:val="16"/>
                <w:lang w:bidi="pa-IN"/>
              </w:rPr>
            </w:pPr>
          </w:p>
        </w:tc>
        <w:tc>
          <w:tcPr>
            <w:tcW w:w="1980" w:type="dxa"/>
            <w:vMerge/>
            <w:tcBorders>
              <w:left w:val="single" w:sz="4" w:space="0" w:color="auto"/>
              <w:bottom w:val="single" w:sz="4" w:space="0" w:color="auto"/>
              <w:right w:val="single" w:sz="4" w:space="0" w:color="auto"/>
            </w:tcBorders>
            <w:shd w:val="clear" w:color="auto" w:fill="99CCFF"/>
            <w:vAlign w:val="center"/>
          </w:tcPr>
          <w:p w:rsidR="00715A78" w:rsidRPr="00E1779F" w:rsidRDefault="00715A78" w:rsidP="00B22919">
            <w:pPr>
              <w:keepNext/>
              <w:keepLines/>
              <w:jc w:val="center"/>
              <w:rPr>
                <w:rFonts w:cs="Arial"/>
                <w:b/>
                <w:sz w:val="16"/>
                <w:szCs w:val="16"/>
                <w:lang w:bidi="pa-IN"/>
              </w:rPr>
            </w:pPr>
          </w:p>
        </w:tc>
      </w:tr>
      <w:tr w:rsidR="00866E2F" w:rsidRPr="00E1779F" w:rsidTr="00BD4AE4">
        <w:tc>
          <w:tcPr>
            <w:tcW w:w="1551" w:type="dxa"/>
            <w:tcBorders>
              <w:top w:val="single" w:sz="6" w:space="0" w:color="auto"/>
              <w:left w:val="single" w:sz="6" w:space="0" w:color="auto"/>
              <w:bottom w:val="single" w:sz="6" w:space="0" w:color="auto"/>
              <w:right w:val="single" w:sz="6" w:space="0" w:color="auto"/>
            </w:tcBorders>
            <w:noWrap/>
          </w:tcPr>
          <w:p w:rsidR="00866E2F" w:rsidRPr="00E1779F" w:rsidRDefault="00866E2F" w:rsidP="00B22919">
            <w:pPr>
              <w:pStyle w:val="Maintext"/>
              <w:spacing w:before="120" w:after="120"/>
              <w:rPr>
                <w:rFonts w:cs="Arial"/>
                <w:sz w:val="16"/>
                <w:szCs w:val="16"/>
              </w:rPr>
            </w:pPr>
            <w:r w:rsidRPr="00E1779F">
              <w:rPr>
                <w:rFonts w:cs="Arial"/>
                <w:sz w:val="16"/>
                <w:szCs w:val="16"/>
              </w:rPr>
              <w:t>RP.</w:t>
            </w:r>
            <w:r>
              <w:rPr>
                <w:rFonts w:cs="Arial"/>
                <w:sz w:val="16"/>
                <w:szCs w:val="16"/>
              </w:rPr>
              <w:t>CFCLC</w:t>
            </w:r>
          </w:p>
        </w:tc>
        <w:tc>
          <w:tcPr>
            <w:tcW w:w="1977" w:type="dxa"/>
            <w:tcBorders>
              <w:top w:val="single" w:sz="6" w:space="0" w:color="auto"/>
              <w:left w:val="single" w:sz="6" w:space="0" w:color="auto"/>
              <w:bottom w:val="single" w:sz="6" w:space="0" w:color="auto"/>
              <w:right w:val="single" w:sz="6" w:space="0" w:color="auto"/>
            </w:tcBorders>
          </w:tcPr>
          <w:p w:rsidR="00866E2F" w:rsidRPr="00E1779F" w:rsidRDefault="00866E2F" w:rsidP="00B22919">
            <w:pPr>
              <w:pStyle w:val="Maintext"/>
              <w:spacing w:before="120" w:after="120"/>
              <w:rPr>
                <w:rFonts w:cs="Arial"/>
                <w:sz w:val="16"/>
                <w:szCs w:val="16"/>
              </w:rPr>
            </w:pPr>
            <w:r w:rsidRPr="00E1779F">
              <w:rPr>
                <w:rFonts w:cs="Arial"/>
                <w:sz w:val="16"/>
                <w:szCs w:val="16"/>
              </w:rPr>
              <w:t>RprtPyType.xx.xx:ReportingParty</w:t>
            </w:r>
          </w:p>
        </w:tc>
        <w:tc>
          <w:tcPr>
            <w:tcW w:w="2520" w:type="dxa"/>
            <w:tcBorders>
              <w:top w:val="single" w:sz="6" w:space="0" w:color="auto"/>
              <w:left w:val="single" w:sz="6" w:space="0" w:color="auto"/>
              <w:bottom w:val="single" w:sz="6" w:space="0" w:color="auto"/>
              <w:right w:val="single" w:sz="6" w:space="0" w:color="auto"/>
            </w:tcBorders>
          </w:tcPr>
          <w:p w:rsidR="00866E2F" w:rsidRPr="007754B8" w:rsidRDefault="00866E2F" w:rsidP="00B22919">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:ListedCountry</w:t>
            </w:r>
          </w:p>
        </w:tc>
        <w:tc>
          <w:tcPr>
            <w:tcW w:w="4550" w:type="dxa"/>
            <w:tcBorders>
              <w:top w:val="single" w:sz="4" w:space="0" w:color="auto"/>
              <w:left w:val="single" w:sz="6" w:space="0" w:color="auto"/>
              <w:bottom w:val="single" w:sz="4" w:space="0" w:color="auto"/>
              <w:right w:val="single" w:sz="4" w:space="0" w:color="auto"/>
            </w:tcBorders>
          </w:tcPr>
          <w:p w:rsidR="00866E2F" w:rsidRPr="00E1779F" w:rsidRDefault="00866E2F" w:rsidP="00B22919">
            <w:pPr>
              <w:pStyle w:val="Maintext"/>
              <w:spacing w:before="120" w:after="120"/>
              <w:rPr>
                <w:rFonts w:cs="Arial"/>
                <w:sz w:val="16"/>
                <w:szCs w:val="16"/>
              </w:rPr>
            </w:pPr>
            <w:r w:rsidRPr="00E1779F">
              <w:rPr>
                <w:rFonts w:cs="Arial"/>
                <w:sz w:val="16"/>
                <w:szCs w:val="16"/>
              </w:rPr>
              <w:t>IF COUNT(CONTEXT(RP.</w:t>
            </w:r>
            <w:r>
              <w:rPr>
                <w:rFonts w:cs="Arial"/>
                <w:sz w:val="16"/>
                <w:szCs w:val="16"/>
              </w:rPr>
              <w:t>CFCLC</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1843" w:type="dxa"/>
            <w:tcBorders>
              <w:top w:val="single" w:sz="4" w:space="0" w:color="auto"/>
              <w:left w:val="nil"/>
              <w:bottom w:val="single" w:sz="4" w:space="0" w:color="auto"/>
              <w:right w:val="single" w:sz="4" w:space="0" w:color="auto"/>
            </w:tcBorders>
          </w:tcPr>
          <w:p w:rsidR="00866E2F" w:rsidRPr="00E1779F" w:rsidRDefault="009F4D4C" w:rsidP="00B22919">
            <w:pPr>
              <w:pStyle w:val="Maintext"/>
              <w:spacing w:before="120" w:after="120"/>
              <w:rPr>
                <w:rFonts w:cs="Arial"/>
                <w:sz w:val="16"/>
                <w:szCs w:val="16"/>
                <w:highlight w:val="darkMagenta"/>
              </w:rPr>
            </w:pPr>
            <w:r>
              <w:rPr>
                <w:rFonts w:cs="Arial"/>
                <w:sz w:val="16"/>
                <w:szCs w:val="16"/>
              </w:rPr>
              <w:t xml:space="preserve">1. </w:t>
            </w:r>
            <w:r w:rsidR="00866E2F" w:rsidRPr="00E1779F">
              <w:rPr>
                <w:rFonts w:cs="Arial"/>
                <w:sz w:val="16"/>
                <w:szCs w:val="16"/>
              </w:rPr>
              <w:t>VR.ATO.</w:t>
            </w:r>
            <w:r w:rsidR="00866E2F">
              <w:rPr>
                <w:rFonts w:cs="Arial"/>
                <w:sz w:val="16"/>
                <w:szCs w:val="16"/>
              </w:rPr>
              <w:t>FITR</w:t>
            </w:r>
            <w:r w:rsidR="00866E2F" w:rsidRPr="00E1779F">
              <w:rPr>
                <w:rFonts w:cs="Arial"/>
                <w:sz w:val="16"/>
                <w:szCs w:val="16"/>
              </w:rPr>
              <w:t>.4</w:t>
            </w:r>
            <w:r w:rsidR="00866E2F">
              <w:rPr>
                <w:rFonts w:cs="Arial"/>
                <w:sz w:val="16"/>
                <w:szCs w:val="16"/>
              </w:rPr>
              <w:t>3</w:t>
            </w:r>
            <w:r w:rsidR="00F61061">
              <w:rPr>
                <w:rFonts w:cs="Arial"/>
                <w:sz w:val="16"/>
                <w:szCs w:val="16"/>
              </w:rPr>
              <w:t>4163</w:t>
            </w:r>
          </w:p>
        </w:tc>
        <w:tc>
          <w:tcPr>
            <w:tcW w:w="1980" w:type="dxa"/>
            <w:tcBorders>
              <w:top w:val="single" w:sz="4" w:space="0" w:color="auto"/>
              <w:left w:val="nil"/>
              <w:bottom w:val="single" w:sz="4" w:space="0" w:color="auto"/>
              <w:right w:val="single" w:sz="4" w:space="0" w:color="auto"/>
            </w:tcBorders>
          </w:tcPr>
          <w:p w:rsidR="00866E2F" w:rsidRPr="00BA59B4" w:rsidRDefault="009F4D4C" w:rsidP="00B22919">
            <w:pPr>
              <w:pStyle w:val="Maintext"/>
              <w:spacing w:before="120" w:after="120"/>
              <w:rPr>
                <w:rFonts w:cs="Arial"/>
                <w:sz w:val="16"/>
                <w:szCs w:val="16"/>
              </w:rPr>
            </w:pPr>
            <w:r>
              <w:rPr>
                <w:rFonts w:cs="Arial"/>
                <w:sz w:val="16"/>
                <w:szCs w:val="16"/>
              </w:rPr>
              <w:t xml:space="preserve">1. </w:t>
            </w:r>
            <w:r w:rsidR="00866E2F" w:rsidRPr="00E1779F">
              <w:rPr>
                <w:rFonts w:cs="Arial"/>
                <w:sz w:val="16"/>
                <w:szCs w:val="16"/>
              </w:rPr>
              <w:t>CMN.ATO.</w:t>
            </w:r>
            <w:r w:rsidR="003F2D08">
              <w:rPr>
                <w:rFonts w:cs="Arial"/>
                <w:sz w:val="16"/>
                <w:szCs w:val="16"/>
              </w:rPr>
              <w:t>FITR</w:t>
            </w:r>
            <w:r w:rsidR="00866E2F" w:rsidRPr="00E1779F">
              <w:rPr>
                <w:rFonts w:cs="Arial"/>
                <w:sz w:val="16"/>
                <w:szCs w:val="16"/>
              </w:rPr>
              <w:t>.4</w:t>
            </w:r>
            <w:r w:rsidR="003F2D08">
              <w:rPr>
                <w:rFonts w:cs="Arial"/>
                <w:sz w:val="16"/>
                <w:szCs w:val="16"/>
              </w:rPr>
              <w:t>34163</w:t>
            </w:r>
          </w:p>
        </w:tc>
      </w:tr>
      <w:tr w:rsidR="00866E2F" w:rsidRPr="00E1779F" w:rsidTr="00BD4AE4">
        <w:tc>
          <w:tcPr>
            <w:tcW w:w="1551" w:type="dxa"/>
            <w:tcBorders>
              <w:top w:val="single" w:sz="6" w:space="0" w:color="auto"/>
              <w:left w:val="single" w:sz="6" w:space="0" w:color="auto"/>
              <w:bottom w:val="single" w:sz="6" w:space="0" w:color="auto"/>
              <w:right w:val="single" w:sz="6" w:space="0" w:color="auto"/>
            </w:tcBorders>
            <w:noWrap/>
          </w:tcPr>
          <w:p w:rsidR="00866E2F" w:rsidRPr="00E1779F" w:rsidRDefault="00866E2F" w:rsidP="00B22919">
            <w:pPr>
              <w:pStyle w:val="Maintext"/>
              <w:spacing w:before="120" w:after="120"/>
              <w:rPr>
                <w:rFonts w:cs="Arial"/>
                <w:sz w:val="16"/>
                <w:szCs w:val="16"/>
              </w:rPr>
            </w:pPr>
            <w:r w:rsidRPr="00E1779F">
              <w:rPr>
                <w:rFonts w:cs="Arial"/>
                <w:sz w:val="16"/>
                <w:szCs w:val="16"/>
              </w:rPr>
              <w:t>RP.</w:t>
            </w:r>
            <w:r>
              <w:rPr>
                <w:rFonts w:cs="Arial"/>
                <w:sz w:val="16"/>
                <w:szCs w:val="16"/>
              </w:rPr>
              <w:t>CFC404</w:t>
            </w:r>
          </w:p>
        </w:tc>
        <w:tc>
          <w:tcPr>
            <w:tcW w:w="1977" w:type="dxa"/>
            <w:tcBorders>
              <w:top w:val="single" w:sz="6" w:space="0" w:color="auto"/>
              <w:left w:val="single" w:sz="6" w:space="0" w:color="auto"/>
              <w:bottom w:val="single" w:sz="6" w:space="0" w:color="auto"/>
              <w:right w:val="single" w:sz="6" w:space="0" w:color="auto"/>
            </w:tcBorders>
          </w:tcPr>
          <w:p w:rsidR="00866E2F" w:rsidRPr="00E1779F" w:rsidRDefault="00866E2F" w:rsidP="00B22919">
            <w:pPr>
              <w:pStyle w:val="Maintext"/>
              <w:spacing w:before="120" w:after="120"/>
              <w:rPr>
                <w:rFonts w:cs="Arial"/>
                <w:sz w:val="16"/>
                <w:szCs w:val="16"/>
              </w:rPr>
            </w:pPr>
            <w:r w:rsidRPr="00E1779F">
              <w:rPr>
                <w:rFonts w:cs="Arial"/>
                <w:sz w:val="16"/>
                <w:szCs w:val="16"/>
              </w:rPr>
              <w:t>RprtPyType.xx.xx:ReportingParty</w:t>
            </w:r>
          </w:p>
        </w:tc>
        <w:tc>
          <w:tcPr>
            <w:tcW w:w="2520" w:type="dxa"/>
            <w:tcBorders>
              <w:top w:val="single" w:sz="6" w:space="0" w:color="auto"/>
              <w:left w:val="single" w:sz="6" w:space="0" w:color="auto"/>
              <w:bottom w:val="single" w:sz="6" w:space="0" w:color="auto"/>
              <w:right w:val="single" w:sz="6" w:space="0" w:color="auto"/>
            </w:tcBorders>
          </w:tcPr>
          <w:p w:rsidR="00866E2F" w:rsidRPr="007754B8" w:rsidRDefault="00866E2F" w:rsidP="00B22919">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:Section404Country</w:t>
            </w:r>
          </w:p>
        </w:tc>
        <w:tc>
          <w:tcPr>
            <w:tcW w:w="4550" w:type="dxa"/>
            <w:tcBorders>
              <w:top w:val="single" w:sz="4" w:space="0" w:color="auto"/>
              <w:left w:val="single" w:sz="6" w:space="0" w:color="auto"/>
              <w:bottom w:val="single" w:sz="4" w:space="0" w:color="auto"/>
              <w:right w:val="single" w:sz="4" w:space="0" w:color="auto"/>
            </w:tcBorders>
          </w:tcPr>
          <w:p w:rsidR="00866E2F" w:rsidRPr="00E1779F" w:rsidRDefault="00866E2F" w:rsidP="00B22919">
            <w:pPr>
              <w:pStyle w:val="Maintext"/>
              <w:spacing w:before="120" w:after="120"/>
              <w:rPr>
                <w:rFonts w:cs="Arial"/>
                <w:sz w:val="16"/>
                <w:szCs w:val="16"/>
              </w:rPr>
            </w:pPr>
            <w:r w:rsidRPr="00E1779F">
              <w:rPr>
                <w:rFonts w:cs="Arial"/>
                <w:sz w:val="16"/>
                <w:szCs w:val="16"/>
              </w:rPr>
              <w:t>IF COUNT(CONTEXT(RP.</w:t>
            </w:r>
            <w:r>
              <w:rPr>
                <w:rFonts w:cs="Arial"/>
                <w:sz w:val="16"/>
                <w:szCs w:val="16"/>
              </w:rPr>
              <w:t>CFC404</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1843" w:type="dxa"/>
            <w:tcBorders>
              <w:top w:val="single" w:sz="4" w:space="0" w:color="auto"/>
              <w:left w:val="nil"/>
              <w:bottom w:val="single" w:sz="4" w:space="0" w:color="auto"/>
              <w:right w:val="single" w:sz="4" w:space="0" w:color="auto"/>
            </w:tcBorders>
          </w:tcPr>
          <w:p w:rsidR="00866E2F" w:rsidRPr="00E1779F" w:rsidRDefault="009F4D4C" w:rsidP="00B22919">
            <w:pPr>
              <w:pStyle w:val="Maintext"/>
              <w:spacing w:before="120" w:after="120"/>
              <w:rPr>
                <w:rFonts w:cs="Arial"/>
                <w:sz w:val="16"/>
                <w:szCs w:val="16"/>
                <w:highlight w:val="darkMagenta"/>
              </w:rPr>
            </w:pPr>
            <w:r>
              <w:rPr>
                <w:rFonts w:cs="Arial"/>
                <w:sz w:val="16"/>
                <w:szCs w:val="16"/>
              </w:rPr>
              <w:t xml:space="preserve">1. </w:t>
            </w:r>
            <w:r w:rsidR="00866E2F" w:rsidRPr="00E1779F">
              <w:rPr>
                <w:rFonts w:cs="Arial"/>
                <w:sz w:val="16"/>
                <w:szCs w:val="16"/>
              </w:rPr>
              <w:t>VR.ATO.</w:t>
            </w:r>
            <w:r w:rsidR="00866E2F">
              <w:rPr>
                <w:rFonts w:cs="Arial"/>
                <w:sz w:val="16"/>
                <w:szCs w:val="16"/>
              </w:rPr>
              <w:t>FITR</w:t>
            </w:r>
            <w:r w:rsidR="00866E2F" w:rsidRPr="00E1779F">
              <w:rPr>
                <w:rFonts w:cs="Arial"/>
                <w:sz w:val="16"/>
                <w:szCs w:val="16"/>
              </w:rPr>
              <w:t>.4</w:t>
            </w:r>
            <w:r w:rsidR="00866E2F">
              <w:rPr>
                <w:rFonts w:cs="Arial"/>
                <w:sz w:val="16"/>
                <w:szCs w:val="16"/>
              </w:rPr>
              <w:t>3</w:t>
            </w:r>
            <w:r w:rsidR="00F61061">
              <w:rPr>
                <w:rFonts w:cs="Arial"/>
                <w:sz w:val="16"/>
                <w:szCs w:val="16"/>
              </w:rPr>
              <w:t>4165</w:t>
            </w:r>
          </w:p>
        </w:tc>
        <w:tc>
          <w:tcPr>
            <w:tcW w:w="1980" w:type="dxa"/>
            <w:tcBorders>
              <w:top w:val="single" w:sz="4" w:space="0" w:color="auto"/>
              <w:left w:val="nil"/>
              <w:bottom w:val="single" w:sz="4" w:space="0" w:color="auto"/>
              <w:right w:val="single" w:sz="4" w:space="0" w:color="auto"/>
            </w:tcBorders>
          </w:tcPr>
          <w:p w:rsidR="00866E2F" w:rsidRPr="00E1779F" w:rsidRDefault="009F4D4C" w:rsidP="00B22919">
            <w:pPr>
              <w:pStyle w:val="Maintext"/>
              <w:spacing w:before="120" w:after="120"/>
              <w:rPr>
                <w:rFonts w:cs="Arial"/>
                <w:sz w:val="16"/>
                <w:szCs w:val="16"/>
                <w:highlight w:val="darkMagenta"/>
              </w:rPr>
            </w:pPr>
            <w:r>
              <w:rPr>
                <w:rFonts w:cs="Arial"/>
                <w:sz w:val="16"/>
                <w:szCs w:val="16"/>
              </w:rPr>
              <w:t xml:space="preserve">1. </w:t>
            </w:r>
            <w:r w:rsidR="00866E2F" w:rsidRPr="00E1779F">
              <w:rPr>
                <w:rFonts w:cs="Arial"/>
                <w:sz w:val="16"/>
                <w:szCs w:val="16"/>
              </w:rPr>
              <w:t>CMN.ATO.</w:t>
            </w:r>
            <w:r w:rsidR="003F2D08">
              <w:rPr>
                <w:rFonts w:cs="Arial"/>
                <w:sz w:val="16"/>
                <w:szCs w:val="16"/>
              </w:rPr>
              <w:t>FITR</w:t>
            </w:r>
            <w:r w:rsidR="00866E2F" w:rsidRPr="00E1779F">
              <w:rPr>
                <w:rFonts w:cs="Arial"/>
                <w:sz w:val="16"/>
                <w:szCs w:val="16"/>
              </w:rPr>
              <w:t>.</w:t>
            </w:r>
            <w:r w:rsidR="003F2D08">
              <w:rPr>
                <w:rFonts w:cs="Arial"/>
                <w:sz w:val="16"/>
                <w:szCs w:val="16"/>
              </w:rPr>
              <w:t>434165</w:t>
            </w:r>
          </w:p>
        </w:tc>
      </w:tr>
      <w:tr w:rsidR="00866E2F" w:rsidRPr="00E1779F" w:rsidTr="00BD4AE4">
        <w:tc>
          <w:tcPr>
            <w:tcW w:w="1551" w:type="dxa"/>
            <w:tcBorders>
              <w:top w:val="single" w:sz="6" w:space="0" w:color="auto"/>
              <w:left w:val="single" w:sz="6" w:space="0" w:color="auto"/>
              <w:bottom w:val="single" w:sz="6" w:space="0" w:color="auto"/>
              <w:right w:val="single" w:sz="6" w:space="0" w:color="auto"/>
            </w:tcBorders>
            <w:noWrap/>
          </w:tcPr>
          <w:p w:rsidR="00866E2F" w:rsidRPr="00E1779F" w:rsidRDefault="00866E2F" w:rsidP="00B22919">
            <w:pPr>
              <w:pStyle w:val="Maintext"/>
              <w:spacing w:before="120" w:after="120"/>
              <w:rPr>
                <w:rFonts w:cs="Arial"/>
                <w:sz w:val="16"/>
                <w:szCs w:val="16"/>
              </w:rPr>
            </w:pPr>
            <w:r w:rsidRPr="00E1779F">
              <w:rPr>
                <w:rFonts w:cs="Arial"/>
                <w:sz w:val="16"/>
                <w:szCs w:val="16"/>
              </w:rPr>
              <w:t>RP.</w:t>
            </w:r>
            <w:r>
              <w:rPr>
                <w:rFonts w:cs="Arial"/>
                <w:sz w:val="16"/>
                <w:szCs w:val="16"/>
              </w:rPr>
              <w:t>CFCUC</w:t>
            </w:r>
          </w:p>
        </w:tc>
        <w:tc>
          <w:tcPr>
            <w:tcW w:w="1977" w:type="dxa"/>
            <w:tcBorders>
              <w:top w:val="single" w:sz="6" w:space="0" w:color="auto"/>
              <w:left w:val="single" w:sz="6" w:space="0" w:color="auto"/>
              <w:bottom w:val="single" w:sz="6" w:space="0" w:color="auto"/>
              <w:right w:val="single" w:sz="6" w:space="0" w:color="auto"/>
            </w:tcBorders>
          </w:tcPr>
          <w:p w:rsidR="00866E2F" w:rsidRPr="00E1779F" w:rsidRDefault="00866E2F" w:rsidP="00B22919">
            <w:pPr>
              <w:pStyle w:val="Maintext"/>
              <w:spacing w:before="120" w:after="120"/>
              <w:rPr>
                <w:rFonts w:cs="Arial"/>
                <w:sz w:val="16"/>
                <w:szCs w:val="16"/>
              </w:rPr>
            </w:pPr>
            <w:r w:rsidRPr="00E1779F">
              <w:rPr>
                <w:rFonts w:cs="Arial"/>
                <w:sz w:val="16"/>
                <w:szCs w:val="16"/>
              </w:rPr>
              <w:t>RprtPyType.xx.xx:ReportingParty</w:t>
            </w:r>
          </w:p>
        </w:tc>
        <w:tc>
          <w:tcPr>
            <w:tcW w:w="2520" w:type="dxa"/>
            <w:tcBorders>
              <w:top w:val="single" w:sz="6" w:space="0" w:color="auto"/>
              <w:left w:val="single" w:sz="6" w:space="0" w:color="auto"/>
              <w:bottom w:val="single" w:sz="6" w:space="0" w:color="auto"/>
              <w:right w:val="single" w:sz="6" w:space="0" w:color="auto"/>
            </w:tcBorders>
          </w:tcPr>
          <w:p w:rsidR="00866E2F" w:rsidRPr="007754B8" w:rsidRDefault="00866E2F" w:rsidP="00B22919">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:UnlistedCountry</w:t>
            </w:r>
          </w:p>
        </w:tc>
        <w:tc>
          <w:tcPr>
            <w:tcW w:w="4550" w:type="dxa"/>
            <w:tcBorders>
              <w:top w:val="single" w:sz="4" w:space="0" w:color="auto"/>
              <w:left w:val="single" w:sz="6" w:space="0" w:color="auto"/>
              <w:bottom w:val="single" w:sz="4" w:space="0" w:color="auto"/>
              <w:right w:val="single" w:sz="4" w:space="0" w:color="auto"/>
            </w:tcBorders>
          </w:tcPr>
          <w:p w:rsidR="00866E2F" w:rsidRPr="00E1779F" w:rsidRDefault="00866E2F" w:rsidP="00B22919">
            <w:pPr>
              <w:pStyle w:val="Maintext"/>
              <w:spacing w:before="120" w:after="120"/>
              <w:rPr>
                <w:rFonts w:cs="Arial"/>
                <w:sz w:val="16"/>
                <w:szCs w:val="16"/>
              </w:rPr>
            </w:pPr>
            <w:r w:rsidRPr="00E1779F">
              <w:rPr>
                <w:rFonts w:cs="Arial"/>
                <w:sz w:val="16"/>
                <w:szCs w:val="16"/>
              </w:rPr>
              <w:t>IF COUNT(CONTEXT(RP.</w:t>
            </w:r>
            <w:r>
              <w:rPr>
                <w:rFonts w:cs="Arial"/>
                <w:sz w:val="16"/>
                <w:szCs w:val="16"/>
              </w:rPr>
              <w:t>CFCUC</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1843" w:type="dxa"/>
            <w:tcBorders>
              <w:top w:val="single" w:sz="4" w:space="0" w:color="auto"/>
              <w:left w:val="nil"/>
              <w:bottom w:val="single" w:sz="4" w:space="0" w:color="auto"/>
              <w:right w:val="single" w:sz="4" w:space="0" w:color="auto"/>
            </w:tcBorders>
          </w:tcPr>
          <w:p w:rsidR="00866E2F" w:rsidRPr="00E1779F" w:rsidRDefault="009F4D4C" w:rsidP="00B22919">
            <w:pPr>
              <w:pStyle w:val="Maintext"/>
              <w:spacing w:before="120" w:after="120"/>
              <w:rPr>
                <w:rFonts w:cs="Arial"/>
                <w:sz w:val="16"/>
                <w:szCs w:val="16"/>
                <w:highlight w:val="darkMagenta"/>
              </w:rPr>
            </w:pPr>
            <w:r>
              <w:rPr>
                <w:rFonts w:cs="Arial"/>
                <w:sz w:val="16"/>
                <w:szCs w:val="16"/>
              </w:rPr>
              <w:t xml:space="preserve">1. </w:t>
            </w:r>
            <w:r w:rsidR="00866E2F" w:rsidRPr="00E1779F">
              <w:rPr>
                <w:rFonts w:cs="Arial"/>
                <w:sz w:val="16"/>
                <w:szCs w:val="16"/>
              </w:rPr>
              <w:t>VR.ATO.</w:t>
            </w:r>
            <w:r w:rsidR="00866E2F">
              <w:rPr>
                <w:rFonts w:cs="Arial"/>
                <w:sz w:val="16"/>
                <w:szCs w:val="16"/>
              </w:rPr>
              <w:t>FITR</w:t>
            </w:r>
            <w:r w:rsidR="00866E2F" w:rsidRPr="00E1779F">
              <w:rPr>
                <w:rFonts w:cs="Arial"/>
                <w:sz w:val="16"/>
                <w:szCs w:val="16"/>
              </w:rPr>
              <w:t>.4</w:t>
            </w:r>
            <w:r w:rsidR="00866E2F">
              <w:rPr>
                <w:rFonts w:cs="Arial"/>
                <w:sz w:val="16"/>
                <w:szCs w:val="16"/>
              </w:rPr>
              <w:t>3</w:t>
            </w:r>
            <w:r w:rsidR="00F61061">
              <w:rPr>
                <w:rFonts w:cs="Arial"/>
                <w:sz w:val="16"/>
                <w:szCs w:val="16"/>
              </w:rPr>
              <w:t>4166</w:t>
            </w:r>
          </w:p>
        </w:tc>
        <w:tc>
          <w:tcPr>
            <w:tcW w:w="1980" w:type="dxa"/>
            <w:tcBorders>
              <w:top w:val="single" w:sz="4" w:space="0" w:color="auto"/>
              <w:left w:val="nil"/>
              <w:bottom w:val="single" w:sz="4" w:space="0" w:color="auto"/>
              <w:right w:val="single" w:sz="4" w:space="0" w:color="auto"/>
            </w:tcBorders>
          </w:tcPr>
          <w:p w:rsidR="00866E2F" w:rsidRPr="00E1779F" w:rsidRDefault="009F4D4C" w:rsidP="00B22919">
            <w:pPr>
              <w:pStyle w:val="Maintext"/>
              <w:spacing w:before="120" w:after="120"/>
              <w:rPr>
                <w:rFonts w:cs="Arial"/>
                <w:sz w:val="16"/>
                <w:szCs w:val="16"/>
                <w:highlight w:val="darkMagenta"/>
              </w:rPr>
            </w:pPr>
            <w:r>
              <w:rPr>
                <w:rFonts w:cs="Arial"/>
                <w:sz w:val="16"/>
                <w:szCs w:val="16"/>
              </w:rPr>
              <w:t xml:space="preserve">1. </w:t>
            </w:r>
            <w:r w:rsidR="00866E2F" w:rsidRPr="00E1779F">
              <w:rPr>
                <w:rFonts w:cs="Arial"/>
                <w:sz w:val="16"/>
                <w:szCs w:val="16"/>
              </w:rPr>
              <w:t>CMN.ATO.</w:t>
            </w:r>
            <w:r w:rsidR="003F2D08">
              <w:rPr>
                <w:rFonts w:cs="Arial"/>
                <w:sz w:val="16"/>
                <w:szCs w:val="16"/>
              </w:rPr>
              <w:t>FITR</w:t>
            </w:r>
            <w:r w:rsidR="00866E2F" w:rsidRPr="00E1779F">
              <w:rPr>
                <w:rFonts w:cs="Arial"/>
                <w:sz w:val="16"/>
                <w:szCs w:val="16"/>
              </w:rPr>
              <w:t>.4</w:t>
            </w:r>
            <w:r w:rsidR="003F2D08">
              <w:rPr>
                <w:rFonts w:cs="Arial"/>
                <w:sz w:val="16"/>
                <w:szCs w:val="16"/>
              </w:rPr>
              <w:t>34166</w:t>
            </w:r>
          </w:p>
        </w:tc>
      </w:tr>
    </w:tbl>
    <w:p w:rsidR="00BA3727" w:rsidRPr="00C729C6" w:rsidRDefault="00BA3727" w:rsidP="00BA3727">
      <w:pPr>
        <w:pStyle w:val="Head2"/>
        <w:rPr>
          <w:caps w:val="0"/>
        </w:rPr>
      </w:pPr>
      <w:bookmarkStart w:id="265" w:name="_Toc268684692"/>
      <w:bookmarkStart w:id="266" w:name="_Toc268769912"/>
      <w:bookmarkStart w:id="267" w:name="_Toc377976666"/>
      <w:r w:rsidRPr="00C729C6">
        <w:rPr>
          <w:caps w:val="0"/>
        </w:rPr>
        <w:lastRenderedPageBreak/>
        <w:t xml:space="preserve">Context Specification Dimension 1: </w:t>
      </w:r>
      <w:r w:rsidR="000F1B37" w:rsidRPr="002C1247">
        <w:rPr>
          <w:caps w:val="0"/>
        </w:rPr>
        <w:t>ReportPartyTypeDimension</w:t>
      </w:r>
      <w:r w:rsidRPr="00C729C6">
        <w:rPr>
          <w:caps w:val="0"/>
        </w:rPr>
        <w:t xml:space="preserve">, Dimension 2: </w:t>
      </w:r>
      <w:r w:rsidR="000F1B37" w:rsidRPr="002C1247">
        <w:rPr>
          <w:caps w:val="0"/>
        </w:rPr>
        <w:t>FinancialArrangementTypeDimension</w:t>
      </w:r>
      <w:r>
        <w:rPr>
          <w:caps w:val="0"/>
        </w:rPr>
        <w:t>, Period: Duration</w:t>
      </w:r>
      <w:bookmarkEnd w:id="265"/>
      <w:bookmarkEnd w:id="266"/>
      <w:bookmarkEnd w:id="2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1634"/>
        <w:gridCol w:w="6915"/>
        <w:gridCol w:w="2264"/>
        <w:gridCol w:w="2150"/>
      </w:tblGrid>
      <w:tr w:rsidR="00BA3727" w:rsidRPr="00661717" w:rsidTr="00EB1C25">
        <w:trPr>
          <w:cantSplit/>
          <w:trHeight w:val="450"/>
          <w:tblHeader/>
        </w:trPr>
        <w:tc>
          <w:tcPr>
            <w:tcW w:w="1471" w:type="dxa"/>
            <w:shd w:val="clear" w:color="auto" w:fill="99CCFF"/>
            <w:vAlign w:val="center"/>
          </w:tcPr>
          <w:p w:rsidR="00BA3727" w:rsidRPr="00365AA1" w:rsidRDefault="00BA3727" w:rsidP="000F36F4">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4" w:type="dxa"/>
            <w:shd w:val="clear" w:color="auto" w:fill="99CCFF"/>
            <w:vAlign w:val="center"/>
          </w:tcPr>
          <w:p w:rsidR="00BA3727" w:rsidRPr="00661717" w:rsidRDefault="00BA3727" w:rsidP="000F36F4">
            <w:pPr>
              <w:keepNext/>
              <w:keepLines/>
              <w:spacing w:before="60" w:after="60"/>
              <w:jc w:val="center"/>
              <w:rPr>
                <w:rFonts w:cs="Arial"/>
                <w:b/>
                <w:sz w:val="16"/>
                <w:szCs w:val="16"/>
                <w:lang w:bidi="pa-IN"/>
              </w:rPr>
            </w:pPr>
            <w:r w:rsidRPr="00661717">
              <w:rPr>
                <w:rFonts w:cs="Arial"/>
                <w:b/>
                <w:sz w:val="16"/>
                <w:szCs w:val="16"/>
                <w:lang w:bidi="pa-IN"/>
              </w:rPr>
              <w:t>Requirement</w:t>
            </w:r>
          </w:p>
        </w:tc>
        <w:tc>
          <w:tcPr>
            <w:tcW w:w="6915" w:type="dxa"/>
            <w:shd w:val="clear" w:color="auto" w:fill="99CCFF"/>
            <w:vAlign w:val="center"/>
          </w:tcPr>
          <w:p w:rsidR="00BA3727" w:rsidRPr="00661717" w:rsidRDefault="00BA3727" w:rsidP="000F36F4">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2264" w:type="dxa"/>
            <w:shd w:val="clear" w:color="auto" w:fill="99CCFF"/>
            <w:vAlign w:val="center"/>
          </w:tcPr>
          <w:p w:rsidR="00BA3727" w:rsidRPr="00661717" w:rsidRDefault="00BA3727" w:rsidP="000F36F4">
            <w:pPr>
              <w:keepNext/>
              <w:keepLines/>
              <w:spacing w:before="60" w:after="60"/>
              <w:jc w:val="center"/>
              <w:rPr>
                <w:rFonts w:cs="Arial"/>
                <w:b/>
                <w:sz w:val="16"/>
                <w:szCs w:val="16"/>
                <w:lang w:bidi="pa-IN"/>
              </w:rPr>
            </w:pPr>
            <w:r w:rsidRPr="00661717">
              <w:rPr>
                <w:rFonts w:cs="Arial"/>
                <w:b/>
                <w:sz w:val="16"/>
                <w:szCs w:val="16"/>
                <w:lang w:bidi="pa-IN"/>
              </w:rPr>
              <w:t>Rule Imp</w:t>
            </w:r>
            <w:r>
              <w:rPr>
                <w:rFonts w:cs="Arial"/>
                <w:b/>
                <w:sz w:val="16"/>
                <w:szCs w:val="16"/>
                <w:lang w:bidi="pa-IN"/>
              </w:rPr>
              <w:t>lementation Schematron ID</w:t>
            </w:r>
          </w:p>
        </w:tc>
        <w:tc>
          <w:tcPr>
            <w:tcW w:w="2150" w:type="dxa"/>
            <w:shd w:val="clear" w:color="auto" w:fill="99CCFF"/>
            <w:vAlign w:val="center"/>
          </w:tcPr>
          <w:p w:rsidR="00BA3727" w:rsidRPr="00661717" w:rsidRDefault="00BA3727" w:rsidP="000F36F4">
            <w:pPr>
              <w:keepNext/>
              <w:keepLines/>
              <w:spacing w:before="60" w:after="60"/>
              <w:jc w:val="center"/>
              <w:rPr>
                <w:rFonts w:cs="Arial"/>
                <w:b/>
                <w:sz w:val="16"/>
                <w:szCs w:val="16"/>
                <w:lang w:bidi="pa-IN"/>
              </w:rPr>
            </w:pPr>
            <w:r w:rsidRPr="00661717">
              <w:rPr>
                <w:rFonts w:cs="Arial"/>
                <w:b/>
                <w:sz w:val="16"/>
                <w:szCs w:val="16"/>
                <w:lang w:bidi="pa-IN"/>
              </w:rPr>
              <w:t>SBR Msg code</w:t>
            </w:r>
          </w:p>
        </w:tc>
      </w:tr>
      <w:tr w:rsidR="00BA3727" w:rsidRPr="00661717" w:rsidTr="00EB1C25">
        <w:trPr>
          <w:cantSplit/>
          <w:trHeight w:val="900"/>
        </w:trPr>
        <w:tc>
          <w:tcPr>
            <w:tcW w:w="1471" w:type="dxa"/>
            <w:shd w:val="clear" w:color="auto" w:fill="auto"/>
            <w:noWrap/>
          </w:tcPr>
          <w:p w:rsidR="00BA3727" w:rsidRPr="00661717" w:rsidRDefault="00BA3727" w:rsidP="000F36F4">
            <w:pPr>
              <w:keepNext/>
              <w:keepLines/>
              <w:spacing w:before="60" w:after="60"/>
              <w:rPr>
                <w:rFonts w:cs="Arial"/>
                <w:sz w:val="16"/>
                <w:szCs w:val="16"/>
                <w:lang w:bidi="pa-IN"/>
              </w:rPr>
            </w:pPr>
            <w:r w:rsidRPr="00661717">
              <w:rPr>
                <w:rFonts w:cs="Arial"/>
                <w:sz w:val="16"/>
                <w:szCs w:val="16"/>
                <w:lang w:bidi="pa-IN"/>
              </w:rPr>
              <w:t>Context Identifier</w:t>
            </w:r>
          </w:p>
        </w:tc>
        <w:tc>
          <w:tcPr>
            <w:tcW w:w="1634" w:type="dxa"/>
            <w:shd w:val="clear" w:color="auto" w:fill="auto"/>
            <w:noWrap/>
          </w:tcPr>
          <w:p w:rsidR="00BA3727" w:rsidRPr="00661717" w:rsidRDefault="00BA3727" w:rsidP="000F36F4">
            <w:pPr>
              <w:keepNext/>
              <w:keepLines/>
              <w:spacing w:before="60" w:after="60"/>
              <w:rPr>
                <w:rFonts w:cs="Arial"/>
                <w:sz w:val="16"/>
                <w:szCs w:val="16"/>
                <w:lang w:bidi="pa-IN"/>
              </w:rPr>
            </w:pPr>
            <w:r w:rsidRPr="00661717">
              <w:rPr>
                <w:rFonts w:cs="Arial"/>
                <w:sz w:val="16"/>
                <w:szCs w:val="16"/>
                <w:lang w:bidi="pa-IN"/>
              </w:rPr>
              <w:t>Mandatory</w:t>
            </w:r>
          </w:p>
        </w:tc>
        <w:tc>
          <w:tcPr>
            <w:tcW w:w="6915" w:type="dxa"/>
            <w:shd w:val="clear" w:color="auto" w:fill="auto"/>
          </w:tcPr>
          <w:p w:rsidR="00BA3727" w:rsidRPr="00661717" w:rsidRDefault="00BA3727" w:rsidP="000F36F4">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BA3727" w:rsidRPr="00661717" w:rsidRDefault="00BA3727" w:rsidP="000F36F4">
            <w:pPr>
              <w:keepNext/>
              <w:keepLines/>
              <w:numPr>
                <w:ilvl w:val="0"/>
                <w:numId w:val="55"/>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2264" w:type="dxa"/>
            <w:shd w:val="clear" w:color="auto" w:fill="auto"/>
          </w:tcPr>
          <w:p w:rsidR="00BA3727" w:rsidRPr="00BE41DD" w:rsidRDefault="00BA3727" w:rsidP="000F36F4">
            <w:pPr>
              <w:keepNext/>
              <w:keepLines/>
              <w:spacing w:before="60" w:after="60"/>
              <w:rPr>
                <w:rFonts w:cs="Arial"/>
                <w:color w:val="000000"/>
                <w:sz w:val="16"/>
                <w:szCs w:val="16"/>
                <w:lang w:val="sv-SE"/>
              </w:rPr>
            </w:pPr>
            <w:r w:rsidRPr="0008502F">
              <w:rPr>
                <w:rFonts w:cs="Arial"/>
                <w:sz w:val="16"/>
                <w:szCs w:val="16"/>
                <w:lang w:val="sv-SE" w:bidi="pa-IN"/>
              </w:rPr>
              <w:t xml:space="preserve">1. </w:t>
            </w:r>
            <w:r w:rsidRPr="0008502F">
              <w:rPr>
                <w:rFonts w:cs="Arial"/>
                <w:color w:val="000000"/>
                <w:sz w:val="16"/>
                <w:szCs w:val="16"/>
                <w:lang w:val="sv-SE"/>
              </w:rPr>
              <w:t>VR.ATO.GEN.000240</w:t>
            </w:r>
          </w:p>
        </w:tc>
        <w:tc>
          <w:tcPr>
            <w:tcW w:w="2150" w:type="dxa"/>
            <w:shd w:val="clear" w:color="auto" w:fill="auto"/>
          </w:tcPr>
          <w:p w:rsidR="00BA3727" w:rsidRPr="003268D3" w:rsidRDefault="00BA3727" w:rsidP="000F36F4">
            <w:pPr>
              <w:keepNext/>
              <w:keepLines/>
              <w:spacing w:before="60" w:after="60"/>
              <w:rPr>
                <w:rFonts w:cs="Arial"/>
                <w:color w:val="000000"/>
                <w:sz w:val="16"/>
                <w:szCs w:val="16"/>
              </w:rPr>
            </w:pPr>
            <w:r w:rsidRPr="00661717">
              <w:rPr>
                <w:rFonts w:cs="Arial"/>
                <w:sz w:val="16"/>
                <w:szCs w:val="16"/>
                <w:lang w:eastAsia="en-US"/>
              </w:rPr>
              <w:t xml:space="preserve">1. </w:t>
            </w:r>
            <w:r w:rsidR="003268D3" w:rsidRPr="003268D3">
              <w:rPr>
                <w:rFonts w:cs="Arial"/>
                <w:color w:val="000000"/>
                <w:sz w:val="16"/>
                <w:szCs w:val="16"/>
              </w:rPr>
              <w:t>CMN.ATO.GEN.200007</w:t>
            </w:r>
          </w:p>
        </w:tc>
      </w:tr>
      <w:tr w:rsidR="00BA3727" w:rsidRPr="00661717" w:rsidTr="00EB1C25">
        <w:trPr>
          <w:cantSplit/>
          <w:trHeight w:val="492"/>
        </w:trPr>
        <w:tc>
          <w:tcPr>
            <w:tcW w:w="1471" w:type="dxa"/>
            <w:shd w:val="clear" w:color="auto" w:fill="auto"/>
            <w:noWrap/>
          </w:tcPr>
          <w:p w:rsidR="00BA3727" w:rsidRPr="00192D7B" w:rsidRDefault="00BA3727" w:rsidP="000F36F4">
            <w:pPr>
              <w:spacing w:before="60" w:after="60"/>
              <w:rPr>
                <w:rFonts w:cs="Arial"/>
                <w:sz w:val="16"/>
                <w:szCs w:val="16"/>
                <w:lang w:bidi="pa-IN"/>
              </w:rPr>
            </w:pPr>
            <w:r w:rsidRPr="00192D7B">
              <w:rPr>
                <w:rFonts w:cs="Arial"/>
                <w:sz w:val="16"/>
                <w:szCs w:val="16"/>
                <w:lang w:bidi="pa-IN"/>
              </w:rPr>
              <w:t>Entity Identifier</w:t>
            </w:r>
          </w:p>
        </w:tc>
        <w:tc>
          <w:tcPr>
            <w:tcW w:w="1634" w:type="dxa"/>
            <w:shd w:val="clear" w:color="auto" w:fill="auto"/>
            <w:noWrap/>
          </w:tcPr>
          <w:p w:rsidR="00BA3727" w:rsidRPr="00192D7B" w:rsidRDefault="00BA3727" w:rsidP="000F36F4">
            <w:pPr>
              <w:spacing w:before="60" w:after="60"/>
              <w:rPr>
                <w:rFonts w:cs="Arial"/>
                <w:sz w:val="16"/>
                <w:szCs w:val="16"/>
                <w:lang w:bidi="pa-IN"/>
              </w:rPr>
            </w:pPr>
            <w:r w:rsidRPr="00192D7B">
              <w:rPr>
                <w:rFonts w:cs="Arial"/>
                <w:sz w:val="16"/>
                <w:szCs w:val="16"/>
                <w:lang w:bidi="pa-IN"/>
              </w:rPr>
              <w:t>Mandatory</w:t>
            </w:r>
          </w:p>
        </w:tc>
        <w:tc>
          <w:tcPr>
            <w:tcW w:w="6915" w:type="dxa"/>
            <w:shd w:val="clear" w:color="auto" w:fill="auto"/>
          </w:tcPr>
          <w:p w:rsidR="00BA3727" w:rsidRDefault="00BA3727" w:rsidP="000F36F4">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BA3727" w:rsidRPr="00661717" w:rsidRDefault="00BA3727" w:rsidP="000F36F4">
            <w:pPr>
              <w:numPr>
                <w:ilvl w:val="0"/>
                <w:numId w:val="56"/>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2264" w:type="dxa"/>
            <w:shd w:val="clear" w:color="auto" w:fill="auto"/>
          </w:tcPr>
          <w:p w:rsidR="00BA3727" w:rsidRPr="00661717" w:rsidRDefault="00BA3727" w:rsidP="000F36F4">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VR.ATO.GEN.001023</w:t>
            </w:r>
          </w:p>
        </w:tc>
        <w:tc>
          <w:tcPr>
            <w:tcW w:w="2150" w:type="dxa"/>
            <w:shd w:val="clear" w:color="auto" w:fill="auto"/>
          </w:tcPr>
          <w:p w:rsidR="00BA3727" w:rsidRPr="00661717" w:rsidRDefault="00BA3727" w:rsidP="000F36F4">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BA3727" w:rsidRPr="00661717" w:rsidTr="00EB1C25">
        <w:trPr>
          <w:cantSplit/>
          <w:trHeight w:val="528"/>
          <w:tblHeader/>
        </w:trPr>
        <w:tc>
          <w:tcPr>
            <w:tcW w:w="1471" w:type="dxa"/>
            <w:shd w:val="clear" w:color="auto" w:fill="auto"/>
            <w:noWrap/>
          </w:tcPr>
          <w:p w:rsidR="00BA3727" w:rsidRPr="00661717" w:rsidRDefault="00BA3727" w:rsidP="000F36F4">
            <w:pPr>
              <w:spacing w:before="60" w:after="60"/>
              <w:rPr>
                <w:rFonts w:cs="Arial"/>
                <w:sz w:val="16"/>
                <w:szCs w:val="16"/>
                <w:lang w:bidi="pa-IN"/>
              </w:rPr>
            </w:pPr>
            <w:r w:rsidRPr="00661717">
              <w:rPr>
                <w:rFonts w:cs="Arial"/>
                <w:sz w:val="16"/>
                <w:szCs w:val="16"/>
                <w:lang w:bidi="pa-IN"/>
              </w:rPr>
              <w:t>Entity Identifier Scheme</w:t>
            </w:r>
          </w:p>
        </w:tc>
        <w:tc>
          <w:tcPr>
            <w:tcW w:w="1634" w:type="dxa"/>
            <w:shd w:val="clear" w:color="auto" w:fill="auto"/>
            <w:noWrap/>
          </w:tcPr>
          <w:p w:rsidR="00BA3727" w:rsidRPr="00661717" w:rsidRDefault="00BA3727" w:rsidP="000F36F4">
            <w:pPr>
              <w:spacing w:before="60" w:after="60"/>
              <w:rPr>
                <w:rFonts w:cs="Arial"/>
                <w:sz w:val="16"/>
                <w:szCs w:val="16"/>
                <w:lang w:bidi="pa-IN"/>
              </w:rPr>
            </w:pPr>
            <w:r w:rsidRPr="00661717">
              <w:rPr>
                <w:rFonts w:cs="Arial"/>
                <w:sz w:val="16"/>
                <w:szCs w:val="16"/>
                <w:lang w:bidi="pa-IN"/>
              </w:rPr>
              <w:t>Mandatory</w:t>
            </w:r>
          </w:p>
        </w:tc>
        <w:tc>
          <w:tcPr>
            <w:tcW w:w="6915" w:type="dxa"/>
            <w:shd w:val="clear" w:color="auto" w:fill="auto"/>
          </w:tcPr>
          <w:p w:rsidR="00BA3727" w:rsidRPr="00661717" w:rsidRDefault="00BA3727" w:rsidP="000F36F4">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BA3727" w:rsidRPr="00661717" w:rsidRDefault="00BA3727" w:rsidP="000F36F4">
            <w:pPr>
              <w:spacing w:before="60" w:after="60"/>
              <w:rPr>
                <w:rFonts w:cs="Arial"/>
                <w:sz w:val="16"/>
                <w:szCs w:val="16"/>
                <w:lang w:bidi="pa-IN"/>
              </w:rPr>
            </w:pPr>
          </w:p>
        </w:tc>
        <w:tc>
          <w:tcPr>
            <w:tcW w:w="2264" w:type="dxa"/>
            <w:shd w:val="clear" w:color="auto" w:fill="auto"/>
          </w:tcPr>
          <w:p w:rsidR="00BA3727" w:rsidRPr="007D3ECA" w:rsidRDefault="00BA3727" w:rsidP="000F36F4">
            <w:pPr>
              <w:spacing w:before="60" w:after="60"/>
              <w:rPr>
                <w:rFonts w:cs="Arial"/>
                <w:sz w:val="16"/>
                <w:szCs w:val="16"/>
                <w:lang w:bidi="pa-IN"/>
              </w:rPr>
            </w:pPr>
            <w:r w:rsidRPr="007D3ECA">
              <w:rPr>
                <w:rFonts w:cs="Arial"/>
                <w:sz w:val="16"/>
                <w:szCs w:val="16"/>
                <w:lang w:bidi="pa-IN"/>
              </w:rPr>
              <w:t>N/A</w:t>
            </w:r>
          </w:p>
        </w:tc>
        <w:tc>
          <w:tcPr>
            <w:tcW w:w="2150" w:type="dxa"/>
            <w:shd w:val="clear" w:color="auto" w:fill="auto"/>
          </w:tcPr>
          <w:p w:rsidR="00BA3727" w:rsidRPr="007D3ECA" w:rsidRDefault="00BA3727" w:rsidP="000F36F4">
            <w:pPr>
              <w:keepNext/>
              <w:keepLines/>
              <w:spacing w:before="60" w:after="60"/>
              <w:rPr>
                <w:rFonts w:cs="Arial"/>
                <w:sz w:val="16"/>
                <w:szCs w:val="16"/>
                <w:lang w:bidi="pa-IN"/>
              </w:rPr>
            </w:pPr>
            <w:r w:rsidRPr="007D3ECA">
              <w:rPr>
                <w:rFonts w:cs="Arial"/>
                <w:sz w:val="16"/>
                <w:szCs w:val="16"/>
                <w:lang w:bidi="pa-IN"/>
              </w:rPr>
              <w:t>N/A</w:t>
            </w:r>
          </w:p>
        </w:tc>
      </w:tr>
      <w:tr w:rsidR="00BA3727" w:rsidRPr="00661717" w:rsidTr="00EB1C25">
        <w:trPr>
          <w:cantSplit/>
          <w:tblHeader/>
        </w:trPr>
        <w:tc>
          <w:tcPr>
            <w:tcW w:w="1471" w:type="dxa"/>
            <w:vMerge w:val="restart"/>
            <w:shd w:val="clear" w:color="auto" w:fill="auto"/>
            <w:noWrap/>
          </w:tcPr>
          <w:p w:rsidR="00BA3727" w:rsidRPr="00661717" w:rsidRDefault="00BA3727" w:rsidP="000F36F4">
            <w:pPr>
              <w:spacing w:before="60" w:after="60"/>
              <w:rPr>
                <w:rFonts w:cs="Arial"/>
                <w:sz w:val="16"/>
                <w:szCs w:val="16"/>
                <w:lang w:bidi="pa-IN"/>
              </w:rPr>
            </w:pPr>
            <w:r w:rsidRPr="00661717">
              <w:rPr>
                <w:rFonts w:cs="Arial"/>
                <w:sz w:val="16"/>
                <w:szCs w:val="16"/>
                <w:lang w:bidi="pa-IN"/>
              </w:rPr>
              <w:t>Entity Segment</w:t>
            </w:r>
          </w:p>
        </w:tc>
        <w:tc>
          <w:tcPr>
            <w:tcW w:w="1634" w:type="dxa"/>
            <w:shd w:val="clear" w:color="auto" w:fill="auto"/>
            <w:noWrap/>
          </w:tcPr>
          <w:p w:rsidR="00BA3727" w:rsidRPr="00661717" w:rsidRDefault="00BA3727" w:rsidP="000F36F4">
            <w:pPr>
              <w:spacing w:before="60" w:after="60"/>
              <w:rPr>
                <w:rFonts w:cs="Arial"/>
                <w:sz w:val="16"/>
                <w:szCs w:val="16"/>
                <w:lang w:bidi="pa-IN"/>
              </w:rPr>
            </w:pPr>
            <w:r w:rsidRPr="00661717">
              <w:rPr>
                <w:rFonts w:cs="Arial"/>
                <w:sz w:val="16"/>
                <w:szCs w:val="16"/>
                <w:lang w:bidi="pa-IN"/>
              </w:rPr>
              <w:t>Mandatory</w:t>
            </w:r>
          </w:p>
        </w:tc>
        <w:tc>
          <w:tcPr>
            <w:tcW w:w="6915" w:type="dxa"/>
            <w:shd w:val="clear" w:color="auto" w:fill="auto"/>
          </w:tcPr>
          <w:p w:rsidR="00BA3727" w:rsidRPr="00A3208F" w:rsidRDefault="00BA3727" w:rsidP="000F36F4">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2264" w:type="dxa"/>
            <w:shd w:val="clear" w:color="auto" w:fill="auto"/>
          </w:tcPr>
          <w:p w:rsidR="00BA3727" w:rsidRPr="007D3ECA" w:rsidRDefault="00BA3727" w:rsidP="000F36F4">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2150" w:type="dxa"/>
            <w:shd w:val="clear" w:color="auto" w:fill="auto"/>
          </w:tcPr>
          <w:p w:rsidR="00BA3727" w:rsidRPr="007D3ECA" w:rsidRDefault="00BA3727" w:rsidP="000F36F4">
            <w:pPr>
              <w:keepNext/>
              <w:keepLines/>
              <w:spacing w:before="60" w:after="60"/>
              <w:rPr>
                <w:rFonts w:cs="Arial"/>
                <w:sz w:val="16"/>
                <w:szCs w:val="16"/>
                <w:lang w:bidi="pa-IN"/>
              </w:rPr>
            </w:pPr>
            <w:r w:rsidRPr="007D3ECA">
              <w:rPr>
                <w:rFonts w:cs="Arial"/>
                <w:sz w:val="16"/>
                <w:szCs w:val="16"/>
                <w:lang w:bidi="pa-IN"/>
              </w:rPr>
              <w:t>N/A</w:t>
            </w:r>
          </w:p>
        </w:tc>
      </w:tr>
      <w:tr w:rsidR="00BA3727" w:rsidRPr="00661717" w:rsidTr="00EB1C25">
        <w:trPr>
          <w:cantSplit/>
          <w:tblHeader/>
        </w:trPr>
        <w:tc>
          <w:tcPr>
            <w:tcW w:w="1471" w:type="dxa"/>
            <w:vMerge/>
            <w:shd w:val="clear" w:color="auto" w:fill="auto"/>
            <w:noWrap/>
          </w:tcPr>
          <w:p w:rsidR="00BA3727" w:rsidRPr="00661717" w:rsidRDefault="00BA3727" w:rsidP="000F36F4">
            <w:pPr>
              <w:spacing w:before="60" w:after="60"/>
              <w:rPr>
                <w:rFonts w:cs="Arial"/>
                <w:sz w:val="16"/>
                <w:szCs w:val="16"/>
                <w:lang w:bidi="pa-IN"/>
              </w:rPr>
            </w:pPr>
          </w:p>
        </w:tc>
        <w:tc>
          <w:tcPr>
            <w:tcW w:w="1634" w:type="dxa"/>
            <w:shd w:val="clear" w:color="auto" w:fill="auto"/>
            <w:noWrap/>
          </w:tcPr>
          <w:p w:rsidR="00BA3727" w:rsidRPr="00661717" w:rsidRDefault="00BA3727" w:rsidP="000F36F4">
            <w:pPr>
              <w:spacing w:before="60" w:after="60"/>
              <w:rPr>
                <w:rFonts w:cs="Arial"/>
                <w:sz w:val="16"/>
                <w:szCs w:val="16"/>
                <w:lang w:bidi="pa-IN"/>
              </w:rPr>
            </w:pPr>
            <w:r w:rsidRPr="00661717">
              <w:rPr>
                <w:rFonts w:cs="Arial"/>
                <w:sz w:val="16"/>
                <w:szCs w:val="16"/>
                <w:lang w:bidi="pa-IN"/>
              </w:rPr>
              <w:t>Mandatory</w:t>
            </w:r>
          </w:p>
        </w:tc>
        <w:tc>
          <w:tcPr>
            <w:tcW w:w="6915" w:type="dxa"/>
            <w:shd w:val="clear" w:color="auto" w:fill="auto"/>
          </w:tcPr>
          <w:p w:rsidR="00BA3727" w:rsidRDefault="00BA3727" w:rsidP="000F36F4">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Pr>
                <w:rFonts w:cs="Arial"/>
                <w:sz w:val="16"/>
                <w:szCs w:val="16"/>
                <w:lang w:eastAsia="en-US"/>
              </w:rPr>
              <w:t>Financial Arrangement</w:t>
            </w:r>
            <w:r w:rsidRPr="00661717">
              <w:rPr>
                <w:rFonts w:cs="Arial"/>
                <w:sz w:val="16"/>
                <w:szCs w:val="16"/>
                <w:lang w:eastAsia="en-US"/>
              </w:rPr>
              <w:t xml:space="preserve"> set to </w:t>
            </w:r>
            <w:r>
              <w:rPr>
                <w:rFonts w:cs="Arial"/>
                <w:sz w:val="16"/>
                <w:szCs w:val="16"/>
                <w:lang w:eastAsia="en-US"/>
              </w:rPr>
              <w:t>TOFA</w:t>
            </w:r>
          </w:p>
          <w:p w:rsidR="00BA3727" w:rsidRPr="00661717" w:rsidRDefault="00BA3727" w:rsidP="000F36F4">
            <w:pPr>
              <w:numPr>
                <w:ilvl w:val="0"/>
                <w:numId w:val="57"/>
              </w:numPr>
              <w:autoSpaceDE w:val="0"/>
              <w:autoSpaceDN w:val="0"/>
              <w:adjustRightInd w:val="0"/>
              <w:spacing w:after="60"/>
              <w:rPr>
                <w:rFonts w:cs="Arial"/>
                <w:sz w:val="16"/>
                <w:szCs w:val="16"/>
                <w:lang w:bidi="pa-IN"/>
              </w:rPr>
            </w:pPr>
            <w:r w:rsidRPr="001C6037">
              <w:rPr>
                <w:rFonts w:cs="Arial"/>
                <w:sz w:val="16"/>
                <w:szCs w:val="16"/>
                <w:lang w:eastAsia="en-US"/>
              </w:rPr>
              <w:t>IF (</w:t>
            </w:r>
            <w:r w:rsidRPr="00B06A02">
              <w:rPr>
                <w:rFonts w:cs="Arial"/>
                <w:sz w:val="16"/>
                <w:szCs w:val="16"/>
                <w:lang w:eastAsia="en-US"/>
              </w:rPr>
              <w:t>FinclArrngmtType</w:t>
            </w:r>
            <w:r>
              <w:rPr>
                <w:rFonts w:cs="Arial"/>
                <w:sz w:val="16"/>
                <w:szCs w:val="16"/>
                <w:lang w:eastAsia="en-US"/>
              </w:rPr>
              <w:t>.xx.xx</w:t>
            </w:r>
            <w:r w:rsidRPr="00661717">
              <w:rPr>
                <w:rFonts w:cs="Arial"/>
                <w:sz w:val="16"/>
                <w:szCs w:val="16"/>
                <w:lang w:eastAsia="en-US"/>
              </w:rPr>
              <w:t>:</w:t>
            </w:r>
            <w:r>
              <w:rPr>
                <w:rFonts w:cs="Arial"/>
                <w:sz w:val="16"/>
                <w:szCs w:val="16"/>
                <w:lang w:eastAsia="en-US"/>
              </w:rPr>
              <w:t>FinancialArrangementType</w:t>
            </w:r>
            <w:r>
              <w:rPr>
                <w:rFonts w:cs="Arial"/>
                <w:sz w:val="16"/>
                <w:szCs w:val="16"/>
              </w:rPr>
              <w:t>Dimension &lt;&gt; NULLORBLANK) AND (</w:t>
            </w:r>
            <w:r w:rsidRPr="00B06A02">
              <w:rPr>
                <w:rFonts w:cs="Arial"/>
                <w:sz w:val="16"/>
                <w:szCs w:val="16"/>
                <w:lang w:eastAsia="en-US"/>
              </w:rPr>
              <w:t>FinclArrngmtType</w:t>
            </w:r>
            <w:r>
              <w:rPr>
                <w:rFonts w:cs="Arial"/>
                <w:sz w:val="16"/>
                <w:szCs w:val="16"/>
                <w:lang w:eastAsia="en-US"/>
              </w:rPr>
              <w:t>.xx.xx</w:t>
            </w:r>
            <w:r w:rsidRPr="00661717">
              <w:rPr>
                <w:rFonts w:cs="Arial"/>
                <w:sz w:val="16"/>
                <w:szCs w:val="16"/>
                <w:lang w:eastAsia="en-US"/>
              </w:rPr>
              <w:t>:</w:t>
            </w:r>
            <w:r>
              <w:rPr>
                <w:rFonts w:cs="Arial"/>
                <w:sz w:val="16"/>
                <w:szCs w:val="16"/>
                <w:lang w:eastAsia="en-US"/>
              </w:rPr>
              <w:t>FinancialArrangementType</w:t>
            </w:r>
            <w:r>
              <w:rPr>
                <w:rFonts w:cs="Arial"/>
                <w:sz w:val="16"/>
                <w:szCs w:val="16"/>
              </w:rPr>
              <w:t>Dimension &lt;&gt; “</w:t>
            </w:r>
            <w:r w:rsidR="00B42DAB" w:rsidRPr="00B42DAB">
              <w:rPr>
                <w:rFonts w:cs="Arial"/>
                <w:sz w:val="16"/>
                <w:szCs w:val="16"/>
              </w:rPr>
              <w:t>FinclArrngmtType.xx.xx:</w:t>
            </w:r>
            <w:r>
              <w:rPr>
                <w:rFonts w:cs="Arial"/>
                <w:sz w:val="16"/>
                <w:szCs w:val="16"/>
              </w:rPr>
              <w:t>TOFA”)</w:t>
            </w:r>
            <w:r>
              <w:rPr>
                <w:rFonts w:cs="Arial"/>
                <w:sz w:val="16"/>
                <w:szCs w:val="16"/>
                <w:lang w:eastAsia="en-US"/>
              </w:rPr>
              <w:br/>
              <w:t xml:space="preserve">   RETURN VALIDATION MESSAGE</w:t>
            </w:r>
            <w:r>
              <w:rPr>
                <w:rFonts w:cs="Arial"/>
                <w:sz w:val="16"/>
                <w:szCs w:val="16"/>
                <w:lang w:eastAsia="en-US"/>
              </w:rPr>
              <w:br/>
              <w:t>ENDIF</w:t>
            </w:r>
          </w:p>
        </w:tc>
        <w:tc>
          <w:tcPr>
            <w:tcW w:w="2264" w:type="dxa"/>
            <w:shd w:val="clear" w:color="auto" w:fill="auto"/>
          </w:tcPr>
          <w:p w:rsidR="00BA3727" w:rsidRPr="00AC4653" w:rsidRDefault="00BA3727" w:rsidP="000F36F4">
            <w:pPr>
              <w:autoSpaceDE w:val="0"/>
              <w:autoSpaceDN w:val="0"/>
              <w:adjustRightInd w:val="0"/>
              <w:spacing w:before="60" w:after="60"/>
              <w:rPr>
                <w:rFonts w:cs="Arial"/>
                <w:sz w:val="16"/>
                <w:szCs w:val="16"/>
                <w:lang w:eastAsia="en-US"/>
              </w:rPr>
            </w:pPr>
            <w:r w:rsidRPr="00AC4653">
              <w:rPr>
                <w:rFonts w:cs="Arial"/>
                <w:sz w:val="16"/>
                <w:szCs w:val="16"/>
                <w:lang w:eastAsia="en-US"/>
              </w:rPr>
              <w:t>1. VR.ATO.</w:t>
            </w:r>
            <w:r>
              <w:rPr>
                <w:rFonts w:cs="Arial"/>
                <w:sz w:val="16"/>
                <w:szCs w:val="16"/>
                <w:lang w:eastAsia="en-US"/>
              </w:rPr>
              <w:t>GEN</w:t>
            </w:r>
            <w:r w:rsidRPr="00AC4653">
              <w:rPr>
                <w:rFonts w:cs="Arial"/>
                <w:sz w:val="16"/>
                <w:szCs w:val="16"/>
                <w:lang w:eastAsia="en-US"/>
              </w:rPr>
              <w:t>.</w:t>
            </w:r>
            <w:r>
              <w:rPr>
                <w:rFonts w:cs="Arial"/>
                <w:sz w:val="16"/>
                <w:szCs w:val="16"/>
                <w:lang w:eastAsia="en-US"/>
              </w:rPr>
              <w:t>430301</w:t>
            </w:r>
          </w:p>
        </w:tc>
        <w:tc>
          <w:tcPr>
            <w:tcW w:w="2150" w:type="dxa"/>
            <w:shd w:val="clear" w:color="auto" w:fill="auto"/>
          </w:tcPr>
          <w:p w:rsidR="00BA3727" w:rsidRPr="00AC4653" w:rsidRDefault="00BA3727" w:rsidP="000F36F4">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CMN.ATO.GEN</w:t>
            </w:r>
            <w:r w:rsidRPr="00AC4653">
              <w:rPr>
                <w:rFonts w:cs="Arial"/>
                <w:color w:val="000000"/>
                <w:sz w:val="16"/>
                <w:szCs w:val="16"/>
              </w:rPr>
              <w:t>.</w:t>
            </w:r>
            <w:r>
              <w:rPr>
                <w:rFonts w:cs="Arial"/>
                <w:color w:val="000000"/>
                <w:sz w:val="16"/>
                <w:szCs w:val="16"/>
              </w:rPr>
              <w:t>430301</w:t>
            </w:r>
          </w:p>
        </w:tc>
      </w:tr>
      <w:tr w:rsidR="00EB1C25" w:rsidRPr="00661717" w:rsidTr="00EB1C25">
        <w:trPr>
          <w:cantSplit/>
          <w:trHeight w:val="527"/>
          <w:tblHeader/>
        </w:trPr>
        <w:tc>
          <w:tcPr>
            <w:tcW w:w="1471" w:type="dxa"/>
            <w:shd w:val="clear" w:color="auto" w:fill="auto"/>
            <w:noWrap/>
          </w:tcPr>
          <w:p w:rsidR="00EB1C25" w:rsidRPr="00661717" w:rsidRDefault="00EB1C25" w:rsidP="000F36F4">
            <w:pPr>
              <w:spacing w:before="60" w:after="60"/>
              <w:rPr>
                <w:rFonts w:cs="Arial"/>
                <w:sz w:val="16"/>
                <w:szCs w:val="16"/>
                <w:lang w:bidi="pa-IN"/>
              </w:rPr>
            </w:pPr>
            <w:r w:rsidRPr="00661717">
              <w:rPr>
                <w:rFonts w:cs="Arial"/>
                <w:sz w:val="16"/>
                <w:szCs w:val="16"/>
                <w:lang w:bidi="pa-IN"/>
              </w:rPr>
              <w:t>Period Date - Start Date</w:t>
            </w:r>
          </w:p>
        </w:tc>
        <w:tc>
          <w:tcPr>
            <w:tcW w:w="1634" w:type="dxa"/>
            <w:shd w:val="clear" w:color="auto" w:fill="auto"/>
            <w:noWrap/>
          </w:tcPr>
          <w:p w:rsidR="00EB1C25" w:rsidRPr="00661717" w:rsidRDefault="00EB1C25" w:rsidP="000F36F4">
            <w:pPr>
              <w:spacing w:before="60" w:after="60"/>
              <w:rPr>
                <w:rFonts w:cs="Arial"/>
                <w:sz w:val="16"/>
                <w:szCs w:val="16"/>
                <w:lang w:bidi="pa-IN"/>
              </w:rPr>
            </w:pPr>
            <w:r w:rsidRPr="00661717">
              <w:rPr>
                <w:rFonts w:cs="Arial"/>
                <w:sz w:val="16"/>
                <w:szCs w:val="16"/>
                <w:lang w:bidi="pa-IN"/>
              </w:rPr>
              <w:t>Mandatory</w:t>
            </w:r>
          </w:p>
        </w:tc>
        <w:tc>
          <w:tcPr>
            <w:tcW w:w="6915" w:type="dxa"/>
            <w:shd w:val="clear" w:color="auto" w:fill="auto"/>
          </w:tcPr>
          <w:p w:rsidR="00EB1C25" w:rsidRPr="00661717" w:rsidRDefault="00EB1C25" w:rsidP="0084791F">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B1C25" w:rsidRPr="00433006" w:rsidRDefault="00EB1C25" w:rsidP="0084791F">
            <w:pPr>
              <w:numPr>
                <w:ilvl w:val="0"/>
                <w:numId w:val="44"/>
              </w:numPr>
              <w:spacing w:before="60" w:after="60"/>
              <w:rPr>
                <w:rFonts w:cs="Arial"/>
                <w:color w:val="000000"/>
                <w:sz w:val="16"/>
                <w:szCs w:val="16"/>
              </w:rPr>
            </w:pPr>
            <w:r w:rsidRPr="00433006">
              <w:rPr>
                <w:rFonts w:cs="Arial"/>
                <w:color w:val="000000"/>
                <w:sz w:val="16"/>
                <w:szCs w:val="16"/>
              </w:rPr>
              <w:t>IF period.startDate = NULLORBLANK</w:t>
            </w:r>
            <w:r>
              <w:rPr>
                <w:rFonts w:cs="Arial"/>
                <w:color w:val="000000"/>
                <w:sz w:val="16"/>
                <w:szCs w:val="16"/>
              </w:rPr>
              <w:t xml:space="preserve"> </w:t>
            </w:r>
            <w:r w:rsidRPr="000C18AD">
              <w:rPr>
                <w:rFonts w:cs="Arial"/>
                <w:color w:val="000000"/>
                <w:sz w:val="16"/>
                <w:szCs w:val="16"/>
              </w:rPr>
              <w:t>WHERE CONTEXT</w:t>
            </w:r>
            <w:r>
              <w:rPr>
                <w:rFonts w:cs="Arial"/>
                <w:color w:val="000000"/>
                <w:sz w:val="16"/>
                <w:szCs w:val="16"/>
              </w:rPr>
              <w:t xml:space="preserve"> &lt;&gt; “RPI.Closing” </w:t>
            </w:r>
            <w:r w:rsidRPr="00433006">
              <w:rPr>
                <w:rFonts w:cs="Arial"/>
                <w:color w:val="000000"/>
                <w:sz w:val="16"/>
                <w:szCs w:val="16"/>
              </w:rPr>
              <w:br/>
              <w:t xml:space="preserve">   RETURN VALIDATION MESSAGE</w:t>
            </w:r>
            <w:r w:rsidRPr="00433006">
              <w:rPr>
                <w:rFonts w:cs="Arial"/>
                <w:color w:val="000000"/>
                <w:sz w:val="16"/>
                <w:szCs w:val="16"/>
              </w:rPr>
              <w:br/>
              <w:t>ENDIF</w:t>
            </w:r>
          </w:p>
          <w:p w:rsidR="00EB1C25" w:rsidRPr="00661717" w:rsidRDefault="00EB1C25" w:rsidP="0084791F">
            <w:pPr>
              <w:numPr>
                <w:ilvl w:val="0"/>
                <w:numId w:val="44"/>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2264" w:type="dxa"/>
            <w:shd w:val="clear" w:color="auto" w:fill="auto"/>
          </w:tcPr>
          <w:p w:rsidR="00EB1C25" w:rsidRPr="00430DF8" w:rsidRDefault="00EB1C25" w:rsidP="000F36F4">
            <w:pPr>
              <w:spacing w:beforeLines="60" w:before="144" w:afterLines="60" w:after="144"/>
              <w:rPr>
                <w:rFonts w:cs="Arial"/>
                <w:color w:val="000000"/>
                <w:sz w:val="16"/>
                <w:szCs w:val="16"/>
              </w:rPr>
            </w:pPr>
            <w:r w:rsidRPr="00430DF8">
              <w:rPr>
                <w:rFonts w:cs="Arial"/>
                <w:color w:val="000000"/>
                <w:sz w:val="16"/>
                <w:szCs w:val="16"/>
              </w:rPr>
              <w:t>1. VR.ATO.</w:t>
            </w:r>
            <w:r>
              <w:rPr>
                <w:rFonts w:cs="Arial"/>
                <w:sz w:val="16"/>
                <w:szCs w:val="16"/>
              </w:rPr>
              <w:t xml:space="preserve"> FITR</w:t>
            </w:r>
            <w:r w:rsidRPr="00433006">
              <w:rPr>
                <w:rFonts w:cs="Arial"/>
                <w:sz w:val="16"/>
                <w:szCs w:val="16"/>
              </w:rPr>
              <w:t>.43</w:t>
            </w:r>
            <w:r>
              <w:rPr>
                <w:rFonts w:cs="Arial"/>
                <w:sz w:val="16"/>
                <w:szCs w:val="16"/>
              </w:rPr>
              <w:t>4153</w:t>
            </w:r>
          </w:p>
          <w:p w:rsidR="00EB1C25" w:rsidRPr="00430DF8" w:rsidRDefault="00EB1C25" w:rsidP="000F36F4">
            <w:pPr>
              <w:spacing w:beforeLines="60" w:before="144" w:afterLines="60" w:after="144"/>
              <w:rPr>
                <w:rFonts w:cs="Arial"/>
                <w:sz w:val="16"/>
                <w:szCs w:val="16"/>
                <w:lang w:bidi="pa-IN"/>
              </w:rPr>
            </w:pPr>
            <w:r w:rsidRPr="00430DF8">
              <w:rPr>
                <w:rFonts w:cs="Arial"/>
                <w:sz w:val="16"/>
                <w:szCs w:val="16"/>
              </w:rPr>
              <w:t>2. VR.ATO.GEN.000201</w:t>
            </w:r>
          </w:p>
        </w:tc>
        <w:tc>
          <w:tcPr>
            <w:tcW w:w="2150" w:type="dxa"/>
            <w:shd w:val="clear" w:color="auto" w:fill="auto"/>
          </w:tcPr>
          <w:p w:rsidR="00EB1C25" w:rsidRPr="00430DF8" w:rsidRDefault="00EB1C25" w:rsidP="000F36F4">
            <w:pPr>
              <w:spacing w:beforeLines="60" w:before="144" w:afterLines="60" w:after="144"/>
              <w:rPr>
                <w:rFonts w:cs="Arial"/>
                <w:sz w:val="16"/>
                <w:szCs w:val="16"/>
              </w:rPr>
            </w:pPr>
            <w:r w:rsidRPr="00430DF8">
              <w:rPr>
                <w:rFonts w:cs="Arial"/>
                <w:sz w:val="16"/>
                <w:szCs w:val="16"/>
              </w:rPr>
              <w:t>1. CMN.ATO.GEN.432392</w:t>
            </w:r>
          </w:p>
          <w:p w:rsidR="00EB1C25" w:rsidRPr="00430DF8" w:rsidRDefault="00EB1C25" w:rsidP="000F36F4">
            <w:pPr>
              <w:spacing w:beforeLines="60" w:before="144" w:afterLines="60" w:after="144"/>
              <w:rPr>
                <w:rFonts w:cs="Arial"/>
                <w:sz w:val="16"/>
                <w:szCs w:val="16"/>
              </w:rPr>
            </w:pPr>
            <w:r w:rsidRPr="00430DF8">
              <w:rPr>
                <w:rFonts w:cs="Arial"/>
                <w:sz w:val="16"/>
                <w:szCs w:val="16"/>
              </w:rPr>
              <w:t>2. CMN.ATO.GEN.200009</w:t>
            </w:r>
          </w:p>
          <w:p w:rsidR="00EB1C25" w:rsidRPr="00430DF8" w:rsidRDefault="00EB1C25" w:rsidP="000F36F4">
            <w:pPr>
              <w:spacing w:beforeLines="60" w:before="144" w:afterLines="60" w:after="144"/>
              <w:rPr>
                <w:rFonts w:cs="Arial"/>
                <w:color w:val="FF0000"/>
                <w:sz w:val="16"/>
                <w:szCs w:val="16"/>
                <w:lang w:bidi="pa-IN"/>
              </w:rPr>
            </w:pPr>
          </w:p>
        </w:tc>
      </w:tr>
      <w:tr w:rsidR="00EB1C25" w:rsidRPr="00661717" w:rsidTr="00EB1C25">
        <w:trPr>
          <w:cantSplit/>
          <w:trHeight w:val="342"/>
          <w:tblHeader/>
        </w:trPr>
        <w:tc>
          <w:tcPr>
            <w:tcW w:w="1471" w:type="dxa"/>
            <w:shd w:val="clear" w:color="auto" w:fill="auto"/>
            <w:noWrap/>
          </w:tcPr>
          <w:p w:rsidR="00EB1C25" w:rsidRPr="00661717" w:rsidRDefault="00EB1C25" w:rsidP="000F36F4">
            <w:pPr>
              <w:spacing w:before="60" w:after="60"/>
              <w:rPr>
                <w:rFonts w:cs="Arial"/>
                <w:sz w:val="16"/>
                <w:szCs w:val="16"/>
                <w:lang w:bidi="pa-IN"/>
              </w:rPr>
            </w:pPr>
            <w:r w:rsidRPr="00661717">
              <w:rPr>
                <w:rFonts w:cs="Arial"/>
                <w:sz w:val="16"/>
                <w:szCs w:val="16"/>
                <w:lang w:bidi="pa-IN"/>
              </w:rPr>
              <w:t>Period Date - End Date</w:t>
            </w:r>
          </w:p>
        </w:tc>
        <w:tc>
          <w:tcPr>
            <w:tcW w:w="1634" w:type="dxa"/>
            <w:shd w:val="clear" w:color="auto" w:fill="auto"/>
            <w:noWrap/>
          </w:tcPr>
          <w:p w:rsidR="00EB1C25" w:rsidRPr="00661717" w:rsidRDefault="00EB1C25" w:rsidP="000F36F4">
            <w:pPr>
              <w:spacing w:before="60" w:after="60"/>
              <w:rPr>
                <w:rFonts w:cs="Arial"/>
                <w:sz w:val="16"/>
                <w:szCs w:val="16"/>
                <w:lang w:bidi="pa-IN"/>
              </w:rPr>
            </w:pPr>
            <w:r w:rsidRPr="00661717">
              <w:rPr>
                <w:rFonts w:cs="Arial"/>
                <w:sz w:val="16"/>
                <w:szCs w:val="16"/>
                <w:lang w:bidi="pa-IN"/>
              </w:rPr>
              <w:t>Mandatory</w:t>
            </w:r>
          </w:p>
        </w:tc>
        <w:tc>
          <w:tcPr>
            <w:tcW w:w="6915" w:type="dxa"/>
            <w:shd w:val="clear" w:color="auto" w:fill="auto"/>
          </w:tcPr>
          <w:p w:rsidR="00EB1C25" w:rsidRPr="00661717" w:rsidRDefault="00EB1C25" w:rsidP="0084791F">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B1C25" w:rsidRPr="00661717" w:rsidRDefault="00EB1C25" w:rsidP="0084791F">
            <w:pPr>
              <w:numPr>
                <w:ilvl w:val="0"/>
                <w:numId w:val="45"/>
              </w:numPr>
              <w:spacing w:before="60" w:after="60"/>
              <w:rPr>
                <w:rFonts w:cs="Arial"/>
                <w:sz w:val="16"/>
                <w:szCs w:val="16"/>
                <w:lang w:bidi="pa-IN"/>
              </w:rPr>
            </w:pPr>
            <w:r w:rsidRPr="006B5C05">
              <w:rPr>
                <w:rFonts w:cs="Arial"/>
                <w:color w:val="000000"/>
                <w:sz w:val="16"/>
                <w:szCs w:val="16"/>
              </w:rPr>
              <w:t>IF period.endDate = NULLORBLANK</w:t>
            </w:r>
            <w:r w:rsidRPr="00433006">
              <w:rPr>
                <w:rFonts w:cs="Arial"/>
                <w:color w:val="000000"/>
                <w:sz w:val="16"/>
                <w:szCs w:val="16"/>
              </w:rPr>
              <w:t xml:space="preserve"> </w:t>
            </w:r>
            <w:r w:rsidRPr="000C18AD">
              <w:rPr>
                <w:rFonts w:cs="Arial"/>
                <w:color w:val="000000"/>
                <w:sz w:val="16"/>
                <w:szCs w:val="16"/>
              </w:rPr>
              <w:t>WHERE CONTEXT</w:t>
            </w:r>
            <w:r>
              <w:rPr>
                <w:rFonts w:cs="Arial"/>
                <w:color w:val="000000"/>
                <w:sz w:val="16"/>
                <w:szCs w:val="16"/>
              </w:rPr>
              <w:t xml:space="preserve"> &lt;&gt; “RPI.Closing”</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2264" w:type="dxa"/>
            <w:shd w:val="clear" w:color="auto" w:fill="auto"/>
          </w:tcPr>
          <w:p w:rsidR="00EB1C25" w:rsidRPr="00430DF8" w:rsidRDefault="00EB1C25" w:rsidP="000F36F4">
            <w:pPr>
              <w:spacing w:beforeLines="60" w:before="144" w:afterLines="60" w:after="144"/>
              <w:rPr>
                <w:rFonts w:cs="Arial"/>
                <w:color w:val="000000"/>
                <w:sz w:val="16"/>
                <w:szCs w:val="16"/>
              </w:rPr>
            </w:pPr>
            <w:r w:rsidRPr="00430DF8">
              <w:rPr>
                <w:rFonts w:cs="Arial"/>
                <w:color w:val="000000"/>
                <w:sz w:val="16"/>
                <w:szCs w:val="16"/>
              </w:rPr>
              <w:t>1. VR.ATO.</w:t>
            </w:r>
            <w:r w:rsidRPr="006B5C05">
              <w:rPr>
                <w:rFonts w:cs="Arial"/>
                <w:sz w:val="16"/>
                <w:szCs w:val="16"/>
              </w:rPr>
              <w:t xml:space="preserve"> .</w:t>
            </w:r>
            <w:r>
              <w:rPr>
                <w:rFonts w:cs="Arial"/>
                <w:sz w:val="16"/>
                <w:szCs w:val="16"/>
              </w:rPr>
              <w:t>FITR</w:t>
            </w:r>
            <w:r w:rsidRPr="006B5C05">
              <w:rPr>
                <w:rFonts w:cs="Arial"/>
                <w:sz w:val="16"/>
                <w:szCs w:val="16"/>
              </w:rPr>
              <w:t>.43</w:t>
            </w:r>
            <w:r>
              <w:rPr>
                <w:rFonts w:cs="Arial"/>
                <w:sz w:val="16"/>
                <w:szCs w:val="16"/>
              </w:rPr>
              <w:t>4154</w:t>
            </w:r>
          </w:p>
        </w:tc>
        <w:tc>
          <w:tcPr>
            <w:tcW w:w="2150" w:type="dxa"/>
            <w:shd w:val="clear" w:color="auto" w:fill="auto"/>
          </w:tcPr>
          <w:p w:rsidR="00EB1C25" w:rsidRPr="009E79AC" w:rsidRDefault="00EB1C25" w:rsidP="000F36F4">
            <w:pPr>
              <w:spacing w:beforeLines="60" w:before="144" w:afterLines="60" w:after="144"/>
              <w:rPr>
                <w:rFonts w:cs="Arial"/>
                <w:sz w:val="16"/>
                <w:szCs w:val="16"/>
              </w:rPr>
            </w:pPr>
            <w:r w:rsidRPr="00430DF8">
              <w:rPr>
                <w:rFonts w:cs="Arial"/>
                <w:sz w:val="16"/>
                <w:szCs w:val="16"/>
              </w:rPr>
              <w:t>1. CMN.ATO.GEN.432393</w:t>
            </w:r>
          </w:p>
        </w:tc>
      </w:tr>
    </w:tbl>
    <w:p w:rsidR="00BA3727" w:rsidRDefault="00BA3727" w:rsidP="00BA3727">
      <w:pPr>
        <w:pStyle w:val="Head3"/>
      </w:pPr>
      <w:bookmarkStart w:id="268" w:name="_Toc268684693"/>
      <w:r>
        <w:lastRenderedPageBreak/>
        <w:t>Context Instances</w:t>
      </w:r>
      <w:bookmarkEnd w:id="268"/>
    </w:p>
    <w:tbl>
      <w:tblPr>
        <w:tblW w:w="5000" w:type="pct"/>
        <w:tblLook w:val="0000" w:firstRow="0" w:lastRow="0" w:firstColumn="0" w:lastColumn="0" w:noHBand="0" w:noVBand="0"/>
      </w:tblPr>
      <w:tblGrid>
        <w:gridCol w:w="1696"/>
        <w:gridCol w:w="2799"/>
        <w:gridCol w:w="2526"/>
        <w:gridCol w:w="3707"/>
        <w:gridCol w:w="1782"/>
        <w:gridCol w:w="1924"/>
      </w:tblGrid>
      <w:tr w:rsidR="00BA3727" w:rsidRPr="00E1779F" w:rsidTr="00DA5689">
        <w:trPr>
          <w:tblHeader/>
        </w:trPr>
        <w:tc>
          <w:tcPr>
            <w:tcW w:w="588" w:type="pct"/>
            <w:vMerge w:val="restart"/>
            <w:tcBorders>
              <w:top w:val="single" w:sz="4" w:space="0" w:color="auto"/>
              <w:left w:val="single" w:sz="6" w:space="0" w:color="auto"/>
              <w:right w:val="single" w:sz="6" w:space="0" w:color="auto"/>
            </w:tcBorders>
            <w:shd w:val="clear" w:color="auto" w:fill="99CCFF"/>
            <w:vAlign w:val="center"/>
          </w:tcPr>
          <w:p w:rsidR="00BA3727" w:rsidRPr="00E1779F" w:rsidRDefault="00BA3727" w:rsidP="000F36F4">
            <w:pPr>
              <w:keepNext/>
              <w:keepLines/>
              <w:jc w:val="center"/>
              <w:rPr>
                <w:rFonts w:cs="Arial"/>
                <w:b/>
                <w:sz w:val="16"/>
                <w:szCs w:val="16"/>
                <w:lang w:bidi="pa-IN"/>
              </w:rPr>
            </w:pPr>
            <w:r w:rsidRPr="00E1779F">
              <w:rPr>
                <w:rFonts w:cs="Arial"/>
                <w:b/>
                <w:sz w:val="16"/>
                <w:szCs w:val="16"/>
                <w:lang w:bidi="pa-IN"/>
              </w:rPr>
              <w:t>Context instance MIG Label</w:t>
            </w:r>
          </w:p>
        </w:tc>
        <w:tc>
          <w:tcPr>
            <w:tcW w:w="1845" w:type="pct"/>
            <w:gridSpan w:val="2"/>
            <w:tcBorders>
              <w:top w:val="single" w:sz="4" w:space="0" w:color="auto"/>
              <w:left w:val="single" w:sz="6" w:space="0" w:color="auto"/>
              <w:bottom w:val="single" w:sz="6" w:space="0" w:color="auto"/>
              <w:right w:val="single" w:sz="6" w:space="0" w:color="auto"/>
            </w:tcBorders>
            <w:shd w:val="clear" w:color="auto" w:fill="99CCFF"/>
            <w:vAlign w:val="center"/>
          </w:tcPr>
          <w:p w:rsidR="00BA3727" w:rsidRPr="00E1779F" w:rsidRDefault="00BA3727" w:rsidP="000F36F4">
            <w:pPr>
              <w:keepNext/>
              <w:keepLines/>
              <w:jc w:val="center"/>
              <w:rPr>
                <w:rFonts w:cs="Arial"/>
                <w:b/>
                <w:sz w:val="16"/>
                <w:szCs w:val="16"/>
                <w:lang w:bidi="pa-IN"/>
              </w:rPr>
            </w:pPr>
            <w:r w:rsidRPr="00E1779F">
              <w:rPr>
                <w:rFonts w:cs="Arial"/>
                <w:b/>
                <w:sz w:val="16"/>
                <w:szCs w:val="16"/>
                <w:lang w:bidi="pa-IN"/>
              </w:rPr>
              <w:t>Dimensions with constrained values</w:t>
            </w:r>
          </w:p>
        </w:tc>
        <w:tc>
          <w:tcPr>
            <w:tcW w:w="1284" w:type="pct"/>
            <w:vMerge w:val="restart"/>
            <w:tcBorders>
              <w:top w:val="single" w:sz="4" w:space="0" w:color="auto"/>
              <w:left w:val="single" w:sz="6" w:space="0" w:color="auto"/>
              <w:right w:val="single" w:sz="6" w:space="0" w:color="auto"/>
            </w:tcBorders>
            <w:shd w:val="clear" w:color="auto" w:fill="99CCFF"/>
            <w:vAlign w:val="center"/>
          </w:tcPr>
          <w:p w:rsidR="00BA3727" w:rsidRPr="00E1779F" w:rsidRDefault="00BA3727" w:rsidP="000F36F4">
            <w:pPr>
              <w:keepNext/>
              <w:keepLines/>
              <w:jc w:val="center"/>
              <w:rPr>
                <w:rFonts w:cs="Arial"/>
                <w:b/>
                <w:sz w:val="16"/>
                <w:szCs w:val="16"/>
                <w:lang w:bidi="pa-IN"/>
              </w:rPr>
            </w:pPr>
            <w:r w:rsidRPr="00E1779F">
              <w:rPr>
                <w:rFonts w:cs="Arial"/>
                <w:b/>
                <w:sz w:val="16"/>
                <w:szCs w:val="16"/>
                <w:lang w:bidi="pa-IN"/>
              </w:rPr>
              <w:t>Instructions/Rules</w:t>
            </w:r>
          </w:p>
        </w:tc>
        <w:tc>
          <w:tcPr>
            <w:tcW w:w="617" w:type="pct"/>
            <w:vMerge w:val="restart"/>
            <w:tcBorders>
              <w:top w:val="single" w:sz="4" w:space="0" w:color="auto"/>
              <w:left w:val="single" w:sz="6" w:space="0" w:color="auto"/>
              <w:right w:val="single" w:sz="6" w:space="0" w:color="auto"/>
            </w:tcBorders>
            <w:shd w:val="clear" w:color="auto" w:fill="99CCFF"/>
            <w:vAlign w:val="center"/>
          </w:tcPr>
          <w:p w:rsidR="00BA3727" w:rsidRPr="00E1779F" w:rsidRDefault="00BA3727" w:rsidP="000F36F4">
            <w:pPr>
              <w:keepNext/>
              <w:keepLines/>
              <w:jc w:val="center"/>
              <w:rPr>
                <w:rFonts w:cs="Arial"/>
                <w:b/>
                <w:sz w:val="16"/>
                <w:szCs w:val="16"/>
                <w:lang w:bidi="pa-IN"/>
              </w:rPr>
            </w:pPr>
            <w:r w:rsidRPr="00E1779F">
              <w:rPr>
                <w:rFonts w:cs="Arial"/>
                <w:b/>
                <w:sz w:val="16"/>
                <w:szCs w:val="16"/>
                <w:lang w:bidi="pa-IN"/>
              </w:rPr>
              <w:t>Rule Imp</w:t>
            </w:r>
            <w:r>
              <w:rPr>
                <w:rFonts w:cs="Arial"/>
                <w:b/>
                <w:sz w:val="16"/>
                <w:szCs w:val="16"/>
                <w:lang w:bidi="pa-IN"/>
              </w:rPr>
              <w:t>lementation</w:t>
            </w:r>
            <w:r w:rsidRPr="00E1779F">
              <w:rPr>
                <w:rFonts w:cs="Arial"/>
                <w:sz w:val="16"/>
                <w:szCs w:val="16"/>
              </w:rPr>
              <w:t xml:space="preserve"> </w:t>
            </w:r>
            <w:r w:rsidRPr="00E36ED0">
              <w:rPr>
                <w:rFonts w:cs="Arial"/>
                <w:b/>
                <w:sz w:val="16"/>
                <w:szCs w:val="16"/>
              </w:rPr>
              <w:t>Schematron ID</w:t>
            </w:r>
          </w:p>
        </w:tc>
        <w:tc>
          <w:tcPr>
            <w:tcW w:w="666" w:type="pct"/>
            <w:vMerge w:val="restart"/>
            <w:tcBorders>
              <w:top w:val="single" w:sz="4" w:space="0" w:color="auto"/>
              <w:left w:val="single" w:sz="6" w:space="0" w:color="auto"/>
              <w:right w:val="single" w:sz="6" w:space="0" w:color="auto"/>
            </w:tcBorders>
            <w:shd w:val="clear" w:color="auto" w:fill="99CCFF"/>
            <w:vAlign w:val="center"/>
          </w:tcPr>
          <w:p w:rsidR="00BA3727" w:rsidRPr="00E1779F" w:rsidRDefault="00BA3727" w:rsidP="000F36F4">
            <w:pPr>
              <w:keepNext/>
              <w:keepLines/>
              <w:jc w:val="center"/>
              <w:rPr>
                <w:rFonts w:cs="Arial"/>
                <w:b/>
                <w:sz w:val="16"/>
                <w:szCs w:val="16"/>
                <w:lang w:bidi="pa-IN"/>
              </w:rPr>
            </w:pPr>
            <w:r w:rsidRPr="00E1779F">
              <w:rPr>
                <w:rFonts w:cs="Arial"/>
                <w:b/>
                <w:sz w:val="16"/>
                <w:szCs w:val="16"/>
                <w:lang w:bidi="pa-IN"/>
              </w:rPr>
              <w:t>SBR Msg code</w:t>
            </w:r>
          </w:p>
        </w:tc>
      </w:tr>
      <w:tr w:rsidR="00DA5689" w:rsidRPr="00E1779F" w:rsidTr="000F36F4">
        <w:trPr>
          <w:tblHeader/>
        </w:trPr>
        <w:tc>
          <w:tcPr>
            <w:tcW w:w="588" w:type="pct"/>
            <w:vMerge/>
            <w:tcBorders>
              <w:left w:val="single" w:sz="6" w:space="0" w:color="auto"/>
              <w:bottom w:val="single" w:sz="6" w:space="0" w:color="auto"/>
              <w:right w:val="single" w:sz="6" w:space="0" w:color="auto"/>
            </w:tcBorders>
            <w:shd w:val="clear" w:color="auto" w:fill="99CCFF"/>
            <w:vAlign w:val="center"/>
          </w:tcPr>
          <w:p w:rsidR="00DA5689" w:rsidRPr="00E1779F" w:rsidRDefault="00DA5689" w:rsidP="000F36F4">
            <w:pPr>
              <w:keepNext/>
              <w:keepLines/>
              <w:jc w:val="center"/>
              <w:rPr>
                <w:rFonts w:cs="Arial"/>
                <w:b/>
                <w:sz w:val="16"/>
                <w:szCs w:val="16"/>
                <w:lang w:bidi="pa-IN"/>
              </w:rPr>
            </w:pPr>
          </w:p>
        </w:tc>
        <w:tc>
          <w:tcPr>
            <w:tcW w:w="970" w:type="pct"/>
            <w:tcBorders>
              <w:top w:val="single" w:sz="4" w:space="0" w:color="auto"/>
              <w:left w:val="single" w:sz="6" w:space="0" w:color="auto"/>
              <w:bottom w:val="single" w:sz="6" w:space="0" w:color="auto"/>
              <w:right w:val="single" w:sz="6" w:space="0" w:color="auto"/>
            </w:tcBorders>
            <w:shd w:val="clear" w:color="auto" w:fill="99CCFF"/>
            <w:vAlign w:val="center"/>
          </w:tcPr>
          <w:p w:rsidR="00DA5689" w:rsidRPr="009B571C" w:rsidRDefault="00DA5689" w:rsidP="00115611">
            <w:pPr>
              <w:keepNext/>
              <w:keepLines/>
              <w:jc w:val="center"/>
              <w:rPr>
                <w:rFonts w:cs="Arial"/>
                <w:b/>
                <w:sz w:val="16"/>
                <w:szCs w:val="16"/>
                <w:lang w:bidi="pa-IN"/>
              </w:rPr>
            </w:pPr>
            <w:r w:rsidRPr="0082386E">
              <w:rPr>
                <w:rFonts w:cs="Arial"/>
                <w:b/>
                <w:sz w:val="16"/>
                <w:szCs w:val="16"/>
                <w:lang w:bidi="pa-IN"/>
              </w:rPr>
              <w:t>ReportPartyTypeDimension</w:t>
            </w:r>
          </w:p>
        </w:tc>
        <w:tc>
          <w:tcPr>
            <w:tcW w:w="875" w:type="pct"/>
            <w:tcBorders>
              <w:top w:val="single" w:sz="6" w:space="0" w:color="auto"/>
              <w:left w:val="single" w:sz="6" w:space="0" w:color="auto"/>
              <w:bottom w:val="single" w:sz="6" w:space="0" w:color="auto"/>
              <w:right w:val="single" w:sz="6" w:space="0" w:color="auto"/>
            </w:tcBorders>
            <w:shd w:val="clear" w:color="auto" w:fill="99CCFF"/>
            <w:vAlign w:val="center"/>
          </w:tcPr>
          <w:p w:rsidR="00DA5689" w:rsidRPr="00E1779F" w:rsidRDefault="00DA5689" w:rsidP="000F36F4">
            <w:pPr>
              <w:keepNext/>
              <w:keepLines/>
              <w:jc w:val="center"/>
              <w:rPr>
                <w:rFonts w:cs="Arial"/>
                <w:b/>
                <w:sz w:val="16"/>
                <w:szCs w:val="16"/>
                <w:lang w:bidi="pa-IN"/>
              </w:rPr>
            </w:pPr>
            <w:r>
              <w:rPr>
                <w:rFonts w:cs="Arial"/>
                <w:b/>
                <w:sz w:val="16"/>
                <w:szCs w:val="16"/>
                <w:lang w:bidi="pa-IN"/>
              </w:rPr>
              <w:t>FinancialArrangementType</w:t>
            </w:r>
          </w:p>
        </w:tc>
        <w:tc>
          <w:tcPr>
            <w:tcW w:w="1284" w:type="pct"/>
            <w:vMerge/>
            <w:tcBorders>
              <w:left w:val="single" w:sz="6" w:space="0" w:color="auto"/>
              <w:bottom w:val="single" w:sz="4" w:space="0" w:color="auto"/>
              <w:right w:val="single" w:sz="6" w:space="0" w:color="auto"/>
            </w:tcBorders>
            <w:shd w:val="clear" w:color="auto" w:fill="99CCFF"/>
            <w:vAlign w:val="center"/>
          </w:tcPr>
          <w:p w:rsidR="00DA5689" w:rsidRPr="00E1779F" w:rsidRDefault="00DA5689" w:rsidP="000F36F4">
            <w:pPr>
              <w:keepNext/>
              <w:keepLines/>
              <w:jc w:val="center"/>
              <w:rPr>
                <w:rFonts w:cs="Arial"/>
                <w:b/>
                <w:sz w:val="16"/>
                <w:szCs w:val="16"/>
                <w:lang w:bidi="pa-IN"/>
              </w:rPr>
            </w:pPr>
          </w:p>
        </w:tc>
        <w:tc>
          <w:tcPr>
            <w:tcW w:w="617" w:type="pct"/>
            <w:vMerge/>
            <w:tcBorders>
              <w:left w:val="single" w:sz="6" w:space="0" w:color="auto"/>
              <w:bottom w:val="single" w:sz="4" w:space="0" w:color="auto"/>
              <w:right w:val="single" w:sz="6" w:space="0" w:color="auto"/>
            </w:tcBorders>
            <w:shd w:val="clear" w:color="auto" w:fill="99CCFF"/>
            <w:vAlign w:val="center"/>
          </w:tcPr>
          <w:p w:rsidR="00DA5689" w:rsidRPr="00E1779F" w:rsidRDefault="00DA5689" w:rsidP="000F36F4">
            <w:pPr>
              <w:keepNext/>
              <w:keepLines/>
              <w:jc w:val="center"/>
              <w:rPr>
                <w:rFonts w:cs="Arial"/>
                <w:b/>
                <w:sz w:val="16"/>
                <w:szCs w:val="16"/>
                <w:lang w:bidi="pa-IN"/>
              </w:rPr>
            </w:pPr>
          </w:p>
        </w:tc>
        <w:tc>
          <w:tcPr>
            <w:tcW w:w="666" w:type="pct"/>
            <w:vMerge/>
            <w:tcBorders>
              <w:left w:val="single" w:sz="6" w:space="0" w:color="auto"/>
              <w:bottom w:val="single" w:sz="4" w:space="0" w:color="auto"/>
              <w:right w:val="single" w:sz="6" w:space="0" w:color="auto"/>
            </w:tcBorders>
            <w:shd w:val="clear" w:color="auto" w:fill="99CCFF"/>
            <w:vAlign w:val="center"/>
          </w:tcPr>
          <w:p w:rsidR="00DA5689" w:rsidRPr="00E1779F" w:rsidRDefault="00DA5689" w:rsidP="000F36F4">
            <w:pPr>
              <w:keepNext/>
              <w:keepLines/>
              <w:jc w:val="center"/>
              <w:rPr>
                <w:rFonts w:cs="Arial"/>
                <w:b/>
                <w:sz w:val="16"/>
                <w:szCs w:val="16"/>
                <w:lang w:bidi="pa-IN"/>
              </w:rPr>
            </w:pPr>
          </w:p>
        </w:tc>
      </w:tr>
      <w:tr w:rsidR="00BA3727" w:rsidRPr="00E1779F" w:rsidTr="000F36F4">
        <w:trPr>
          <w:tblHeader/>
        </w:trPr>
        <w:tc>
          <w:tcPr>
            <w:tcW w:w="588" w:type="pct"/>
            <w:tcBorders>
              <w:top w:val="single" w:sz="6" w:space="0" w:color="auto"/>
              <w:left w:val="single" w:sz="6" w:space="0" w:color="auto"/>
              <w:bottom w:val="single" w:sz="6" w:space="0" w:color="auto"/>
              <w:right w:val="single" w:sz="6" w:space="0" w:color="auto"/>
            </w:tcBorders>
            <w:noWrap/>
          </w:tcPr>
          <w:p w:rsidR="00BA3727" w:rsidRPr="00E1779F" w:rsidRDefault="00BA3727" w:rsidP="000F36F4">
            <w:pPr>
              <w:pStyle w:val="Maintext"/>
              <w:spacing w:before="120" w:after="120"/>
              <w:rPr>
                <w:rFonts w:cs="Arial"/>
                <w:sz w:val="16"/>
                <w:szCs w:val="16"/>
              </w:rPr>
            </w:pPr>
            <w:r w:rsidRPr="00E1779F">
              <w:rPr>
                <w:rFonts w:cs="Arial"/>
                <w:sz w:val="16"/>
                <w:szCs w:val="16"/>
              </w:rPr>
              <w:t>RP.</w:t>
            </w:r>
            <w:r>
              <w:rPr>
                <w:rFonts w:cs="Arial"/>
                <w:sz w:val="16"/>
                <w:szCs w:val="16"/>
              </w:rPr>
              <w:t>TOFA</w:t>
            </w:r>
          </w:p>
        </w:tc>
        <w:tc>
          <w:tcPr>
            <w:tcW w:w="970" w:type="pct"/>
            <w:tcBorders>
              <w:top w:val="single" w:sz="6" w:space="0" w:color="auto"/>
              <w:left w:val="single" w:sz="6" w:space="0" w:color="auto"/>
              <w:bottom w:val="single" w:sz="6" w:space="0" w:color="auto"/>
              <w:right w:val="single" w:sz="6" w:space="0" w:color="auto"/>
            </w:tcBorders>
          </w:tcPr>
          <w:p w:rsidR="00BA3727" w:rsidRPr="00E1779F" w:rsidRDefault="00BA3727" w:rsidP="000F36F4">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rsidR="00BA3727" w:rsidRPr="00E1779F" w:rsidRDefault="00BA3727" w:rsidP="000F36F4">
            <w:pPr>
              <w:pStyle w:val="Maintext"/>
              <w:spacing w:before="120" w:after="120"/>
              <w:rPr>
                <w:rFonts w:cs="Arial"/>
                <w:sz w:val="16"/>
                <w:szCs w:val="16"/>
              </w:rPr>
            </w:pPr>
            <w:r w:rsidRPr="00B06A02">
              <w:rPr>
                <w:rFonts w:cs="Arial"/>
                <w:sz w:val="16"/>
                <w:szCs w:val="16"/>
                <w:lang w:eastAsia="en-US"/>
              </w:rPr>
              <w:t>FinclArrngmtType</w:t>
            </w:r>
            <w:r>
              <w:rPr>
                <w:rFonts w:cs="Arial"/>
                <w:sz w:val="16"/>
                <w:szCs w:val="16"/>
                <w:lang w:eastAsia="en-US"/>
              </w:rPr>
              <w:t>.xx.xx</w:t>
            </w:r>
            <w:r w:rsidRPr="00661717">
              <w:rPr>
                <w:rFonts w:cs="Arial"/>
                <w:sz w:val="16"/>
                <w:szCs w:val="16"/>
                <w:lang w:eastAsia="en-US"/>
              </w:rPr>
              <w:t>:</w:t>
            </w:r>
            <w:r>
              <w:rPr>
                <w:rFonts w:cs="Arial"/>
                <w:sz w:val="16"/>
                <w:szCs w:val="16"/>
                <w:lang w:eastAsia="en-US"/>
              </w:rPr>
              <w:t>TOFA</w:t>
            </w:r>
          </w:p>
        </w:tc>
        <w:tc>
          <w:tcPr>
            <w:tcW w:w="1284" w:type="pct"/>
            <w:tcBorders>
              <w:top w:val="single" w:sz="4" w:space="0" w:color="auto"/>
              <w:left w:val="single" w:sz="6" w:space="0" w:color="auto"/>
              <w:bottom w:val="single" w:sz="4" w:space="0" w:color="auto"/>
              <w:right w:val="single" w:sz="4" w:space="0" w:color="auto"/>
            </w:tcBorders>
          </w:tcPr>
          <w:p w:rsidR="00BA3727" w:rsidRPr="00E1779F" w:rsidRDefault="00BA3727" w:rsidP="000F36F4">
            <w:pPr>
              <w:pStyle w:val="Maintext"/>
              <w:spacing w:before="120" w:after="120"/>
              <w:rPr>
                <w:rFonts w:cs="Arial"/>
                <w:sz w:val="16"/>
                <w:szCs w:val="16"/>
              </w:rPr>
            </w:pPr>
            <w:r w:rsidRPr="00E1779F">
              <w:rPr>
                <w:rFonts w:cs="Arial"/>
                <w:sz w:val="16"/>
                <w:szCs w:val="16"/>
              </w:rPr>
              <w:t>IF COUNT(CONTEXT(RP.</w:t>
            </w:r>
            <w:r>
              <w:rPr>
                <w:rFonts w:cs="Arial"/>
                <w:sz w:val="16"/>
                <w:szCs w:val="16"/>
              </w:rPr>
              <w:t>TOFA</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rsidR="00BA3727" w:rsidRPr="00E1779F" w:rsidRDefault="00FD1A30" w:rsidP="000F36F4">
            <w:pPr>
              <w:pStyle w:val="Maintext"/>
              <w:spacing w:before="120" w:after="120"/>
              <w:rPr>
                <w:rFonts w:cs="Arial"/>
                <w:sz w:val="16"/>
                <w:szCs w:val="16"/>
                <w:highlight w:val="darkMagenta"/>
              </w:rPr>
            </w:pPr>
            <w:r>
              <w:rPr>
                <w:rFonts w:cs="Arial"/>
                <w:sz w:val="16"/>
                <w:szCs w:val="16"/>
              </w:rPr>
              <w:t xml:space="preserve">1. </w:t>
            </w:r>
            <w:r w:rsidR="00BA3727" w:rsidRPr="00E1779F">
              <w:rPr>
                <w:rFonts w:cs="Arial"/>
                <w:sz w:val="16"/>
                <w:szCs w:val="16"/>
              </w:rPr>
              <w:t>VR.ATO.</w:t>
            </w:r>
            <w:r w:rsidR="00BA3727">
              <w:rPr>
                <w:rFonts w:cs="Arial"/>
                <w:sz w:val="16"/>
                <w:szCs w:val="16"/>
              </w:rPr>
              <w:t>GEN.43030</w:t>
            </w:r>
            <w:r>
              <w:rPr>
                <w:rFonts w:cs="Arial"/>
                <w:sz w:val="16"/>
                <w:szCs w:val="16"/>
              </w:rPr>
              <w:t>2</w:t>
            </w:r>
          </w:p>
        </w:tc>
        <w:tc>
          <w:tcPr>
            <w:tcW w:w="666" w:type="pct"/>
            <w:tcBorders>
              <w:top w:val="single" w:sz="4" w:space="0" w:color="auto"/>
              <w:left w:val="nil"/>
              <w:bottom w:val="single" w:sz="4" w:space="0" w:color="auto"/>
              <w:right w:val="single" w:sz="4" w:space="0" w:color="auto"/>
            </w:tcBorders>
          </w:tcPr>
          <w:p w:rsidR="00BA3727" w:rsidRPr="00384875" w:rsidRDefault="00FD1A30" w:rsidP="000F36F4">
            <w:pPr>
              <w:pStyle w:val="Maintext"/>
              <w:spacing w:before="120" w:after="120"/>
              <w:rPr>
                <w:rFonts w:cs="Arial"/>
                <w:sz w:val="16"/>
                <w:szCs w:val="16"/>
              </w:rPr>
            </w:pPr>
            <w:r>
              <w:rPr>
                <w:rFonts w:cs="Arial"/>
                <w:sz w:val="16"/>
                <w:szCs w:val="16"/>
              </w:rPr>
              <w:t xml:space="preserve">1. </w:t>
            </w:r>
            <w:r w:rsidR="00BA3727">
              <w:rPr>
                <w:rFonts w:cs="Arial"/>
                <w:sz w:val="16"/>
                <w:szCs w:val="16"/>
              </w:rPr>
              <w:t>CMN.ATO.GEN.43030</w:t>
            </w:r>
            <w:r>
              <w:rPr>
                <w:rFonts w:cs="Arial"/>
                <w:sz w:val="16"/>
                <w:szCs w:val="16"/>
              </w:rPr>
              <w:t>2</w:t>
            </w:r>
          </w:p>
        </w:tc>
      </w:tr>
    </w:tbl>
    <w:p w:rsidR="000E03CC" w:rsidRDefault="000E03CC" w:rsidP="00C729C6">
      <w:pPr>
        <w:pStyle w:val="Maintext"/>
        <w:rPr>
          <w:rFonts w:cs="Arial"/>
          <w:b/>
          <w:caps/>
          <w:kern w:val="36"/>
          <w:sz w:val="24"/>
        </w:rPr>
      </w:pPr>
    </w:p>
    <w:p w:rsidR="00BF7F2B" w:rsidRPr="00661717" w:rsidRDefault="00BF7F2B" w:rsidP="00BF7F2B">
      <w:pPr>
        <w:pStyle w:val="Maintext"/>
        <w:sectPr w:rsidR="00BF7F2B" w:rsidRPr="00661717" w:rsidSect="00AD0CF3">
          <w:headerReference w:type="default" r:id="rId31"/>
          <w:footerReference w:type="default" r:id="rId32"/>
          <w:pgSz w:w="16838" w:h="11906" w:orient="landscape" w:code="9"/>
          <w:pgMar w:top="993" w:right="1418" w:bottom="1135" w:left="1202" w:header="425" w:footer="363" w:gutter="0"/>
          <w:cols w:space="708"/>
          <w:formProt w:val="0"/>
          <w:docGrid w:linePitch="360"/>
        </w:sectPr>
      </w:pPr>
      <w:r w:rsidRPr="00661717">
        <w:t xml:space="preserve"> </w:t>
      </w:r>
    </w:p>
    <w:p w:rsidR="00BF7F2B" w:rsidRPr="00341827" w:rsidRDefault="00BF7F2B" w:rsidP="00BF7F2B">
      <w:pPr>
        <w:pStyle w:val="Heading1"/>
        <w:ind w:left="431" w:hanging="431"/>
      </w:pPr>
      <w:bookmarkStart w:id="269" w:name="_Toc255373983"/>
      <w:bookmarkStart w:id="270" w:name="_Toc255374238"/>
      <w:bookmarkStart w:id="271" w:name="_Toc377976667"/>
      <w:r>
        <w:lastRenderedPageBreak/>
        <w:t>Int</w:t>
      </w:r>
      <w:r w:rsidRPr="00341827">
        <w:t>eraction</w:t>
      </w:r>
      <w:r w:rsidR="00E727C8">
        <w:t>s</w:t>
      </w:r>
      <w:bookmarkEnd w:id="269"/>
      <w:bookmarkEnd w:id="270"/>
      <w:bookmarkEnd w:id="271"/>
    </w:p>
    <w:p w:rsidR="00BF7F2B" w:rsidRDefault="00BF7F2B" w:rsidP="00BF7F2B">
      <w:pPr>
        <w:pStyle w:val="Head2"/>
      </w:pPr>
      <w:bookmarkStart w:id="272" w:name="_Toc228176788"/>
      <w:bookmarkStart w:id="273" w:name="_Toc228954257"/>
      <w:bookmarkStart w:id="274" w:name="_Toc255373984"/>
      <w:bookmarkStart w:id="275" w:name="_Toc255374239"/>
      <w:bookmarkStart w:id="276" w:name="_Toc377976668"/>
      <w:r>
        <w:t>Prerequisites</w:t>
      </w:r>
      <w:bookmarkEnd w:id="272"/>
      <w:bookmarkEnd w:id="273"/>
      <w:bookmarkEnd w:id="274"/>
      <w:bookmarkEnd w:id="275"/>
      <w:bookmarkEnd w:id="276"/>
    </w:p>
    <w:p w:rsidR="00BF7F2B" w:rsidRPr="007158B8" w:rsidRDefault="00BF7F2B" w:rsidP="00BF7F2B">
      <w:pPr>
        <w:pStyle w:val="Maintext"/>
        <w:spacing w:before="120" w:after="120"/>
        <w:rPr>
          <w:rFonts w:cs="Arial"/>
        </w:rPr>
      </w:pPr>
      <w:r w:rsidRPr="007158B8">
        <w:rPr>
          <w:rFonts w:cs="Arial"/>
        </w:rPr>
        <w:t xml:space="preserve">Prior to performing any of the </w:t>
      </w:r>
      <w:smartTag w:uri="urn:schemas-microsoft-com:office:smarttags" w:element="PersonName">
        <w:smartTag w:uri="urn:schemas:contacts" w:element="GivenName">
          <w:r w:rsidRPr="007158B8">
            <w:rPr>
              <w:rFonts w:cs="Arial"/>
            </w:rPr>
            <w:t>SBR</w:t>
          </w:r>
        </w:smartTag>
        <w:r w:rsidRPr="007158B8">
          <w:rPr>
            <w:rFonts w:cs="Arial"/>
          </w:rPr>
          <w:t xml:space="preserve"> </w:t>
        </w:r>
        <w:smartTag w:uri="urn:schemas:contacts" w:element="Sn">
          <w:r w:rsidR="00483962">
            <w:rPr>
              <w:rFonts w:cs="Arial"/>
            </w:rPr>
            <w:t>FITR</w:t>
          </w:r>
        </w:smartTag>
      </w:smartTag>
      <w:r w:rsidRPr="007158B8">
        <w:rPr>
          <w:rFonts w:cs="Arial"/>
        </w:rPr>
        <w:t xml:space="preserve"> interactions described in this document, the sender must have:</w:t>
      </w:r>
    </w:p>
    <w:p w:rsidR="00BF7F2B" w:rsidRPr="007158B8" w:rsidRDefault="00BF7F2B" w:rsidP="00BF7F2B">
      <w:pPr>
        <w:pStyle w:val="Maintext"/>
        <w:numPr>
          <w:ilvl w:val="0"/>
          <w:numId w:val="24"/>
        </w:numPr>
        <w:spacing w:before="120" w:after="120"/>
        <w:rPr>
          <w:rFonts w:cs="Arial"/>
          <w:i/>
          <w:color w:val="4F81BD"/>
        </w:rPr>
      </w:pPr>
      <w:r w:rsidRPr="007158B8">
        <w:rPr>
          <w:rFonts w:cs="Arial"/>
        </w:rPr>
        <w:t>Registered as an Australian business and obtained an ABN;</w:t>
      </w:r>
    </w:p>
    <w:p w:rsidR="00BF7F2B" w:rsidRPr="007158B8" w:rsidRDefault="00BF7F2B" w:rsidP="00BF7F2B">
      <w:pPr>
        <w:pStyle w:val="Maintext"/>
        <w:numPr>
          <w:ilvl w:val="0"/>
          <w:numId w:val="24"/>
        </w:numPr>
        <w:spacing w:before="120" w:after="120"/>
        <w:rPr>
          <w:rFonts w:cs="Arial"/>
          <w:i/>
          <w:color w:val="4F81BD"/>
        </w:rPr>
      </w:pPr>
      <w:r w:rsidRPr="007158B8">
        <w:rPr>
          <w:rFonts w:cs="Arial"/>
        </w:rPr>
        <w:t>Registered for business roles (for eg: ITR (Income Tax Return) role) with the ABR or ATO;</w:t>
      </w:r>
    </w:p>
    <w:p w:rsidR="00BF7F2B" w:rsidRPr="007158B8" w:rsidRDefault="00BF7F2B" w:rsidP="00BF7F2B">
      <w:pPr>
        <w:pStyle w:val="Maintext"/>
        <w:numPr>
          <w:ilvl w:val="0"/>
          <w:numId w:val="24"/>
        </w:numPr>
        <w:spacing w:before="120" w:after="120"/>
      </w:pPr>
      <w:r w:rsidRPr="007158B8">
        <w:rPr>
          <w:rFonts w:cs="Arial"/>
        </w:rPr>
        <w:t xml:space="preserve">Obtained an AUSkey from the ABR; and </w:t>
      </w:r>
    </w:p>
    <w:p w:rsidR="00BF7F2B" w:rsidRPr="007158B8" w:rsidRDefault="00BF7F2B" w:rsidP="00BF7F2B">
      <w:pPr>
        <w:pStyle w:val="Maintext"/>
        <w:numPr>
          <w:ilvl w:val="0"/>
          <w:numId w:val="24"/>
        </w:numPr>
        <w:spacing w:before="120" w:after="120"/>
      </w:pPr>
      <w:r w:rsidRPr="007158B8">
        <w:rPr>
          <w:rFonts w:cs="Arial"/>
        </w:rPr>
        <w:t xml:space="preserve">Registered people with ‘User’ level SBR credentials to perform </w:t>
      </w:r>
      <w:r w:rsidR="00483962">
        <w:rPr>
          <w:rFonts w:cs="Arial"/>
        </w:rPr>
        <w:t>FITR</w:t>
      </w:r>
      <w:r w:rsidRPr="007158B8">
        <w:rPr>
          <w:rFonts w:cs="Arial"/>
        </w:rPr>
        <w:t xml:space="preserve"> tasks with the Tax Office or ABR. ‘Admin’ level SBR credentials will be authorised for any task for that ABN.</w:t>
      </w:r>
    </w:p>
    <w:p w:rsidR="00BF7F2B" w:rsidRPr="007158B8" w:rsidRDefault="00BF7F2B" w:rsidP="00BF7F2B">
      <w:pPr>
        <w:pStyle w:val="Maintext"/>
        <w:spacing w:before="120" w:after="120"/>
        <w:rPr>
          <w:rFonts w:cs="Arial"/>
        </w:rPr>
      </w:pPr>
      <w:r w:rsidRPr="007158B8">
        <w:rPr>
          <w:rFonts w:cs="Arial"/>
        </w:rPr>
        <w:t>If an intermediary is lodging on behalf of a business, then the intermediary must have:</w:t>
      </w:r>
    </w:p>
    <w:p w:rsidR="00BF7F2B" w:rsidRPr="007158B8" w:rsidRDefault="00BF7F2B" w:rsidP="00BF7F2B">
      <w:pPr>
        <w:pStyle w:val="Maintext"/>
        <w:numPr>
          <w:ilvl w:val="0"/>
          <w:numId w:val="25"/>
        </w:numPr>
        <w:spacing w:before="120" w:after="120"/>
      </w:pPr>
      <w:r w:rsidRPr="007158B8">
        <w:rPr>
          <w:rFonts w:cs="Arial"/>
        </w:rPr>
        <w:t>Registered as an Australian business and obtained an ABN;</w:t>
      </w:r>
    </w:p>
    <w:p w:rsidR="00BF7F2B" w:rsidRPr="007158B8" w:rsidRDefault="00BF7F2B" w:rsidP="00BF7F2B">
      <w:pPr>
        <w:pStyle w:val="Maintext"/>
        <w:numPr>
          <w:ilvl w:val="0"/>
          <w:numId w:val="25"/>
        </w:numPr>
        <w:spacing w:before="120" w:after="120"/>
      </w:pPr>
      <w:r w:rsidRPr="007158B8">
        <w:rPr>
          <w:rFonts w:cs="Arial"/>
        </w:rPr>
        <w:t xml:space="preserve">Obtained an AUSkey from the ABR; and </w:t>
      </w:r>
    </w:p>
    <w:p w:rsidR="00BF7F2B" w:rsidRPr="007158B8" w:rsidRDefault="00BF7F2B" w:rsidP="00BF7F2B">
      <w:pPr>
        <w:pStyle w:val="Maintext"/>
        <w:numPr>
          <w:ilvl w:val="0"/>
          <w:numId w:val="25"/>
        </w:numPr>
        <w:spacing w:before="120" w:after="120"/>
      </w:pPr>
      <w:r w:rsidRPr="007158B8">
        <w:rPr>
          <w:rFonts w:cs="Arial"/>
        </w:rPr>
        <w:t xml:space="preserve">Registered an ‘intermediary-taxpayer’ relationship with the Tax Office for </w:t>
      </w:r>
      <w:r w:rsidR="00483962">
        <w:rPr>
          <w:rFonts w:cs="Arial"/>
        </w:rPr>
        <w:t>FITR</w:t>
      </w:r>
      <w:r w:rsidRPr="007158B8">
        <w:rPr>
          <w:rFonts w:cs="Arial"/>
        </w:rPr>
        <w:t xml:space="preserve"> lodgements, or had the taxpayer business do so.</w:t>
      </w:r>
    </w:p>
    <w:p w:rsidR="00BF7F2B" w:rsidRPr="007158B8" w:rsidRDefault="00BF7F2B" w:rsidP="00BF7F2B">
      <w:pPr>
        <w:pStyle w:val="Maintext"/>
        <w:spacing w:before="120" w:after="120"/>
        <w:rPr>
          <w:rFonts w:cs="Arial"/>
        </w:rPr>
      </w:pPr>
      <w:r w:rsidRPr="007158B8">
        <w:rPr>
          <w:rFonts w:cs="Arial"/>
        </w:rPr>
        <w:t xml:space="preserve">On submitting a request via SBR, the Tax Office will verify that the sender is authorised to perform that task for the business that is reporting the </w:t>
      </w:r>
      <w:r w:rsidR="00483962">
        <w:rPr>
          <w:rFonts w:cs="Arial"/>
        </w:rPr>
        <w:t>FITR</w:t>
      </w:r>
      <w:r w:rsidRPr="007158B8">
        <w:rPr>
          <w:rFonts w:cs="Arial"/>
        </w:rPr>
        <w:t>.</w:t>
      </w:r>
    </w:p>
    <w:p w:rsidR="00BF7F2B" w:rsidRDefault="00BF7F2B" w:rsidP="00BF7F2B">
      <w:pPr>
        <w:pStyle w:val="Maintext"/>
        <w:spacing w:before="120" w:after="120"/>
        <w:rPr>
          <w:rFonts w:cs="Arial"/>
        </w:rPr>
      </w:pPr>
      <w:r w:rsidRPr="007158B8">
        <w:rPr>
          <w:rFonts w:cs="Arial"/>
        </w:rPr>
        <w:t>If lodging via an intermediary, the business may not need an ABN unless their activities (eg: GST) require them to have one</w:t>
      </w:r>
      <w:r w:rsidR="00904767">
        <w:rPr>
          <w:rFonts w:cs="Arial"/>
        </w:rPr>
        <w:t xml:space="preserve">. </w:t>
      </w:r>
      <w:r w:rsidRPr="007158B8">
        <w:rPr>
          <w:rFonts w:cs="Arial"/>
        </w:rPr>
        <w:t>Under this scenario, the business’ TFN will be used to identify the reporting party within the XBRL instance.</w:t>
      </w:r>
    </w:p>
    <w:p w:rsidR="00BF7F2B" w:rsidRPr="007158B8" w:rsidRDefault="00BF7F2B" w:rsidP="00BF7F2B">
      <w:pPr>
        <w:pStyle w:val="Head2"/>
      </w:pPr>
      <w:bookmarkStart w:id="277" w:name="_Toc255373985"/>
      <w:bookmarkStart w:id="278" w:name="_Toc255374240"/>
      <w:bookmarkStart w:id="279" w:name="_Toc377976669"/>
      <w:r w:rsidRPr="007158B8">
        <w:t>Service Summary</w:t>
      </w:r>
      <w:bookmarkEnd w:id="277"/>
      <w:bookmarkEnd w:id="278"/>
      <w:bookmarkEnd w:id="279"/>
    </w:p>
    <w:p w:rsidR="00BF7F2B" w:rsidRPr="007158B8" w:rsidRDefault="00BF7F2B" w:rsidP="00BF7F2B">
      <w:pPr>
        <w:pStyle w:val="ListContinue"/>
      </w:pPr>
      <w:r w:rsidRPr="007158B8">
        <w:t xml:space="preserve">The workflow defined above represents the abstract process model for the </w:t>
      </w:r>
      <w:r w:rsidR="00483962">
        <w:t>FITR</w:t>
      </w:r>
      <w:r w:rsidRPr="007158B8">
        <w:t xml:space="preserve">. </w:t>
      </w:r>
      <w:bookmarkStart w:id="280" w:name="_Toc228176790"/>
      <w:bookmarkStart w:id="281" w:name="_Toc228954259"/>
      <w:r w:rsidRPr="007158B8">
        <w:t xml:space="preserve">The following defines the sequence, optionality and repeatability of the service execution. Where a service is identified as </w:t>
      </w:r>
      <w:r w:rsidRPr="007158B8">
        <w:rPr>
          <w:i/>
        </w:rPr>
        <w:t>‘Mandatory’</w:t>
      </w:r>
      <w:r w:rsidRPr="007158B8">
        <w:t xml:space="preserve"> then the software developer has to implement this service as the service needs to be executed by the business in order to complete the transaction. Repeatability indicates if the service can be executed more than once – </w:t>
      </w:r>
      <w:r w:rsidRPr="007158B8">
        <w:rPr>
          <w:i/>
        </w:rPr>
        <w:t>‘Yes’</w:t>
      </w:r>
      <w:r w:rsidRPr="007158B8">
        <w:t xml:space="preserve"> meaning that a service can be executed multiple times within the sequence.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BF7F2B" w:rsidRPr="007158B8" w:rsidTr="00582A26">
        <w:trPr>
          <w:tblHeader/>
        </w:trPr>
        <w:tc>
          <w:tcPr>
            <w:tcW w:w="540" w:type="dxa"/>
            <w:shd w:val="clear" w:color="auto" w:fill="99CCFF"/>
          </w:tcPr>
          <w:p w:rsidR="00BF7F2B" w:rsidRPr="007158B8" w:rsidRDefault="00BF7F2B" w:rsidP="00BF7F2B">
            <w:pPr>
              <w:pStyle w:val="OutlineNumbered1"/>
              <w:rPr>
                <w:b/>
                <w:sz w:val="20"/>
              </w:rPr>
            </w:pPr>
          </w:p>
        </w:tc>
        <w:tc>
          <w:tcPr>
            <w:tcW w:w="6120" w:type="dxa"/>
            <w:shd w:val="clear" w:color="auto" w:fill="99CCFF"/>
          </w:tcPr>
          <w:p w:rsidR="00BF7F2B" w:rsidRPr="007158B8" w:rsidRDefault="00BF7F2B" w:rsidP="00BF7F2B">
            <w:pPr>
              <w:spacing w:before="120" w:after="120"/>
              <w:rPr>
                <w:rFonts w:cs="Arial"/>
                <w:b/>
                <w:sz w:val="20"/>
                <w:szCs w:val="20"/>
              </w:rPr>
            </w:pPr>
            <w:r w:rsidRPr="007158B8">
              <w:rPr>
                <w:rFonts w:cs="Arial"/>
                <w:b/>
                <w:sz w:val="20"/>
                <w:szCs w:val="20"/>
              </w:rPr>
              <w:t>Service Name</w:t>
            </w:r>
          </w:p>
        </w:tc>
        <w:tc>
          <w:tcPr>
            <w:tcW w:w="1440" w:type="dxa"/>
            <w:shd w:val="clear" w:color="auto" w:fill="99CCFF"/>
          </w:tcPr>
          <w:p w:rsidR="00BF7F2B" w:rsidRPr="007158B8" w:rsidRDefault="00BF7F2B" w:rsidP="00BF7F2B">
            <w:pPr>
              <w:spacing w:before="120" w:after="120"/>
              <w:rPr>
                <w:rFonts w:cs="Arial"/>
                <w:b/>
                <w:sz w:val="20"/>
                <w:szCs w:val="20"/>
              </w:rPr>
            </w:pPr>
            <w:r w:rsidRPr="007158B8">
              <w:rPr>
                <w:rFonts w:cs="Arial"/>
                <w:b/>
                <w:sz w:val="20"/>
                <w:szCs w:val="20"/>
              </w:rPr>
              <w:t xml:space="preserve">Mandatory </w:t>
            </w:r>
          </w:p>
        </w:tc>
        <w:tc>
          <w:tcPr>
            <w:tcW w:w="1620" w:type="dxa"/>
            <w:shd w:val="clear" w:color="auto" w:fill="99CCFF"/>
          </w:tcPr>
          <w:p w:rsidR="00BF7F2B" w:rsidRPr="007158B8" w:rsidRDefault="00BF7F2B" w:rsidP="00BF7F2B">
            <w:pPr>
              <w:spacing w:before="120" w:after="120"/>
              <w:rPr>
                <w:rFonts w:cs="Arial"/>
                <w:b/>
                <w:sz w:val="20"/>
                <w:szCs w:val="20"/>
              </w:rPr>
            </w:pPr>
            <w:r w:rsidRPr="007158B8">
              <w:rPr>
                <w:rFonts w:cs="Arial"/>
                <w:b/>
                <w:sz w:val="20"/>
                <w:szCs w:val="20"/>
              </w:rPr>
              <w:t>Repeatability</w:t>
            </w:r>
          </w:p>
        </w:tc>
      </w:tr>
      <w:tr w:rsidR="00BF7F2B" w:rsidRPr="007158B8" w:rsidTr="00BF7F2B">
        <w:tc>
          <w:tcPr>
            <w:tcW w:w="540" w:type="dxa"/>
          </w:tcPr>
          <w:p w:rsidR="00BF7F2B" w:rsidRPr="007158B8" w:rsidRDefault="00BF7F2B" w:rsidP="00BF7F2B">
            <w:pPr>
              <w:spacing w:before="120" w:after="120"/>
              <w:rPr>
                <w:sz w:val="20"/>
                <w:szCs w:val="20"/>
                <w:lang w:eastAsia="en-US"/>
              </w:rPr>
            </w:pPr>
            <w:r w:rsidRPr="007158B8">
              <w:rPr>
                <w:sz w:val="20"/>
                <w:szCs w:val="20"/>
                <w:lang w:eastAsia="en-US"/>
              </w:rPr>
              <w:t>1</w:t>
            </w:r>
          </w:p>
        </w:tc>
        <w:tc>
          <w:tcPr>
            <w:tcW w:w="6120" w:type="dxa"/>
          </w:tcPr>
          <w:p w:rsidR="00BF7F2B" w:rsidRPr="007158B8" w:rsidRDefault="00BF7F2B" w:rsidP="00BF7F2B">
            <w:pPr>
              <w:spacing w:before="120" w:after="120"/>
              <w:rPr>
                <w:b/>
                <w:sz w:val="20"/>
                <w:szCs w:val="20"/>
                <w:lang w:eastAsia="en-US"/>
              </w:rPr>
            </w:pPr>
            <w:r w:rsidRPr="007158B8">
              <w:rPr>
                <w:b/>
                <w:sz w:val="20"/>
                <w:szCs w:val="20"/>
                <w:lang w:eastAsia="en-US"/>
              </w:rPr>
              <w:t>prelodge</w:t>
            </w:r>
          </w:p>
          <w:p w:rsidR="00BF7F2B" w:rsidRPr="007158B8" w:rsidRDefault="00BF7F2B" w:rsidP="00BF7F2B">
            <w:pPr>
              <w:spacing w:before="120" w:after="120"/>
              <w:rPr>
                <w:sz w:val="20"/>
                <w:szCs w:val="20"/>
                <w:lang w:eastAsia="en-US"/>
              </w:rPr>
            </w:pPr>
            <w:r w:rsidRPr="007158B8">
              <w:rPr>
                <w:sz w:val="20"/>
                <w:szCs w:val="20"/>
                <w:lang w:eastAsia="en-US"/>
              </w:rPr>
              <w:t xml:space="preserve">The purpose of this transaction is to request pre-submission validation of a </w:t>
            </w:r>
            <w:r w:rsidR="00483962">
              <w:rPr>
                <w:sz w:val="20"/>
                <w:szCs w:val="20"/>
                <w:lang w:eastAsia="en-US"/>
              </w:rPr>
              <w:t>FITR</w:t>
            </w:r>
            <w:r w:rsidRPr="007158B8">
              <w:rPr>
                <w:sz w:val="20"/>
                <w:szCs w:val="20"/>
                <w:lang w:eastAsia="en-US"/>
              </w:rPr>
              <w:t xml:space="preserve"> and its schedules without processing the return.</w:t>
            </w:r>
          </w:p>
        </w:tc>
        <w:tc>
          <w:tcPr>
            <w:tcW w:w="1440" w:type="dxa"/>
          </w:tcPr>
          <w:p w:rsidR="00BF7F2B" w:rsidRPr="007158B8" w:rsidRDefault="00BF7F2B" w:rsidP="00BF7F2B">
            <w:pPr>
              <w:spacing w:before="120" w:after="120"/>
              <w:rPr>
                <w:sz w:val="20"/>
                <w:szCs w:val="20"/>
                <w:lang w:eastAsia="en-US"/>
              </w:rPr>
            </w:pPr>
            <w:r w:rsidRPr="007158B8">
              <w:rPr>
                <w:sz w:val="20"/>
                <w:szCs w:val="20"/>
                <w:lang w:eastAsia="en-US"/>
              </w:rPr>
              <w:t>No</w:t>
            </w:r>
          </w:p>
        </w:tc>
        <w:tc>
          <w:tcPr>
            <w:tcW w:w="1620" w:type="dxa"/>
          </w:tcPr>
          <w:p w:rsidR="00BF7F2B" w:rsidRPr="007158B8" w:rsidRDefault="00BF7F2B" w:rsidP="00BF7F2B">
            <w:pPr>
              <w:spacing w:before="120" w:after="120"/>
              <w:rPr>
                <w:sz w:val="20"/>
                <w:szCs w:val="20"/>
                <w:lang w:eastAsia="en-US"/>
              </w:rPr>
            </w:pPr>
            <w:r w:rsidRPr="007158B8">
              <w:rPr>
                <w:sz w:val="20"/>
                <w:szCs w:val="20"/>
                <w:lang w:eastAsia="en-US"/>
              </w:rPr>
              <w:t>Yes</w:t>
            </w:r>
          </w:p>
        </w:tc>
      </w:tr>
      <w:tr w:rsidR="00BF7F2B" w:rsidRPr="007158B8" w:rsidTr="00BF7F2B">
        <w:tc>
          <w:tcPr>
            <w:tcW w:w="540" w:type="dxa"/>
          </w:tcPr>
          <w:p w:rsidR="00BF7F2B" w:rsidRPr="007158B8" w:rsidRDefault="00BF7F2B" w:rsidP="00BF7F2B">
            <w:pPr>
              <w:spacing w:before="120" w:after="120"/>
              <w:rPr>
                <w:sz w:val="20"/>
                <w:szCs w:val="20"/>
                <w:lang w:eastAsia="en-US"/>
              </w:rPr>
            </w:pPr>
            <w:r w:rsidRPr="007158B8">
              <w:rPr>
                <w:sz w:val="20"/>
                <w:szCs w:val="20"/>
                <w:lang w:eastAsia="en-US"/>
              </w:rPr>
              <w:t>2</w:t>
            </w:r>
          </w:p>
        </w:tc>
        <w:tc>
          <w:tcPr>
            <w:tcW w:w="6120" w:type="dxa"/>
          </w:tcPr>
          <w:p w:rsidR="00BF7F2B" w:rsidRPr="007158B8" w:rsidRDefault="00BF7F2B" w:rsidP="00BF7F2B">
            <w:pPr>
              <w:spacing w:before="120" w:after="120"/>
              <w:rPr>
                <w:b/>
                <w:sz w:val="20"/>
                <w:szCs w:val="20"/>
                <w:lang w:eastAsia="en-US"/>
              </w:rPr>
            </w:pPr>
            <w:r w:rsidRPr="007158B8">
              <w:rPr>
                <w:b/>
                <w:sz w:val="20"/>
                <w:szCs w:val="20"/>
                <w:lang w:eastAsia="en-US"/>
              </w:rPr>
              <w:t>lodge</w:t>
            </w:r>
          </w:p>
          <w:p w:rsidR="00BF7F2B" w:rsidRPr="007158B8" w:rsidRDefault="00BF7F2B" w:rsidP="00BF7F2B">
            <w:pPr>
              <w:spacing w:before="120" w:after="120"/>
              <w:rPr>
                <w:sz w:val="20"/>
                <w:szCs w:val="20"/>
                <w:lang w:eastAsia="en-US"/>
              </w:rPr>
            </w:pPr>
            <w:r w:rsidRPr="007158B8">
              <w:rPr>
                <w:sz w:val="20"/>
                <w:szCs w:val="20"/>
                <w:lang w:eastAsia="en-US"/>
              </w:rPr>
              <w:t xml:space="preserve">The purpose of this transaction is to allow a client to lodge a </w:t>
            </w:r>
            <w:r w:rsidR="00483962">
              <w:rPr>
                <w:sz w:val="20"/>
                <w:szCs w:val="20"/>
                <w:lang w:eastAsia="en-US"/>
              </w:rPr>
              <w:t>FITR</w:t>
            </w:r>
            <w:r w:rsidRPr="007158B8">
              <w:rPr>
                <w:sz w:val="20"/>
                <w:szCs w:val="20"/>
                <w:lang w:eastAsia="en-US"/>
              </w:rPr>
              <w:t xml:space="preserve"> and its schedules for processing.</w:t>
            </w:r>
          </w:p>
        </w:tc>
        <w:tc>
          <w:tcPr>
            <w:tcW w:w="1440" w:type="dxa"/>
          </w:tcPr>
          <w:p w:rsidR="00BF7F2B" w:rsidRPr="007158B8" w:rsidRDefault="00BF7F2B" w:rsidP="00BF7F2B">
            <w:pPr>
              <w:spacing w:before="120" w:after="120"/>
              <w:rPr>
                <w:sz w:val="20"/>
                <w:szCs w:val="20"/>
                <w:lang w:eastAsia="en-US"/>
              </w:rPr>
            </w:pPr>
            <w:r w:rsidRPr="007158B8">
              <w:rPr>
                <w:sz w:val="20"/>
                <w:szCs w:val="20"/>
                <w:lang w:eastAsia="en-US"/>
              </w:rPr>
              <w:t>Yes</w:t>
            </w:r>
          </w:p>
        </w:tc>
        <w:tc>
          <w:tcPr>
            <w:tcW w:w="1620" w:type="dxa"/>
          </w:tcPr>
          <w:p w:rsidR="00BF7F2B" w:rsidRPr="007158B8" w:rsidRDefault="00BF7F2B" w:rsidP="00BF7F2B">
            <w:pPr>
              <w:spacing w:before="120" w:after="120"/>
              <w:rPr>
                <w:sz w:val="20"/>
                <w:szCs w:val="20"/>
                <w:lang w:eastAsia="en-US"/>
              </w:rPr>
            </w:pPr>
            <w:r w:rsidRPr="007158B8">
              <w:rPr>
                <w:sz w:val="20"/>
                <w:szCs w:val="20"/>
                <w:lang w:eastAsia="en-US"/>
              </w:rPr>
              <w:t>No</w:t>
            </w:r>
          </w:p>
        </w:tc>
      </w:tr>
    </w:tbl>
    <w:p w:rsidR="00BF7F2B" w:rsidRPr="002D0778" w:rsidRDefault="00483962" w:rsidP="00BF7F2B">
      <w:pPr>
        <w:pStyle w:val="Head2"/>
        <w:rPr>
          <w:lang w:val="en-US" w:eastAsia="en-US"/>
        </w:rPr>
      </w:pPr>
      <w:bookmarkStart w:id="282" w:name="_Toc255373986"/>
      <w:bookmarkStart w:id="283" w:name="_Toc255374241"/>
      <w:bookmarkStart w:id="284" w:name="_Toc377976670"/>
      <w:bookmarkEnd w:id="280"/>
      <w:bookmarkEnd w:id="281"/>
      <w:r>
        <w:lastRenderedPageBreak/>
        <w:t>FITR</w:t>
      </w:r>
      <w:r w:rsidR="00BF7F2B">
        <w:t>.</w:t>
      </w:r>
      <w:r w:rsidR="00BF7F2B" w:rsidRPr="00C717CB">
        <w:t>PRELODGE</w:t>
      </w:r>
      <w:r w:rsidR="00BF7F2B">
        <w:t xml:space="preserve"> S</w:t>
      </w:r>
      <w:r w:rsidR="00BF7F2B" w:rsidRPr="00542C3D">
        <w:rPr>
          <w:lang w:val="en-US" w:eastAsia="en-US"/>
        </w:rPr>
        <w:t>pecifications</w:t>
      </w:r>
      <w:bookmarkEnd w:id="282"/>
      <w:bookmarkEnd w:id="283"/>
      <w:bookmarkEnd w:id="284"/>
    </w:p>
    <w:tbl>
      <w:tblPr>
        <w:tblW w:w="9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7802"/>
      </w:tblGrid>
      <w:tr w:rsidR="00BF7F2B" w:rsidRPr="007D40A2" w:rsidTr="00582A26">
        <w:tc>
          <w:tcPr>
            <w:tcW w:w="2006" w:type="dxa"/>
            <w:shd w:val="clear" w:color="auto" w:fill="99CCFF"/>
          </w:tcPr>
          <w:p w:rsidR="00BF7F2B" w:rsidRPr="007D40A2" w:rsidRDefault="00BF7F2B" w:rsidP="00BF7F2B">
            <w:pPr>
              <w:spacing w:before="120" w:after="120"/>
              <w:rPr>
                <w:b/>
                <w:sz w:val="20"/>
                <w:szCs w:val="20"/>
                <w:lang w:eastAsia="en-US"/>
              </w:rPr>
            </w:pPr>
            <w:r w:rsidRPr="007D40A2">
              <w:rPr>
                <w:b/>
                <w:sz w:val="20"/>
                <w:szCs w:val="20"/>
                <w:lang w:eastAsia="en-US"/>
              </w:rPr>
              <w:t>Interaction Name</w:t>
            </w:r>
          </w:p>
        </w:tc>
        <w:tc>
          <w:tcPr>
            <w:tcW w:w="7802" w:type="dxa"/>
          </w:tcPr>
          <w:p w:rsidR="00BF7F2B" w:rsidRPr="007D40A2" w:rsidRDefault="00A854F9" w:rsidP="00BF7F2B">
            <w:pPr>
              <w:spacing w:before="120" w:after="120"/>
              <w:rPr>
                <w:sz w:val="20"/>
                <w:szCs w:val="20"/>
                <w:lang w:eastAsia="en-US"/>
              </w:rPr>
            </w:pPr>
            <w:r>
              <w:rPr>
                <w:sz w:val="20"/>
                <w:szCs w:val="20"/>
                <w:lang w:eastAsia="en-US"/>
              </w:rPr>
              <w:t>fitr</w:t>
            </w:r>
            <w:r w:rsidR="00BF7F2B" w:rsidRPr="007D40A2">
              <w:rPr>
                <w:sz w:val="20"/>
                <w:szCs w:val="20"/>
                <w:lang w:eastAsia="en-US"/>
              </w:rPr>
              <w:t>.prelodge</w:t>
            </w:r>
          </w:p>
        </w:tc>
      </w:tr>
      <w:tr w:rsidR="00BF7F2B" w:rsidRPr="007D40A2" w:rsidTr="00582A26">
        <w:tc>
          <w:tcPr>
            <w:tcW w:w="2006" w:type="dxa"/>
            <w:shd w:val="clear" w:color="auto" w:fill="99CCFF"/>
          </w:tcPr>
          <w:p w:rsidR="00BF7F2B" w:rsidRPr="007D40A2" w:rsidRDefault="00BF7F2B" w:rsidP="00BF7F2B">
            <w:pPr>
              <w:spacing w:before="120" w:after="120"/>
              <w:rPr>
                <w:b/>
                <w:sz w:val="20"/>
                <w:szCs w:val="20"/>
                <w:lang w:eastAsia="en-US"/>
              </w:rPr>
            </w:pPr>
            <w:r w:rsidRPr="007D40A2">
              <w:rPr>
                <w:b/>
                <w:sz w:val="20"/>
                <w:szCs w:val="20"/>
                <w:lang w:eastAsia="en-US"/>
              </w:rPr>
              <w:t>Description</w:t>
            </w:r>
          </w:p>
        </w:tc>
        <w:tc>
          <w:tcPr>
            <w:tcW w:w="7802" w:type="dxa"/>
          </w:tcPr>
          <w:p w:rsidR="00BF7F2B" w:rsidRPr="007D40A2" w:rsidRDefault="00BF7F2B" w:rsidP="00BF7F2B">
            <w:pPr>
              <w:spacing w:before="120" w:after="120"/>
              <w:rPr>
                <w:sz w:val="20"/>
                <w:szCs w:val="20"/>
                <w:lang w:eastAsia="en-US"/>
              </w:rPr>
            </w:pPr>
            <w:r w:rsidRPr="007D40A2">
              <w:rPr>
                <w:sz w:val="20"/>
                <w:szCs w:val="20"/>
                <w:lang w:eastAsia="en-US"/>
              </w:rPr>
              <w:t xml:space="preserve">The purpose of this transaction is to request pre-submission validation of a </w:t>
            </w:r>
            <w:r w:rsidR="00483962" w:rsidRPr="007D40A2">
              <w:rPr>
                <w:sz w:val="20"/>
                <w:szCs w:val="20"/>
                <w:lang w:eastAsia="en-US"/>
              </w:rPr>
              <w:t>FITR</w:t>
            </w:r>
            <w:r w:rsidRPr="007D40A2">
              <w:rPr>
                <w:sz w:val="20"/>
                <w:szCs w:val="20"/>
                <w:lang w:eastAsia="en-US"/>
              </w:rPr>
              <w:t xml:space="preserve"> and</w:t>
            </w:r>
            <w:r w:rsidR="007158B8" w:rsidRPr="007D40A2">
              <w:rPr>
                <w:sz w:val="20"/>
                <w:szCs w:val="20"/>
                <w:lang w:eastAsia="en-US"/>
              </w:rPr>
              <w:t xml:space="preserve"> any accompanying </w:t>
            </w:r>
            <w:r w:rsidRPr="007D40A2">
              <w:rPr>
                <w:sz w:val="20"/>
                <w:szCs w:val="20"/>
                <w:lang w:eastAsia="en-US"/>
              </w:rPr>
              <w:t>schedules without processing the return</w:t>
            </w:r>
            <w:r w:rsidR="00904767">
              <w:rPr>
                <w:sz w:val="20"/>
                <w:szCs w:val="20"/>
                <w:lang w:eastAsia="en-US"/>
              </w:rPr>
              <w:t xml:space="preserve">. </w:t>
            </w:r>
            <w:r w:rsidRPr="007D40A2">
              <w:rPr>
                <w:sz w:val="20"/>
                <w:szCs w:val="20"/>
                <w:lang w:eastAsia="en-US"/>
              </w:rPr>
              <w:t>This transaction is optional.</w:t>
            </w:r>
          </w:p>
        </w:tc>
      </w:tr>
      <w:tr w:rsidR="00BF7F2B" w:rsidRPr="007D40A2" w:rsidTr="00582A26">
        <w:tc>
          <w:tcPr>
            <w:tcW w:w="2006" w:type="dxa"/>
            <w:shd w:val="clear" w:color="auto" w:fill="99CCFF"/>
          </w:tcPr>
          <w:p w:rsidR="00BF7F2B" w:rsidRPr="007D40A2" w:rsidRDefault="00BF7F2B" w:rsidP="00BF7F2B">
            <w:pPr>
              <w:spacing w:before="120" w:after="120"/>
              <w:rPr>
                <w:b/>
                <w:sz w:val="20"/>
                <w:szCs w:val="20"/>
                <w:lang w:eastAsia="en-US"/>
              </w:rPr>
            </w:pPr>
            <w:r w:rsidRPr="007D40A2">
              <w:rPr>
                <w:b/>
                <w:sz w:val="20"/>
                <w:szCs w:val="20"/>
                <w:lang w:eastAsia="en-US"/>
              </w:rPr>
              <w:t>Stakeholders</w:t>
            </w:r>
          </w:p>
        </w:tc>
        <w:tc>
          <w:tcPr>
            <w:tcW w:w="7802" w:type="dxa"/>
          </w:tcPr>
          <w:p w:rsidR="00BF7F2B" w:rsidRPr="007D40A2" w:rsidRDefault="00BF7F2B" w:rsidP="00BF7F2B">
            <w:pPr>
              <w:spacing w:before="120" w:after="120"/>
              <w:rPr>
                <w:sz w:val="20"/>
                <w:szCs w:val="20"/>
                <w:lang w:eastAsia="en-US"/>
              </w:rPr>
            </w:pPr>
            <w:r w:rsidRPr="007D40A2">
              <w:rPr>
                <w:sz w:val="20"/>
                <w:szCs w:val="20"/>
                <w:lang w:eastAsia="en-US"/>
              </w:rPr>
              <w:t>Reporting party, Intermediary, Tax Office</w:t>
            </w:r>
            <w:r w:rsidR="0068639A">
              <w:rPr>
                <w:sz w:val="20"/>
                <w:szCs w:val="20"/>
                <w:lang w:eastAsia="en-US"/>
              </w:rPr>
              <w:t>.</w:t>
            </w:r>
          </w:p>
        </w:tc>
      </w:tr>
      <w:tr w:rsidR="00BF7F2B" w:rsidRPr="007D40A2" w:rsidTr="00582A26">
        <w:tc>
          <w:tcPr>
            <w:tcW w:w="2006" w:type="dxa"/>
            <w:shd w:val="clear" w:color="auto" w:fill="99CCFF"/>
          </w:tcPr>
          <w:p w:rsidR="00BF7F2B" w:rsidRPr="007D40A2" w:rsidRDefault="00BF7F2B" w:rsidP="00BF7F2B">
            <w:pPr>
              <w:spacing w:before="120" w:after="120"/>
              <w:rPr>
                <w:b/>
                <w:sz w:val="20"/>
                <w:szCs w:val="20"/>
                <w:lang w:eastAsia="en-US"/>
              </w:rPr>
            </w:pPr>
            <w:r w:rsidRPr="007D40A2">
              <w:rPr>
                <w:b/>
                <w:sz w:val="20"/>
                <w:szCs w:val="20"/>
                <w:lang w:eastAsia="en-US"/>
              </w:rPr>
              <w:t>Pre-conditions</w:t>
            </w:r>
          </w:p>
        </w:tc>
        <w:tc>
          <w:tcPr>
            <w:tcW w:w="7802" w:type="dxa"/>
          </w:tcPr>
          <w:p w:rsidR="00BF7F2B" w:rsidRPr="007D40A2" w:rsidRDefault="00BF7F2B" w:rsidP="00BF7F2B">
            <w:pPr>
              <w:spacing w:before="120" w:after="120"/>
              <w:rPr>
                <w:sz w:val="20"/>
                <w:szCs w:val="20"/>
                <w:lang w:eastAsia="en-US"/>
              </w:rPr>
            </w:pPr>
            <w:r w:rsidRPr="007D40A2">
              <w:rPr>
                <w:sz w:val="20"/>
                <w:szCs w:val="20"/>
                <w:lang w:eastAsia="en-US"/>
              </w:rPr>
              <w:t xml:space="preserve">See Pre-conditions for </w:t>
            </w:r>
            <w:r w:rsidR="00A854F9">
              <w:rPr>
                <w:sz w:val="20"/>
                <w:szCs w:val="20"/>
                <w:lang w:eastAsia="en-US"/>
              </w:rPr>
              <w:t>fitr</w:t>
            </w:r>
            <w:r w:rsidRPr="007D40A2">
              <w:rPr>
                <w:sz w:val="20"/>
                <w:szCs w:val="20"/>
                <w:lang w:eastAsia="en-US"/>
              </w:rPr>
              <w:t>.lodge</w:t>
            </w:r>
            <w:r w:rsidR="007158B8" w:rsidRPr="007D40A2">
              <w:rPr>
                <w:sz w:val="20"/>
                <w:szCs w:val="20"/>
                <w:lang w:eastAsia="en-US"/>
              </w:rPr>
              <w:t>, below</w:t>
            </w:r>
          </w:p>
        </w:tc>
      </w:tr>
      <w:tr w:rsidR="00BF7F2B" w:rsidRPr="007D40A2" w:rsidTr="00582A26">
        <w:tc>
          <w:tcPr>
            <w:tcW w:w="2006" w:type="dxa"/>
            <w:shd w:val="clear" w:color="auto" w:fill="99CCFF"/>
          </w:tcPr>
          <w:p w:rsidR="00BF7F2B" w:rsidRPr="007D40A2" w:rsidRDefault="00BF7F2B" w:rsidP="00BF7F2B">
            <w:pPr>
              <w:spacing w:before="120" w:after="120"/>
              <w:rPr>
                <w:b/>
                <w:sz w:val="20"/>
                <w:szCs w:val="20"/>
                <w:lang w:eastAsia="en-US"/>
              </w:rPr>
            </w:pPr>
            <w:r w:rsidRPr="007D40A2">
              <w:rPr>
                <w:b/>
                <w:sz w:val="20"/>
                <w:szCs w:val="20"/>
                <w:lang w:eastAsia="en-US"/>
              </w:rPr>
              <w:t>Post-conditions</w:t>
            </w:r>
          </w:p>
        </w:tc>
        <w:tc>
          <w:tcPr>
            <w:tcW w:w="7802" w:type="dxa"/>
          </w:tcPr>
          <w:p w:rsidR="00BF7F2B" w:rsidRPr="007D40A2" w:rsidRDefault="00BF7F2B" w:rsidP="00BF7F2B">
            <w:pPr>
              <w:spacing w:before="120" w:after="120"/>
              <w:rPr>
                <w:sz w:val="20"/>
                <w:szCs w:val="20"/>
                <w:lang w:eastAsia="en-US"/>
              </w:rPr>
            </w:pPr>
            <w:r w:rsidRPr="007D40A2">
              <w:rPr>
                <w:sz w:val="20"/>
                <w:szCs w:val="20"/>
                <w:lang w:eastAsia="en-US"/>
              </w:rPr>
              <w:t>For a successful pre-lodgement validation the Tax Office will return:</w:t>
            </w:r>
          </w:p>
          <w:p w:rsidR="00BF7F2B" w:rsidRPr="007D40A2" w:rsidRDefault="00BF7F2B" w:rsidP="00BF7F2B">
            <w:pPr>
              <w:numPr>
                <w:ilvl w:val="0"/>
                <w:numId w:val="30"/>
              </w:numPr>
              <w:spacing w:before="120" w:after="120"/>
              <w:rPr>
                <w:sz w:val="20"/>
                <w:szCs w:val="20"/>
                <w:lang w:eastAsia="en-US"/>
              </w:rPr>
            </w:pPr>
            <w:r w:rsidRPr="007D40A2">
              <w:rPr>
                <w:sz w:val="20"/>
                <w:szCs w:val="20"/>
                <w:lang w:eastAsia="en-US"/>
              </w:rPr>
              <w:t>A message event item informing successful validation.</w:t>
            </w:r>
          </w:p>
          <w:p w:rsidR="00BF7F2B" w:rsidRPr="007D40A2" w:rsidRDefault="00BF7F2B" w:rsidP="00BF7F2B">
            <w:pPr>
              <w:spacing w:before="120" w:after="120"/>
              <w:rPr>
                <w:sz w:val="20"/>
                <w:szCs w:val="20"/>
                <w:lang w:eastAsia="en-US"/>
              </w:rPr>
            </w:pPr>
            <w:r w:rsidRPr="007D40A2">
              <w:rPr>
                <w:sz w:val="20"/>
                <w:szCs w:val="20"/>
                <w:lang w:eastAsia="en-US"/>
              </w:rPr>
              <w:t>For an unsuccessful pre-lodgement validation the Tax Office will return:</w:t>
            </w:r>
          </w:p>
          <w:p w:rsidR="00BF7F2B" w:rsidRPr="007D40A2" w:rsidRDefault="007158B8" w:rsidP="00BF7F2B">
            <w:pPr>
              <w:numPr>
                <w:ilvl w:val="0"/>
                <w:numId w:val="30"/>
              </w:numPr>
              <w:spacing w:before="120" w:after="120"/>
              <w:rPr>
                <w:sz w:val="20"/>
                <w:szCs w:val="20"/>
                <w:lang w:eastAsia="en-US"/>
              </w:rPr>
            </w:pPr>
            <w:r w:rsidRPr="007D40A2">
              <w:rPr>
                <w:sz w:val="20"/>
                <w:szCs w:val="20"/>
                <w:lang w:eastAsia="en-US"/>
              </w:rPr>
              <w:t xml:space="preserve">One or more </w:t>
            </w:r>
            <w:r w:rsidR="00BF7F2B" w:rsidRPr="007D40A2">
              <w:rPr>
                <w:sz w:val="20"/>
                <w:szCs w:val="20"/>
                <w:lang w:eastAsia="en-US"/>
              </w:rPr>
              <w:t>message event items containing a list of errors.</w:t>
            </w:r>
          </w:p>
          <w:p w:rsidR="00BF7F2B" w:rsidRPr="007D40A2" w:rsidRDefault="00BF7F2B" w:rsidP="00BF7F2B">
            <w:pPr>
              <w:spacing w:before="120" w:after="120"/>
              <w:rPr>
                <w:sz w:val="20"/>
                <w:szCs w:val="20"/>
                <w:lang w:eastAsia="en-US"/>
              </w:rPr>
            </w:pPr>
            <w:r w:rsidRPr="007D40A2">
              <w:rPr>
                <w:sz w:val="20"/>
                <w:szCs w:val="20"/>
                <w:lang w:eastAsia="en-US"/>
              </w:rPr>
              <w:t xml:space="preserve">The Reporting party/Intermediary is then able to correct the </w:t>
            </w:r>
            <w:r w:rsidR="007158B8" w:rsidRPr="007D40A2">
              <w:rPr>
                <w:sz w:val="20"/>
                <w:szCs w:val="20"/>
                <w:lang w:eastAsia="en-US"/>
              </w:rPr>
              <w:t>r</w:t>
            </w:r>
            <w:r w:rsidRPr="007D40A2">
              <w:rPr>
                <w:sz w:val="20"/>
                <w:szCs w:val="20"/>
                <w:lang w:eastAsia="en-US"/>
              </w:rPr>
              <w:t>eturn and schedules for re-submission.</w:t>
            </w:r>
          </w:p>
        </w:tc>
      </w:tr>
      <w:tr w:rsidR="00BF7F2B" w:rsidRPr="007D40A2" w:rsidTr="00582A26">
        <w:tc>
          <w:tcPr>
            <w:tcW w:w="2006" w:type="dxa"/>
            <w:shd w:val="clear" w:color="auto" w:fill="99CCFF"/>
          </w:tcPr>
          <w:p w:rsidR="00BF7F2B" w:rsidRPr="007D40A2" w:rsidRDefault="00BF7F2B" w:rsidP="00BF7F2B">
            <w:pPr>
              <w:spacing w:before="120" w:after="120"/>
              <w:rPr>
                <w:b/>
                <w:sz w:val="20"/>
                <w:szCs w:val="20"/>
                <w:lang w:eastAsia="en-US"/>
              </w:rPr>
            </w:pPr>
            <w:r w:rsidRPr="007D40A2">
              <w:rPr>
                <w:b/>
                <w:sz w:val="20"/>
                <w:szCs w:val="20"/>
                <w:lang w:eastAsia="en-US"/>
              </w:rPr>
              <w:t>Initiating party</w:t>
            </w:r>
          </w:p>
        </w:tc>
        <w:tc>
          <w:tcPr>
            <w:tcW w:w="7802" w:type="dxa"/>
          </w:tcPr>
          <w:p w:rsidR="00BF7F2B" w:rsidRPr="007D40A2" w:rsidRDefault="00BF7F2B" w:rsidP="00BF7F2B">
            <w:pPr>
              <w:spacing w:before="120" w:after="120"/>
              <w:rPr>
                <w:sz w:val="20"/>
                <w:szCs w:val="20"/>
                <w:lang w:eastAsia="en-US"/>
              </w:rPr>
            </w:pPr>
            <w:r w:rsidRPr="007D40A2">
              <w:rPr>
                <w:sz w:val="20"/>
                <w:szCs w:val="20"/>
                <w:lang w:eastAsia="en-US"/>
              </w:rPr>
              <w:t>Reporting party</w:t>
            </w:r>
            <w:r w:rsidR="0068639A">
              <w:rPr>
                <w:sz w:val="20"/>
                <w:szCs w:val="20"/>
                <w:lang w:eastAsia="en-US"/>
              </w:rPr>
              <w:t xml:space="preserve"> or</w:t>
            </w:r>
            <w:r w:rsidRPr="007D40A2">
              <w:rPr>
                <w:sz w:val="20"/>
                <w:szCs w:val="20"/>
                <w:lang w:eastAsia="en-US"/>
              </w:rPr>
              <w:t xml:space="preserve"> Intermediary</w:t>
            </w:r>
          </w:p>
        </w:tc>
      </w:tr>
      <w:tr w:rsidR="00BF7F2B" w:rsidRPr="007D40A2" w:rsidTr="00582A26">
        <w:trPr>
          <w:trHeight w:val="371"/>
        </w:trPr>
        <w:tc>
          <w:tcPr>
            <w:tcW w:w="2006" w:type="dxa"/>
            <w:tcBorders>
              <w:bottom w:val="single" w:sz="4" w:space="0" w:color="auto"/>
            </w:tcBorders>
            <w:shd w:val="clear" w:color="auto" w:fill="99CCFF"/>
          </w:tcPr>
          <w:p w:rsidR="00BF7F2B" w:rsidRPr="007D40A2" w:rsidRDefault="00BF7F2B" w:rsidP="00BF7F2B">
            <w:pPr>
              <w:spacing w:before="120" w:after="120"/>
              <w:rPr>
                <w:b/>
                <w:sz w:val="20"/>
                <w:szCs w:val="20"/>
                <w:lang w:eastAsia="en-US"/>
              </w:rPr>
            </w:pPr>
            <w:r w:rsidRPr="007D40A2">
              <w:rPr>
                <w:b/>
                <w:sz w:val="20"/>
                <w:szCs w:val="20"/>
                <w:lang w:eastAsia="en-US"/>
              </w:rPr>
              <w:t>Channel</w:t>
            </w:r>
          </w:p>
        </w:tc>
        <w:tc>
          <w:tcPr>
            <w:tcW w:w="7802" w:type="dxa"/>
            <w:tcBorders>
              <w:bottom w:val="single" w:sz="4" w:space="0" w:color="auto"/>
            </w:tcBorders>
          </w:tcPr>
          <w:p w:rsidR="00BF7F2B" w:rsidRPr="007D40A2" w:rsidRDefault="00BF7F2B" w:rsidP="00BF7F2B">
            <w:pPr>
              <w:spacing w:before="120" w:after="120"/>
              <w:rPr>
                <w:sz w:val="20"/>
                <w:szCs w:val="20"/>
                <w:lang w:eastAsia="en-US"/>
              </w:rPr>
            </w:pPr>
            <w:r w:rsidRPr="007D40A2">
              <w:rPr>
                <w:sz w:val="20"/>
                <w:szCs w:val="20"/>
                <w:lang w:eastAsia="en-US"/>
              </w:rPr>
              <w:t>SBR</w:t>
            </w:r>
          </w:p>
        </w:tc>
      </w:tr>
      <w:tr w:rsidR="00BF7F2B" w:rsidRPr="007D40A2" w:rsidTr="00582A26">
        <w:tc>
          <w:tcPr>
            <w:tcW w:w="2006" w:type="dxa"/>
            <w:shd w:val="clear" w:color="auto" w:fill="99CCFF"/>
          </w:tcPr>
          <w:p w:rsidR="00BF7F2B" w:rsidRPr="007D40A2" w:rsidRDefault="00BF7F2B" w:rsidP="00BF7F2B">
            <w:pPr>
              <w:spacing w:before="120" w:after="120"/>
              <w:rPr>
                <w:b/>
                <w:sz w:val="20"/>
                <w:szCs w:val="20"/>
                <w:lang w:eastAsia="en-US"/>
              </w:rPr>
            </w:pPr>
            <w:r w:rsidRPr="007D40A2">
              <w:rPr>
                <w:b/>
                <w:sz w:val="20"/>
                <w:szCs w:val="20"/>
                <w:lang w:eastAsia="en-US"/>
              </w:rPr>
              <w:t>Core Service Map</w:t>
            </w:r>
          </w:p>
        </w:tc>
        <w:tc>
          <w:tcPr>
            <w:tcW w:w="7802" w:type="dxa"/>
          </w:tcPr>
          <w:p w:rsidR="00BF7F2B" w:rsidRPr="007D40A2" w:rsidRDefault="00BF7F2B" w:rsidP="00BF7F2B">
            <w:pPr>
              <w:spacing w:before="120" w:after="120"/>
              <w:rPr>
                <w:sz w:val="20"/>
                <w:szCs w:val="20"/>
                <w:lang w:eastAsia="en-US"/>
              </w:rPr>
            </w:pPr>
            <w:r w:rsidRPr="007D40A2">
              <w:rPr>
                <w:sz w:val="20"/>
                <w:szCs w:val="20"/>
                <w:lang w:eastAsia="en-US"/>
              </w:rPr>
              <w:t>Prelodge</w:t>
            </w:r>
          </w:p>
        </w:tc>
      </w:tr>
    </w:tbl>
    <w:p w:rsidR="00BF7F2B" w:rsidRDefault="00483962" w:rsidP="00BF7F2B">
      <w:pPr>
        <w:pStyle w:val="Head3"/>
      </w:pPr>
      <w:bookmarkStart w:id="285" w:name="_Toc228954264"/>
      <w:bookmarkStart w:id="286" w:name="_Toc255373987"/>
      <w:bookmarkStart w:id="287" w:name="_Toc255374242"/>
      <w:r>
        <w:t>FITR</w:t>
      </w:r>
      <w:r w:rsidR="00BF7F2B">
        <w:t xml:space="preserve">.PRELODGE </w:t>
      </w:r>
      <w:r w:rsidR="00EA26E5">
        <w:t>r</w:t>
      </w:r>
      <w:r w:rsidR="00BF7F2B" w:rsidRPr="00542C3D">
        <w:t xml:space="preserve">equest - </w:t>
      </w:r>
      <w:r w:rsidR="00EA26E5">
        <w:t>m</w:t>
      </w:r>
      <w:r w:rsidR="00BF7F2B" w:rsidRPr="00542C3D">
        <w:t>essage</w:t>
      </w:r>
      <w:bookmarkEnd w:id="285"/>
      <w:bookmarkEnd w:id="286"/>
      <w:bookmarkEnd w:id="287"/>
      <w:r w:rsidR="00BF7F2B" w:rsidRPr="00542C3D">
        <w:t xml:space="preserve"> </w:t>
      </w:r>
    </w:p>
    <w:p w:rsidR="00BF7F2B" w:rsidRDefault="00BF7F2B" w:rsidP="00BF7F2B">
      <w:pPr>
        <w:pStyle w:val="Head4"/>
        <w:tabs>
          <w:tab w:val="clear" w:pos="1414"/>
          <w:tab w:val="num" w:pos="0"/>
        </w:tabs>
        <w:ind w:left="0" w:firstLine="4"/>
      </w:pPr>
      <w:bookmarkStart w:id="288" w:name="_Toc255373988"/>
      <w:bookmarkStart w:id="289" w:name="_Toc255374243"/>
      <w:r>
        <w:t>Discoverable Taxonomy Set References</w:t>
      </w:r>
      <w:bookmarkEnd w:id="288"/>
      <w:bookmarkEnd w:id="289"/>
    </w:p>
    <w:p w:rsidR="00BF7F2B" w:rsidRPr="003515B7" w:rsidRDefault="00BF7F2B" w:rsidP="00BF7F2B">
      <w:pPr>
        <w:pStyle w:val="Maintext"/>
        <w:spacing w:before="120" w:after="120"/>
        <w:rPr>
          <w:rFonts w:cs="Arial"/>
        </w:rPr>
      </w:pPr>
      <w:r w:rsidRPr="003515B7">
        <w:rPr>
          <w:rFonts w:cs="Arial"/>
        </w:rPr>
        <w:t xml:space="preserve">Refer to </w:t>
      </w:r>
      <w:r w:rsidR="00483962">
        <w:t>FITR</w:t>
      </w:r>
      <w:r>
        <w:t>.LODGE</w:t>
      </w:r>
      <w:r w:rsidRPr="003515B7">
        <w:rPr>
          <w:rFonts w:cs="Arial"/>
        </w:rPr>
        <w:t xml:space="preserve"> Request - Message</w:t>
      </w:r>
    </w:p>
    <w:p w:rsidR="00BF7F2B" w:rsidRPr="00542C3D" w:rsidRDefault="00BF7F2B" w:rsidP="00BF7F2B">
      <w:pPr>
        <w:pStyle w:val="Head4"/>
        <w:tabs>
          <w:tab w:val="clear" w:pos="1414"/>
          <w:tab w:val="num" w:pos="720"/>
        </w:tabs>
        <w:ind w:left="0" w:firstLine="0"/>
      </w:pPr>
      <w:bookmarkStart w:id="290" w:name="_Toc237145184"/>
      <w:bookmarkStart w:id="291" w:name="_Toc255373989"/>
      <w:bookmarkStart w:id="292" w:name="_Toc255374244"/>
      <w:r w:rsidRPr="00542C3D">
        <w:t>S</w:t>
      </w:r>
      <w:r>
        <w:t>tandard Business Document Header</w:t>
      </w:r>
      <w:r w:rsidRPr="00542C3D">
        <w:t xml:space="preserve"> Content</w:t>
      </w:r>
      <w:bookmarkEnd w:id="291"/>
      <w:bookmarkEnd w:id="292"/>
    </w:p>
    <w:bookmarkEnd w:id="290"/>
    <w:p w:rsidR="00BF7F2B" w:rsidRDefault="00BF7F2B" w:rsidP="00BF7F2B">
      <w:pPr>
        <w:rPr>
          <w:rFonts w:cs="Arial"/>
          <w:szCs w:val="22"/>
        </w:rPr>
      </w:pPr>
      <w:r w:rsidRPr="007053DA">
        <w:rPr>
          <w:szCs w:val="22"/>
        </w:rPr>
        <w:t>The WIG</w:t>
      </w:r>
      <w:r w:rsidRPr="007053DA">
        <w:rPr>
          <w:rFonts w:cs="Arial"/>
          <w:szCs w:val="22"/>
        </w:rPr>
        <w:t xml:space="preserve"> provides the specification of the SBDH. The following table specifies the message-specific data element values or any variations to the WIG.</w:t>
      </w:r>
    </w:p>
    <w:p w:rsidR="009C4948" w:rsidRPr="007053DA" w:rsidRDefault="009C4948" w:rsidP="009C4948">
      <w:pPr>
        <w:rPr>
          <w:rFonts w:cs="Arial"/>
          <w:szCs w:val="22"/>
        </w:rPr>
      </w:pPr>
    </w:p>
    <w:tbl>
      <w:tblPr>
        <w:tblW w:w="9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00"/>
        <w:gridCol w:w="3600"/>
      </w:tblGrid>
      <w:tr w:rsidR="0068639A" w:rsidRPr="0068639A" w:rsidTr="00547DBC">
        <w:trPr>
          <w:cantSplit/>
          <w:trHeight w:val="576"/>
          <w:tblHeader/>
        </w:trPr>
        <w:tc>
          <w:tcPr>
            <w:tcW w:w="2628" w:type="dxa"/>
            <w:tcBorders>
              <w:bottom w:val="single" w:sz="4" w:space="0" w:color="auto"/>
            </w:tcBorders>
            <w:shd w:val="clear" w:color="auto" w:fill="99CCFF"/>
            <w:vAlign w:val="center"/>
          </w:tcPr>
          <w:p w:rsidR="0068639A" w:rsidRPr="0068639A" w:rsidRDefault="0068639A" w:rsidP="009C4948">
            <w:pPr>
              <w:spacing w:before="144" w:after="144"/>
              <w:rPr>
                <w:rFonts w:cs="Arial"/>
                <w:b/>
                <w:sz w:val="20"/>
                <w:szCs w:val="20"/>
              </w:rPr>
            </w:pPr>
            <w:r w:rsidRPr="0068639A">
              <w:rPr>
                <w:rFonts w:cs="Arial"/>
                <w:b/>
                <w:sz w:val="20"/>
                <w:szCs w:val="20"/>
              </w:rPr>
              <w:t>Attribute Name</w:t>
            </w:r>
          </w:p>
        </w:tc>
        <w:tc>
          <w:tcPr>
            <w:tcW w:w="3600" w:type="dxa"/>
            <w:tcBorders>
              <w:bottom w:val="single" w:sz="4" w:space="0" w:color="auto"/>
            </w:tcBorders>
            <w:shd w:val="clear" w:color="auto" w:fill="99CCFF"/>
            <w:vAlign w:val="center"/>
          </w:tcPr>
          <w:p w:rsidR="0068639A" w:rsidRPr="0068639A" w:rsidRDefault="0068639A" w:rsidP="009C4948">
            <w:pPr>
              <w:spacing w:before="144" w:after="144"/>
              <w:rPr>
                <w:rFonts w:cs="Arial"/>
                <w:b/>
                <w:sz w:val="20"/>
                <w:szCs w:val="20"/>
              </w:rPr>
            </w:pPr>
            <w:r w:rsidRPr="0068639A">
              <w:rPr>
                <w:rFonts w:cs="Arial"/>
                <w:b/>
                <w:sz w:val="20"/>
                <w:szCs w:val="20"/>
              </w:rPr>
              <w:t>Instructions/Rules</w:t>
            </w:r>
          </w:p>
        </w:tc>
        <w:tc>
          <w:tcPr>
            <w:tcW w:w="3600" w:type="dxa"/>
            <w:tcBorders>
              <w:bottom w:val="single" w:sz="4" w:space="0" w:color="auto"/>
            </w:tcBorders>
            <w:shd w:val="clear" w:color="auto" w:fill="99CCFF"/>
            <w:vAlign w:val="center"/>
          </w:tcPr>
          <w:p w:rsidR="0068639A" w:rsidRPr="0098619B" w:rsidRDefault="0068639A" w:rsidP="00582A26">
            <w:pPr>
              <w:rPr>
                <w:b/>
                <w:sz w:val="20"/>
                <w:szCs w:val="20"/>
                <w:lang w:eastAsia="en-US"/>
              </w:rPr>
            </w:pPr>
            <w:r w:rsidRPr="0098619B">
              <w:rPr>
                <w:b/>
                <w:sz w:val="20"/>
                <w:szCs w:val="20"/>
                <w:lang w:eastAsia="en-US"/>
              </w:rPr>
              <w:t>SBR message code</w:t>
            </w:r>
          </w:p>
        </w:tc>
      </w:tr>
      <w:tr w:rsidR="0068639A" w:rsidRPr="0068639A" w:rsidTr="00547DBC">
        <w:trPr>
          <w:cantSplit/>
          <w:trHeight w:val="418"/>
        </w:trPr>
        <w:tc>
          <w:tcPr>
            <w:tcW w:w="2628" w:type="dxa"/>
            <w:shd w:val="clear" w:color="auto" w:fill="auto"/>
            <w:vAlign w:val="center"/>
          </w:tcPr>
          <w:p w:rsidR="0068639A" w:rsidRPr="0068639A" w:rsidRDefault="0068639A" w:rsidP="009C4948">
            <w:pPr>
              <w:spacing w:before="144" w:after="144"/>
              <w:rPr>
                <w:rFonts w:cs="Arial"/>
                <w:sz w:val="20"/>
                <w:szCs w:val="20"/>
              </w:rPr>
            </w:pPr>
            <w:r w:rsidRPr="0068639A">
              <w:rPr>
                <w:rFonts w:cs="Arial"/>
                <w:sz w:val="20"/>
                <w:szCs w:val="20"/>
              </w:rPr>
              <w:t xml:space="preserve">sbdm:Message.Type.Text </w:t>
            </w:r>
          </w:p>
        </w:tc>
        <w:tc>
          <w:tcPr>
            <w:tcW w:w="3600" w:type="dxa"/>
            <w:shd w:val="clear" w:color="auto" w:fill="auto"/>
            <w:vAlign w:val="center"/>
          </w:tcPr>
          <w:p w:rsidR="0068639A" w:rsidRPr="0068639A" w:rsidRDefault="0068639A" w:rsidP="009C4948">
            <w:pPr>
              <w:spacing w:before="144" w:after="144"/>
              <w:rPr>
                <w:rFonts w:cs="Arial"/>
                <w:sz w:val="20"/>
                <w:szCs w:val="20"/>
              </w:rPr>
            </w:pPr>
            <w:r w:rsidRPr="0068639A">
              <w:rPr>
                <w:rFonts w:cs="Arial"/>
                <w:sz w:val="20"/>
                <w:szCs w:val="20"/>
              </w:rPr>
              <w:t>1. Mandatory - Value must be</w:t>
            </w:r>
            <w:r w:rsidRPr="0068639A">
              <w:rPr>
                <w:sz w:val="20"/>
                <w:szCs w:val="20"/>
              </w:rPr>
              <w:t xml:space="preserve"> “</w:t>
            </w:r>
            <w:r>
              <w:rPr>
                <w:sz w:val="20"/>
                <w:szCs w:val="20"/>
              </w:rPr>
              <w:t>fitr</w:t>
            </w:r>
            <w:r w:rsidRPr="0068639A">
              <w:rPr>
                <w:sz w:val="20"/>
                <w:szCs w:val="20"/>
              </w:rPr>
              <w:t>.0001.pre</w:t>
            </w:r>
            <w:r w:rsidR="00F90B5E">
              <w:rPr>
                <w:sz w:val="20"/>
                <w:szCs w:val="20"/>
              </w:rPr>
              <w:t>lodge.req</w:t>
            </w:r>
            <w:r w:rsidR="00CB366D">
              <w:rPr>
                <w:sz w:val="20"/>
                <w:szCs w:val="20"/>
              </w:rPr>
              <w:t>uest</w:t>
            </w:r>
            <w:r w:rsidRPr="0068639A">
              <w:rPr>
                <w:sz w:val="20"/>
                <w:szCs w:val="20"/>
              </w:rPr>
              <w:t>”</w:t>
            </w:r>
          </w:p>
        </w:tc>
        <w:tc>
          <w:tcPr>
            <w:tcW w:w="3600" w:type="dxa"/>
            <w:vAlign w:val="center"/>
          </w:tcPr>
          <w:p w:rsidR="0068639A" w:rsidRPr="0098619B" w:rsidRDefault="0068639A" w:rsidP="00582A26">
            <w:pPr>
              <w:rPr>
                <w:sz w:val="20"/>
                <w:szCs w:val="20"/>
                <w:lang w:eastAsia="en-US"/>
              </w:rPr>
            </w:pPr>
            <w:r w:rsidRPr="0098619B">
              <w:rPr>
                <w:sz w:val="20"/>
                <w:szCs w:val="20"/>
                <w:lang w:eastAsia="en-US"/>
              </w:rPr>
              <w:t>CMN.ATO.GEN.100002</w:t>
            </w:r>
          </w:p>
        </w:tc>
      </w:tr>
    </w:tbl>
    <w:p w:rsidR="00BF7F2B" w:rsidRPr="00542C3D" w:rsidRDefault="00BF7F2B" w:rsidP="00BF7F2B">
      <w:pPr>
        <w:pStyle w:val="Head4"/>
        <w:tabs>
          <w:tab w:val="clear" w:pos="1414"/>
        </w:tabs>
        <w:ind w:left="0" w:firstLine="4"/>
      </w:pPr>
      <w:bookmarkStart w:id="293" w:name="_Toc255373990"/>
      <w:bookmarkStart w:id="294" w:name="_Toc255374245"/>
      <w:r w:rsidRPr="00542C3D">
        <w:t>S</w:t>
      </w:r>
      <w:r>
        <w:t>tandard Business Document Body</w:t>
      </w:r>
      <w:r w:rsidRPr="00542C3D">
        <w:t xml:space="preserve"> Content</w:t>
      </w:r>
      <w:bookmarkEnd w:id="293"/>
      <w:bookmarkEnd w:id="294"/>
    </w:p>
    <w:p w:rsidR="00BF7F2B" w:rsidRPr="007053DA" w:rsidRDefault="00BF7F2B" w:rsidP="00BF7F2B">
      <w:pPr>
        <w:outlineLvl w:val="4"/>
        <w:rPr>
          <w:szCs w:val="20"/>
        </w:rPr>
      </w:pPr>
      <w:bookmarkStart w:id="295" w:name="_Toc255373993"/>
      <w:bookmarkEnd w:id="126"/>
      <w:bookmarkEnd w:id="127"/>
      <w:bookmarkEnd w:id="128"/>
      <w:r w:rsidRPr="007053DA">
        <w:rPr>
          <w:rFonts w:cs="Arial"/>
          <w:szCs w:val="20"/>
        </w:rPr>
        <w:t xml:space="preserve">Refer to </w:t>
      </w:r>
      <w:r w:rsidR="00483962">
        <w:rPr>
          <w:rFonts w:cs="Arial"/>
          <w:szCs w:val="20"/>
        </w:rPr>
        <w:t>FITR</w:t>
      </w:r>
      <w:r>
        <w:rPr>
          <w:rFonts w:cs="Arial"/>
          <w:szCs w:val="20"/>
        </w:rPr>
        <w:t>.</w:t>
      </w:r>
      <w:r w:rsidRPr="007053DA">
        <w:rPr>
          <w:rFonts w:cs="Arial"/>
          <w:szCs w:val="20"/>
        </w:rPr>
        <w:t>LODGE Request - Message</w:t>
      </w:r>
      <w:bookmarkEnd w:id="295"/>
      <w:r w:rsidRPr="007053DA">
        <w:rPr>
          <w:szCs w:val="20"/>
        </w:rPr>
        <w:t xml:space="preserve"> </w:t>
      </w:r>
    </w:p>
    <w:p w:rsidR="00BF7F2B" w:rsidRPr="00C717CB" w:rsidRDefault="00483962" w:rsidP="00BF7F2B">
      <w:pPr>
        <w:pStyle w:val="Head3"/>
      </w:pPr>
      <w:bookmarkStart w:id="296" w:name="_Toc254962507"/>
      <w:bookmarkStart w:id="297" w:name="_Toc255144700"/>
      <w:bookmarkStart w:id="298" w:name="_Toc228954265"/>
      <w:bookmarkStart w:id="299" w:name="_Toc255373994"/>
      <w:bookmarkStart w:id="300" w:name="_Toc255374248"/>
      <w:bookmarkEnd w:id="296"/>
      <w:bookmarkEnd w:id="297"/>
      <w:r>
        <w:rPr>
          <w:szCs w:val="20"/>
        </w:rPr>
        <w:t>FITR</w:t>
      </w:r>
      <w:r w:rsidR="00BF7F2B" w:rsidRPr="00C717CB">
        <w:t xml:space="preserve">.PRELODGE </w:t>
      </w:r>
      <w:r w:rsidR="00EA26E5">
        <w:t>r</w:t>
      </w:r>
      <w:r w:rsidR="00BF7F2B" w:rsidRPr="00C717CB">
        <w:t xml:space="preserve">esponse - </w:t>
      </w:r>
      <w:r w:rsidR="00EA26E5">
        <w:t>m</w:t>
      </w:r>
      <w:r w:rsidR="00BF7F2B" w:rsidRPr="00C717CB">
        <w:t>essage</w:t>
      </w:r>
      <w:bookmarkEnd w:id="298"/>
      <w:bookmarkEnd w:id="299"/>
      <w:bookmarkEnd w:id="300"/>
      <w:r w:rsidR="00BF7F2B" w:rsidRPr="00C717CB">
        <w:t xml:space="preserve"> </w:t>
      </w:r>
    </w:p>
    <w:p w:rsidR="00BF7F2B" w:rsidRPr="00C717CB" w:rsidRDefault="00BF7F2B" w:rsidP="00BF7F2B">
      <w:pPr>
        <w:pStyle w:val="Head4"/>
        <w:tabs>
          <w:tab w:val="clear" w:pos="1414"/>
          <w:tab w:val="num" w:pos="0"/>
        </w:tabs>
        <w:ind w:left="0" w:firstLine="4"/>
      </w:pPr>
      <w:bookmarkStart w:id="301" w:name="_Toc255373995"/>
      <w:bookmarkStart w:id="302" w:name="_Toc255374249"/>
      <w:r w:rsidRPr="00C717CB">
        <w:t>Discoverable Taxonomy Set References</w:t>
      </w:r>
      <w:bookmarkEnd w:id="301"/>
      <w:bookmarkEnd w:id="302"/>
    </w:p>
    <w:p w:rsidR="00BF7F2B" w:rsidRPr="000A4452" w:rsidRDefault="00BF7F2B" w:rsidP="00BF7F2B">
      <w:pPr>
        <w:pStyle w:val="Maintext"/>
        <w:spacing w:before="120" w:after="120"/>
        <w:rPr>
          <w:rFonts w:cs="Arial"/>
        </w:rPr>
      </w:pPr>
      <w:r w:rsidRPr="00C717CB">
        <w:rPr>
          <w:rFonts w:cs="Arial"/>
        </w:rPr>
        <w:t xml:space="preserve">Refer to </w:t>
      </w:r>
      <w:r w:rsidR="00483962">
        <w:rPr>
          <w:rFonts w:cs="Arial"/>
          <w:szCs w:val="20"/>
        </w:rPr>
        <w:t>FITR</w:t>
      </w:r>
      <w:r w:rsidRPr="00C717CB">
        <w:rPr>
          <w:rFonts w:cs="Arial"/>
        </w:rPr>
        <w:t>.LODGE Response - Message</w:t>
      </w:r>
    </w:p>
    <w:p w:rsidR="00BF7F2B" w:rsidRPr="00542C3D" w:rsidRDefault="00BF7F2B" w:rsidP="00BF7F2B">
      <w:pPr>
        <w:pStyle w:val="Head4"/>
        <w:tabs>
          <w:tab w:val="clear" w:pos="1414"/>
          <w:tab w:val="num" w:pos="360"/>
        </w:tabs>
        <w:ind w:left="0" w:firstLine="0"/>
      </w:pPr>
      <w:bookmarkStart w:id="303" w:name="_Toc255373996"/>
      <w:bookmarkStart w:id="304" w:name="_Toc255374250"/>
      <w:r w:rsidRPr="00542C3D">
        <w:lastRenderedPageBreak/>
        <w:t>S</w:t>
      </w:r>
      <w:r>
        <w:t>tandard Business Document Header</w:t>
      </w:r>
      <w:r w:rsidRPr="00542C3D">
        <w:t xml:space="preserve"> Content</w:t>
      </w:r>
      <w:bookmarkEnd w:id="303"/>
      <w:bookmarkEnd w:id="304"/>
    </w:p>
    <w:p w:rsidR="00BF7F2B" w:rsidRDefault="00BF7F2B" w:rsidP="00BF7F2B">
      <w:pPr>
        <w:rPr>
          <w:rFonts w:cs="Arial"/>
          <w:szCs w:val="22"/>
        </w:rPr>
      </w:pPr>
      <w:r w:rsidRPr="007053DA">
        <w:rPr>
          <w:szCs w:val="22"/>
        </w:rPr>
        <w:t>The WIG</w:t>
      </w:r>
      <w:r w:rsidRPr="007053DA">
        <w:rPr>
          <w:rFonts w:cs="Arial"/>
          <w:szCs w:val="22"/>
        </w:rPr>
        <w:t xml:space="preserve"> provides the specification of the SBDH. The following table specifies the message specific data element values or any variations to the WIG.</w:t>
      </w:r>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480"/>
      </w:tblGrid>
      <w:tr w:rsidR="00BF7F2B" w:rsidRPr="007D40A2" w:rsidTr="00547DBC">
        <w:trPr>
          <w:cantSplit/>
          <w:trHeight w:val="576"/>
          <w:tblHeader/>
        </w:trPr>
        <w:tc>
          <w:tcPr>
            <w:tcW w:w="2628" w:type="dxa"/>
            <w:tcBorders>
              <w:bottom w:val="single" w:sz="4" w:space="0" w:color="auto"/>
            </w:tcBorders>
            <w:shd w:val="clear" w:color="auto" w:fill="99CCFF"/>
            <w:vAlign w:val="center"/>
          </w:tcPr>
          <w:p w:rsidR="00BF7F2B" w:rsidRPr="007D40A2" w:rsidRDefault="00BF7F2B" w:rsidP="00BF7F2B">
            <w:pPr>
              <w:spacing w:before="144" w:after="144"/>
              <w:rPr>
                <w:rFonts w:cs="Arial"/>
                <w:b/>
                <w:sz w:val="20"/>
                <w:szCs w:val="20"/>
              </w:rPr>
            </w:pPr>
            <w:r w:rsidRPr="007D40A2">
              <w:rPr>
                <w:rFonts w:cs="Arial"/>
                <w:b/>
                <w:sz w:val="20"/>
                <w:szCs w:val="20"/>
              </w:rPr>
              <w:t>Attribute Name</w:t>
            </w:r>
          </w:p>
        </w:tc>
        <w:tc>
          <w:tcPr>
            <w:tcW w:w="6480" w:type="dxa"/>
            <w:tcBorders>
              <w:bottom w:val="single" w:sz="4" w:space="0" w:color="auto"/>
            </w:tcBorders>
            <w:shd w:val="clear" w:color="auto" w:fill="99CCFF"/>
            <w:vAlign w:val="center"/>
          </w:tcPr>
          <w:p w:rsidR="00BF7F2B" w:rsidRPr="007D40A2" w:rsidRDefault="00BF7F2B" w:rsidP="00BF7F2B">
            <w:pPr>
              <w:spacing w:before="144" w:after="144"/>
              <w:rPr>
                <w:rFonts w:cs="Arial"/>
                <w:b/>
                <w:sz w:val="20"/>
                <w:szCs w:val="20"/>
              </w:rPr>
            </w:pPr>
            <w:r w:rsidRPr="007D40A2">
              <w:rPr>
                <w:rFonts w:cs="Arial"/>
                <w:b/>
                <w:sz w:val="20"/>
                <w:szCs w:val="20"/>
              </w:rPr>
              <w:t>Instructions/Rules</w:t>
            </w:r>
          </w:p>
        </w:tc>
      </w:tr>
      <w:tr w:rsidR="00BF7F2B" w:rsidRPr="007D40A2" w:rsidTr="00547DBC">
        <w:trPr>
          <w:cantSplit/>
          <w:trHeight w:val="418"/>
        </w:trPr>
        <w:tc>
          <w:tcPr>
            <w:tcW w:w="2628" w:type="dxa"/>
            <w:shd w:val="clear" w:color="auto" w:fill="auto"/>
            <w:vAlign w:val="center"/>
          </w:tcPr>
          <w:p w:rsidR="00BF7F2B" w:rsidRPr="007D40A2" w:rsidRDefault="00BF7F2B" w:rsidP="00BF7F2B">
            <w:pPr>
              <w:spacing w:before="144" w:after="144"/>
              <w:rPr>
                <w:rFonts w:cs="Arial"/>
                <w:sz w:val="20"/>
                <w:szCs w:val="20"/>
              </w:rPr>
            </w:pPr>
            <w:r w:rsidRPr="007D40A2">
              <w:rPr>
                <w:rFonts w:cs="Arial"/>
                <w:sz w:val="20"/>
                <w:szCs w:val="20"/>
              </w:rPr>
              <w:t xml:space="preserve">sbdm:Message.Type.Text </w:t>
            </w:r>
          </w:p>
        </w:tc>
        <w:tc>
          <w:tcPr>
            <w:tcW w:w="6480" w:type="dxa"/>
            <w:shd w:val="clear" w:color="auto" w:fill="auto"/>
            <w:vAlign w:val="center"/>
          </w:tcPr>
          <w:p w:rsidR="00BF7F2B" w:rsidRPr="007D40A2" w:rsidRDefault="00BF7F2B" w:rsidP="00BF7F2B">
            <w:pPr>
              <w:spacing w:before="144" w:after="144"/>
              <w:rPr>
                <w:rFonts w:cs="Arial"/>
                <w:sz w:val="20"/>
                <w:szCs w:val="20"/>
              </w:rPr>
            </w:pPr>
            <w:r w:rsidRPr="007D40A2">
              <w:rPr>
                <w:rFonts w:cs="Arial"/>
                <w:sz w:val="20"/>
                <w:szCs w:val="20"/>
              </w:rPr>
              <w:t>1. Mandatory - Value must be</w:t>
            </w:r>
            <w:r w:rsidRPr="007D40A2">
              <w:rPr>
                <w:sz w:val="20"/>
                <w:szCs w:val="20"/>
              </w:rPr>
              <w:t xml:space="preserve"> “</w:t>
            </w:r>
            <w:r w:rsidR="00A854F9">
              <w:rPr>
                <w:sz w:val="20"/>
                <w:szCs w:val="20"/>
              </w:rPr>
              <w:t>fitr</w:t>
            </w:r>
            <w:r w:rsidRPr="007D40A2">
              <w:rPr>
                <w:sz w:val="20"/>
                <w:szCs w:val="20"/>
              </w:rPr>
              <w:t>.0001.prelodge.response”</w:t>
            </w:r>
          </w:p>
        </w:tc>
      </w:tr>
    </w:tbl>
    <w:p w:rsidR="00BF7F2B" w:rsidRPr="00542C3D" w:rsidRDefault="00BF7F2B" w:rsidP="00BF7F2B">
      <w:pPr>
        <w:pStyle w:val="Head4"/>
        <w:tabs>
          <w:tab w:val="clear" w:pos="1414"/>
        </w:tabs>
        <w:ind w:left="0" w:firstLine="4"/>
      </w:pPr>
      <w:bookmarkStart w:id="305" w:name="_Toc255373997"/>
      <w:bookmarkStart w:id="306" w:name="_Toc255374251"/>
      <w:r w:rsidRPr="00542C3D">
        <w:t>S</w:t>
      </w:r>
      <w:r>
        <w:t>tandard Business Document Body</w:t>
      </w:r>
      <w:r w:rsidRPr="00542C3D">
        <w:t xml:space="preserve"> Content</w:t>
      </w:r>
      <w:bookmarkEnd w:id="305"/>
      <w:bookmarkEnd w:id="306"/>
    </w:p>
    <w:p w:rsidR="00BF7F2B" w:rsidRDefault="00BF7F2B" w:rsidP="00BF7F2B">
      <w:pPr>
        <w:rPr>
          <w:szCs w:val="20"/>
        </w:rPr>
      </w:pPr>
      <w:r w:rsidRPr="00F776E6">
        <w:rPr>
          <w:rFonts w:cs="Arial"/>
          <w:szCs w:val="20"/>
        </w:rPr>
        <w:t xml:space="preserve">Refer to </w:t>
      </w:r>
      <w:r w:rsidR="00483962">
        <w:rPr>
          <w:rFonts w:cs="Arial"/>
          <w:szCs w:val="20"/>
        </w:rPr>
        <w:t>FITR</w:t>
      </w:r>
      <w:r w:rsidRPr="00F776E6">
        <w:rPr>
          <w:rFonts w:cs="Arial"/>
          <w:szCs w:val="20"/>
        </w:rPr>
        <w:t>.LODGE Request - Message</w:t>
      </w:r>
      <w:r w:rsidRPr="00F776E6">
        <w:rPr>
          <w:szCs w:val="20"/>
        </w:rPr>
        <w:t xml:space="preserve"> </w:t>
      </w:r>
    </w:p>
    <w:p w:rsidR="00BF7F2B" w:rsidRPr="00C717CB" w:rsidRDefault="00483962" w:rsidP="00BF7F2B">
      <w:pPr>
        <w:pStyle w:val="Head2"/>
        <w:rPr>
          <w:lang w:val="en-US" w:eastAsia="en-US"/>
        </w:rPr>
      </w:pPr>
      <w:bookmarkStart w:id="307" w:name="_Toc255405398"/>
      <w:bookmarkStart w:id="308" w:name="_Toc255405478"/>
      <w:bookmarkStart w:id="309" w:name="_Toc255405664"/>
      <w:bookmarkStart w:id="310" w:name="_Toc255406003"/>
      <w:bookmarkStart w:id="311" w:name="_Toc255406133"/>
      <w:bookmarkStart w:id="312" w:name="_Toc255406233"/>
      <w:bookmarkStart w:id="313" w:name="_Toc255406318"/>
      <w:bookmarkStart w:id="314" w:name="_Toc255456070"/>
      <w:bookmarkStart w:id="315" w:name="_Toc255374001"/>
      <w:bookmarkStart w:id="316" w:name="_Toc255374255"/>
      <w:bookmarkStart w:id="317" w:name="_Toc377976671"/>
      <w:bookmarkEnd w:id="307"/>
      <w:bookmarkEnd w:id="308"/>
      <w:bookmarkEnd w:id="309"/>
      <w:bookmarkEnd w:id="310"/>
      <w:bookmarkEnd w:id="311"/>
      <w:bookmarkEnd w:id="312"/>
      <w:bookmarkEnd w:id="313"/>
      <w:bookmarkEnd w:id="314"/>
      <w:r>
        <w:rPr>
          <w:szCs w:val="20"/>
        </w:rPr>
        <w:t>FITR</w:t>
      </w:r>
      <w:r w:rsidR="00BF7F2B" w:rsidRPr="00C717CB">
        <w:t>.LODGE S</w:t>
      </w:r>
      <w:r w:rsidR="00BF7F2B" w:rsidRPr="00C717CB">
        <w:rPr>
          <w:lang w:val="en-US" w:eastAsia="en-US"/>
        </w:rPr>
        <w:t>pecifications</w:t>
      </w:r>
      <w:bookmarkEnd w:id="315"/>
      <w:bookmarkEnd w:id="316"/>
      <w:bookmarkEnd w:id="317"/>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6994"/>
      </w:tblGrid>
      <w:tr w:rsidR="00BF7F2B" w:rsidRPr="0068639A" w:rsidTr="008E117B">
        <w:tc>
          <w:tcPr>
            <w:tcW w:w="2006" w:type="dxa"/>
            <w:shd w:val="clear" w:color="auto" w:fill="99CCFF"/>
          </w:tcPr>
          <w:p w:rsidR="00BF7F2B" w:rsidRPr="0068639A" w:rsidRDefault="00BF7F2B" w:rsidP="00BF7F2B">
            <w:pPr>
              <w:spacing w:before="120" w:after="120"/>
              <w:rPr>
                <w:rFonts w:cs="Arial"/>
                <w:b/>
                <w:sz w:val="20"/>
                <w:szCs w:val="20"/>
              </w:rPr>
            </w:pPr>
            <w:r w:rsidRPr="0068639A">
              <w:rPr>
                <w:rFonts w:cs="Arial"/>
                <w:b/>
                <w:sz w:val="20"/>
                <w:szCs w:val="20"/>
              </w:rPr>
              <w:t xml:space="preserve">Interaction </w:t>
            </w:r>
            <w:r w:rsidRPr="0068639A">
              <w:rPr>
                <w:b/>
                <w:sz w:val="20"/>
                <w:szCs w:val="20"/>
                <w:lang w:eastAsia="en-US"/>
              </w:rPr>
              <w:t>Name</w:t>
            </w:r>
          </w:p>
        </w:tc>
        <w:tc>
          <w:tcPr>
            <w:tcW w:w="6994" w:type="dxa"/>
          </w:tcPr>
          <w:p w:rsidR="00BF7F2B" w:rsidRPr="0068639A" w:rsidRDefault="0068639A" w:rsidP="00BF7F2B">
            <w:pPr>
              <w:spacing w:before="120" w:after="120"/>
              <w:rPr>
                <w:rFonts w:cs="Arial"/>
                <w:sz w:val="20"/>
                <w:szCs w:val="20"/>
              </w:rPr>
            </w:pPr>
            <w:r>
              <w:rPr>
                <w:sz w:val="20"/>
                <w:szCs w:val="20"/>
              </w:rPr>
              <w:t>fitr</w:t>
            </w:r>
            <w:r w:rsidR="00BF7F2B" w:rsidRPr="0068639A">
              <w:rPr>
                <w:rFonts w:cs="Arial"/>
                <w:sz w:val="20"/>
                <w:szCs w:val="20"/>
              </w:rPr>
              <w:t>.</w:t>
            </w:r>
            <w:r w:rsidR="00BF7F2B" w:rsidRPr="0068639A">
              <w:rPr>
                <w:sz w:val="20"/>
                <w:szCs w:val="20"/>
                <w:lang w:eastAsia="en-US"/>
              </w:rPr>
              <w:t>lodge</w:t>
            </w:r>
          </w:p>
        </w:tc>
      </w:tr>
      <w:tr w:rsidR="00BF7F2B" w:rsidRPr="0068639A" w:rsidTr="008E117B">
        <w:tc>
          <w:tcPr>
            <w:tcW w:w="2006" w:type="dxa"/>
            <w:shd w:val="clear" w:color="auto" w:fill="99CCFF"/>
          </w:tcPr>
          <w:p w:rsidR="00BF7F2B" w:rsidRPr="0068639A" w:rsidRDefault="00BF7F2B" w:rsidP="00BF7F2B">
            <w:pPr>
              <w:spacing w:before="120" w:after="120"/>
              <w:rPr>
                <w:rFonts w:cs="Arial"/>
                <w:b/>
                <w:sz w:val="20"/>
                <w:szCs w:val="20"/>
              </w:rPr>
            </w:pPr>
            <w:r w:rsidRPr="0068639A">
              <w:rPr>
                <w:b/>
                <w:sz w:val="20"/>
                <w:szCs w:val="20"/>
                <w:lang w:eastAsia="en-US"/>
              </w:rPr>
              <w:t>Description</w:t>
            </w:r>
          </w:p>
        </w:tc>
        <w:tc>
          <w:tcPr>
            <w:tcW w:w="6994" w:type="dxa"/>
          </w:tcPr>
          <w:p w:rsidR="00BF7F2B" w:rsidRPr="0068639A" w:rsidRDefault="00BF7F2B" w:rsidP="00BF7F2B">
            <w:pPr>
              <w:spacing w:before="120" w:after="120"/>
              <w:rPr>
                <w:rFonts w:cs="Arial"/>
                <w:sz w:val="20"/>
                <w:szCs w:val="20"/>
              </w:rPr>
            </w:pPr>
            <w:r w:rsidRPr="0068639A">
              <w:rPr>
                <w:rFonts w:cs="Arial"/>
                <w:sz w:val="20"/>
                <w:szCs w:val="20"/>
              </w:rPr>
              <w:t xml:space="preserve">The purpose of </w:t>
            </w:r>
            <w:r w:rsidRPr="0068639A">
              <w:rPr>
                <w:sz w:val="20"/>
                <w:szCs w:val="20"/>
                <w:lang w:eastAsia="en-US"/>
              </w:rPr>
              <w:t>this</w:t>
            </w:r>
            <w:r w:rsidRPr="0068639A">
              <w:rPr>
                <w:rFonts w:cs="Arial"/>
                <w:sz w:val="20"/>
                <w:szCs w:val="20"/>
              </w:rPr>
              <w:t xml:space="preserve"> transaction is to allow a client to lodge a </w:t>
            </w:r>
            <w:r w:rsidR="00483962" w:rsidRPr="0068639A">
              <w:rPr>
                <w:sz w:val="20"/>
                <w:szCs w:val="20"/>
              </w:rPr>
              <w:t>FITR</w:t>
            </w:r>
            <w:r w:rsidRPr="0068639A">
              <w:rPr>
                <w:rFonts w:cs="Arial"/>
                <w:sz w:val="20"/>
                <w:szCs w:val="20"/>
              </w:rPr>
              <w:t xml:space="preserve"> and its </w:t>
            </w:r>
            <w:r w:rsidR="009C4948" w:rsidRPr="0068639A">
              <w:rPr>
                <w:rFonts w:cs="Arial"/>
                <w:sz w:val="20"/>
                <w:szCs w:val="20"/>
              </w:rPr>
              <w:t xml:space="preserve">accompanying </w:t>
            </w:r>
            <w:r w:rsidRPr="0068639A">
              <w:rPr>
                <w:rFonts w:cs="Arial"/>
                <w:sz w:val="20"/>
                <w:szCs w:val="20"/>
              </w:rPr>
              <w:t>schedules for processing.</w:t>
            </w:r>
          </w:p>
        </w:tc>
      </w:tr>
      <w:tr w:rsidR="00BF7F2B" w:rsidRPr="0068639A" w:rsidTr="008E117B">
        <w:tc>
          <w:tcPr>
            <w:tcW w:w="2006" w:type="dxa"/>
            <w:shd w:val="clear" w:color="auto" w:fill="99CCFF"/>
          </w:tcPr>
          <w:p w:rsidR="00BF7F2B" w:rsidRPr="0068639A" w:rsidRDefault="00BF7F2B" w:rsidP="00BF7F2B">
            <w:pPr>
              <w:spacing w:before="120" w:after="120"/>
              <w:rPr>
                <w:rFonts w:cs="Arial"/>
                <w:b/>
                <w:sz w:val="20"/>
                <w:szCs w:val="20"/>
              </w:rPr>
            </w:pPr>
            <w:r w:rsidRPr="0068639A">
              <w:rPr>
                <w:b/>
                <w:sz w:val="20"/>
                <w:szCs w:val="20"/>
                <w:lang w:eastAsia="en-US"/>
              </w:rPr>
              <w:t>Stakeholders</w:t>
            </w:r>
          </w:p>
        </w:tc>
        <w:tc>
          <w:tcPr>
            <w:tcW w:w="6994" w:type="dxa"/>
          </w:tcPr>
          <w:p w:rsidR="00BF7F2B" w:rsidRPr="0068639A" w:rsidRDefault="00BF7F2B" w:rsidP="00BF7F2B">
            <w:pPr>
              <w:spacing w:before="120" w:after="120"/>
              <w:rPr>
                <w:rFonts w:cs="Arial"/>
                <w:sz w:val="20"/>
                <w:szCs w:val="20"/>
              </w:rPr>
            </w:pPr>
            <w:r w:rsidRPr="0068639A">
              <w:rPr>
                <w:sz w:val="20"/>
                <w:szCs w:val="20"/>
                <w:lang w:eastAsia="en-US"/>
              </w:rPr>
              <w:t>Reporting party, Intermediary</w:t>
            </w:r>
            <w:r w:rsidRPr="0068639A">
              <w:rPr>
                <w:rFonts w:cs="Arial"/>
                <w:sz w:val="20"/>
                <w:szCs w:val="20"/>
              </w:rPr>
              <w:t>, Tax Office</w:t>
            </w:r>
          </w:p>
        </w:tc>
      </w:tr>
      <w:tr w:rsidR="00BF7F2B" w:rsidRPr="0068639A" w:rsidTr="008E117B">
        <w:tc>
          <w:tcPr>
            <w:tcW w:w="2006" w:type="dxa"/>
            <w:shd w:val="clear" w:color="auto" w:fill="99CCFF"/>
          </w:tcPr>
          <w:p w:rsidR="00BF7F2B" w:rsidRPr="0068639A" w:rsidRDefault="00BF7F2B" w:rsidP="00BF7F2B">
            <w:pPr>
              <w:spacing w:before="120" w:after="120"/>
              <w:rPr>
                <w:rFonts w:cs="Arial"/>
                <w:b/>
                <w:sz w:val="20"/>
                <w:szCs w:val="20"/>
              </w:rPr>
            </w:pPr>
            <w:r w:rsidRPr="0068639A">
              <w:rPr>
                <w:rFonts w:cs="Arial"/>
                <w:b/>
                <w:sz w:val="20"/>
                <w:szCs w:val="20"/>
              </w:rPr>
              <w:t>Pre-</w:t>
            </w:r>
            <w:r w:rsidRPr="0068639A">
              <w:rPr>
                <w:b/>
                <w:sz w:val="20"/>
                <w:szCs w:val="20"/>
                <w:lang w:eastAsia="en-US"/>
              </w:rPr>
              <w:t>conditions</w:t>
            </w:r>
          </w:p>
        </w:tc>
        <w:tc>
          <w:tcPr>
            <w:tcW w:w="6994" w:type="dxa"/>
          </w:tcPr>
          <w:p w:rsidR="00BF7F2B" w:rsidRPr="0068639A" w:rsidRDefault="00BF7F2B" w:rsidP="00BF7F2B">
            <w:pPr>
              <w:spacing w:before="120" w:after="120"/>
              <w:rPr>
                <w:rFonts w:cs="Arial"/>
                <w:sz w:val="20"/>
                <w:szCs w:val="20"/>
              </w:rPr>
            </w:pPr>
            <w:r w:rsidRPr="0068639A">
              <w:rPr>
                <w:rFonts w:cs="Arial"/>
                <w:sz w:val="20"/>
                <w:szCs w:val="20"/>
              </w:rPr>
              <w:t>As per the Pre-requisites in Section 5.1</w:t>
            </w:r>
          </w:p>
        </w:tc>
      </w:tr>
      <w:tr w:rsidR="00BF7F2B" w:rsidRPr="0068639A" w:rsidTr="008E117B">
        <w:tc>
          <w:tcPr>
            <w:tcW w:w="2006" w:type="dxa"/>
            <w:shd w:val="clear" w:color="auto" w:fill="99CCFF"/>
          </w:tcPr>
          <w:p w:rsidR="00BF7F2B" w:rsidRPr="0068639A" w:rsidRDefault="00BF7F2B" w:rsidP="00BF7F2B">
            <w:pPr>
              <w:spacing w:before="120" w:after="120"/>
              <w:rPr>
                <w:rFonts w:cs="Arial"/>
                <w:b/>
                <w:sz w:val="20"/>
                <w:szCs w:val="20"/>
              </w:rPr>
            </w:pPr>
            <w:r w:rsidRPr="0068639A">
              <w:rPr>
                <w:rFonts w:cs="Arial"/>
                <w:b/>
                <w:sz w:val="20"/>
                <w:szCs w:val="20"/>
              </w:rPr>
              <w:t>Post-</w:t>
            </w:r>
            <w:r w:rsidRPr="0068639A">
              <w:rPr>
                <w:b/>
                <w:sz w:val="20"/>
                <w:szCs w:val="20"/>
                <w:lang w:eastAsia="en-US"/>
              </w:rPr>
              <w:t>conditions</w:t>
            </w:r>
          </w:p>
        </w:tc>
        <w:tc>
          <w:tcPr>
            <w:tcW w:w="6994" w:type="dxa"/>
          </w:tcPr>
          <w:p w:rsidR="00BF7F2B" w:rsidRPr="0068639A" w:rsidRDefault="00BF7F2B" w:rsidP="00BF7F2B">
            <w:pPr>
              <w:spacing w:before="120" w:after="120"/>
              <w:rPr>
                <w:rFonts w:cs="Arial"/>
                <w:sz w:val="20"/>
                <w:szCs w:val="20"/>
              </w:rPr>
            </w:pPr>
            <w:r w:rsidRPr="0068639A">
              <w:rPr>
                <w:rFonts w:cs="Arial"/>
                <w:sz w:val="20"/>
                <w:szCs w:val="20"/>
              </w:rPr>
              <w:t>For a successful lodgment the Tax Office will return:</w:t>
            </w:r>
          </w:p>
          <w:p w:rsidR="00BF7F2B" w:rsidRPr="0068639A" w:rsidRDefault="00BF7F2B" w:rsidP="00BF7F2B">
            <w:pPr>
              <w:pStyle w:val="Maintext"/>
              <w:numPr>
                <w:ilvl w:val="0"/>
                <w:numId w:val="26"/>
              </w:numPr>
              <w:spacing w:before="60" w:after="60"/>
              <w:rPr>
                <w:rFonts w:cs="Arial"/>
                <w:sz w:val="20"/>
                <w:szCs w:val="20"/>
              </w:rPr>
            </w:pPr>
            <w:r w:rsidRPr="0068639A">
              <w:rPr>
                <w:rFonts w:cs="Arial"/>
                <w:sz w:val="20"/>
                <w:szCs w:val="20"/>
              </w:rPr>
              <w:t>A message event item with receipt details informing successful lodgement.</w:t>
            </w:r>
          </w:p>
          <w:p w:rsidR="00BF7F2B" w:rsidRPr="0068639A" w:rsidRDefault="00BF7F2B" w:rsidP="00BF7F2B">
            <w:pPr>
              <w:spacing w:before="120" w:after="120"/>
              <w:rPr>
                <w:rFonts w:cs="Arial"/>
                <w:sz w:val="20"/>
                <w:szCs w:val="20"/>
              </w:rPr>
            </w:pPr>
            <w:r w:rsidRPr="0068639A">
              <w:rPr>
                <w:rFonts w:cs="Arial"/>
                <w:sz w:val="20"/>
                <w:szCs w:val="20"/>
              </w:rPr>
              <w:t>For an unsuccessful lodgement validation the Tax Office will return:</w:t>
            </w:r>
          </w:p>
          <w:p w:rsidR="00BF7F2B" w:rsidRPr="0068639A" w:rsidRDefault="009C4948" w:rsidP="00BF7F2B">
            <w:pPr>
              <w:pStyle w:val="Maintext"/>
              <w:numPr>
                <w:ilvl w:val="0"/>
                <w:numId w:val="26"/>
              </w:numPr>
              <w:spacing w:before="60" w:after="60"/>
              <w:rPr>
                <w:rFonts w:cs="Arial"/>
                <w:sz w:val="20"/>
                <w:szCs w:val="20"/>
              </w:rPr>
            </w:pPr>
            <w:r w:rsidRPr="0068639A">
              <w:rPr>
                <w:rFonts w:cs="Arial"/>
                <w:sz w:val="20"/>
                <w:szCs w:val="20"/>
              </w:rPr>
              <w:t>One or more m</w:t>
            </w:r>
            <w:r w:rsidR="00BF7F2B" w:rsidRPr="0068639A">
              <w:rPr>
                <w:rFonts w:cs="Arial"/>
                <w:sz w:val="20"/>
                <w:szCs w:val="20"/>
              </w:rPr>
              <w:t>essage event items containing a list of errors.</w:t>
            </w:r>
          </w:p>
          <w:p w:rsidR="00BF7F2B" w:rsidRPr="0068639A" w:rsidRDefault="00BF7F2B" w:rsidP="00BF7F2B">
            <w:pPr>
              <w:spacing w:before="120" w:after="120"/>
              <w:rPr>
                <w:rFonts w:cs="Arial"/>
                <w:sz w:val="20"/>
                <w:szCs w:val="20"/>
              </w:rPr>
            </w:pPr>
            <w:r w:rsidRPr="0068639A">
              <w:rPr>
                <w:rFonts w:cs="Arial"/>
                <w:sz w:val="20"/>
                <w:szCs w:val="20"/>
              </w:rPr>
              <w:t>The Reporting party</w:t>
            </w:r>
            <w:r w:rsidR="009C4948" w:rsidRPr="0068639A">
              <w:rPr>
                <w:rFonts w:cs="Arial"/>
                <w:sz w:val="20"/>
                <w:szCs w:val="20"/>
              </w:rPr>
              <w:t xml:space="preserve"> or </w:t>
            </w:r>
            <w:r w:rsidRPr="0068639A">
              <w:rPr>
                <w:rFonts w:cs="Arial"/>
                <w:sz w:val="20"/>
                <w:szCs w:val="20"/>
              </w:rPr>
              <w:t>Intermediary is then able to correct their Return and/or schedule(s) for re-submission or to confirm their lodgement has been accepted for processing.</w:t>
            </w:r>
          </w:p>
        </w:tc>
      </w:tr>
      <w:tr w:rsidR="00BF7F2B" w:rsidRPr="0068639A" w:rsidTr="008E117B">
        <w:tc>
          <w:tcPr>
            <w:tcW w:w="2006" w:type="dxa"/>
            <w:shd w:val="clear" w:color="auto" w:fill="99CCFF"/>
          </w:tcPr>
          <w:p w:rsidR="00BF7F2B" w:rsidRPr="0068639A" w:rsidRDefault="00BF7F2B" w:rsidP="00BF7F2B">
            <w:pPr>
              <w:spacing w:before="120" w:after="120"/>
              <w:rPr>
                <w:rFonts w:cs="Arial"/>
                <w:b/>
                <w:sz w:val="20"/>
                <w:szCs w:val="20"/>
              </w:rPr>
            </w:pPr>
            <w:r w:rsidRPr="0068639A">
              <w:rPr>
                <w:b/>
                <w:sz w:val="20"/>
                <w:szCs w:val="20"/>
                <w:lang w:eastAsia="en-US"/>
              </w:rPr>
              <w:t>Initiating</w:t>
            </w:r>
            <w:r w:rsidRPr="0068639A">
              <w:rPr>
                <w:rFonts w:cs="Arial"/>
                <w:b/>
                <w:sz w:val="20"/>
                <w:szCs w:val="20"/>
              </w:rPr>
              <w:t xml:space="preserve"> party</w:t>
            </w:r>
          </w:p>
        </w:tc>
        <w:tc>
          <w:tcPr>
            <w:tcW w:w="6994" w:type="dxa"/>
          </w:tcPr>
          <w:p w:rsidR="00BF7F2B" w:rsidRPr="0068639A" w:rsidRDefault="00BF7F2B" w:rsidP="00BF7F2B">
            <w:pPr>
              <w:spacing w:before="120" w:after="120"/>
              <w:rPr>
                <w:rFonts w:cs="Arial"/>
                <w:sz w:val="20"/>
                <w:szCs w:val="20"/>
              </w:rPr>
            </w:pPr>
            <w:r w:rsidRPr="0068639A">
              <w:rPr>
                <w:sz w:val="20"/>
                <w:szCs w:val="20"/>
                <w:lang w:eastAsia="en-US"/>
              </w:rPr>
              <w:t>Reporting party</w:t>
            </w:r>
            <w:r w:rsidR="0068639A">
              <w:rPr>
                <w:sz w:val="20"/>
                <w:szCs w:val="20"/>
                <w:lang w:eastAsia="en-US"/>
              </w:rPr>
              <w:t xml:space="preserve"> or</w:t>
            </w:r>
            <w:r w:rsidRPr="0068639A">
              <w:rPr>
                <w:sz w:val="20"/>
                <w:szCs w:val="20"/>
                <w:lang w:eastAsia="en-US"/>
              </w:rPr>
              <w:t xml:space="preserve"> Intermediary</w:t>
            </w:r>
          </w:p>
        </w:tc>
      </w:tr>
      <w:tr w:rsidR="00BF7F2B" w:rsidRPr="0068639A" w:rsidTr="008E117B">
        <w:trPr>
          <w:trHeight w:val="371"/>
        </w:trPr>
        <w:tc>
          <w:tcPr>
            <w:tcW w:w="2006" w:type="dxa"/>
            <w:tcBorders>
              <w:bottom w:val="single" w:sz="4" w:space="0" w:color="auto"/>
            </w:tcBorders>
            <w:shd w:val="clear" w:color="auto" w:fill="99CCFF"/>
          </w:tcPr>
          <w:p w:rsidR="00BF7F2B" w:rsidRPr="0068639A" w:rsidRDefault="00BF7F2B" w:rsidP="00BF7F2B">
            <w:pPr>
              <w:spacing w:before="120" w:after="120"/>
              <w:rPr>
                <w:rFonts w:cs="Arial"/>
                <w:b/>
                <w:sz w:val="20"/>
                <w:szCs w:val="20"/>
              </w:rPr>
            </w:pPr>
            <w:r w:rsidRPr="0068639A">
              <w:rPr>
                <w:b/>
                <w:sz w:val="20"/>
                <w:szCs w:val="20"/>
                <w:lang w:eastAsia="en-US"/>
              </w:rPr>
              <w:t>Channel</w:t>
            </w:r>
          </w:p>
        </w:tc>
        <w:tc>
          <w:tcPr>
            <w:tcW w:w="6994" w:type="dxa"/>
            <w:tcBorders>
              <w:bottom w:val="single" w:sz="4" w:space="0" w:color="auto"/>
            </w:tcBorders>
          </w:tcPr>
          <w:p w:rsidR="00BF7F2B" w:rsidRPr="0068639A" w:rsidRDefault="00BF7F2B" w:rsidP="00BF7F2B">
            <w:pPr>
              <w:spacing w:before="120" w:after="120"/>
              <w:rPr>
                <w:rFonts w:cs="Arial"/>
                <w:sz w:val="20"/>
                <w:szCs w:val="20"/>
              </w:rPr>
            </w:pPr>
            <w:r w:rsidRPr="0068639A">
              <w:rPr>
                <w:rFonts w:cs="Arial"/>
                <w:sz w:val="20"/>
                <w:szCs w:val="20"/>
              </w:rPr>
              <w:t>SBR</w:t>
            </w:r>
          </w:p>
        </w:tc>
      </w:tr>
      <w:tr w:rsidR="00BF7F2B" w:rsidRPr="0068639A" w:rsidTr="008E117B">
        <w:tc>
          <w:tcPr>
            <w:tcW w:w="2006" w:type="dxa"/>
            <w:shd w:val="clear" w:color="auto" w:fill="99CCFF"/>
          </w:tcPr>
          <w:p w:rsidR="00BF7F2B" w:rsidRPr="0068639A" w:rsidRDefault="00BF7F2B" w:rsidP="00BF7F2B">
            <w:pPr>
              <w:spacing w:before="120" w:after="120"/>
              <w:rPr>
                <w:rFonts w:cs="Arial"/>
                <w:b/>
                <w:sz w:val="20"/>
                <w:szCs w:val="20"/>
              </w:rPr>
            </w:pPr>
            <w:r w:rsidRPr="0068639A">
              <w:rPr>
                <w:rFonts w:cs="Arial"/>
                <w:b/>
                <w:sz w:val="20"/>
                <w:szCs w:val="20"/>
              </w:rPr>
              <w:t xml:space="preserve">Core </w:t>
            </w:r>
            <w:r w:rsidRPr="0068639A">
              <w:rPr>
                <w:b/>
                <w:sz w:val="20"/>
                <w:szCs w:val="20"/>
                <w:lang w:eastAsia="en-US"/>
              </w:rPr>
              <w:t>Service</w:t>
            </w:r>
            <w:r w:rsidRPr="0068639A">
              <w:rPr>
                <w:rFonts w:cs="Arial"/>
                <w:b/>
                <w:sz w:val="20"/>
                <w:szCs w:val="20"/>
              </w:rPr>
              <w:t xml:space="preserve"> Map</w:t>
            </w:r>
          </w:p>
        </w:tc>
        <w:tc>
          <w:tcPr>
            <w:tcW w:w="6994" w:type="dxa"/>
          </w:tcPr>
          <w:p w:rsidR="00BF7F2B" w:rsidRPr="0068639A" w:rsidRDefault="00BF7F2B" w:rsidP="00BF7F2B">
            <w:pPr>
              <w:spacing w:before="120" w:after="120"/>
              <w:rPr>
                <w:rFonts w:cs="Arial"/>
                <w:sz w:val="20"/>
                <w:szCs w:val="20"/>
              </w:rPr>
            </w:pPr>
            <w:r w:rsidRPr="0068639A">
              <w:rPr>
                <w:rFonts w:cs="Arial"/>
                <w:sz w:val="20"/>
                <w:szCs w:val="20"/>
              </w:rPr>
              <w:t>Lodge</w:t>
            </w:r>
          </w:p>
        </w:tc>
      </w:tr>
    </w:tbl>
    <w:p w:rsidR="00BF7F2B" w:rsidRDefault="00483962" w:rsidP="00BF7F2B">
      <w:pPr>
        <w:pStyle w:val="Head3"/>
      </w:pPr>
      <w:bookmarkStart w:id="318" w:name="_Toc255374002"/>
      <w:bookmarkStart w:id="319" w:name="_Toc255374256"/>
      <w:r>
        <w:rPr>
          <w:szCs w:val="20"/>
        </w:rPr>
        <w:t>FITR</w:t>
      </w:r>
      <w:r w:rsidR="00BF7F2B" w:rsidRPr="00C717CB">
        <w:t xml:space="preserve">.LODGE </w:t>
      </w:r>
      <w:r w:rsidR="00EA26E5">
        <w:t>r</w:t>
      </w:r>
      <w:r w:rsidR="00BF7F2B" w:rsidRPr="00C717CB">
        <w:t>equest</w:t>
      </w:r>
      <w:r w:rsidR="00BF7F2B" w:rsidRPr="00542C3D">
        <w:t xml:space="preserve"> - </w:t>
      </w:r>
      <w:r w:rsidR="00EA26E5">
        <w:t>m</w:t>
      </w:r>
      <w:r w:rsidR="00BF7F2B" w:rsidRPr="00542C3D">
        <w:t>essage</w:t>
      </w:r>
      <w:bookmarkEnd w:id="318"/>
      <w:bookmarkEnd w:id="319"/>
      <w:r w:rsidR="00BF7F2B" w:rsidRPr="00542C3D">
        <w:t xml:space="preserve"> </w:t>
      </w:r>
    </w:p>
    <w:p w:rsidR="00BF7F2B" w:rsidRDefault="00BF7F2B" w:rsidP="00BF7F2B">
      <w:pPr>
        <w:pStyle w:val="Head4"/>
        <w:tabs>
          <w:tab w:val="clear" w:pos="1414"/>
          <w:tab w:val="num" w:pos="0"/>
        </w:tabs>
        <w:ind w:left="0" w:firstLine="4"/>
      </w:pPr>
      <w:bookmarkStart w:id="320" w:name="_Toc255374003"/>
      <w:bookmarkStart w:id="321" w:name="_Toc255374257"/>
      <w:r>
        <w:t>Discoverable Taxonomy Set References</w:t>
      </w:r>
      <w:bookmarkEnd w:id="320"/>
      <w:bookmarkEnd w:id="3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BF7F2B" w:rsidRPr="006E7ED7" w:rsidTr="00547DBC">
        <w:tc>
          <w:tcPr>
            <w:tcW w:w="2210" w:type="dxa"/>
            <w:shd w:val="clear" w:color="auto" w:fill="99CCFF"/>
          </w:tcPr>
          <w:p w:rsidR="00BF7F2B" w:rsidRPr="006E7ED7" w:rsidRDefault="00BF7F2B" w:rsidP="00BF7F2B">
            <w:pPr>
              <w:pStyle w:val="Maintext"/>
              <w:spacing w:before="120" w:after="120"/>
              <w:rPr>
                <w:b/>
                <w:sz w:val="20"/>
                <w:szCs w:val="20"/>
              </w:rPr>
            </w:pPr>
            <w:r w:rsidRPr="006E7ED7">
              <w:rPr>
                <w:b/>
                <w:sz w:val="20"/>
                <w:szCs w:val="20"/>
              </w:rPr>
              <w:t>Schema</w:t>
            </w:r>
          </w:p>
        </w:tc>
        <w:tc>
          <w:tcPr>
            <w:tcW w:w="6170" w:type="dxa"/>
          </w:tcPr>
          <w:p w:rsidR="00BF7F2B" w:rsidRPr="001655F0" w:rsidRDefault="00A854F9" w:rsidP="00BF7F2B">
            <w:pPr>
              <w:pStyle w:val="Maintext"/>
              <w:spacing w:before="120" w:after="120"/>
              <w:rPr>
                <w:rFonts w:cs="Arial"/>
                <w:sz w:val="20"/>
                <w:szCs w:val="20"/>
              </w:rPr>
            </w:pPr>
            <w:r>
              <w:rPr>
                <w:rFonts w:cs="Arial"/>
                <w:sz w:val="20"/>
                <w:szCs w:val="20"/>
              </w:rPr>
              <w:t>fitr</w:t>
            </w:r>
            <w:r w:rsidR="00BF7F2B" w:rsidRPr="001655F0">
              <w:rPr>
                <w:rFonts w:cs="Arial"/>
                <w:sz w:val="20"/>
                <w:szCs w:val="20"/>
              </w:rPr>
              <w:t>.0001.</w:t>
            </w:r>
            <w:r w:rsidR="00F90B5E">
              <w:rPr>
                <w:rFonts w:cs="Arial"/>
                <w:sz w:val="20"/>
                <w:szCs w:val="20"/>
              </w:rPr>
              <w:t>lodge.req</w:t>
            </w:r>
            <w:r w:rsidR="00BF7F2B" w:rsidRPr="001655F0">
              <w:rPr>
                <w:rFonts w:cs="Arial"/>
                <w:sz w:val="20"/>
                <w:szCs w:val="20"/>
              </w:rPr>
              <w:t>.02.00.report.xsd</w:t>
            </w:r>
          </w:p>
          <w:p w:rsidR="00BF7F2B" w:rsidRPr="001655F0" w:rsidRDefault="00A854F9" w:rsidP="00BF7F2B">
            <w:pPr>
              <w:pStyle w:val="Maintext"/>
              <w:spacing w:before="120" w:after="120"/>
              <w:rPr>
                <w:rFonts w:cs="Arial"/>
                <w:sz w:val="20"/>
                <w:szCs w:val="20"/>
              </w:rPr>
            </w:pPr>
            <w:r>
              <w:rPr>
                <w:rFonts w:cs="Arial"/>
                <w:sz w:val="20"/>
                <w:szCs w:val="20"/>
              </w:rPr>
              <w:t>fitr</w:t>
            </w:r>
            <w:r w:rsidR="00BF7F2B" w:rsidRPr="001655F0">
              <w:rPr>
                <w:rFonts w:cs="Arial"/>
                <w:sz w:val="20"/>
                <w:szCs w:val="20"/>
              </w:rPr>
              <w:t>.0001.private.02.00.module.xsd</w:t>
            </w:r>
          </w:p>
        </w:tc>
      </w:tr>
      <w:tr w:rsidR="009C4948" w:rsidRPr="006E7ED7" w:rsidTr="00547DBC">
        <w:tc>
          <w:tcPr>
            <w:tcW w:w="2210" w:type="dxa"/>
            <w:vMerge w:val="restart"/>
            <w:shd w:val="clear" w:color="auto" w:fill="99CCFF"/>
          </w:tcPr>
          <w:p w:rsidR="009C4948" w:rsidRPr="006E7ED7" w:rsidRDefault="009C4948" w:rsidP="00BF7F2B">
            <w:pPr>
              <w:pStyle w:val="Maintext"/>
              <w:spacing w:before="120" w:after="120"/>
              <w:rPr>
                <w:b/>
                <w:sz w:val="20"/>
                <w:szCs w:val="20"/>
              </w:rPr>
            </w:pPr>
            <w:r w:rsidRPr="006E7ED7">
              <w:rPr>
                <w:b/>
                <w:sz w:val="20"/>
                <w:szCs w:val="20"/>
              </w:rPr>
              <w:t>Linkbases</w:t>
            </w:r>
          </w:p>
        </w:tc>
        <w:tc>
          <w:tcPr>
            <w:tcW w:w="6170" w:type="dxa"/>
          </w:tcPr>
          <w:p w:rsidR="009C4948" w:rsidRPr="001655F0" w:rsidRDefault="00A854F9" w:rsidP="00BF7F2B">
            <w:pPr>
              <w:pStyle w:val="Maintext"/>
              <w:spacing w:before="120" w:after="120"/>
              <w:rPr>
                <w:rFonts w:cs="Arial"/>
                <w:sz w:val="20"/>
                <w:szCs w:val="20"/>
              </w:rPr>
            </w:pPr>
            <w:r>
              <w:rPr>
                <w:rFonts w:cs="Arial"/>
                <w:sz w:val="20"/>
                <w:szCs w:val="20"/>
              </w:rPr>
              <w:t>fitr</w:t>
            </w:r>
            <w:r w:rsidR="009C4948" w:rsidRPr="001655F0">
              <w:rPr>
                <w:rFonts w:cs="Arial"/>
                <w:sz w:val="20"/>
                <w:szCs w:val="20"/>
              </w:rPr>
              <w:t>.0001.</w:t>
            </w:r>
            <w:r w:rsidR="00F90B5E">
              <w:rPr>
                <w:rFonts w:cs="Arial"/>
                <w:sz w:val="20"/>
                <w:szCs w:val="20"/>
              </w:rPr>
              <w:t>lodge.req</w:t>
            </w:r>
            <w:r w:rsidR="009C4948" w:rsidRPr="001655F0">
              <w:rPr>
                <w:rFonts w:cs="Arial"/>
                <w:sz w:val="20"/>
                <w:szCs w:val="20"/>
              </w:rPr>
              <w:t>.02.00.defLink</w:t>
            </w:r>
            <w:r w:rsidR="009C4948">
              <w:rPr>
                <w:rFonts w:cs="Arial"/>
                <w:sz w:val="20"/>
                <w:szCs w:val="20"/>
              </w:rPr>
              <w:t>.xm</w:t>
            </w:r>
            <w:r w:rsidR="009C4948" w:rsidRPr="001655F0">
              <w:rPr>
                <w:rFonts w:cs="Arial"/>
                <w:sz w:val="20"/>
                <w:szCs w:val="20"/>
              </w:rPr>
              <w:t>l</w:t>
            </w:r>
          </w:p>
          <w:p w:rsidR="009C4948" w:rsidRPr="001655F0" w:rsidRDefault="00A854F9" w:rsidP="00BF7F2B">
            <w:pPr>
              <w:pStyle w:val="Maintext"/>
              <w:spacing w:before="120" w:after="120"/>
              <w:rPr>
                <w:rFonts w:cs="Arial"/>
                <w:sz w:val="20"/>
                <w:szCs w:val="20"/>
              </w:rPr>
            </w:pPr>
            <w:r>
              <w:rPr>
                <w:rFonts w:cs="Arial"/>
                <w:sz w:val="20"/>
                <w:szCs w:val="20"/>
              </w:rPr>
              <w:t>fitr</w:t>
            </w:r>
            <w:r w:rsidR="009C4948" w:rsidRPr="001655F0">
              <w:rPr>
                <w:rFonts w:cs="Arial"/>
                <w:sz w:val="20"/>
                <w:szCs w:val="20"/>
              </w:rPr>
              <w:t>.0001.private.02.00.defLink.xml</w:t>
            </w:r>
          </w:p>
        </w:tc>
      </w:tr>
      <w:tr w:rsidR="009C4948" w:rsidRPr="006E7ED7" w:rsidTr="00547DBC">
        <w:tc>
          <w:tcPr>
            <w:tcW w:w="2210" w:type="dxa"/>
            <w:vMerge/>
            <w:shd w:val="clear" w:color="auto" w:fill="99CCFF"/>
          </w:tcPr>
          <w:p w:rsidR="009C4948" w:rsidRPr="006E7ED7" w:rsidRDefault="009C4948" w:rsidP="00BF7F2B">
            <w:pPr>
              <w:pStyle w:val="Maintext"/>
              <w:spacing w:before="120" w:after="120"/>
              <w:rPr>
                <w:b/>
                <w:sz w:val="20"/>
                <w:szCs w:val="20"/>
              </w:rPr>
            </w:pPr>
          </w:p>
        </w:tc>
        <w:tc>
          <w:tcPr>
            <w:tcW w:w="6170" w:type="dxa"/>
          </w:tcPr>
          <w:p w:rsidR="009C4948" w:rsidRPr="001655F0" w:rsidRDefault="00A854F9" w:rsidP="00BF7F2B">
            <w:pPr>
              <w:pStyle w:val="Maintext"/>
              <w:spacing w:before="120" w:after="120"/>
              <w:rPr>
                <w:rFonts w:cs="Arial"/>
                <w:sz w:val="20"/>
                <w:szCs w:val="20"/>
              </w:rPr>
            </w:pPr>
            <w:r>
              <w:rPr>
                <w:rFonts w:cs="Arial"/>
                <w:sz w:val="20"/>
                <w:szCs w:val="20"/>
              </w:rPr>
              <w:t>fitr</w:t>
            </w:r>
            <w:r w:rsidR="009C4948" w:rsidRPr="001655F0">
              <w:rPr>
                <w:rFonts w:cs="Arial"/>
                <w:sz w:val="20"/>
                <w:szCs w:val="20"/>
              </w:rPr>
              <w:t>.0001.</w:t>
            </w:r>
            <w:r w:rsidR="00F90B5E">
              <w:rPr>
                <w:rFonts w:cs="Arial"/>
                <w:sz w:val="20"/>
                <w:szCs w:val="20"/>
              </w:rPr>
              <w:t>lodge.req</w:t>
            </w:r>
            <w:r w:rsidR="009C4948" w:rsidRPr="001655F0">
              <w:rPr>
                <w:rFonts w:cs="Arial"/>
                <w:sz w:val="20"/>
                <w:szCs w:val="20"/>
              </w:rPr>
              <w:t>.02.00.labLinkInfoCls.xml</w:t>
            </w:r>
          </w:p>
          <w:p w:rsidR="009C4948" w:rsidRPr="001655F0" w:rsidRDefault="00A854F9" w:rsidP="00BF7F2B">
            <w:pPr>
              <w:pStyle w:val="Maintext"/>
              <w:spacing w:before="120" w:after="120"/>
              <w:rPr>
                <w:rFonts w:cs="Arial"/>
                <w:sz w:val="20"/>
                <w:szCs w:val="20"/>
              </w:rPr>
            </w:pPr>
            <w:r>
              <w:rPr>
                <w:rFonts w:cs="Arial"/>
                <w:sz w:val="20"/>
                <w:szCs w:val="20"/>
              </w:rPr>
              <w:t>fitr</w:t>
            </w:r>
            <w:r w:rsidR="009C4948" w:rsidRPr="001655F0">
              <w:rPr>
                <w:rFonts w:cs="Arial"/>
                <w:sz w:val="20"/>
                <w:szCs w:val="20"/>
              </w:rPr>
              <w:t>.0001.private.02.00.labLinkInfoCls.xml</w:t>
            </w:r>
          </w:p>
        </w:tc>
      </w:tr>
      <w:tr w:rsidR="009C4948" w:rsidRPr="006E7ED7" w:rsidTr="00547DBC">
        <w:tc>
          <w:tcPr>
            <w:tcW w:w="2210" w:type="dxa"/>
            <w:vMerge/>
            <w:shd w:val="clear" w:color="auto" w:fill="99CCFF"/>
          </w:tcPr>
          <w:p w:rsidR="009C4948" w:rsidRPr="006E7ED7" w:rsidRDefault="009C4948" w:rsidP="00BF7F2B">
            <w:pPr>
              <w:pStyle w:val="Maintext"/>
              <w:spacing w:before="120" w:after="120"/>
              <w:rPr>
                <w:b/>
                <w:sz w:val="20"/>
                <w:szCs w:val="20"/>
              </w:rPr>
            </w:pPr>
          </w:p>
        </w:tc>
        <w:tc>
          <w:tcPr>
            <w:tcW w:w="6170" w:type="dxa"/>
          </w:tcPr>
          <w:p w:rsidR="009C4948" w:rsidRPr="001655F0" w:rsidRDefault="00A854F9" w:rsidP="00BF7F2B">
            <w:pPr>
              <w:pStyle w:val="Maintext"/>
              <w:spacing w:before="120" w:after="120"/>
              <w:rPr>
                <w:rFonts w:cs="Arial"/>
                <w:sz w:val="20"/>
                <w:szCs w:val="20"/>
              </w:rPr>
            </w:pPr>
            <w:r>
              <w:rPr>
                <w:rFonts w:cs="Arial"/>
                <w:sz w:val="20"/>
                <w:szCs w:val="20"/>
              </w:rPr>
              <w:t>fitr</w:t>
            </w:r>
            <w:r w:rsidR="009C4948" w:rsidRPr="001655F0">
              <w:rPr>
                <w:rFonts w:cs="Arial"/>
                <w:sz w:val="20"/>
                <w:szCs w:val="20"/>
              </w:rPr>
              <w:t>.0001.</w:t>
            </w:r>
            <w:r w:rsidR="00F90B5E">
              <w:rPr>
                <w:rFonts w:cs="Arial"/>
                <w:sz w:val="20"/>
                <w:szCs w:val="20"/>
              </w:rPr>
              <w:t>lodge.req</w:t>
            </w:r>
            <w:r w:rsidR="009C4948" w:rsidRPr="001655F0">
              <w:rPr>
                <w:rFonts w:cs="Arial"/>
                <w:sz w:val="20"/>
                <w:szCs w:val="20"/>
              </w:rPr>
              <w:t>.02.00.presLink.xml</w:t>
            </w:r>
          </w:p>
        </w:tc>
      </w:tr>
      <w:tr w:rsidR="009C4948" w:rsidRPr="006E7ED7" w:rsidTr="00547DBC">
        <w:tc>
          <w:tcPr>
            <w:tcW w:w="2210" w:type="dxa"/>
            <w:vMerge/>
            <w:shd w:val="clear" w:color="auto" w:fill="99CCFF"/>
          </w:tcPr>
          <w:p w:rsidR="009C4948" w:rsidRPr="006E7ED7" w:rsidRDefault="009C4948" w:rsidP="00BF7F2B">
            <w:pPr>
              <w:pStyle w:val="Maintext"/>
              <w:spacing w:before="120" w:after="120"/>
              <w:rPr>
                <w:b/>
                <w:sz w:val="20"/>
                <w:szCs w:val="20"/>
              </w:rPr>
            </w:pPr>
          </w:p>
        </w:tc>
        <w:tc>
          <w:tcPr>
            <w:tcW w:w="6170" w:type="dxa"/>
          </w:tcPr>
          <w:p w:rsidR="009C4948" w:rsidRPr="001655F0" w:rsidRDefault="0004744B" w:rsidP="00BF7F2B">
            <w:pPr>
              <w:pStyle w:val="Maintext"/>
              <w:spacing w:before="120" w:after="120"/>
              <w:rPr>
                <w:rFonts w:cs="Arial"/>
                <w:sz w:val="20"/>
                <w:szCs w:val="20"/>
              </w:rPr>
            </w:pPr>
            <w:r>
              <w:rPr>
                <w:rFonts w:cs="Arial"/>
                <w:sz w:val="20"/>
                <w:szCs w:val="20"/>
              </w:rPr>
              <w:t>f</w:t>
            </w:r>
            <w:r w:rsidR="00A854F9">
              <w:rPr>
                <w:rFonts w:cs="Arial"/>
                <w:sz w:val="20"/>
                <w:szCs w:val="20"/>
              </w:rPr>
              <w:t>itr</w:t>
            </w:r>
            <w:r w:rsidR="009C4948" w:rsidRPr="001655F0">
              <w:rPr>
                <w:rFonts w:cs="Arial"/>
                <w:sz w:val="20"/>
                <w:szCs w:val="20"/>
              </w:rPr>
              <w:t>.0001.</w:t>
            </w:r>
            <w:r w:rsidR="00F90B5E">
              <w:rPr>
                <w:rFonts w:cs="Arial"/>
                <w:sz w:val="20"/>
                <w:szCs w:val="20"/>
              </w:rPr>
              <w:t>lodge.req</w:t>
            </w:r>
            <w:r w:rsidR="009C4948" w:rsidRPr="001655F0">
              <w:rPr>
                <w:rFonts w:cs="Arial"/>
                <w:sz w:val="20"/>
                <w:szCs w:val="20"/>
              </w:rPr>
              <w:t>.02.00.refLink.xml</w:t>
            </w:r>
          </w:p>
        </w:tc>
      </w:tr>
      <w:tr w:rsidR="00BF7F2B" w:rsidRPr="006E7ED7" w:rsidTr="00547DBC">
        <w:tc>
          <w:tcPr>
            <w:tcW w:w="2210" w:type="dxa"/>
            <w:shd w:val="clear" w:color="auto" w:fill="99CCFF"/>
          </w:tcPr>
          <w:p w:rsidR="00BF7F2B" w:rsidRPr="006E7ED7" w:rsidRDefault="00BF7F2B" w:rsidP="00BF7F2B">
            <w:pPr>
              <w:pStyle w:val="Maintext"/>
              <w:spacing w:before="120" w:after="120"/>
              <w:rPr>
                <w:b/>
                <w:sz w:val="20"/>
                <w:szCs w:val="20"/>
              </w:rPr>
            </w:pPr>
            <w:r w:rsidRPr="006E7ED7">
              <w:rPr>
                <w:b/>
                <w:sz w:val="20"/>
                <w:szCs w:val="20"/>
              </w:rPr>
              <w:t>Schematron</w:t>
            </w:r>
          </w:p>
        </w:tc>
        <w:tc>
          <w:tcPr>
            <w:tcW w:w="6170" w:type="dxa"/>
          </w:tcPr>
          <w:p w:rsidR="00BF7F2B" w:rsidRPr="006E7ED7" w:rsidRDefault="00BF7F2B" w:rsidP="00BF7F2B">
            <w:pPr>
              <w:pStyle w:val="Maintext"/>
              <w:spacing w:before="120" w:after="120"/>
              <w:rPr>
                <w:rFonts w:cs="Arial"/>
                <w:sz w:val="20"/>
                <w:szCs w:val="20"/>
              </w:rPr>
            </w:pPr>
            <w:r w:rsidRPr="006E7ED7">
              <w:rPr>
                <w:rFonts w:cs="Arial"/>
                <w:sz w:val="20"/>
                <w:szCs w:val="20"/>
              </w:rPr>
              <w:t>To be advised</w:t>
            </w:r>
          </w:p>
        </w:tc>
      </w:tr>
    </w:tbl>
    <w:p w:rsidR="00BF7F2B" w:rsidRPr="00542C3D" w:rsidRDefault="00BF7F2B" w:rsidP="00BF7F2B">
      <w:pPr>
        <w:pStyle w:val="Head4"/>
        <w:ind w:left="851"/>
      </w:pPr>
      <w:bookmarkStart w:id="322" w:name="_Toc255374004"/>
      <w:bookmarkStart w:id="323" w:name="_Toc255374258"/>
      <w:r w:rsidRPr="00542C3D">
        <w:t>S</w:t>
      </w:r>
      <w:r>
        <w:t>tandard Business Document Header</w:t>
      </w:r>
      <w:r w:rsidRPr="00542C3D">
        <w:t xml:space="preserve"> Content</w:t>
      </w:r>
      <w:bookmarkEnd w:id="322"/>
      <w:bookmarkEnd w:id="323"/>
    </w:p>
    <w:p w:rsidR="00BF7F2B" w:rsidRDefault="00BF7F2B" w:rsidP="009C4948">
      <w:bookmarkStart w:id="324" w:name="_Toc255374005"/>
      <w:bookmarkStart w:id="325" w:name="_Toc255374259"/>
      <w:r>
        <w:t>The WIG</w:t>
      </w:r>
      <w:r w:rsidRPr="006C3F19">
        <w:t xml:space="preserve"> provides </w:t>
      </w:r>
      <w:r>
        <w:t>the specification of</w:t>
      </w:r>
      <w:r w:rsidRPr="006C3F19">
        <w:t xml:space="preserve"> the SBDH</w:t>
      </w:r>
      <w:r>
        <w:t xml:space="preserve">. The following table </w:t>
      </w:r>
      <w:r w:rsidRPr="006C3F19">
        <w:t>specifie</w:t>
      </w:r>
      <w:r>
        <w:t>s the message specific data element values or any variations to the WIG.</w:t>
      </w:r>
      <w:bookmarkEnd w:id="324"/>
      <w:bookmarkEnd w:id="325"/>
    </w:p>
    <w:tbl>
      <w:tblPr>
        <w:tblW w:w="842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00"/>
        <w:gridCol w:w="3240"/>
        <w:gridCol w:w="2487"/>
      </w:tblGrid>
      <w:tr w:rsidR="006E3E12" w:rsidRPr="0068639A" w:rsidTr="006E3E12">
        <w:trPr>
          <w:cantSplit/>
          <w:trHeight w:val="504"/>
          <w:tblHeader/>
        </w:trPr>
        <w:tc>
          <w:tcPr>
            <w:tcW w:w="2700" w:type="dxa"/>
            <w:tcBorders>
              <w:top w:val="single" w:sz="4" w:space="0" w:color="auto"/>
              <w:left w:val="single" w:sz="4" w:space="0" w:color="auto"/>
              <w:bottom w:val="single" w:sz="4" w:space="0" w:color="auto"/>
              <w:right w:val="single" w:sz="4" w:space="0" w:color="auto"/>
            </w:tcBorders>
            <w:shd w:val="clear" w:color="auto" w:fill="99CCFF"/>
            <w:vAlign w:val="center"/>
          </w:tcPr>
          <w:p w:rsidR="006E3E12" w:rsidRPr="0068639A" w:rsidRDefault="006E3E12" w:rsidP="00BF7F2B">
            <w:pPr>
              <w:spacing w:before="144" w:after="144"/>
              <w:rPr>
                <w:rFonts w:cs="Arial"/>
                <w:b/>
                <w:sz w:val="20"/>
                <w:szCs w:val="20"/>
              </w:rPr>
            </w:pPr>
            <w:r w:rsidRPr="0068639A">
              <w:rPr>
                <w:rFonts w:cs="Arial"/>
                <w:b/>
                <w:sz w:val="20"/>
                <w:szCs w:val="20"/>
              </w:rPr>
              <w:t>Attribute Name</w:t>
            </w:r>
          </w:p>
        </w:tc>
        <w:tc>
          <w:tcPr>
            <w:tcW w:w="3240" w:type="dxa"/>
            <w:tcBorders>
              <w:top w:val="single" w:sz="4" w:space="0" w:color="auto"/>
              <w:left w:val="single" w:sz="4" w:space="0" w:color="auto"/>
              <w:bottom w:val="single" w:sz="4" w:space="0" w:color="auto"/>
              <w:right w:val="single" w:sz="4" w:space="0" w:color="auto"/>
            </w:tcBorders>
            <w:shd w:val="clear" w:color="auto" w:fill="99CCFF"/>
            <w:vAlign w:val="center"/>
          </w:tcPr>
          <w:p w:rsidR="006E3E12" w:rsidRPr="0068639A" w:rsidRDefault="006E3E12" w:rsidP="00BF7F2B">
            <w:pPr>
              <w:spacing w:before="144" w:after="144"/>
              <w:rPr>
                <w:rFonts w:cs="Arial"/>
                <w:b/>
                <w:sz w:val="20"/>
                <w:szCs w:val="20"/>
              </w:rPr>
            </w:pPr>
            <w:r w:rsidRPr="0068639A">
              <w:rPr>
                <w:rFonts w:cs="Arial"/>
                <w:b/>
                <w:sz w:val="20"/>
                <w:szCs w:val="20"/>
              </w:rPr>
              <w:t>Instructions/Rules</w:t>
            </w:r>
          </w:p>
        </w:tc>
        <w:tc>
          <w:tcPr>
            <w:tcW w:w="2487" w:type="dxa"/>
            <w:tcBorders>
              <w:top w:val="single" w:sz="4" w:space="0" w:color="auto"/>
              <w:left w:val="single" w:sz="4" w:space="0" w:color="auto"/>
              <w:bottom w:val="single" w:sz="4" w:space="0" w:color="auto"/>
              <w:right w:val="single" w:sz="4" w:space="0" w:color="auto"/>
            </w:tcBorders>
            <w:shd w:val="clear" w:color="auto" w:fill="99CCFF"/>
            <w:vAlign w:val="center"/>
          </w:tcPr>
          <w:p w:rsidR="006E3E12" w:rsidRPr="0068639A" w:rsidRDefault="006E3E12" w:rsidP="00BF7F2B">
            <w:pPr>
              <w:spacing w:before="144" w:afterLines="50" w:after="120"/>
              <w:rPr>
                <w:rFonts w:cs="Arial"/>
                <w:b/>
                <w:sz w:val="20"/>
                <w:szCs w:val="20"/>
              </w:rPr>
            </w:pPr>
            <w:r w:rsidRPr="0068639A">
              <w:rPr>
                <w:rFonts w:cs="Arial"/>
                <w:b/>
                <w:sz w:val="20"/>
                <w:szCs w:val="20"/>
              </w:rPr>
              <w:t>SBR Msg Code</w:t>
            </w:r>
          </w:p>
        </w:tc>
      </w:tr>
      <w:tr w:rsidR="006E3E12" w:rsidRPr="0068639A" w:rsidTr="006E3E12">
        <w:trPr>
          <w:cantSplit/>
          <w:trHeight w:val="367"/>
        </w:trPr>
        <w:tc>
          <w:tcPr>
            <w:tcW w:w="2700" w:type="dxa"/>
            <w:tcBorders>
              <w:top w:val="single" w:sz="4" w:space="0" w:color="auto"/>
            </w:tcBorders>
            <w:shd w:val="clear" w:color="auto" w:fill="auto"/>
            <w:vAlign w:val="center"/>
          </w:tcPr>
          <w:p w:rsidR="006E3E12" w:rsidRPr="0068639A" w:rsidRDefault="006E3E12" w:rsidP="00BF7F2B">
            <w:pPr>
              <w:spacing w:before="144" w:after="144"/>
              <w:rPr>
                <w:rFonts w:cs="Arial"/>
                <w:sz w:val="20"/>
                <w:szCs w:val="20"/>
              </w:rPr>
            </w:pPr>
            <w:r w:rsidRPr="0068639A">
              <w:rPr>
                <w:rFonts w:cs="Arial"/>
                <w:sz w:val="20"/>
                <w:szCs w:val="20"/>
              </w:rPr>
              <w:t xml:space="preserve">sbdm:Message.Type.Text </w:t>
            </w:r>
          </w:p>
        </w:tc>
        <w:tc>
          <w:tcPr>
            <w:tcW w:w="3240" w:type="dxa"/>
            <w:tcBorders>
              <w:top w:val="single" w:sz="4" w:space="0" w:color="auto"/>
            </w:tcBorders>
            <w:shd w:val="clear" w:color="auto" w:fill="auto"/>
            <w:vAlign w:val="center"/>
          </w:tcPr>
          <w:p w:rsidR="006E3E12" w:rsidRPr="0068639A" w:rsidRDefault="006E3E12" w:rsidP="00BF7F2B">
            <w:pPr>
              <w:spacing w:before="144" w:after="144"/>
              <w:rPr>
                <w:rFonts w:cs="Arial"/>
                <w:sz w:val="20"/>
                <w:szCs w:val="20"/>
              </w:rPr>
            </w:pPr>
            <w:r w:rsidRPr="0068639A">
              <w:rPr>
                <w:rFonts w:cs="Arial"/>
                <w:sz w:val="20"/>
                <w:szCs w:val="20"/>
              </w:rPr>
              <w:t>Mandatory - Value must be</w:t>
            </w:r>
            <w:r w:rsidRPr="0068639A">
              <w:rPr>
                <w:sz w:val="20"/>
                <w:szCs w:val="20"/>
              </w:rPr>
              <w:t xml:space="preserve"> “</w:t>
            </w:r>
            <w:r>
              <w:rPr>
                <w:sz w:val="20"/>
                <w:szCs w:val="20"/>
              </w:rPr>
              <w:t>fitr</w:t>
            </w:r>
            <w:r w:rsidRPr="0068639A">
              <w:rPr>
                <w:sz w:val="20"/>
                <w:szCs w:val="20"/>
              </w:rPr>
              <w:t>.0001.</w:t>
            </w:r>
            <w:r>
              <w:rPr>
                <w:sz w:val="20"/>
                <w:szCs w:val="20"/>
              </w:rPr>
              <w:t>lodge.req</w:t>
            </w:r>
            <w:r w:rsidR="00CB366D">
              <w:rPr>
                <w:sz w:val="20"/>
                <w:szCs w:val="20"/>
              </w:rPr>
              <w:t>uest</w:t>
            </w:r>
            <w:r w:rsidRPr="0068639A">
              <w:rPr>
                <w:sz w:val="20"/>
                <w:szCs w:val="20"/>
              </w:rPr>
              <w:t>”</w:t>
            </w:r>
          </w:p>
        </w:tc>
        <w:tc>
          <w:tcPr>
            <w:tcW w:w="2487" w:type="dxa"/>
            <w:tcBorders>
              <w:top w:val="single" w:sz="4" w:space="0" w:color="auto"/>
            </w:tcBorders>
            <w:vAlign w:val="center"/>
          </w:tcPr>
          <w:p w:rsidR="006E3E12" w:rsidRPr="0068639A" w:rsidRDefault="006E3E12" w:rsidP="00BF7F2B">
            <w:pPr>
              <w:spacing w:before="144" w:after="144"/>
              <w:rPr>
                <w:sz w:val="20"/>
                <w:szCs w:val="20"/>
              </w:rPr>
            </w:pPr>
            <w:r w:rsidRPr="0068639A">
              <w:rPr>
                <w:sz w:val="20"/>
                <w:szCs w:val="20"/>
                <w:lang w:eastAsia="en-US"/>
              </w:rPr>
              <w:t>CMN.ATO.GEN.100002</w:t>
            </w:r>
          </w:p>
        </w:tc>
      </w:tr>
      <w:tr w:rsidR="006E3E12" w:rsidRPr="0068639A" w:rsidTr="006E3E12">
        <w:trPr>
          <w:cantSplit/>
          <w:trHeight w:val="367"/>
        </w:trPr>
        <w:tc>
          <w:tcPr>
            <w:tcW w:w="2700" w:type="dxa"/>
            <w:shd w:val="clear" w:color="auto" w:fill="auto"/>
            <w:vAlign w:val="center"/>
          </w:tcPr>
          <w:p w:rsidR="006E3E12" w:rsidRPr="0068639A" w:rsidRDefault="006E3E12" w:rsidP="00BF7F2B">
            <w:pPr>
              <w:spacing w:before="144" w:after="144"/>
              <w:rPr>
                <w:rFonts w:cs="Arial"/>
                <w:sz w:val="20"/>
                <w:szCs w:val="20"/>
              </w:rPr>
            </w:pPr>
            <w:r w:rsidRPr="0068639A">
              <w:rPr>
                <w:rFonts w:cs="Arial"/>
                <w:sz w:val="20"/>
                <w:szCs w:val="20"/>
              </w:rPr>
              <w:t>sbdm:BusinessDocument.BusinessGeneratedIdentifier.Text</w:t>
            </w:r>
          </w:p>
        </w:tc>
        <w:tc>
          <w:tcPr>
            <w:tcW w:w="3240" w:type="dxa"/>
            <w:shd w:val="clear" w:color="auto" w:fill="auto"/>
            <w:vAlign w:val="center"/>
          </w:tcPr>
          <w:p w:rsidR="006E3E12" w:rsidRPr="0068639A" w:rsidRDefault="006E3E12" w:rsidP="00BF7F2B">
            <w:pPr>
              <w:spacing w:before="144" w:after="144"/>
              <w:rPr>
                <w:rFonts w:cs="Arial"/>
                <w:sz w:val="20"/>
                <w:szCs w:val="20"/>
              </w:rPr>
            </w:pPr>
            <w:r w:rsidRPr="0068639A">
              <w:rPr>
                <w:rFonts w:cs="Arial"/>
                <w:sz w:val="20"/>
                <w:szCs w:val="20"/>
              </w:rPr>
              <w:t xml:space="preserve">Mandatory - </w:t>
            </w:r>
            <w:r w:rsidRPr="0068639A">
              <w:rPr>
                <w:sz w:val="20"/>
                <w:szCs w:val="20"/>
              </w:rPr>
              <w:t>Should be set to a unique identifier for the document being lodged.</w:t>
            </w:r>
          </w:p>
        </w:tc>
        <w:tc>
          <w:tcPr>
            <w:tcW w:w="2487" w:type="dxa"/>
            <w:vAlign w:val="center"/>
          </w:tcPr>
          <w:p w:rsidR="006E3E12" w:rsidRPr="0068639A" w:rsidRDefault="006E3E12" w:rsidP="00BF7F2B">
            <w:pPr>
              <w:spacing w:before="144" w:after="144"/>
              <w:rPr>
                <w:sz w:val="20"/>
                <w:szCs w:val="20"/>
              </w:rPr>
            </w:pPr>
            <w:r w:rsidRPr="0068639A">
              <w:rPr>
                <w:sz w:val="20"/>
                <w:szCs w:val="20"/>
              </w:rPr>
              <w:t>CMN.ATO.GEN.100001</w:t>
            </w:r>
          </w:p>
        </w:tc>
      </w:tr>
    </w:tbl>
    <w:p w:rsidR="00BF7F2B" w:rsidRDefault="00BF7F2B" w:rsidP="00BF7F2B"/>
    <w:p w:rsidR="00BF7F2B" w:rsidRPr="00542C3D" w:rsidRDefault="00BF7F2B" w:rsidP="00BF7F2B">
      <w:pPr>
        <w:pStyle w:val="Head4"/>
        <w:tabs>
          <w:tab w:val="clear" w:pos="1414"/>
        </w:tabs>
        <w:ind w:left="0" w:firstLine="4"/>
      </w:pPr>
      <w:bookmarkStart w:id="326" w:name="_Toc255374006"/>
      <w:bookmarkStart w:id="327" w:name="_Toc255374260"/>
      <w:r w:rsidRPr="00542C3D">
        <w:t>S</w:t>
      </w:r>
      <w:r>
        <w:t>tandard Business Document Body</w:t>
      </w:r>
      <w:r w:rsidRPr="00542C3D">
        <w:t xml:space="preserve"> Content</w:t>
      </w:r>
      <w:bookmarkEnd w:id="326"/>
      <w:bookmarkEnd w:id="327"/>
    </w:p>
    <w:p w:rsidR="00BF7F2B" w:rsidRPr="00542C3D" w:rsidRDefault="00BF7F2B" w:rsidP="00BF7F2B">
      <w:pPr>
        <w:pStyle w:val="Heading5"/>
        <w:numPr>
          <w:ilvl w:val="0"/>
          <w:numId w:val="0"/>
        </w:numPr>
        <w:ind w:left="4"/>
        <w:rPr>
          <w:rFonts w:cs="Arial"/>
          <w:b w:val="0"/>
          <w:i w:val="0"/>
          <w:sz w:val="22"/>
          <w:szCs w:val="22"/>
        </w:rPr>
      </w:pPr>
      <w:bookmarkStart w:id="328" w:name="_Toc255374007"/>
      <w:bookmarkStart w:id="329" w:name="_Toc255374261"/>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populated into the SBDB element BusinessDocument.</w:t>
      </w:r>
      <w:r>
        <w:rPr>
          <w:rFonts w:cs="Arial"/>
          <w:b w:val="0"/>
          <w:i w:val="0"/>
          <w:sz w:val="22"/>
          <w:szCs w:val="22"/>
        </w:rPr>
        <w:t>I</w:t>
      </w:r>
      <w:r w:rsidRPr="00542C3D">
        <w:rPr>
          <w:rFonts w:cs="Arial"/>
          <w:b w:val="0"/>
          <w:i w:val="0"/>
          <w:sz w:val="22"/>
          <w:szCs w:val="22"/>
        </w:rPr>
        <w:t>nstance.</w:t>
      </w:r>
      <w:r>
        <w:rPr>
          <w:rFonts w:cs="Arial"/>
          <w:b w:val="0"/>
          <w:i w:val="0"/>
          <w:sz w:val="22"/>
          <w:szCs w:val="22"/>
        </w:rPr>
        <w:t>T</w:t>
      </w:r>
      <w:r w:rsidRPr="00542C3D">
        <w:rPr>
          <w:rFonts w:cs="Arial"/>
          <w:b w:val="0"/>
          <w:i w:val="0"/>
          <w:sz w:val="22"/>
          <w:szCs w:val="22"/>
        </w:rPr>
        <w:t>ext</w:t>
      </w:r>
      <w:r>
        <w:rPr>
          <w:rFonts w:cs="Arial"/>
          <w:b w:val="0"/>
          <w:i w:val="0"/>
          <w:sz w:val="22"/>
          <w:szCs w:val="22"/>
        </w:rPr>
        <w:t>.</w:t>
      </w:r>
      <w:bookmarkEnd w:id="328"/>
      <w:bookmarkEnd w:id="329"/>
    </w:p>
    <w:p w:rsidR="00BF7F2B" w:rsidRDefault="00483962" w:rsidP="00BF7F2B">
      <w:pPr>
        <w:pStyle w:val="Heading5"/>
      </w:pPr>
      <w:bookmarkStart w:id="330" w:name="_Toc255374008"/>
      <w:bookmarkStart w:id="331" w:name="_Toc255374262"/>
      <w:r>
        <w:rPr>
          <w:rFonts w:cs="Arial"/>
          <w:szCs w:val="20"/>
        </w:rPr>
        <w:t>FITR</w:t>
      </w:r>
      <w:r w:rsidR="00BF7F2B" w:rsidRPr="00C717CB">
        <w:t>.LODGE Request</w:t>
      </w:r>
      <w:r w:rsidR="00BF7F2B">
        <w:t xml:space="preserve"> </w:t>
      </w:r>
      <w:r w:rsidR="00BF7F2B" w:rsidRPr="00542C3D">
        <w:t>XBRL Context</w:t>
      </w:r>
      <w:bookmarkEnd w:id="330"/>
      <w:bookmarkEnd w:id="331"/>
    </w:p>
    <w:p w:rsidR="00BF7F2B" w:rsidRDefault="00BF7F2B" w:rsidP="00BF7F2B">
      <w:r>
        <w:t xml:space="preserve">Refer to Section 4 XBRL CONTEXT SPECIFICATIONS </w:t>
      </w:r>
    </w:p>
    <w:p w:rsidR="006E3E12" w:rsidRDefault="006E3E12" w:rsidP="00BF7F2B">
      <w:pPr>
        <w:pStyle w:val="Heading5"/>
        <w:sectPr w:rsidR="006E3E12" w:rsidSect="00DC0A6C">
          <w:headerReference w:type="even" r:id="rId33"/>
          <w:headerReference w:type="default" r:id="rId34"/>
          <w:footerReference w:type="default" r:id="rId35"/>
          <w:headerReference w:type="first" r:id="rId36"/>
          <w:pgSz w:w="11906" w:h="16838" w:code="9"/>
          <w:pgMar w:top="1418" w:right="1276" w:bottom="1202" w:left="1304" w:header="425" w:footer="680" w:gutter="0"/>
          <w:cols w:space="708"/>
          <w:formProt w:val="0"/>
          <w:docGrid w:linePitch="360"/>
        </w:sectPr>
      </w:pPr>
      <w:bookmarkStart w:id="332" w:name="_Toc255374009"/>
      <w:bookmarkStart w:id="333" w:name="_Toc255374263"/>
      <w:bookmarkStart w:id="334" w:name="_Ref270676492"/>
      <w:bookmarkStart w:id="335" w:name="_Ref270676496"/>
    </w:p>
    <w:p w:rsidR="00BF7F2B" w:rsidRDefault="00483962" w:rsidP="00BF7F2B">
      <w:pPr>
        <w:pStyle w:val="Heading5"/>
      </w:pPr>
      <w:bookmarkStart w:id="336" w:name="_Ref378332333"/>
      <w:r>
        <w:lastRenderedPageBreak/>
        <w:t>FITR</w:t>
      </w:r>
      <w:r w:rsidR="00BF7F2B">
        <w:t>.</w:t>
      </w:r>
      <w:r w:rsidR="00BF7F2B" w:rsidRPr="00C717CB">
        <w:t>LODGE Request</w:t>
      </w:r>
      <w:r w:rsidR="00BF7F2B">
        <w:t xml:space="preserve"> Message Content Table</w:t>
      </w:r>
      <w:bookmarkEnd w:id="332"/>
      <w:bookmarkEnd w:id="333"/>
      <w:bookmarkEnd w:id="334"/>
      <w:bookmarkEnd w:id="335"/>
      <w:bookmarkEnd w:id="336"/>
    </w:p>
    <w:p w:rsidR="00465CAB" w:rsidRPr="00D023CC" w:rsidRDefault="00465CAB" w:rsidP="00465CAB">
      <w:pPr>
        <w:pStyle w:val="StyleMaintext10ptBefore6ptAfter6pt"/>
        <w:numPr>
          <w:ilvl w:val="0"/>
          <w:numId w:val="0"/>
        </w:numPr>
        <w:rPr>
          <w:rFonts w:cs="Arial"/>
          <w:bCs/>
          <w:iCs/>
          <w:sz w:val="22"/>
          <w:szCs w:val="22"/>
        </w:rPr>
      </w:pPr>
      <w:r w:rsidRPr="00D023CC">
        <w:rPr>
          <w:rFonts w:cs="Arial"/>
          <w:bCs/>
          <w:iCs/>
          <w:sz w:val="22"/>
          <w:szCs w:val="22"/>
        </w:rPr>
        <w:t xml:space="preserve">The following table contains the facts – tuples and elements - required in the instance document, together with their context and applicable validation rules. To improve readability, aliases are used in the rules to define most elements. These appear as a </w:t>
      </w:r>
      <w:r>
        <w:rPr>
          <w:rFonts w:cs="Arial"/>
          <w:bCs/>
          <w:iCs/>
          <w:sz w:val="22"/>
          <w:szCs w:val="22"/>
        </w:rPr>
        <w:t>letter</w:t>
      </w:r>
      <w:r w:rsidRPr="00D023CC">
        <w:rPr>
          <w:rFonts w:cs="Arial"/>
          <w:bCs/>
          <w:iCs/>
          <w:sz w:val="22"/>
          <w:szCs w:val="22"/>
        </w:rPr>
        <w:t>-number combination enclosed between square brackets, such as ‘[</w:t>
      </w:r>
      <w:r w:rsidR="00C63910">
        <w:rPr>
          <w:rFonts w:cs="Arial"/>
          <w:bCs/>
          <w:iCs/>
          <w:sz w:val="22"/>
          <w:szCs w:val="22"/>
        </w:rPr>
        <w:t>FITR</w:t>
      </w:r>
      <w:r w:rsidRPr="00D023CC">
        <w:rPr>
          <w:rFonts w:cs="Arial"/>
          <w:bCs/>
          <w:iCs/>
          <w:sz w:val="22"/>
          <w:szCs w:val="22"/>
        </w:rPr>
        <w:t>170]’. Validation rule aliases are fully defined in Appendix C.</w:t>
      </w:r>
      <w:r>
        <w:rPr>
          <w:rFonts w:cs="Arial"/>
          <w:bCs/>
          <w:iCs/>
          <w:sz w:val="22"/>
          <w:szCs w:val="22"/>
        </w:rPr>
        <w:t xml:space="preserve"> </w:t>
      </w:r>
    </w:p>
    <w:p w:rsidR="00BF7F2B" w:rsidRPr="009C4948" w:rsidRDefault="00465CAB" w:rsidP="00465CAB">
      <w:pPr>
        <w:pStyle w:val="Maintext"/>
        <w:spacing w:before="120" w:after="120"/>
        <w:rPr>
          <w:rFonts w:cs="Arial"/>
          <w:szCs w:val="22"/>
          <w:lang w:val="en-US" w:eastAsia="en-US"/>
        </w:rPr>
      </w:pPr>
      <w:r w:rsidRPr="00D023CC">
        <w:rPr>
          <w:rFonts w:cs="Arial"/>
          <w:bCs/>
          <w:iCs/>
          <w:szCs w:val="22"/>
        </w:rPr>
        <w:t>Rules that apply to all instances of some common modules, such as Address, Organisation Name and Person Name tup</w:t>
      </w:r>
      <w:r w:rsidRPr="00D023CC">
        <w:rPr>
          <w:rFonts w:cs="Arial"/>
          <w:bCs/>
          <w:iCs/>
          <w:szCs w:val="22"/>
        </w:rPr>
        <w:t>l</w:t>
      </w:r>
      <w:r w:rsidRPr="00D023CC">
        <w:rPr>
          <w:rFonts w:cs="Arial"/>
          <w:bCs/>
          <w:iCs/>
          <w:szCs w:val="22"/>
        </w:rPr>
        <w:t xml:space="preserve">es, are defined separately as ‘Common module validation rules’ in Appendix </w:t>
      </w:r>
      <w:r>
        <w:rPr>
          <w:rFonts w:cs="Arial"/>
          <w:bCs/>
          <w:iCs/>
          <w:szCs w:val="22"/>
        </w:rPr>
        <w:t>D</w:t>
      </w:r>
      <w:r w:rsidRPr="00D023CC">
        <w:rPr>
          <w:rFonts w:cs="Arial"/>
          <w:bCs/>
          <w:iCs/>
          <w:szCs w:val="22"/>
        </w:rPr>
        <w:t>.</w:t>
      </w:r>
      <w:r>
        <w:rPr>
          <w:rFonts w:cs="Arial"/>
          <w:bCs/>
          <w:iCs/>
          <w:szCs w:val="22"/>
        </w:rPr>
        <w:t xml:space="preserve"> A reference to the ‘common ruleset’ appears in the Instructions / Rules column against the first element within each applicable tuple.</w:t>
      </w:r>
      <w:r w:rsidR="00BF7F2B" w:rsidRPr="009C4948">
        <w:rPr>
          <w:rFonts w:cs="Arial"/>
          <w:szCs w:val="22"/>
          <w:lang w:eastAsia="en-US"/>
        </w:rPr>
        <w:t xml:space="preserve"> </w:t>
      </w:r>
    </w:p>
    <w:p w:rsidR="003B40A7" w:rsidRDefault="003B40A7" w:rsidP="003B40A7"/>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
        <w:gridCol w:w="2370"/>
        <w:gridCol w:w="6237"/>
        <w:gridCol w:w="2268"/>
        <w:gridCol w:w="2409"/>
      </w:tblGrid>
      <w:tr w:rsidR="0084791F" w:rsidRPr="0084791F" w:rsidTr="00A12744">
        <w:trPr>
          <w:cantSplit/>
          <w:trHeight w:val="258"/>
        </w:trPr>
        <w:tc>
          <w:tcPr>
            <w:tcW w:w="14190" w:type="dxa"/>
            <w:gridSpan w:val="5"/>
            <w:shd w:val="clear" w:color="auto" w:fill="99CCFF"/>
          </w:tcPr>
          <w:p w:rsidR="0084791F" w:rsidRPr="0084791F" w:rsidRDefault="0084791F" w:rsidP="0084791F">
            <w:pPr>
              <w:rPr>
                <w:rFonts w:cs="Arial"/>
                <w:b/>
                <w:sz w:val="20"/>
                <w:szCs w:val="20"/>
              </w:rPr>
            </w:pPr>
            <w:r w:rsidRPr="0084791F">
              <w:rPr>
                <w:rFonts w:cs="Arial"/>
                <w:b/>
                <w:sz w:val="20"/>
                <w:szCs w:val="20"/>
              </w:rPr>
              <w:t>Context - RP</w:t>
            </w:r>
          </w:p>
        </w:tc>
      </w:tr>
      <w:tr w:rsidR="0084791F" w:rsidRPr="0084791F" w:rsidTr="00A12744">
        <w:trPr>
          <w:cantSplit/>
          <w:trHeight w:val="255"/>
        </w:trPr>
        <w:tc>
          <w:tcPr>
            <w:tcW w:w="906" w:type="dxa"/>
            <w:shd w:val="clear" w:color="auto" w:fill="99CCFF"/>
          </w:tcPr>
          <w:p w:rsidR="0084791F" w:rsidRPr="0084791F" w:rsidRDefault="0084791F" w:rsidP="0084791F">
            <w:pPr>
              <w:rPr>
                <w:rFonts w:cs="Arial"/>
                <w:b/>
                <w:sz w:val="20"/>
                <w:szCs w:val="20"/>
              </w:rPr>
            </w:pPr>
            <w:r w:rsidRPr="0084791F">
              <w:rPr>
                <w:rFonts w:cs="Arial"/>
                <w:b/>
                <w:sz w:val="20"/>
                <w:szCs w:val="20"/>
              </w:rPr>
              <w:t>Seq. No</w:t>
            </w:r>
          </w:p>
        </w:tc>
        <w:tc>
          <w:tcPr>
            <w:tcW w:w="2370" w:type="dxa"/>
            <w:shd w:val="clear" w:color="auto" w:fill="99CCFF"/>
          </w:tcPr>
          <w:p w:rsidR="0084791F" w:rsidRPr="0084791F" w:rsidRDefault="0084791F" w:rsidP="0084791F">
            <w:pPr>
              <w:rPr>
                <w:rFonts w:cs="Arial"/>
                <w:b/>
                <w:sz w:val="20"/>
                <w:szCs w:val="20"/>
              </w:rPr>
            </w:pPr>
            <w:r w:rsidRPr="0084791F">
              <w:rPr>
                <w:rFonts w:cs="Arial"/>
                <w:b/>
                <w:sz w:val="20"/>
                <w:szCs w:val="20"/>
              </w:rPr>
              <w:t>XBRL Fact</w:t>
            </w:r>
          </w:p>
        </w:tc>
        <w:tc>
          <w:tcPr>
            <w:tcW w:w="6237" w:type="dxa"/>
            <w:shd w:val="clear" w:color="auto" w:fill="99CCFF"/>
          </w:tcPr>
          <w:p w:rsidR="0084791F" w:rsidRPr="0084791F" w:rsidRDefault="0084791F" w:rsidP="0084791F">
            <w:pPr>
              <w:rPr>
                <w:rFonts w:cs="Arial"/>
                <w:b/>
                <w:sz w:val="20"/>
                <w:szCs w:val="20"/>
              </w:rPr>
            </w:pPr>
            <w:r w:rsidRPr="0084791F">
              <w:rPr>
                <w:rFonts w:cs="Arial"/>
                <w:b/>
                <w:sz w:val="20"/>
                <w:szCs w:val="20"/>
              </w:rPr>
              <w:t>Instructions / Rules</w:t>
            </w:r>
          </w:p>
        </w:tc>
        <w:tc>
          <w:tcPr>
            <w:tcW w:w="2268" w:type="dxa"/>
            <w:shd w:val="clear" w:color="auto" w:fill="99CCFF"/>
          </w:tcPr>
          <w:p w:rsidR="0084791F" w:rsidRPr="0084791F" w:rsidRDefault="0084791F" w:rsidP="0084791F">
            <w:pPr>
              <w:rPr>
                <w:rFonts w:cs="Arial"/>
                <w:b/>
                <w:sz w:val="20"/>
                <w:szCs w:val="20"/>
              </w:rPr>
            </w:pPr>
            <w:r w:rsidRPr="0084791F">
              <w:rPr>
                <w:rFonts w:cs="Arial"/>
                <w:b/>
                <w:sz w:val="20"/>
                <w:szCs w:val="20"/>
              </w:rPr>
              <w:t>Rule Imp</w:t>
            </w:r>
          </w:p>
        </w:tc>
        <w:tc>
          <w:tcPr>
            <w:tcW w:w="2409" w:type="dxa"/>
            <w:shd w:val="clear" w:color="auto" w:fill="99CCFF"/>
          </w:tcPr>
          <w:p w:rsidR="0084791F" w:rsidRPr="0084791F" w:rsidRDefault="0084791F" w:rsidP="0084791F">
            <w:pPr>
              <w:rPr>
                <w:rFonts w:cs="Arial"/>
                <w:b/>
                <w:sz w:val="20"/>
                <w:szCs w:val="20"/>
              </w:rPr>
            </w:pPr>
            <w:r w:rsidRPr="0084791F">
              <w:rPr>
                <w:rFonts w:cs="Arial"/>
                <w:b/>
                <w:sz w:val="20"/>
                <w:szCs w:val="20"/>
              </w:rPr>
              <w:t>SBR Msg Code</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pyin.xx.xx:Report.TargetFinancial.Year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spacing w:after="240"/>
              <w:rPr>
                <w:rFonts w:cs="Arial"/>
                <w:sz w:val="20"/>
                <w:szCs w:val="20"/>
              </w:rPr>
            </w:pPr>
            <w:r w:rsidRPr="003F672D">
              <w:rPr>
                <w:rFonts w:cs="Arial"/>
                <w:sz w:val="20"/>
                <w:szCs w:val="20"/>
              </w:rPr>
              <w:t>1. IF (FITR:RP:pyin.xx.xx:Report.TargetFinancial.Year = NULL)</w:t>
            </w:r>
            <w:r w:rsidRPr="003F672D">
              <w:rPr>
                <w:rFonts w:cs="Arial"/>
                <w:sz w:val="20"/>
                <w:szCs w:val="20"/>
              </w:rPr>
              <w:br/>
              <w:t>RETURN VALIDATION MESSAGE</w:t>
            </w:r>
            <w:r w:rsidRPr="003F672D">
              <w:rPr>
                <w:rFonts w:cs="Arial"/>
                <w:sz w:val="20"/>
                <w:szCs w:val="20"/>
              </w:rPr>
              <w:br/>
              <w:t>ENDIF</w:t>
            </w:r>
            <w:r w:rsidRPr="003F672D">
              <w:rPr>
                <w:rFonts w:cs="Arial"/>
                <w:sz w:val="20"/>
                <w:szCs w:val="20"/>
              </w:rPr>
              <w:br/>
            </w:r>
            <w:r w:rsidRPr="003F672D">
              <w:rPr>
                <w:rFonts w:cs="Arial"/>
                <w:sz w:val="20"/>
                <w:szCs w:val="20"/>
              </w:rPr>
              <w:br/>
              <w:t>2. IF (pyin.xx.xx:Report.TargetFinancial.Year &lt;&gt; NULL) AND (pyin.xx.xx:Report.TargetFinancial.Year &lt;&gt; 2011)</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VR.ATO.FITR.434007</w:t>
            </w:r>
            <w:r w:rsidRPr="003F672D">
              <w:rPr>
                <w:rFonts w:cs="Arial"/>
                <w:sz w:val="20"/>
                <w:szCs w:val="20"/>
              </w:rPr>
              <w:br/>
              <w:t>2. Schematron ID = VR.ATO.FITR.434237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CMN.ATO.GEN.434237</w:t>
            </w:r>
          </w:p>
        </w:tc>
      </w:tr>
      <w:tr w:rsidR="003F672D" w:rsidRPr="003F672D" w:rsidTr="00A12744">
        <w:trPr>
          <w:cantSplit/>
          <w:trHeight w:val="856"/>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2</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organisationname1.xx.xx:OrganisationNameDetails (Tuple 1..1)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pyde.xx.xx:OrganisationNameDetails.OrganisationalNameType.Code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1. Common ruleset organisationname1.xx.xx:OrganisationNameDetails applies to this tuple</w:t>
            </w:r>
          </w:p>
          <w:p w:rsidR="003F672D" w:rsidRPr="003F672D" w:rsidRDefault="003F672D" w:rsidP="003F672D">
            <w:pPr>
              <w:rPr>
                <w:rFonts w:cs="Arial"/>
                <w:sz w:val="20"/>
                <w:szCs w:val="20"/>
              </w:rPr>
            </w:pPr>
            <w:r w:rsidRPr="003F672D">
              <w:rPr>
                <w:rFonts w:cs="Arial"/>
                <w:sz w:val="20"/>
                <w:szCs w:val="20"/>
              </w:rPr>
              <w:br/>
              <w:t>2. IF (pyde.xx.xx:OrganisationNameDetails.OrganisationalNameType.Code &lt;&gt; NULLORBLANK) AND (pyde.xx.xx:OrganisationNameDetails.OrganisationalNameType.Code &lt;&gt; "MN")</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Ruleset:organisationname1</w:t>
            </w:r>
            <w:r w:rsidRPr="003F672D">
              <w:rPr>
                <w:rFonts w:cs="Arial"/>
                <w:sz w:val="20"/>
                <w:szCs w:val="20"/>
              </w:rPr>
              <w:br/>
              <w:t>2. Schematron ID = VR.ATO.GEN.410049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 CMN.ATO.GEN.410049</w:t>
            </w:r>
          </w:p>
        </w:tc>
      </w:tr>
      <w:tr w:rsidR="003F672D" w:rsidRPr="003F672D" w:rsidTr="00A12744">
        <w:trPr>
          <w:cantSplit/>
          <w:trHeight w:val="197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2.2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pyde.xx.xx:OrganisationNameDetails.OrganisationalName.Text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COUNT(((RP:pyde.xx.xx:OrganisationNameDetails.OrganisationalNameType.Code = "MN") AND (RP:pyde.xx.xx:OrganisationNameDetails.OrganisationalName.Text  &lt;&gt; NULLORBLANK)) IN TUPLE xbrli\orgname1.xx.xx:OrganisationNameDetails) &lt;&gt; 1</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VR.ATO.FITR.434146</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CMN.ATO.FITR.434146</w:t>
            </w:r>
          </w:p>
        </w:tc>
      </w:tr>
      <w:tr w:rsidR="003F672D" w:rsidRPr="003F672D" w:rsidTr="00A12744">
        <w:trPr>
          <w:cantSplit/>
          <w:trHeight w:val="411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pyid.xx.xx:Identifiers.AustralianBusinessNumber.Identifier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(COUNT(SCHEDULE = "TCS") = 1) AND [FITR7] = NULLORBLANK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2. IF CONTEXT(INT) = NULL AND RP:pyid.xx.xx:Identifiers.AustralianBusinessNumber.Identifier = NULLORBLANK</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(pyid.xx.xx:Identifiers.AustralianBusinessNumber.Identifer &lt;&gt; NULLORBLANK) and (ABNALGORITHM(pyid.xx.xx:Identifiers.AustralianBusinessNumber.Identifer) = FALSE)</w:t>
            </w:r>
            <w:r w:rsidRPr="003F672D">
              <w:rPr>
                <w:rFonts w:cs="Arial"/>
                <w:sz w:val="20"/>
                <w:szCs w:val="20"/>
              </w:rPr>
              <w:br/>
              <w:t>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VR.ATO.FITR.434010</w:t>
            </w:r>
            <w:r w:rsidRPr="003F672D">
              <w:rPr>
                <w:rFonts w:cs="Arial"/>
                <w:sz w:val="20"/>
                <w:szCs w:val="20"/>
              </w:rPr>
              <w:br/>
              <w:t>2. Schematron ID = VR.ATO.GEN.432417</w:t>
            </w:r>
            <w:r w:rsidRPr="003F672D">
              <w:rPr>
                <w:rFonts w:cs="Arial"/>
                <w:sz w:val="20"/>
                <w:szCs w:val="20"/>
              </w:rPr>
              <w:br/>
              <w:t>3. Schematron ID = VR.ATO.GEN.434223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CMN.ATO.GEN.434010</w:t>
            </w:r>
            <w:r w:rsidRPr="003F672D">
              <w:rPr>
                <w:rFonts w:cs="Arial"/>
                <w:sz w:val="20"/>
                <w:szCs w:val="20"/>
              </w:rPr>
              <w:br/>
              <w:t>2. CMN.ATO.GEN.432417</w:t>
            </w:r>
            <w:r w:rsidRPr="003F672D">
              <w:rPr>
                <w:rFonts w:cs="Arial"/>
                <w:sz w:val="20"/>
                <w:szCs w:val="20"/>
              </w:rPr>
              <w:br/>
              <w:t>3. CMN.ATO.GEN.000477</w:t>
            </w:r>
          </w:p>
        </w:tc>
      </w:tr>
      <w:tr w:rsidR="003F672D" w:rsidRPr="003F672D" w:rsidTr="00A12744">
        <w:trPr>
          <w:cantSplit/>
          <w:trHeight w:val="824"/>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4</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addressdetails2.xx.xx:AddressDetails (Tuple 1..1)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155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pyde.xx.xx:AddressDetails.OverseasAddress.Indicator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1. Common ruleset address2.xx.xx:AddressDetails applies to this tuple</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[FITR143] &lt;&gt; NULL AND [FITR143] = TRUE</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Ruleset:address2</w:t>
            </w:r>
            <w:r w:rsidRPr="003F672D">
              <w:rPr>
                <w:rFonts w:cs="Arial"/>
                <w:sz w:val="20"/>
                <w:szCs w:val="20"/>
              </w:rPr>
              <w:br/>
              <w:t>2. Schematron ID = VR.ATO.FITR.434222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 CMN.ATO.GEN.436251</w:t>
            </w:r>
          </w:p>
        </w:tc>
      </w:tr>
      <w:tr w:rsidR="003F672D" w:rsidRPr="003F672D" w:rsidTr="00A12744">
        <w:trPr>
          <w:cantSplit/>
          <w:trHeight w:val="69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pyde.xx.xx:AddressDetails.Usage.Code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69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4.3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pyde.xx.xx:AddressDetails.Currency.Code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2973"/>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pyde.xx.xx:AddressDetails.Line1.Text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1. IF COUNT(((pyde.xx.xx:AddressDetails.Usage.Code = "POS") AND (pyde.xx.xx:AddressDetails.Currency.Code = "C") AND (pyde.xx.xx:AddressDetails.Line1.Text &lt;&gt; NULLORBLANK)) IN TUPLE(address2.xx.xx:AddressDetails)) &lt;&gt; 1</w:t>
            </w:r>
            <w:r w:rsidRPr="003F672D">
              <w:rPr>
                <w:rFonts w:cs="Arial"/>
                <w:sz w:val="20"/>
                <w:szCs w:val="20"/>
              </w:rPr>
              <w:br/>
              <w:t>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WHERE IN TUPLE(addressdetails2.xx.xx:AddressDetails)</w:t>
            </w:r>
            <w:r w:rsidRPr="003F672D">
              <w:rPr>
                <w:rFonts w:cs="Arial"/>
                <w:sz w:val="20"/>
                <w:szCs w:val="20"/>
              </w:rPr>
              <w:br/>
              <w:t xml:space="preserve">IF (pyde.xx.xx:AddressDetails.Usage.Code &lt;&gt; "POS") OR (pyde.xx.xx:AddressDetails.Currency.Code &lt;&gt; "C")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VR.ATO.FITR.434011</w:t>
            </w:r>
            <w:r w:rsidRPr="003F672D">
              <w:rPr>
                <w:rFonts w:cs="Arial"/>
                <w:sz w:val="20"/>
                <w:szCs w:val="20"/>
              </w:rPr>
              <w:br/>
              <w:t>2. Schematron ID = VR.ATO.GEN.432434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CMN.ATO.GEN.428023</w:t>
            </w:r>
            <w:r w:rsidRPr="003F672D">
              <w:rPr>
                <w:rFonts w:cs="Arial"/>
                <w:sz w:val="20"/>
                <w:szCs w:val="20"/>
              </w:rPr>
              <w:br/>
              <w:t>2. CMN.ATO.GEN.432434</w:t>
            </w:r>
          </w:p>
        </w:tc>
      </w:tr>
      <w:tr w:rsidR="003F672D" w:rsidRPr="003F672D" w:rsidTr="00A12744">
        <w:trPr>
          <w:cantSplit/>
          <w:trHeight w:val="69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pyde.xx.xx:AddressDetails.Line2.Text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70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pyde.xx.xx:AddressDetails.Line3.Text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69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pyde.xx.xx:AddressDetails.Line4.Text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70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pyde.xx.xx:AddressDetails.LocalityName.Text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97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4.9</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pyde.xx.xx:AddressDetails.Postcode.Text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[FITR11] = NULLORBLANK</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VR.ATO.FITR.434014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A12744">
        <w:trPr>
          <w:cantSplit/>
          <w:trHeight w:val="85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4.10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pyde.xx.xx:AddressDetails.StateOrTerritory.Code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[FITR10] = NULLORBLANK</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VR.ATO.FITR.434013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A12744">
        <w:trPr>
          <w:cantSplit/>
          <w:trHeight w:val="69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4.11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pyde.xx.xx:AddressDetails.CountryName.Text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69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4.12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pyde.xx.xx:AddressDetails.Country.Code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311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pyin.xx.xx:Report.Amendment.Indicator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1. IF pyin.xx.xx:Report.Amendment.Indicator = TRUE AND (pyin.xx.xx:Report.AmendmentSequence.Number = NULL OR pyin.xx.xx:Report.AmendmentType.Code = NULLORBLANK OR pyin.xx.xx:Report.AmendmentReason.Text = NULLORBLANK)</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pyin.xx.xx:Report.Amendment.Indicator &lt;&gt; TRUE AND (pyin.xx.xx:Report.AmendmentSequence.Number &lt;&gt; NULL OR pyin.xx.xx:Report.AmendmentType.Code &lt;&gt; NULLORBLANK OR pyin.xx.xx:Report.AmendmentReason.Text &lt;&gt; NULLORBLANK)</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VR.ATO.GEN.010028</w:t>
            </w:r>
            <w:r w:rsidRPr="003F672D">
              <w:rPr>
                <w:rFonts w:cs="Arial"/>
                <w:sz w:val="20"/>
                <w:szCs w:val="20"/>
              </w:rPr>
              <w:br/>
              <w:t>2. Schematron ID = VR.ATO.GEN.010029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CMN.ATO.GEN.010028</w:t>
            </w:r>
            <w:r w:rsidRPr="003F672D">
              <w:rPr>
                <w:rFonts w:cs="Arial"/>
                <w:sz w:val="20"/>
                <w:szCs w:val="20"/>
              </w:rPr>
              <w:br/>
              <w:t>2. CMN.ATO.GEN.010029</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pyin.xx.xx:Report.AmendmentSequence.Number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pyin.xx.xx:Report.AmendmentSequence.Number &lt;&gt; NULL AND pyin.xx.xx:Report.AmendmentSequence.Number &lt;&gt; SET(1-9)</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VR.ATO.GEN.010030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CMN.ATO.GEN.010030</w:t>
            </w:r>
          </w:p>
        </w:tc>
      </w:tr>
      <w:tr w:rsidR="003F672D" w:rsidRPr="003F672D" w:rsidTr="00A12744">
        <w:trPr>
          <w:cantSplit/>
          <w:trHeight w:val="723"/>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pyin.xx.xx:Report.AmendmentReason.Text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pyin.xx.xx:Report.AmendmentType.Code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pyin.xx.xx:Report.AmendmentType.Code &lt;&gt; NULL AND pyin.xx.xx:Report.AmendmentType.Code &lt;&gt; SET("3", "4")</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VR.ATO.GEN.010031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CMN.ATO.GEN.010031</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9</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financialinstitutionaccount1.xx.xx:FinancialInstitutionAccount (Tuple 0..1)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89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pyid.xx.xx:FinancialInstitutionAccount.BankStateBranch.Number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Common ruleset fininstacc1.xx.xx:FinancialInstitutionAccount applies to this tuple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Ruleset:FnclInstAcc1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9.2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pyid.xx.xx:FinancialInstitutionAccount.FinancialInstitutionAccount.Number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pyid.xx.xx:FinancialInstitutionAccount.FinancialInstitutionAccountName.Text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pyid.xx.xx:FinancialInstitutionAccount.FinancialInstitutionBranchName.Text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91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pyid.xx.xx:FinancialInstitutionAccount.FinancialInstitutionName.Text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699"/>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10</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fitr.0001.lodge.req.xx.xx:Trustee (Tuple 0..1)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836"/>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10.1</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organisationname1.xx.xx:OrganisationNameDetails (Tuple 1..1)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269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10.1.1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pyde.xx.xx:OrganisationNameDetails.OrganisationalNameType.Code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1. Common ruleset organisationname1.xx.xx:OrganisationNameDetails applies to this tuple</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(pyde.xx.xx:OrganisationNameDetails.OrganisationalNameType.Code &lt;&gt; NULLORBLANK) AND (pyde.xx.xx:OrganisationNameDetails.OrganisationalNameType.Code &lt;&gt; "MN")</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Ruleset:organisationname1</w:t>
            </w:r>
            <w:r w:rsidRPr="003F672D">
              <w:rPr>
                <w:rFonts w:cs="Arial"/>
                <w:sz w:val="20"/>
                <w:szCs w:val="20"/>
              </w:rPr>
              <w:br/>
              <w:t>2. Schematron ID = VR.ATO.GEN.410049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 CMN.ATO.GEN.410049</w:t>
            </w:r>
          </w:p>
        </w:tc>
      </w:tr>
      <w:tr w:rsidR="003F672D" w:rsidRPr="003F672D" w:rsidTr="00A12744">
        <w:trPr>
          <w:cantSplit/>
          <w:trHeight w:val="367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10.1.2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pyde.xx.xx:OrganisationNameDetails.OrganisationalName.Text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[FITR13] &lt;&gt; NULLORBLANK AND [FITR12] = NULLORBLANK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2. IF [FITR12] = NULLORBLANK AND [FITR14] = SET("009","010","022","053","085","118","168","198")</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COUNT(fitr.001.lodge.req.xx.xx:Trustee\orgname1.xx.xx:OrganisationNameDetails) &lt;&gt; 1</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VR.ATO.FITR.434015</w:t>
            </w:r>
            <w:r w:rsidRPr="003F672D">
              <w:rPr>
                <w:rFonts w:cs="Arial"/>
                <w:sz w:val="20"/>
                <w:szCs w:val="20"/>
              </w:rPr>
              <w:br/>
              <w:t>2. Schematron ID = VR.ATO.FITR.434016</w:t>
            </w:r>
            <w:r w:rsidRPr="003F672D">
              <w:rPr>
                <w:rFonts w:cs="Arial"/>
                <w:sz w:val="20"/>
                <w:szCs w:val="20"/>
              </w:rPr>
              <w:br/>
              <w:t>3. Schematron ID = VR.ATO.FITR.434227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CMN.ATO.GEN.434015</w:t>
            </w:r>
            <w:r w:rsidRPr="003F672D">
              <w:rPr>
                <w:rFonts w:cs="Arial"/>
                <w:sz w:val="20"/>
                <w:szCs w:val="20"/>
              </w:rPr>
              <w:br/>
              <w:t>2. CMN.ATO.FITR.434016</w:t>
            </w:r>
            <w:r w:rsidRPr="003F672D">
              <w:rPr>
                <w:rFonts w:cs="Arial"/>
                <w:sz w:val="20"/>
                <w:szCs w:val="20"/>
              </w:rPr>
              <w:br/>
              <w:t>3. CMN.ATO.FITR.434227</w:t>
            </w:r>
          </w:p>
        </w:tc>
      </w:tr>
      <w:tr w:rsidR="003F672D" w:rsidRPr="003F672D" w:rsidTr="00A12744">
        <w:trPr>
          <w:cantSplit/>
          <w:trHeight w:val="240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10.2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pyid.xx.xx:Identifiers.AustralianBusinessNumber.Identifier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1. IF COUNT(fitr.0001.lodge.req.xx.xx:Trustee) &gt; 1</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(pyid.xx.xx:Identifiers.AustralianBusinessNumber.Identifer &lt;&gt; NULLORBLANK) and (ABNALGORITHM(pyid.xx.xx:Identifiers.AustralianBusinessNumber.Identifer) = FALSE)</w:t>
            </w:r>
            <w:r w:rsidRPr="003F672D">
              <w:rPr>
                <w:rFonts w:cs="Arial"/>
                <w:sz w:val="20"/>
                <w:szCs w:val="20"/>
              </w:rPr>
              <w:br/>
              <w:t>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VR.ATO.FITR.434226</w:t>
            </w:r>
            <w:r w:rsidRPr="003F672D">
              <w:rPr>
                <w:rFonts w:cs="Arial"/>
                <w:sz w:val="20"/>
                <w:szCs w:val="20"/>
              </w:rPr>
              <w:br/>
              <w:t>2. Schematron ID = VR.ATO.GEN.434223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CMN.ATO.FITR.434226</w:t>
            </w:r>
            <w:r w:rsidRPr="003F672D">
              <w:rPr>
                <w:rFonts w:cs="Arial"/>
                <w:sz w:val="20"/>
                <w:szCs w:val="20"/>
              </w:rPr>
              <w:br/>
              <w:t>2. CMN.ATO.GEN.000477</w:t>
            </w:r>
          </w:p>
        </w:tc>
      </w:tr>
      <w:tr w:rsidR="003F672D" w:rsidRPr="003F672D" w:rsidTr="00A12744">
        <w:trPr>
          <w:cantSplit/>
          <w:trHeight w:val="197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pyde.xx.xx:Party.Type.Code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[FITR14] &lt;&gt; NULL AND [FITR14] &lt;&gt; SET("009","010","022","053","085","118","138","168","198")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 xml:space="preserve">2. IF [FITR14] = NULLORBLANK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VR.ATO.FITR.434017</w:t>
            </w:r>
            <w:r w:rsidRPr="003F672D">
              <w:rPr>
                <w:rFonts w:cs="Arial"/>
                <w:sz w:val="20"/>
                <w:szCs w:val="20"/>
              </w:rPr>
              <w:br/>
              <w:t>2. Schematron ID = VR.ATO.FITR.434018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CMN.ATO.GEN.434017</w:t>
            </w:r>
            <w:r w:rsidRPr="003F672D">
              <w:rPr>
                <w:rFonts w:cs="Arial"/>
                <w:sz w:val="20"/>
                <w:szCs w:val="20"/>
              </w:rPr>
              <w:br/>
              <w:t>2. CMN.ATO.GEN.001001</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emsup.xx.xx:SuperannuationFundDetails.AustralianSuperannuationFundStatus.Indicator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[FITR15] = NULL</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VR.ATO.FITR.434019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A12744">
        <w:trPr>
          <w:cantSplit/>
          <w:trHeight w:val="197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13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emsup.xx.xx:SuperannuationFundDetails.FundBenefitStructure.Code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[FITR16] = NULLORBLANK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 xml:space="preserve">2. IF [FITR16] &lt;&gt; NULLORBLANK AND [FITR16] &lt;&gt; SET("A", "D", "U")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VR.ATO.FITR.434020</w:t>
            </w:r>
            <w:r w:rsidRPr="003F672D">
              <w:rPr>
                <w:rFonts w:cs="Arial"/>
                <w:sz w:val="20"/>
                <w:szCs w:val="20"/>
              </w:rPr>
              <w:br/>
              <w:t>2. Schematron ID = VR.ATO.FITR.434225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CMN.ATO.FITR.434225</w:t>
            </w:r>
          </w:p>
        </w:tc>
      </w:tr>
      <w:tr w:rsidR="003F672D" w:rsidRPr="003F672D" w:rsidTr="00C02617">
        <w:trPr>
          <w:cantSplit/>
          <w:trHeight w:val="85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pyde.xx.xx:OrganisationControl.RegisteredMembers.Count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EB4722" w:rsidP="003F672D">
            <w:pPr>
              <w:rPr>
                <w:rFonts w:cs="Arial"/>
                <w:sz w:val="20"/>
                <w:szCs w:val="20"/>
              </w:rPr>
            </w:pPr>
            <w:r>
              <w:rPr>
                <w:rFonts w:cs="Arial"/>
                <w:sz w:val="20"/>
                <w:szCs w:val="20"/>
              </w:rPr>
              <w:t>1</w:t>
            </w:r>
            <w:r w:rsidR="003F672D" w:rsidRPr="003F672D">
              <w:rPr>
                <w:rFonts w:cs="Arial"/>
                <w:sz w:val="20"/>
                <w:szCs w:val="20"/>
              </w:rPr>
              <w:t xml:space="preserve">. IF [FITR19] = TRUE AND [FITR17] &lt;&gt; </w:t>
            </w:r>
            <w:r>
              <w:rPr>
                <w:rFonts w:cs="Arial"/>
                <w:sz w:val="20"/>
                <w:szCs w:val="20"/>
              </w:rPr>
              <w:t>NULL</w:t>
            </w:r>
            <w:r w:rsidR="003F672D" w:rsidRPr="003F672D">
              <w:rPr>
                <w:rFonts w:cs="Arial"/>
                <w:sz w:val="20"/>
                <w:szCs w:val="20"/>
              </w:rPr>
              <w:t xml:space="preserve">  </w:t>
            </w:r>
            <w:r w:rsidR="003F672D" w:rsidRPr="003F672D">
              <w:rPr>
                <w:rFonts w:cs="Arial"/>
                <w:sz w:val="20"/>
                <w:szCs w:val="20"/>
              </w:rPr>
              <w:br/>
              <w:t xml:space="preserve">    RETURN VALIDATION MESSAGE</w:t>
            </w:r>
            <w:r w:rsidR="003F672D"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EB4722" w:rsidP="00481398">
            <w:pPr>
              <w:rPr>
                <w:rFonts w:cs="Arial"/>
                <w:sz w:val="20"/>
                <w:szCs w:val="20"/>
              </w:rPr>
            </w:pPr>
            <w:r>
              <w:rPr>
                <w:rFonts w:cs="Arial"/>
                <w:sz w:val="20"/>
                <w:szCs w:val="20"/>
              </w:rPr>
              <w:t>1</w:t>
            </w:r>
            <w:r w:rsidR="003F672D" w:rsidRPr="003F672D">
              <w:rPr>
                <w:rFonts w:cs="Arial"/>
                <w:sz w:val="20"/>
                <w:szCs w:val="20"/>
              </w:rPr>
              <w:t>. Schematron ID = VR.ATO.FITR.434022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EB4722" w:rsidP="003F672D">
            <w:pPr>
              <w:rPr>
                <w:rFonts w:cs="Arial"/>
                <w:sz w:val="20"/>
                <w:szCs w:val="20"/>
              </w:rPr>
            </w:pPr>
            <w:r>
              <w:rPr>
                <w:rFonts w:cs="Arial"/>
                <w:sz w:val="20"/>
                <w:szCs w:val="20"/>
              </w:rPr>
              <w:t>1</w:t>
            </w:r>
            <w:r w:rsidR="003F672D" w:rsidRPr="003F672D">
              <w:rPr>
                <w:rFonts w:cs="Arial"/>
                <w:sz w:val="20"/>
                <w:szCs w:val="20"/>
              </w:rPr>
              <w:t>. CMN.ATO.FITR.434</w:t>
            </w:r>
            <w:r>
              <w:rPr>
                <w:rFonts w:cs="Arial"/>
                <w:sz w:val="20"/>
                <w:szCs w:val="20"/>
              </w:rPr>
              <w:t>297</w:t>
            </w:r>
          </w:p>
        </w:tc>
      </w:tr>
      <w:tr w:rsidR="003F672D" w:rsidRPr="003F672D" w:rsidTr="00A12744">
        <w:trPr>
          <w:cantSplit/>
          <w:trHeight w:val="83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pyde.xx.xx:OrganisationDetails.OperationCease.Indicator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[FITR19] = NULL</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VR.ATO.FITR.434025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A12744">
        <w:trPr>
          <w:cantSplit/>
          <w:trHeight w:val="169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pyde.xx.xx:OrganisationDetails.Establishment.Date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[FITR18]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 xml:space="preserve">2. IF [FITR18] &gt; ([FITR1]&amp;"-06-30")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VR.ATO.FITR.434023</w:t>
            </w:r>
            <w:r w:rsidRPr="003F672D">
              <w:rPr>
                <w:rFonts w:cs="Arial"/>
                <w:sz w:val="20"/>
                <w:szCs w:val="20"/>
              </w:rPr>
              <w:br/>
              <w:t>2. Schematron ID = VR.ATO.FITR.434024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CMN.ATO.FITR.434024</w:t>
            </w:r>
          </w:p>
        </w:tc>
      </w:tr>
      <w:tr w:rsidR="003F672D" w:rsidRPr="003F672D" w:rsidTr="00A12744">
        <w:trPr>
          <w:cantSplit/>
          <w:trHeight w:val="197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pyde.xx.xx:OrganisationDetails.OrganisationActivityStatusEnd.Date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[FITR19] = TRUE AND [FITR20]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[FITR20] &lt; (([FITR1] - 1)&amp;"-07-01") OR [FITR20] &gt; ([FITR1]&amp;"-06-30")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VR.ATO.FITR.434026</w:t>
            </w:r>
            <w:r w:rsidRPr="003F672D">
              <w:rPr>
                <w:rFonts w:cs="Arial"/>
                <w:sz w:val="20"/>
                <w:szCs w:val="20"/>
              </w:rPr>
              <w:br/>
              <w:t>2. Schematron ID = VR.ATO.FITR.434145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CMN.ATO.GEN.434026</w:t>
            </w:r>
            <w:r w:rsidRPr="003F672D">
              <w:rPr>
                <w:rFonts w:cs="Arial"/>
                <w:sz w:val="20"/>
                <w:szCs w:val="20"/>
              </w:rPr>
              <w:br/>
              <w:t>2. CMN.ATO.GEN.434145</w:t>
            </w:r>
          </w:p>
        </w:tc>
      </w:tr>
      <w:tr w:rsidR="003F672D" w:rsidRPr="003F672D" w:rsidTr="00A12744">
        <w:trPr>
          <w:cantSplit/>
          <w:trHeight w:val="168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rvctc3.xx.xx:CapitalGainsTax.Event.Indicator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1. IF [FITR21] =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 xml:space="preserve">2. IF [FITR23] &gt; 0 AND [FITR21] = FALSE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VR.ATO.FITR.434028</w:t>
            </w:r>
            <w:r w:rsidRPr="003F672D">
              <w:rPr>
                <w:rFonts w:cs="Arial"/>
                <w:sz w:val="20"/>
                <w:szCs w:val="20"/>
              </w:rPr>
              <w:br/>
              <w:t>2. Schematron ID = VR.ATO.FITR.434035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CMN.ATO.GEN.434035</w:t>
            </w:r>
          </w:p>
        </w:tc>
      </w:tr>
      <w:tr w:rsidR="003F672D" w:rsidRPr="003F672D" w:rsidTr="00A12744">
        <w:trPr>
          <w:cantSplit/>
          <w:trHeight w:val="594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19</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rvctc3.xx.xx:CapitalGainsTax.ForestryManagedInvestmentScheme.Indicator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[FITR21] = TRUE AND [FITR22] = NULL </w:t>
            </w:r>
            <w:r w:rsidRPr="003F672D">
              <w:rPr>
                <w:rFonts w:cs="Arial"/>
                <w:sz w:val="20"/>
                <w:szCs w:val="20"/>
              </w:rPr>
              <w:br/>
              <w:t xml:space="preserve">    RETURN VALIDATION MESSAGE</w:t>
            </w:r>
            <w:r w:rsidRPr="003F672D">
              <w:rPr>
                <w:rFonts w:cs="Arial"/>
                <w:sz w:val="20"/>
                <w:szCs w:val="20"/>
              </w:rPr>
              <w:br/>
              <w:t xml:space="preserve">ENDIF </w:t>
            </w:r>
            <w:r w:rsidRPr="003F672D">
              <w:rPr>
                <w:rFonts w:cs="Arial"/>
                <w:sz w:val="20"/>
                <w:szCs w:val="20"/>
              </w:rPr>
              <w:br/>
            </w:r>
          </w:p>
          <w:p w:rsidR="00A12744" w:rsidRDefault="003F672D" w:rsidP="003F672D">
            <w:pPr>
              <w:rPr>
                <w:rFonts w:cs="Arial"/>
                <w:sz w:val="20"/>
                <w:szCs w:val="20"/>
              </w:rPr>
            </w:pPr>
            <w:r w:rsidRPr="003F672D">
              <w:rPr>
                <w:rFonts w:cs="Arial"/>
                <w:sz w:val="20"/>
                <w:szCs w:val="20"/>
              </w:rPr>
              <w:t xml:space="preserve">2. IF [FITR21] = FALSE AND [FITR22] &lt;&gt;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 xml:space="preserve">3. IF [FITR22] = TRUE AND (COUNT(SCHEDULE = "CGTS") = 1) AND ([CGTS86] = NULL AND [CGTS85] = NULL AND [CGTS87] = NULL AND [CGTS83] = NULL AND [CGTS82] = NULL AND [CGTS84] = NULL AND [CGTS81]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4. IF (COUNT(SCHEDULE = "CGTS") = 1)  AND [FITR22] &lt;&gt; TRUE  AND ([CGTS86] &lt;&gt; NULL OR [CGTS85] &lt;&gt; NULL OR [CGTS87] &lt;&gt; NULL OR [CGTS83] &lt;&gt; NULL OR [CGTS82] &lt;&gt; NULL OR [CGTS84] &lt;&gt; NULL OR [CGTS81] &lt;&gt;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5. IF [FITR22] = TRUE AND (COUNT(SCHEDULE = "CGTS") = 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VR.ATO.FITR.434029</w:t>
            </w:r>
            <w:r w:rsidRPr="003F672D">
              <w:rPr>
                <w:rFonts w:cs="Arial"/>
                <w:sz w:val="20"/>
                <w:szCs w:val="20"/>
              </w:rPr>
              <w:br/>
              <w:t>2. Schematron ID = VR.ATO.FITR.434030</w:t>
            </w:r>
            <w:r w:rsidRPr="003F672D">
              <w:rPr>
                <w:rFonts w:cs="Arial"/>
                <w:sz w:val="20"/>
                <w:szCs w:val="20"/>
              </w:rPr>
              <w:br/>
              <w:t>3. Schematron ID = VR.ATO.FITR.434031</w:t>
            </w:r>
            <w:r w:rsidRPr="003F672D">
              <w:rPr>
                <w:rFonts w:cs="Arial"/>
                <w:sz w:val="20"/>
                <w:szCs w:val="20"/>
              </w:rPr>
              <w:br/>
              <w:t>4. Schematron ID = VR.ATO.FITR.434032</w:t>
            </w:r>
            <w:r w:rsidRPr="003F672D">
              <w:rPr>
                <w:rFonts w:cs="Arial"/>
                <w:sz w:val="20"/>
                <w:szCs w:val="20"/>
              </w:rPr>
              <w:br/>
              <w:t>5. Schematron ID = VR.ATO.FITR.434033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CMN.ATO.FITR.434029</w:t>
            </w:r>
            <w:r w:rsidRPr="003F672D">
              <w:rPr>
                <w:rFonts w:cs="Arial"/>
                <w:sz w:val="20"/>
                <w:szCs w:val="20"/>
              </w:rPr>
              <w:br/>
              <w:t>2. CMN.ATO.FITR.434030</w:t>
            </w:r>
            <w:r w:rsidRPr="003F672D">
              <w:rPr>
                <w:rFonts w:cs="Arial"/>
                <w:sz w:val="20"/>
                <w:szCs w:val="20"/>
              </w:rPr>
              <w:br/>
              <w:t>3. CMN.ATO.GEN.434031</w:t>
            </w:r>
            <w:r w:rsidRPr="003F672D">
              <w:rPr>
                <w:rFonts w:cs="Arial"/>
                <w:sz w:val="20"/>
                <w:szCs w:val="20"/>
              </w:rPr>
              <w:br/>
              <w:t>4. CMN.ATO.GEN.434032</w:t>
            </w:r>
            <w:r w:rsidRPr="003F672D">
              <w:rPr>
                <w:rFonts w:cs="Arial"/>
                <w:sz w:val="20"/>
                <w:szCs w:val="20"/>
              </w:rPr>
              <w:br/>
              <w:t>5. CMN.ATO.GEN.434033</w:t>
            </w:r>
          </w:p>
        </w:tc>
      </w:tr>
      <w:tr w:rsidR="003F672D" w:rsidRPr="003F672D" w:rsidTr="00A12744">
        <w:trPr>
          <w:cantSplit/>
          <w:trHeight w:val="239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bafpr1.xx.xx:Income.CapitalGainsNet.Amount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[FITR23] &gt; 10000 AND  (COUNT(SCHEDULE = "CGTS") = 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 xml:space="preserve">2. IF (COUNT(SCHEDULE = "CGTS") = 1) AND [FITR23] &lt;&gt; ([CGTS59] + [CGTS60] + [CGTS61]) </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[FITR23] &lt;&gt; NULL AND [FITR23]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VR.ATO.FITR.434034</w:t>
            </w:r>
            <w:r w:rsidRPr="003F672D">
              <w:rPr>
                <w:rFonts w:cs="Arial"/>
                <w:sz w:val="20"/>
                <w:szCs w:val="20"/>
              </w:rPr>
              <w:br/>
              <w:t>2. Schematron ID = VR.ATO.FITR.434036</w:t>
            </w:r>
            <w:r w:rsidRPr="003F672D">
              <w:rPr>
                <w:rFonts w:cs="Arial"/>
                <w:sz w:val="20"/>
                <w:szCs w:val="20"/>
              </w:rPr>
              <w:br/>
              <w:t>3. Schematron ID = VR.ATO.FITR.434188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CMN.ATO.GEN.434034</w:t>
            </w:r>
            <w:r w:rsidRPr="003F672D">
              <w:rPr>
                <w:rFonts w:cs="Arial"/>
                <w:sz w:val="20"/>
                <w:szCs w:val="20"/>
              </w:rPr>
              <w:br/>
              <w:t>2. CMN.ATO.GEN.434036</w:t>
            </w:r>
            <w:r w:rsidRPr="003F672D">
              <w:rPr>
                <w:rFonts w:cs="Arial"/>
                <w:sz w:val="20"/>
                <w:szCs w:val="20"/>
              </w:rPr>
              <w:br/>
              <w:t>3. CMN.ATO.GEN.400011</w:t>
            </w:r>
          </w:p>
        </w:tc>
      </w:tr>
      <w:tr w:rsidR="003F672D" w:rsidRPr="003F672D" w:rsidTr="00A12744">
        <w:trPr>
          <w:cantSplit/>
          <w:trHeight w:val="85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bafpr1.xx.xx:Income.RentLeasingHiringGross.Amount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[FITR24] &lt;&gt; NULL AND [FITR24]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VR.ATO.FITR.434189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2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22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bafpr2.xx.xx:Income.Interest.Gross.Amount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[FITR25] &lt;&gt; NULL AND [FITR25]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VR.ATO.FITR.434037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3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bafpr1.xx.xx:Income.ForestryManagedInvestmentScheme.Amount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[FITR26] &lt;&gt; NULL AND [FITR26]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VR.ATO.FITR.434038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99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rvctc2.xx.xx:IncomeTax.FrankingCredits.ReceivedFromNewZealandCompanies.Amount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[FITR29] &lt;&gt; NULL AND [FITR29]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VR.ATO.FITR.434191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3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bafot.xx.xx:Equity.InternationalDealings.ForeignFundTransfers.Amount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[FITR30] &lt;&gt; NULL AND [FITR30]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VR.ATO.FITR.434192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3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rvctc4.xx.xx:InternationalDealings.ForeignFundTransfers.Count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IF [FITR30] &gt; 0 AND [FITR31] = NULL </w:t>
            </w:r>
            <w:r w:rsidRPr="003F672D">
              <w:rPr>
                <w:rFonts w:cs="Arial"/>
                <w:sz w:val="20"/>
                <w:szCs w:val="20"/>
              </w:rPr>
              <w:br/>
              <w:t xml:space="preserve">    RETURN VALIDATION MESSAGE</w:t>
            </w:r>
            <w:r w:rsidRPr="003F672D">
              <w:rPr>
                <w:rFonts w:cs="Arial"/>
                <w:sz w:val="20"/>
                <w:szCs w:val="20"/>
              </w:rPr>
              <w:br/>
              <w:t xml:space="preserve">ENDIF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VR.ATO.FITR.434043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CMN.ATO.FITR.434043</w:t>
            </w:r>
          </w:p>
        </w:tc>
      </w:tr>
      <w:tr w:rsidR="003F672D" w:rsidRPr="003F672D" w:rsidTr="00A12744">
        <w:trPr>
          <w:cantSplit/>
          <w:trHeight w:val="282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lrla.xx.xx:Remuneration.ABNNotQuotedPaymentGross.Amount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[FITR32] &gt; 0 AND  AND (COUNT(SCHEDULE = "NIPSS") = 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 xml:space="preserve">2. IF (COUNT(SCHEDULE = "NIPSS") = 1) AND SUM([NIPSS9]) &lt;&gt; [FITR32] </w:t>
            </w:r>
            <w:r w:rsidRPr="003F672D">
              <w:rPr>
                <w:rFonts w:cs="Arial"/>
                <w:sz w:val="20"/>
                <w:szCs w:val="20"/>
              </w:rPr>
              <w:br/>
              <w:t xml:space="preserve">    RETURN VALIDATION MESSAGE</w:t>
            </w:r>
            <w:r w:rsidRPr="003F672D">
              <w:rPr>
                <w:rFonts w:cs="Arial"/>
                <w:sz w:val="20"/>
                <w:szCs w:val="20"/>
              </w:rPr>
              <w:br/>
              <w:t xml:space="preserve">ENDIF </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[FITR32] &lt;&gt; NULL AND [FITR32]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VR.ATO.FITR.434044</w:t>
            </w:r>
            <w:r w:rsidRPr="003F672D">
              <w:rPr>
                <w:rFonts w:cs="Arial"/>
                <w:sz w:val="20"/>
                <w:szCs w:val="20"/>
              </w:rPr>
              <w:br/>
              <w:t>2. Schematron ID = VR.ATO.FITR.434046</w:t>
            </w:r>
            <w:r w:rsidRPr="003F672D">
              <w:rPr>
                <w:rFonts w:cs="Arial"/>
                <w:sz w:val="20"/>
                <w:szCs w:val="20"/>
              </w:rPr>
              <w:br/>
              <w:t>3. Schematron ID = VR.ATO.FITR.434193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CMN.ATO.GEN.434044</w:t>
            </w:r>
            <w:r w:rsidRPr="003F672D">
              <w:rPr>
                <w:rFonts w:cs="Arial"/>
                <w:sz w:val="20"/>
                <w:szCs w:val="20"/>
              </w:rPr>
              <w:br/>
              <w:t>2. CMN.ATO.GEN.434046</w:t>
            </w:r>
            <w:r w:rsidRPr="003F672D">
              <w:rPr>
                <w:rFonts w:cs="Arial"/>
                <w:sz w:val="20"/>
                <w:szCs w:val="20"/>
              </w:rPr>
              <w:br/>
              <w:t>3. CMN.ATO.GEN.400011</w:t>
            </w:r>
          </w:p>
        </w:tc>
      </w:tr>
      <w:tr w:rsidR="003F672D" w:rsidRPr="003F672D" w:rsidTr="00A12744">
        <w:trPr>
          <w:cantSplit/>
          <w:trHeight w:val="198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bafpr1.xx.xx:Income.PartnershipDistributionGross.Amount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[FITR71] &gt; 0 AND ([FITR33] = NULL AND [FITR40] = NULL AND [FITR47] = NULL) </w:t>
            </w:r>
            <w:r w:rsidRPr="003F672D">
              <w:rPr>
                <w:rFonts w:cs="Arial"/>
                <w:sz w:val="20"/>
                <w:szCs w:val="20"/>
              </w:rPr>
              <w:br/>
              <w:t xml:space="preserve">    RETURN VALIDATION MESSAGE</w:t>
            </w:r>
            <w:r w:rsidRPr="003F672D">
              <w:rPr>
                <w:rFonts w:cs="Arial"/>
                <w:sz w:val="20"/>
                <w:szCs w:val="20"/>
              </w:rPr>
              <w:br/>
              <w:t xml:space="preserve">ENDIF </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[FITR33] &lt;&gt; NULL AND [FITR33] &lt;&gt; MONETARY(S,11,0)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VR.ATO.FITR.434081</w:t>
            </w:r>
            <w:r w:rsidRPr="003F672D">
              <w:rPr>
                <w:rFonts w:cs="Arial"/>
                <w:sz w:val="20"/>
                <w:szCs w:val="20"/>
              </w:rPr>
              <w:br/>
              <w:t>2. Schematron ID = VR.ATO.FITR.434194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CMN.ATO.FITR.434081</w:t>
            </w:r>
            <w:r w:rsidRPr="003F672D">
              <w:rPr>
                <w:rFonts w:cs="Arial"/>
                <w:sz w:val="20"/>
                <w:szCs w:val="20"/>
              </w:rPr>
              <w:br/>
              <w:t>2. CMN.ATO.GEN.400011</w:t>
            </w:r>
          </w:p>
        </w:tc>
      </w:tr>
      <w:tr w:rsidR="003F672D" w:rsidRPr="003F672D" w:rsidTr="00A12744">
        <w:trPr>
          <w:cantSplit/>
          <w:trHeight w:val="83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29</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bafpr1.xx.xx:Income.DividendsUnfranked.Amount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[FITR34] &lt;&gt; NULL AND [FITR34]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VR.ATO.FITR.434048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4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bafpr1.xx.xx:Income.DividendsFranked.Amount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[FITR35] &lt;&gt; NULL AND [FITR35]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267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rvctc1.xx.xx:IncomeTax.FrankingCredits.Amount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[FITR36] &gt; 0 AND (([FITR35] * 0.48) &lt; ([FITR36] - 1))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 xml:space="preserve">2. IF [FITR35] &gt; 0 AND [FITR36]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[FITR36] &lt;&gt; NULL AND [FITR36]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VR.ATO.FITR.434050</w:t>
            </w:r>
            <w:r w:rsidRPr="003F672D">
              <w:rPr>
                <w:rFonts w:cs="Arial"/>
                <w:sz w:val="20"/>
                <w:szCs w:val="20"/>
              </w:rPr>
              <w:br/>
              <w:t>2. Schematron ID = VR.ATO.FITR.434051</w:t>
            </w:r>
            <w:r w:rsidRPr="003F672D">
              <w:rPr>
                <w:rFonts w:cs="Arial"/>
                <w:sz w:val="20"/>
                <w:szCs w:val="20"/>
              </w:rPr>
              <w:br/>
              <w:t>3. Schematron ID = VR.ATO.FITR.434052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CMN.ATO.GEN.430098</w:t>
            </w:r>
            <w:r w:rsidRPr="003F672D">
              <w:rPr>
                <w:rFonts w:cs="Arial"/>
                <w:sz w:val="20"/>
                <w:szCs w:val="20"/>
              </w:rPr>
              <w:br/>
              <w:t>2. CMN.ATO.GEN.430100</w:t>
            </w:r>
            <w:r w:rsidRPr="003F672D">
              <w:rPr>
                <w:rFonts w:cs="Arial"/>
                <w:sz w:val="20"/>
                <w:szCs w:val="20"/>
              </w:rPr>
              <w:br/>
              <w:t>3. CMN.ATO.GEN.400011</w:t>
            </w:r>
          </w:p>
        </w:tc>
      </w:tr>
      <w:tr w:rsidR="003F672D" w:rsidRPr="003F672D" w:rsidTr="00A12744">
        <w:trPr>
          <w:cantSplit/>
          <w:trHeight w:val="83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bafpr1.xx.xx:Income.TrustDistributionUnfranked.Amount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[FITR37] &lt;&gt; NULL AND [FITR37]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VR.ATO.FITR.434195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5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bafpr1.xx.xx:Income.TrustDistributionFranked.Amount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[FITR38] &lt;&gt; NULL AND [FITR38]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VR.ATO.FITR.434196</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97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rvctc2.xx.xx:IncomeTax.FrankingCredits.FrankingCreditShareReceivedIndirectly.Amount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[FITR39] &lt;&gt; NULL AND [FITR39]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VR.ATO.FITR.434197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4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bafpr1.xx.xx:Income.TrustDistributionOther.Amount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[FITR40] &lt;&gt; NULL AND [FITR40]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VR.ATO.FITR.434198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4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emsup.xx.xx:SuperannuationContribution.EmployerAssessable.Amount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[FITR41] &lt;&gt; NULL AND [FITR41]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VR.ATO.FITR.434199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4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37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emsup.xx.xx:SuperannuationContribution.PersonalAssessable.Amount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[FITR42] &lt;&gt; NULL AND [FITR42]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VR.ATO.FITR.434200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126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emsup.xx.xx:SuperannuationContribution.EmployerContributionsTaxFileNumberNotQuoted.Amount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[FITR43] &lt;&gt; NULL AND [FITR43]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VR.ATO.FITR.434201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97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39</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emsup.xx.xx:SuperannuationContribution.ContributionsExcludedByTrustee.Amount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[FITR44] &lt;&gt; NULL AND [FITR44]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VR.ATO.FITR.434202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84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emsup.xx.xx:SuperannuationContribution.ReducedContributions.Amount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[FITR45] &lt;&gt; NULL AND [FITR45]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VR.ATO.FITR.434203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A12744">
        <w:trPr>
          <w:cantSplit/>
          <w:trHeight w:val="268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emsup.xx.xx:SuperannuationContribution.LiabilityTransferToLifeInsuranceCompanyOrPooledSuperannuationTrustAssessable.Amount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[FITR46] &gt; ([FITR41] + [FITR42])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 xml:space="preserve">2. IF [FITR84] = TRUE AND ([FITR46] = 0 OR [FITR46] = NULL) </w:t>
            </w:r>
            <w:r w:rsidRPr="003F672D">
              <w:rPr>
                <w:rFonts w:cs="Arial"/>
                <w:sz w:val="20"/>
                <w:szCs w:val="20"/>
              </w:rPr>
              <w:br/>
              <w:t xml:space="preserve">    RETURN VALIDATION MESSAGE</w:t>
            </w:r>
            <w:r w:rsidRPr="003F672D">
              <w:rPr>
                <w:rFonts w:cs="Arial"/>
                <w:sz w:val="20"/>
                <w:szCs w:val="20"/>
              </w:rPr>
              <w:br/>
              <w:t xml:space="preserve">ENDIF </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[FITR46] &lt;&gt; NULL AND [FITR46]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VR.ATO.FITR.434053</w:t>
            </w:r>
            <w:r w:rsidRPr="003F672D">
              <w:rPr>
                <w:rFonts w:cs="Arial"/>
                <w:sz w:val="20"/>
                <w:szCs w:val="20"/>
              </w:rPr>
              <w:br/>
              <w:t>2. Schematron ID = VR.ATO.FITR.434054</w:t>
            </w:r>
            <w:r w:rsidRPr="003F672D">
              <w:rPr>
                <w:rFonts w:cs="Arial"/>
                <w:sz w:val="20"/>
                <w:szCs w:val="20"/>
              </w:rPr>
              <w:br/>
              <w:t>3. Schematron ID = VR.ATO.FITR.434204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CMN.ATO.FITR.434053</w:t>
            </w:r>
            <w:r w:rsidRPr="003F672D">
              <w:rPr>
                <w:rFonts w:cs="Arial"/>
                <w:sz w:val="20"/>
                <w:szCs w:val="20"/>
              </w:rPr>
              <w:br/>
              <w:t>2. CMN.ATO.FITR.434054</w:t>
            </w:r>
            <w:r w:rsidRPr="003F672D">
              <w:rPr>
                <w:rFonts w:cs="Arial"/>
                <w:sz w:val="20"/>
                <w:szCs w:val="20"/>
              </w:rPr>
              <w:br/>
              <w:t>3. CMN.ATO.GEN.400011</w:t>
            </w:r>
          </w:p>
        </w:tc>
      </w:tr>
      <w:tr w:rsidR="003F672D" w:rsidRPr="003F672D" w:rsidTr="00A12744">
        <w:trPr>
          <w:cantSplit/>
          <w:trHeight w:val="240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42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bafpr1.xx.xx:Income.Other.Amount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A12744" w:rsidRDefault="003F672D" w:rsidP="003F672D">
            <w:pPr>
              <w:rPr>
                <w:rFonts w:cs="Arial"/>
                <w:sz w:val="20"/>
                <w:szCs w:val="20"/>
              </w:rPr>
            </w:pPr>
            <w:r w:rsidRPr="003F672D">
              <w:rPr>
                <w:rFonts w:cs="Arial"/>
                <w:sz w:val="20"/>
                <w:szCs w:val="20"/>
              </w:rPr>
              <w:t xml:space="preserve">1. IF [FITR48] &lt;&gt; NULL AND ([FITR47] = NULL OR [FITR47] = 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A12744" w:rsidRDefault="003F672D" w:rsidP="003F672D">
            <w:pPr>
              <w:rPr>
                <w:rFonts w:cs="Arial"/>
                <w:sz w:val="20"/>
                <w:szCs w:val="20"/>
              </w:rPr>
            </w:pPr>
            <w:r w:rsidRPr="003F672D">
              <w:rPr>
                <w:rFonts w:cs="Arial"/>
                <w:sz w:val="20"/>
                <w:szCs w:val="20"/>
              </w:rPr>
              <w:t>2. IF (COUNT(SCHEDULE = "NIPSS") = 1) AND SUM([NIPSS4]) &gt; [FITR47]</w:t>
            </w:r>
            <w:r w:rsidR="00CF4EF0" w:rsidRPr="0084791F">
              <w:rPr>
                <w:rFonts w:cs="Arial"/>
                <w:sz w:val="20"/>
                <w:szCs w:val="20"/>
              </w:rPr>
              <w:t xml:space="preserve"> </w:t>
            </w:r>
            <w:r w:rsidR="00CF4EF0" w:rsidRPr="0084791F">
              <w:rPr>
                <w:rFonts w:cs="Arial"/>
                <w:sz w:val="20"/>
                <w:szCs w:val="20"/>
              </w:rPr>
              <w:br/>
              <w:t xml:space="preserve">    RETURN VALIDATION MESSAGE</w:t>
            </w:r>
            <w:r w:rsidR="00CF4EF0" w:rsidRPr="0084791F">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[FITR47] &lt;&gt; NULL AND [FITR47]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VR.ATO.FITR.434055</w:t>
            </w:r>
            <w:r w:rsidRPr="003F672D">
              <w:rPr>
                <w:rFonts w:cs="Arial"/>
                <w:sz w:val="20"/>
                <w:szCs w:val="20"/>
              </w:rPr>
              <w:br/>
              <w:t>2. Schematron ID = VR.ATO.FITR.434056</w:t>
            </w:r>
            <w:r w:rsidRPr="003F672D">
              <w:rPr>
                <w:rFonts w:cs="Arial"/>
                <w:sz w:val="20"/>
                <w:szCs w:val="20"/>
              </w:rPr>
              <w:br/>
              <w:t>3. Schematron ID = VR.ATO.FITR.434205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CMN.ATO.GEN.434055</w:t>
            </w:r>
            <w:r w:rsidRPr="003F672D">
              <w:rPr>
                <w:rFonts w:cs="Arial"/>
                <w:sz w:val="20"/>
                <w:szCs w:val="20"/>
              </w:rPr>
              <w:br/>
              <w:t>2. CMN.ATO.GEN.434056</w:t>
            </w:r>
            <w:r w:rsidRPr="003F672D">
              <w:rPr>
                <w:rFonts w:cs="Arial"/>
                <w:sz w:val="20"/>
                <w:szCs w:val="20"/>
              </w:rPr>
              <w:br/>
              <w:t>3. CMN.ATO.GEN.400011</w:t>
            </w:r>
          </w:p>
        </w:tc>
      </w:tr>
      <w:tr w:rsidR="003F672D" w:rsidRPr="003F672D" w:rsidTr="005A4C04">
        <w:trPr>
          <w:cantSplit/>
          <w:trHeight w:val="197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bafpr1.xx.xx:Income.Other.Code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1. IF [FITR48] &lt;&gt; NULL AND [FITR48] &lt;&gt; SET("B", "C", "F", "O", "R", "T", "W"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[FITR47] &gt; 0 AND [FITR48] = NULLORBLANK</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VR.ATO.FITR.434057</w:t>
            </w:r>
            <w:r w:rsidRPr="003F672D">
              <w:rPr>
                <w:rFonts w:cs="Arial"/>
                <w:sz w:val="20"/>
                <w:szCs w:val="20"/>
              </w:rPr>
              <w:br/>
              <w:t>2. Schematron ID = VR.ATO.FITR.434058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CMN.ATO.GEN.434057</w:t>
            </w:r>
            <w:r w:rsidRPr="003F672D">
              <w:rPr>
                <w:rFonts w:cs="Arial"/>
                <w:sz w:val="20"/>
                <w:szCs w:val="20"/>
              </w:rPr>
              <w:br/>
              <w:t>2. CMN.ATO.GEN.434058</w:t>
            </w:r>
          </w:p>
        </w:tc>
      </w:tr>
      <w:tr w:rsidR="003F672D" w:rsidRPr="003F672D" w:rsidTr="005A4C04">
        <w:trPr>
          <w:cantSplit/>
          <w:trHeight w:val="99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bafpr1.xx.xx:Income.AssessableIncomeDueToFundTaxStatusChange.Amount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[FITR49] &lt;&gt; NULL AND [FITR49]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VR.ATO.FITR.434206</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3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bafpr1.xx.xx:Income.NonArmsLengthOtherNet.Amount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[FITR50] &lt;&gt; NULL AND [FITR50]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VR.ATO.FITR.434207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523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46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bafpr1.xx.xx:Expense.PensionIncomeExemptDeduction.Amount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[FITR51] &gt; ([FITR23] + [FITR24] + [FITR25] + [FITR26] + [FITR28] + [FITR29] + [FITR30] + [FITR32] + [FITR33] + [FITR34] + [FITR35] + [FITR36] + [FITR37] + [FITR38] + [FITR39] + [FITR40] + [FITR41] + [FITR42] + [FITR43] - [FITR44] - [FITR45] - [FITR46] + [FITR47] + [FITR49] + [FITR50])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[FITR51] = ([FITR23] + [FITR24] + [FITR25] + [FITR26] + [FITR28] + [FITR29] + [FITR30] + [FITR32] + [FITR33] + [FITR34] + [FITR35] + [FITR36] + [FITR37] + [FITR38] + [FITR39] + [FITR40] + [FITR41] + [FITR42] + [FITR43] - [FITR44] - [FITR45] - [FITR46] + [FITR47] + [FITR49] + [FITR50]) AND ([FITR52] &gt; 0 OR [FITR53] &gt; 0 OR [FITR54] &gt; 0 OR [FITR55] &gt; 0 OR [FITR56] &gt; 0 OR [FITR130] &gt; 0 OR [FITR57] &gt; 0 OR [FITR58] &gt; 0 OR [FITR59] &gt; 0 OR [FITR60] &gt; 0 OR [FITR61] &gt; 0 OR [FITR62] &gt; 0 OR [FITR64] &gt; 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[FITR51] &lt;&gt; NULL AND [FITR51]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VR.ATO.FITR.434059</w:t>
            </w:r>
            <w:r w:rsidRPr="003F672D">
              <w:rPr>
                <w:rFonts w:cs="Arial"/>
                <w:sz w:val="20"/>
                <w:szCs w:val="20"/>
              </w:rPr>
              <w:br/>
              <w:t>2. Schematron ID = VR.ATO.FITR.434060</w:t>
            </w:r>
            <w:r w:rsidRPr="003F672D">
              <w:rPr>
                <w:rFonts w:cs="Arial"/>
                <w:sz w:val="20"/>
                <w:szCs w:val="20"/>
              </w:rPr>
              <w:br/>
              <w:t>3. Schematron ID = VR.ATO.FITR.434208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CMN.ATO.FITR.434059</w:t>
            </w:r>
            <w:r w:rsidRPr="003F672D">
              <w:rPr>
                <w:rFonts w:cs="Arial"/>
                <w:sz w:val="20"/>
                <w:szCs w:val="20"/>
              </w:rPr>
              <w:br/>
              <w:t>2. CMN.ATO.FITR.434060</w:t>
            </w:r>
            <w:r w:rsidRPr="003F672D">
              <w:rPr>
                <w:rFonts w:cs="Arial"/>
                <w:sz w:val="20"/>
                <w:szCs w:val="20"/>
              </w:rPr>
              <w:br/>
              <w:t>3. CMN.ATO.GEN.400011</w:t>
            </w:r>
          </w:p>
        </w:tc>
      </w:tr>
      <w:tr w:rsidR="003F672D" w:rsidRPr="003F672D" w:rsidTr="005A4C04">
        <w:trPr>
          <w:cantSplit/>
          <w:trHeight w:val="85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lrla.xx.xx:Remuneration.WagesandSalaries.Payments.Amount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[FITR54] &lt;&gt; NULL AND [FITR54]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VR.ATO.FITR.434063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2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48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bafpr1.xx.xx:Expense.CapitalWorksDeduction.Amount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[FITR55] &lt;&gt; NULL AND [FITR55]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VR.ATO.FITR.434064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2963"/>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49</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bafpr1.xx.xx:Expense.DepreciationAllowableDeduction.Amount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COUNT(SCHEDULE = "CAS") = 1 AND ([CAS13] + [CAS14]) &gt; [FITR56]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([FITR56] &gt; 100000) AND (COUNT(SCHEDULE = "CAS") = 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[FITR56] &lt;&gt; NULL AND [FITR56]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VR.ATO.FITR.434065</w:t>
            </w:r>
            <w:r w:rsidRPr="003F672D">
              <w:rPr>
                <w:rFonts w:cs="Arial"/>
                <w:sz w:val="20"/>
                <w:szCs w:val="20"/>
              </w:rPr>
              <w:br/>
              <w:t>2. Schematron ID = VR.ATO.FITR.434066</w:t>
            </w:r>
            <w:r w:rsidRPr="003F672D">
              <w:rPr>
                <w:rFonts w:cs="Arial"/>
                <w:sz w:val="20"/>
                <w:szCs w:val="20"/>
              </w:rPr>
              <w:br/>
              <w:t>3. Schematron ID = VR.ATO.FITR.434211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CMN.ATO.GEN.434065</w:t>
            </w:r>
            <w:r w:rsidRPr="003F672D">
              <w:rPr>
                <w:rFonts w:cs="Arial"/>
                <w:sz w:val="20"/>
                <w:szCs w:val="20"/>
              </w:rPr>
              <w:br/>
              <w:t>2. CMN.ATO.GEN.434066</w:t>
            </w:r>
            <w:r w:rsidRPr="003F672D">
              <w:rPr>
                <w:rFonts w:cs="Arial"/>
                <w:sz w:val="20"/>
                <w:szCs w:val="20"/>
              </w:rPr>
              <w:br/>
              <w:t>3. CMN.ATO.GEN.400011</w:t>
            </w:r>
          </w:p>
        </w:tc>
      </w:tr>
      <w:tr w:rsidR="003F672D" w:rsidRPr="003F672D" w:rsidTr="005A4C04">
        <w:trPr>
          <w:cantSplit/>
          <w:trHeight w:val="99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gfagc.xx.xx:TaxConcession.SmallBusinessAndGeneralBusinessTaxBreak.Amount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[FITR130] &lt;&gt; NULL AND [FITR130]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VR.ATO.FITR.434181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3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bafpr1.xx.xx:Expense.PremiumsDeathOrDisability.Amount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[FITR57] &lt;&gt; NULL AND [FITR57]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VR.ATO.FITR.434212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4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bafpr1.xx.xx:Expense.DeathBenefitLumpSumIncrease.Amount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[FITR58] &lt;&gt; NULL AND [FITR58]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VR.ATO.FITR.434213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4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bafpr1.xx.xx:Expense.Investment.Amount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[FITR59] &lt;&gt; NULL AND [FITR59]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VR.ATO.FITR.434097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1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bafpr1.xx.xx:Expense.ManagementAndAdministration.Amount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[FITR60] &lt;&gt; NULL AND [FITR60]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VR.ATO.FITR.434214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98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bafpr1.xx.xx:Expense.ForestryManagedInvestmentSchemeDeduction.Amount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[FITR61] &lt;&gt; NULL AND [FITR61]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VR.ATO.FITR.434067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268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56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bafpr1.xx.xx:Expense.DeductibleOther.Amount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1. IF ([FITR62] = 0 OR [FITR62] = NULL) AND [FITR63] &lt;&gt;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[FITR62] &gt; 0 AND [FITR63] = NULLORBLANK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[FITR62] &lt;&gt; NULL AND [FITR62]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VR.ATO.FITR.434068</w:t>
            </w:r>
            <w:r w:rsidRPr="003F672D">
              <w:rPr>
                <w:rFonts w:cs="Arial"/>
                <w:sz w:val="20"/>
                <w:szCs w:val="20"/>
              </w:rPr>
              <w:br/>
              <w:t>2. Schematron ID = VR.ATO.FITR.434069</w:t>
            </w:r>
            <w:r w:rsidRPr="003F672D">
              <w:rPr>
                <w:rFonts w:cs="Arial"/>
                <w:sz w:val="20"/>
                <w:szCs w:val="20"/>
              </w:rPr>
              <w:br/>
              <w:t>3. Schematron ID = VR.ATO.FITR.434215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CMN.ATO.GEN.434068</w:t>
            </w:r>
            <w:r w:rsidRPr="003F672D">
              <w:rPr>
                <w:rFonts w:cs="Arial"/>
                <w:sz w:val="20"/>
                <w:szCs w:val="20"/>
              </w:rPr>
              <w:br/>
              <w:t>2. CMN.ATO.GEN.434069</w:t>
            </w:r>
            <w:r w:rsidRPr="003F672D">
              <w:rPr>
                <w:rFonts w:cs="Arial"/>
                <w:sz w:val="20"/>
                <w:szCs w:val="20"/>
              </w:rPr>
              <w:br/>
              <w:t>3. CMN.ATO.GEN.400011</w:t>
            </w:r>
          </w:p>
        </w:tc>
      </w:tr>
      <w:tr w:rsidR="003F672D" w:rsidRPr="003F672D" w:rsidTr="005A4C04">
        <w:trPr>
          <w:cantSplit/>
          <w:trHeight w:val="98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bafpr1.xx.xx:Expense.DeductibleOther.Code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[FITR63] &lt;&gt; NULL AND [FITR63] &lt;&gt; SET("A", "B", "C", "E", "F", "I", "N", "O", "R", "S", "T")</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VR.ATO.FITR.434144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CMN.ATO.FITR.434144</w:t>
            </w:r>
          </w:p>
        </w:tc>
      </w:tr>
      <w:tr w:rsidR="003F672D" w:rsidRPr="003F672D" w:rsidTr="005A4C04">
        <w:trPr>
          <w:cantSplit/>
          <w:trHeight w:val="83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58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rvctc2.xx.xx:IncomeTax.Deduction.TaxLossesDeducted.Amount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[FITR64] &lt;&gt; NULL AND [FITR64]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VR.ATO.FITR.434216</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551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59</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bafpr1.xx.xx:Income.Taxable.Amount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1. IF [FITR65] =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([FITR15] = FALSE OR [FITR14] = "138") AND [FITR65] &gt; 0 AND [FITR66] &lt; ([FITR65] * 0.45)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3. IF [FITR65] &lt;&gt; NULL AND ([FITR65] &lt;&gt; ([FITR23] + [FITR24] + [FITR25] + [FITR26] + [FITR28] + [FITR29] + [FITR30] + [FITR32] + [FITR33] + [FITR34] + [FITR35] + [FITR36] + [FITR37] + [FITR38] + [FITR39] + [FITR40] + ([FITR41] + [FITR42] + [FITR43] - [FITR44] - [FITR45] - [FITR46]) + [FITR47] + [FITR49] + [FITR50]) - ([FITR51] + [FITR52] + [FITR53] + [FITR54] + [FITR55] + [FITR56] + [FITR130] + [FITR57] + [FITR58] + [FITR59] + [FITR60] + [FITR61] + [FITR62] + [FITR64]))</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4. IF [FITR65] &lt;&gt; NULL AND [FITR65] &lt;&gt; MONETARY(S,11,0)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VR.ATO.FITR.434070</w:t>
            </w:r>
            <w:r w:rsidRPr="003F672D">
              <w:rPr>
                <w:rFonts w:cs="Arial"/>
                <w:sz w:val="20"/>
                <w:szCs w:val="20"/>
              </w:rPr>
              <w:br/>
              <w:t>2. Schematron ID = VR.ATO.FITR.434071</w:t>
            </w:r>
            <w:r w:rsidRPr="003F672D">
              <w:rPr>
                <w:rFonts w:cs="Arial"/>
                <w:sz w:val="20"/>
                <w:szCs w:val="20"/>
              </w:rPr>
              <w:br/>
              <w:t>3. Schematron ID = VR.ATO.FITR.434072</w:t>
            </w:r>
            <w:r w:rsidRPr="003F672D">
              <w:rPr>
                <w:rFonts w:cs="Arial"/>
                <w:sz w:val="20"/>
                <w:szCs w:val="20"/>
              </w:rPr>
              <w:br/>
              <w:t>4. Schematron ID = VR.ATO.FITR.434217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CMN.ATO.FITR.434071</w:t>
            </w:r>
            <w:r w:rsidRPr="003F672D">
              <w:rPr>
                <w:rFonts w:cs="Arial"/>
                <w:sz w:val="20"/>
                <w:szCs w:val="20"/>
              </w:rPr>
              <w:br/>
              <w:t>3. CMN.ATO.FITR.434072</w:t>
            </w:r>
            <w:r w:rsidRPr="003F672D">
              <w:rPr>
                <w:rFonts w:cs="Arial"/>
                <w:sz w:val="20"/>
                <w:szCs w:val="20"/>
              </w:rPr>
              <w:br/>
              <w:t>4. CMN.ATO.GEN.400011</w:t>
            </w:r>
          </w:p>
        </w:tc>
      </w:tr>
      <w:tr w:rsidR="003F672D" w:rsidRPr="003F672D" w:rsidTr="005A4C04">
        <w:trPr>
          <w:cantSplit/>
          <w:trHeight w:val="297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60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rvctc1.xx.xx:IncomeTax.TFNNotQuotedContributionsTax.Amount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1. IF [FITR181] &lt;&gt; NULL AND [FITR181] &lt;&gt; MONETARY(U,13,2)</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[FITR15] = TRUE AND  [FITR43] &gt; 0 AND </w:t>
            </w:r>
            <w:r w:rsidRPr="003F672D">
              <w:rPr>
                <w:rFonts w:cs="Arial"/>
                <w:sz w:val="20"/>
                <w:szCs w:val="20"/>
              </w:rPr>
              <w:br/>
              <w:t>[FITR181]&lt;&gt;[FITR43]*0.315 AND [FITR181]&lt;&gt;[FITR43]*0.015</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[FITR15] = FALSE AND [FITR181]&lt;&gt;[FITR43] * 0.015</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VR.ATO.FITR.434242</w:t>
            </w:r>
            <w:r w:rsidRPr="003F672D">
              <w:rPr>
                <w:rFonts w:cs="Arial"/>
                <w:sz w:val="20"/>
                <w:szCs w:val="20"/>
              </w:rPr>
              <w:br/>
              <w:t>2. Schematron ID = VR.ATO.FITR.434243</w:t>
            </w:r>
            <w:r w:rsidRPr="003F672D">
              <w:rPr>
                <w:rFonts w:cs="Arial"/>
                <w:sz w:val="20"/>
                <w:szCs w:val="20"/>
              </w:rPr>
              <w:br/>
              <w:t>3. Schematron ID = VR.ATO.FITR.434244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r w:rsidRPr="003F672D">
              <w:rPr>
                <w:rFonts w:cs="Arial"/>
                <w:sz w:val="20"/>
                <w:szCs w:val="20"/>
              </w:rPr>
              <w:br/>
              <w:t>2. CMN.ATO.FITR.434243</w:t>
            </w:r>
            <w:r w:rsidRPr="003F672D">
              <w:rPr>
                <w:rFonts w:cs="Arial"/>
                <w:sz w:val="20"/>
                <w:szCs w:val="20"/>
              </w:rPr>
              <w:br/>
              <w:t>3. CMN.ATO.FITR.434244</w:t>
            </w:r>
          </w:p>
        </w:tc>
      </w:tr>
      <w:tr w:rsidR="003F672D" w:rsidRPr="003F672D" w:rsidTr="005A4C04">
        <w:trPr>
          <w:cantSplit/>
          <w:trHeight w:val="664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61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rvctc1.xx.xx:IncomeTax.TaxableGross.Amount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[FITR65] &gt; 0 AND [FITR66] &lt;&gt; NULL AND ([FITR66] &lt; ([FITR65] * 0.15) - 1)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([FITR43] = 0 OR [FITR43] = NULL) AND ([FITR65] = 0 OR [FITR65] = NULL) AND [FITR66] &gt; 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3. IF [FITR66] &lt;&gt; NULL AND ([FITR67] + [FITR68]) &gt; [FITR66]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4. IF [FITR66] =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5. IF [FITR66] &lt;&gt; NULL AND [FITR66] &lt;&gt; MONETARY(U,13,2)</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6. IF emsup.xx.xx:SuperannuationContribution.EmployerContributionsTaxFileNumberNotQuoted.Amount &gt; 0 AND rvctc1.xx.xx:IncomeTax.TaxableGross.Amount = 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VR.ATO.FITR.434074</w:t>
            </w:r>
            <w:r w:rsidRPr="003F672D">
              <w:rPr>
                <w:rFonts w:cs="Arial"/>
                <w:sz w:val="20"/>
                <w:szCs w:val="20"/>
              </w:rPr>
              <w:br/>
              <w:t>2. Schematron ID = VR.ATO.FITR.434075</w:t>
            </w:r>
            <w:r w:rsidRPr="003F672D">
              <w:rPr>
                <w:rFonts w:cs="Arial"/>
                <w:sz w:val="20"/>
                <w:szCs w:val="20"/>
              </w:rPr>
              <w:br/>
              <w:t>3. Schematron ID = VR.ATO.FITR.434076</w:t>
            </w:r>
            <w:r w:rsidRPr="003F672D">
              <w:rPr>
                <w:rFonts w:cs="Arial"/>
                <w:sz w:val="20"/>
                <w:szCs w:val="20"/>
              </w:rPr>
              <w:br/>
              <w:t>4. Schematron ID = VR.ATO.FITR.434143</w:t>
            </w:r>
            <w:r w:rsidRPr="003F672D">
              <w:rPr>
                <w:rFonts w:cs="Arial"/>
                <w:sz w:val="20"/>
                <w:szCs w:val="20"/>
              </w:rPr>
              <w:br/>
              <w:t>5. Schematron ID = VR.ATO.FITR.434218</w:t>
            </w:r>
            <w:r w:rsidRPr="003F672D">
              <w:rPr>
                <w:rFonts w:cs="Arial"/>
                <w:sz w:val="20"/>
                <w:szCs w:val="20"/>
              </w:rPr>
              <w:br/>
              <w:t>6. Schematron ID = VR.ATO.GEN.434224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CMN.ATO.GEN.434074</w:t>
            </w:r>
            <w:r w:rsidRPr="003F672D">
              <w:rPr>
                <w:rFonts w:cs="Arial"/>
                <w:sz w:val="20"/>
                <w:szCs w:val="20"/>
              </w:rPr>
              <w:br/>
              <w:t>2. CMN.ATO.GEN.434075</w:t>
            </w:r>
            <w:r w:rsidRPr="003F672D">
              <w:rPr>
                <w:rFonts w:cs="Arial"/>
                <w:sz w:val="20"/>
                <w:szCs w:val="20"/>
              </w:rPr>
              <w:br/>
              <w:t>3. CMN.ATO.GEN.434076</w:t>
            </w:r>
            <w:r w:rsidRPr="003F672D">
              <w:rPr>
                <w:rFonts w:cs="Arial"/>
                <w:sz w:val="20"/>
                <w:szCs w:val="20"/>
              </w:rPr>
              <w:br/>
              <w:t>4. CMN.ATO.GEN.001001</w:t>
            </w:r>
            <w:r w:rsidRPr="003F672D">
              <w:rPr>
                <w:rFonts w:cs="Arial"/>
                <w:sz w:val="20"/>
                <w:szCs w:val="20"/>
              </w:rPr>
              <w:br/>
              <w:t>5. CMN.ATO.GEN.400011</w:t>
            </w:r>
            <w:r w:rsidRPr="003F672D">
              <w:rPr>
                <w:rFonts w:cs="Arial"/>
                <w:sz w:val="20"/>
                <w:szCs w:val="20"/>
              </w:rPr>
              <w:br/>
              <w:t>6. CMN.ATO.GEN.434224</w:t>
            </w:r>
          </w:p>
        </w:tc>
      </w:tr>
      <w:tr w:rsidR="003F672D" w:rsidRPr="003F672D" w:rsidTr="005A4C04">
        <w:trPr>
          <w:cantSplit/>
          <w:trHeight w:val="98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62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bafpr3.xx.xx:Income.InternationalDealings.TaxOffset.Amount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[FITR67] &lt;&gt; NULL AND [FITR67]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VR.ATO.FITR.434078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4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63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rvctc1.xx.xx:IncomeTax.TaxOffsetsAndRebatesTotal.Amount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[FITR68] &lt;&gt; NULL AND [FITR68]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VR.ATO.FITR.434219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3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64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rvctc4.xx.xx:InternationalDealings.AAMInterestSection102.Amount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[FITR69] &lt;&gt; NULL AND [FITR69]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VR.ATO.FITR.434241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17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65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bafpr2.xx.xx:Income.Interest.EarlyPaymentCredit.Amount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[FITR70] &lt;&gt; NULL AND [FITR70] &lt; 0.50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[FITR70] &lt;&gt; NULL AND [FITR70]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VR.ATO.FITR.434079</w:t>
            </w:r>
            <w:r w:rsidRPr="003F672D">
              <w:rPr>
                <w:rFonts w:cs="Arial"/>
                <w:sz w:val="20"/>
                <w:szCs w:val="20"/>
              </w:rPr>
              <w:br/>
              <w:t>2. Schematron ID = VR.ATO.FITR.434220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CMN.ATO.GEN.434079</w:t>
            </w:r>
            <w:r w:rsidRPr="003F672D">
              <w:rPr>
                <w:rFonts w:cs="Arial"/>
                <w:sz w:val="20"/>
                <w:szCs w:val="20"/>
              </w:rPr>
              <w:br/>
              <w:t>2. CMN.ATO.GEN.400011</w:t>
            </w:r>
          </w:p>
        </w:tc>
      </w:tr>
      <w:tr w:rsidR="003F672D" w:rsidRPr="003F672D" w:rsidTr="005A4C04">
        <w:trPr>
          <w:cantSplit/>
          <w:trHeight w:val="197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66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rvctc2.xx.xx:IncomeTax.PayAsYouGoWithholding.CreditForAmountsWithheldFromForeignResidents.Amount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(COUNT(SCHEDULE = "NIPSS") = 1) AND SUM([NIPSS3]) &gt; ([FITR71] + 1)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[FITR71] &lt;&gt; NULL AND [FITR71]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VR.ATO.FITR.434080</w:t>
            </w:r>
            <w:r w:rsidRPr="003F672D">
              <w:rPr>
                <w:rFonts w:cs="Arial"/>
                <w:sz w:val="20"/>
                <w:szCs w:val="20"/>
              </w:rPr>
              <w:br/>
              <w:t>2. Schematron ID = VR.ATO.FITR.434221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CMN.ATO.GEN.434080</w:t>
            </w:r>
            <w:r w:rsidRPr="003F672D">
              <w:rPr>
                <w:rFonts w:cs="Arial"/>
                <w:sz w:val="20"/>
                <w:szCs w:val="20"/>
              </w:rPr>
              <w:br/>
              <w:t>2. CMN.ATO.GEN.400011</w:t>
            </w:r>
          </w:p>
        </w:tc>
      </w:tr>
      <w:tr w:rsidR="003F672D" w:rsidRPr="003F672D" w:rsidTr="005A4C04">
        <w:trPr>
          <w:cantSplit/>
          <w:trHeight w:val="295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67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rvctc2.xx.xx:IncomeTax.PayAsYouGoWithholding.CreditForAmountsWithheldTFNNotQuotedAndABNNotQuoted.Amount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(COUNT(SCHEDULE = "NIPSS") = 1) AND [FITR32] &gt; 0 AND (([FITR72] + 1) &lt; SUM([NIPSS28]))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[FITR32] &gt; 0 AND [FITR72]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[FITR72] &lt;&gt; NULL AND [FITR72]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VR.ATO.FITR.434045</w:t>
            </w:r>
            <w:r w:rsidRPr="003F672D">
              <w:rPr>
                <w:rFonts w:cs="Arial"/>
                <w:sz w:val="20"/>
                <w:szCs w:val="20"/>
              </w:rPr>
              <w:br/>
              <w:t>2. Schematron ID = VR.ATO.FITR.434082</w:t>
            </w:r>
            <w:r w:rsidRPr="003F672D">
              <w:rPr>
                <w:rFonts w:cs="Arial"/>
                <w:sz w:val="20"/>
                <w:szCs w:val="20"/>
              </w:rPr>
              <w:br/>
              <w:t>3. Schematron ID = VR.ATO.FITR.434169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CMN.ATO.GEN.434045</w:t>
            </w:r>
            <w:r w:rsidRPr="003F672D">
              <w:rPr>
                <w:rFonts w:cs="Arial"/>
                <w:sz w:val="20"/>
                <w:szCs w:val="20"/>
              </w:rPr>
              <w:br/>
              <w:t>2. CMN.ATO.GEN.434082</w:t>
            </w:r>
            <w:r w:rsidRPr="003F672D">
              <w:rPr>
                <w:rFonts w:cs="Arial"/>
                <w:sz w:val="20"/>
                <w:szCs w:val="20"/>
              </w:rPr>
              <w:br/>
              <w:t>3. CMN.ATO.GEN.400011</w:t>
            </w:r>
          </w:p>
        </w:tc>
      </w:tr>
      <w:tr w:rsidR="003F672D" w:rsidRPr="003F672D" w:rsidTr="005A4C04">
        <w:trPr>
          <w:cantSplit/>
          <w:trHeight w:val="84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68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rvctc2.xx.xx:IncomeTax.FrankingCredits.Refundable.Amount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[FITR73] &lt;&gt; NULL AND [FITR73]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VR.ATO.FITR.434170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97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69</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rvctc1.xx.xx:IncomeTax.TaxOffsetCalculatedInterestTFNNotQuoted.Amount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[FITR132] &lt;&gt; NULL AND [FITR132]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VR.ATO.FITR.434183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3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rvctc1.xx.xx:IncomeTax.TaxOffsetTFNNotQuoted.Amount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[FITR131] &lt;&gt; NULL AND [FITR131]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VR.ATO.FITR.434182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98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rvctc1.xx.xx:IncomeTax.TaxOffsetEntitlementForNationalRentalAffordabilityScheme.Amount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[FITR133] &lt;&gt; NULL AND [FITR133]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VR.ATO.FITR.434184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1543"/>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rvctc2.xx.xx:IncomeTax.PayAsYouGoWithholding.CreditForTaxWithheldFromCloselyHeldTrustShareReceivedIndirectly.Amount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[FITR175] &lt;&gt; NULL AND [FITR175]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VR.ATO.FITR.434239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5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rvctc1.xx.xx:IncomeTax.LiabilityInstalmentsTotal.Amount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[FITR74] &lt;&gt; NULL AND [FITR74]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VR.ATO.FITR.434171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339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rvctc1.xx.xx:IncomeTax.PayableOrRefundableTotal.Amount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[FITR75]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2. IF [FITR75] &lt;&gt; NULL AND ([FITR75] &lt;&gt; ABSVALUE([FITR66] - ([FITR67] + [FITR68]) + [FITR69] - ([FITR70] + [FITR71] + [FITR72] +  [FITR73] + [FITR131] + [FITR132] + [FITR133] + [FITR175] + [FITR74])))</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3. IF [FITR75] &lt;&gt; NULL AND [FITR75] &lt;&gt; MONETARY(U,13,2)</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VR.ATO.FITR.434083</w:t>
            </w:r>
            <w:r w:rsidRPr="003F672D">
              <w:rPr>
                <w:rFonts w:cs="Arial"/>
                <w:sz w:val="20"/>
                <w:szCs w:val="20"/>
              </w:rPr>
              <w:br/>
              <w:t>2. Schematron ID = VR.ATO.FITR.434084</w:t>
            </w:r>
            <w:r w:rsidRPr="003F672D">
              <w:rPr>
                <w:rFonts w:cs="Arial"/>
                <w:sz w:val="20"/>
                <w:szCs w:val="20"/>
              </w:rPr>
              <w:br/>
              <w:t>3. Schematron ID = VR.ATO.FITR.434172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CMN.ATO.FITR.434084</w:t>
            </w:r>
            <w:r w:rsidRPr="003F672D">
              <w:rPr>
                <w:rFonts w:cs="Arial"/>
                <w:sz w:val="20"/>
                <w:szCs w:val="20"/>
              </w:rPr>
              <w:br/>
              <w:t>3. CMN.ATO.GEN.400011</w:t>
            </w:r>
          </w:p>
        </w:tc>
      </w:tr>
      <w:tr w:rsidR="003F672D" w:rsidRPr="003F672D" w:rsidTr="005A4C04">
        <w:trPr>
          <w:cantSplit/>
          <w:trHeight w:val="182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75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bafpo1.xx.xx:Equity.NetAssetsCalculated.Amount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[FITR19] = TRUE AND [FITR83] &lt;&gt;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[FITR83] &lt;&gt; NULL AND [FITR83]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VR.ATO.FITR.434098</w:t>
            </w:r>
            <w:r w:rsidRPr="003F672D">
              <w:rPr>
                <w:rFonts w:cs="Arial"/>
                <w:sz w:val="20"/>
                <w:szCs w:val="20"/>
              </w:rPr>
              <w:br/>
              <w:t>2. Schematron ID = VR.ATO.FITR.434177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CMN.ATO.FITR.434098</w:t>
            </w:r>
            <w:r w:rsidRPr="003F672D">
              <w:rPr>
                <w:rFonts w:cs="Arial"/>
                <w:sz w:val="20"/>
                <w:szCs w:val="20"/>
              </w:rPr>
              <w:br/>
              <w:t>2. CMN.ATO.GEN.400011</w:t>
            </w:r>
          </w:p>
        </w:tc>
      </w:tr>
      <w:tr w:rsidR="003F672D" w:rsidRPr="003F672D" w:rsidTr="005A4C04">
        <w:trPr>
          <w:cantSplit/>
          <w:trHeight w:val="196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rvctc2.xx.xx:IncomeTax.Superannuation.TransferredAssessable.Indicator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[FITR84]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 xml:space="preserve">2. IF [FITR84] = TRUE AND (COUNT(TUPLE(fitr.0001.lodge.req.xx.xx:Transferee)) = 0)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VR.ATO.FITR.434099</w:t>
            </w:r>
            <w:r w:rsidRPr="003F672D">
              <w:rPr>
                <w:rFonts w:cs="Arial"/>
                <w:sz w:val="20"/>
                <w:szCs w:val="20"/>
              </w:rPr>
              <w:br/>
              <w:t>2. Schematron ID = VR.ATO.FITR.434100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CMN.ATO.FITR.434100</w:t>
            </w:r>
          </w:p>
        </w:tc>
      </w:tr>
      <w:tr w:rsidR="003F672D" w:rsidRPr="003F672D" w:rsidTr="005A4C04">
        <w:trPr>
          <w:cantSplit/>
          <w:trHeight w:val="862"/>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77</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fitr.0001.lodge.req.xx.xx:Transferee  (Tuple 0..99)</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5A4C04">
        <w:trPr>
          <w:cantSplit/>
          <w:trHeight w:val="818"/>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77.1</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organisationname1.xx.xx:OrganisationNameDetails (Tuple 1..1)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5A4C04">
        <w:trPr>
          <w:cantSplit/>
          <w:trHeight w:val="268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77.1.1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pyde.xx.xx:OrganisationNameDetails.OrganisationalNameType.Code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1. Common ruleset organisationname1.xx.xx:OrganisationNameDetails applies to this tuple</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(pyde.xx.xx:OrganisationNameDetails.OrganisationalNameType.Code &lt;&gt; NULLORBLANK) AND (pyde.xx.xx:OrganisationNameDetails.OrganisationalNameType.Code &lt;&gt; "MN")</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Ruleset:organisationname1</w:t>
            </w:r>
            <w:r w:rsidRPr="003F672D">
              <w:rPr>
                <w:rFonts w:cs="Arial"/>
                <w:sz w:val="20"/>
                <w:szCs w:val="20"/>
              </w:rPr>
              <w:br/>
              <w:t>2. Schematron ID = VR.ATO.GEN.410049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 CMN.ATO.GEN.410049</w:t>
            </w:r>
          </w:p>
        </w:tc>
      </w:tr>
      <w:tr w:rsidR="003F672D" w:rsidRPr="003F672D" w:rsidTr="005A4C04">
        <w:trPr>
          <w:cantSplit/>
          <w:trHeight w:val="480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77.1.2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pyde.xx.xx:OrganisationNameDetails.OrganisationalName.Text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1. WHERE IN TUPLE(fitr.0001.lodge.req.xx.xx:Transferee)</w:t>
            </w:r>
            <w:r w:rsidRPr="003F672D">
              <w:rPr>
                <w:rFonts w:cs="Arial"/>
                <w:sz w:val="20"/>
                <w:szCs w:val="20"/>
              </w:rPr>
              <w:br/>
              <w:t xml:space="preserve">IF [FITR85] = NULLORBLANK OR [FITR87] = 0 OR [FITR87] = NULL OR [FITR86] = NULLORBLANK OR [FITR88]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[FITR84] = FALSE AND (COUNT(TUPLE(fitr.0001.lodge.req.xx.xx:Transferee)) &gt; 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3. IF [FITR46] &gt; 0 AND [FITR84] = FALSE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4. WHERE IN TUPLE(fitr.0001.lodge.req.xx.xx:Transferee)</w:t>
            </w:r>
            <w:r w:rsidRPr="003F672D">
              <w:rPr>
                <w:rFonts w:cs="Arial"/>
                <w:sz w:val="20"/>
                <w:szCs w:val="20"/>
              </w:rPr>
              <w:br/>
              <w:t>IF COUNT(TUPLE(orgname1.xx.xx:OrganisationNameDetails)) &lt;&gt; 1</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VR.ATO.FITR.434101</w:t>
            </w:r>
            <w:r w:rsidRPr="003F672D">
              <w:rPr>
                <w:rFonts w:cs="Arial"/>
                <w:sz w:val="20"/>
                <w:szCs w:val="20"/>
              </w:rPr>
              <w:br/>
              <w:t>2. Schematron ID = VR.ATO.FITR.434102</w:t>
            </w:r>
            <w:r w:rsidRPr="003F672D">
              <w:rPr>
                <w:rFonts w:cs="Arial"/>
                <w:sz w:val="20"/>
                <w:szCs w:val="20"/>
              </w:rPr>
              <w:br/>
              <w:t>3. Schematron ID = VR.ATO.FITR.434103</w:t>
            </w:r>
            <w:r w:rsidRPr="003F672D">
              <w:rPr>
                <w:rFonts w:cs="Arial"/>
                <w:sz w:val="20"/>
                <w:szCs w:val="20"/>
              </w:rPr>
              <w:br/>
              <w:t>4. Schematron ID = VR.ATO.FITR.434167</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CMN.ATO.FITR.434101</w:t>
            </w:r>
            <w:r w:rsidRPr="003F672D">
              <w:rPr>
                <w:rFonts w:cs="Arial"/>
                <w:sz w:val="20"/>
                <w:szCs w:val="20"/>
              </w:rPr>
              <w:br/>
              <w:t>2. CMN.ATO.FITR.434102</w:t>
            </w:r>
            <w:r w:rsidRPr="003F672D">
              <w:rPr>
                <w:rFonts w:cs="Arial"/>
                <w:sz w:val="20"/>
                <w:szCs w:val="20"/>
              </w:rPr>
              <w:br/>
              <w:t>3. CMN.ATO.FITR.434103</w:t>
            </w:r>
            <w:r w:rsidRPr="003F672D">
              <w:rPr>
                <w:rFonts w:cs="Arial"/>
                <w:sz w:val="20"/>
                <w:szCs w:val="20"/>
              </w:rPr>
              <w:br/>
              <w:t>4. CMN.ATO.FITR.434167</w:t>
            </w:r>
          </w:p>
        </w:tc>
      </w:tr>
      <w:tr w:rsidR="003F672D" w:rsidRPr="003F672D" w:rsidTr="005A4C04">
        <w:trPr>
          <w:cantSplit/>
          <w:trHeight w:val="84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77.2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pyid.xx.xx:Identifiers.AustralianBusinessNumber.Identifier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COUNT([FITR86]) &gt; 99</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VR.ATO.FITR.434168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CMN.ATO.FITR.434168</w:t>
            </w:r>
          </w:p>
        </w:tc>
      </w:tr>
      <w:tr w:rsidR="003F672D" w:rsidRPr="003F672D" w:rsidTr="005A4C04">
        <w:trPr>
          <w:cantSplit/>
          <w:trHeight w:val="84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77.3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rvctc2.xx.xx:IncomeTax.Superannuation.TransferredAssessable.Amount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[FITR87] &lt;&gt; NULL AND [FITR87]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VR.ATO.FITR.434178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3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77.4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rvctc2.xx.xx:IncomeTax.Superannuation.MarketValueTransfer.Amount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[FITR88] &lt;&gt; NULL AND [FITR88]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VR.ATO.FITR.434179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84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78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rvctc2.xx.xx:IncomeTax.Superannuation.MarketValueTotal.Amount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[FITR89] &lt;&gt; NULL AND [FITR89] &lt;&gt; MONETARY(U,11,0)</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VR.ATO.FITR.434180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CMN.ATO.GEN.400011</w:t>
            </w:r>
          </w:p>
        </w:tc>
      </w:tr>
      <w:tr w:rsidR="003F672D" w:rsidRPr="003F672D" w:rsidTr="005A4C04">
        <w:trPr>
          <w:cantSplit/>
          <w:trHeight w:val="1971"/>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79</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rvctc1.xx.xx:IncomeTax.FinancialArrangementRelatedGainLossOrBalancingAdjustmentsSubjectToTOFARules.Indicator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[FITR137] &lt;&gt; TRUE AND ([FITR134] &gt; 0 OR [FITR135] &gt; 0 OR ([FITR136] &lt;&gt; 0 AND [FITR136] &lt;&gt;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 xml:space="preserve">2. IF ([FITR48] = </w:t>
            </w:r>
            <w:smartTag w:uri="urn:schemas-microsoft-com:office:smarttags" w:element="PersonName">
              <w:smartTag w:uri="urn:schemas:contacts" w:element="middlename">
                <w:r w:rsidRPr="003F672D">
                  <w:rPr>
                    <w:rFonts w:cs="Arial"/>
                    <w:sz w:val="20"/>
                    <w:szCs w:val="20"/>
                  </w:rPr>
                  <w:t>"T"</w:t>
                </w:r>
              </w:smartTag>
              <w:r w:rsidRPr="003F672D">
                <w:rPr>
                  <w:rFonts w:cs="Arial"/>
                  <w:sz w:val="20"/>
                  <w:szCs w:val="20"/>
                </w:rPr>
                <w:t xml:space="preserve"> </w:t>
              </w:r>
              <w:smartTag w:uri="urn:schemas:contacts" w:element="Sn">
                <w:r w:rsidRPr="003F672D">
                  <w:rPr>
                    <w:rFonts w:cs="Arial"/>
                    <w:sz w:val="20"/>
                    <w:szCs w:val="20"/>
                  </w:rPr>
                  <w:t>OR</w:t>
                </w:r>
              </w:smartTag>
            </w:smartTag>
            <w:r w:rsidRPr="003F672D">
              <w:rPr>
                <w:rFonts w:cs="Arial"/>
                <w:sz w:val="20"/>
                <w:szCs w:val="20"/>
              </w:rPr>
              <w:t xml:space="preserve"> [FITR63] = "T") AND [FITR137] &lt;&gt; TRUE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VR.ATO.FITR.434139</w:t>
            </w:r>
            <w:r w:rsidRPr="003F672D">
              <w:rPr>
                <w:rFonts w:cs="Arial"/>
                <w:sz w:val="20"/>
                <w:szCs w:val="20"/>
              </w:rPr>
              <w:br/>
              <w:t>2. Schematron ID = VR.ATO.FITR.434141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CMN.ATO.GEN.430168</w:t>
            </w:r>
            <w:r w:rsidRPr="003F672D">
              <w:rPr>
                <w:rFonts w:cs="Arial"/>
                <w:sz w:val="20"/>
                <w:szCs w:val="20"/>
              </w:rPr>
              <w:br/>
              <w:t>2. CMN.ATO.GEN.434141</w:t>
            </w:r>
          </w:p>
        </w:tc>
      </w:tr>
      <w:tr w:rsidR="003F672D" w:rsidRPr="003F672D" w:rsidTr="005A4C04">
        <w:trPr>
          <w:cantSplit/>
          <w:trHeight w:val="99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80</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rvctc4.xx.xx:InternationalDealings.RelatedPartiesTransactions.Indicator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IF [FITR90] = NULL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5A4C04">
        <w:trPr>
          <w:trHeight w:val="565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rvctc4.xx.xx:InternationalDealings.RelatedPartiesTransactionsExcessAggregateValue.Indicator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1. IF [FITR91] =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r w:rsidRPr="003F672D">
              <w:rPr>
                <w:rFonts w:cs="Arial"/>
                <w:sz w:val="20"/>
                <w:szCs w:val="20"/>
              </w:rPr>
              <w:br/>
              <w:t xml:space="preserve">2. IF([FITR91] = FALSE) AND (COUNT(SCHEDULE ="S25A") = 1) AND </w:t>
            </w:r>
            <w:r w:rsidRPr="003F672D">
              <w:rPr>
                <w:rFonts w:cs="Arial"/>
                <w:sz w:val="20"/>
                <w:szCs w:val="20"/>
              </w:rPr>
              <w:br/>
              <w:t xml:space="preserve">(((ANY OCCURRENCE OF([S25A5])) &lt;&gt; NULLORBLANK) OR ([S25A6] &gt; 0) OR ([S25A7] &lt;&gt; NULLORBLANK) OR ([S25A8] &lt;&gt; NULLORBLANK) OR ([S25A9] &lt;&gt; NULLORBLANK) OR </w:t>
            </w:r>
            <w:r w:rsidRPr="003F672D">
              <w:rPr>
                <w:rFonts w:cs="Arial"/>
                <w:sz w:val="20"/>
                <w:szCs w:val="20"/>
              </w:rPr>
              <w:br/>
              <w:t xml:space="preserve">([S25A10] &gt; 0) OR ([S25A11] &gt; 0) OR ([S25A12] &gt; 0) OR ([S25A13] &gt; 0) OR </w:t>
            </w:r>
            <w:r w:rsidRPr="003F672D">
              <w:rPr>
                <w:rFonts w:cs="Arial"/>
                <w:sz w:val="20"/>
                <w:szCs w:val="20"/>
              </w:rPr>
              <w:br/>
              <w:t>([S25A14] &gt; 0) OR ([S25A15] &gt; 0)OR ([S25A16] &gt; 0) OR ([S25A17] &gt; 0)OR ([S25A18] &gt; 0)OR ([S25A19] &gt; 0)OR ([S25A20] &gt; 0) OR ([S25A21] &gt; 0) OR</w:t>
            </w:r>
            <w:r w:rsidRPr="003F672D">
              <w:rPr>
                <w:rFonts w:cs="Arial"/>
                <w:sz w:val="20"/>
                <w:szCs w:val="20"/>
              </w:rPr>
              <w:br/>
              <w:t xml:space="preserve">([S25A22] &gt; 0) OR ([S25A23] &gt; 0) OR ([S25A24] &gt; 0) OR ([S25A25] &gt; 0) OR  ([S25A26] &gt; 0) OR  ([S25A27] &gt; 0) OR  ([S25A28] &gt; 0) OR  ([S25A29] &gt; 0) OR  </w:t>
            </w:r>
            <w:r w:rsidRPr="003F672D">
              <w:rPr>
                <w:rFonts w:cs="Arial"/>
                <w:sz w:val="20"/>
                <w:szCs w:val="20"/>
              </w:rPr>
              <w:br/>
              <w:t xml:space="preserve">([S25A30] &gt; 0) OR ([S25A31] &gt; 0) OR ([S25A32] &gt; 0) OR  ([S25A33] &gt; 0) OR  ([S25A34] &gt; 0) OR  ([S25A35] &gt; 0) OR   </w:t>
            </w:r>
            <w:r w:rsidRPr="003F672D">
              <w:rPr>
                <w:rFonts w:cs="Arial"/>
                <w:sz w:val="20"/>
                <w:szCs w:val="20"/>
              </w:rPr>
              <w:br/>
              <w:t xml:space="preserve">([S25A36] &gt; 0) OR ([S25A37] &gt; 0)OR ([S25A38] &gt; 0) OR ([S25A39] &gt; 0) OR ([S25A40] &gt; 0) OR  ([S25A41] &gt; 0) OR </w:t>
            </w:r>
            <w:r w:rsidRPr="003F672D">
              <w:rPr>
                <w:rFonts w:cs="Arial"/>
                <w:sz w:val="20"/>
                <w:szCs w:val="20"/>
              </w:rPr>
              <w:br/>
              <w:t xml:space="preserve">([S25A42] &lt;&gt; NULL) OR  ([S25A43] &lt;&gt; NULL) OR ([S25A44] &lt;&gt; NULLORBLANK) OR ([S25A45] &lt;&gt; NULLORBLANK) OR </w:t>
            </w:r>
            <w:r w:rsidRPr="003F672D">
              <w:rPr>
                <w:rFonts w:cs="Arial"/>
                <w:sz w:val="20"/>
                <w:szCs w:val="20"/>
              </w:rPr>
              <w:br/>
              <w:t xml:space="preserve">(ANY OCCURRENCE OF([S25A46]) &lt;&gt; NULLORBLANK) OR ([S25A47] &lt;&gt; NULLORBLANK) OR </w:t>
            </w:r>
            <w:r w:rsidRPr="003F672D">
              <w:rPr>
                <w:rFonts w:cs="Arial"/>
                <w:sz w:val="20"/>
                <w:szCs w:val="20"/>
              </w:rPr>
              <w:br/>
              <w:t xml:space="preserve">([S25A48] &lt;&gt; NULL) OR ((ANY OCCURRENCE OF ([S25A49])) &lt;&gt; NULLORBLANK) OR ([S25A50] &lt;&gt; NULLORBLANK) OR </w:t>
            </w:r>
            <w:r w:rsidRPr="003F672D">
              <w:rPr>
                <w:rFonts w:cs="Arial"/>
                <w:sz w:val="20"/>
                <w:szCs w:val="20"/>
              </w:rPr>
              <w:br/>
            </w:r>
            <w:r w:rsidRPr="003F672D">
              <w:rPr>
                <w:rFonts w:cs="Arial"/>
                <w:sz w:val="20"/>
                <w:szCs w:val="20"/>
              </w:rPr>
              <w:lastRenderedPageBreak/>
              <w:t>([S25A51] &lt;&gt; NULL) OR ([S25A52] &gt; 0))</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r w:rsidRPr="003F672D">
              <w:rPr>
                <w:rFonts w:cs="Arial"/>
                <w:sz w:val="20"/>
                <w:szCs w:val="20"/>
              </w:rPr>
              <w:br/>
              <w:t xml:space="preserve">3. IF ([FITR91] = TRUE OR [FITR92] = TRUE) AND  (COUNT(SCHEDULE = "S25A") = 0)  </w:t>
            </w:r>
            <w:r w:rsidRPr="003F672D">
              <w:rPr>
                <w:rFonts w:cs="Arial"/>
                <w:sz w:val="20"/>
                <w:szCs w:val="20"/>
              </w:rPr>
              <w:br/>
              <w:t xml:space="preserve">    RETURN VALIDATION MESSAGE</w:t>
            </w:r>
            <w:r w:rsidRPr="003F672D">
              <w:rPr>
                <w:rFonts w:cs="Arial"/>
                <w:sz w:val="20"/>
                <w:szCs w:val="20"/>
              </w:rPr>
              <w:br/>
              <w:t xml:space="preserve">ENDIF </w:t>
            </w:r>
            <w:r w:rsidRPr="003F672D">
              <w:rPr>
                <w:rFonts w:cs="Arial"/>
                <w:sz w:val="20"/>
                <w:szCs w:val="20"/>
              </w:rPr>
              <w:br/>
            </w:r>
          </w:p>
          <w:p w:rsidR="005A4C04" w:rsidRDefault="003F672D" w:rsidP="003F672D">
            <w:pPr>
              <w:rPr>
                <w:rFonts w:cs="Arial"/>
                <w:sz w:val="20"/>
                <w:szCs w:val="20"/>
              </w:rPr>
            </w:pPr>
            <w:r w:rsidRPr="003F672D">
              <w:rPr>
                <w:rFonts w:cs="Arial"/>
                <w:sz w:val="20"/>
                <w:szCs w:val="20"/>
              </w:rPr>
              <w:t>4. IF [FITR91] = TRUE AND (COUNT(SCHEDULE = "S25A") = 1) AND (COUNT TUPLE(s25a.0002.lodge.req.xx.xx:InternationalDealingsBusinessActivity) = 0) AND [S25A10] = NULL AND [S25A11] = NULL AND [S25A12] = NULL AND [S25A13] = NULL AND [S25A14] = NULL AND [S25A15] = NULL AND [S25A16] = NULL AND [S25A17] = NULL AND [S25A18] = NULL AND [S25A19] = NULL AND [S25A20] = NULL AND [S25A21] = NULL AND [S25A22] = NULL AND [S25A23] = NULL AND [S25A24] = NULL AND [S25A25] = NULL AND [S25A26] = NULL AND [S25A27] = NULL AND [S25A28] = NULL AND [S25A29] = NULL AND [S25A30] = NULL AND [S25A31] = NULL AND [S25A32] = NULL AND [S25A33] = NULL AND [S25A34] = NULL AND [S25A35] = NULL AND [S25A36] = NULL AND [S25A37] = NULL AND [S25A38] = NULL AND [S25A39] = NULL AND [S25A40] = NULL AND [S25A41] = NULL AND [S25A42] = NULL AND [S25A43] = NULL AND [S25A44] = NULLORBLANK AND [S25A45] = NULLORBLANK AND [S25A46] = NULLORBLANK AND [S25A47] = NULLORBLANK AND [S25A48] = NULL AND [S25A49] = NULL AND [S25A50] = NULLORBLANK AND [S25A51] = NULL AND [S25A52] =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 xml:space="preserve">5. IF [FITR91] = TRUE AND [FITR90] = FALSE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VR.ATO.FITR.434106</w:t>
            </w:r>
            <w:r w:rsidRPr="003F672D">
              <w:rPr>
                <w:rFonts w:cs="Arial"/>
                <w:sz w:val="20"/>
                <w:szCs w:val="20"/>
              </w:rPr>
              <w:br/>
              <w:t>2. Schematron ID = VR.ATO.FITR.434107</w:t>
            </w:r>
            <w:r w:rsidRPr="003F672D">
              <w:rPr>
                <w:rFonts w:cs="Arial"/>
                <w:sz w:val="20"/>
                <w:szCs w:val="20"/>
              </w:rPr>
              <w:br/>
              <w:t>3. Schematron ID = VR.ATO.FITR.434108</w:t>
            </w:r>
            <w:r w:rsidRPr="003F672D">
              <w:rPr>
                <w:rFonts w:cs="Arial"/>
                <w:sz w:val="20"/>
                <w:szCs w:val="20"/>
              </w:rPr>
              <w:br/>
              <w:t>4. Schematron ID = VR.ATO.FITR.434109</w:t>
            </w:r>
            <w:r w:rsidRPr="003F672D">
              <w:rPr>
                <w:rFonts w:cs="Arial"/>
                <w:sz w:val="20"/>
                <w:szCs w:val="20"/>
              </w:rPr>
              <w:br/>
              <w:t>5. Schematron ID = VR.ATO.FITR.434110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CMN.ATO.GEN.430193</w:t>
            </w:r>
            <w:r w:rsidRPr="003F672D">
              <w:rPr>
                <w:rFonts w:cs="Arial"/>
                <w:sz w:val="20"/>
                <w:szCs w:val="20"/>
              </w:rPr>
              <w:br/>
              <w:t>3. CMN.ATO.FITR.434108</w:t>
            </w:r>
            <w:r w:rsidRPr="003F672D">
              <w:rPr>
                <w:rFonts w:cs="Arial"/>
                <w:sz w:val="20"/>
                <w:szCs w:val="20"/>
              </w:rPr>
              <w:br/>
              <w:t>4. CMN.ATO.FITR.434109</w:t>
            </w:r>
            <w:r w:rsidRPr="003F672D">
              <w:rPr>
                <w:rFonts w:cs="Arial"/>
                <w:sz w:val="20"/>
                <w:szCs w:val="20"/>
              </w:rPr>
              <w:br/>
              <w:t>5. CMN.ATO.GEN.434110</w:t>
            </w:r>
          </w:p>
        </w:tc>
      </w:tr>
      <w:tr w:rsidR="003F672D" w:rsidRPr="003F672D" w:rsidTr="005A4C04">
        <w:trPr>
          <w:trHeight w:val="140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82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rvctc4.xx.xx:InternationalDealings.DirectOrIndirectOverseasInterest.Indicator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(COUNT(SCHEDULE = "S25A") = 1) AND [FITR92] = FALSE AND ([S25A62] &gt; 0 OR [S25A63] &gt; 0 OR [S25A64] &gt; 0)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2. IF [FITR92]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 xml:space="preserve">3. IF [FITR92] = TRUE AND (COUNT(SCHEDULE = "S25A") = 1) AND ([S25A53] = NULL AND [S25A54] = NULL AND [S25A55] = NULL AND [S25A56] = NULL AND [S25A57] = NULL AND [S25A58] = NULL AND [S25A59] = NULL AND [S25A60] = NULL AND [S25A61] = NULL AND [S25A62] = NULL AND [S25A63] = NULL AND [S25A64] = NULL AND [S25A65] = NULL AND [S25A66] = NULL AND [S25A67] = NULL AND [S25A68] = NULL AND [S25A69] = NULL AND [S25A70] = NULL AND [S25A71] = NULL AND [S25A72] = NULL AND [S25A73] = NULL AND [S25A76] = NULL AND [S25A77] = NULL AND [S25A78] = NULL AND [S25A79] = NULL AND [S25A80] = NULL AND [S25A81] = NULL AND [S25A82] = NULL AND [S25A83] = NULL AND [S25A84]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3F672D" w:rsidP="003F672D">
            <w:pPr>
              <w:rPr>
                <w:rFonts w:cs="Arial"/>
                <w:sz w:val="20"/>
                <w:szCs w:val="20"/>
              </w:rPr>
            </w:pPr>
            <w:r w:rsidRPr="003F672D">
              <w:rPr>
                <w:rFonts w:cs="Arial"/>
                <w:sz w:val="20"/>
                <w:szCs w:val="20"/>
              </w:rPr>
              <w:t>4. IF [FITR92] = FALSE AND (COUNT(SCHEDULE = "S25A") = 1) AND ([S25A53] &gt; 0 OR [S25A54] &gt; 0 OR [S25A55] &gt; 0 OR [S25A56] &gt; 0 OR [S25A57] &gt; 0 OR [S25A58] &gt; 0 OR [S25A59] &gt; 0 OR [S25A60] &gt; 0 OR [S25A61] &gt; 0 OR [S25A62] &gt; 0 OR [S25A63] &gt; 0 OR [S25A64] &gt; 0 OR [S25A65] &gt; 0 OR [S25A66]  &gt; 0 OR [S25A67]  &gt; 0 OR  [S25A68]  &gt; 0 OR  [S25A69]  &gt; 0 OR  [S25A70]  &gt; 0 OR [S25A71]  &gt; 0 OR [S25A72]  &gt; 0 OR  [S25A73] &gt; 0 OR  [S25A76] &lt;&gt; NULL OR [S25A77] &lt;&gt; NULL OR [S25A78] &lt;&gt; NULL OR [S25A79] &lt;&gt; NULL OR [S25A80] &lt;&gt; NULL OR [S25A81] &lt;&gt; NULL OR [S25A82] &lt;&gt; NULL OR [S25A83] &lt;&gt; NULL OR [S25A84] &lt;&gt;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A4C04" w:rsidRDefault="005A4C04" w:rsidP="003F672D">
            <w:pPr>
              <w:rPr>
                <w:rFonts w:cs="Arial"/>
                <w:sz w:val="20"/>
                <w:szCs w:val="20"/>
              </w:rPr>
            </w:pPr>
          </w:p>
          <w:p w:rsidR="005A4C04" w:rsidRDefault="005A4C04" w:rsidP="003F672D">
            <w:pPr>
              <w:rPr>
                <w:rFonts w:cs="Arial"/>
                <w:sz w:val="20"/>
                <w:szCs w:val="20"/>
              </w:rPr>
            </w:pPr>
          </w:p>
          <w:p w:rsidR="003F672D" w:rsidRPr="003F672D" w:rsidRDefault="003F672D" w:rsidP="003F672D">
            <w:pPr>
              <w:rPr>
                <w:rFonts w:cs="Arial"/>
                <w:sz w:val="20"/>
                <w:szCs w:val="20"/>
              </w:rPr>
            </w:pPr>
            <w:r w:rsidRPr="003F672D">
              <w:rPr>
                <w:rFonts w:cs="Arial"/>
                <w:sz w:val="20"/>
                <w:szCs w:val="20"/>
              </w:rPr>
              <w:t>5. IF ([FITR78] &gt; 0 OR [FITR79] &gt; 0 OR [FITR80] &gt; 0) AND [FITR92] = FALSE</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VR.ATO.FITR.434113</w:t>
            </w:r>
            <w:r w:rsidRPr="003F672D">
              <w:rPr>
                <w:rFonts w:cs="Arial"/>
                <w:sz w:val="20"/>
                <w:szCs w:val="20"/>
              </w:rPr>
              <w:br/>
              <w:t>2. Schematron ID = VR.ATO.FITR.434114</w:t>
            </w:r>
            <w:r w:rsidRPr="003F672D">
              <w:rPr>
                <w:rFonts w:cs="Arial"/>
                <w:sz w:val="20"/>
                <w:szCs w:val="20"/>
              </w:rPr>
              <w:br/>
              <w:t>3. Schematron ID = VR.ATO.FITR.434117</w:t>
            </w:r>
            <w:r w:rsidRPr="003F672D">
              <w:rPr>
                <w:rFonts w:cs="Arial"/>
                <w:sz w:val="20"/>
                <w:szCs w:val="20"/>
              </w:rPr>
              <w:br/>
              <w:t>4. Schematron ID = VR.ATO.FITR.434118</w:t>
            </w:r>
            <w:r w:rsidRPr="003F672D">
              <w:rPr>
                <w:rFonts w:cs="Arial"/>
                <w:sz w:val="20"/>
                <w:szCs w:val="20"/>
              </w:rPr>
              <w:br/>
              <w:t>5. Schematron ID = VR.ATO.FITR.434119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CMN.ATO.GEN.434113</w:t>
            </w:r>
            <w:r w:rsidRPr="003F672D">
              <w:rPr>
                <w:rFonts w:cs="Arial"/>
                <w:sz w:val="20"/>
                <w:szCs w:val="20"/>
              </w:rPr>
              <w:br/>
              <w:t>2. CMN.ATO.GEN.001001</w:t>
            </w:r>
            <w:r w:rsidRPr="003F672D">
              <w:rPr>
                <w:rFonts w:cs="Arial"/>
                <w:sz w:val="20"/>
                <w:szCs w:val="20"/>
              </w:rPr>
              <w:br/>
              <w:t>3. CMN.ATO.FITR.434117</w:t>
            </w:r>
            <w:r w:rsidRPr="003F672D">
              <w:rPr>
                <w:rFonts w:cs="Arial"/>
                <w:sz w:val="20"/>
                <w:szCs w:val="20"/>
              </w:rPr>
              <w:br/>
              <w:t>4. CMN.ATO.FITR.434118</w:t>
            </w:r>
            <w:r w:rsidRPr="003F672D">
              <w:rPr>
                <w:rFonts w:cs="Arial"/>
                <w:sz w:val="20"/>
                <w:szCs w:val="20"/>
              </w:rPr>
              <w:br/>
              <w:t>5. CMN.ATO.FITR.434119</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83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rvctc4.xx.xx:InternationalDealings.ForeignSourceIncomeExcessAggregateValue.Indicator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IF [FITR93] = NULL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VR.ATO.FITR.434120</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5A4C04">
        <w:trPr>
          <w:cantSplit/>
          <w:trHeight w:val="101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rvctc4.xx.xx:InternationalDealings.TransactionswithTaxHavenCountries.Indicator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spacing w:after="240"/>
              <w:rPr>
                <w:rFonts w:cs="Arial"/>
                <w:sz w:val="20"/>
                <w:szCs w:val="20"/>
              </w:rPr>
            </w:pPr>
            <w:r w:rsidRPr="003F672D">
              <w:rPr>
                <w:rFonts w:cs="Arial"/>
                <w:sz w:val="20"/>
                <w:szCs w:val="20"/>
              </w:rPr>
              <w:t>1. IF [FITR94] = NULL</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VR.ATO.FITR.434121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5A4C04">
        <w:trPr>
          <w:cantSplit/>
          <w:trHeight w:val="126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gfagc.xx.xx:TaxConcession.ClaimedExemptCurrentPensionIncomeAndCertificateObtained.Indicator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5A4C04">
        <w:trPr>
          <w:cantSplit/>
          <w:trHeight w:val="126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rvctc2.xx.xx:IncomeTax.Deduction.ClaimedDeathOrDisabilityDeductionWhichRequiresCertificate.Indicator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IF [FITR96] = NULL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VR.ATO.FITR.434122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5A4C04">
        <w:trPr>
          <w:cantSplit/>
          <w:trHeight w:val="168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rvctc2.xx.xx:IncomeTax.Deduction.ClaimedDeathOrDisabilityDeductionCertificateObtained.Indicator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A4C04" w:rsidRDefault="003F672D" w:rsidP="003F672D">
            <w:pPr>
              <w:rPr>
                <w:rFonts w:cs="Arial"/>
                <w:sz w:val="20"/>
                <w:szCs w:val="20"/>
              </w:rPr>
            </w:pPr>
            <w:r w:rsidRPr="003F672D">
              <w:rPr>
                <w:rFonts w:cs="Arial"/>
                <w:sz w:val="20"/>
                <w:szCs w:val="20"/>
              </w:rPr>
              <w:t xml:space="preserve">1. IF [FITR96] = TRUE AND [FITR97]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[FITR96] = FALSE AND [FITR97] &lt;&gt; NULL</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VR.ATO.FITR.434123</w:t>
            </w:r>
            <w:r w:rsidRPr="003F672D">
              <w:rPr>
                <w:rFonts w:cs="Arial"/>
                <w:sz w:val="20"/>
                <w:szCs w:val="20"/>
              </w:rPr>
              <w:br/>
              <w:t>2. Schematron ID = VR.ATO.FITR.434124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CMN.ATO.FITR.434123</w:t>
            </w:r>
            <w:r w:rsidRPr="003F672D">
              <w:rPr>
                <w:rFonts w:cs="Arial"/>
                <w:sz w:val="20"/>
                <w:szCs w:val="20"/>
              </w:rPr>
              <w:br/>
              <w:t>2. CMN.ATO.FITR.434124</w:t>
            </w:r>
          </w:p>
        </w:tc>
      </w:tr>
      <w:tr w:rsidR="003F672D" w:rsidRPr="003F672D" w:rsidTr="00546F6E">
        <w:trPr>
          <w:cantSplit/>
          <w:trHeight w:val="125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emsup.xx.xx:SuperannuationPayment.PaymentsToContributingEmployersAndAssociates.Indicator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IF [FITR98] = NULL </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VR.ATO.FITR.434125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p>
        </w:tc>
      </w:tr>
      <w:tr w:rsidR="003F672D" w:rsidRPr="003F672D" w:rsidTr="00546F6E">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lastRenderedPageBreak/>
              <w:t>89</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fitr.0001.lodge.req.xx.xx:ForestryManagedInvestmentSchemeRulingInformation  (Tuple 0..99)</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546F6E">
        <w:trPr>
          <w:trHeight w:val="3389"/>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89.1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gfagc.xx.xx:TaxConcession.ForestryManagedInvestmentSchemeProductOrPrivateRuling.Code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46F6E" w:rsidRDefault="003F672D" w:rsidP="003F672D">
            <w:pPr>
              <w:rPr>
                <w:rFonts w:cs="Arial"/>
                <w:sz w:val="20"/>
                <w:szCs w:val="20"/>
              </w:rPr>
            </w:pPr>
            <w:r w:rsidRPr="003F672D">
              <w:rPr>
                <w:rFonts w:cs="Arial"/>
                <w:sz w:val="20"/>
                <w:szCs w:val="20"/>
              </w:rPr>
              <w:t>1. IF [FITR99] &lt;&gt; NULL AND [FITR99] &lt;&gt; SET("PR","AN")</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46F6E" w:rsidRDefault="003F672D" w:rsidP="003F672D">
            <w:pPr>
              <w:rPr>
                <w:rFonts w:cs="Arial"/>
                <w:sz w:val="20"/>
                <w:szCs w:val="20"/>
              </w:rPr>
            </w:pPr>
            <w:r w:rsidRPr="003F672D">
              <w:rPr>
                <w:rFonts w:cs="Arial"/>
                <w:sz w:val="20"/>
                <w:szCs w:val="20"/>
              </w:rPr>
              <w:t>2. WHERE IN TUPLE(fitr.0001.lodge.req.xx.xx:ForestryManagedInvestmentSchemeRulingInformation)</w:t>
            </w:r>
            <w:r w:rsidRPr="003F672D">
              <w:rPr>
                <w:rFonts w:cs="Arial"/>
                <w:sz w:val="20"/>
                <w:szCs w:val="20"/>
              </w:rPr>
              <w:br/>
              <w:t>IF gfagc.xx.xx:TaxConcession.ForestryManagedInvestmentSchemeProductOrPrivateRuling.Code = "AN" AND (gfagc.xx.xx:TaxConcession.ForestryManagedInvestmentSchemeProductOrPrivateRuling.Year &lt;&gt; NULL OR gfagc.xx.xx:TaxConcession.ForestryManagedInvestmentSchemeProductOrPrivateRuling.Number =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r w:rsidRPr="003F672D">
              <w:rPr>
                <w:rFonts w:cs="Arial"/>
                <w:sz w:val="20"/>
                <w:szCs w:val="20"/>
              </w:rPr>
              <w:br/>
              <w:t>3. WHERE IN TUPLE(fitr.0001.lodge.req.xx.xx:ForestryManagedInvestmentSchemeRulingInformation)</w:t>
            </w:r>
            <w:r w:rsidRPr="003F672D">
              <w:rPr>
                <w:rFonts w:cs="Arial"/>
                <w:sz w:val="20"/>
                <w:szCs w:val="20"/>
              </w:rPr>
              <w:br/>
              <w:t>IF gfagc.xx.xx:TaxConcession.ForestryManagedInvestmentSchemeProductOrPrivateRuling.Code = "PR" AND (gfagc.xx.xx:TaxConcession.ForestryManagedInvestmentSchemeProductOrPrivateRuling.Year = NULL OR gfagc.TaxConcession.ForestryManagedInvestmentSchemeRulingInformationProductOrPrivateRuling.Number = NULL)</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46F6E" w:rsidRDefault="003F672D" w:rsidP="003F672D">
            <w:pPr>
              <w:rPr>
                <w:rFonts w:cs="Arial"/>
                <w:sz w:val="20"/>
                <w:szCs w:val="20"/>
              </w:rPr>
            </w:pPr>
            <w:r w:rsidRPr="003F672D">
              <w:rPr>
                <w:rFonts w:cs="Arial"/>
                <w:sz w:val="20"/>
                <w:szCs w:val="20"/>
              </w:rPr>
              <w:t>4. IF (ANY OCCURRENCE OF [FITR99] &lt;&gt; NULLORBLANK) AND ([FITR61] = NULL OR [FITR61] = 0)</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546F6E" w:rsidRDefault="003F672D" w:rsidP="003F672D">
            <w:pPr>
              <w:rPr>
                <w:rFonts w:cs="Arial"/>
                <w:sz w:val="20"/>
                <w:szCs w:val="20"/>
              </w:rPr>
            </w:pPr>
            <w:r w:rsidRPr="003F672D">
              <w:rPr>
                <w:rFonts w:cs="Arial"/>
                <w:sz w:val="20"/>
                <w:szCs w:val="20"/>
              </w:rPr>
              <w:lastRenderedPageBreak/>
              <w:t>5. IF COUNT(fitr.0001.lodge.req.xx.xx:ForestryManagedInvestmentSchemeRulingInformation) &gt; 1</w:t>
            </w:r>
            <w:r w:rsidRPr="003F672D">
              <w:rPr>
                <w:rFonts w:cs="Arial"/>
                <w:sz w:val="20"/>
                <w:szCs w:val="20"/>
              </w:rPr>
              <w:br/>
              <w:t>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6. WHERE IN TUPLE(fitr.0001.lodge.req.xx.xx:ForestryManagedInvestmentSchemeRulingInformation)</w:t>
            </w:r>
            <w:r w:rsidRPr="003F672D">
              <w:rPr>
                <w:rFonts w:cs="Arial"/>
                <w:sz w:val="20"/>
                <w:szCs w:val="20"/>
              </w:rPr>
              <w:br/>
              <w:t>IF gfagc.xx.xx:TaxConcession.ForestryManagedInvestmentSchemeProductOrPrivateRuling.Code = NULLORBLANK</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VR.ATO.FITR.434126</w:t>
            </w:r>
            <w:r w:rsidRPr="003F672D">
              <w:rPr>
                <w:rFonts w:cs="Arial"/>
                <w:sz w:val="20"/>
                <w:szCs w:val="20"/>
              </w:rPr>
              <w:br/>
              <w:t>2. Schematron ID = VR.ATO.FITR.434127</w:t>
            </w:r>
            <w:r w:rsidRPr="003F672D">
              <w:rPr>
                <w:rFonts w:cs="Arial"/>
                <w:sz w:val="20"/>
                <w:szCs w:val="20"/>
              </w:rPr>
              <w:br/>
              <w:t>3. Schematron ID = VR.ATO.FITR.434128</w:t>
            </w:r>
            <w:r w:rsidRPr="003F672D">
              <w:rPr>
                <w:rFonts w:cs="Arial"/>
                <w:sz w:val="20"/>
                <w:szCs w:val="20"/>
              </w:rPr>
              <w:br/>
              <w:t>4. Schematron ID = VR.ATO.FITR.434129</w:t>
            </w:r>
            <w:r w:rsidRPr="003F672D">
              <w:rPr>
                <w:rFonts w:cs="Arial"/>
                <w:sz w:val="20"/>
                <w:szCs w:val="20"/>
              </w:rPr>
              <w:br/>
              <w:t>5. Schematron ID = VR.ATO.FITR.434149</w:t>
            </w:r>
            <w:r w:rsidRPr="003F672D">
              <w:rPr>
                <w:rFonts w:cs="Arial"/>
                <w:sz w:val="20"/>
                <w:szCs w:val="20"/>
              </w:rPr>
              <w:br/>
              <w:t>6. Schematron ID = VR.ATO.FITR.434228</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CMN.ATO.GEN.430184</w:t>
            </w:r>
            <w:r w:rsidRPr="003F672D">
              <w:rPr>
                <w:rFonts w:cs="Arial"/>
                <w:sz w:val="20"/>
                <w:szCs w:val="20"/>
              </w:rPr>
              <w:br/>
              <w:t>2. CMN.ATO.GEN.430185</w:t>
            </w:r>
            <w:r w:rsidRPr="003F672D">
              <w:rPr>
                <w:rFonts w:cs="Arial"/>
                <w:sz w:val="20"/>
                <w:szCs w:val="20"/>
              </w:rPr>
              <w:br/>
              <w:t>3. CMN.ATO.GEN.430186</w:t>
            </w:r>
            <w:r w:rsidRPr="003F672D">
              <w:rPr>
                <w:rFonts w:cs="Arial"/>
                <w:sz w:val="20"/>
                <w:szCs w:val="20"/>
              </w:rPr>
              <w:br/>
              <w:t>4. CMN.ATO.GEN.430188</w:t>
            </w:r>
            <w:r w:rsidRPr="003F672D">
              <w:rPr>
                <w:rFonts w:cs="Arial"/>
                <w:sz w:val="20"/>
                <w:szCs w:val="20"/>
              </w:rPr>
              <w:br/>
              <w:t>5. CMN.ATO.FITR.434149</w:t>
            </w:r>
            <w:r w:rsidRPr="003F672D">
              <w:rPr>
                <w:rFonts w:cs="Arial"/>
                <w:sz w:val="20"/>
                <w:szCs w:val="20"/>
              </w:rPr>
              <w:br/>
              <w:t>6. CMN.ATO.FITR.434228</w:t>
            </w:r>
          </w:p>
        </w:tc>
      </w:tr>
      <w:tr w:rsidR="00546F6E" w:rsidRPr="003F672D" w:rsidTr="00546F6E">
        <w:trPr>
          <w:cantSplit/>
          <w:trHeight w:val="2259"/>
        </w:trPr>
        <w:tc>
          <w:tcPr>
            <w:tcW w:w="906" w:type="dxa"/>
            <w:tcBorders>
              <w:top w:val="single" w:sz="4" w:space="0" w:color="auto"/>
              <w:left w:val="single" w:sz="4" w:space="0" w:color="auto"/>
              <w:bottom w:val="single" w:sz="4" w:space="0" w:color="auto"/>
              <w:right w:val="single" w:sz="4" w:space="0" w:color="auto"/>
            </w:tcBorders>
            <w:shd w:val="clear" w:color="auto" w:fill="auto"/>
          </w:tcPr>
          <w:p w:rsidR="00546F6E" w:rsidRPr="003F672D" w:rsidRDefault="00546F6E" w:rsidP="003F672D">
            <w:pPr>
              <w:rPr>
                <w:rFonts w:cs="Arial"/>
                <w:sz w:val="20"/>
                <w:szCs w:val="20"/>
              </w:rPr>
            </w:pPr>
            <w:r w:rsidRPr="003F672D">
              <w:rPr>
                <w:rFonts w:cs="Arial"/>
                <w:sz w:val="20"/>
                <w:szCs w:val="20"/>
              </w:rPr>
              <w:lastRenderedPageBreak/>
              <w:t>89.2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546F6E" w:rsidRPr="003F672D" w:rsidRDefault="00546F6E" w:rsidP="003F672D">
            <w:pPr>
              <w:rPr>
                <w:rFonts w:cs="Arial"/>
                <w:sz w:val="20"/>
                <w:szCs w:val="20"/>
              </w:rPr>
            </w:pPr>
            <w:r w:rsidRPr="003F672D">
              <w:rPr>
                <w:rFonts w:cs="Arial"/>
                <w:sz w:val="20"/>
                <w:szCs w:val="20"/>
              </w:rPr>
              <w:t>gfagc.xx.xx:TaxConcession.ForestryManagedInvestmentSchemeProductOrPrivateRuling.Year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546F6E" w:rsidRPr="0084791F" w:rsidRDefault="00546F6E" w:rsidP="00F01B4E">
            <w:pPr>
              <w:rPr>
                <w:rFonts w:cs="Arial"/>
                <w:sz w:val="20"/>
                <w:szCs w:val="20"/>
              </w:rPr>
            </w:pPr>
            <w:r w:rsidRPr="0084791F">
              <w:rPr>
                <w:rFonts w:cs="Arial"/>
                <w:sz w:val="20"/>
                <w:szCs w:val="20"/>
              </w:rPr>
              <w:t>1. IF (gfagc.xx.xx:Tax Concession.ForestryManagedInvestmentSchemeProductOrPrivateRuling.Year &lt;&gt; NULL) AND (gfagc.xx.xx:Tax Concession.ForestryManagedInvestmentSchemeProductOrPrivateRuling.Year &lt; 1998 OR gfagc.xx.xx:Tax Concession.ForestryManagedInvestmentSchemeProductOrPrivateRuling.Year &gt; pyin.xx.xx:Report.TargetFinancial.Year)</w:t>
            </w:r>
            <w:r w:rsidRPr="0084791F">
              <w:rPr>
                <w:rFonts w:cs="Arial"/>
                <w:sz w:val="20"/>
                <w:szCs w:val="20"/>
              </w:rPr>
              <w:br/>
              <w:t xml:space="preserve">   RETURN VALIDATION MESSAGE</w:t>
            </w:r>
            <w:r w:rsidRPr="0084791F">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46F6E" w:rsidRPr="003F672D" w:rsidRDefault="00546F6E"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VR.ATO.GEN.430191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546F6E" w:rsidRPr="003F672D" w:rsidRDefault="00546F6E" w:rsidP="003F672D">
            <w:pPr>
              <w:rPr>
                <w:rFonts w:cs="Arial"/>
                <w:sz w:val="20"/>
                <w:szCs w:val="20"/>
              </w:rPr>
            </w:pPr>
            <w:r w:rsidRPr="003F672D">
              <w:rPr>
                <w:rFonts w:cs="Arial"/>
                <w:sz w:val="20"/>
                <w:szCs w:val="20"/>
              </w:rPr>
              <w:t>1. CMN.ATO.GEN.430191</w:t>
            </w:r>
          </w:p>
        </w:tc>
      </w:tr>
      <w:tr w:rsidR="003F672D" w:rsidRPr="003F672D" w:rsidTr="006F139E">
        <w:trPr>
          <w:cantSplit/>
          <w:trHeight w:val="1838"/>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89.3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gfagc.xx.xx:TaxConcession.ForestryManagedInvestmentSchemeProductOrPrivateRuling.Number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(gfagc.xx.xx:Tax Concession.ForestryManagedInvestmentSchemeProductOrPrivateRuling.Number &lt;&gt; NULL) AND (gfagc.xx.xx:Tax Concession.ForestryManagedInvestmentSchemeProductOrPrivateRuling.Number &lt;&gt; SET(1-999999))</w:t>
            </w:r>
            <w:r w:rsidRPr="003F672D">
              <w:rPr>
                <w:rFonts w:cs="Arial"/>
                <w:sz w:val="20"/>
                <w:szCs w:val="20"/>
              </w:rPr>
              <w:br/>
              <w:t>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VR.ATO.GEN.430192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CMN.ATO.GEN.430192</w:t>
            </w:r>
          </w:p>
        </w:tc>
      </w:tr>
      <w:tr w:rsidR="003F672D" w:rsidRPr="003F672D" w:rsidTr="006F139E">
        <w:trPr>
          <w:cantSplit/>
          <w:trHeight w:val="560"/>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90</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declaration2.xx.xx:Declaration (Tuple 0..1)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154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90.1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pyin.xx.xx:Declaration.StatementType.Code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6F139E" w:rsidRDefault="003F672D" w:rsidP="003F672D">
            <w:pPr>
              <w:rPr>
                <w:rFonts w:cs="Arial"/>
                <w:sz w:val="20"/>
                <w:szCs w:val="20"/>
              </w:rPr>
            </w:pPr>
            <w:r w:rsidRPr="003F672D">
              <w:rPr>
                <w:rFonts w:cs="Arial"/>
                <w:sz w:val="20"/>
                <w:szCs w:val="20"/>
              </w:rPr>
              <w:t>1. Common ruleset declaration2.xx.xx:Declaration applies to this tuple</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COUNT([FITR161]) &gt; 1</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Ruleset:declaration2</w:t>
            </w:r>
            <w:r w:rsidRPr="003F672D">
              <w:rPr>
                <w:rFonts w:cs="Arial"/>
                <w:sz w:val="20"/>
                <w:szCs w:val="20"/>
              </w:rPr>
              <w:br/>
              <w:t>2. Schematron ID = VR.ATO.FITR.434229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 CMN.ATO.FITR.434229</w:t>
            </w:r>
          </w:p>
        </w:tc>
      </w:tr>
      <w:tr w:rsidR="003F672D" w:rsidRPr="003F672D" w:rsidTr="006F139E">
        <w:trPr>
          <w:cantSplit/>
          <w:trHeight w:val="84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90.2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pyin.xx.xx:Declaration.StatementAccepted.Indicator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54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90.3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pyin.xx.xx:Declaration.Statement.Text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56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90.4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pyin.xx.xx:Declaration.Signature.Date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56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90.5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pyin.xx.xx:Declaration.SignatoryIdentifier.Text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838"/>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90.6</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personunstructuredname1.xx.xx:PersonUnstructuredName (Tuple 0..1)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85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90.6.1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pyde.xx.xx:PersonUnstructuredName.Usage.Code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182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90.6.2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pyde.xx.xx:PersonUnstructuredName.FullName.Text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WHERE IN TUPLE (personunstructuredname1.xx.xx:PersonUnstructuredName) IN TUPLE(declaration2.xx.xx:Declaration)</w:t>
            </w:r>
            <w:r w:rsidRPr="003F672D">
              <w:rPr>
                <w:rFonts w:cs="Arial"/>
                <w:sz w:val="20"/>
                <w:szCs w:val="20"/>
              </w:rPr>
              <w:br/>
              <w:t>IF pyde.xx.xx:PersonUnstructuredName.Usage.Code &lt;&gt; "DeclarationSignatory"</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VR.ATO.GEN.436279</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CMN.ATO.GEN.436279</w:t>
            </w:r>
          </w:p>
        </w:tc>
      </w:tr>
      <w:tr w:rsidR="003F672D" w:rsidRPr="003F672D" w:rsidTr="006F139E">
        <w:trPr>
          <w:cantSplit/>
          <w:trHeight w:val="846"/>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91</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personstructuredname3.xx.xx:PersonNameDetails (Tuple 1..1)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83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91.1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pyde.xx.xx:PersonNameDetails.PersonNameType.Code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Common ruleset prsnstrcnm3.xx.xx:PersonNameDetails applies to this tuple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Ruleset:Prsnstrcnm3</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56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91.2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pyde.xx.xx:PersonNameDetails.Usage.Code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54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91.3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pyde.xx.xx:PersonNameDetails.Currency.Code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56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91.4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pyde.xx.xx:PersonNameDetails.Title.Text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6F139E">
        <w:trPr>
          <w:cantSplit/>
          <w:trHeight w:val="84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91.5</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pyde.xx.xx:PersonNameDetails.NameSuffix.Text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C53AE4">
        <w:trPr>
          <w:cantSplit/>
          <w:trHeight w:val="2685"/>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91.6</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pyde.xx.xx:PersonNameDetails.FamilyName.Text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6F139E" w:rsidRDefault="003F672D" w:rsidP="003F672D">
            <w:pPr>
              <w:rPr>
                <w:rFonts w:cs="Arial"/>
                <w:sz w:val="20"/>
                <w:szCs w:val="20"/>
              </w:rPr>
            </w:pPr>
            <w:r w:rsidRPr="003F672D">
              <w:rPr>
                <w:rFonts w:cs="Arial"/>
                <w:sz w:val="20"/>
                <w:szCs w:val="20"/>
              </w:rPr>
              <w:t xml:space="preserve">1. IF [FITR103] = NULLORBLANK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WHERE IN TUPLE(personstructuredname3.xx.xx:PersonNameDetails)</w:t>
            </w:r>
            <w:r w:rsidRPr="003F672D">
              <w:rPr>
                <w:rFonts w:cs="Arial"/>
                <w:sz w:val="20"/>
                <w:szCs w:val="20"/>
              </w:rPr>
              <w:br/>
              <w:t>IF (pyde.xx.xx:PersonNameDetails.PersonNameType.Code &lt;&gt; "LGL") OR (pyde.xx.xx:PersonNameDetails.Currency.Code &lt;&gt; "C") OR (pyde.xx.xx:PersonNameDetails.Usage.Code &lt;&gt; "Contact")</w:t>
            </w:r>
            <w:r w:rsidRPr="003F672D">
              <w:rPr>
                <w:rFonts w:cs="Arial"/>
                <w:sz w:val="20"/>
                <w:szCs w:val="20"/>
              </w:rPr>
              <w:br/>
              <w:t xml:space="preserve">   RETURN VALIDAT</w:t>
            </w:r>
            <w:r w:rsidR="00C53AE4" w:rsidRPr="0084791F">
              <w:rPr>
                <w:rFonts w:cs="Arial"/>
                <w:sz w:val="20"/>
                <w:szCs w:val="20"/>
              </w:rPr>
              <w:t>ION MESSAGE</w:t>
            </w:r>
            <w:r w:rsidR="00C53AE4" w:rsidRPr="0084791F">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VR.ATO.FITR.434133</w:t>
            </w:r>
            <w:r w:rsidRPr="003F672D">
              <w:rPr>
                <w:rFonts w:cs="Arial"/>
                <w:sz w:val="20"/>
                <w:szCs w:val="20"/>
              </w:rPr>
              <w:br/>
              <w:t>2. Schematron ID = VR.ATO.GEN.432435</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CMN.ATO.GEN.432435</w:t>
            </w:r>
          </w:p>
        </w:tc>
      </w:tr>
      <w:tr w:rsidR="003F672D" w:rsidRPr="003F672D" w:rsidTr="00C53AE4">
        <w:trPr>
          <w:cantSplit/>
          <w:trHeight w:val="1533"/>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91.7</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pyde.xx.xx:PersonNameDetails.GivenName.Text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WHERE IN TUPLE(personstructuredname3.xx.xx:PersonNameDetails)</w:t>
            </w:r>
            <w:r w:rsidRPr="003F672D">
              <w:rPr>
                <w:rFonts w:cs="Arial"/>
                <w:sz w:val="20"/>
                <w:szCs w:val="20"/>
              </w:rPr>
              <w:br/>
              <w:t>IF pyde.xx.xx:PersonNameDetails.GivenName.Text = NULLORBLANK</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VR.ATO.GEN.436004</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CMN.ATO.GEN.436004</w:t>
            </w:r>
          </w:p>
        </w:tc>
      </w:tr>
      <w:tr w:rsidR="003F672D" w:rsidRPr="003F672D" w:rsidTr="00C53AE4">
        <w:trPr>
          <w:cantSplit/>
          <w:trHeight w:val="84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91.8</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pyde.xx.xx:PersonNameDetails.OtherGivenName.Text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C53AE4">
        <w:trPr>
          <w:cantSplit/>
          <w:trHeight w:val="979"/>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lastRenderedPageBreak/>
              <w:t>92</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electroniccontacttelephone1.xx.xx:ElectronicContactTelephone (Tuple 1..1)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C53AE4">
        <w:trPr>
          <w:cantSplit/>
          <w:trHeight w:val="83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92.1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pyde.xx.xx:ElectronicContact.Telephone.Usage.Code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COUNT([FITR141]) &lt;&gt; 1</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VR.ATO.FITR.434231</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CMN.ATO.FITR.434231</w:t>
            </w:r>
          </w:p>
        </w:tc>
      </w:tr>
      <w:tr w:rsidR="003F672D" w:rsidRPr="003F672D" w:rsidTr="00C53AE4">
        <w:trPr>
          <w:cantSplit/>
          <w:trHeight w:val="706"/>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92.2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pyde.xx.xx:ElectronicContact.Telephone.ServiceLine.Code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C53AE4">
        <w:trPr>
          <w:cantSplit/>
          <w:trHeight w:val="703"/>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92.3</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pyde.xx.xx:ElectronicContact.Telephone.Area.Code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C53AE4">
        <w:trPr>
          <w:cantSplit/>
          <w:trHeight w:val="3094"/>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92.4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pyde.xx.xx:ElectronicContact.Telephone.Minimal.Number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C53AE4" w:rsidRDefault="003F672D" w:rsidP="003F672D">
            <w:pPr>
              <w:rPr>
                <w:rFonts w:cs="Arial"/>
                <w:sz w:val="20"/>
                <w:szCs w:val="20"/>
              </w:rPr>
            </w:pPr>
            <w:r w:rsidRPr="003F672D">
              <w:rPr>
                <w:rFonts w:cs="Arial"/>
                <w:sz w:val="20"/>
                <w:szCs w:val="20"/>
              </w:rPr>
              <w:t xml:space="preserve">1. IF [FITR108] = NULL </w:t>
            </w:r>
            <w:r w:rsidRPr="003F672D">
              <w:rPr>
                <w:rFonts w:cs="Arial"/>
                <w:sz w:val="20"/>
                <w:szCs w:val="20"/>
              </w:rPr>
              <w:br/>
              <w:t xml:space="preserve">    RETURN VALIDATION MESSAGE</w:t>
            </w:r>
            <w:r w:rsidRPr="003F672D">
              <w:rPr>
                <w:rFonts w:cs="Arial"/>
                <w:sz w:val="20"/>
                <w:szCs w:val="20"/>
              </w:rPr>
              <w:br/>
              <w:t>ENDIF</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WHERE IN TUPLE(electroniccontacttelephone1.xx.xx:ElectronicContactTelephone)</w:t>
            </w:r>
            <w:r w:rsidRPr="003F672D">
              <w:rPr>
                <w:rFonts w:cs="Arial"/>
                <w:sz w:val="20"/>
                <w:szCs w:val="20"/>
              </w:rPr>
              <w:br/>
              <w:t>IF pyde.xx.xx:ElectronicContact.Telephone.Minimal.Number = NULL OR pyde.xx.xx:ElectronicContact.Telephone.Usage.Code &lt;</w:t>
            </w:r>
            <w:r w:rsidR="00C53AE4">
              <w:rPr>
                <w:rFonts w:cs="Arial"/>
                <w:sz w:val="20"/>
                <w:szCs w:val="20"/>
              </w:rPr>
              <w:t>&gt; "03" OR pyde.xx.xx:Electronic</w:t>
            </w:r>
            <w:r w:rsidRPr="003F672D">
              <w:rPr>
                <w:rFonts w:cs="Arial"/>
                <w:sz w:val="20"/>
                <w:szCs w:val="20"/>
              </w:rPr>
              <w:t>Contact.Telephone.ServiceLin</w:t>
            </w:r>
            <w:r w:rsidR="00C53AE4" w:rsidRPr="0084791F">
              <w:rPr>
                <w:rFonts w:cs="Arial"/>
                <w:sz w:val="20"/>
                <w:szCs w:val="20"/>
              </w:rPr>
              <w:t>e.Code &lt;&gt; SET ("01", "02")</w:t>
            </w:r>
            <w:r w:rsidR="00C53AE4" w:rsidRPr="0084791F">
              <w:rPr>
                <w:rFonts w:cs="Arial"/>
                <w:sz w:val="20"/>
                <w:szCs w:val="20"/>
              </w:rPr>
              <w:br/>
              <w:t xml:space="preserve">   RETURN VALIDATION MESSAGE</w:t>
            </w:r>
            <w:r w:rsidR="00C53AE4" w:rsidRPr="0084791F">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VR.ATO.FITR.434136</w:t>
            </w:r>
            <w:r w:rsidRPr="003F672D">
              <w:rPr>
                <w:rFonts w:cs="Arial"/>
                <w:sz w:val="20"/>
                <w:szCs w:val="20"/>
              </w:rPr>
              <w:br/>
              <w:t>2. Schematron ID = VR.ATO.GEN.432016</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CMN.ATO.GEN.001001</w:t>
            </w:r>
            <w:r w:rsidRPr="003F672D">
              <w:rPr>
                <w:rFonts w:cs="Arial"/>
                <w:sz w:val="20"/>
                <w:szCs w:val="20"/>
              </w:rPr>
              <w:br/>
              <w:t>2. CMN.ATO.GEN.432016</w:t>
            </w:r>
          </w:p>
        </w:tc>
      </w:tr>
      <w:tr w:rsidR="003F672D" w:rsidRPr="003F672D" w:rsidTr="00C53AE4">
        <w:trPr>
          <w:cantSplit/>
          <w:trHeight w:val="983"/>
        </w:trPr>
        <w:tc>
          <w:tcPr>
            <w:tcW w:w="906"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93</w:t>
            </w:r>
          </w:p>
        </w:tc>
        <w:tc>
          <w:tcPr>
            <w:tcW w:w="2370"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electroniccontactelectronicmail1.xx.xx:ElectronicContactElectronicMail (Tuple 0..1)</w:t>
            </w:r>
          </w:p>
        </w:tc>
        <w:tc>
          <w:tcPr>
            <w:tcW w:w="6237"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C0C0C0"/>
          </w:tcPr>
          <w:p w:rsidR="003F672D" w:rsidRPr="003F672D" w:rsidRDefault="003F672D" w:rsidP="003F672D">
            <w:pPr>
              <w:rPr>
                <w:rFonts w:cs="Arial"/>
                <w:sz w:val="20"/>
                <w:szCs w:val="20"/>
              </w:rPr>
            </w:pPr>
            <w:r w:rsidRPr="003F672D">
              <w:rPr>
                <w:rFonts w:cs="Arial"/>
                <w:sz w:val="20"/>
                <w:szCs w:val="20"/>
              </w:rPr>
              <w:t>N/A</w:t>
            </w:r>
          </w:p>
        </w:tc>
      </w:tr>
      <w:tr w:rsidR="003F672D" w:rsidRPr="003F672D" w:rsidTr="00C53AE4">
        <w:trPr>
          <w:cantSplit/>
          <w:trHeight w:val="1692"/>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93.1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pyde.xx.xx:ElectronicContact.ElectronicMail.Usage.Code</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C53AE4" w:rsidRDefault="003F672D" w:rsidP="003F672D">
            <w:pPr>
              <w:rPr>
                <w:rFonts w:cs="Arial"/>
                <w:sz w:val="20"/>
                <w:szCs w:val="20"/>
              </w:rPr>
            </w:pPr>
            <w:r w:rsidRPr="003F672D">
              <w:rPr>
                <w:rFonts w:cs="Arial"/>
                <w:sz w:val="20"/>
                <w:szCs w:val="20"/>
              </w:rPr>
              <w:t>1. Common ruleset ElectronicContactElectronicMail1.xx.xx:ElectronicContactElectronicMail applies to this tuple</w:t>
            </w:r>
            <w:r w:rsidRPr="003F672D">
              <w:rPr>
                <w:rFonts w:cs="Arial"/>
                <w:sz w:val="20"/>
                <w:szCs w:val="20"/>
              </w:rPr>
              <w:br/>
            </w:r>
          </w:p>
          <w:p w:rsidR="003F672D" w:rsidRPr="003F672D" w:rsidRDefault="003F672D" w:rsidP="003F672D">
            <w:pPr>
              <w:rPr>
                <w:rFonts w:cs="Arial"/>
                <w:sz w:val="20"/>
                <w:szCs w:val="20"/>
              </w:rPr>
            </w:pPr>
            <w:r w:rsidRPr="003F672D">
              <w:rPr>
                <w:rFonts w:cs="Arial"/>
                <w:sz w:val="20"/>
                <w:szCs w:val="20"/>
              </w:rPr>
              <w:t>2. IF COUNT([FITR158]) &gt; 1</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Ruleset: ElectronicMail1</w:t>
            </w:r>
            <w:r w:rsidRPr="003F672D">
              <w:rPr>
                <w:rFonts w:cs="Arial"/>
                <w:sz w:val="20"/>
                <w:szCs w:val="20"/>
              </w:rPr>
              <w:br/>
              <w:t>2. Schematron ID = VR.ATO.FITR.434232</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2. CMN.ATO.FITR.434232</w:t>
            </w:r>
          </w:p>
        </w:tc>
      </w:tr>
      <w:tr w:rsidR="003F672D" w:rsidRPr="003F672D" w:rsidTr="00C53AE4">
        <w:trPr>
          <w:cantSplit/>
          <w:trHeight w:val="837"/>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lastRenderedPageBreak/>
              <w:t>93.2</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pyde.xx.xx:ElectronicContact.ElectronicMail.Address.Text</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N/A</w:t>
            </w:r>
          </w:p>
        </w:tc>
      </w:tr>
      <w:tr w:rsidR="003F672D" w:rsidRPr="003F672D" w:rsidTr="00A12744">
        <w:trPr>
          <w:cantSplit/>
          <w:trHeight w:val="1100"/>
        </w:trPr>
        <w:tc>
          <w:tcPr>
            <w:tcW w:w="906"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94</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pyin.xx.xx:Report.CompletionHours.Number</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IF (pyin.xx.xx:Report.CompletionHours.Number &lt;&gt; NULL) AND (pyin.xx.xx:Report.CompletionHours.Number &lt;&gt; SET (1-999))</w:t>
            </w:r>
            <w:r w:rsidRPr="003F672D">
              <w:rPr>
                <w:rFonts w:cs="Arial"/>
                <w:sz w:val="20"/>
                <w:szCs w:val="20"/>
              </w:rPr>
              <w:br/>
              <w:t xml:space="preserve">   RETURN VALIDATION MESSAGE</w:t>
            </w:r>
            <w:r w:rsidRPr="003F672D">
              <w:rPr>
                <w:rFonts w:cs="Arial"/>
                <w:sz w:val="20"/>
                <w:szCs w:val="20"/>
              </w:rPr>
              <w:br/>
              <w:t>ENDIF</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 xml:space="preserve">1. </w:t>
            </w:r>
            <w:smartTag w:uri="urn:schemas-microsoft-com:office:smarttags" w:element="PersonName">
              <w:smartTag w:uri="urn:schemas:contacts" w:element="GivenName">
                <w:r w:rsidRPr="003F672D">
                  <w:rPr>
                    <w:rFonts w:cs="Arial"/>
                    <w:sz w:val="20"/>
                    <w:szCs w:val="20"/>
                  </w:rPr>
                  <w:t>Schematron</w:t>
                </w:r>
              </w:smartTag>
              <w:r w:rsidRPr="003F672D">
                <w:rPr>
                  <w:rFonts w:cs="Arial"/>
                  <w:sz w:val="20"/>
                  <w:szCs w:val="20"/>
                </w:rPr>
                <w:t xml:space="preserve"> </w:t>
              </w:r>
              <w:smartTag w:uri="urn:schemas:contacts" w:element="Sn">
                <w:r w:rsidRPr="003F672D">
                  <w:rPr>
                    <w:rFonts w:cs="Arial"/>
                    <w:sz w:val="20"/>
                    <w:szCs w:val="20"/>
                  </w:rPr>
                  <w:t>ID</w:t>
                </w:r>
              </w:smartTag>
            </w:smartTag>
            <w:r w:rsidRPr="003F672D">
              <w:rPr>
                <w:rFonts w:cs="Arial"/>
                <w:sz w:val="20"/>
                <w:szCs w:val="20"/>
              </w:rPr>
              <w:t xml:space="preserve"> = VR.ATO.GEN.430206</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F672D" w:rsidRPr="003F672D" w:rsidRDefault="003F672D" w:rsidP="003F672D">
            <w:pPr>
              <w:rPr>
                <w:rFonts w:cs="Arial"/>
                <w:sz w:val="20"/>
                <w:szCs w:val="20"/>
              </w:rPr>
            </w:pPr>
            <w:r w:rsidRPr="003F672D">
              <w:rPr>
                <w:rFonts w:cs="Arial"/>
                <w:sz w:val="20"/>
                <w:szCs w:val="20"/>
              </w:rPr>
              <w:t>1. CMN.ATO.GEN.430206</w:t>
            </w:r>
          </w:p>
        </w:tc>
      </w:tr>
    </w:tbl>
    <w:p w:rsidR="00BC4E9E" w:rsidRDefault="00BC4E9E" w:rsidP="003B40A7"/>
    <w:p w:rsidR="00DF474E" w:rsidRDefault="00BC4E9E" w:rsidP="003B40A7">
      <w:r>
        <w:br w:type="page"/>
      </w: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
        <w:gridCol w:w="2370"/>
        <w:gridCol w:w="6237"/>
        <w:gridCol w:w="2268"/>
        <w:gridCol w:w="2409"/>
      </w:tblGrid>
      <w:tr w:rsidR="00BC4E9E" w:rsidRPr="00BC4E9E" w:rsidTr="003A5CB8">
        <w:trPr>
          <w:trHeight w:val="510"/>
        </w:trPr>
        <w:tc>
          <w:tcPr>
            <w:tcW w:w="14190" w:type="dxa"/>
            <w:gridSpan w:val="5"/>
            <w:shd w:val="clear" w:color="auto" w:fill="99CCFF"/>
          </w:tcPr>
          <w:p w:rsidR="00BC4E9E" w:rsidRPr="00BC4E9E" w:rsidRDefault="00BC4E9E" w:rsidP="00BC4E9E">
            <w:pPr>
              <w:rPr>
                <w:rFonts w:cs="Arial"/>
                <w:b/>
                <w:sz w:val="20"/>
                <w:szCs w:val="20"/>
              </w:rPr>
            </w:pPr>
            <w:r w:rsidRPr="00BC4E9E">
              <w:rPr>
                <w:rFonts w:cs="Arial"/>
                <w:b/>
                <w:sz w:val="20"/>
                <w:szCs w:val="20"/>
              </w:rPr>
              <w:t>Context - INT </w:t>
            </w:r>
          </w:p>
        </w:tc>
      </w:tr>
      <w:tr w:rsidR="00BC4E9E" w:rsidRPr="00BC4E9E" w:rsidTr="00BC4E9E">
        <w:trPr>
          <w:trHeight w:val="255"/>
        </w:trPr>
        <w:tc>
          <w:tcPr>
            <w:tcW w:w="906" w:type="dxa"/>
            <w:tcBorders>
              <w:bottom w:val="single" w:sz="4" w:space="0" w:color="auto"/>
            </w:tcBorders>
            <w:shd w:val="clear" w:color="auto" w:fill="99CCFF"/>
          </w:tcPr>
          <w:p w:rsidR="00BC4E9E" w:rsidRPr="00BC4E9E" w:rsidRDefault="00BC4E9E" w:rsidP="00BC4E9E">
            <w:pPr>
              <w:rPr>
                <w:rFonts w:cs="Arial"/>
                <w:b/>
                <w:sz w:val="20"/>
                <w:szCs w:val="20"/>
              </w:rPr>
            </w:pPr>
            <w:r w:rsidRPr="00BC4E9E">
              <w:rPr>
                <w:rFonts w:cs="Arial"/>
                <w:b/>
                <w:sz w:val="20"/>
                <w:szCs w:val="20"/>
              </w:rPr>
              <w:t>Seq. No</w:t>
            </w:r>
          </w:p>
        </w:tc>
        <w:tc>
          <w:tcPr>
            <w:tcW w:w="2370" w:type="dxa"/>
            <w:tcBorders>
              <w:bottom w:val="single" w:sz="4" w:space="0" w:color="auto"/>
            </w:tcBorders>
            <w:shd w:val="clear" w:color="auto" w:fill="99CCFF"/>
          </w:tcPr>
          <w:p w:rsidR="00BC4E9E" w:rsidRPr="00BC4E9E" w:rsidRDefault="00BC4E9E" w:rsidP="00BC4E9E">
            <w:pPr>
              <w:rPr>
                <w:rFonts w:cs="Arial"/>
                <w:b/>
                <w:sz w:val="20"/>
                <w:szCs w:val="20"/>
              </w:rPr>
            </w:pPr>
            <w:r w:rsidRPr="00BC4E9E">
              <w:rPr>
                <w:rFonts w:cs="Arial"/>
                <w:b/>
                <w:sz w:val="20"/>
                <w:szCs w:val="20"/>
              </w:rPr>
              <w:t>XBRL Fact</w:t>
            </w:r>
          </w:p>
        </w:tc>
        <w:tc>
          <w:tcPr>
            <w:tcW w:w="6237" w:type="dxa"/>
            <w:tcBorders>
              <w:bottom w:val="single" w:sz="4" w:space="0" w:color="auto"/>
            </w:tcBorders>
            <w:shd w:val="clear" w:color="auto" w:fill="99CCFF"/>
          </w:tcPr>
          <w:p w:rsidR="00BC4E9E" w:rsidRPr="00BC4E9E" w:rsidRDefault="00BC4E9E" w:rsidP="00BC4E9E">
            <w:pPr>
              <w:rPr>
                <w:rFonts w:cs="Arial"/>
                <w:b/>
                <w:sz w:val="20"/>
                <w:szCs w:val="20"/>
              </w:rPr>
            </w:pPr>
            <w:r w:rsidRPr="00BC4E9E">
              <w:rPr>
                <w:rFonts w:cs="Arial"/>
                <w:b/>
                <w:sz w:val="20"/>
                <w:szCs w:val="20"/>
              </w:rPr>
              <w:t>Instructions / Rules</w:t>
            </w:r>
          </w:p>
        </w:tc>
        <w:tc>
          <w:tcPr>
            <w:tcW w:w="2268" w:type="dxa"/>
            <w:tcBorders>
              <w:bottom w:val="single" w:sz="4" w:space="0" w:color="auto"/>
            </w:tcBorders>
            <w:shd w:val="clear" w:color="auto" w:fill="99CCFF"/>
          </w:tcPr>
          <w:p w:rsidR="00BC4E9E" w:rsidRPr="00BC4E9E" w:rsidRDefault="00BC4E9E" w:rsidP="00BC4E9E">
            <w:pPr>
              <w:rPr>
                <w:rFonts w:cs="Arial"/>
                <w:b/>
                <w:sz w:val="20"/>
                <w:szCs w:val="20"/>
              </w:rPr>
            </w:pPr>
            <w:r w:rsidRPr="00BC4E9E">
              <w:rPr>
                <w:rFonts w:cs="Arial"/>
                <w:b/>
                <w:sz w:val="20"/>
                <w:szCs w:val="20"/>
              </w:rPr>
              <w:t>Rule Imp</w:t>
            </w:r>
          </w:p>
        </w:tc>
        <w:tc>
          <w:tcPr>
            <w:tcW w:w="2409" w:type="dxa"/>
            <w:tcBorders>
              <w:bottom w:val="single" w:sz="4" w:space="0" w:color="auto"/>
            </w:tcBorders>
            <w:shd w:val="clear" w:color="auto" w:fill="99CCFF"/>
          </w:tcPr>
          <w:p w:rsidR="00BC4E9E" w:rsidRPr="00BC4E9E" w:rsidRDefault="00BC4E9E" w:rsidP="00BC4E9E">
            <w:pPr>
              <w:rPr>
                <w:rFonts w:cs="Arial"/>
                <w:b/>
                <w:sz w:val="20"/>
                <w:szCs w:val="20"/>
              </w:rPr>
            </w:pPr>
            <w:r w:rsidRPr="00BC4E9E">
              <w:rPr>
                <w:rFonts w:cs="Arial"/>
                <w:b/>
                <w:sz w:val="20"/>
                <w:szCs w:val="20"/>
              </w:rPr>
              <w:t>SBR Msg Code</w:t>
            </w:r>
          </w:p>
        </w:tc>
      </w:tr>
      <w:tr w:rsidR="00BC4E9E" w:rsidRPr="00BC4E9E" w:rsidTr="00BC4E9E">
        <w:trPr>
          <w:trHeight w:val="255"/>
        </w:trPr>
        <w:tc>
          <w:tcPr>
            <w:tcW w:w="906" w:type="dxa"/>
            <w:shd w:val="clear" w:color="auto" w:fill="C0C0C0"/>
          </w:tcPr>
          <w:p w:rsidR="00BC4E9E" w:rsidRPr="00BC4E9E" w:rsidRDefault="00BC4E9E" w:rsidP="00BC4E9E">
            <w:pPr>
              <w:rPr>
                <w:rFonts w:cs="Arial"/>
                <w:sz w:val="20"/>
                <w:szCs w:val="20"/>
              </w:rPr>
            </w:pPr>
            <w:r w:rsidRPr="00BC4E9E">
              <w:rPr>
                <w:rFonts w:cs="Arial"/>
                <w:sz w:val="20"/>
                <w:szCs w:val="20"/>
              </w:rPr>
              <w:t>1</w:t>
            </w:r>
          </w:p>
        </w:tc>
        <w:tc>
          <w:tcPr>
            <w:tcW w:w="2370" w:type="dxa"/>
            <w:shd w:val="clear" w:color="auto" w:fill="C0C0C0"/>
          </w:tcPr>
          <w:p w:rsidR="00BC4E9E" w:rsidRPr="00BC4E9E" w:rsidRDefault="00BC4E9E" w:rsidP="00BC4E9E">
            <w:pPr>
              <w:rPr>
                <w:rFonts w:cs="Arial"/>
                <w:sz w:val="20"/>
                <w:szCs w:val="20"/>
              </w:rPr>
            </w:pPr>
            <w:r w:rsidRPr="00BC4E9E">
              <w:rPr>
                <w:rFonts w:cs="Arial"/>
                <w:sz w:val="20"/>
                <w:szCs w:val="20"/>
              </w:rPr>
              <w:t>declaration2.xx.xx:Declaration (Tuple 0..1)</w:t>
            </w:r>
          </w:p>
        </w:tc>
        <w:tc>
          <w:tcPr>
            <w:tcW w:w="6237"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C0C0C0"/>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1530"/>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1.1</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pyin.xx.xx:Declaration.StatementType.Code</w:t>
            </w:r>
          </w:p>
        </w:tc>
        <w:tc>
          <w:tcPr>
            <w:tcW w:w="6237" w:type="dxa"/>
            <w:shd w:val="clear" w:color="auto" w:fill="auto"/>
          </w:tcPr>
          <w:p w:rsidR="00BC4E9E" w:rsidRDefault="00BC4E9E" w:rsidP="00BC4E9E">
            <w:pPr>
              <w:rPr>
                <w:rFonts w:cs="Arial"/>
                <w:sz w:val="20"/>
                <w:szCs w:val="20"/>
              </w:rPr>
            </w:pPr>
            <w:r w:rsidRPr="00BC4E9E">
              <w:rPr>
                <w:rFonts w:cs="Arial"/>
                <w:sz w:val="20"/>
                <w:szCs w:val="20"/>
              </w:rPr>
              <w:t>1. Common ruleset declaration2.xx.xx:Declaration applies to this tuple</w:t>
            </w:r>
            <w:r w:rsidRPr="00BC4E9E">
              <w:rPr>
                <w:rFonts w:cs="Arial"/>
                <w:sz w:val="20"/>
                <w:szCs w:val="20"/>
              </w:rPr>
              <w:br/>
            </w:r>
          </w:p>
          <w:p w:rsidR="00BC4E9E" w:rsidRPr="00BC4E9E" w:rsidRDefault="00BC4E9E" w:rsidP="00BC4E9E">
            <w:pPr>
              <w:rPr>
                <w:rFonts w:cs="Arial"/>
                <w:sz w:val="20"/>
                <w:szCs w:val="20"/>
              </w:rPr>
            </w:pPr>
            <w:r w:rsidRPr="00BC4E9E">
              <w:rPr>
                <w:rFonts w:cs="Arial"/>
                <w:sz w:val="20"/>
                <w:szCs w:val="20"/>
              </w:rPr>
              <w:t>2. IF COUNT([FITR164]) &gt; 1</w:t>
            </w:r>
            <w:r w:rsidRPr="00BC4E9E">
              <w:rPr>
                <w:rFonts w:cs="Arial"/>
                <w:sz w:val="20"/>
                <w:szCs w:val="20"/>
              </w:rPr>
              <w:br/>
              <w:t xml:space="preserve">  RETURN VALIDATION MESSAGE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Ruleset:declaration2</w:t>
            </w:r>
            <w:r w:rsidRPr="00BC4E9E">
              <w:rPr>
                <w:rFonts w:cs="Arial"/>
                <w:sz w:val="20"/>
                <w:szCs w:val="20"/>
              </w:rPr>
              <w:br/>
              <w:t>2. Schematron ID = VR.ATO.FITR.434233</w:t>
            </w:r>
          </w:p>
        </w:tc>
        <w:tc>
          <w:tcPr>
            <w:tcW w:w="2409" w:type="dxa"/>
            <w:shd w:val="clear" w:color="auto" w:fill="auto"/>
          </w:tcPr>
          <w:p w:rsidR="00BC4E9E" w:rsidRDefault="00BC4E9E" w:rsidP="00BC4E9E">
            <w:pPr>
              <w:rPr>
                <w:rFonts w:cs="Arial"/>
                <w:sz w:val="20"/>
                <w:szCs w:val="20"/>
              </w:rPr>
            </w:pPr>
            <w:r>
              <w:rPr>
                <w:rFonts w:cs="Arial"/>
                <w:sz w:val="20"/>
                <w:szCs w:val="20"/>
              </w:rPr>
              <w:t>1. N/A</w:t>
            </w:r>
          </w:p>
          <w:p w:rsidR="00BC4E9E" w:rsidRPr="00BC4E9E" w:rsidRDefault="00BC4E9E" w:rsidP="00BC4E9E">
            <w:pPr>
              <w:rPr>
                <w:rFonts w:cs="Arial"/>
                <w:sz w:val="20"/>
                <w:szCs w:val="20"/>
              </w:rPr>
            </w:pPr>
            <w:r w:rsidRPr="00BC4E9E">
              <w:rPr>
                <w:rFonts w:cs="Arial"/>
                <w:sz w:val="20"/>
                <w:szCs w:val="20"/>
              </w:rPr>
              <w:t>2. CMN.ATO.FITR.434233</w:t>
            </w:r>
          </w:p>
        </w:tc>
      </w:tr>
      <w:tr w:rsidR="00BC4E9E" w:rsidRPr="00BC4E9E" w:rsidTr="00BC4E9E">
        <w:trPr>
          <w:trHeight w:val="510"/>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1.2</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pyin.xx.xx:Declaration.StatementAccepted.Indicator</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255"/>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1.3</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pyin.xx.xx:Declaration.Statement.Text</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255"/>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1.4</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pyin.xx.xx:Declaration.Signature.Date</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255"/>
        </w:trPr>
        <w:tc>
          <w:tcPr>
            <w:tcW w:w="906"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1.5</w:t>
            </w:r>
          </w:p>
        </w:tc>
        <w:tc>
          <w:tcPr>
            <w:tcW w:w="2370"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pyin.xx.xx:Declaration.SignatoryIdentifier.Text</w:t>
            </w:r>
          </w:p>
        </w:tc>
        <w:tc>
          <w:tcPr>
            <w:tcW w:w="6237"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510"/>
        </w:trPr>
        <w:tc>
          <w:tcPr>
            <w:tcW w:w="906" w:type="dxa"/>
            <w:shd w:val="clear" w:color="auto" w:fill="C0C0C0"/>
          </w:tcPr>
          <w:p w:rsidR="00BC4E9E" w:rsidRPr="00BC4E9E" w:rsidRDefault="00BC4E9E" w:rsidP="00BC4E9E">
            <w:pPr>
              <w:rPr>
                <w:rFonts w:cs="Arial"/>
                <w:sz w:val="20"/>
                <w:szCs w:val="20"/>
              </w:rPr>
            </w:pPr>
            <w:r w:rsidRPr="00BC4E9E">
              <w:rPr>
                <w:rFonts w:cs="Arial"/>
                <w:sz w:val="20"/>
                <w:szCs w:val="20"/>
              </w:rPr>
              <w:t>1.6</w:t>
            </w:r>
          </w:p>
        </w:tc>
        <w:tc>
          <w:tcPr>
            <w:tcW w:w="2370" w:type="dxa"/>
            <w:shd w:val="clear" w:color="auto" w:fill="C0C0C0"/>
          </w:tcPr>
          <w:p w:rsidR="00BC4E9E" w:rsidRPr="00BC4E9E" w:rsidRDefault="00BC4E9E" w:rsidP="00BC4E9E">
            <w:pPr>
              <w:rPr>
                <w:rFonts w:cs="Arial"/>
                <w:sz w:val="20"/>
                <w:szCs w:val="20"/>
              </w:rPr>
            </w:pPr>
            <w:r w:rsidRPr="00BC4E9E">
              <w:rPr>
                <w:rFonts w:cs="Arial"/>
                <w:sz w:val="20"/>
                <w:szCs w:val="20"/>
              </w:rPr>
              <w:t>personunstructuredname1.xx.xx:PersonUnstructuredName (Tuple 0..1)</w:t>
            </w:r>
          </w:p>
        </w:tc>
        <w:tc>
          <w:tcPr>
            <w:tcW w:w="6237"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C0C0C0"/>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255"/>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1.6.1</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pyde.xx.xx:PersonUnstructuredName.Usage.Code</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1726"/>
        </w:trPr>
        <w:tc>
          <w:tcPr>
            <w:tcW w:w="906"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1.6.2</w:t>
            </w:r>
          </w:p>
        </w:tc>
        <w:tc>
          <w:tcPr>
            <w:tcW w:w="2370"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pyde.xx.xx:PersonUnstructuredName.FullName.Text</w:t>
            </w:r>
          </w:p>
        </w:tc>
        <w:tc>
          <w:tcPr>
            <w:tcW w:w="6237"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1. WHERE IN TUPLE (personunstructuredname1.xx.xx:PersonUnstructuredName) IN TUPLE(declaration2.xx.xx:Declaration)</w:t>
            </w:r>
            <w:r w:rsidRPr="00BC4E9E">
              <w:rPr>
                <w:rFonts w:cs="Arial"/>
                <w:sz w:val="20"/>
                <w:szCs w:val="20"/>
              </w:rPr>
              <w:br/>
              <w:t>IF pyde.xx.xx:PersonUnstructuredName.Usage.Code &lt;&gt; "DeclarationSignatory"</w:t>
            </w:r>
            <w:r w:rsidRPr="00BC4E9E">
              <w:rPr>
                <w:rFonts w:cs="Arial"/>
                <w:sz w:val="20"/>
                <w:szCs w:val="20"/>
              </w:rPr>
              <w:br/>
              <w:t xml:space="preserve">   RETURN VALIDATION MESSAGE</w:t>
            </w:r>
            <w:r w:rsidRPr="00BC4E9E">
              <w:rPr>
                <w:rFonts w:cs="Arial"/>
                <w:sz w:val="20"/>
                <w:szCs w:val="20"/>
              </w:rPr>
              <w:br/>
              <w:t>ENDIF</w:t>
            </w:r>
          </w:p>
        </w:tc>
        <w:tc>
          <w:tcPr>
            <w:tcW w:w="2268"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VR.ATO.GEN.436279</w:t>
            </w:r>
          </w:p>
        </w:tc>
        <w:tc>
          <w:tcPr>
            <w:tcW w:w="2409"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1. CMN.ATO.GEN.436279</w:t>
            </w:r>
          </w:p>
        </w:tc>
      </w:tr>
      <w:tr w:rsidR="00BC4E9E" w:rsidRPr="00BC4E9E" w:rsidTr="00BC4E9E">
        <w:trPr>
          <w:trHeight w:val="510"/>
        </w:trPr>
        <w:tc>
          <w:tcPr>
            <w:tcW w:w="906" w:type="dxa"/>
            <w:shd w:val="clear" w:color="auto" w:fill="C0C0C0"/>
          </w:tcPr>
          <w:p w:rsidR="00BC4E9E" w:rsidRPr="00BC4E9E" w:rsidRDefault="00BC4E9E" w:rsidP="00BC4E9E">
            <w:pPr>
              <w:rPr>
                <w:rFonts w:cs="Arial"/>
                <w:sz w:val="20"/>
                <w:szCs w:val="20"/>
              </w:rPr>
            </w:pPr>
            <w:r w:rsidRPr="00BC4E9E">
              <w:rPr>
                <w:rFonts w:cs="Arial"/>
                <w:sz w:val="20"/>
                <w:szCs w:val="20"/>
              </w:rPr>
              <w:t>2</w:t>
            </w:r>
          </w:p>
        </w:tc>
        <w:tc>
          <w:tcPr>
            <w:tcW w:w="2370" w:type="dxa"/>
            <w:shd w:val="clear" w:color="auto" w:fill="C0C0C0"/>
          </w:tcPr>
          <w:p w:rsidR="00BC4E9E" w:rsidRPr="00BC4E9E" w:rsidRDefault="00BC4E9E" w:rsidP="00BC4E9E">
            <w:pPr>
              <w:rPr>
                <w:rFonts w:cs="Arial"/>
                <w:sz w:val="20"/>
                <w:szCs w:val="20"/>
              </w:rPr>
            </w:pPr>
            <w:r w:rsidRPr="00BC4E9E">
              <w:rPr>
                <w:rFonts w:cs="Arial"/>
                <w:sz w:val="20"/>
                <w:szCs w:val="20"/>
              </w:rPr>
              <w:t>personstructuredname3.xx.xx:PersonNameDetails (Tuple 0..1)</w:t>
            </w:r>
          </w:p>
        </w:tc>
        <w:tc>
          <w:tcPr>
            <w:tcW w:w="6237"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C0C0C0"/>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1530"/>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lastRenderedPageBreak/>
              <w:t>2.1</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pyde.xx.xx:PersonNameDetails.PersonNameType.Code</w:t>
            </w:r>
          </w:p>
        </w:tc>
        <w:tc>
          <w:tcPr>
            <w:tcW w:w="6237" w:type="dxa"/>
            <w:shd w:val="clear" w:color="auto" w:fill="auto"/>
          </w:tcPr>
          <w:p w:rsidR="00BC4E9E" w:rsidRDefault="00BC4E9E" w:rsidP="00BC4E9E">
            <w:pPr>
              <w:rPr>
                <w:rFonts w:cs="Arial"/>
                <w:sz w:val="20"/>
                <w:szCs w:val="20"/>
              </w:rPr>
            </w:pPr>
            <w:r w:rsidRPr="00BC4E9E">
              <w:rPr>
                <w:rFonts w:cs="Arial"/>
                <w:sz w:val="20"/>
                <w:szCs w:val="20"/>
              </w:rPr>
              <w:t>1. Common ruleset prsnstrcnm3.xx.xx:PersonNameDetails applies to this tuple</w:t>
            </w:r>
            <w:r w:rsidRPr="00BC4E9E">
              <w:rPr>
                <w:rFonts w:cs="Arial"/>
                <w:sz w:val="20"/>
                <w:szCs w:val="20"/>
              </w:rPr>
              <w:br/>
            </w:r>
          </w:p>
          <w:p w:rsidR="00BC4E9E" w:rsidRPr="00BC4E9E" w:rsidRDefault="00BC4E9E" w:rsidP="00BC4E9E">
            <w:pPr>
              <w:rPr>
                <w:rFonts w:cs="Arial"/>
                <w:sz w:val="20"/>
                <w:szCs w:val="20"/>
              </w:rPr>
            </w:pPr>
            <w:r w:rsidRPr="00BC4E9E">
              <w:rPr>
                <w:rFonts w:cs="Arial"/>
                <w:sz w:val="20"/>
                <w:szCs w:val="20"/>
              </w:rPr>
              <w:t>2. IF COUNT([FITR153]) &gt; 1</w:t>
            </w:r>
            <w:r w:rsidRPr="00BC4E9E">
              <w:rPr>
                <w:rFonts w:cs="Arial"/>
                <w:sz w:val="20"/>
                <w:szCs w:val="20"/>
              </w:rPr>
              <w:br/>
              <w:t xml:space="preserve">   RETURN VALIDATION MESSAGE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Ruleset:Prsnstrcnm3</w:t>
            </w:r>
            <w:r w:rsidRPr="00BC4E9E">
              <w:rPr>
                <w:rFonts w:cs="Arial"/>
                <w:sz w:val="20"/>
                <w:szCs w:val="20"/>
              </w:rPr>
              <w:br/>
              <w:t>2. Schematron ID = VR.ATO.FITR.434234</w:t>
            </w:r>
          </w:p>
        </w:tc>
        <w:tc>
          <w:tcPr>
            <w:tcW w:w="2409" w:type="dxa"/>
            <w:shd w:val="clear" w:color="auto" w:fill="auto"/>
          </w:tcPr>
          <w:p w:rsidR="00BC4E9E" w:rsidRDefault="00BC4E9E" w:rsidP="00BC4E9E">
            <w:pPr>
              <w:rPr>
                <w:rFonts w:cs="Arial"/>
                <w:sz w:val="20"/>
                <w:szCs w:val="20"/>
              </w:rPr>
            </w:pPr>
            <w:r>
              <w:rPr>
                <w:rFonts w:cs="Arial"/>
                <w:sz w:val="20"/>
                <w:szCs w:val="20"/>
              </w:rPr>
              <w:t>1. N/A</w:t>
            </w:r>
          </w:p>
          <w:p w:rsidR="00BC4E9E" w:rsidRPr="00BC4E9E" w:rsidRDefault="00BC4E9E" w:rsidP="00BC4E9E">
            <w:pPr>
              <w:rPr>
                <w:rFonts w:cs="Arial"/>
                <w:sz w:val="20"/>
                <w:szCs w:val="20"/>
              </w:rPr>
            </w:pPr>
            <w:r w:rsidRPr="00BC4E9E">
              <w:rPr>
                <w:rFonts w:cs="Arial"/>
                <w:sz w:val="20"/>
                <w:szCs w:val="20"/>
              </w:rPr>
              <w:t>2. CMN.ATO.FITR.434234</w:t>
            </w:r>
          </w:p>
        </w:tc>
      </w:tr>
      <w:tr w:rsidR="00BC4E9E" w:rsidRPr="00BC4E9E" w:rsidTr="00BC4E9E">
        <w:trPr>
          <w:trHeight w:val="255"/>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2.2</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pyde.xx.xx:PersonNameDetails.Usage.Code</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255"/>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2.3</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pyde.xx.xx:PersonNameDetails.Currency.Code</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255"/>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2.4</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pyde.xx.xx:PersonNameDetails.Title.Text</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255"/>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2.5</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pyde.xx.xx:PersonNameDetails.NameSuffix.Text</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1725"/>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2.6</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pyde.xx.xx:PersonNameDetails.FamilyName.Text</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1. WHERE IN TUPLE(personstructuredname3.xx.xx:PersonNameDetails)</w:t>
            </w:r>
            <w:r w:rsidRPr="00BC4E9E">
              <w:rPr>
                <w:rFonts w:cs="Arial"/>
                <w:sz w:val="20"/>
                <w:szCs w:val="20"/>
              </w:rPr>
              <w:br/>
              <w:t>IF (pyde.xx.xx:PersonNameDetails.PersonNameType.Code &lt;&gt; "LGL") OR (pyde.xx.xx:PersonNameDetails.Currency.Code &lt;&gt; "C") OR (pyde.xx.xx:PersonNameDetails.Usage.Code &lt;&gt; "Contact")</w:t>
            </w:r>
            <w:r w:rsidRPr="00BC4E9E">
              <w:rPr>
                <w:rFonts w:cs="Arial"/>
                <w:sz w:val="20"/>
                <w:szCs w:val="20"/>
              </w:rPr>
              <w:br/>
              <w:t xml:space="preserve">   RETURN VALIDATION MESSAGE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VR.ATO.GEN.432435</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1. CMN.ATO.GEN.432435</w:t>
            </w:r>
          </w:p>
        </w:tc>
      </w:tr>
      <w:tr w:rsidR="00BC4E9E" w:rsidRPr="00BC4E9E" w:rsidTr="00BC4E9E">
        <w:trPr>
          <w:trHeight w:val="1551"/>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2.7</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pyde.xx.xx:PersonNameDetails.GivenName.Text</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1. IF (pyde.xx.xx:PersonNameDetails.GivenName.Text &lt;&gt; NULLORBLANK) AND (pyde.xx.xx:PersonNameDetails.GivenName.Text DOES NOT STARTWITH SET("A-Z","a-z"))</w:t>
            </w:r>
            <w:r w:rsidRPr="00BC4E9E">
              <w:rPr>
                <w:rFonts w:cs="Arial"/>
                <w:sz w:val="20"/>
                <w:szCs w:val="20"/>
              </w:rPr>
              <w:br/>
              <w:t xml:space="preserve">   RETURN VALIDATION MESSSAGE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VR.ATO.GEN.436001</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1. CMN.ATO.GEN.436001</w:t>
            </w:r>
          </w:p>
        </w:tc>
      </w:tr>
      <w:tr w:rsidR="00BC4E9E" w:rsidRPr="00BC4E9E" w:rsidTr="00BC4E9E">
        <w:trPr>
          <w:trHeight w:val="1545"/>
        </w:trPr>
        <w:tc>
          <w:tcPr>
            <w:tcW w:w="906"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2.8</w:t>
            </w:r>
          </w:p>
        </w:tc>
        <w:tc>
          <w:tcPr>
            <w:tcW w:w="2370"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pyde.xx.xx:PersonNameDetails.OtherGivenName.Text</w:t>
            </w:r>
          </w:p>
        </w:tc>
        <w:tc>
          <w:tcPr>
            <w:tcW w:w="6237"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1. WHERE IN TUPLE(personstructuredname3.xx.xx:PersonNameDetails)</w:t>
            </w:r>
            <w:r w:rsidRPr="00BC4E9E">
              <w:rPr>
                <w:rFonts w:cs="Arial"/>
                <w:sz w:val="20"/>
                <w:szCs w:val="20"/>
              </w:rPr>
              <w:br/>
              <w:t>IF pyde.xx.xx:PersonNameDetails.GivenName.Text = NULLORBLANK</w:t>
            </w:r>
            <w:r w:rsidRPr="00BC4E9E">
              <w:rPr>
                <w:rFonts w:cs="Arial"/>
                <w:sz w:val="20"/>
                <w:szCs w:val="20"/>
              </w:rPr>
              <w:br/>
              <w:t xml:space="preserve">   RETURN VALIDATION MESSAGE</w:t>
            </w:r>
            <w:r w:rsidRPr="00BC4E9E">
              <w:rPr>
                <w:rFonts w:cs="Arial"/>
                <w:sz w:val="20"/>
                <w:szCs w:val="20"/>
              </w:rPr>
              <w:br/>
              <w:t>ENDIF</w:t>
            </w:r>
          </w:p>
        </w:tc>
        <w:tc>
          <w:tcPr>
            <w:tcW w:w="2268"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VR.ATO.GEN.436004</w:t>
            </w:r>
          </w:p>
        </w:tc>
        <w:tc>
          <w:tcPr>
            <w:tcW w:w="2409"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1. CMN.ATO.GEN.436004</w:t>
            </w:r>
          </w:p>
        </w:tc>
      </w:tr>
      <w:tr w:rsidR="00BC4E9E" w:rsidRPr="00BC4E9E" w:rsidTr="00BC4E9E">
        <w:trPr>
          <w:trHeight w:val="510"/>
        </w:trPr>
        <w:tc>
          <w:tcPr>
            <w:tcW w:w="906" w:type="dxa"/>
            <w:shd w:val="clear" w:color="auto" w:fill="C0C0C0"/>
          </w:tcPr>
          <w:p w:rsidR="00BC4E9E" w:rsidRPr="00BC4E9E" w:rsidRDefault="00BC4E9E" w:rsidP="00BC4E9E">
            <w:pPr>
              <w:rPr>
                <w:rFonts w:cs="Arial"/>
                <w:sz w:val="20"/>
                <w:szCs w:val="20"/>
              </w:rPr>
            </w:pPr>
            <w:r w:rsidRPr="00BC4E9E">
              <w:rPr>
                <w:rFonts w:cs="Arial"/>
                <w:sz w:val="20"/>
                <w:szCs w:val="20"/>
              </w:rPr>
              <w:t>3</w:t>
            </w:r>
          </w:p>
        </w:tc>
        <w:tc>
          <w:tcPr>
            <w:tcW w:w="2370" w:type="dxa"/>
            <w:shd w:val="clear" w:color="auto" w:fill="C0C0C0"/>
          </w:tcPr>
          <w:p w:rsidR="00BC4E9E" w:rsidRPr="00BC4E9E" w:rsidRDefault="00BC4E9E" w:rsidP="00BC4E9E">
            <w:pPr>
              <w:rPr>
                <w:rFonts w:cs="Arial"/>
                <w:sz w:val="20"/>
                <w:szCs w:val="20"/>
              </w:rPr>
            </w:pPr>
            <w:r w:rsidRPr="00BC4E9E">
              <w:rPr>
                <w:rFonts w:cs="Arial"/>
                <w:sz w:val="20"/>
                <w:szCs w:val="20"/>
              </w:rPr>
              <w:t>organisationname1.xx.xx:OrganisationNameDetails (Tuple 0..1)</w:t>
            </w:r>
          </w:p>
        </w:tc>
        <w:tc>
          <w:tcPr>
            <w:tcW w:w="6237"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C0C0C0"/>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3570"/>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lastRenderedPageBreak/>
              <w:t>3.1</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pyde.xx.xx:OrganisationNameDetails.OrganisationalNameType.Code</w:t>
            </w:r>
          </w:p>
        </w:tc>
        <w:tc>
          <w:tcPr>
            <w:tcW w:w="6237" w:type="dxa"/>
            <w:shd w:val="clear" w:color="auto" w:fill="auto"/>
          </w:tcPr>
          <w:p w:rsidR="00BC4E9E" w:rsidRDefault="00BC4E9E" w:rsidP="00BC4E9E">
            <w:pPr>
              <w:rPr>
                <w:rFonts w:cs="Arial"/>
                <w:sz w:val="20"/>
                <w:szCs w:val="20"/>
              </w:rPr>
            </w:pPr>
            <w:r w:rsidRPr="00BC4E9E">
              <w:rPr>
                <w:rFonts w:cs="Arial"/>
                <w:sz w:val="20"/>
                <w:szCs w:val="20"/>
              </w:rPr>
              <w:t>1. Common ruleset organisationname1.xx.xx:OrganisationNameDetails applies to this tuple</w:t>
            </w:r>
            <w:r w:rsidRPr="00BC4E9E">
              <w:rPr>
                <w:rFonts w:cs="Arial"/>
                <w:sz w:val="20"/>
                <w:szCs w:val="20"/>
              </w:rPr>
              <w:br/>
            </w:r>
          </w:p>
          <w:p w:rsidR="00BC4E9E" w:rsidRDefault="00BC4E9E" w:rsidP="00BC4E9E">
            <w:pPr>
              <w:rPr>
                <w:rFonts w:cs="Arial"/>
                <w:sz w:val="20"/>
                <w:szCs w:val="20"/>
              </w:rPr>
            </w:pPr>
            <w:r w:rsidRPr="00BC4E9E">
              <w:rPr>
                <w:rFonts w:cs="Arial"/>
                <w:sz w:val="20"/>
                <w:szCs w:val="20"/>
              </w:rPr>
              <w:t>2. IF COUNT([FITR159]) &gt; 1</w:t>
            </w:r>
            <w:r w:rsidRPr="00BC4E9E">
              <w:rPr>
                <w:rFonts w:cs="Arial"/>
                <w:sz w:val="20"/>
                <w:szCs w:val="20"/>
              </w:rPr>
              <w:br/>
              <w:t xml:space="preserve">  RETURN VALIDATION MESSAGE</w:t>
            </w:r>
            <w:r w:rsidRPr="00BC4E9E">
              <w:rPr>
                <w:rFonts w:cs="Arial"/>
                <w:sz w:val="20"/>
                <w:szCs w:val="20"/>
              </w:rPr>
              <w:br/>
              <w:t>ENDIF</w:t>
            </w:r>
            <w:r w:rsidRPr="00BC4E9E">
              <w:rPr>
                <w:rFonts w:cs="Arial"/>
                <w:sz w:val="20"/>
                <w:szCs w:val="20"/>
              </w:rPr>
              <w:br/>
            </w:r>
          </w:p>
          <w:p w:rsidR="00BC4E9E" w:rsidRPr="00BC4E9E" w:rsidRDefault="00BC4E9E" w:rsidP="00BC4E9E">
            <w:pPr>
              <w:rPr>
                <w:rFonts w:cs="Arial"/>
                <w:sz w:val="20"/>
                <w:szCs w:val="20"/>
              </w:rPr>
            </w:pPr>
            <w:r w:rsidRPr="00BC4E9E">
              <w:rPr>
                <w:rFonts w:cs="Arial"/>
                <w:sz w:val="20"/>
                <w:szCs w:val="20"/>
              </w:rPr>
              <w:t>3. IF (pyde.xx.xx:OrganisationNameDetails.OrganisationalNameType.Code &lt;&gt; NULLORBLANK) AND (pyde.xx.xx:OrganisationNameDetails.OrganisationalNameType.Code &lt;&gt; "MN")</w:t>
            </w:r>
            <w:r w:rsidRPr="00BC4E9E">
              <w:rPr>
                <w:rFonts w:cs="Arial"/>
                <w:sz w:val="20"/>
                <w:szCs w:val="20"/>
              </w:rPr>
              <w:br/>
              <w:t xml:space="preserve">   RETURN VALIDATION MESSAGE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Ruleset:organisationname1</w:t>
            </w:r>
            <w:r w:rsidRPr="00BC4E9E">
              <w:rPr>
                <w:rFonts w:cs="Arial"/>
                <w:sz w:val="20"/>
                <w:szCs w:val="20"/>
              </w:rPr>
              <w:br/>
              <w:t>2. Schematron ID = VR.ATO.FITR.323235</w:t>
            </w:r>
            <w:r w:rsidRPr="00BC4E9E">
              <w:rPr>
                <w:rFonts w:cs="Arial"/>
                <w:sz w:val="20"/>
                <w:szCs w:val="20"/>
              </w:rPr>
              <w:br/>
              <w:t>3. Schematron ID = VR.ATO.GEN.410049</w:t>
            </w:r>
          </w:p>
        </w:tc>
        <w:tc>
          <w:tcPr>
            <w:tcW w:w="2409" w:type="dxa"/>
            <w:shd w:val="clear" w:color="auto" w:fill="auto"/>
          </w:tcPr>
          <w:p w:rsidR="00BC4E9E" w:rsidRDefault="00BC4E9E" w:rsidP="00BC4E9E">
            <w:pPr>
              <w:rPr>
                <w:rFonts w:cs="Arial"/>
                <w:sz w:val="20"/>
                <w:szCs w:val="20"/>
              </w:rPr>
            </w:pPr>
            <w:r>
              <w:rPr>
                <w:rFonts w:cs="Arial"/>
                <w:sz w:val="20"/>
                <w:szCs w:val="20"/>
              </w:rPr>
              <w:t>1. N/A</w:t>
            </w:r>
          </w:p>
          <w:p w:rsidR="00BC4E9E" w:rsidRPr="00BC4E9E" w:rsidRDefault="00BC4E9E" w:rsidP="00BC4E9E">
            <w:pPr>
              <w:rPr>
                <w:rFonts w:cs="Arial"/>
                <w:sz w:val="20"/>
                <w:szCs w:val="20"/>
              </w:rPr>
            </w:pPr>
            <w:r w:rsidRPr="00BC4E9E">
              <w:rPr>
                <w:rFonts w:cs="Arial"/>
                <w:sz w:val="20"/>
                <w:szCs w:val="20"/>
              </w:rPr>
              <w:t>2. CMN.ATO.FITR.434235</w:t>
            </w:r>
            <w:r w:rsidRPr="00BC4E9E">
              <w:rPr>
                <w:rFonts w:cs="Arial"/>
                <w:sz w:val="20"/>
                <w:szCs w:val="20"/>
              </w:rPr>
              <w:br/>
              <w:t>3. CMN.ATO.GEN.410049</w:t>
            </w:r>
          </w:p>
        </w:tc>
      </w:tr>
      <w:tr w:rsidR="00BC4E9E" w:rsidRPr="00BC4E9E" w:rsidTr="00BC4E9E">
        <w:trPr>
          <w:trHeight w:val="510"/>
        </w:trPr>
        <w:tc>
          <w:tcPr>
            <w:tcW w:w="906"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3.2</w:t>
            </w:r>
          </w:p>
        </w:tc>
        <w:tc>
          <w:tcPr>
            <w:tcW w:w="2370"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pyde.xx.xx:OrganisationNameDetails.OrganisationalName.Text</w:t>
            </w:r>
          </w:p>
        </w:tc>
        <w:tc>
          <w:tcPr>
            <w:tcW w:w="6237"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tcBorders>
              <w:bottom w:val="single" w:sz="4" w:space="0" w:color="auto"/>
            </w:tcBorders>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510"/>
        </w:trPr>
        <w:tc>
          <w:tcPr>
            <w:tcW w:w="906" w:type="dxa"/>
            <w:shd w:val="clear" w:color="auto" w:fill="C0C0C0"/>
          </w:tcPr>
          <w:p w:rsidR="00BC4E9E" w:rsidRPr="00BC4E9E" w:rsidRDefault="00BC4E9E" w:rsidP="00BC4E9E">
            <w:pPr>
              <w:rPr>
                <w:rFonts w:cs="Arial"/>
                <w:sz w:val="20"/>
                <w:szCs w:val="20"/>
              </w:rPr>
            </w:pPr>
            <w:r w:rsidRPr="00BC4E9E">
              <w:rPr>
                <w:rFonts w:cs="Arial"/>
                <w:sz w:val="20"/>
                <w:szCs w:val="20"/>
              </w:rPr>
              <w:t>4</w:t>
            </w:r>
          </w:p>
        </w:tc>
        <w:tc>
          <w:tcPr>
            <w:tcW w:w="2370" w:type="dxa"/>
            <w:shd w:val="clear" w:color="auto" w:fill="C0C0C0"/>
          </w:tcPr>
          <w:p w:rsidR="00BC4E9E" w:rsidRPr="00BC4E9E" w:rsidRDefault="00BC4E9E" w:rsidP="00BC4E9E">
            <w:pPr>
              <w:rPr>
                <w:rFonts w:cs="Arial"/>
                <w:sz w:val="20"/>
                <w:szCs w:val="20"/>
              </w:rPr>
            </w:pPr>
            <w:r w:rsidRPr="00BC4E9E">
              <w:rPr>
                <w:rFonts w:cs="Arial"/>
                <w:sz w:val="20"/>
                <w:szCs w:val="20"/>
              </w:rPr>
              <w:t>electroniccontacttelephone1.xx.xx:ElectronicContactTelephone (Tuple 0..1)</w:t>
            </w:r>
          </w:p>
        </w:tc>
        <w:tc>
          <w:tcPr>
            <w:tcW w:w="6237"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C0C0C0"/>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C0C0C0"/>
          </w:tcPr>
          <w:p w:rsidR="00BC4E9E" w:rsidRPr="00BC4E9E" w:rsidRDefault="00BC4E9E" w:rsidP="00BC4E9E">
            <w:pPr>
              <w:rPr>
                <w:rFonts w:cs="Arial"/>
                <w:sz w:val="20"/>
                <w:szCs w:val="20"/>
              </w:rPr>
            </w:pPr>
            <w:r w:rsidRPr="00BC4E9E">
              <w:rPr>
                <w:rFonts w:cs="Arial"/>
                <w:sz w:val="20"/>
                <w:szCs w:val="20"/>
              </w:rPr>
              <w:t>N/A</w:t>
            </w:r>
          </w:p>
        </w:tc>
      </w:tr>
      <w:tr w:rsidR="00BC4E9E" w:rsidRPr="00BC4E9E" w:rsidTr="00771249">
        <w:trPr>
          <w:trHeight w:val="1732"/>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4.1</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pyde.xx.xx:ElectronicContact.Telephone.Usage.Code</w:t>
            </w:r>
          </w:p>
        </w:tc>
        <w:tc>
          <w:tcPr>
            <w:tcW w:w="6237" w:type="dxa"/>
            <w:shd w:val="clear" w:color="auto" w:fill="auto"/>
          </w:tcPr>
          <w:p w:rsidR="00771249" w:rsidRDefault="00BC4E9E" w:rsidP="00BC4E9E">
            <w:pPr>
              <w:rPr>
                <w:rFonts w:cs="Arial"/>
                <w:sz w:val="20"/>
                <w:szCs w:val="20"/>
              </w:rPr>
            </w:pPr>
            <w:r w:rsidRPr="00BC4E9E">
              <w:rPr>
                <w:rFonts w:cs="Arial"/>
                <w:sz w:val="20"/>
                <w:szCs w:val="20"/>
              </w:rPr>
              <w:t>1. Common ruleset ElectronicContactTelephone1.xx.xx:ElectronicContactTelephone applies to this tuple</w:t>
            </w:r>
            <w:r w:rsidRPr="00BC4E9E">
              <w:rPr>
                <w:rFonts w:cs="Arial"/>
                <w:sz w:val="20"/>
                <w:szCs w:val="20"/>
              </w:rPr>
              <w:br/>
            </w:r>
          </w:p>
          <w:p w:rsidR="00BC4E9E" w:rsidRPr="00BC4E9E" w:rsidRDefault="00BC4E9E" w:rsidP="00BC4E9E">
            <w:pPr>
              <w:rPr>
                <w:rFonts w:cs="Arial"/>
                <w:sz w:val="20"/>
                <w:szCs w:val="20"/>
              </w:rPr>
            </w:pPr>
            <w:r w:rsidRPr="00BC4E9E">
              <w:rPr>
                <w:rFonts w:cs="Arial"/>
                <w:sz w:val="20"/>
                <w:szCs w:val="20"/>
              </w:rPr>
              <w:t>2. IF COUNT([FITR156]) &gt; 1</w:t>
            </w:r>
            <w:r w:rsidRPr="00BC4E9E">
              <w:rPr>
                <w:rFonts w:cs="Arial"/>
                <w:sz w:val="20"/>
                <w:szCs w:val="20"/>
              </w:rPr>
              <w:br/>
              <w:t xml:space="preserve">  RETURN VALIDATION MESSAGE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Ruleset: Telephone1</w:t>
            </w:r>
            <w:r w:rsidRPr="00BC4E9E">
              <w:rPr>
                <w:rFonts w:cs="Arial"/>
                <w:sz w:val="20"/>
                <w:szCs w:val="20"/>
              </w:rPr>
              <w:br/>
              <w:t>2. Schematron ID = VR.ATO.FITR.434236</w:t>
            </w:r>
          </w:p>
        </w:tc>
        <w:tc>
          <w:tcPr>
            <w:tcW w:w="2409" w:type="dxa"/>
            <w:shd w:val="clear" w:color="auto" w:fill="auto"/>
          </w:tcPr>
          <w:p w:rsidR="00771249" w:rsidRDefault="00771249" w:rsidP="00BC4E9E">
            <w:pPr>
              <w:rPr>
                <w:rFonts w:cs="Arial"/>
                <w:sz w:val="20"/>
                <w:szCs w:val="20"/>
              </w:rPr>
            </w:pPr>
            <w:r>
              <w:rPr>
                <w:rFonts w:cs="Arial"/>
                <w:sz w:val="20"/>
                <w:szCs w:val="20"/>
              </w:rPr>
              <w:t>1. N/A</w:t>
            </w:r>
          </w:p>
          <w:p w:rsidR="00BC4E9E" w:rsidRPr="00BC4E9E" w:rsidRDefault="00BC4E9E" w:rsidP="00BC4E9E">
            <w:pPr>
              <w:rPr>
                <w:rFonts w:cs="Arial"/>
                <w:sz w:val="20"/>
                <w:szCs w:val="20"/>
              </w:rPr>
            </w:pPr>
            <w:r w:rsidRPr="00BC4E9E">
              <w:rPr>
                <w:rFonts w:cs="Arial"/>
                <w:sz w:val="20"/>
                <w:szCs w:val="20"/>
              </w:rPr>
              <w:t>2. CMN.ATO.FITR.434236</w:t>
            </w:r>
          </w:p>
        </w:tc>
      </w:tr>
      <w:tr w:rsidR="00BC4E9E" w:rsidRPr="00BC4E9E" w:rsidTr="00BC4E9E">
        <w:trPr>
          <w:trHeight w:val="510"/>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4.2</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pyde.xx.xx:ElectronicContact.Telephone.ServiceLine.Code</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510"/>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4.3</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pyde.xx.xx:ElectronicContact.Telephone.Area.Code</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N/A</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N/A</w:t>
            </w:r>
          </w:p>
        </w:tc>
      </w:tr>
      <w:tr w:rsidR="00BC4E9E" w:rsidRPr="00BC4E9E" w:rsidTr="00BC4E9E">
        <w:trPr>
          <w:trHeight w:val="837"/>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4.4</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pyde.xx.xx:ElectronicContact.Telephone.Minimal.Number</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1. IF CONTEXT(INT) &lt;&gt; NULLORBLANK AND [FITR118] = NULL</w:t>
            </w:r>
            <w:r w:rsidRPr="00BC4E9E">
              <w:rPr>
                <w:rFonts w:cs="Arial"/>
                <w:sz w:val="20"/>
                <w:szCs w:val="20"/>
              </w:rPr>
              <w:br/>
              <w:t xml:space="preserve">   RETURN VALIDATION MESSAGE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VR.ATO.FITR.434148</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1. CMN.ATO.FITR.434148</w:t>
            </w:r>
          </w:p>
        </w:tc>
      </w:tr>
      <w:tr w:rsidR="00BC4E9E" w:rsidRPr="00BC4E9E" w:rsidTr="00BC4E9E">
        <w:trPr>
          <w:trHeight w:val="837"/>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lastRenderedPageBreak/>
              <w:t>5</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pyid.xx.xx:Identifiers.TaxAgentClientReference.Text</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1. IF [FITR119] &lt;&gt; NULLORBLANK AND [FITR119] &lt;&gt; TEXT(12)</w:t>
            </w:r>
            <w:r w:rsidRPr="00BC4E9E">
              <w:rPr>
                <w:rFonts w:cs="Arial"/>
                <w:sz w:val="20"/>
                <w:szCs w:val="20"/>
              </w:rPr>
              <w:br/>
              <w:t xml:space="preserve">   RETURN VALIDATION MESSAGE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VR.ATO.FITR.434137</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1. CMN.ATO.GEN.001011</w:t>
            </w:r>
          </w:p>
        </w:tc>
      </w:tr>
      <w:tr w:rsidR="00BC4E9E" w:rsidRPr="00BC4E9E" w:rsidTr="00BC4E9E">
        <w:trPr>
          <w:trHeight w:val="1558"/>
        </w:trPr>
        <w:tc>
          <w:tcPr>
            <w:tcW w:w="906" w:type="dxa"/>
            <w:shd w:val="clear" w:color="auto" w:fill="auto"/>
          </w:tcPr>
          <w:p w:rsidR="00BC4E9E" w:rsidRPr="00BC4E9E" w:rsidRDefault="00BC4E9E" w:rsidP="00BC4E9E">
            <w:pPr>
              <w:rPr>
                <w:rFonts w:cs="Arial"/>
                <w:sz w:val="20"/>
                <w:szCs w:val="20"/>
              </w:rPr>
            </w:pPr>
            <w:r w:rsidRPr="00BC4E9E">
              <w:rPr>
                <w:rFonts w:cs="Arial"/>
                <w:sz w:val="20"/>
                <w:szCs w:val="20"/>
              </w:rPr>
              <w:t>6</w:t>
            </w:r>
          </w:p>
        </w:tc>
        <w:tc>
          <w:tcPr>
            <w:tcW w:w="2370" w:type="dxa"/>
            <w:shd w:val="clear" w:color="auto" w:fill="auto"/>
          </w:tcPr>
          <w:p w:rsidR="00BC4E9E" w:rsidRPr="00BC4E9E" w:rsidRDefault="00BC4E9E" w:rsidP="00BC4E9E">
            <w:pPr>
              <w:rPr>
                <w:rFonts w:cs="Arial"/>
                <w:sz w:val="20"/>
                <w:szCs w:val="20"/>
              </w:rPr>
            </w:pPr>
            <w:r w:rsidRPr="00BC4E9E">
              <w:rPr>
                <w:rFonts w:cs="Arial"/>
                <w:sz w:val="20"/>
                <w:szCs w:val="20"/>
              </w:rPr>
              <w:t>pyid.xx.xx:Identifiers.TaxAgentNumber.Identifier</w:t>
            </w:r>
          </w:p>
        </w:tc>
        <w:tc>
          <w:tcPr>
            <w:tcW w:w="6237" w:type="dxa"/>
            <w:shd w:val="clear" w:color="auto" w:fill="auto"/>
          </w:tcPr>
          <w:p w:rsidR="00BC4E9E" w:rsidRPr="00BC4E9E" w:rsidRDefault="00BC4E9E" w:rsidP="00BC4E9E">
            <w:pPr>
              <w:rPr>
                <w:rFonts w:cs="Arial"/>
                <w:sz w:val="20"/>
                <w:szCs w:val="20"/>
              </w:rPr>
            </w:pPr>
            <w:r w:rsidRPr="00BC4E9E">
              <w:rPr>
                <w:rFonts w:cs="Arial"/>
                <w:sz w:val="20"/>
                <w:szCs w:val="20"/>
              </w:rPr>
              <w:t>1. IF ((pyid.xx.xx:Identifiers.TaxAgentNumber.Identifier) &lt;&gt; NULLORBLANK) AND (TANALGORITHM(pyid.xx.xx:Identifiers.TaxAgentNumber.Identifier) = FALSE)</w:t>
            </w:r>
            <w:r w:rsidRPr="00BC4E9E">
              <w:rPr>
                <w:rFonts w:cs="Arial"/>
                <w:sz w:val="20"/>
                <w:szCs w:val="20"/>
              </w:rPr>
              <w:br/>
              <w:t>RETURN VALIDATION MESSAGE</w:t>
            </w:r>
            <w:r w:rsidRPr="00BC4E9E">
              <w:rPr>
                <w:rFonts w:cs="Arial"/>
                <w:sz w:val="20"/>
                <w:szCs w:val="20"/>
              </w:rPr>
              <w:br/>
              <w:t>ENDIF</w:t>
            </w:r>
          </w:p>
        </w:tc>
        <w:tc>
          <w:tcPr>
            <w:tcW w:w="2268" w:type="dxa"/>
            <w:shd w:val="clear" w:color="auto" w:fill="auto"/>
          </w:tcPr>
          <w:p w:rsidR="00BC4E9E" w:rsidRPr="00BC4E9E" w:rsidRDefault="00BC4E9E" w:rsidP="00BC4E9E">
            <w:pPr>
              <w:rPr>
                <w:rFonts w:cs="Arial"/>
                <w:sz w:val="20"/>
                <w:szCs w:val="20"/>
              </w:rPr>
            </w:pPr>
            <w:r w:rsidRPr="00BC4E9E">
              <w:rPr>
                <w:rFonts w:cs="Arial"/>
                <w:sz w:val="20"/>
                <w:szCs w:val="20"/>
              </w:rPr>
              <w:t xml:space="preserve">1. </w:t>
            </w:r>
            <w:smartTag w:uri="urn:schemas-microsoft-com:office:smarttags" w:element="PersonName">
              <w:smartTag w:uri="urn:schemas:contacts" w:element="GivenName">
                <w:r w:rsidRPr="00BC4E9E">
                  <w:rPr>
                    <w:rFonts w:cs="Arial"/>
                    <w:sz w:val="20"/>
                    <w:szCs w:val="20"/>
                  </w:rPr>
                  <w:t>Schematron</w:t>
                </w:r>
              </w:smartTag>
              <w:r w:rsidRPr="00BC4E9E">
                <w:rPr>
                  <w:rFonts w:cs="Arial"/>
                  <w:sz w:val="20"/>
                  <w:szCs w:val="20"/>
                </w:rPr>
                <w:t xml:space="preserve"> </w:t>
              </w:r>
              <w:smartTag w:uri="urn:schemas:contacts" w:element="Sn">
                <w:r w:rsidRPr="00BC4E9E">
                  <w:rPr>
                    <w:rFonts w:cs="Arial"/>
                    <w:sz w:val="20"/>
                    <w:szCs w:val="20"/>
                  </w:rPr>
                  <w:t>ID</w:t>
                </w:r>
              </w:smartTag>
            </w:smartTag>
            <w:r w:rsidRPr="00BC4E9E">
              <w:rPr>
                <w:rFonts w:cs="Arial"/>
                <w:sz w:val="20"/>
                <w:szCs w:val="20"/>
              </w:rPr>
              <w:t xml:space="preserve"> = VR.ATO.GEN.428247</w:t>
            </w:r>
          </w:p>
        </w:tc>
        <w:tc>
          <w:tcPr>
            <w:tcW w:w="2409" w:type="dxa"/>
            <w:shd w:val="clear" w:color="auto" w:fill="auto"/>
          </w:tcPr>
          <w:p w:rsidR="00BC4E9E" w:rsidRPr="00BC4E9E" w:rsidRDefault="00BC4E9E" w:rsidP="00BC4E9E">
            <w:pPr>
              <w:rPr>
                <w:rFonts w:cs="Arial"/>
                <w:sz w:val="20"/>
                <w:szCs w:val="20"/>
              </w:rPr>
            </w:pPr>
            <w:r w:rsidRPr="00BC4E9E">
              <w:rPr>
                <w:rFonts w:cs="Arial"/>
                <w:sz w:val="20"/>
                <w:szCs w:val="20"/>
              </w:rPr>
              <w:t>1. CMN.ATO.GEN.410009</w:t>
            </w:r>
          </w:p>
        </w:tc>
      </w:tr>
    </w:tbl>
    <w:p w:rsidR="00D73F86" w:rsidRDefault="00D73F86" w:rsidP="003B40A7"/>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410"/>
        <w:gridCol w:w="6237"/>
        <w:gridCol w:w="2268"/>
        <w:gridCol w:w="2409"/>
      </w:tblGrid>
      <w:tr w:rsidR="007C3363" w:rsidRPr="007C3363" w:rsidTr="007C3363">
        <w:trPr>
          <w:trHeight w:val="435"/>
        </w:trPr>
        <w:tc>
          <w:tcPr>
            <w:tcW w:w="14190" w:type="dxa"/>
            <w:gridSpan w:val="5"/>
            <w:shd w:val="clear" w:color="auto" w:fill="99CCFF"/>
          </w:tcPr>
          <w:p w:rsidR="007C3363" w:rsidRPr="007C3363" w:rsidRDefault="007C3363" w:rsidP="007C3363">
            <w:pPr>
              <w:rPr>
                <w:rFonts w:cs="Arial"/>
                <w:b/>
                <w:sz w:val="20"/>
                <w:szCs w:val="20"/>
              </w:rPr>
            </w:pPr>
            <w:r w:rsidRPr="007C3363">
              <w:rPr>
                <w:rFonts w:cs="Arial"/>
                <w:b/>
                <w:sz w:val="20"/>
                <w:szCs w:val="20"/>
              </w:rPr>
              <w:t>Context - RPI.Closing</w:t>
            </w:r>
          </w:p>
        </w:tc>
      </w:tr>
      <w:tr w:rsidR="007C3363" w:rsidRPr="007C3363" w:rsidTr="007C3363">
        <w:trPr>
          <w:trHeight w:val="255"/>
        </w:trPr>
        <w:tc>
          <w:tcPr>
            <w:tcW w:w="866" w:type="dxa"/>
            <w:shd w:val="clear" w:color="auto" w:fill="99CCFF"/>
          </w:tcPr>
          <w:p w:rsidR="007C3363" w:rsidRPr="007C3363" w:rsidRDefault="007C3363" w:rsidP="007C3363">
            <w:pPr>
              <w:rPr>
                <w:rFonts w:cs="Arial"/>
                <w:b/>
                <w:sz w:val="20"/>
                <w:szCs w:val="20"/>
              </w:rPr>
            </w:pPr>
            <w:r w:rsidRPr="007C3363">
              <w:rPr>
                <w:rFonts w:cs="Arial"/>
                <w:b/>
                <w:sz w:val="20"/>
                <w:szCs w:val="20"/>
              </w:rPr>
              <w:t>Seq. No</w:t>
            </w:r>
          </w:p>
        </w:tc>
        <w:tc>
          <w:tcPr>
            <w:tcW w:w="2410" w:type="dxa"/>
            <w:shd w:val="clear" w:color="auto" w:fill="99CCFF"/>
          </w:tcPr>
          <w:p w:rsidR="007C3363" w:rsidRPr="007C3363" w:rsidRDefault="007C3363" w:rsidP="007C3363">
            <w:pPr>
              <w:rPr>
                <w:rFonts w:cs="Arial"/>
                <w:b/>
                <w:sz w:val="20"/>
                <w:szCs w:val="20"/>
              </w:rPr>
            </w:pPr>
            <w:r w:rsidRPr="007C3363">
              <w:rPr>
                <w:rFonts w:cs="Arial"/>
                <w:b/>
                <w:sz w:val="20"/>
                <w:szCs w:val="20"/>
              </w:rPr>
              <w:t>XBRL Fact</w:t>
            </w:r>
          </w:p>
        </w:tc>
        <w:tc>
          <w:tcPr>
            <w:tcW w:w="6237" w:type="dxa"/>
            <w:shd w:val="clear" w:color="auto" w:fill="99CCFF"/>
          </w:tcPr>
          <w:p w:rsidR="007C3363" w:rsidRPr="007C3363" w:rsidRDefault="007C3363" w:rsidP="007C3363">
            <w:pPr>
              <w:rPr>
                <w:rFonts w:cs="Arial"/>
                <w:b/>
                <w:sz w:val="20"/>
                <w:szCs w:val="20"/>
              </w:rPr>
            </w:pPr>
            <w:r w:rsidRPr="007C3363">
              <w:rPr>
                <w:rFonts w:cs="Arial"/>
                <w:b/>
                <w:sz w:val="20"/>
                <w:szCs w:val="20"/>
              </w:rPr>
              <w:t>Instructions / Rules</w:t>
            </w:r>
          </w:p>
        </w:tc>
        <w:tc>
          <w:tcPr>
            <w:tcW w:w="2268" w:type="dxa"/>
            <w:shd w:val="clear" w:color="auto" w:fill="99CCFF"/>
          </w:tcPr>
          <w:p w:rsidR="007C3363" w:rsidRPr="007C3363" w:rsidRDefault="007C3363" w:rsidP="007C3363">
            <w:pPr>
              <w:rPr>
                <w:rFonts w:cs="Arial"/>
                <w:b/>
                <w:sz w:val="20"/>
                <w:szCs w:val="20"/>
              </w:rPr>
            </w:pPr>
            <w:r w:rsidRPr="007C3363">
              <w:rPr>
                <w:rFonts w:cs="Arial"/>
                <w:b/>
                <w:sz w:val="20"/>
                <w:szCs w:val="20"/>
              </w:rPr>
              <w:t>Rule Imp</w:t>
            </w:r>
          </w:p>
        </w:tc>
        <w:tc>
          <w:tcPr>
            <w:tcW w:w="2409" w:type="dxa"/>
            <w:shd w:val="clear" w:color="auto" w:fill="99CCFF"/>
          </w:tcPr>
          <w:p w:rsidR="007C3363" w:rsidRPr="007C3363" w:rsidRDefault="007C3363" w:rsidP="007C3363">
            <w:pPr>
              <w:rPr>
                <w:rFonts w:cs="Arial"/>
                <w:b/>
                <w:sz w:val="20"/>
                <w:szCs w:val="20"/>
              </w:rPr>
            </w:pPr>
            <w:r w:rsidRPr="007C3363">
              <w:rPr>
                <w:rFonts w:cs="Arial"/>
                <w:b/>
                <w:sz w:val="20"/>
                <w:szCs w:val="20"/>
              </w:rPr>
              <w:t>SBR Msg Code</w:t>
            </w:r>
          </w:p>
        </w:tc>
      </w:tr>
      <w:tr w:rsidR="007C3363" w:rsidRPr="007C3363" w:rsidTr="007C3363">
        <w:trPr>
          <w:trHeight w:val="2929"/>
        </w:trPr>
        <w:tc>
          <w:tcPr>
            <w:tcW w:w="866" w:type="dxa"/>
            <w:shd w:val="clear" w:color="auto" w:fill="auto"/>
          </w:tcPr>
          <w:p w:rsidR="007C3363" w:rsidRPr="007C3363" w:rsidRDefault="007C3363" w:rsidP="007C3363">
            <w:pPr>
              <w:rPr>
                <w:rFonts w:cs="Arial"/>
                <w:sz w:val="20"/>
                <w:szCs w:val="20"/>
              </w:rPr>
            </w:pPr>
            <w:r w:rsidRPr="007C3363">
              <w:rPr>
                <w:rFonts w:cs="Arial"/>
                <w:sz w:val="20"/>
                <w:szCs w:val="20"/>
              </w:rPr>
              <w:t>1</w:t>
            </w:r>
          </w:p>
        </w:tc>
        <w:tc>
          <w:tcPr>
            <w:tcW w:w="2410" w:type="dxa"/>
            <w:shd w:val="clear" w:color="auto" w:fill="auto"/>
          </w:tcPr>
          <w:p w:rsidR="007C3363" w:rsidRPr="007C3363" w:rsidRDefault="007C3363" w:rsidP="007C3363">
            <w:pPr>
              <w:rPr>
                <w:rFonts w:cs="Arial"/>
                <w:sz w:val="20"/>
                <w:szCs w:val="20"/>
              </w:rPr>
            </w:pPr>
            <w:r w:rsidRPr="007C3363">
              <w:rPr>
                <w:rFonts w:cs="Arial"/>
                <w:sz w:val="20"/>
                <w:szCs w:val="20"/>
              </w:rPr>
              <w:t>rvctc3.xx.xx:CapitalGainsTax.CapitalLossesCarriedForwardNet.Amount</w:t>
            </w:r>
          </w:p>
        </w:tc>
        <w:tc>
          <w:tcPr>
            <w:tcW w:w="6237" w:type="dxa"/>
            <w:shd w:val="clear" w:color="auto" w:fill="auto"/>
          </w:tcPr>
          <w:p w:rsidR="007C3363" w:rsidRDefault="007C3363" w:rsidP="007C3363">
            <w:pPr>
              <w:rPr>
                <w:rFonts w:cs="Arial"/>
                <w:sz w:val="20"/>
                <w:szCs w:val="20"/>
              </w:rPr>
            </w:pPr>
            <w:r w:rsidRPr="007C3363">
              <w:rPr>
                <w:rFonts w:cs="Arial"/>
                <w:sz w:val="20"/>
                <w:szCs w:val="20"/>
              </w:rPr>
              <w:t xml:space="preserve">1. IF (COUNT(SCHEDULE = "LS") = 1) AND [LS52] &lt;&gt; [FITR77]  </w:t>
            </w:r>
            <w:r w:rsidRPr="007C3363">
              <w:rPr>
                <w:rFonts w:cs="Arial"/>
                <w:sz w:val="20"/>
                <w:szCs w:val="20"/>
              </w:rPr>
              <w:br/>
              <w:t xml:space="preserve">    RETURN VALIDATION MESSAGE</w:t>
            </w:r>
            <w:r w:rsidRPr="007C3363">
              <w:rPr>
                <w:rFonts w:cs="Arial"/>
                <w:sz w:val="20"/>
                <w:szCs w:val="20"/>
              </w:rPr>
              <w:br/>
              <w:t>ENDIF</w:t>
            </w:r>
            <w:r w:rsidRPr="007C3363">
              <w:rPr>
                <w:rFonts w:cs="Arial"/>
                <w:sz w:val="20"/>
                <w:szCs w:val="20"/>
              </w:rPr>
              <w:br/>
            </w:r>
          </w:p>
          <w:p w:rsidR="007C3363" w:rsidRDefault="007C3363" w:rsidP="007C3363">
            <w:pPr>
              <w:rPr>
                <w:rFonts w:cs="Arial"/>
                <w:sz w:val="20"/>
                <w:szCs w:val="20"/>
              </w:rPr>
            </w:pPr>
            <w:r w:rsidRPr="007C3363">
              <w:rPr>
                <w:rFonts w:cs="Arial"/>
                <w:sz w:val="20"/>
                <w:szCs w:val="20"/>
              </w:rPr>
              <w:t xml:space="preserve">2. IF (COUNT(SCHEDULE = "CGTS") = 1) AND ([CGTS62] + [CGTS63]) &lt;&gt; [FITR77]  </w:t>
            </w:r>
            <w:r w:rsidRPr="007C3363">
              <w:rPr>
                <w:rFonts w:cs="Arial"/>
                <w:sz w:val="20"/>
                <w:szCs w:val="20"/>
              </w:rPr>
              <w:br/>
              <w:t xml:space="preserve">    RETURN VALIDATION MESSAGE</w:t>
            </w:r>
            <w:r w:rsidRPr="007C3363">
              <w:rPr>
                <w:rFonts w:cs="Arial"/>
                <w:sz w:val="20"/>
                <w:szCs w:val="20"/>
              </w:rPr>
              <w:br/>
              <w:t>ENDIF</w:t>
            </w:r>
            <w:r w:rsidRPr="007C3363">
              <w:rPr>
                <w:rFonts w:cs="Arial"/>
                <w:sz w:val="20"/>
                <w:szCs w:val="20"/>
              </w:rPr>
              <w:br/>
            </w:r>
          </w:p>
          <w:p w:rsidR="007C3363" w:rsidRPr="007C3363" w:rsidRDefault="007C3363" w:rsidP="007C3363">
            <w:pPr>
              <w:rPr>
                <w:rFonts w:cs="Arial"/>
                <w:sz w:val="20"/>
                <w:szCs w:val="20"/>
              </w:rPr>
            </w:pPr>
            <w:r w:rsidRPr="007C3363">
              <w:rPr>
                <w:rFonts w:cs="Arial"/>
                <w:sz w:val="20"/>
                <w:szCs w:val="20"/>
              </w:rPr>
              <w:t>3. IF [FITR77] &lt;&gt; NULL AND [FITR77] &lt;&gt; MONETARY(U,11,0)</w:t>
            </w:r>
            <w:r w:rsidRPr="007C3363">
              <w:rPr>
                <w:rFonts w:cs="Arial"/>
                <w:sz w:val="20"/>
                <w:szCs w:val="20"/>
              </w:rPr>
              <w:br/>
              <w:t xml:space="preserve">   RETURN VALIDATION MESSAGE</w:t>
            </w:r>
            <w:r w:rsidRPr="007C3363">
              <w:rPr>
                <w:rFonts w:cs="Arial"/>
                <w:sz w:val="20"/>
                <w:szCs w:val="20"/>
              </w:rPr>
              <w:br/>
              <w:t>ENDIF</w:t>
            </w:r>
          </w:p>
        </w:tc>
        <w:tc>
          <w:tcPr>
            <w:tcW w:w="2268" w:type="dxa"/>
            <w:shd w:val="clear" w:color="auto" w:fill="auto"/>
          </w:tcPr>
          <w:p w:rsidR="007C3363" w:rsidRPr="007C3363" w:rsidRDefault="007C3363" w:rsidP="007C3363">
            <w:pPr>
              <w:rPr>
                <w:rFonts w:cs="Arial"/>
                <w:sz w:val="20"/>
                <w:szCs w:val="20"/>
              </w:rPr>
            </w:pPr>
            <w:r w:rsidRPr="007C3363">
              <w:rPr>
                <w:rFonts w:cs="Arial"/>
                <w:sz w:val="20"/>
                <w:szCs w:val="20"/>
              </w:rPr>
              <w:t xml:space="preserve">1. </w:t>
            </w:r>
            <w:smartTag w:uri="urn:schemas-microsoft-com:office:smarttags" w:element="PersonName">
              <w:smartTag w:uri="urn:schemas:contacts" w:element="GivenName">
                <w:r w:rsidRPr="007C3363">
                  <w:rPr>
                    <w:rFonts w:cs="Arial"/>
                    <w:sz w:val="20"/>
                    <w:szCs w:val="20"/>
                  </w:rPr>
                  <w:t>Schematron</w:t>
                </w:r>
              </w:smartTag>
              <w:r w:rsidRPr="007C3363">
                <w:rPr>
                  <w:rFonts w:cs="Arial"/>
                  <w:sz w:val="20"/>
                  <w:szCs w:val="20"/>
                </w:rPr>
                <w:t xml:space="preserve"> </w:t>
              </w:r>
              <w:smartTag w:uri="urn:schemas:contacts" w:element="Sn">
                <w:r w:rsidRPr="007C3363">
                  <w:rPr>
                    <w:rFonts w:cs="Arial"/>
                    <w:sz w:val="20"/>
                    <w:szCs w:val="20"/>
                  </w:rPr>
                  <w:t>ID</w:t>
                </w:r>
              </w:smartTag>
            </w:smartTag>
            <w:r w:rsidRPr="007C3363">
              <w:rPr>
                <w:rFonts w:cs="Arial"/>
                <w:sz w:val="20"/>
                <w:szCs w:val="20"/>
              </w:rPr>
              <w:t xml:space="preserve"> = VR.ATO.FITR.434087</w:t>
            </w:r>
            <w:r w:rsidRPr="007C3363">
              <w:rPr>
                <w:rFonts w:cs="Arial"/>
                <w:sz w:val="20"/>
                <w:szCs w:val="20"/>
              </w:rPr>
              <w:br/>
              <w:t>2. Schematron ID = VR.ATO.FITR.434088</w:t>
            </w:r>
            <w:r w:rsidRPr="007C3363">
              <w:rPr>
                <w:rFonts w:cs="Arial"/>
                <w:sz w:val="20"/>
                <w:szCs w:val="20"/>
              </w:rPr>
              <w:br/>
              <w:t>3. Schematron ID = VR.ATO.FITR.434174</w:t>
            </w:r>
          </w:p>
        </w:tc>
        <w:tc>
          <w:tcPr>
            <w:tcW w:w="2409" w:type="dxa"/>
            <w:shd w:val="clear" w:color="auto" w:fill="auto"/>
          </w:tcPr>
          <w:p w:rsidR="007C3363" w:rsidRPr="007C3363" w:rsidRDefault="007C3363" w:rsidP="007C3363">
            <w:pPr>
              <w:rPr>
                <w:rFonts w:cs="Arial"/>
                <w:sz w:val="20"/>
                <w:szCs w:val="20"/>
              </w:rPr>
            </w:pPr>
            <w:r w:rsidRPr="007C3363">
              <w:rPr>
                <w:rFonts w:cs="Arial"/>
                <w:sz w:val="20"/>
                <w:szCs w:val="20"/>
              </w:rPr>
              <w:t>1. CMN.ATO.GEN.434087</w:t>
            </w:r>
            <w:r w:rsidRPr="007C3363">
              <w:rPr>
                <w:rFonts w:cs="Arial"/>
                <w:sz w:val="20"/>
                <w:szCs w:val="20"/>
              </w:rPr>
              <w:br/>
              <w:t>2. CMN.ATO.GEN.434088</w:t>
            </w:r>
            <w:r w:rsidRPr="007C3363">
              <w:rPr>
                <w:rFonts w:cs="Arial"/>
                <w:sz w:val="20"/>
                <w:szCs w:val="20"/>
              </w:rPr>
              <w:br/>
              <w:t>3. CMN.ATO.GEN.400011</w:t>
            </w:r>
          </w:p>
        </w:tc>
      </w:tr>
    </w:tbl>
    <w:p w:rsidR="00CB6F9B" w:rsidRDefault="00CB6F9B" w:rsidP="003B40A7"/>
    <w:p w:rsidR="00D73F86" w:rsidRDefault="00CB6F9B" w:rsidP="003B40A7">
      <w:r>
        <w:br w:type="page"/>
      </w: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410"/>
        <w:gridCol w:w="6237"/>
        <w:gridCol w:w="2268"/>
        <w:gridCol w:w="2409"/>
      </w:tblGrid>
      <w:tr w:rsidR="00CB6F9B" w:rsidRPr="00CB6F9B" w:rsidTr="00CB6F9B">
        <w:trPr>
          <w:trHeight w:val="423"/>
        </w:trPr>
        <w:tc>
          <w:tcPr>
            <w:tcW w:w="14190" w:type="dxa"/>
            <w:gridSpan w:val="5"/>
            <w:shd w:val="clear" w:color="auto" w:fill="99CCFF"/>
          </w:tcPr>
          <w:p w:rsidR="00CB6F9B" w:rsidRPr="00CB6F9B" w:rsidRDefault="00CB6F9B" w:rsidP="00CB6F9B">
            <w:pPr>
              <w:rPr>
                <w:rFonts w:cs="Arial"/>
                <w:b/>
                <w:sz w:val="20"/>
                <w:szCs w:val="20"/>
              </w:rPr>
            </w:pPr>
            <w:r w:rsidRPr="00CB6F9B">
              <w:rPr>
                <w:rFonts w:cs="Arial"/>
                <w:b/>
                <w:sz w:val="20"/>
                <w:szCs w:val="20"/>
              </w:rPr>
              <w:t>Context - RP.Closing</w:t>
            </w:r>
          </w:p>
        </w:tc>
      </w:tr>
      <w:tr w:rsidR="00CB6F9B" w:rsidRPr="00CB6F9B" w:rsidTr="00CB6F9B">
        <w:trPr>
          <w:trHeight w:val="255"/>
        </w:trPr>
        <w:tc>
          <w:tcPr>
            <w:tcW w:w="866" w:type="dxa"/>
            <w:shd w:val="clear" w:color="auto" w:fill="99CCFF"/>
          </w:tcPr>
          <w:p w:rsidR="00CB6F9B" w:rsidRPr="00CB6F9B" w:rsidRDefault="00CB6F9B" w:rsidP="00CB6F9B">
            <w:pPr>
              <w:rPr>
                <w:rFonts w:cs="Arial"/>
                <w:b/>
                <w:sz w:val="20"/>
                <w:szCs w:val="20"/>
              </w:rPr>
            </w:pPr>
            <w:r w:rsidRPr="00CB6F9B">
              <w:rPr>
                <w:rFonts w:cs="Arial"/>
                <w:b/>
                <w:sz w:val="20"/>
                <w:szCs w:val="20"/>
              </w:rPr>
              <w:t>Seq. No</w:t>
            </w:r>
          </w:p>
        </w:tc>
        <w:tc>
          <w:tcPr>
            <w:tcW w:w="2410" w:type="dxa"/>
            <w:shd w:val="clear" w:color="auto" w:fill="99CCFF"/>
          </w:tcPr>
          <w:p w:rsidR="00CB6F9B" w:rsidRPr="00CB6F9B" w:rsidRDefault="00CB6F9B" w:rsidP="00CB6F9B">
            <w:pPr>
              <w:rPr>
                <w:rFonts w:cs="Arial"/>
                <w:b/>
                <w:sz w:val="20"/>
                <w:szCs w:val="20"/>
              </w:rPr>
            </w:pPr>
            <w:r w:rsidRPr="00CB6F9B">
              <w:rPr>
                <w:rFonts w:cs="Arial"/>
                <w:b/>
                <w:sz w:val="20"/>
                <w:szCs w:val="20"/>
              </w:rPr>
              <w:t>XBRL Fact</w:t>
            </w:r>
          </w:p>
        </w:tc>
        <w:tc>
          <w:tcPr>
            <w:tcW w:w="6237" w:type="dxa"/>
            <w:shd w:val="clear" w:color="auto" w:fill="99CCFF"/>
          </w:tcPr>
          <w:p w:rsidR="00CB6F9B" w:rsidRPr="00CB6F9B" w:rsidRDefault="00CB6F9B" w:rsidP="00CB6F9B">
            <w:pPr>
              <w:rPr>
                <w:rFonts w:cs="Arial"/>
                <w:b/>
                <w:sz w:val="20"/>
                <w:szCs w:val="20"/>
              </w:rPr>
            </w:pPr>
            <w:r w:rsidRPr="00CB6F9B">
              <w:rPr>
                <w:rFonts w:cs="Arial"/>
                <w:b/>
                <w:sz w:val="20"/>
                <w:szCs w:val="20"/>
              </w:rPr>
              <w:t>Instructions / Rules</w:t>
            </w:r>
          </w:p>
        </w:tc>
        <w:tc>
          <w:tcPr>
            <w:tcW w:w="2268" w:type="dxa"/>
            <w:shd w:val="clear" w:color="auto" w:fill="99CCFF"/>
          </w:tcPr>
          <w:p w:rsidR="00CB6F9B" w:rsidRPr="00CB6F9B" w:rsidRDefault="00CB6F9B" w:rsidP="00CB6F9B">
            <w:pPr>
              <w:rPr>
                <w:rFonts w:cs="Arial"/>
                <w:b/>
                <w:sz w:val="20"/>
                <w:szCs w:val="20"/>
              </w:rPr>
            </w:pPr>
            <w:r w:rsidRPr="00CB6F9B">
              <w:rPr>
                <w:rFonts w:cs="Arial"/>
                <w:b/>
                <w:sz w:val="20"/>
                <w:szCs w:val="20"/>
              </w:rPr>
              <w:t>Rule Imp</w:t>
            </w:r>
          </w:p>
        </w:tc>
        <w:tc>
          <w:tcPr>
            <w:tcW w:w="2409" w:type="dxa"/>
            <w:shd w:val="clear" w:color="auto" w:fill="99CCFF"/>
          </w:tcPr>
          <w:p w:rsidR="00CB6F9B" w:rsidRPr="00CB6F9B" w:rsidRDefault="00CB6F9B" w:rsidP="00CB6F9B">
            <w:pPr>
              <w:rPr>
                <w:rFonts w:cs="Arial"/>
                <w:b/>
                <w:sz w:val="20"/>
                <w:szCs w:val="20"/>
              </w:rPr>
            </w:pPr>
            <w:r w:rsidRPr="00CB6F9B">
              <w:rPr>
                <w:rFonts w:cs="Arial"/>
                <w:b/>
                <w:sz w:val="20"/>
                <w:szCs w:val="20"/>
              </w:rPr>
              <w:t>SBR Msg Code</w:t>
            </w:r>
          </w:p>
        </w:tc>
      </w:tr>
      <w:tr w:rsidR="00CB6F9B" w:rsidRPr="00CB6F9B" w:rsidTr="00CB6F9B">
        <w:trPr>
          <w:trHeight w:val="4085"/>
        </w:trPr>
        <w:tc>
          <w:tcPr>
            <w:tcW w:w="866" w:type="dxa"/>
            <w:shd w:val="clear" w:color="auto" w:fill="auto"/>
          </w:tcPr>
          <w:p w:rsidR="00CB6F9B" w:rsidRPr="00CB6F9B" w:rsidRDefault="00CB6F9B" w:rsidP="00CB6F9B">
            <w:pPr>
              <w:rPr>
                <w:rFonts w:cs="Arial"/>
                <w:sz w:val="20"/>
                <w:szCs w:val="20"/>
              </w:rPr>
            </w:pPr>
            <w:r w:rsidRPr="00CB6F9B">
              <w:rPr>
                <w:rFonts w:cs="Arial"/>
                <w:sz w:val="20"/>
                <w:szCs w:val="20"/>
              </w:rPr>
              <w:t>1</w:t>
            </w:r>
          </w:p>
        </w:tc>
        <w:tc>
          <w:tcPr>
            <w:tcW w:w="2410" w:type="dxa"/>
            <w:shd w:val="clear" w:color="auto" w:fill="auto"/>
          </w:tcPr>
          <w:p w:rsidR="00CB6F9B" w:rsidRPr="00CB6F9B" w:rsidRDefault="00CB6F9B" w:rsidP="00CB6F9B">
            <w:pPr>
              <w:rPr>
                <w:rFonts w:cs="Arial"/>
                <w:sz w:val="20"/>
                <w:szCs w:val="20"/>
              </w:rPr>
            </w:pPr>
            <w:r w:rsidRPr="00CB6F9B">
              <w:rPr>
                <w:rFonts w:cs="Arial"/>
                <w:sz w:val="20"/>
                <w:szCs w:val="20"/>
              </w:rPr>
              <w:t>rvctc3.xx.xx:Tax.Losses.CarriedForward.LaterIncomeYearsTotal.Amount</w:t>
            </w:r>
          </w:p>
        </w:tc>
        <w:tc>
          <w:tcPr>
            <w:tcW w:w="6237" w:type="dxa"/>
            <w:shd w:val="clear" w:color="auto" w:fill="auto"/>
          </w:tcPr>
          <w:p w:rsidR="00CB6F9B" w:rsidRDefault="00CB6F9B" w:rsidP="00CB6F9B">
            <w:pPr>
              <w:rPr>
                <w:rFonts w:cs="Arial"/>
                <w:sz w:val="20"/>
                <w:szCs w:val="20"/>
              </w:rPr>
            </w:pPr>
            <w:r w:rsidRPr="00CB6F9B">
              <w:rPr>
                <w:rFonts w:cs="Arial"/>
                <w:sz w:val="20"/>
                <w:szCs w:val="20"/>
              </w:rPr>
              <w:t xml:space="preserve">1. IF [FITR65] &lt; 0 AND ([FITR51] = 0 OR [FITR51] = NULL) AND ([FITR76] = 0 OR [FITR76] = NULL)  </w:t>
            </w:r>
            <w:r w:rsidRPr="00CB6F9B">
              <w:rPr>
                <w:rFonts w:cs="Arial"/>
                <w:sz w:val="20"/>
                <w:szCs w:val="20"/>
              </w:rPr>
              <w:br/>
              <w:t xml:space="preserve">    RETURN VALIDATION MESSAGE</w:t>
            </w:r>
            <w:r w:rsidRPr="00CB6F9B">
              <w:rPr>
                <w:rFonts w:cs="Arial"/>
                <w:sz w:val="20"/>
                <w:szCs w:val="20"/>
              </w:rPr>
              <w:br/>
              <w:t>ENDIF</w:t>
            </w:r>
            <w:r w:rsidRPr="00CB6F9B">
              <w:rPr>
                <w:rFonts w:cs="Arial"/>
                <w:sz w:val="20"/>
                <w:szCs w:val="20"/>
              </w:rPr>
              <w:br/>
            </w:r>
          </w:p>
          <w:p w:rsidR="00CB6F9B" w:rsidRDefault="00CB6F9B" w:rsidP="00CB6F9B">
            <w:pPr>
              <w:rPr>
                <w:rFonts w:cs="Arial"/>
                <w:sz w:val="20"/>
                <w:szCs w:val="20"/>
              </w:rPr>
            </w:pPr>
            <w:r w:rsidRPr="00CB6F9B">
              <w:rPr>
                <w:rFonts w:cs="Arial"/>
                <w:sz w:val="20"/>
                <w:szCs w:val="20"/>
              </w:rPr>
              <w:t xml:space="preserve">2. IF ([FITR76] + [FITR77]) &gt; 100000 AND (COUNT(SCHEDULE = "LS") = 0) </w:t>
            </w:r>
            <w:r w:rsidRPr="00CB6F9B">
              <w:rPr>
                <w:rFonts w:cs="Arial"/>
                <w:sz w:val="20"/>
                <w:szCs w:val="20"/>
              </w:rPr>
              <w:br/>
              <w:t xml:space="preserve">    RETURN VALIDATION MESSAGE</w:t>
            </w:r>
            <w:r w:rsidRPr="00CB6F9B">
              <w:rPr>
                <w:rFonts w:cs="Arial"/>
                <w:sz w:val="20"/>
                <w:szCs w:val="20"/>
              </w:rPr>
              <w:br/>
              <w:t>ENDIF</w:t>
            </w:r>
            <w:r w:rsidRPr="00CB6F9B">
              <w:rPr>
                <w:rFonts w:cs="Arial"/>
                <w:sz w:val="20"/>
                <w:szCs w:val="20"/>
              </w:rPr>
              <w:br/>
            </w:r>
          </w:p>
          <w:p w:rsidR="00CB6F9B" w:rsidRDefault="00CB6F9B" w:rsidP="00CB6F9B">
            <w:pPr>
              <w:rPr>
                <w:rFonts w:cs="Arial"/>
                <w:sz w:val="20"/>
                <w:szCs w:val="20"/>
              </w:rPr>
            </w:pPr>
            <w:r w:rsidRPr="00CB6F9B">
              <w:rPr>
                <w:rFonts w:cs="Arial"/>
                <w:sz w:val="20"/>
                <w:szCs w:val="20"/>
              </w:rPr>
              <w:t xml:space="preserve">3. IF (COUNT(SCHEDULE = "LS") = 1) AND [LS50] &lt;&gt; [FITR76]  </w:t>
            </w:r>
            <w:r w:rsidRPr="00CB6F9B">
              <w:rPr>
                <w:rFonts w:cs="Arial"/>
                <w:sz w:val="20"/>
                <w:szCs w:val="20"/>
              </w:rPr>
              <w:br/>
              <w:t xml:space="preserve">    RETURN VALIDATION MESSAGE</w:t>
            </w:r>
            <w:r w:rsidRPr="00CB6F9B">
              <w:rPr>
                <w:rFonts w:cs="Arial"/>
                <w:sz w:val="20"/>
                <w:szCs w:val="20"/>
              </w:rPr>
              <w:br/>
              <w:t>ENDIF</w:t>
            </w:r>
            <w:r w:rsidRPr="00CB6F9B">
              <w:rPr>
                <w:rFonts w:cs="Arial"/>
                <w:sz w:val="20"/>
                <w:szCs w:val="20"/>
              </w:rPr>
              <w:br/>
            </w:r>
          </w:p>
          <w:p w:rsidR="00CB6F9B" w:rsidRPr="00CB6F9B" w:rsidRDefault="00CB6F9B" w:rsidP="00CB6F9B">
            <w:pPr>
              <w:rPr>
                <w:rFonts w:cs="Arial"/>
                <w:sz w:val="20"/>
                <w:szCs w:val="20"/>
              </w:rPr>
            </w:pPr>
            <w:r w:rsidRPr="00CB6F9B">
              <w:rPr>
                <w:rFonts w:cs="Arial"/>
                <w:sz w:val="20"/>
                <w:szCs w:val="20"/>
              </w:rPr>
              <w:t>4. IF [FITR76] &lt;&gt; NULL AND [FITR76] &lt;&gt; MONETARY(U,11,0)</w:t>
            </w:r>
            <w:r w:rsidRPr="00CB6F9B">
              <w:rPr>
                <w:rFonts w:cs="Arial"/>
                <w:sz w:val="20"/>
                <w:szCs w:val="20"/>
              </w:rPr>
              <w:br/>
              <w:t xml:space="preserve">   RETURN VALIDATION MESSAGE</w:t>
            </w:r>
            <w:r w:rsidRPr="00CB6F9B">
              <w:rPr>
                <w:rFonts w:cs="Arial"/>
                <w:sz w:val="20"/>
                <w:szCs w:val="20"/>
              </w:rPr>
              <w:br/>
              <w:t>ENDIF</w:t>
            </w:r>
          </w:p>
        </w:tc>
        <w:tc>
          <w:tcPr>
            <w:tcW w:w="2268" w:type="dxa"/>
            <w:shd w:val="clear" w:color="auto" w:fill="auto"/>
          </w:tcPr>
          <w:p w:rsidR="00CB6F9B" w:rsidRPr="00CB6F9B" w:rsidRDefault="00CB6F9B" w:rsidP="00CB6F9B">
            <w:pPr>
              <w:rPr>
                <w:rFonts w:cs="Arial"/>
                <w:sz w:val="20"/>
                <w:szCs w:val="20"/>
              </w:rPr>
            </w:pPr>
            <w:r w:rsidRPr="00CB6F9B">
              <w:rPr>
                <w:rFonts w:cs="Arial"/>
                <w:sz w:val="20"/>
                <w:szCs w:val="20"/>
              </w:rPr>
              <w:t xml:space="preserve">1. </w:t>
            </w:r>
            <w:smartTag w:uri="urn:schemas-microsoft-com:office:smarttags" w:element="PersonName">
              <w:smartTag w:uri="urn:schemas:contacts" w:element="GivenName">
                <w:r w:rsidRPr="00CB6F9B">
                  <w:rPr>
                    <w:rFonts w:cs="Arial"/>
                    <w:sz w:val="20"/>
                    <w:szCs w:val="20"/>
                  </w:rPr>
                  <w:t>Schematron</w:t>
                </w:r>
              </w:smartTag>
              <w:r w:rsidRPr="00CB6F9B">
                <w:rPr>
                  <w:rFonts w:cs="Arial"/>
                  <w:sz w:val="20"/>
                  <w:szCs w:val="20"/>
                </w:rPr>
                <w:t xml:space="preserve"> </w:t>
              </w:r>
              <w:smartTag w:uri="urn:schemas:contacts" w:element="Sn">
                <w:r w:rsidRPr="00CB6F9B">
                  <w:rPr>
                    <w:rFonts w:cs="Arial"/>
                    <w:sz w:val="20"/>
                    <w:szCs w:val="20"/>
                  </w:rPr>
                  <w:t>ID</w:t>
                </w:r>
              </w:smartTag>
            </w:smartTag>
            <w:r w:rsidRPr="00CB6F9B">
              <w:rPr>
                <w:rFonts w:cs="Arial"/>
                <w:sz w:val="20"/>
                <w:szCs w:val="20"/>
              </w:rPr>
              <w:t xml:space="preserve"> = VR.ATO.FITR.434073</w:t>
            </w:r>
            <w:r w:rsidRPr="00CB6F9B">
              <w:rPr>
                <w:rFonts w:cs="Arial"/>
                <w:sz w:val="20"/>
                <w:szCs w:val="20"/>
              </w:rPr>
              <w:br/>
              <w:t>2. Schematron ID = VR.ATO.FITR.434085</w:t>
            </w:r>
            <w:r w:rsidRPr="00CB6F9B">
              <w:rPr>
                <w:rFonts w:cs="Arial"/>
                <w:sz w:val="20"/>
                <w:szCs w:val="20"/>
              </w:rPr>
              <w:br/>
              <w:t>3. Schematron ID = VR.ATO.FITR.434086</w:t>
            </w:r>
            <w:r w:rsidRPr="00CB6F9B">
              <w:rPr>
                <w:rFonts w:cs="Arial"/>
                <w:sz w:val="20"/>
                <w:szCs w:val="20"/>
              </w:rPr>
              <w:br/>
              <w:t>4. Schematron ID = VR.ATO.FITR.434173</w:t>
            </w:r>
          </w:p>
        </w:tc>
        <w:tc>
          <w:tcPr>
            <w:tcW w:w="2409" w:type="dxa"/>
            <w:shd w:val="clear" w:color="auto" w:fill="auto"/>
          </w:tcPr>
          <w:p w:rsidR="00CB6F9B" w:rsidRPr="00CB6F9B" w:rsidRDefault="00CB6F9B" w:rsidP="00CB6F9B">
            <w:pPr>
              <w:rPr>
                <w:rFonts w:cs="Arial"/>
                <w:sz w:val="20"/>
                <w:szCs w:val="20"/>
              </w:rPr>
            </w:pPr>
            <w:r w:rsidRPr="00CB6F9B">
              <w:rPr>
                <w:rFonts w:cs="Arial"/>
                <w:sz w:val="20"/>
                <w:szCs w:val="20"/>
              </w:rPr>
              <w:t>1. CMN.ATO.GEN.434073</w:t>
            </w:r>
            <w:r w:rsidRPr="00CB6F9B">
              <w:rPr>
                <w:rFonts w:cs="Arial"/>
                <w:sz w:val="20"/>
                <w:szCs w:val="20"/>
              </w:rPr>
              <w:br/>
              <w:t>2. CMN.ATO.GEN.434085</w:t>
            </w:r>
            <w:r w:rsidRPr="00CB6F9B">
              <w:rPr>
                <w:rFonts w:cs="Arial"/>
                <w:sz w:val="20"/>
                <w:szCs w:val="20"/>
              </w:rPr>
              <w:br/>
              <w:t>3. CMN.ATO.GEN.434086</w:t>
            </w:r>
            <w:r w:rsidRPr="00CB6F9B">
              <w:rPr>
                <w:rFonts w:cs="Arial"/>
                <w:sz w:val="20"/>
                <w:szCs w:val="20"/>
              </w:rPr>
              <w:br/>
              <w:t>4. CMN.ATO.GEN.400011</w:t>
            </w:r>
          </w:p>
        </w:tc>
      </w:tr>
    </w:tbl>
    <w:p w:rsidR="00D73F86" w:rsidRDefault="00D73F86" w:rsidP="003B40A7"/>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410"/>
        <w:gridCol w:w="6237"/>
        <w:gridCol w:w="2268"/>
        <w:gridCol w:w="2409"/>
      </w:tblGrid>
      <w:tr w:rsidR="003A5CB8" w:rsidRPr="003A5CB8" w:rsidTr="003A5CB8">
        <w:trPr>
          <w:trHeight w:val="419"/>
        </w:trPr>
        <w:tc>
          <w:tcPr>
            <w:tcW w:w="14190" w:type="dxa"/>
            <w:gridSpan w:val="5"/>
            <w:shd w:val="clear" w:color="auto" w:fill="99CCFF"/>
          </w:tcPr>
          <w:p w:rsidR="003A5CB8" w:rsidRPr="003A5CB8" w:rsidRDefault="003A5CB8" w:rsidP="003A5CB8">
            <w:pPr>
              <w:rPr>
                <w:rFonts w:cs="Arial"/>
                <w:b/>
                <w:sz w:val="20"/>
                <w:szCs w:val="20"/>
              </w:rPr>
            </w:pPr>
            <w:r w:rsidRPr="003A5CB8">
              <w:rPr>
                <w:rFonts w:cs="Arial"/>
                <w:b/>
                <w:sz w:val="20"/>
                <w:szCs w:val="20"/>
              </w:rPr>
              <w:t>Context - RP.JAus</w:t>
            </w:r>
          </w:p>
        </w:tc>
      </w:tr>
      <w:tr w:rsidR="003A5CB8" w:rsidRPr="003A5CB8" w:rsidTr="003A5CB8">
        <w:trPr>
          <w:trHeight w:val="255"/>
        </w:trPr>
        <w:tc>
          <w:tcPr>
            <w:tcW w:w="866" w:type="dxa"/>
            <w:shd w:val="clear" w:color="auto" w:fill="99CCFF"/>
          </w:tcPr>
          <w:p w:rsidR="003A5CB8" w:rsidRPr="003A5CB8" w:rsidRDefault="003A5CB8" w:rsidP="003A5CB8">
            <w:pPr>
              <w:rPr>
                <w:rFonts w:cs="Arial"/>
                <w:b/>
                <w:sz w:val="20"/>
                <w:szCs w:val="20"/>
              </w:rPr>
            </w:pPr>
            <w:r w:rsidRPr="003A5CB8">
              <w:rPr>
                <w:rFonts w:cs="Arial"/>
                <w:b/>
                <w:sz w:val="20"/>
                <w:szCs w:val="20"/>
              </w:rPr>
              <w:t>Seq. No</w:t>
            </w:r>
          </w:p>
        </w:tc>
        <w:tc>
          <w:tcPr>
            <w:tcW w:w="2410" w:type="dxa"/>
            <w:shd w:val="clear" w:color="auto" w:fill="99CCFF"/>
          </w:tcPr>
          <w:p w:rsidR="003A5CB8" w:rsidRPr="003A5CB8" w:rsidRDefault="003A5CB8" w:rsidP="003A5CB8">
            <w:pPr>
              <w:rPr>
                <w:rFonts w:cs="Arial"/>
                <w:b/>
                <w:sz w:val="20"/>
                <w:szCs w:val="20"/>
              </w:rPr>
            </w:pPr>
            <w:r w:rsidRPr="003A5CB8">
              <w:rPr>
                <w:rFonts w:cs="Arial"/>
                <w:b/>
                <w:sz w:val="20"/>
                <w:szCs w:val="20"/>
              </w:rPr>
              <w:t>XBRL Fact</w:t>
            </w:r>
          </w:p>
        </w:tc>
        <w:tc>
          <w:tcPr>
            <w:tcW w:w="6237" w:type="dxa"/>
            <w:shd w:val="clear" w:color="auto" w:fill="99CCFF"/>
          </w:tcPr>
          <w:p w:rsidR="003A5CB8" w:rsidRPr="003A5CB8" w:rsidRDefault="003A5CB8" w:rsidP="003A5CB8">
            <w:pPr>
              <w:rPr>
                <w:rFonts w:cs="Arial"/>
                <w:b/>
                <w:sz w:val="20"/>
                <w:szCs w:val="20"/>
              </w:rPr>
            </w:pPr>
            <w:r w:rsidRPr="003A5CB8">
              <w:rPr>
                <w:rFonts w:cs="Arial"/>
                <w:b/>
                <w:sz w:val="20"/>
                <w:szCs w:val="20"/>
              </w:rPr>
              <w:t>Instructions / Rules</w:t>
            </w:r>
          </w:p>
        </w:tc>
        <w:tc>
          <w:tcPr>
            <w:tcW w:w="2268" w:type="dxa"/>
            <w:shd w:val="clear" w:color="auto" w:fill="99CCFF"/>
          </w:tcPr>
          <w:p w:rsidR="003A5CB8" w:rsidRPr="003A5CB8" w:rsidRDefault="003A5CB8" w:rsidP="003A5CB8">
            <w:pPr>
              <w:rPr>
                <w:rFonts w:cs="Arial"/>
                <w:b/>
                <w:sz w:val="20"/>
                <w:szCs w:val="20"/>
              </w:rPr>
            </w:pPr>
            <w:r w:rsidRPr="003A5CB8">
              <w:rPr>
                <w:rFonts w:cs="Arial"/>
                <w:b/>
                <w:sz w:val="20"/>
                <w:szCs w:val="20"/>
              </w:rPr>
              <w:t>Rule Imp</w:t>
            </w:r>
          </w:p>
        </w:tc>
        <w:tc>
          <w:tcPr>
            <w:tcW w:w="2409" w:type="dxa"/>
            <w:shd w:val="clear" w:color="auto" w:fill="99CCFF"/>
          </w:tcPr>
          <w:p w:rsidR="003A5CB8" w:rsidRPr="003A5CB8" w:rsidRDefault="003A5CB8" w:rsidP="003A5CB8">
            <w:pPr>
              <w:rPr>
                <w:rFonts w:cs="Arial"/>
                <w:b/>
                <w:sz w:val="20"/>
                <w:szCs w:val="20"/>
              </w:rPr>
            </w:pPr>
            <w:r w:rsidRPr="003A5CB8">
              <w:rPr>
                <w:rFonts w:cs="Arial"/>
                <w:b/>
                <w:sz w:val="20"/>
                <w:szCs w:val="20"/>
              </w:rPr>
              <w:t>SBR Msg Code</w:t>
            </w:r>
          </w:p>
        </w:tc>
      </w:tr>
      <w:tr w:rsidR="003A5CB8" w:rsidRPr="003A5CB8" w:rsidTr="003A5CB8">
        <w:trPr>
          <w:trHeight w:val="814"/>
        </w:trPr>
        <w:tc>
          <w:tcPr>
            <w:tcW w:w="866" w:type="dxa"/>
            <w:shd w:val="clear" w:color="auto" w:fill="auto"/>
          </w:tcPr>
          <w:p w:rsidR="003A5CB8" w:rsidRPr="003A5CB8" w:rsidRDefault="003A5CB8" w:rsidP="003A5CB8">
            <w:pPr>
              <w:rPr>
                <w:rFonts w:cs="Arial"/>
                <w:sz w:val="20"/>
                <w:szCs w:val="20"/>
              </w:rPr>
            </w:pPr>
            <w:r w:rsidRPr="003A5CB8">
              <w:rPr>
                <w:rFonts w:cs="Arial"/>
                <w:sz w:val="20"/>
                <w:szCs w:val="20"/>
              </w:rPr>
              <w:t>1</w:t>
            </w:r>
          </w:p>
        </w:tc>
        <w:tc>
          <w:tcPr>
            <w:tcW w:w="2410" w:type="dxa"/>
            <w:shd w:val="clear" w:color="auto" w:fill="auto"/>
          </w:tcPr>
          <w:p w:rsidR="003A5CB8" w:rsidRPr="003A5CB8" w:rsidRDefault="003A5CB8" w:rsidP="003A5CB8">
            <w:pPr>
              <w:rPr>
                <w:rFonts w:cs="Arial"/>
                <w:sz w:val="20"/>
                <w:szCs w:val="20"/>
              </w:rPr>
            </w:pPr>
            <w:r w:rsidRPr="003A5CB8">
              <w:rPr>
                <w:rFonts w:cs="Arial"/>
                <w:sz w:val="20"/>
                <w:szCs w:val="20"/>
              </w:rPr>
              <w:t>bafpr1.xx.xx:Expense.Interest.Amount</w:t>
            </w:r>
          </w:p>
        </w:tc>
        <w:tc>
          <w:tcPr>
            <w:tcW w:w="6237" w:type="dxa"/>
            <w:shd w:val="clear" w:color="auto" w:fill="auto"/>
          </w:tcPr>
          <w:p w:rsidR="003A5CB8" w:rsidRPr="003A5CB8" w:rsidRDefault="003A5CB8" w:rsidP="003A5CB8">
            <w:pPr>
              <w:rPr>
                <w:rFonts w:cs="Arial"/>
                <w:sz w:val="20"/>
                <w:szCs w:val="20"/>
              </w:rPr>
            </w:pPr>
            <w:r w:rsidRPr="003A5CB8">
              <w:rPr>
                <w:rFonts w:cs="Arial"/>
                <w:sz w:val="20"/>
                <w:szCs w:val="20"/>
              </w:rPr>
              <w:t>1. IF [FITR52] &lt;&gt; NULL AND [FITR52] &lt;&gt; MONETARY(U,11,0)</w:t>
            </w:r>
            <w:r w:rsidRPr="003A5CB8">
              <w:rPr>
                <w:rFonts w:cs="Arial"/>
                <w:sz w:val="20"/>
                <w:szCs w:val="20"/>
              </w:rPr>
              <w:br/>
              <w:t xml:space="preserve">   RETURN VALIDATION MESSAGE</w:t>
            </w:r>
            <w:r w:rsidRPr="003A5CB8">
              <w:rPr>
                <w:rFonts w:cs="Arial"/>
                <w:sz w:val="20"/>
                <w:szCs w:val="20"/>
              </w:rPr>
              <w:br/>
              <w:t>ENDIF</w:t>
            </w:r>
          </w:p>
        </w:tc>
        <w:tc>
          <w:tcPr>
            <w:tcW w:w="2268" w:type="dxa"/>
            <w:shd w:val="clear" w:color="auto" w:fill="auto"/>
          </w:tcPr>
          <w:p w:rsidR="003A5CB8" w:rsidRPr="003A5CB8" w:rsidRDefault="003A5CB8" w:rsidP="003A5CB8">
            <w:pPr>
              <w:rPr>
                <w:rFonts w:cs="Arial"/>
                <w:sz w:val="20"/>
                <w:szCs w:val="20"/>
              </w:rPr>
            </w:pPr>
            <w:r w:rsidRPr="003A5CB8">
              <w:rPr>
                <w:rFonts w:cs="Arial"/>
                <w:sz w:val="20"/>
                <w:szCs w:val="20"/>
              </w:rPr>
              <w:t xml:space="preserve">1. </w:t>
            </w:r>
            <w:smartTag w:uri="urn:schemas-microsoft-com:office:smarttags" w:element="PersonName">
              <w:smartTag w:uri="urn:schemas:contacts" w:element="GivenName">
                <w:r w:rsidRPr="003A5CB8">
                  <w:rPr>
                    <w:rFonts w:cs="Arial"/>
                    <w:sz w:val="20"/>
                    <w:szCs w:val="20"/>
                  </w:rPr>
                  <w:t>Schematron</w:t>
                </w:r>
              </w:smartTag>
              <w:r w:rsidRPr="003A5CB8">
                <w:rPr>
                  <w:rFonts w:cs="Arial"/>
                  <w:sz w:val="20"/>
                  <w:szCs w:val="20"/>
                </w:rPr>
                <w:t xml:space="preserve"> </w:t>
              </w:r>
              <w:smartTag w:uri="urn:schemas:contacts" w:element="Sn">
                <w:r w:rsidRPr="003A5CB8">
                  <w:rPr>
                    <w:rFonts w:cs="Arial"/>
                    <w:sz w:val="20"/>
                    <w:szCs w:val="20"/>
                  </w:rPr>
                  <w:t>ID</w:t>
                </w:r>
              </w:smartTag>
            </w:smartTag>
            <w:r w:rsidRPr="003A5CB8">
              <w:rPr>
                <w:rFonts w:cs="Arial"/>
                <w:sz w:val="20"/>
                <w:szCs w:val="20"/>
              </w:rPr>
              <w:t xml:space="preserve"> = VR.ATO.FITR.434209</w:t>
            </w:r>
          </w:p>
        </w:tc>
        <w:tc>
          <w:tcPr>
            <w:tcW w:w="2409" w:type="dxa"/>
            <w:shd w:val="clear" w:color="auto" w:fill="auto"/>
          </w:tcPr>
          <w:p w:rsidR="003A5CB8" w:rsidRPr="003A5CB8" w:rsidRDefault="003A5CB8" w:rsidP="003A5CB8">
            <w:pPr>
              <w:rPr>
                <w:rFonts w:cs="Arial"/>
                <w:sz w:val="20"/>
                <w:szCs w:val="20"/>
              </w:rPr>
            </w:pPr>
            <w:r w:rsidRPr="003A5CB8">
              <w:rPr>
                <w:rFonts w:cs="Arial"/>
                <w:sz w:val="20"/>
                <w:szCs w:val="20"/>
              </w:rPr>
              <w:t>1. CMN.ATO.GEN.400011</w:t>
            </w:r>
          </w:p>
        </w:tc>
      </w:tr>
    </w:tbl>
    <w:p w:rsidR="001B7247" w:rsidRDefault="001B7247" w:rsidP="003B40A7"/>
    <w:p w:rsidR="00D73F86" w:rsidRDefault="001B7247" w:rsidP="003B40A7">
      <w:r>
        <w:br w:type="page"/>
      </w: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410"/>
        <w:gridCol w:w="6237"/>
        <w:gridCol w:w="2268"/>
        <w:gridCol w:w="2409"/>
      </w:tblGrid>
      <w:tr w:rsidR="001B7247" w:rsidRPr="001B7247" w:rsidTr="001B7247">
        <w:trPr>
          <w:trHeight w:val="444"/>
        </w:trPr>
        <w:tc>
          <w:tcPr>
            <w:tcW w:w="14190" w:type="dxa"/>
            <w:gridSpan w:val="5"/>
            <w:shd w:val="clear" w:color="auto" w:fill="99CCFF"/>
          </w:tcPr>
          <w:p w:rsidR="001B7247" w:rsidRPr="001B7247" w:rsidRDefault="001B7247" w:rsidP="003A5CB8">
            <w:pPr>
              <w:rPr>
                <w:rFonts w:cs="Arial"/>
                <w:b/>
                <w:sz w:val="20"/>
                <w:szCs w:val="20"/>
              </w:rPr>
            </w:pPr>
            <w:r w:rsidRPr="001B7247">
              <w:rPr>
                <w:rFonts w:cs="Arial"/>
                <w:b/>
                <w:sz w:val="20"/>
                <w:szCs w:val="20"/>
              </w:rPr>
              <w:t>Context - RP.JForeign</w:t>
            </w:r>
          </w:p>
        </w:tc>
      </w:tr>
      <w:tr w:rsidR="003A5CB8" w:rsidRPr="001B7247" w:rsidTr="001B7247">
        <w:trPr>
          <w:trHeight w:val="255"/>
        </w:trPr>
        <w:tc>
          <w:tcPr>
            <w:tcW w:w="866" w:type="dxa"/>
            <w:shd w:val="clear" w:color="auto" w:fill="99CCFF"/>
          </w:tcPr>
          <w:p w:rsidR="003A5CB8" w:rsidRPr="001B7247" w:rsidRDefault="003A5CB8" w:rsidP="003A5CB8">
            <w:pPr>
              <w:rPr>
                <w:rFonts w:cs="Arial"/>
                <w:b/>
                <w:sz w:val="20"/>
                <w:szCs w:val="20"/>
              </w:rPr>
            </w:pPr>
            <w:r w:rsidRPr="001B7247">
              <w:rPr>
                <w:rFonts w:cs="Arial"/>
                <w:b/>
                <w:sz w:val="20"/>
                <w:szCs w:val="20"/>
              </w:rPr>
              <w:t>Seq. No</w:t>
            </w:r>
          </w:p>
        </w:tc>
        <w:tc>
          <w:tcPr>
            <w:tcW w:w="2410" w:type="dxa"/>
            <w:shd w:val="clear" w:color="auto" w:fill="99CCFF"/>
          </w:tcPr>
          <w:p w:rsidR="003A5CB8" w:rsidRPr="001B7247" w:rsidRDefault="003A5CB8" w:rsidP="003A5CB8">
            <w:pPr>
              <w:rPr>
                <w:rFonts w:cs="Arial"/>
                <w:b/>
                <w:sz w:val="20"/>
                <w:szCs w:val="20"/>
              </w:rPr>
            </w:pPr>
            <w:r w:rsidRPr="001B7247">
              <w:rPr>
                <w:rFonts w:cs="Arial"/>
                <w:b/>
                <w:sz w:val="20"/>
                <w:szCs w:val="20"/>
              </w:rPr>
              <w:t>XBRL Fact</w:t>
            </w:r>
          </w:p>
        </w:tc>
        <w:tc>
          <w:tcPr>
            <w:tcW w:w="6237" w:type="dxa"/>
            <w:shd w:val="clear" w:color="auto" w:fill="99CCFF"/>
          </w:tcPr>
          <w:p w:rsidR="003A5CB8" w:rsidRPr="001B7247" w:rsidRDefault="003A5CB8" w:rsidP="003A5CB8">
            <w:pPr>
              <w:rPr>
                <w:rFonts w:cs="Arial"/>
                <w:b/>
                <w:sz w:val="20"/>
                <w:szCs w:val="20"/>
              </w:rPr>
            </w:pPr>
            <w:r w:rsidRPr="001B7247">
              <w:rPr>
                <w:rFonts w:cs="Arial"/>
                <w:b/>
                <w:sz w:val="20"/>
                <w:szCs w:val="20"/>
              </w:rPr>
              <w:t>Instructions / Rules</w:t>
            </w:r>
          </w:p>
        </w:tc>
        <w:tc>
          <w:tcPr>
            <w:tcW w:w="2268" w:type="dxa"/>
            <w:shd w:val="clear" w:color="auto" w:fill="99CCFF"/>
          </w:tcPr>
          <w:p w:rsidR="003A5CB8" w:rsidRPr="001B7247" w:rsidRDefault="003A5CB8" w:rsidP="003A5CB8">
            <w:pPr>
              <w:rPr>
                <w:rFonts w:cs="Arial"/>
                <w:b/>
                <w:sz w:val="20"/>
                <w:szCs w:val="20"/>
              </w:rPr>
            </w:pPr>
            <w:r w:rsidRPr="001B7247">
              <w:rPr>
                <w:rFonts w:cs="Arial"/>
                <w:b/>
                <w:sz w:val="20"/>
                <w:szCs w:val="20"/>
              </w:rPr>
              <w:t>Rule Imp</w:t>
            </w:r>
          </w:p>
        </w:tc>
        <w:tc>
          <w:tcPr>
            <w:tcW w:w="2409" w:type="dxa"/>
            <w:shd w:val="clear" w:color="auto" w:fill="99CCFF"/>
          </w:tcPr>
          <w:p w:rsidR="003A5CB8" w:rsidRPr="001B7247" w:rsidRDefault="003A5CB8" w:rsidP="003A5CB8">
            <w:pPr>
              <w:rPr>
                <w:rFonts w:cs="Arial"/>
                <w:b/>
                <w:sz w:val="20"/>
                <w:szCs w:val="20"/>
              </w:rPr>
            </w:pPr>
            <w:r w:rsidRPr="001B7247">
              <w:rPr>
                <w:rFonts w:cs="Arial"/>
                <w:b/>
                <w:sz w:val="20"/>
                <w:szCs w:val="20"/>
              </w:rPr>
              <w:t>SBR Msg Code</w:t>
            </w:r>
          </w:p>
        </w:tc>
      </w:tr>
      <w:tr w:rsidR="003A5CB8" w:rsidRPr="003A5CB8" w:rsidTr="001B7247">
        <w:trPr>
          <w:trHeight w:val="2655"/>
        </w:trPr>
        <w:tc>
          <w:tcPr>
            <w:tcW w:w="866" w:type="dxa"/>
            <w:shd w:val="clear" w:color="auto" w:fill="auto"/>
          </w:tcPr>
          <w:p w:rsidR="003A5CB8" w:rsidRPr="003A5CB8" w:rsidRDefault="003A5CB8" w:rsidP="003A5CB8">
            <w:pPr>
              <w:rPr>
                <w:rFonts w:cs="Arial"/>
                <w:sz w:val="20"/>
                <w:szCs w:val="20"/>
              </w:rPr>
            </w:pPr>
            <w:r w:rsidRPr="003A5CB8">
              <w:rPr>
                <w:rFonts w:cs="Arial"/>
                <w:sz w:val="20"/>
                <w:szCs w:val="20"/>
              </w:rPr>
              <w:t>1</w:t>
            </w:r>
          </w:p>
        </w:tc>
        <w:tc>
          <w:tcPr>
            <w:tcW w:w="2410" w:type="dxa"/>
            <w:shd w:val="clear" w:color="auto" w:fill="auto"/>
          </w:tcPr>
          <w:p w:rsidR="003A5CB8" w:rsidRPr="003A5CB8" w:rsidRDefault="003A5CB8" w:rsidP="003A5CB8">
            <w:pPr>
              <w:rPr>
                <w:rFonts w:cs="Arial"/>
                <w:sz w:val="20"/>
                <w:szCs w:val="20"/>
              </w:rPr>
            </w:pPr>
            <w:r w:rsidRPr="003A5CB8">
              <w:rPr>
                <w:rFonts w:cs="Arial"/>
                <w:sz w:val="20"/>
                <w:szCs w:val="20"/>
              </w:rPr>
              <w:t>bafpr1.xx.xx:Income.Gross.Amount</w:t>
            </w:r>
          </w:p>
        </w:tc>
        <w:tc>
          <w:tcPr>
            <w:tcW w:w="6237" w:type="dxa"/>
            <w:shd w:val="clear" w:color="auto" w:fill="auto"/>
          </w:tcPr>
          <w:p w:rsidR="001B7247" w:rsidRDefault="003A5CB8" w:rsidP="003A5CB8">
            <w:pPr>
              <w:rPr>
                <w:rFonts w:cs="Arial"/>
                <w:sz w:val="20"/>
                <w:szCs w:val="20"/>
              </w:rPr>
            </w:pPr>
            <w:r w:rsidRPr="003A5CB8">
              <w:rPr>
                <w:rFonts w:cs="Arial"/>
                <w:sz w:val="20"/>
                <w:szCs w:val="20"/>
              </w:rPr>
              <w:t xml:space="preserve">1. IF [FITR27] &lt;&gt; NULL AND [FITR27] &lt; [FITR28]  </w:t>
            </w:r>
            <w:r w:rsidRPr="003A5CB8">
              <w:rPr>
                <w:rFonts w:cs="Arial"/>
                <w:sz w:val="20"/>
                <w:szCs w:val="20"/>
              </w:rPr>
              <w:br/>
              <w:t xml:space="preserve">    RETURN VALIDATION MESSAGE</w:t>
            </w:r>
            <w:r w:rsidRPr="003A5CB8">
              <w:rPr>
                <w:rFonts w:cs="Arial"/>
                <w:sz w:val="20"/>
                <w:szCs w:val="20"/>
              </w:rPr>
              <w:br/>
              <w:t>ENDIF</w:t>
            </w:r>
            <w:r w:rsidRPr="003A5CB8">
              <w:rPr>
                <w:rFonts w:cs="Arial"/>
                <w:sz w:val="20"/>
                <w:szCs w:val="20"/>
              </w:rPr>
              <w:br/>
            </w:r>
          </w:p>
          <w:p w:rsidR="001B7247" w:rsidRDefault="003A5CB8" w:rsidP="003A5CB8">
            <w:pPr>
              <w:rPr>
                <w:rFonts w:cs="Arial"/>
                <w:sz w:val="20"/>
                <w:szCs w:val="20"/>
              </w:rPr>
            </w:pPr>
            <w:r w:rsidRPr="003A5CB8">
              <w:rPr>
                <w:rFonts w:cs="Arial"/>
                <w:sz w:val="20"/>
                <w:szCs w:val="20"/>
              </w:rPr>
              <w:t xml:space="preserve">2. IF [FITR28] &gt; 0 AND [FITR27] = NULL  </w:t>
            </w:r>
            <w:r w:rsidRPr="003A5CB8">
              <w:rPr>
                <w:rFonts w:cs="Arial"/>
                <w:sz w:val="20"/>
                <w:szCs w:val="20"/>
              </w:rPr>
              <w:br/>
              <w:t xml:space="preserve">    RETURN VALIDATION MESSAGE</w:t>
            </w:r>
            <w:r w:rsidRPr="003A5CB8">
              <w:rPr>
                <w:rFonts w:cs="Arial"/>
                <w:sz w:val="20"/>
                <w:szCs w:val="20"/>
              </w:rPr>
              <w:br/>
              <w:t>ENDIF</w:t>
            </w:r>
            <w:r w:rsidRPr="003A5CB8">
              <w:rPr>
                <w:rFonts w:cs="Arial"/>
                <w:sz w:val="20"/>
                <w:szCs w:val="20"/>
              </w:rPr>
              <w:br/>
            </w:r>
          </w:p>
          <w:p w:rsidR="003A5CB8" w:rsidRPr="003A5CB8" w:rsidRDefault="003A5CB8" w:rsidP="003A5CB8">
            <w:pPr>
              <w:rPr>
                <w:rFonts w:cs="Arial"/>
                <w:sz w:val="20"/>
                <w:szCs w:val="20"/>
              </w:rPr>
            </w:pPr>
            <w:r w:rsidRPr="003A5CB8">
              <w:rPr>
                <w:rFonts w:cs="Arial"/>
                <w:sz w:val="20"/>
                <w:szCs w:val="20"/>
              </w:rPr>
              <w:t>3. IF [FITR27] &lt;&gt; NULL AND [FITR27] &lt;&gt; MONETARY(U,11,0)</w:t>
            </w:r>
            <w:r w:rsidRPr="003A5CB8">
              <w:rPr>
                <w:rFonts w:cs="Arial"/>
                <w:sz w:val="20"/>
                <w:szCs w:val="20"/>
              </w:rPr>
              <w:br/>
              <w:t xml:space="preserve">   RETURN VALIDATION MESSAGE</w:t>
            </w:r>
            <w:r w:rsidRPr="003A5CB8">
              <w:rPr>
                <w:rFonts w:cs="Arial"/>
                <w:sz w:val="20"/>
                <w:szCs w:val="20"/>
              </w:rPr>
              <w:br/>
              <w:t>ENDIF</w:t>
            </w:r>
          </w:p>
        </w:tc>
        <w:tc>
          <w:tcPr>
            <w:tcW w:w="2268" w:type="dxa"/>
            <w:shd w:val="clear" w:color="auto" w:fill="auto"/>
          </w:tcPr>
          <w:p w:rsidR="003A5CB8" w:rsidRPr="003A5CB8" w:rsidRDefault="003A5CB8" w:rsidP="003A5CB8">
            <w:pPr>
              <w:rPr>
                <w:rFonts w:cs="Arial"/>
                <w:sz w:val="20"/>
                <w:szCs w:val="20"/>
              </w:rPr>
            </w:pPr>
            <w:r w:rsidRPr="003A5CB8">
              <w:rPr>
                <w:rFonts w:cs="Arial"/>
                <w:sz w:val="20"/>
                <w:szCs w:val="20"/>
              </w:rPr>
              <w:t xml:space="preserve">1. </w:t>
            </w:r>
            <w:smartTag w:uri="urn:schemas-microsoft-com:office:smarttags" w:element="PersonName">
              <w:smartTag w:uri="urn:schemas:contacts" w:element="GivenName">
                <w:r w:rsidRPr="003A5CB8">
                  <w:rPr>
                    <w:rFonts w:cs="Arial"/>
                    <w:sz w:val="20"/>
                    <w:szCs w:val="20"/>
                  </w:rPr>
                  <w:t>Schematron</w:t>
                </w:r>
              </w:smartTag>
              <w:r w:rsidRPr="003A5CB8">
                <w:rPr>
                  <w:rFonts w:cs="Arial"/>
                  <w:sz w:val="20"/>
                  <w:szCs w:val="20"/>
                </w:rPr>
                <w:t xml:space="preserve"> </w:t>
              </w:r>
              <w:smartTag w:uri="urn:schemas:contacts" w:element="Sn">
                <w:r w:rsidRPr="003A5CB8">
                  <w:rPr>
                    <w:rFonts w:cs="Arial"/>
                    <w:sz w:val="20"/>
                    <w:szCs w:val="20"/>
                  </w:rPr>
                  <w:t>ID</w:t>
                </w:r>
              </w:smartTag>
            </w:smartTag>
            <w:r w:rsidRPr="003A5CB8">
              <w:rPr>
                <w:rFonts w:cs="Arial"/>
                <w:sz w:val="20"/>
                <w:szCs w:val="20"/>
              </w:rPr>
              <w:t xml:space="preserve"> = VR.ATO.FITR.434041</w:t>
            </w:r>
            <w:r w:rsidRPr="003A5CB8">
              <w:rPr>
                <w:rFonts w:cs="Arial"/>
                <w:sz w:val="20"/>
                <w:szCs w:val="20"/>
              </w:rPr>
              <w:br/>
              <w:t>2. Schematron ID = VR.ATO.FITR.434042</w:t>
            </w:r>
            <w:r w:rsidRPr="003A5CB8">
              <w:rPr>
                <w:rFonts w:cs="Arial"/>
                <w:sz w:val="20"/>
                <w:szCs w:val="20"/>
              </w:rPr>
              <w:br/>
              <w:t>3. Schematron ID = VR.ATO.FITR.434190</w:t>
            </w:r>
          </w:p>
        </w:tc>
        <w:tc>
          <w:tcPr>
            <w:tcW w:w="2409" w:type="dxa"/>
            <w:shd w:val="clear" w:color="auto" w:fill="auto"/>
          </w:tcPr>
          <w:p w:rsidR="003A5CB8" w:rsidRPr="003A5CB8" w:rsidRDefault="003A5CB8" w:rsidP="003A5CB8">
            <w:pPr>
              <w:rPr>
                <w:rFonts w:cs="Arial"/>
                <w:sz w:val="20"/>
                <w:szCs w:val="20"/>
              </w:rPr>
            </w:pPr>
            <w:r w:rsidRPr="003A5CB8">
              <w:rPr>
                <w:rFonts w:cs="Arial"/>
                <w:sz w:val="20"/>
                <w:szCs w:val="20"/>
              </w:rPr>
              <w:t>1. CMN.ATO.GEN.434041</w:t>
            </w:r>
            <w:r w:rsidRPr="003A5CB8">
              <w:rPr>
                <w:rFonts w:cs="Arial"/>
                <w:sz w:val="20"/>
                <w:szCs w:val="20"/>
              </w:rPr>
              <w:br/>
              <w:t>2. CMN.ATO.GEN.434042</w:t>
            </w:r>
            <w:r w:rsidRPr="003A5CB8">
              <w:rPr>
                <w:rFonts w:cs="Arial"/>
                <w:sz w:val="20"/>
                <w:szCs w:val="20"/>
              </w:rPr>
              <w:br/>
              <w:t>3. CMN.ATO.GEN.400011</w:t>
            </w:r>
          </w:p>
        </w:tc>
      </w:tr>
      <w:tr w:rsidR="003A5CB8" w:rsidRPr="003A5CB8" w:rsidTr="001B7247">
        <w:trPr>
          <w:trHeight w:val="836"/>
        </w:trPr>
        <w:tc>
          <w:tcPr>
            <w:tcW w:w="866" w:type="dxa"/>
            <w:shd w:val="clear" w:color="auto" w:fill="auto"/>
          </w:tcPr>
          <w:p w:rsidR="003A5CB8" w:rsidRPr="003A5CB8" w:rsidRDefault="003A5CB8" w:rsidP="003A5CB8">
            <w:pPr>
              <w:rPr>
                <w:rFonts w:cs="Arial"/>
                <w:sz w:val="20"/>
                <w:szCs w:val="20"/>
              </w:rPr>
            </w:pPr>
            <w:r w:rsidRPr="003A5CB8">
              <w:rPr>
                <w:rFonts w:cs="Arial"/>
                <w:sz w:val="20"/>
                <w:szCs w:val="20"/>
              </w:rPr>
              <w:t>2</w:t>
            </w:r>
          </w:p>
        </w:tc>
        <w:tc>
          <w:tcPr>
            <w:tcW w:w="2410" w:type="dxa"/>
            <w:shd w:val="clear" w:color="auto" w:fill="auto"/>
          </w:tcPr>
          <w:p w:rsidR="003A5CB8" w:rsidRPr="003A5CB8" w:rsidRDefault="003A5CB8" w:rsidP="003A5CB8">
            <w:pPr>
              <w:rPr>
                <w:rFonts w:cs="Arial"/>
                <w:sz w:val="20"/>
                <w:szCs w:val="20"/>
              </w:rPr>
            </w:pPr>
            <w:r w:rsidRPr="003A5CB8">
              <w:rPr>
                <w:rFonts w:cs="Arial"/>
                <w:sz w:val="20"/>
                <w:szCs w:val="20"/>
              </w:rPr>
              <w:t>bafpr1.xx.xx:Income.Net.Amount</w:t>
            </w:r>
          </w:p>
        </w:tc>
        <w:tc>
          <w:tcPr>
            <w:tcW w:w="6237" w:type="dxa"/>
            <w:shd w:val="clear" w:color="auto" w:fill="auto"/>
          </w:tcPr>
          <w:p w:rsidR="003A5CB8" w:rsidRPr="003A5CB8" w:rsidRDefault="003A5CB8" w:rsidP="003A5CB8">
            <w:pPr>
              <w:rPr>
                <w:rFonts w:cs="Arial"/>
                <w:sz w:val="20"/>
                <w:szCs w:val="20"/>
              </w:rPr>
            </w:pPr>
            <w:r w:rsidRPr="003A5CB8">
              <w:rPr>
                <w:rFonts w:cs="Arial"/>
                <w:sz w:val="20"/>
                <w:szCs w:val="20"/>
              </w:rPr>
              <w:t>1. IF [FITR28] &lt;&gt; NULL AND [FITR28] &lt;&gt; MONETARY(S,11,0)</w:t>
            </w:r>
            <w:r w:rsidRPr="003A5CB8">
              <w:rPr>
                <w:rFonts w:cs="Arial"/>
                <w:sz w:val="20"/>
                <w:szCs w:val="20"/>
              </w:rPr>
              <w:br/>
              <w:t xml:space="preserve">   RETURN VALIDATION MESSAGE</w:t>
            </w:r>
            <w:r w:rsidRPr="003A5CB8">
              <w:rPr>
                <w:rFonts w:cs="Arial"/>
                <w:sz w:val="20"/>
                <w:szCs w:val="20"/>
              </w:rPr>
              <w:br/>
              <w:t>ENDIF</w:t>
            </w:r>
          </w:p>
        </w:tc>
        <w:tc>
          <w:tcPr>
            <w:tcW w:w="2268" w:type="dxa"/>
            <w:shd w:val="clear" w:color="auto" w:fill="auto"/>
          </w:tcPr>
          <w:p w:rsidR="003A5CB8" w:rsidRPr="003A5CB8" w:rsidRDefault="003A5CB8" w:rsidP="003A5CB8">
            <w:pPr>
              <w:rPr>
                <w:rFonts w:cs="Arial"/>
                <w:sz w:val="20"/>
                <w:szCs w:val="20"/>
              </w:rPr>
            </w:pPr>
            <w:r w:rsidRPr="003A5CB8">
              <w:rPr>
                <w:rFonts w:cs="Arial"/>
                <w:sz w:val="20"/>
                <w:szCs w:val="20"/>
              </w:rPr>
              <w:t xml:space="preserve">1. </w:t>
            </w:r>
            <w:smartTag w:uri="urn:schemas-microsoft-com:office:smarttags" w:element="PersonName">
              <w:smartTag w:uri="urn:schemas:contacts" w:element="GivenName">
                <w:r w:rsidRPr="003A5CB8">
                  <w:rPr>
                    <w:rFonts w:cs="Arial"/>
                    <w:sz w:val="20"/>
                    <w:szCs w:val="20"/>
                  </w:rPr>
                  <w:t>Schematron</w:t>
                </w:r>
              </w:smartTag>
              <w:r w:rsidRPr="003A5CB8">
                <w:rPr>
                  <w:rFonts w:cs="Arial"/>
                  <w:sz w:val="20"/>
                  <w:szCs w:val="20"/>
                </w:rPr>
                <w:t xml:space="preserve"> </w:t>
              </w:r>
              <w:smartTag w:uri="urn:schemas:contacts" w:element="Sn">
                <w:r w:rsidRPr="003A5CB8">
                  <w:rPr>
                    <w:rFonts w:cs="Arial"/>
                    <w:sz w:val="20"/>
                    <w:szCs w:val="20"/>
                  </w:rPr>
                  <w:t>ID</w:t>
                </w:r>
              </w:smartTag>
            </w:smartTag>
            <w:r w:rsidRPr="003A5CB8">
              <w:rPr>
                <w:rFonts w:cs="Arial"/>
                <w:sz w:val="20"/>
                <w:szCs w:val="20"/>
              </w:rPr>
              <w:t xml:space="preserve"> = VR.ATO.FITR.434040</w:t>
            </w:r>
          </w:p>
        </w:tc>
        <w:tc>
          <w:tcPr>
            <w:tcW w:w="2409" w:type="dxa"/>
            <w:shd w:val="clear" w:color="auto" w:fill="auto"/>
          </w:tcPr>
          <w:p w:rsidR="003A5CB8" w:rsidRPr="003A5CB8" w:rsidRDefault="003A5CB8" w:rsidP="003A5CB8">
            <w:pPr>
              <w:rPr>
                <w:rFonts w:cs="Arial"/>
                <w:sz w:val="20"/>
                <w:szCs w:val="20"/>
              </w:rPr>
            </w:pPr>
            <w:r w:rsidRPr="003A5CB8">
              <w:rPr>
                <w:rFonts w:cs="Arial"/>
                <w:sz w:val="20"/>
                <w:szCs w:val="20"/>
              </w:rPr>
              <w:t>1. CMN.ATO.GEN.400011</w:t>
            </w:r>
          </w:p>
        </w:tc>
      </w:tr>
      <w:tr w:rsidR="003A5CB8" w:rsidRPr="003A5CB8" w:rsidTr="001B7247">
        <w:trPr>
          <w:trHeight w:val="849"/>
        </w:trPr>
        <w:tc>
          <w:tcPr>
            <w:tcW w:w="866" w:type="dxa"/>
            <w:shd w:val="clear" w:color="auto" w:fill="auto"/>
          </w:tcPr>
          <w:p w:rsidR="003A5CB8" w:rsidRPr="003A5CB8" w:rsidRDefault="003A5CB8" w:rsidP="003A5CB8">
            <w:pPr>
              <w:rPr>
                <w:rFonts w:cs="Arial"/>
                <w:sz w:val="20"/>
                <w:szCs w:val="20"/>
              </w:rPr>
            </w:pPr>
            <w:r w:rsidRPr="003A5CB8">
              <w:rPr>
                <w:rFonts w:cs="Arial"/>
                <w:sz w:val="20"/>
                <w:szCs w:val="20"/>
              </w:rPr>
              <w:t>3</w:t>
            </w:r>
          </w:p>
        </w:tc>
        <w:tc>
          <w:tcPr>
            <w:tcW w:w="2410" w:type="dxa"/>
            <w:shd w:val="clear" w:color="auto" w:fill="auto"/>
          </w:tcPr>
          <w:p w:rsidR="003A5CB8" w:rsidRPr="003A5CB8" w:rsidRDefault="003A5CB8" w:rsidP="003A5CB8">
            <w:pPr>
              <w:rPr>
                <w:rFonts w:cs="Arial"/>
                <w:sz w:val="20"/>
                <w:szCs w:val="20"/>
              </w:rPr>
            </w:pPr>
            <w:r w:rsidRPr="003A5CB8">
              <w:rPr>
                <w:rFonts w:cs="Arial"/>
                <w:sz w:val="20"/>
                <w:szCs w:val="20"/>
              </w:rPr>
              <w:t>bafpr1.xx.xx:Expense.Interest.Amount</w:t>
            </w:r>
          </w:p>
        </w:tc>
        <w:tc>
          <w:tcPr>
            <w:tcW w:w="6237" w:type="dxa"/>
            <w:shd w:val="clear" w:color="auto" w:fill="auto"/>
          </w:tcPr>
          <w:p w:rsidR="003A5CB8" w:rsidRPr="003A5CB8" w:rsidRDefault="003A5CB8" w:rsidP="003A5CB8">
            <w:pPr>
              <w:rPr>
                <w:rFonts w:cs="Arial"/>
                <w:sz w:val="20"/>
                <w:szCs w:val="20"/>
              </w:rPr>
            </w:pPr>
            <w:r w:rsidRPr="003A5CB8">
              <w:rPr>
                <w:rFonts w:cs="Arial"/>
                <w:sz w:val="20"/>
                <w:szCs w:val="20"/>
              </w:rPr>
              <w:t>1. IF [FITR53] &lt;&gt; NULL AND [FITR53] &lt;&gt; MONETARY(U,11,0)</w:t>
            </w:r>
            <w:r w:rsidRPr="003A5CB8">
              <w:rPr>
                <w:rFonts w:cs="Arial"/>
                <w:sz w:val="20"/>
                <w:szCs w:val="20"/>
              </w:rPr>
              <w:br/>
              <w:t xml:space="preserve">   RETURN VALIDATION MESSAGE</w:t>
            </w:r>
            <w:r w:rsidRPr="003A5CB8">
              <w:rPr>
                <w:rFonts w:cs="Arial"/>
                <w:sz w:val="20"/>
                <w:szCs w:val="20"/>
              </w:rPr>
              <w:br/>
              <w:t>ENDIF</w:t>
            </w:r>
          </w:p>
        </w:tc>
        <w:tc>
          <w:tcPr>
            <w:tcW w:w="2268" w:type="dxa"/>
            <w:shd w:val="clear" w:color="auto" w:fill="auto"/>
          </w:tcPr>
          <w:p w:rsidR="003A5CB8" w:rsidRPr="003A5CB8" w:rsidRDefault="003A5CB8" w:rsidP="003A5CB8">
            <w:pPr>
              <w:rPr>
                <w:rFonts w:cs="Arial"/>
                <w:sz w:val="20"/>
                <w:szCs w:val="20"/>
              </w:rPr>
            </w:pPr>
            <w:r w:rsidRPr="003A5CB8">
              <w:rPr>
                <w:rFonts w:cs="Arial"/>
                <w:sz w:val="20"/>
                <w:szCs w:val="20"/>
              </w:rPr>
              <w:t xml:space="preserve">1. </w:t>
            </w:r>
            <w:smartTag w:uri="urn:schemas-microsoft-com:office:smarttags" w:element="PersonName">
              <w:smartTag w:uri="urn:schemas:contacts" w:element="GivenName">
                <w:r w:rsidRPr="003A5CB8">
                  <w:rPr>
                    <w:rFonts w:cs="Arial"/>
                    <w:sz w:val="20"/>
                    <w:szCs w:val="20"/>
                  </w:rPr>
                  <w:t>Schematron</w:t>
                </w:r>
              </w:smartTag>
              <w:r w:rsidRPr="003A5CB8">
                <w:rPr>
                  <w:rFonts w:cs="Arial"/>
                  <w:sz w:val="20"/>
                  <w:szCs w:val="20"/>
                </w:rPr>
                <w:t xml:space="preserve"> </w:t>
              </w:r>
              <w:smartTag w:uri="urn:schemas:contacts" w:element="Sn">
                <w:r w:rsidRPr="003A5CB8">
                  <w:rPr>
                    <w:rFonts w:cs="Arial"/>
                    <w:sz w:val="20"/>
                    <w:szCs w:val="20"/>
                  </w:rPr>
                  <w:t>ID</w:t>
                </w:r>
              </w:smartTag>
            </w:smartTag>
            <w:r w:rsidRPr="003A5CB8">
              <w:rPr>
                <w:rFonts w:cs="Arial"/>
                <w:sz w:val="20"/>
                <w:szCs w:val="20"/>
              </w:rPr>
              <w:t xml:space="preserve"> = VR.ATO.FITR.434061</w:t>
            </w:r>
          </w:p>
        </w:tc>
        <w:tc>
          <w:tcPr>
            <w:tcW w:w="2409" w:type="dxa"/>
            <w:shd w:val="clear" w:color="auto" w:fill="auto"/>
          </w:tcPr>
          <w:p w:rsidR="003A5CB8" w:rsidRPr="003A5CB8" w:rsidRDefault="003A5CB8" w:rsidP="003A5CB8">
            <w:pPr>
              <w:rPr>
                <w:rFonts w:cs="Arial"/>
                <w:sz w:val="20"/>
                <w:szCs w:val="20"/>
              </w:rPr>
            </w:pPr>
            <w:r w:rsidRPr="003A5CB8">
              <w:rPr>
                <w:rFonts w:cs="Arial"/>
                <w:sz w:val="20"/>
                <w:szCs w:val="20"/>
              </w:rPr>
              <w:t>1. CMN.ATO.GEN.400011</w:t>
            </w:r>
          </w:p>
        </w:tc>
      </w:tr>
    </w:tbl>
    <w:p w:rsidR="006F16DC" w:rsidRDefault="006F16DC" w:rsidP="003B40A7"/>
    <w:p w:rsidR="00D73F86" w:rsidRDefault="006F16DC" w:rsidP="003B40A7">
      <w:r>
        <w:br w:type="page"/>
      </w: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410"/>
        <w:gridCol w:w="6237"/>
        <w:gridCol w:w="2268"/>
        <w:gridCol w:w="2409"/>
      </w:tblGrid>
      <w:tr w:rsidR="006F16DC" w:rsidRPr="006F16DC" w:rsidTr="006F16DC">
        <w:trPr>
          <w:trHeight w:val="444"/>
        </w:trPr>
        <w:tc>
          <w:tcPr>
            <w:tcW w:w="14190" w:type="dxa"/>
            <w:gridSpan w:val="5"/>
            <w:shd w:val="clear" w:color="auto" w:fill="99CCFF"/>
          </w:tcPr>
          <w:p w:rsidR="006F16DC" w:rsidRPr="006F16DC" w:rsidRDefault="006F16DC" w:rsidP="006F16DC">
            <w:pPr>
              <w:rPr>
                <w:rFonts w:cs="Arial"/>
                <w:b/>
                <w:sz w:val="20"/>
                <w:szCs w:val="20"/>
              </w:rPr>
            </w:pPr>
            <w:r w:rsidRPr="006F16DC">
              <w:rPr>
                <w:rFonts w:cs="Arial"/>
                <w:b/>
                <w:sz w:val="20"/>
                <w:szCs w:val="20"/>
              </w:rPr>
              <w:t>Context - RP.CFCLC</w:t>
            </w:r>
          </w:p>
        </w:tc>
      </w:tr>
      <w:tr w:rsidR="006F16DC" w:rsidRPr="006F16DC" w:rsidTr="006F16DC">
        <w:trPr>
          <w:trHeight w:val="255"/>
        </w:trPr>
        <w:tc>
          <w:tcPr>
            <w:tcW w:w="866" w:type="dxa"/>
            <w:shd w:val="clear" w:color="auto" w:fill="99CCFF"/>
          </w:tcPr>
          <w:p w:rsidR="006F16DC" w:rsidRPr="006F16DC" w:rsidRDefault="006F16DC" w:rsidP="006F16DC">
            <w:pPr>
              <w:rPr>
                <w:rFonts w:cs="Arial"/>
                <w:b/>
                <w:sz w:val="20"/>
                <w:szCs w:val="20"/>
              </w:rPr>
            </w:pPr>
            <w:r w:rsidRPr="006F16DC">
              <w:rPr>
                <w:rFonts w:cs="Arial"/>
                <w:b/>
                <w:sz w:val="20"/>
                <w:szCs w:val="20"/>
              </w:rPr>
              <w:t>Seq. No</w:t>
            </w:r>
          </w:p>
        </w:tc>
        <w:tc>
          <w:tcPr>
            <w:tcW w:w="2410" w:type="dxa"/>
            <w:shd w:val="clear" w:color="auto" w:fill="99CCFF"/>
          </w:tcPr>
          <w:p w:rsidR="006F16DC" w:rsidRPr="006F16DC" w:rsidRDefault="006F16DC" w:rsidP="006F16DC">
            <w:pPr>
              <w:rPr>
                <w:rFonts w:cs="Arial"/>
                <w:b/>
                <w:sz w:val="20"/>
                <w:szCs w:val="20"/>
              </w:rPr>
            </w:pPr>
            <w:r w:rsidRPr="006F16DC">
              <w:rPr>
                <w:rFonts w:cs="Arial"/>
                <w:b/>
                <w:sz w:val="20"/>
                <w:szCs w:val="20"/>
              </w:rPr>
              <w:t>XBRL Fact</w:t>
            </w:r>
          </w:p>
        </w:tc>
        <w:tc>
          <w:tcPr>
            <w:tcW w:w="6237" w:type="dxa"/>
            <w:shd w:val="clear" w:color="auto" w:fill="99CCFF"/>
          </w:tcPr>
          <w:p w:rsidR="006F16DC" w:rsidRPr="006F16DC" w:rsidRDefault="006F16DC" w:rsidP="006F16DC">
            <w:pPr>
              <w:rPr>
                <w:rFonts w:cs="Arial"/>
                <w:b/>
                <w:sz w:val="20"/>
                <w:szCs w:val="20"/>
              </w:rPr>
            </w:pPr>
            <w:r w:rsidRPr="006F16DC">
              <w:rPr>
                <w:rFonts w:cs="Arial"/>
                <w:b/>
                <w:sz w:val="20"/>
                <w:szCs w:val="20"/>
              </w:rPr>
              <w:t>Instructions / Rules</w:t>
            </w:r>
          </w:p>
        </w:tc>
        <w:tc>
          <w:tcPr>
            <w:tcW w:w="2268" w:type="dxa"/>
            <w:shd w:val="clear" w:color="auto" w:fill="99CCFF"/>
          </w:tcPr>
          <w:p w:rsidR="006F16DC" w:rsidRPr="006F16DC" w:rsidRDefault="006F16DC" w:rsidP="006F16DC">
            <w:pPr>
              <w:rPr>
                <w:rFonts w:cs="Arial"/>
                <w:b/>
                <w:sz w:val="20"/>
                <w:szCs w:val="20"/>
              </w:rPr>
            </w:pPr>
            <w:r w:rsidRPr="006F16DC">
              <w:rPr>
                <w:rFonts w:cs="Arial"/>
                <w:b/>
                <w:sz w:val="20"/>
                <w:szCs w:val="20"/>
              </w:rPr>
              <w:t>Rule Imp</w:t>
            </w:r>
          </w:p>
        </w:tc>
        <w:tc>
          <w:tcPr>
            <w:tcW w:w="2409" w:type="dxa"/>
            <w:shd w:val="clear" w:color="auto" w:fill="99CCFF"/>
          </w:tcPr>
          <w:p w:rsidR="006F16DC" w:rsidRPr="006F16DC" w:rsidRDefault="006F16DC" w:rsidP="006F16DC">
            <w:pPr>
              <w:rPr>
                <w:rFonts w:cs="Arial"/>
                <w:b/>
                <w:sz w:val="20"/>
                <w:szCs w:val="20"/>
              </w:rPr>
            </w:pPr>
            <w:r w:rsidRPr="006F16DC">
              <w:rPr>
                <w:rFonts w:cs="Arial"/>
                <w:b/>
                <w:sz w:val="20"/>
                <w:szCs w:val="20"/>
              </w:rPr>
              <w:t>SBR Msg Code</w:t>
            </w:r>
          </w:p>
        </w:tc>
      </w:tr>
      <w:tr w:rsidR="006F16DC" w:rsidRPr="006F16DC" w:rsidTr="006F16DC">
        <w:trPr>
          <w:trHeight w:val="7332"/>
        </w:trPr>
        <w:tc>
          <w:tcPr>
            <w:tcW w:w="866" w:type="dxa"/>
            <w:shd w:val="clear" w:color="auto" w:fill="auto"/>
          </w:tcPr>
          <w:p w:rsidR="006F16DC" w:rsidRPr="006F16DC" w:rsidRDefault="006F16DC" w:rsidP="006F16DC">
            <w:pPr>
              <w:rPr>
                <w:rFonts w:cs="Arial"/>
                <w:sz w:val="20"/>
                <w:szCs w:val="20"/>
              </w:rPr>
            </w:pPr>
            <w:r w:rsidRPr="006F16DC">
              <w:rPr>
                <w:rFonts w:cs="Arial"/>
                <w:sz w:val="20"/>
                <w:szCs w:val="20"/>
              </w:rPr>
              <w:t>1</w:t>
            </w:r>
          </w:p>
        </w:tc>
        <w:tc>
          <w:tcPr>
            <w:tcW w:w="2410" w:type="dxa"/>
            <w:shd w:val="clear" w:color="auto" w:fill="auto"/>
          </w:tcPr>
          <w:p w:rsidR="006F16DC" w:rsidRPr="006F16DC" w:rsidRDefault="006F16DC" w:rsidP="006F16DC">
            <w:pPr>
              <w:rPr>
                <w:rFonts w:cs="Arial"/>
                <w:sz w:val="20"/>
                <w:szCs w:val="20"/>
              </w:rPr>
            </w:pPr>
            <w:r w:rsidRPr="006F16DC">
              <w:rPr>
                <w:rFonts w:cs="Arial"/>
                <w:sz w:val="20"/>
                <w:szCs w:val="20"/>
              </w:rPr>
              <w:t>bafpr3.xx.xx:Income.InternationalDealings.Attributed.Amount</w:t>
            </w:r>
          </w:p>
        </w:tc>
        <w:tc>
          <w:tcPr>
            <w:tcW w:w="6237" w:type="dxa"/>
            <w:shd w:val="clear" w:color="auto" w:fill="auto"/>
          </w:tcPr>
          <w:p w:rsidR="006F16DC" w:rsidRDefault="006F16DC" w:rsidP="006F16DC">
            <w:pPr>
              <w:rPr>
                <w:rFonts w:cs="Arial"/>
                <w:sz w:val="20"/>
                <w:szCs w:val="20"/>
              </w:rPr>
            </w:pPr>
            <w:r w:rsidRPr="006F16DC">
              <w:rPr>
                <w:rFonts w:cs="Arial"/>
                <w:sz w:val="20"/>
                <w:szCs w:val="20"/>
              </w:rPr>
              <w:t xml:space="preserve">1. IF (([FITR78] = 0 OR [FITR78] = NULL) AND ([FITR79] = 0 OR [FITR79] = NULL) AND ([FITR80] = 0 OR [FITR80] = NULL)) AND (COUNT(SCHEDULE = "S25A") = 1) AND ([S25A62] &gt; 0 OR [S25A63] &gt; 0 OR [S25A64] &gt; 0)  </w:t>
            </w:r>
            <w:r w:rsidRPr="006F16DC">
              <w:rPr>
                <w:rFonts w:cs="Arial"/>
                <w:sz w:val="20"/>
                <w:szCs w:val="20"/>
              </w:rPr>
              <w:br/>
              <w:t xml:space="preserve">    RETURN VALIDATION MESSAGE</w:t>
            </w:r>
            <w:r w:rsidRPr="006F16DC">
              <w:rPr>
                <w:rFonts w:cs="Arial"/>
                <w:sz w:val="20"/>
                <w:szCs w:val="20"/>
              </w:rPr>
              <w:br/>
              <w:t>ENDIF</w:t>
            </w:r>
            <w:r w:rsidRPr="006F16DC">
              <w:rPr>
                <w:rFonts w:cs="Arial"/>
                <w:sz w:val="20"/>
                <w:szCs w:val="20"/>
              </w:rPr>
              <w:br/>
            </w:r>
          </w:p>
          <w:p w:rsidR="006F16DC" w:rsidRDefault="006F16DC" w:rsidP="006F16DC">
            <w:pPr>
              <w:rPr>
                <w:rFonts w:cs="Arial"/>
                <w:sz w:val="20"/>
                <w:szCs w:val="20"/>
              </w:rPr>
            </w:pPr>
            <w:r w:rsidRPr="006F16DC">
              <w:rPr>
                <w:rFonts w:cs="Arial"/>
                <w:sz w:val="20"/>
                <w:szCs w:val="20"/>
              </w:rPr>
              <w:t>2. IF [FITR78] &lt;&gt; NULL AND [FITR78] &lt;&gt; MONETARY(U,11,0)</w:t>
            </w:r>
            <w:r w:rsidRPr="006F16DC">
              <w:rPr>
                <w:rFonts w:cs="Arial"/>
                <w:sz w:val="20"/>
                <w:szCs w:val="20"/>
              </w:rPr>
              <w:br/>
              <w:t xml:space="preserve">   RETURN VALIDATION MESSAGE</w:t>
            </w:r>
            <w:r w:rsidRPr="006F16DC">
              <w:rPr>
                <w:rFonts w:cs="Arial"/>
                <w:sz w:val="20"/>
                <w:szCs w:val="20"/>
              </w:rPr>
              <w:br/>
              <w:t>ENDIF</w:t>
            </w:r>
            <w:r w:rsidRPr="006F16DC">
              <w:rPr>
                <w:rFonts w:cs="Arial"/>
                <w:sz w:val="20"/>
                <w:szCs w:val="20"/>
              </w:rPr>
              <w:br/>
            </w:r>
          </w:p>
          <w:p w:rsidR="006F16DC" w:rsidRDefault="006F16DC" w:rsidP="006F16DC">
            <w:pPr>
              <w:rPr>
                <w:rFonts w:cs="Arial"/>
                <w:sz w:val="20"/>
                <w:szCs w:val="20"/>
              </w:rPr>
            </w:pPr>
            <w:r w:rsidRPr="006F16DC">
              <w:rPr>
                <w:rFonts w:cs="Arial"/>
                <w:sz w:val="20"/>
                <w:szCs w:val="20"/>
              </w:rPr>
              <w:t xml:space="preserve">3. IF ([FITR78] &gt; 0 OR [FITR79] &gt; 0 OR [FITR80] &gt; 0) AND (COUNT(SCHEDULE = "S25A") = 0) </w:t>
            </w:r>
            <w:r w:rsidRPr="006F16DC">
              <w:rPr>
                <w:rFonts w:cs="Arial"/>
                <w:sz w:val="20"/>
                <w:szCs w:val="20"/>
              </w:rPr>
              <w:br/>
              <w:t xml:space="preserve">    RETURN VALIDATION MESSAGE</w:t>
            </w:r>
            <w:r w:rsidRPr="006F16DC">
              <w:rPr>
                <w:rFonts w:cs="Arial"/>
                <w:sz w:val="20"/>
                <w:szCs w:val="20"/>
              </w:rPr>
              <w:br/>
              <w:t>ENDIF</w:t>
            </w:r>
            <w:r w:rsidRPr="006F16DC">
              <w:rPr>
                <w:rFonts w:cs="Arial"/>
                <w:sz w:val="20"/>
                <w:szCs w:val="20"/>
              </w:rPr>
              <w:br/>
            </w:r>
          </w:p>
          <w:p w:rsidR="006F16DC" w:rsidRDefault="006F16DC" w:rsidP="006F16DC">
            <w:pPr>
              <w:rPr>
                <w:rFonts w:cs="Arial"/>
                <w:sz w:val="20"/>
                <w:szCs w:val="20"/>
              </w:rPr>
            </w:pPr>
            <w:r w:rsidRPr="006F16DC">
              <w:rPr>
                <w:rFonts w:cs="Arial"/>
                <w:sz w:val="20"/>
                <w:szCs w:val="20"/>
              </w:rPr>
              <w:t xml:space="preserve">4. IF ([FITR78] &gt; 0 OR [FITR79] &gt; 0 OR [FITR80] &gt; 0) AND ((COUNT(SCHEDULE = "S25A") = 1) AND ([S25A53] = 0 OR [S25A53] = NULL) AND ([S25A55] = 0 OR [S25A55] = NULL) AND ([S25A57] = 0 OR [S25A57] = NULL) AND ([S25A54] = 0 OR [S25A54] = NULL) AND ([S25A56] = 0 OR [S25A56] = NULL) AND ([S25A58] = 0 OR [S25A58] = NULL))  </w:t>
            </w:r>
            <w:r w:rsidRPr="006F16DC">
              <w:rPr>
                <w:rFonts w:cs="Arial"/>
                <w:sz w:val="20"/>
                <w:szCs w:val="20"/>
              </w:rPr>
              <w:br/>
              <w:t xml:space="preserve">    RETURN VALIDATION MESSAGE</w:t>
            </w:r>
            <w:r w:rsidRPr="006F16DC">
              <w:rPr>
                <w:rFonts w:cs="Arial"/>
                <w:sz w:val="20"/>
                <w:szCs w:val="20"/>
              </w:rPr>
              <w:br/>
              <w:t>ENDIF</w:t>
            </w:r>
            <w:r w:rsidRPr="006F16DC">
              <w:rPr>
                <w:rFonts w:cs="Arial"/>
                <w:sz w:val="20"/>
                <w:szCs w:val="20"/>
              </w:rPr>
              <w:br/>
            </w:r>
          </w:p>
          <w:p w:rsidR="006F16DC" w:rsidRPr="006F16DC" w:rsidRDefault="006F16DC" w:rsidP="006F16DC">
            <w:pPr>
              <w:rPr>
                <w:rFonts w:cs="Arial"/>
                <w:sz w:val="20"/>
                <w:szCs w:val="20"/>
              </w:rPr>
            </w:pPr>
            <w:r w:rsidRPr="006F16DC">
              <w:rPr>
                <w:rFonts w:cs="Arial"/>
                <w:sz w:val="20"/>
                <w:szCs w:val="20"/>
              </w:rPr>
              <w:t xml:space="preserve">5. IF ([FITR78] &gt; 0 OR [FITR79] &gt; 0 OR [FITR80] &gt; 0) AND ((COUNT(SCHEDULE = "S25A") = 1) AND ([S25A62] = 0 OR [S25A62] = NULL) AND ([S25A63] = 0 OR [S25A63] = NULL) AND ([S25A64] = 0 OR [S25A64] = NULL))  </w:t>
            </w:r>
            <w:r w:rsidRPr="006F16DC">
              <w:rPr>
                <w:rFonts w:cs="Arial"/>
                <w:sz w:val="20"/>
                <w:szCs w:val="20"/>
              </w:rPr>
              <w:br/>
              <w:t xml:space="preserve">    RETURN VALIDATION MESSAGE</w:t>
            </w:r>
            <w:r w:rsidRPr="006F16DC">
              <w:rPr>
                <w:rFonts w:cs="Arial"/>
                <w:sz w:val="20"/>
                <w:szCs w:val="20"/>
              </w:rPr>
              <w:br/>
              <w:t>ENDIF</w:t>
            </w:r>
          </w:p>
        </w:tc>
        <w:tc>
          <w:tcPr>
            <w:tcW w:w="2268" w:type="dxa"/>
            <w:shd w:val="clear" w:color="auto" w:fill="auto"/>
          </w:tcPr>
          <w:p w:rsidR="006F16DC" w:rsidRPr="006F16DC" w:rsidRDefault="006F16DC" w:rsidP="006F16DC">
            <w:pPr>
              <w:rPr>
                <w:rFonts w:cs="Arial"/>
                <w:sz w:val="20"/>
                <w:szCs w:val="20"/>
              </w:rPr>
            </w:pPr>
            <w:r w:rsidRPr="006F16DC">
              <w:rPr>
                <w:rFonts w:cs="Arial"/>
                <w:sz w:val="20"/>
                <w:szCs w:val="20"/>
              </w:rPr>
              <w:t xml:space="preserve">1. </w:t>
            </w:r>
            <w:smartTag w:uri="urn:schemas-microsoft-com:office:smarttags" w:element="PersonName">
              <w:smartTag w:uri="urn:schemas:contacts" w:element="GivenName">
                <w:r w:rsidRPr="006F16DC">
                  <w:rPr>
                    <w:rFonts w:cs="Arial"/>
                    <w:sz w:val="20"/>
                    <w:szCs w:val="20"/>
                  </w:rPr>
                  <w:t>Schematron</w:t>
                </w:r>
              </w:smartTag>
              <w:r w:rsidRPr="006F16DC">
                <w:rPr>
                  <w:rFonts w:cs="Arial"/>
                  <w:sz w:val="20"/>
                  <w:szCs w:val="20"/>
                </w:rPr>
                <w:t xml:space="preserve"> </w:t>
              </w:r>
              <w:smartTag w:uri="urn:schemas:contacts" w:element="Sn">
                <w:r w:rsidRPr="006F16DC">
                  <w:rPr>
                    <w:rFonts w:cs="Arial"/>
                    <w:sz w:val="20"/>
                    <w:szCs w:val="20"/>
                  </w:rPr>
                  <w:t>ID</w:t>
                </w:r>
              </w:smartTag>
            </w:smartTag>
            <w:r w:rsidRPr="006F16DC">
              <w:rPr>
                <w:rFonts w:cs="Arial"/>
                <w:sz w:val="20"/>
                <w:szCs w:val="20"/>
              </w:rPr>
              <w:t xml:space="preserve"> = VR.ATO.FITR.434090</w:t>
            </w:r>
            <w:r w:rsidRPr="006F16DC">
              <w:rPr>
                <w:rFonts w:cs="Arial"/>
                <w:sz w:val="20"/>
                <w:szCs w:val="20"/>
              </w:rPr>
              <w:br/>
              <w:t>2. Schematron ID = VR.ATO.FITR.434091</w:t>
            </w:r>
            <w:r w:rsidRPr="006F16DC">
              <w:rPr>
                <w:rFonts w:cs="Arial"/>
                <w:sz w:val="20"/>
                <w:szCs w:val="20"/>
              </w:rPr>
              <w:br/>
              <w:t>3. Schematron ID = VR.ATO.FITR.434092</w:t>
            </w:r>
            <w:r w:rsidRPr="006F16DC">
              <w:rPr>
                <w:rFonts w:cs="Arial"/>
                <w:sz w:val="20"/>
                <w:szCs w:val="20"/>
              </w:rPr>
              <w:br/>
              <w:t>4. Schematron ID = VR.ATO.FITR.434093</w:t>
            </w:r>
            <w:r w:rsidRPr="006F16DC">
              <w:rPr>
                <w:rFonts w:cs="Arial"/>
                <w:sz w:val="20"/>
                <w:szCs w:val="20"/>
              </w:rPr>
              <w:br/>
              <w:t>5. Schematron ID = VR.ATO.FITR.434094</w:t>
            </w:r>
          </w:p>
        </w:tc>
        <w:tc>
          <w:tcPr>
            <w:tcW w:w="2409" w:type="dxa"/>
            <w:shd w:val="clear" w:color="auto" w:fill="auto"/>
          </w:tcPr>
          <w:p w:rsidR="006F16DC" w:rsidRPr="006F16DC" w:rsidRDefault="006F16DC" w:rsidP="006F16DC">
            <w:pPr>
              <w:rPr>
                <w:rFonts w:cs="Arial"/>
                <w:sz w:val="20"/>
                <w:szCs w:val="20"/>
              </w:rPr>
            </w:pPr>
            <w:r w:rsidRPr="006F16DC">
              <w:rPr>
                <w:rFonts w:cs="Arial"/>
                <w:sz w:val="20"/>
                <w:szCs w:val="20"/>
              </w:rPr>
              <w:t>1. CMN.ATO.FITR.434090</w:t>
            </w:r>
            <w:r w:rsidRPr="006F16DC">
              <w:rPr>
                <w:rFonts w:cs="Arial"/>
                <w:sz w:val="20"/>
                <w:szCs w:val="20"/>
              </w:rPr>
              <w:br/>
              <w:t>2. CMN.ATO.GEN.400011</w:t>
            </w:r>
            <w:r w:rsidRPr="006F16DC">
              <w:rPr>
                <w:rFonts w:cs="Arial"/>
                <w:sz w:val="20"/>
                <w:szCs w:val="20"/>
              </w:rPr>
              <w:br/>
              <w:t>3. CMN.ATO.FITR.434092</w:t>
            </w:r>
            <w:r w:rsidRPr="006F16DC">
              <w:rPr>
                <w:rFonts w:cs="Arial"/>
                <w:sz w:val="20"/>
                <w:szCs w:val="20"/>
              </w:rPr>
              <w:br/>
              <w:t>4. CMN.ATO.FITR.434093</w:t>
            </w:r>
            <w:r w:rsidRPr="006F16DC">
              <w:rPr>
                <w:rFonts w:cs="Arial"/>
                <w:sz w:val="20"/>
                <w:szCs w:val="20"/>
              </w:rPr>
              <w:br/>
              <w:t>5. CMN.ATO.FITR.434094</w:t>
            </w:r>
          </w:p>
        </w:tc>
      </w:tr>
    </w:tbl>
    <w:p w:rsidR="00026F3C" w:rsidRDefault="00026F3C" w:rsidP="003B40A7"/>
    <w:p w:rsidR="00D73F86" w:rsidRDefault="00026F3C" w:rsidP="003B40A7">
      <w:r>
        <w:br w:type="page"/>
      </w: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410"/>
        <w:gridCol w:w="6237"/>
        <w:gridCol w:w="2268"/>
        <w:gridCol w:w="2409"/>
      </w:tblGrid>
      <w:tr w:rsidR="00026F3C" w:rsidRPr="00026F3C" w:rsidTr="00026F3C">
        <w:trPr>
          <w:trHeight w:val="444"/>
        </w:trPr>
        <w:tc>
          <w:tcPr>
            <w:tcW w:w="14190" w:type="dxa"/>
            <w:gridSpan w:val="5"/>
            <w:shd w:val="clear" w:color="auto" w:fill="99CCFF"/>
          </w:tcPr>
          <w:p w:rsidR="00026F3C" w:rsidRPr="00026F3C" w:rsidRDefault="00026F3C" w:rsidP="00026F3C">
            <w:pPr>
              <w:rPr>
                <w:rFonts w:cs="Arial"/>
                <w:b/>
                <w:sz w:val="20"/>
                <w:szCs w:val="20"/>
              </w:rPr>
            </w:pPr>
            <w:r w:rsidRPr="00026F3C">
              <w:rPr>
                <w:rFonts w:cs="Arial"/>
                <w:b/>
                <w:sz w:val="20"/>
                <w:szCs w:val="20"/>
              </w:rPr>
              <w:t>Context - RP.CFC404</w:t>
            </w:r>
          </w:p>
        </w:tc>
      </w:tr>
      <w:tr w:rsidR="00026F3C" w:rsidRPr="00026F3C" w:rsidTr="00026F3C">
        <w:trPr>
          <w:trHeight w:val="255"/>
        </w:trPr>
        <w:tc>
          <w:tcPr>
            <w:tcW w:w="866" w:type="dxa"/>
            <w:shd w:val="clear" w:color="auto" w:fill="99CCFF"/>
          </w:tcPr>
          <w:p w:rsidR="00026F3C" w:rsidRPr="00026F3C" w:rsidRDefault="00026F3C" w:rsidP="00026F3C">
            <w:pPr>
              <w:rPr>
                <w:rFonts w:cs="Arial"/>
                <w:b/>
                <w:sz w:val="20"/>
                <w:szCs w:val="20"/>
              </w:rPr>
            </w:pPr>
            <w:r w:rsidRPr="00026F3C">
              <w:rPr>
                <w:rFonts w:cs="Arial"/>
                <w:b/>
                <w:sz w:val="20"/>
                <w:szCs w:val="20"/>
              </w:rPr>
              <w:t>Seq. No</w:t>
            </w:r>
          </w:p>
        </w:tc>
        <w:tc>
          <w:tcPr>
            <w:tcW w:w="2410" w:type="dxa"/>
            <w:shd w:val="clear" w:color="auto" w:fill="99CCFF"/>
          </w:tcPr>
          <w:p w:rsidR="00026F3C" w:rsidRPr="00026F3C" w:rsidRDefault="00026F3C" w:rsidP="00026F3C">
            <w:pPr>
              <w:rPr>
                <w:rFonts w:cs="Arial"/>
                <w:b/>
                <w:sz w:val="20"/>
                <w:szCs w:val="20"/>
              </w:rPr>
            </w:pPr>
            <w:r w:rsidRPr="00026F3C">
              <w:rPr>
                <w:rFonts w:cs="Arial"/>
                <w:b/>
                <w:sz w:val="20"/>
                <w:szCs w:val="20"/>
              </w:rPr>
              <w:t>XBRL Fact</w:t>
            </w:r>
          </w:p>
        </w:tc>
        <w:tc>
          <w:tcPr>
            <w:tcW w:w="6237" w:type="dxa"/>
            <w:shd w:val="clear" w:color="auto" w:fill="99CCFF"/>
          </w:tcPr>
          <w:p w:rsidR="00026F3C" w:rsidRPr="00026F3C" w:rsidRDefault="00026F3C" w:rsidP="00026F3C">
            <w:pPr>
              <w:rPr>
                <w:rFonts w:cs="Arial"/>
                <w:b/>
                <w:sz w:val="20"/>
                <w:szCs w:val="20"/>
              </w:rPr>
            </w:pPr>
            <w:r w:rsidRPr="00026F3C">
              <w:rPr>
                <w:rFonts w:cs="Arial"/>
                <w:b/>
                <w:sz w:val="20"/>
                <w:szCs w:val="20"/>
              </w:rPr>
              <w:t>Instructions / Rules</w:t>
            </w:r>
          </w:p>
        </w:tc>
        <w:tc>
          <w:tcPr>
            <w:tcW w:w="2268" w:type="dxa"/>
            <w:shd w:val="clear" w:color="auto" w:fill="99CCFF"/>
          </w:tcPr>
          <w:p w:rsidR="00026F3C" w:rsidRPr="00026F3C" w:rsidRDefault="00026F3C" w:rsidP="00026F3C">
            <w:pPr>
              <w:rPr>
                <w:rFonts w:cs="Arial"/>
                <w:b/>
                <w:sz w:val="20"/>
                <w:szCs w:val="20"/>
              </w:rPr>
            </w:pPr>
            <w:r w:rsidRPr="00026F3C">
              <w:rPr>
                <w:rFonts w:cs="Arial"/>
                <w:b/>
                <w:sz w:val="20"/>
                <w:szCs w:val="20"/>
              </w:rPr>
              <w:t>Rule Imp</w:t>
            </w:r>
          </w:p>
        </w:tc>
        <w:tc>
          <w:tcPr>
            <w:tcW w:w="2409" w:type="dxa"/>
            <w:shd w:val="clear" w:color="auto" w:fill="99CCFF"/>
          </w:tcPr>
          <w:p w:rsidR="00026F3C" w:rsidRPr="00026F3C" w:rsidRDefault="00026F3C" w:rsidP="00026F3C">
            <w:pPr>
              <w:rPr>
                <w:rFonts w:cs="Arial"/>
                <w:b/>
                <w:sz w:val="20"/>
                <w:szCs w:val="20"/>
              </w:rPr>
            </w:pPr>
            <w:r w:rsidRPr="00026F3C">
              <w:rPr>
                <w:rFonts w:cs="Arial"/>
                <w:b/>
                <w:sz w:val="20"/>
                <w:szCs w:val="20"/>
              </w:rPr>
              <w:t>SBR Msg Code</w:t>
            </w:r>
          </w:p>
        </w:tc>
      </w:tr>
      <w:tr w:rsidR="00026F3C" w:rsidRPr="00026F3C" w:rsidTr="00026F3C">
        <w:trPr>
          <w:trHeight w:val="953"/>
        </w:trPr>
        <w:tc>
          <w:tcPr>
            <w:tcW w:w="866" w:type="dxa"/>
            <w:shd w:val="clear" w:color="auto" w:fill="auto"/>
          </w:tcPr>
          <w:p w:rsidR="00026F3C" w:rsidRPr="00026F3C" w:rsidRDefault="00026F3C" w:rsidP="00026F3C">
            <w:pPr>
              <w:rPr>
                <w:rFonts w:cs="Arial"/>
                <w:sz w:val="20"/>
                <w:szCs w:val="20"/>
              </w:rPr>
            </w:pPr>
            <w:r w:rsidRPr="00026F3C">
              <w:rPr>
                <w:rFonts w:cs="Arial"/>
                <w:sz w:val="20"/>
                <w:szCs w:val="20"/>
              </w:rPr>
              <w:t>1</w:t>
            </w:r>
          </w:p>
        </w:tc>
        <w:tc>
          <w:tcPr>
            <w:tcW w:w="2410" w:type="dxa"/>
            <w:shd w:val="clear" w:color="auto" w:fill="auto"/>
          </w:tcPr>
          <w:p w:rsidR="00026F3C" w:rsidRPr="00026F3C" w:rsidRDefault="00026F3C" w:rsidP="00026F3C">
            <w:pPr>
              <w:rPr>
                <w:rFonts w:cs="Arial"/>
                <w:sz w:val="20"/>
                <w:szCs w:val="20"/>
              </w:rPr>
            </w:pPr>
            <w:r w:rsidRPr="00026F3C">
              <w:rPr>
                <w:rFonts w:cs="Arial"/>
                <w:sz w:val="20"/>
                <w:szCs w:val="20"/>
              </w:rPr>
              <w:t>bafpr3.xx.xx:Income.InternationalDealings.Attributed.Amount</w:t>
            </w:r>
          </w:p>
        </w:tc>
        <w:tc>
          <w:tcPr>
            <w:tcW w:w="6237" w:type="dxa"/>
            <w:shd w:val="clear" w:color="auto" w:fill="auto"/>
          </w:tcPr>
          <w:p w:rsidR="00026F3C" w:rsidRPr="00026F3C" w:rsidRDefault="00026F3C" w:rsidP="00026F3C">
            <w:pPr>
              <w:rPr>
                <w:rFonts w:cs="Arial"/>
                <w:sz w:val="20"/>
                <w:szCs w:val="20"/>
              </w:rPr>
            </w:pPr>
            <w:r w:rsidRPr="00026F3C">
              <w:rPr>
                <w:rFonts w:cs="Arial"/>
                <w:sz w:val="20"/>
                <w:szCs w:val="20"/>
              </w:rPr>
              <w:t>1. IF [FITR79] &lt;&gt; NULL AND [FITR79] &lt;&gt; MONETARY(U,11,0)</w:t>
            </w:r>
            <w:r w:rsidRPr="00026F3C">
              <w:rPr>
                <w:rFonts w:cs="Arial"/>
                <w:sz w:val="20"/>
                <w:szCs w:val="20"/>
              </w:rPr>
              <w:br/>
              <w:t xml:space="preserve">   RETURN VALIDATION MESSAGE</w:t>
            </w:r>
            <w:r w:rsidRPr="00026F3C">
              <w:rPr>
                <w:rFonts w:cs="Arial"/>
                <w:sz w:val="20"/>
                <w:szCs w:val="20"/>
              </w:rPr>
              <w:br/>
              <w:t>ENDIF</w:t>
            </w:r>
          </w:p>
        </w:tc>
        <w:tc>
          <w:tcPr>
            <w:tcW w:w="2268" w:type="dxa"/>
            <w:shd w:val="clear" w:color="auto" w:fill="auto"/>
          </w:tcPr>
          <w:p w:rsidR="00026F3C" w:rsidRPr="00026F3C" w:rsidRDefault="00026F3C" w:rsidP="00026F3C">
            <w:pPr>
              <w:rPr>
                <w:rFonts w:cs="Arial"/>
                <w:sz w:val="20"/>
                <w:szCs w:val="20"/>
              </w:rPr>
            </w:pPr>
            <w:r w:rsidRPr="00026F3C">
              <w:rPr>
                <w:rFonts w:cs="Arial"/>
                <w:sz w:val="20"/>
                <w:szCs w:val="20"/>
              </w:rPr>
              <w:t xml:space="preserve">1. </w:t>
            </w:r>
            <w:smartTag w:uri="urn:schemas-microsoft-com:office:smarttags" w:element="PersonName">
              <w:smartTag w:uri="urn:schemas:contacts" w:element="GivenName">
                <w:r w:rsidRPr="00026F3C">
                  <w:rPr>
                    <w:rFonts w:cs="Arial"/>
                    <w:sz w:val="20"/>
                    <w:szCs w:val="20"/>
                  </w:rPr>
                  <w:t>Schematron</w:t>
                </w:r>
              </w:smartTag>
              <w:r w:rsidRPr="00026F3C">
                <w:rPr>
                  <w:rFonts w:cs="Arial"/>
                  <w:sz w:val="20"/>
                  <w:szCs w:val="20"/>
                </w:rPr>
                <w:t xml:space="preserve"> </w:t>
              </w:r>
              <w:smartTag w:uri="urn:schemas:contacts" w:element="Sn">
                <w:r w:rsidRPr="00026F3C">
                  <w:rPr>
                    <w:rFonts w:cs="Arial"/>
                    <w:sz w:val="20"/>
                    <w:szCs w:val="20"/>
                  </w:rPr>
                  <w:t>ID</w:t>
                </w:r>
              </w:smartTag>
            </w:smartTag>
            <w:r w:rsidRPr="00026F3C">
              <w:rPr>
                <w:rFonts w:cs="Arial"/>
                <w:sz w:val="20"/>
                <w:szCs w:val="20"/>
              </w:rPr>
              <w:t xml:space="preserve"> = VR.ATO.FITR.434175</w:t>
            </w:r>
          </w:p>
        </w:tc>
        <w:tc>
          <w:tcPr>
            <w:tcW w:w="2409" w:type="dxa"/>
            <w:shd w:val="clear" w:color="auto" w:fill="auto"/>
          </w:tcPr>
          <w:p w:rsidR="00026F3C" w:rsidRPr="00026F3C" w:rsidRDefault="00026F3C" w:rsidP="00026F3C">
            <w:pPr>
              <w:rPr>
                <w:rFonts w:cs="Arial"/>
                <w:sz w:val="20"/>
                <w:szCs w:val="20"/>
              </w:rPr>
            </w:pPr>
            <w:r w:rsidRPr="00026F3C">
              <w:rPr>
                <w:rFonts w:cs="Arial"/>
                <w:sz w:val="20"/>
                <w:szCs w:val="20"/>
              </w:rPr>
              <w:t>1. CMN.ATO.GEN.400011</w:t>
            </w:r>
          </w:p>
        </w:tc>
      </w:tr>
    </w:tbl>
    <w:p w:rsidR="00D73F86" w:rsidRDefault="00D73F86" w:rsidP="003B40A7"/>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410"/>
        <w:gridCol w:w="6237"/>
        <w:gridCol w:w="2268"/>
        <w:gridCol w:w="2409"/>
      </w:tblGrid>
      <w:tr w:rsidR="00904CBC" w:rsidRPr="00904CBC" w:rsidTr="00904CBC">
        <w:trPr>
          <w:trHeight w:val="765"/>
        </w:trPr>
        <w:tc>
          <w:tcPr>
            <w:tcW w:w="14190" w:type="dxa"/>
            <w:gridSpan w:val="5"/>
            <w:shd w:val="clear" w:color="auto" w:fill="99CCFF"/>
          </w:tcPr>
          <w:p w:rsidR="00904CBC" w:rsidRPr="00904CBC" w:rsidRDefault="00904CBC" w:rsidP="00904CBC">
            <w:pPr>
              <w:rPr>
                <w:rFonts w:cs="Arial"/>
                <w:b/>
                <w:sz w:val="20"/>
                <w:szCs w:val="20"/>
              </w:rPr>
            </w:pPr>
            <w:r w:rsidRPr="00904CBC">
              <w:rPr>
                <w:rFonts w:cs="Arial"/>
                <w:b/>
                <w:sz w:val="20"/>
                <w:szCs w:val="20"/>
              </w:rPr>
              <w:t>Context - RP.CFCUC</w:t>
            </w:r>
          </w:p>
          <w:p w:rsidR="00904CBC" w:rsidRPr="00904CBC" w:rsidRDefault="00904CBC" w:rsidP="00904CBC">
            <w:pPr>
              <w:rPr>
                <w:rFonts w:cs="Arial"/>
                <w:b/>
                <w:sz w:val="20"/>
                <w:szCs w:val="20"/>
              </w:rPr>
            </w:pPr>
            <w:r w:rsidRPr="00904CBC">
              <w:rPr>
                <w:rFonts w:cs="Arial"/>
                <w:b/>
                <w:sz w:val="20"/>
                <w:szCs w:val="20"/>
              </w:rPr>
              <w:t> </w:t>
            </w:r>
          </w:p>
          <w:p w:rsidR="00904CBC" w:rsidRPr="00904CBC" w:rsidRDefault="00904CBC" w:rsidP="00904CBC">
            <w:pPr>
              <w:rPr>
                <w:rFonts w:cs="Arial"/>
                <w:b/>
                <w:sz w:val="20"/>
                <w:szCs w:val="20"/>
              </w:rPr>
            </w:pPr>
            <w:r w:rsidRPr="00904CBC">
              <w:rPr>
                <w:rFonts w:cs="Arial"/>
                <w:b/>
                <w:sz w:val="20"/>
                <w:szCs w:val="20"/>
              </w:rPr>
              <w:t> </w:t>
            </w:r>
          </w:p>
          <w:p w:rsidR="00904CBC" w:rsidRPr="00904CBC" w:rsidRDefault="00904CBC" w:rsidP="00904CBC">
            <w:pPr>
              <w:rPr>
                <w:rFonts w:cs="Arial"/>
                <w:b/>
                <w:sz w:val="20"/>
                <w:szCs w:val="20"/>
              </w:rPr>
            </w:pPr>
            <w:r w:rsidRPr="00904CBC">
              <w:rPr>
                <w:rFonts w:cs="Arial"/>
                <w:b/>
                <w:sz w:val="20"/>
                <w:szCs w:val="20"/>
              </w:rPr>
              <w:t> </w:t>
            </w:r>
          </w:p>
          <w:p w:rsidR="00904CBC" w:rsidRPr="00904CBC" w:rsidRDefault="00904CBC" w:rsidP="00904CBC">
            <w:pPr>
              <w:rPr>
                <w:rFonts w:cs="Arial"/>
                <w:b/>
                <w:sz w:val="20"/>
                <w:szCs w:val="20"/>
              </w:rPr>
            </w:pPr>
            <w:r w:rsidRPr="00904CBC">
              <w:rPr>
                <w:rFonts w:cs="Arial"/>
                <w:b/>
                <w:sz w:val="20"/>
                <w:szCs w:val="20"/>
              </w:rPr>
              <w:t> </w:t>
            </w:r>
          </w:p>
        </w:tc>
      </w:tr>
      <w:tr w:rsidR="00904CBC" w:rsidRPr="00904CBC" w:rsidTr="00904CBC">
        <w:trPr>
          <w:trHeight w:val="255"/>
        </w:trPr>
        <w:tc>
          <w:tcPr>
            <w:tcW w:w="866" w:type="dxa"/>
            <w:shd w:val="clear" w:color="auto" w:fill="99CCFF"/>
          </w:tcPr>
          <w:p w:rsidR="00904CBC" w:rsidRPr="00904CBC" w:rsidRDefault="00904CBC" w:rsidP="00904CBC">
            <w:pPr>
              <w:rPr>
                <w:rFonts w:cs="Arial"/>
                <w:b/>
                <w:sz w:val="20"/>
                <w:szCs w:val="20"/>
              </w:rPr>
            </w:pPr>
            <w:r w:rsidRPr="00904CBC">
              <w:rPr>
                <w:rFonts w:cs="Arial"/>
                <w:b/>
                <w:sz w:val="20"/>
                <w:szCs w:val="20"/>
              </w:rPr>
              <w:t>Seq. No</w:t>
            </w:r>
          </w:p>
        </w:tc>
        <w:tc>
          <w:tcPr>
            <w:tcW w:w="2410" w:type="dxa"/>
            <w:shd w:val="clear" w:color="auto" w:fill="99CCFF"/>
          </w:tcPr>
          <w:p w:rsidR="00904CBC" w:rsidRPr="00904CBC" w:rsidRDefault="00904CBC" w:rsidP="00904CBC">
            <w:pPr>
              <w:rPr>
                <w:rFonts w:cs="Arial"/>
                <w:b/>
                <w:sz w:val="20"/>
                <w:szCs w:val="20"/>
              </w:rPr>
            </w:pPr>
            <w:r w:rsidRPr="00904CBC">
              <w:rPr>
                <w:rFonts w:cs="Arial"/>
                <w:b/>
                <w:sz w:val="20"/>
                <w:szCs w:val="20"/>
              </w:rPr>
              <w:t>XBRL Fact</w:t>
            </w:r>
          </w:p>
        </w:tc>
        <w:tc>
          <w:tcPr>
            <w:tcW w:w="6237" w:type="dxa"/>
            <w:shd w:val="clear" w:color="auto" w:fill="99CCFF"/>
          </w:tcPr>
          <w:p w:rsidR="00904CBC" w:rsidRPr="00904CBC" w:rsidRDefault="00904CBC" w:rsidP="00904CBC">
            <w:pPr>
              <w:rPr>
                <w:rFonts w:cs="Arial"/>
                <w:b/>
                <w:sz w:val="20"/>
                <w:szCs w:val="20"/>
              </w:rPr>
            </w:pPr>
            <w:r w:rsidRPr="00904CBC">
              <w:rPr>
                <w:rFonts w:cs="Arial"/>
                <w:b/>
                <w:sz w:val="20"/>
                <w:szCs w:val="20"/>
              </w:rPr>
              <w:t>Instructions / Rules</w:t>
            </w:r>
          </w:p>
        </w:tc>
        <w:tc>
          <w:tcPr>
            <w:tcW w:w="2268" w:type="dxa"/>
            <w:shd w:val="clear" w:color="auto" w:fill="99CCFF"/>
          </w:tcPr>
          <w:p w:rsidR="00904CBC" w:rsidRPr="00904CBC" w:rsidRDefault="00904CBC" w:rsidP="00904CBC">
            <w:pPr>
              <w:rPr>
                <w:rFonts w:cs="Arial"/>
                <w:b/>
                <w:sz w:val="20"/>
                <w:szCs w:val="20"/>
              </w:rPr>
            </w:pPr>
            <w:r w:rsidRPr="00904CBC">
              <w:rPr>
                <w:rFonts w:cs="Arial"/>
                <w:b/>
                <w:sz w:val="20"/>
                <w:szCs w:val="20"/>
              </w:rPr>
              <w:t>Rule Imp</w:t>
            </w:r>
          </w:p>
        </w:tc>
        <w:tc>
          <w:tcPr>
            <w:tcW w:w="2409" w:type="dxa"/>
            <w:shd w:val="clear" w:color="auto" w:fill="99CCFF"/>
          </w:tcPr>
          <w:p w:rsidR="00904CBC" w:rsidRPr="00904CBC" w:rsidRDefault="00904CBC" w:rsidP="00904CBC">
            <w:pPr>
              <w:rPr>
                <w:rFonts w:cs="Arial"/>
                <w:b/>
                <w:sz w:val="20"/>
                <w:szCs w:val="20"/>
              </w:rPr>
            </w:pPr>
            <w:r w:rsidRPr="00904CBC">
              <w:rPr>
                <w:rFonts w:cs="Arial"/>
                <w:b/>
                <w:sz w:val="20"/>
                <w:szCs w:val="20"/>
              </w:rPr>
              <w:t>SBR Msg Code</w:t>
            </w:r>
          </w:p>
        </w:tc>
      </w:tr>
      <w:tr w:rsidR="00904CBC" w:rsidRPr="00904CBC" w:rsidTr="00904CBC">
        <w:trPr>
          <w:trHeight w:val="922"/>
        </w:trPr>
        <w:tc>
          <w:tcPr>
            <w:tcW w:w="866" w:type="dxa"/>
            <w:shd w:val="clear" w:color="auto" w:fill="auto"/>
          </w:tcPr>
          <w:p w:rsidR="00904CBC" w:rsidRPr="00904CBC" w:rsidRDefault="00904CBC" w:rsidP="00904CBC">
            <w:pPr>
              <w:rPr>
                <w:rFonts w:cs="Arial"/>
                <w:sz w:val="20"/>
                <w:szCs w:val="20"/>
              </w:rPr>
            </w:pPr>
            <w:r w:rsidRPr="00904CBC">
              <w:rPr>
                <w:rFonts w:cs="Arial"/>
                <w:sz w:val="20"/>
                <w:szCs w:val="20"/>
              </w:rPr>
              <w:t>1</w:t>
            </w:r>
          </w:p>
        </w:tc>
        <w:tc>
          <w:tcPr>
            <w:tcW w:w="2410" w:type="dxa"/>
            <w:shd w:val="clear" w:color="auto" w:fill="auto"/>
          </w:tcPr>
          <w:p w:rsidR="00904CBC" w:rsidRPr="00904CBC" w:rsidRDefault="00904CBC" w:rsidP="00904CBC">
            <w:pPr>
              <w:rPr>
                <w:rFonts w:cs="Arial"/>
                <w:sz w:val="20"/>
                <w:szCs w:val="20"/>
              </w:rPr>
            </w:pPr>
            <w:r w:rsidRPr="00904CBC">
              <w:rPr>
                <w:rFonts w:cs="Arial"/>
                <w:sz w:val="20"/>
                <w:szCs w:val="20"/>
              </w:rPr>
              <w:t>bafpr3.xx.xx:Income.InternationalDealings.Attributed.Amount</w:t>
            </w:r>
          </w:p>
        </w:tc>
        <w:tc>
          <w:tcPr>
            <w:tcW w:w="6237" w:type="dxa"/>
            <w:shd w:val="clear" w:color="auto" w:fill="auto"/>
          </w:tcPr>
          <w:p w:rsidR="00904CBC" w:rsidRPr="00904CBC" w:rsidRDefault="00904CBC" w:rsidP="00904CBC">
            <w:pPr>
              <w:rPr>
                <w:rFonts w:cs="Arial"/>
                <w:sz w:val="20"/>
                <w:szCs w:val="20"/>
              </w:rPr>
            </w:pPr>
            <w:r w:rsidRPr="00904CBC">
              <w:rPr>
                <w:rFonts w:cs="Arial"/>
                <w:sz w:val="20"/>
                <w:szCs w:val="20"/>
              </w:rPr>
              <w:t>1. IF [FITR80] &lt;&gt; NULL AND [FITR80] &lt;&gt; MONETARY(U,11,0)</w:t>
            </w:r>
            <w:r w:rsidRPr="00904CBC">
              <w:rPr>
                <w:rFonts w:cs="Arial"/>
                <w:sz w:val="20"/>
                <w:szCs w:val="20"/>
              </w:rPr>
              <w:br/>
              <w:t xml:space="preserve">   RETURN VALIDATION MESSAGE</w:t>
            </w:r>
            <w:r w:rsidRPr="00904CBC">
              <w:rPr>
                <w:rFonts w:cs="Arial"/>
                <w:sz w:val="20"/>
                <w:szCs w:val="20"/>
              </w:rPr>
              <w:br/>
              <w:t>ENDIF</w:t>
            </w:r>
          </w:p>
        </w:tc>
        <w:tc>
          <w:tcPr>
            <w:tcW w:w="2268" w:type="dxa"/>
            <w:shd w:val="clear" w:color="auto" w:fill="auto"/>
          </w:tcPr>
          <w:p w:rsidR="00904CBC" w:rsidRPr="00904CBC" w:rsidRDefault="00904CBC" w:rsidP="00904CBC">
            <w:pPr>
              <w:rPr>
                <w:rFonts w:cs="Arial"/>
                <w:sz w:val="20"/>
                <w:szCs w:val="20"/>
              </w:rPr>
            </w:pPr>
            <w:r w:rsidRPr="00904CBC">
              <w:rPr>
                <w:rFonts w:cs="Arial"/>
                <w:sz w:val="20"/>
                <w:szCs w:val="20"/>
              </w:rPr>
              <w:t xml:space="preserve">1. </w:t>
            </w:r>
            <w:smartTag w:uri="urn:schemas-microsoft-com:office:smarttags" w:element="PersonName">
              <w:smartTag w:uri="urn:schemas:contacts" w:element="GivenName">
                <w:r w:rsidRPr="00904CBC">
                  <w:rPr>
                    <w:rFonts w:cs="Arial"/>
                    <w:sz w:val="20"/>
                    <w:szCs w:val="20"/>
                  </w:rPr>
                  <w:t>Schematron</w:t>
                </w:r>
              </w:smartTag>
              <w:r w:rsidRPr="00904CBC">
                <w:rPr>
                  <w:rFonts w:cs="Arial"/>
                  <w:sz w:val="20"/>
                  <w:szCs w:val="20"/>
                </w:rPr>
                <w:t xml:space="preserve"> </w:t>
              </w:r>
              <w:smartTag w:uri="urn:schemas:contacts" w:element="Sn">
                <w:r w:rsidRPr="00904CBC">
                  <w:rPr>
                    <w:rFonts w:cs="Arial"/>
                    <w:sz w:val="20"/>
                    <w:szCs w:val="20"/>
                  </w:rPr>
                  <w:t>ID</w:t>
                </w:r>
              </w:smartTag>
            </w:smartTag>
            <w:r w:rsidRPr="00904CBC">
              <w:rPr>
                <w:rFonts w:cs="Arial"/>
                <w:sz w:val="20"/>
                <w:szCs w:val="20"/>
              </w:rPr>
              <w:t xml:space="preserve"> = VR.ATO.FITR.434096</w:t>
            </w:r>
          </w:p>
        </w:tc>
        <w:tc>
          <w:tcPr>
            <w:tcW w:w="2409" w:type="dxa"/>
            <w:shd w:val="clear" w:color="auto" w:fill="auto"/>
          </w:tcPr>
          <w:p w:rsidR="00904CBC" w:rsidRPr="00904CBC" w:rsidRDefault="00904CBC" w:rsidP="00904CBC">
            <w:pPr>
              <w:rPr>
                <w:rFonts w:cs="Arial"/>
                <w:sz w:val="20"/>
                <w:szCs w:val="20"/>
              </w:rPr>
            </w:pPr>
            <w:r w:rsidRPr="00904CBC">
              <w:rPr>
                <w:rFonts w:cs="Arial"/>
                <w:sz w:val="20"/>
                <w:szCs w:val="20"/>
              </w:rPr>
              <w:t>1. CMN.ATO.GEN.400011</w:t>
            </w:r>
          </w:p>
        </w:tc>
      </w:tr>
    </w:tbl>
    <w:p w:rsidR="00D73F86" w:rsidRDefault="00D73F86" w:rsidP="003B40A7"/>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410"/>
        <w:gridCol w:w="6237"/>
        <w:gridCol w:w="2268"/>
        <w:gridCol w:w="2409"/>
      </w:tblGrid>
      <w:tr w:rsidR="00A93368" w:rsidRPr="00A93368" w:rsidTr="00A93368">
        <w:trPr>
          <w:trHeight w:val="443"/>
        </w:trPr>
        <w:tc>
          <w:tcPr>
            <w:tcW w:w="14190" w:type="dxa"/>
            <w:gridSpan w:val="5"/>
            <w:shd w:val="clear" w:color="auto" w:fill="99CCFF"/>
          </w:tcPr>
          <w:p w:rsidR="00A93368" w:rsidRPr="00A93368" w:rsidRDefault="00A93368" w:rsidP="00A93368">
            <w:pPr>
              <w:rPr>
                <w:rFonts w:cs="Arial"/>
                <w:b/>
                <w:sz w:val="20"/>
                <w:szCs w:val="20"/>
              </w:rPr>
            </w:pPr>
            <w:r w:rsidRPr="00A93368">
              <w:rPr>
                <w:rFonts w:cs="Arial"/>
                <w:b/>
                <w:sz w:val="20"/>
                <w:szCs w:val="20"/>
              </w:rPr>
              <w:t>Context - RP.TOFA</w:t>
            </w:r>
          </w:p>
        </w:tc>
      </w:tr>
      <w:tr w:rsidR="00A93368" w:rsidRPr="00A93368" w:rsidTr="00A93368">
        <w:trPr>
          <w:trHeight w:val="255"/>
        </w:trPr>
        <w:tc>
          <w:tcPr>
            <w:tcW w:w="866" w:type="dxa"/>
            <w:shd w:val="clear" w:color="auto" w:fill="99CCFF"/>
          </w:tcPr>
          <w:p w:rsidR="00A93368" w:rsidRPr="00A93368" w:rsidRDefault="00A93368" w:rsidP="00A93368">
            <w:pPr>
              <w:rPr>
                <w:rFonts w:cs="Arial"/>
                <w:b/>
                <w:sz w:val="20"/>
                <w:szCs w:val="20"/>
              </w:rPr>
            </w:pPr>
            <w:r w:rsidRPr="00A93368">
              <w:rPr>
                <w:rFonts w:cs="Arial"/>
                <w:b/>
                <w:sz w:val="20"/>
                <w:szCs w:val="20"/>
              </w:rPr>
              <w:t>Seq. No</w:t>
            </w:r>
          </w:p>
        </w:tc>
        <w:tc>
          <w:tcPr>
            <w:tcW w:w="2410" w:type="dxa"/>
            <w:shd w:val="clear" w:color="auto" w:fill="99CCFF"/>
          </w:tcPr>
          <w:p w:rsidR="00A93368" w:rsidRPr="00A93368" w:rsidRDefault="00A93368" w:rsidP="00A93368">
            <w:pPr>
              <w:rPr>
                <w:rFonts w:cs="Arial"/>
                <w:b/>
                <w:sz w:val="20"/>
                <w:szCs w:val="20"/>
              </w:rPr>
            </w:pPr>
            <w:r w:rsidRPr="00A93368">
              <w:rPr>
                <w:rFonts w:cs="Arial"/>
                <w:b/>
                <w:sz w:val="20"/>
                <w:szCs w:val="20"/>
              </w:rPr>
              <w:t>XBRL Fact</w:t>
            </w:r>
          </w:p>
        </w:tc>
        <w:tc>
          <w:tcPr>
            <w:tcW w:w="6237" w:type="dxa"/>
            <w:shd w:val="clear" w:color="auto" w:fill="99CCFF"/>
          </w:tcPr>
          <w:p w:rsidR="00A93368" w:rsidRPr="00A93368" w:rsidRDefault="00A93368" w:rsidP="00A93368">
            <w:pPr>
              <w:rPr>
                <w:rFonts w:cs="Arial"/>
                <w:b/>
                <w:sz w:val="20"/>
                <w:szCs w:val="20"/>
              </w:rPr>
            </w:pPr>
            <w:r w:rsidRPr="00A93368">
              <w:rPr>
                <w:rFonts w:cs="Arial"/>
                <w:b/>
                <w:sz w:val="20"/>
                <w:szCs w:val="20"/>
              </w:rPr>
              <w:t>Instructions / Rules</w:t>
            </w:r>
          </w:p>
        </w:tc>
        <w:tc>
          <w:tcPr>
            <w:tcW w:w="2268" w:type="dxa"/>
            <w:shd w:val="clear" w:color="auto" w:fill="99CCFF"/>
          </w:tcPr>
          <w:p w:rsidR="00A93368" w:rsidRPr="00A93368" w:rsidRDefault="00A93368" w:rsidP="00A93368">
            <w:pPr>
              <w:rPr>
                <w:rFonts w:cs="Arial"/>
                <w:b/>
                <w:sz w:val="20"/>
                <w:szCs w:val="20"/>
              </w:rPr>
            </w:pPr>
            <w:r w:rsidRPr="00A93368">
              <w:rPr>
                <w:rFonts w:cs="Arial"/>
                <w:b/>
                <w:sz w:val="20"/>
                <w:szCs w:val="20"/>
              </w:rPr>
              <w:t>Rule Imp</w:t>
            </w:r>
          </w:p>
        </w:tc>
        <w:tc>
          <w:tcPr>
            <w:tcW w:w="2409" w:type="dxa"/>
            <w:shd w:val="clear" w:color="auto" w:fill="99CCFF"/>
          </w:tcPr>
          <w:p w:rsidR="00A93368" w:rsidRPr="00A93368" w:rsidRDefault="00A93368" w:rsidP="00A93368">
            <w:pPr>
              <w:rPr>
                <w:rFonts w:cs="Arial"/>
                <w:b/>
                <w:sz w:val="20"/>
                <w:szCs w:val="20"/>
              </w:rPr>
            </w:pPr>
            <w:r w:rsidRPr="00A93368">
              <w:rPr>
                <w:rFonts w:cs="Arial"/>
                <w:b/>
                <w:sz w:val="20"/>
                <w:szCs w:val="20"/>
              </w:rPr>
              <w:t>SBR Msg Code</w:t>
            </w:r>
          </w:p>
        </w:tc>
      </w:tr>
      <w:tr w:rsidR="00A93368" w:rsidRPr="00A93368" w:rsidTr="00A93368">
        <w:trPr>
          <w:trHeight w:val="2200"/>
        </w:trPr>
        <w:tc>
          <w:tcPr>
            <w:tcW w:w="866" w:type="dxa"/>
            <w:shd w:val="clear" w:color="auto" w:fill="auto"/>
          </w:tcPr>
          <w:p w:rsidR="00A93368" w:rsidRPr="00A93368" w:rsidRDefault="00A93368" w:rsidP="00A93368">
            <w:pPr>
              <w:rPr>
                <w:rFonts w:cs="Arial"/>
                <w:sz w:val="20"/>
                <w:szCs w:val="20"/>
              </w:rPr>
            </w:pPr>
            <w:r w:rsidRPr="00A93368">
              <w:rPr>
                <w:rFonts w:cs="Arial"/>
                <w:sz w:val="20"/>
                <w:szCs w:val="20"/>
              </w:rPr>
              <w:t>1</w:t>
            </w:r>
          </w:p>
        </w:tc>
        <w:tc>
          <w:tcPr>
            <w:tcW w:w="2410" w:type="dxa"/>
            <w:shd w:val="clear" w:color="auto" w:fill="auto"/>
          </w:tcPr>
          <w:p w:rsidR="00A93368" w:rsidRPr="00A93368" w:rsidRDefault="00A93368" w:rsidP="00A93368">
            <w:pPr>
              <w:rPr>
                <w:rFonts w:cs="Arial"/>
                <w:sz w:val="20"/>
                <w:szCs w:val="20"/>
              </w:rPr>
            </w:pPr>
            <w:r w:rsidRPr="00A93368">
              <w:rPr>
                <w:rFonts w:cs="Arial"/>
                <w:sz w:val="20"/>
                <w:szCs w:val="20"/>
              </w:rPr>
              <w:t>bafpr1.xx.xx:Income.GainsTotal.Amount</w:t>
            </w:r>
          </w:p>
        </w:tc>
        <w:tc>
          <w:tcPr>
            <w:tcW w:w="6237" w:type="dxa"/>
            <w:shd w:val="clear" w:color="auto" w:fill="auto"/>
          </w:tcPr>
          <w:p w:rsidR="00A93368" w:rsidRDefault="00A93368" w:rsidP="00A93368">
            <w:pPr>
              <w:rPr>
                <w:rFonts w:cs="Arial"/>
                <w:sz w:val="20"/>
                <w:szCs w:val="20"/>
              </w:rPr>
            </w:pPr>
            <w:r w:rsidRPr="00A93368">
              <w:rPr>
                <w:rFonts w:cs="Arial"/>
                <w:sz w:val="20"/>
                <w:szCs w:val="20"/>
              </w:rPr>
              <w:t>1. IF (COUNT(SCHEDULE = "CAS") = 1)  AND ([CAS39] &gt; 0 OR [CAS40] &gt; 0) AND [FITR134] = NULL AND [FITR135] = NULL AND [FITR136] = NULL</w:t>
            </w:r>
            <w:r w:rsidRPr="00A93368">
              <w:rPr>
                <w:rFonts w:cs="Arial"/>
                <w:sz w:val="20"/>
                <w:szCs w:val="20"/>
              </w:rPr>
              <w:br/>
              <w:t xml:space="preserve">    RETURN VALIDATION MESSAGE</w:t>
            </w:r>
            <w:r w:rsidRPr="00A93368">
              <w:rPr>
                <w:rFonts w:cs="Arial"/>
                <w:sz w:val="20"/>
                <w:szCs w:val="20"/>
              </w:rPr>
              <w:br/>
              <w:t xml:space="preserve">ENDIF </w:t>
            </w:r>
            <w:r w:rsidRPr="00A93368">
              <w:rPr>
                <w:rFonts w:cs="Arial"/>
                <w:sz w:val="20"/>
                <w:szCs w:val="20"/>
              </w:rPr>
              <w:br/>
            </w:r>
          </w:p>
          <w:p w:rsidR="00A93368" w:rsidRPr="00A93368" w:rsidRDefault="00A93368" w:rsidP="00A93368">
            <w:pPr>
              <w:rPr>
                <w:rFonts w:cs="Arial"/>
                <w:sz w:val="20"/>
                <w:szCs w:val="20"/>
              </w:rPr>
            </w:pPr>
            <w:r w:rsidRPr="00A93368">
              <w:rPr>
                <w:rFonts w:cs="Arial"/>
                <w:sz w:val="20"/>
                <w:szCs w:val="20"/>
              </w:rPr>
              <w:t>2. IF [FITR134] &lt;&gt; NULL AND [FITR134] &lt;&gt; MONETARY(U,11,0)</w:t>
            </w:r>
            <w:r w:rsidRPr="00A93368">
              <w:rPr>
                <w:rFonts w:cs="Arial"/>
                <w:sz w:val="20"/>
                <w:szCs w:val="20"/>
              </w:rPr>
              <w:br/>
              <w:t xml:space="preserve">   RETURN VALIDATION MESSAGE</w:t>
            </w:r>
            <w:r w:rsidRPr="00A93368">
              <w:rPr>
                <w:rFonts w:cs="Arial"/>
                <w:sz w:val="20"/>
                <w:szCs w:val="20"/>
              </w:rPr>
              <w:br/>
              <w:t>ENDIF</w:t>
            </w:r>
          </w:p>
        </w:tc>
        <w:tc>
          <w:tcPr>
            <w:tcW w:w="2268" w:type="dxa"/>
            <w:shd w:val="clear" w:color="auto" w:fill="auto"/>
          </w:tcPr>
          <w:p w:rsidR="00A93368" w:rsidRPr="00A93368" w:rsidRDefault="00A93368" w:rsidP="00A93368">
            <w:pPr>
              <w:rPr>
                <w:rFonts w:cs="Arial"/>
                <w:sz w:val="20"/>
                <w:szCs w:val="20"/>
              </w:rPr>
            </w:pPr>
            <w:r w:rsidRPr="00A93368">
              <w:rPr>
                <w:rFonts w:cs="Arial"/>
                <w:sz w:val="20"/>
                <w:szCs w:val="20"/>
              </w:rPr>
              <w:t xml:space="preserve">1. </w:t>
            </w:r>
            <w:smartTag w:uri="urn:schemas-microsoft-com:office:smarttags" w:element="PersonName">
              <w:smartTag w:uri="urn:schemas:contacts" w:element="GivenName">
                <w:r w:rsidRPr="00A93368">
                  <w:rPr>
                    <w:rFonts w:cs="Arial"/>
                    <w:sz w:val="20"/>
                    <w:szCs w:val="20"/>
                  </w:rPr>
                  <w:t>Schematron</w:t>
                </w:r>
              </w:smartTag>
              <w:r w:rsidRPr="00A93368">
                <w:rPr>
                  <w:rFonts w:cs="Arial"/>
                  <w:sz w:val="20"/>
                  <w:szCs w:val="20"/>
                </w:rPr>
                <w:t xml:space="preserve"> </w:t>
              </w:r>
              <w:smartTag w:uri="urn:schemas:contacts" w:element="Sn">
                <w:r w:rsidRPr="00A93368">
                  <w:rPr>
                    <w:rFonts w:cs="Arial"/>
                    <w:sz w:val="20"/>
                    <w:szCs w:val="20"/>
                  </w:rPr>
                  <w:t>ID</w:t>
                </w:r>
              </w:smartTag>
            </w:smartTag>
            <w:r w:rsidRPr="00A93368">
              <w:rPr>
                <w:rFonts w:cs="Arial"/>
                <w:sz w:val="20"/>
                <w:szCs w:val="20"/>
              </w:rPr>
              <w:t xml:space="preserve"> = VR.ATO.FITR.434140</w:t>
            </w:r>
            <w:r w:rsidRPr="00A93368">
              <w:rPr>
                <w:rFonts w:cs="Arial"/>
                <w:sz w:val="20"/>
                <w:szCs w:val="20"/>
              </w:rPr>
              <w:br/>
              <w:t>2. Schematron ID = VR.ATO.FITR.434185</w:t>
            </w:r>
          </w:p>
        </w:tc>
        <w:tc>
          <w:tcPr>
            <w:tcW w:w="2409" w:type="dxa"/>
            <w:shd w:val="clear" w:color="auto" w:fill="auto"/>
          </w:tcPr>
          <w:p w:rsidR="00A93368" w:rsidRPr="00A93368" w:rsidRDefault="00A93368" w:rsidP="00A93368">
            <w:pPr>
              <w:rPr>
                <w:rFonts w:cs="Arial"/>
                <w:sz w:val="20"/>
                <w:szCs w:val="20"/>
              </w:rPr>
            </w:pPr>
            <w:r w:rsidRPr="00A93368">
              <w:rPr>
                <w:rFonts w:cs="Arial"/>
                <w:sz w:val="20"/>
                <w:szCs w:val="20"/>
              </w:rPr>
              <w:t>1. CMN.ATO.GEN.434140</w:t>
            </w:r>
            <w:r w:rsidRPr="00A93368">
              <w:rPr>
                <w:rFonts w:cs="Arial"/>
                <w:sz w:val="20"/>
                <w:szCs w:val="20"/>
              </w:rPr>
              <w:br/>
              <w:t>2. CMN.ATO.GEN.400011</w:t>
            </w:r>
          </w:p>
        </w:tc>
      </w:tr>
      <w:tr w:rsidR="00A93368" w:rsidRPr="00A93368" w:rsidTr="00A93368">
        <w:trPr>
          <w:trHeight w:val="837"/>
        </w:trPr>
        <w:tc>
          <w:tcPr>
            <w:tcW w:w="866" w:type="dxa"/>
            <w:shd w:val="clear" w:color="auto" w:fill="auto"/>
          </w:tcPr>
          <w:p w:rsidR="00A93368" w:rsidRPr="00A93368" w:rsidRDefault="00A93368" w:rsidP="00A93368">
            <w:pPr>
              <w:rPr>
                <w:rFonts w:cs="Arial"/>
                <w:sz w:val="20"/>
                <w:szCs w:val="20"/>
              </w:rPr>
            </w:pPr>
            <w:r w:rsidRPr="00A93368">
              <w:rPr>
                <w:rFonts w:cs="Arial"/>
                <w:sz w:val="20"/>
                <w:szCs w:val="20"/>
              </w:rPr>
              <w:t>2</w:t>
            </w:r>
          </w:p>
        </w:tc>
        <w:tc>
          <w:tcPr>
            <w:tcW w:w="2410" w:type="dxa"/>
            <w:shd w:val="clear" w:color="auto" w:fill="auto"/>
          </w:tcPr>
          <w:p w:rsidR="00A93368" w:rsidRPr="00A93368" w:rsidRDefault="00A93368" w:rsidP="00A93368">
            <w:pPr>
              <w:rPr>
                <w:rFonts w:cs="Arial"/>
                <w:sz w:val="20"/>
                <w:szCs w:val="20"/>
              </w:rPr>
            </w:pPr>
            <w:r w:rsidRPr="00A93368">
              <w:rPr>
                <w:rFonts w:cs="Arial"/>
                <w:sz w:val="20"/>
                <w:szCs w:val="20"/>
              </w:rPr>
              <w:t>bafpr1.xx.xx:Expense.LossesTotal.Amount</w:t>
            </w:r>
          </w:p>
        </w:tc>
        <w:tc>
          <w:tcPr>
            <w:tcW w:w="6237" w:type="dxa"/>
            <w:shd w:val="clear" w:color="auto" w:fill="auto"/>
          </w:tcPr>
          <w:p w:rsidR="00A93368" w:rsidRPr="00A93368" w:rsidRDefault="00A93368" w:rsidP="00A93368">
            <w:pPr>
              <w:rPr>
                <w:rFonts w:cs="Arial"/>
                <w:sz w:val="20"/>
                <w:szCs w:val="20"/>
              </w:rPr>
            </w:pPr>
            <w:r w:rsidRPr="00A93368">
              <w:rPr>
                <w:rFonts w:cs="Arial"/>
                <w:sz w:val="20"/>
                <w:szCs w:val="20"/>
              </w:rPr>
              <w:t>1. IF [FITR135] &lt;&gt; NULL AND [FITR135] &lt;&gt; MONETARY(U,11,0)</w:t>
            </w:r>
            <w:r w:rsidRPr="00A93368">
              <w:rPr>
                <w:rFonts w:cs="Arial"/>
                <w:sz w:val="20"/>
                <w:szCs w:val="20"/>
              </w:rPr>
              <w:br/>
              <w:t xml:space="preserve">   RETURN VALIDATION MESSAGE</w:t>
            </w:r>
            <w:r w:rsidRPr="00A93368">
              <w:rPr>
                <w:rFonts w:cs="Arial"/>
                <w:sz w:val="20"/>
                <w:szCs w:val="20"/>
              </w:rPr>
              <w:br/>
              <w:t>ENDIF</w:t>
            </w:r>
          </w:p>
        </w:tc>
        <w:tc>
          <w:tcPr>
            <w:tcW w:w="2268" w:type="dxa"/>
            <w:shd w:val="clear" w:color="auto" w:fill="auto"/>
          </w:tcPr>
          <w:p w:rsidR="00A93368" w:rsidRPr="00A93368" w:rsidRDefault="00A93368" w:rsidP="00A93368">
            <w:pPr>
              <w:rPr>
                <w:rFonts w:cs="Arial"/>
                <w:sz w:val="20"/>
                <w:szCs w:val="20"/>
              </w:rPr>
            </w:pPr>
            <w:r w:rsidRPr="00A93368">
              <w:rPr>
                <w:rFonts w:cs="Arial"/>
                <w:sz w:val="20"/>
                <w:szCs w:val="20"/>
              </w:rPr>
              <w:t xml:space="preserve">1. </w:t>
            </w:r>
            <w:smartTag w:uri="urn:schemas-microsoft-com:office:smarttags" w:element="PersonName">
              <w:smartTag w:uri="urn:schemas:contacts" w:element="GivenName">
                <w:r w:rsidRPr="00A93368">
                  <w:rPr>
                    <w:rFonts w:cs="Arial"/>
                    <w:sz w:val="20"/>
                    <w:szCs w:val="20"/>
                  </w:rPr>
                  <w:t>Schematron</w:t>
                </w:r>
              </w:smartTag>
              <w:r w:rsidRPr="00A93368">
                <w:rPr>
                  <w:rFonts w:cs="Arial"/>
                  <w:sz w:val="20"/>
                  <w:szCs w:val="20"/>
                </w:rPr>
                <w:t xml:space="preserve"> </w:t>
              </w:r>
              <w:smartTag w:uri="urn:schemas:contacts" w:element="Sn">
                <w:r w:rsidRPr="00A93368">
                  <w:rPr>
                    <w:rFonts w:cs="Arial"/>
                    <w:sz w:val="20"/>
                    <w:szCs w:val="20"/>
                  </w:rPr>
                  <w:t>ID</w:t>
                </w:r>
              </w:smartTag>
            </w:smartTag>
            <w:r w:rsidRPr="00A93368">
              <w:rPr>
                <w:rFonts w:cs="Arial"/>
                <w:sz w:val="20"/>
                <w:szCs w:val="20"/>
              </w:rPr>
              <w:t xml:space="preserve"> = VR.ATO.FITR.434186</w:t>
            </w:r>
          </w:p>
        </w:tc>
        <w:tc>
          <w:tcPr>
            <w:tcW w:w="2409" w:type="dxa"/>
            <w:shd w:val="clear" w:color="auto" w:fill="auto"/>
          </w:tcPr>
          <w:p w:rsidR="00A93368" w:rsidRPr="00A93368" w:rsidRDefault="00A93368" w:rsidP="00A93368">
            <w:pPr>
              <w:rPr>
                <w:rFonts w:cs="Arial"/>
                <w:sz w:val="20"/>
                <w:szCs w:val="20"/>
              </w:rPr>
            </w:pPr>
            <w:r w:rsidRPr="00A93368">
              <w:rPr>
                <w:rFonts w:cs="Arial"/>
                <w:sz w:val="20"/>
                <w:szCs w:val="20"/>
              </w:rPr>
              <w:t>1. CMN.ATO.GEN.400011</w:t>
            </w:r>
          </w:p>
        </w:tc>
      </w:tr>
      <w:tr w:rsidR="00A93368" w:rsidRPr="00A93368" w:rsidTr="00A93368">
        <w:trPr>
          <w:trHeight w:val="2254"/>
        </w:trPr>
        <w:tc>
          <w:tcPr>
            <w:tcW w:w="866" w:type="dxa"/>
            <w:shd w:val="clear" w:color="auto" w:fill="auto"/>
          </w:tcPr>
          <w:p w:rsidR="00A93368" w:rsidRPr="00A93368" w:rsidRDefault="00A93368" w:rsidP="00A93368">
            <w:pPr>
              <w:rPr>
                <w:rFonts w:cs="Arial"/>
                <w:sz w:val="20"/>
                <w:szCs w:val="20"/>
              </w:rPr>
            </w:pPr>
            <w:r w:rsidRPr="00A93368">
              <w:rPr>
                <w:rFonts w:cs="Arial"/>
                <w:sz w:val="20"/>
                <w:szCs w:val="20"/>
              </w:rPr>
              <w:lastRenderedPageBreak/>
              <w:t>3</w:t>
            </w:r>
          </w:p>
        </w:tc>
        <w:tc>
          <w:tcPr>
            <w:tcW w:w="2410" w:type="dxa"/>
            <w:shd w:val="clear" w:color="auto" w:fill="auto"/>
          </w:tcPr>
          <w:p w:rsidR="00A93368" w:rsidRPr="00A93368" w:rsidRDefault="00A93368" w:rsidP="00A93368">
            <w:pPr>
              <w:rPr>
                <w:rFonts w:cs="Arial"/>
                <w:sz w:val="20"/>
                <w:szCs w:val="20"/>
              </w:rPr>
            </w:pPr>
            <w:r w:rsidRPr="00A93368">
              <w:rPr>
                <w:rFonts w:cs="Arial"/>
                <w:sz w:val="20"/>
                <w:szCs w:val="20"/>
              </w:rPr>
              <w:t>bafpr1.xx.xx:Income.BalancingAdjustmentTotal.Amount</w:t>
            </w:r>
          </w:p>
        </w:tc>
        <w:tc>
          <w:tcPr>
            <w:tcW w:w="6237" w:type="dxa"/>
            <w:shd w:val="clear" w:color="auto" w:fill="auto"/>
          </w:tcPr>
          <w:p w:rsidR="00A93368" w:rsidRDefault="00A93368" w:rsidP="00A93368">
            <w:pPr>
              <w:rPr>
                <w:rFonts w:cs="Arial"/>
                <w:sz w:val="20"/>
                <w:szCs w:val="20"/>
              </w:rPr>
            </w:pPr>
            <w:r w:rsidRPr="00A93368">
              <w:rPr>
                <w:rFonts w:cs="Arial"/>
                <w:sz w:val="20"/>
                <w:szCs w:val="20"/>
              </w:rPr>
              <w:t xml:space="preserve">1. IF [FITR137] = TRUE AND ([FITR134] = NULL OR [FITR134] = 0) AND ([FITR135] = NULL OR [FITR135] = 0) AND ([FITR136] = NULL OR [FITR136] = 0) </w:t>
            </w:r>
            <w:r w:rsidRPr="00A93368">
              <w:rPr>
                <w:rFonts w:cs="Arial"/>
                <w:sz w:val="20"/>
                <w:szCs w:val="20"/>
              </w:rPr>
              <w:br/>
              <w:t xml:space="preserve">    RETURN VALIDATION MESSAGE</w:t>
            </w:r>
            <w:r w:rsidRPr="00A93368">
              <w:rPr>
                <w:rFonts w:cs="Arial"/>
                <w:sz w:val="20"/>
                <w:szCs w:val="20"/>
              </w:rPr>
              <w:br/>
              <w:t>ENDIF</w:t>
            </w:r>
            <w:r w:rsidRPr="00A93368">
              <w:rPr>
                <w:rFonts w:cs="Arial"/>
                <w:sz w:val="20"/>
                <w:szCs w:val="20"/>
              </w:rPr>
              <w:br/>
            </w:r>
          </w:p>
          <w:p w:rsidR="00A93368" w:rsidRPr="00A93368" w:rsidRDefault="00A93368" w:rsidP="00A93368">
            <w:pPr>
              <w:rPr>
                <w:rFonts w:cs="Arial"/>
                <w:sz w:val="20"/>
                <w:szCs w:val="20"/>
              </w:rPr>
            </w:pPr>
            <w:r w:rsidRPr="00A93368">
              <w:rPr>
                <w:rFonts w:cs="Arial"/>
                <w:sz w:val="20"/>
                <w:szCs w:val="20"/>
              </w:rPr>
              <w:t>2. IF [FITR136] &lt;&gt; NULL AND [FITR136] &lt;&gt; MONETARY(S,11,0)</w:t>
            </w:r>
            <w:r w:rsidRPr="00A93368">
              <w:rPr>
                <w:rFonts w:cs="Arial"/>
                <w:sz w:val="20"/>
                <w:szCs w:val="20"/>
              </w:rPr>
              <w:br/>
              <w:t xml:space="preserve">   RETURN VALIDATION MESSAGE</w:t>
            </w:r>
            <w:r w:rsidRPr="00A93368">
              <w:rPr>
                <w:rFonts w:cs="Arial"/>
                <w:sz w:val="20"/>
                <w:szCs w:val="20"/>
              </w:rPr>
              <w:br/>
              <w:t>ENDIF</w:t>
            </w:r>
          </w:p>
        </w:tc>
        <w:tc>
          <w:tcPr>
            <w:tcW w:w="2268" w:type="dxa"/>
            <w:shd w:val="clear" w:color="auto" w:fill="auto"/>
          </w:tcPr>
          <w:p w:rsidR="00A93368" w:rsidRPr="00A93368" w:rsidRDefault="00A93368" w:rsidP="00A93368">
            <w:pPr>
              <w:rPr>
                <w:rFonts w:cs="Arial"/>
                <w:sz w:val="20"/>
                <w:szCs w:val="20"/>
              </w:rPr>
            </w:pPr>
            <w:r w:rsidRPr="00A93368">
              <w:rPr>
                <w:rFonts w:cs="Arial"/>
                <w:sz w:val="20"/>
                <w:szCs w:val="20"/>
              </w:rPr>
              <w:t xml:space="preserve">1. </w:t>
            </w:r>
            <w:smartTag w:uri="urn:schemas-microsoft-com:office:smarttags" w:element="PersonName">
              <w:smartTag w:uri="urn:schemas:contacts" w:element="GivenName">
                <w:r w:rsidRPr="00A93368">
                  <w:rPr>
                    <w:rFonts w:cs="Arial"/>
                    <w:sz w:val="20"/>
                    <w:szCs w:val="20"/>
                  </w:rPr>
                  <w:t>Schematron</w:t>
                </w:r>
              </w:smartTag>
              <w:r w:rsidRPr="00A93368">
                <w:rPr>
                  <w:rFonts w:cs="Arial"/>
                  <w:sz w:val="20"/>
                  <w:szCs w:val="20"/>
                </w:rPr>
                <w:t xml:space="preserve"> </w:t>
              </w:r>
              <w:smartTag w:uri="urn:schemas:contacts" w:element="Sn">
                <w:r w:rsidRPr="00A93368">
                  <w:rPr>
                    <w:rFonts w:cs="Arial"/>
                    <w:sz w:val="20"/>
                    <w:szCs w:val="20"/>
                  </w:rPr>
                  <w:t>ID</w:t>
                </w:r>
              </w:smartTag>
            </w:smartTag>
            <w:r w:rsidRPr="00A93368">
              <w:rPr>
                <w:rFonts w:cs="Arial"/>
                <w:sz w:val="20"/>
                <w:szCs w:val="20"/>
              </w:rPr>
              <w:t xml:space="preserve"> = VR.ATO.FITR.434138</w:t>
            </w:r>
            <w:r w:rsidRPr="00A93368">
              <w:rPr>
                <w:rFonts w:cs="Arial"/>
                <w:sz w:val="20"/>
                <w:szCs w:val="20"/>
              </w:rPr>
              <w:br/>
              <w:t>2. Schematron ID = VR.ATO.FITR.434187</w:t>
            </w:r>
          </w:p>
        </w:tc>
        <w:tc>
          <w:tcPr>
            <w:tcW w:w="2409" w:type="dxa"/>
            <w:shd w:val="clear" w:color="auto" w:fill="auto"/>
          </w:tcPr>
          <w:p w:rsidR="00A93368" w:rsidRPr="00A93368" w:rsidRDefault="00A93368" w:rsidP="00A93368">
            <w:pPr>
              <w:rPr>
                <w:rFonts w:cs="Arial"/>
                <w:sz w:val="20"/>
                <w:szCs w:val="20"/>
              </w:rPr>
            </w:pPr>
            <w:r w:rsidRPr="00A93368">
              <w:rPr>
                <w:rFonts w:cs="Arial"/>
                <w:sz w:val="20"/>
                <w:szCs w:val="20"/>
              </w:rPr>
              <w:t>1. CMN.ATO.GEN.430170</w:t>
            </w:r>
            <w:r w:rsidRPr="00A93368">
              <w:rPr>
                <w:rFonts w:cs="Arial"/>
                <w:sz w:val="20"/>
                <w:szCs w:val="20"/>
              </w:rPr>
              <w:br/>
              <w:t>2. CMN.ATO.GEN.400011</w:t>
            </w:r>
          </w:p>
        </w:tc>
      </w:tr>
    </w:tbl>
    <w:p w:rsidR="00D73F86" w:rsidRDefault="00D73F86" w:rsidP="003B40A7"/>
    <w:p w:rsidR="00DF474E" w:rsidRDefault="00DF474E" w:rsidP="003B40A7"/>
    <w:p w:rsidR="006E3E12" w:rsidRDefault="006E3E12" w:rsidP="00BF7F2B">
      <w:pPr>
        <w:pStyle w:val="Head3"/>
        <w:sectPr w:rsidR="006E3E12" w:rsidSect="006E3E12">
          <w:headerReference w:type="default" r:id="rId37"/>
          <w:footerReference w:type="default" r:id="rId38"/>
          <w:pgSz w:w="16838" w:h="11906" w:orient="landscape" w:code="9"/>
          <w:pgMar w:top="1304" w:right="1418" w:bottom="1276" w:left="1202" w:header="425" w:footer="680" w:gutter="0"/>
          <w:cols w:space="708"/>
          <w:formProt w:val="0"/>
          <w:docGrid w:linePitch="360"/>
        </w:sectPr>
      </w:pPr>
      <w:bookmarkStart w:id="337" w:name="_Toc255374010"/>
      <w:bookmarkStart w:id="338" w:name="_Toc255374283"/>
    </w:p>
    <w:p w:rsidR="00BF7F2B" w:rsidRDefault="00483962" w:rsidP="00BF7F2B">
      <w:pPr>
        <w:pStyle w:val="Head3"/>
      </w:pPr>
      <w:r>
        <w:lastRenderedPageBreak/>
        <w:t>FITR</w:t>
      </w:r>
      <w:r w:rsidR="00BF7F2B">
        <w:t>.</w:t>
      </w:r>
      <w:r w:rsidR="00BF7F2B" w:rsidRPr="00C717CB">
        <w:t xml:space="preserve">LODGE </w:t>
      </w:r>
      <w:r w:rsidR="00EA26E5">
        <w:t>r</w:t>
      </w:r>
      <w:r w:rsidR="00BF7F2B" w:rsidRPr="00C717CB">
        <w:t>esponse</w:t>
      </w:r>
      <w:r w:rsidR="00BF7F2B" w:rsidRPr="00542C3D">
        <w:t xml:space="preserve"> </w:t>
      </w:r>
      <w:r w:rsidR="00BF7F2B">
        <w:t>–</w:t>
      </w:r>
      <w:r w:rsidR="00BF7F2B" w:rsidRPr="00542C3D">
        <w:t xml:space="preserve"> </w:t>
      </w:r>
      <w:r w:rsidR="00EA26E5">
        <w:t>m</w:t>
      </w:r>
      <w:r w:rsidR="00BF7F2B" w:rsidRPr="00542C3D">
        <w:t>essage</w:t>
      </w:r>
      <w:bookmarkEnd w:id="337"/>
      <w:bookmarkEnd w:id="338"/>
      <w:r w:rsidR="00BF7F2B" w:rsidRPr="00542C3D">
        <w:t xml:space="preserve"> </w:t>
      </w:r>
    </w:p>
    <w:p w:rsidR="00BF7F2B" w:rsidRDefault="00BF7F2B" w:rsidP="00BF7F2B">
      <w:pPr>
        <w:pStyle w:val="Head4"/>
        <w:tabs>
          <w:tab w:val="clear" w:pos="1414"/>
        </w:tabs>
        <w:ind w:left="0" w:firstLine="4"/>
      </w:pPr>
      <w:bookmarkStart w:id="339" w:name="_Toc255374011"/>
      <w:bookmarkStart w:id="340" w:name="_Toc255374284"/>
      <w:r>
        <w:t>Discoverable Taxonomy Set References</w:t>
      </w:r>
      <w:bookmarkEnd w:id="339"/>
      <w:bookmarkEnd w:id="340"/>
    </w:p>
    <w:p w:rsidR="00BF7F2B" w:rsidRPr="00591578" w:rsidRDefault="00BF7F2B" w:rsidP="00BF7F2B">
      <w:pPr>
        <w:pStyle w:val="Maintext"/>
      </w:pPr>
      <w:r>
        <w:t>No XBRL instance will be returned.</w:t>
      </w:r>
    </w:p>
    <w:p w:rsidR="00BF7F2B" w:rsidRPr="00542C3D" w:rsidRDefault="00BF7F2B" w:rsidP="00BF7F2B">
      <w:pPr>
        <w:pStyle w:val="Head4"/>
        <w:tabs>
          <w:tab w:val="clear" w:pos="1414"/>
        </w:tabs>
        <w:ind w:left="0" w:firstLine="4"/>
      </w:pPr>
      <w:bookmarkStart w:id="341" w:name="_Toc255374012"/>
      <w:bookmarkStart w:id="342" w:name="_Toc255374285"/>
      <w:r w:rsidRPr="00542C3D">
        <w:t>S</w:t>
      </w:r>
      <w:r>
        <w:t>tandard Business Document Header</w:t>
      </w:r>
      <w:r w:rsidRPr="00542C3D">
        <w:t xml:space="preserve"> Content</w:t>
      </w:r>
      <w:bookmarkEnd w:id="341"/>
      <w:bookmarkEnd w:id="342"/>
    </w:p>
    <w:p w:rsidR="00BF7F2B" w:rsidRPr="00936088" w:rsidRDefault="00BF7F2B" w:rsidP="00BF7F2B">
      <w:pPr>
        <w:pStyle w:val="Heading5"/>
        <w:keepNext/>
        <w:numPr>
          <w:ilvl w:val="0"/>
          <w:numId w:val="0"/>
        </w:numPr>
        <w:spacing w:before="120" w:after="120"/>
        <w:rPr>
          <w:rFonts w:cs="Arial"/>
          <w:b w:val="0"/>
          <w:i w:val="0"/>
          <w:sz w:val="22"/>
          <w:szCs w:val="22"/>
        </w:rPr>
      </w:pPr>
      <w:bookmarkStart w:id="343" w:name="_Toc255374013"/>
      <w:bookmarkStart w:id="344" w:name="_Toc255374286"/>
      <w:r w:rsidRPr="00936088">
        <w:rPr>
          <w:b w:val="0"/>
          <w:i w:val="0"/>
          <w:sz w:val="22"/>
          <w:szCs w:val="22"/>
        </w:rPr>
        <w:t>The WIG</w:t>
      </w:r>
      <w:r w:rsidRPr="00936088">
        <w:rPr>
          <w:rFonts w:cs="Arial"/>
          <w:b w:val="0"/>
          <w:i w:val="0"/>
          <w:sz w:val="22"/>
          <w:szCs w:val="22"/>
        </w:rPr>
        <w:t xml:space="preserve"> provides the specification of the SBDH. The following table specifies the message specific data element values or any variations to the WIG.</w:t>
      </w:r>
      <w:bookmarkEnd w:id="343"/>
      <w:bookmarkEnd w:id="344"/>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300"/>
      </w:tblGrid>
      <w:tr w:rsidR="00BF7F2B" w:rsidRPr="00582A26" w:rsidTr="00582A26">
        <w:trPr>
          <w:cantSplit/>
          <w:trHeight w:val="644"/>
          <w:tblHeader/>
        </w:trPr>
        <w:tc>
          <w:tcPr>
            <w:tcW w:w="2808" w:type="dxa"/>
            <w:tcBorders>
              <w:bottom w:val="single" w:sz="4" w:space="0" w:color="auto"/>
            </w:tcBorders>
            <w:shd w:val="clear" w:color="auto" w:fill="99CCFF"/>
            <w:vAlign w:val="center"/>
          </w:tcPr>
          <w:p w:rsidR="00BF7F2B" w:rsidRPr="00582A26" w:rsidRDefault="00BF7F2B" w:rsidP="00BF7F2B">
            <w:pPr>
              <w:spacing w:before="144" w:after="144"/>
              <w:rPr>
                <w:rFonts w:cs="Arial"/>
                <w:b/>
                <w:sz w:val="20"/>
                <w:szCs w:val="20"/>
              </w:rPr>
            </w:pPr>
            <w:r w:rsidRPr="00582A26">
              <w:rPr>
                <w:rFonts w:cs="Arial"/>
                <w:b/>
                <w:sz w:val="20"/>
                <w:szCs w:val="20"/>
              </w:rPr>
              <w:t>Attribute Name</w:t>
            </w:r>
          </w:p>
        </w:tc>
        <w:tc>
          <w:tcPr>
            <w:tcW w:w="6300" w:type="dxa"/>
            <w:tcBorders>
              <w:bottom w:val="single" w:sz="4" w:space="0" w:color="auto"/>
            </w:tcBorders>
            <w:shd w:val="clear" w:color="auto" w:fill="99CCFF"/>
            <w:vAlign w:val="center"/>
          </w:tcPr>
          <w:p w:rsidR="00BF7F2B" w:rsidRPr="00582A26" w:rsidRDefault="00BF7F2B" w:rsidP="00BF7F2B">
            <w:pPr>
              <w:spacing w:before="144" w:after="144"/>
              <w:rPr>
                <w:rFonts w:cs="Arial"/>
                <w:b/>
                <w:sz w:val="20"/>
                <w:szCs w:val="20"/>
              </w:rPr>
            </w:pPr>
            <w:r w:rsidRPr="00582A26">
              <w:rPr>
                <w:rFonts w:cs="Arial"/>
                <w:b/>
                <w:sz w:val="20"/>
                <w:szCs w:val="20"/>
              </w:rPr>
              <w:t>Instructions/Rules</w:t>
            </w:r>
          </w:p>
        </w:tc>
      </w:tr>
      <w:tr w:rsidR="00BF7F2B" w:rsidRPr="00582A26" w:rsidTr="00BF7F2B">
        <w:trPr>
          <w:cantSplit/>
          <w:trHeight w:val="338"/>
        </w:trPr>
        <w:tc>
          <w:tcPr>
            <w:tcW w:w="2808" w:type="dxa"/>
            <w:shd w:val="clear" w:color="auto" w:fill="auto"/>
            <w:vAlign w:val="center"/>
          </w:tcPr>
          <w:p w:rsidR="00BF7F2B" w:rsidRPr="00582A26" w:rsidRDefault="00BF7F2B" w:rsidP="00BF7F2B">
            <w:pPr>
              <w:spacing w:after="120"/>
              <w:rPr>
                <w:rFonts w:cs="Arial"/>
                <w:sz w:val="20"/>
                <w:szCs w:val="20"/>
              </w:rPr>
            </w:pPr>
            <w:r w:rsidRPr="00582A26">
              <w:rPr>
                <w:rFonts w:cs="Arial"/>
                <w:sz w:val="20"/>
                <w:szCs w:val="20"/>
              </w:rPr>
              <w:t>sbdm:Message.Type.Text</w:t>
            </w:r>
          </w:p>
        </w:tc>
        <w:tc>
          <w:tcPr>
            <w:tcW w:w="6300" w:type="dxa"/>
            <w:shd w:val="clear" w:color="auto" w:fill="auto"/>
            <w:vAlign w:val="center"/>
          </w:tcPr>
          <w:p w:rsidR="00BF7F2B" w:rsidRPr="00582A26" w:rsidRDefault="00BF7F2B" w:rsidP="00BF7F2B">
            <w:pPr>
              <w:spacing w:after="120"/>
              <w:rPr>
                <w:rFonts w:cs="Arial"/>
                <w:sz w:val="20"/>
                <w:szCs w:val="20"/>
              </w:rPr>
            </w:pPr>
            <w:r w:rsidRPr="00582A26">
              <w:rPr>
                <w:rFonts w:cs="Arial"/>
                <w:sz w:val="20"/>
                <w:szCs w:val="20"/>
              </w:rPr>
              <w:t>Mandatory – Value must be “</w:t>
            </w:r>
            <w:r w:rsidR="004C2FC3">
              <w:rPr>
                <w:rFonts w:cs="Arial"/>
                <w:sz w:val="20"/>
                <w:szCs w:val="20"/>
              </w:rPr>
              <w:t>fitr</w:t>
            </w:r>
            <w:r w:rsidRPr="00582A26">
              <w:rPr>
                <w:rFonts w:cs="Arial"/>
                <w:sz w:val="20"/>
                <w:szCs w:val="20"/>
              </w:rPr>
              <w:t>.0001.lodge.response”</w:t>
            </w:r>
          </w:p>
        </w:tc>
      </w:tr>
      <w:tr w:rsidR="00BF7F2B" w:rsidRPr="00582A26" w:rsidTr="00BF7F2B">
        <w:trPr>
          <w:cantSplit/>
          <w:trHeight w:val="338"/>
        </w:trPr>
        <w:tc>
          <w:tcPr>
            <w:tcW w:w="2808" w:type="dxa"/>
            <w:shd w:val="clear" w:color="auto" w:fill="auto"/>
            <w:vAlign w:val="center"/>
          </w:tcPr>
          <w:p w:rsidR="00BF7F2B" w:rsidRPr="00582A26" w:rsidRDefault="00BF7F2B" w:rsidP="00BF7F2B">
            <w:pPr>
              <w:spacing w:after="120"/>
              <w:rPr>
                <w:rFonts w:cs="Arial"/>
                <w:sz w:val="20"/>
                <w:szCs w:val="20"/>
              </w:rPr>
            </w:pPr>
            <w:r w:rsidRPr="00582A26">
              <w:rPr>
                <w:rFonts w:cs="Arial"/>
                <w:sz w:val="20"/>
                <w:szCs w:val="20"/>
              </w:rPr>
              <w:t>sbdm:Lodgement.Receipt.Identifier</w:t>
            </w:r>
          </w:p>
        </w:tc>
        <w:tc>
          <w:tcPr>
            <w:tcW w:w="6300" w:type="dxa"/>
            <w:shd w:val="clear" w:color="auto" w:fill="auto"/>
            <w:vAlign w:val="center"/>
          </w:tcPr>
          <w:p w:rsidR="00BF7F2B" w:rsidRPr="00582A26" w:rsidRDefault="00BF7F2B" w:rsidP="00BF7F2B">
            <w:pPr>
              <w:spacing w:after="120"/>
              <w:rPr>
                <w:rFonts w:cs="Arial"/>
                <w:sz w:val="20"/>
                <w:szCs w:val="20"/>
              </w:rPr>
            </w:pPr>
            <w:r w:rsidRPr="00582A26">
              <w:rPr>
                <w:rFonts w:cs="Arial"/>
                <w:sz w:val="20"/>
                <w:szCs w:val="20"/>
              </w:rPr>
              <w:t>N/A – Will not be provided</w:t>
            </w:r>
          </w:p>
        </w:tc>
      </w:tr>
      <w:tr w:rsidR="00BF7F2B" w:rsidRPr="00582A26" w:rsidTr="00BF7F2B">
        <w:trPr>
          <w:cantSplit/>
          <w:trHeight w:val="338"/>
        </w:trPr>
        <w:tc>
          <w:tcPr>
            <w:tcW w:w="2808" w:type="dxa"/>
            <w:shd w:val="clear" w:color="auto" w:fill="auto"/>
            <w:vAlign w:val="center"/>
          </w:tcPr>
          <w:p w:rsidR="00BF7F2B" w:rsidRPr="00582A26" w:rsidRDefault="00BF7F2B" w:rsidP="00BF7F2B">
            <w:pPr>
              <w:spacing w:after="120"/>
              <w:rPr>
                <w:rFonts w:cs="Arial"/>
                <w:sz w:val="20"/>
                <w:szCs w:val="20"/>
              </w:rPr>
            </w:pPr>
            <w:r w:rsidRPr="00582A26">
              <w:rPr>
                <w:rFonts w:cs="Arial"/>
                <w:sz w:val="20"/>
                <w:szCs w:val="20"/>
              </w:rPr>
              <w:t>sbdm:Lodgement.Receipt.Datetime</w:t>
            </w:r>
          </w:p>
        </w:tc>
        <w:tc>
          <w:tcPr>
            <w:tcW w:w="6300" w:type="dxa"/>
            <w:shd w:val="clear" w:color="auto" w:fill="auto"/>
            <w:vAlign w:val="center"/>
          </w:tcPr>
          <w:p w:rsidR="00BF7F2B" w:rsidRPr="00582A26" w:rsidRDefault="00BF7F2B" w:rsidP="00BF7F2B">
            <w:pPr>
              <w:spacing w:after="120"/>
              <w:rPr>
                <w:rFonts w:cs="Arial"/>
                <w:sz w:val="20"/>
                <w:szCs w:val="20"/>
              </w:rPr>
            </w:pPr>
            <w:r w:rsidRPr="00582A26">
              <w:rPr>
                <w:rFonts w:cs="Arial"/>
                <w:sz w:val="20"/>
                <w:szCs w:val="20"/>
              </w:rPr>
              <w:t>Optional – Will be provided for successful lodgements</w:t>
            </w:r>
          </w:p>
        </w:tc>
      </w:tr>
    </w:tbl>
    <w:p w:rsidR="00BF7F2B" w:rsidRPr="00542C3D" w:rsidRDefault="00BF7F2B" w:rsidP="00BF7F2B">
      <w:pPr>
        <w:pStyle w:val="Head4"/>
        <w:tabs>
          <w:tab w:val="clear" w:pos="1414"/>
        </w:tabs>
        <w:ind w:left="0" w:firstLine="4"/>
      </w:pPr>
      <w:bookmarkStart w:id="345" w:name="_Toc255374014"/>
      <w:bookmarkStart w:id="346" w:name="_Toc255374287"/>
      <w:r w:rsidRPr="00542C3D">
        <w:t>S</w:t>
      </w:r>
      <w:r>
        <w:t>tandard Business Document Body</w:t>
      </w:r>
      <w:r w:rsidRPr="00542C3D">
        <w:t xml:space="preserve"> Content</w:t>
      </w:r>
      <w:bookmarkEnd w:id="345"/>
      <w:bookmarkEnd w:id="346"/>
    </w:p>
    <w:p w:rsidR="00BF7F2B" w:rsidRPr="00542C3D" w:rsidRDefault="00BF7F2B" w:rsidP="00BF7F2B">
      <w:pPr>
        <w:pStyle w:val="Heading5"/>
        <w:numPr>
          <w:ilvl w:val="0"/>
          <w:numId w:val="0"/>
        </w:numPr>
        <w:ind w:left="4"/>
        <w:rPr>
          <w:rFonts w:cs="Arial"/>
          <w:b w:val="0"/>
          <w:i w:val="0"/>
          <w:sz w:val="22"/>
          <w:szCs w:val="22"/>
        </w:rPr>
      </w:pPr>
      <w:bookmarkStart w:id="347" w:name="_Toc255374015"/>
      <w:bookmarkStart w:id="348" w:name="_Toc255374288"/>
      <w:r>
        <w:rPr>
          <w:rFonts w:cs="Arial"/>
          <w:b w:val="0"/>
          <w:i w:val="0"/>
          <w:sz w:val="22"/>
          <w:szCs w:val="22"/>
        </w:rPr>
        <w:t>No XBRL instance will be returned.</w:t>
      </w:r>
      <w:bookmarkEnd w:id="347"/>
      <w:bookmarkEnd w:id="348"/>
    </w:p>
    <w:p w:rsidR="001B156F" w:rsidRDefault="001B156F" w:rsidP="001B156F">
      <w:pPr>
        <w:pStyle w:val="Head1"/>
        <w:numPr>
          <w:ilvl w:val="0"/>
          <w:numId w:val="0"/>
        </w:numPr>
        <w:rPr>
          <w:lang w:val="en-US"/>
        </w:rPr>
      </w:pPr>
      <w:bookmarkStart w:id="349" w:name="_Toc255374017"/>
      <w:bookmarkStart w:id="350" w:name="_Toc255374290"/>
      <w:bookmarkStart w:id="351" w:name="_Toc255374016"/>
      <w:bookmarkStart w:id="352" w:name="_Toc255374289"/>
      <w:bookmarkStart w:id="353" w:name="_Toc278815087"/>
      <w:bookmarkStart w:id="354" w:name="_Toc377976672"/>
      <w:r>
        <w:rPr>
          <w:lang w:val="en-US"/>
        </w:rPr>
        <w:lastRenderedPageBreak/>
        <w:t>Appendix A – The Message Content Table Explained</w:t>
      </w:r>
      <w:bookmarkEnd w:id="351"/>
      <w:bookmarkEnd w:id="352"/>
      <w:bookmarkEnd w:id="353"/>
      <w:bookmarkEnd w:id="354"/>
    </w:p>
    <w:p w:rsidR="001B156F" w:rsidRPr="00AC1331" w:rsidRDefault="001B156F" w:rsidP="001B156F">
      <w:pPr>
        <w:pStyle w:val="BodyText"/>
        <w:rPr>
          <w:rFonts w:ascii="Arial" w:hAnsi="Arial" w:cs="Arial"/>
          <w:sz w:val="22"/>
          <w:szCs w:val="22"/>
        </w:rPr>
      </w:pPr>
      <w:r w:rsidRPr="00AC1331">
        <w:rPr>
          <w:rFonts w:ascii="Arial" w:hAnsi="Arial" w:cs="Arial"/>
          <w:sz w:val="22"/>
          <w:szCs w:val="22"/>
          <w:lang w:eastAsia="ko-KR" w:bidi="pa-IN"/>
        </w:rPr>
        <w:t>Th</w:t>
      </w:r>
      <w:r>
        <w:rPr>
          <w:rFonts w:ascii="Arial" w:hAnsi="Arial" w:cs="Arial"/>
          <w:sz w:val="22"/>
          <w:szCs w:val="22"/>
          <w:lang w:eastAsia="ko-KR" w:bidi="pa-IN"/>
        </w:rPr>
        <w:t>e</w:t>
      </w:r>
      <w:r w:rsidRPr="00AC1331">
        <w:rPr>
          <w:rFonts w:ascii="Arial" w:hAnsi="Arial" w:cs="Arial"/>
          <w:sz w:val="22"/>
          <w:szCs w:val="22"/>
          <w:lang w:eastAsia="ko-KR" w:bidi="pa-IN"/>
        </w:rPr>
        <w:t xml:space="preserve"> </w:t>
      </w:r>
      <w:r>
        <w:rPr>
          <w:rFonts w:ascii="Arial" w:hAnsi="Arial" w:cs="Arial"/>
          <w:sz w:val="22"/>
          <w:szCs w:val="22"/>
          <w:lang w:eastAsia="ko-KR" w:bidi="pa-IN"/>
        </w:rPr>
        <w:t>message content table, as detailed in</w:t>
      </w:r>
      <w:r w:rsidR="009D5180">
        <w:rPr>
          <w:rFonts w:ascii="Arial" w:hAnsi="Arial" w:cs="Arial"/>
          <w:sz w:val="22"/>
          <w:szCs w:val="22"/>
          <w:lang w:eastAsia="ko-KR" w:bidi="pa-IN"/>
        </w:rPr>
        <w:t xml:space="preserve"> </w:t>
      </w:r>
      <w:r w:rsidR="009D5180">
        <w:rPr>
          <w:rFonts w:ascii="Arial" w:hAnsi="Arial" w:cs="Arial"/>
          <w:sz w:val="22"/>
          <w:szCs w:val="22"/>
          <w:lang w:eastAsia="ko-KR" w:bidi="pa-IN"/>
        </w:rPr>
        <w:fldChar w:fldCharType="begin"/>
      </w:r>
      <w:r w:rsidR="009D5180">
        <w:rPr>
          <w:rFonts w:ascii="Arial" w:hAnsi="Arial" w:cs="Arial"/>
          <w:sz w:val="22"/>
          <w:szCs w:val="22"/>
          <w:lang w:eastAsia="ko-KR" w:bidi="pa-IN"/>
        </w:rPr>
        <w:instrText xml:space="preserve"> REF _Ref378332333 \r \h </w:instrText>
      </w:r>
      <w:r w:rsidR="009D5180">
        <w:rPr>
          <w:rFonts w:ascii="Arial" w:hAnsi="Arial" w:cs="Arial"/>
          <w:sz w:val="22"/>
          <w:szCs w:val="22"/>
          <w:lang w:eastAsia="ko-KR" w:bidi="pa-IN"/>
        </w:rPr>
      </w:r>
      <w:r w:rsidR="009D5180">
        <w:rPr>
          <w:rFonts w:ascii="Arial" w:hAnsi="Arial" w:cs="Arial"/>
          <w:sz w:val="22"/>
          <w:szCs w:val="22"/>
          <w:lang w:eastAsia="ko-KR" w:bidi="pa-IN"/>
        </w:rPr>
        <w:fldChar w:fldCharType="separate"/>
      </w:r>
      <w:r w:rsidR="009D5180">
        <w:rPr>
          <w:rFonts w:ascii="Arial" w:hAnsi="Arial" w:cs="Arial"/>
          <w:sz w:val="22"/>
          <w:szCs w:val="22"/>
          <w:lang w:eastAsia="ko-KR" w:bidi="pa-IN"/>
        </w:rPr>
        <w:t>5.4.1.3.2</w:t>
      </w:r>
      <w:r w:rsidR="009D5180">
        <w:rPr>
          <w:rFonts w:ascii="Arial" w:hAnsi="Arial" w:cs="Arial"/>
          <w:sz w:val="22"/>
          <w:szCs w:val="22"/>
          <w:lang w:eastAsia="ko-KR" w:bidi="pa-IN"/>
        </w:rPr>
        <w:fldChar w:fldCharType="end"/>
      </w:r>
      <w:r w:rsidR="009D5180">
        <w:rPr>
          <w:rFonts w:ascii="Arial" w:hAnsi="Arial" w:cs="Arial"/>
          <w:sz w:val="22"/>
          <w:szCs w:val="22"/>
          <w:lang w:eastAsia="ko-KR" w:bidi="pa-IN"/>
        </w:rPr>
        <w:t xml:space="preserve"> </w:t>
      </w:r>
      <w:r w:rsidR="009D5180">
        <w:rPr>
          <w:rFonts w:ascii="Arial" w:hAnsi="Arial" w:cs="Arial"/>
          <w:sz w:val="22"/>
          <w:szCs w:val="22"/>
          <w:lang w:eastAsia="ko-KR" w:bidi="pa-IN"/>
        </w:rPr>
        <w:fldChar w:fldCharType="begin"/>
      </w:r>
      <w:r w:rsidR="009D5180">
        <w:rPr>
          <w:rFonts w:ascii="Arial" w:hAnsi="Arial" w:cs="Arial"/>
          <w:sz w:val="22"/>
          <w:szCs w:val="22"/>
          <w:lang w:eastAsia="ko-KR" w:bidi="pa-IN"/>
        </w:rPr>
        <w:instrText xml:space="preserve"> REF _Ref378332333 \h </w:instrText>
      </w:r>
      <w:r w:rsidR="009D5180">
        <w:rPr>
          <w:rFonts w:ascii="Arial" w:hAnsi="Arial" w:cs="Arial"/>
          <w:sz w:val="22"/>
          <w:szCs w:val="22"/>
          <w:lang w:eastAsia="ko-KR" w:bidi="pa-IN"/>
        </w:rPr>
      </w:r>
      <w:r w:rsidR="009D5180">
        <w:rPr>
          <w:rFonts w:ascii="Arial" w:hAnsi="Arial" w:cs="Arial"/>
          <w:sz w:val="22"/>
          <w:szCs w:val="22"/>
          <w:lang w:eastAsia="ko-KR" w:bidi="pa-IN"/>
        </w:rPr>
        <w:fldChar w:fldCharType="separate"/>
      </w:r>
      <w:r w:rsidR="009D5180">
        <w:t>FITR.</w:t>
      </w:r>
      <w:r w:rsidR="009D5180" w:rsidRPr="00C717CB">
        <w:t>LODGE Request</w:t>
      </w:r>
      <w:r w:rsidR="009D5180">
        <w:t xml:space="preserve"> Message Content Table</w:t>
      </w:r>
      <w:r w:rsidR="009D5180">
        <w:rPr>
          <w:rFonts w:ascii="Arial" w:hAnsi="Arial" w:cs="Arial"/>
          <w:sz w:val="22"/>
          <w:szCs w:val="22"/>
          <w:lang w:eastAsia="ko-KR" w:bidi="pa-IN"/>
        </w:rPr>
        <w:fldChar w:fldCharType="end"/>
      </w:r>
      <w:r>
        <w:rPr>
          <w:rFonts w:ascii="Arial" w:hAnsi="Arial" w:cs="Arial"/>
          <w:sz w:val="22"/>
          <w:szCs w:val="22"/>
          <w:lang w:eastAsia="ko-KR" w:bidi="pa-IN"/>
        </w:rPr>
        <w:t xml:space="preserve"> above, lists for </w:t>
      </w:r>
      <w:r w:rsidR="00AB5B6D">
        <w:rPr>
          <w:rFonts w:ascii="Arial" w:hAnsi="Arial" w:cs="Arial"/>
          <w:sz w:val="22"/>
          <w:szCs w:val="22"/>
          <w:lang w:eastAsia="ko-KR" w:bidi="pa-IN"/>
        </w:rPr>
        <w:t>FITR</w:t>
      </w:r>
      <w:r>
        <w:rPr>
          <w:rFonts w:ascii="Arial" w:hAnsi="Arial" w:cs="Arial"/>
          <w:sz w:val="22"/>
          <w:szCs w:val="22"/>
          <w:lang w:eastAsia="ko-KR" w:bidi="pa-IN"/>
        </w:rPr>
        <w:t xml:space="preserve">, each </w:t>
      </w:r>
      <w:r w:rsidRPr="00AC1331">
        <w:rPr>
          <w:rFonts w:ascii="Arial" w:hAnsi="Arial" w:cs="Arial"/>
          <w:sz w:val="22"/>
          <w:szCs w:val="22"/>
          <w:lang w:eastAsia="ko-KR" w:bidi="pa-IN"/>
        </w:rPr>
        <w:t>data element</w:t>
      </w:r>
      <w:r>
        <w:rPr>
          <w:rFonts w:ascii="Arial" w:hAnsi="Arial" w:cs="Arial"/>
          <w:sz w:val="22"/>
          <w:szCs w:val="22"/>
          <w:lang w:eastAsia="ko-KR" w:bidi="pa-IN"/>
        </w:rPr>
        <w:t xml:space="preserve"> and their context, the tuple groupings, and the applicable rules pertaining to </w:t>
      </w:r>
      <w:r w:rsidRPr="00AC1331">
        <w:rPr>
          <w:rFonts w:ascii="Arial" w:hAnsi="Arial" w:cs="Arial"/>
          <w:sz w:val="22"/>
          <w:szCs w:val="22"/>
          <w:lang w:eastAsia="ko-KR" w:bidi="pa-IN"/>
        </w:rPr>
        <w:t>the XBRL instance document</w:t>
      </w:r>
      <w:r w:rsidRPr="00AC1331">
        <w:rPr>
          <w:rFonts w:ascii="Arial" w:hAnsi="Arial" w:cs="Arial"/>
          <w:sz w:val="22"/>
          <w:szCs w:val="22"/>
        </w:rPr>
        <w:t>.</w:t>
      </w:r>
      <w:r>
        <w:rPr>
          <w:rStyle w:val="FootnoteReference"/>
          <w:rFonts w:ascii="Arial" w:hAnsi="Arial" w:cs="Arial"/>
          <w:sz w:val="22"/>
          <w:szCs w:val="22"/>
        </w:rPr>
        <w:footnoteReference w:id="1"/>
      </w:r>
      <w:r>
        <w:rPr>
          <w:rFonts w:ascii="Arial" w:hAnsi="Arial" w:cs="Arial"/>
          <w:sz w:val="22"/>
          <w:szCs w:val="22"/>
        </w:rPr>
        <w:t xml:space="preserve">. </w:t>
      </w:r>
    </w:p>
    <w:p w:rsidR="001B156F" w:rsidRDefault="001B156F" w:rsidP="001B156F">
      <w:pPr>
        <w:pStyle w:val="OutlineNumbered1"/>
        <w:spacing w:before="120" w:after="120"/>
        <w:rPr>
          <w:rFonts w:cs="Arial"/>
          <w:b/>
          <w:szCs w:val="22"/>
          <w:u w:val="single"/>
          <w:lang w:bidi="pa-IN"/>
        </w:rPr>
      </w:pPr>
      <w:r>
        <w:rPr>
          <w:rFonts w:cs="Arial"/>
          <w:szCs w:val="22"/>
        </w:rPr>
        <w:t>The following is an excerpt from a ‘theoretical’ message content table, together with an explanation of each column and heading.</w:t>
      </w:r>
      <w:r w:rsidRPr="00AC1331">
        <w:rPr>
          <w:rFonts w:cs="Arial"/>
          <w:b/>
          <w:szCs w:val="22"/>
          <w:u w:val="single"/>
          <w:lang w:bidi="pa-IN"/>
        </w:rPr>
        <w:t xml:space="preserve">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8099"/>
      </w:tblGrid>
      <w:tr w:rsidR="001B156F" w:rsidRPr="00416B22" w:rsidTr="00AB5B6D">
        <w:tc>
          <w:tcPr>
            <w:tcW w:w="9180" w:type="dxa"/>
            <w:gridSpan w:val="2"/>
            <w:shd w:val="clear" w:color="auto" w:fill="99CCFF"/>
          </w:tcPr>
          <w:p w:rsidR="001B156F" w:rsidRPr="00416B22" w:rsidRDefault="001B156F" w:rsidP="00AB5B6D">
            <w:pPr>
              <w:rPr>
                <w:rFonts w:cs="Arial"/>
                <w:b/>
                <w:bCs/>
                <w:sz w:val="20"/>
                <w:szCs w:val="20"/>
              </w:rPr>
            </w:pPr>
            <w:r w:rsidRPr="00416B22">
              <w:rPr>
                <w:rFonts w:cs="Arial"/>
                <w:b/>
                <w:bCs/>
                <w:sz w:val="20"/>
                <w:szCs w:val="20"/>
              </w:rPr>
              <w:t>Context - RP</w:t>
            </w:r>
          </w:p>
        </w:tc>
      </w:tr>
      <w:tr w:rsidR="001B156F" w:rsidRPr="000118A5" w:rsidTr="00AB5B6D">
        <w:trPr>
          <w:cantSplit/>
        </w:trPr>
        <w:tc>
          <w:tcPr>
            <w:tcW w:w="1081" w:type="dxa"/>
            <w:shd w:val="clear" w:color="auto" w:fill="99CCFF"/>
          </w:tcPr>
          <w:p w:rsidR="001B156F" w:rsidRPr="000118A5" w:rsidRDefault="001B156F" w:rsidP="00AB5B6D">
            <w:pPr>
              <w:spacing w:before="60" w:after="60"/>
              <w:rPr>
                <w:rFonts w:cs="Arial"/>
                <w:b/>
                <w:sz w:val="20"/>
                <w:szCs w:val="20"/>
              </w:rPr>
            </w:pPr>
            <w:r w:rsidRPr="000118A5">
              <w:rPr>
                <w:rFonts w:cs="Arial"/>
                <w:b/>
                <w:sz w:val="20"/>
                <w:szCs w:val="20"/>
              </w:rPr>
              <w:t>Seq No</w:t>
            </w:r>
          </w:p>
        </w:tc>
        <w:tc>
          <w:tcPr>
            <w:tcW w:w="8099" w:type="dxa"/>
            <w:shd w:val="clear" w:color="auto" w:fill="99CCFF"/>
          </w:tcPr>
          <w:p w:rsidR="001B156F" w:rsidRPr="000118A5" w:rsidRDefault="001B156F" w:rsidP="00AB5B6D">
            <w:pPr>
              <w:tabs>
                <w:tab w:val="left" w:pos="237"/>
                <w:tab w:val="left" w:pos="266"/>
                <w:tab w:val="left" w:pos="506"/>
                <w:tab w:val="left" w:pos="746"/>
                <w:tab w:val="left" w:pos="1800"/>
                <w:tab w:val="left" w:pos="2160"/>
              </w:tabs>
              <w:spacing w:before="60" w:after="60"/>
              <w:rPr>
                <w:rFonts w:cs="Arial"/>
                <w:b/>
                <w:sz w:val="20"/>
                <w:szCs w:val="20"/>
              </w:rPr>
            </w:pPr>
            <w:r w:rsidRPr="000118A5">
              <w:rPr>
                <w:rFonts w:cs="Arial"/>
                <w:b/>
                <w:sz w:val="20"/>
                <w:szCs w:val="20"/>
              </w:rPr>
              <w:t>XBRL Fact</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w:t>
            </w:r>
          </w:p>
        </w:tc>
        <w:tc>
          <w:tcPr>
            <w:tcW w:w="8099" w:type="dxa"/>
            <w:shd w:val="clear" w:color="auto" w:fill="auto"/>
          </w:tcPr>
          <w:p w:rsidR="001B156F" w:rsidRPr="00281465" w:rsidRDefault="001B156F" w:rsidP="00AB5B6D">
            <w:pPr>
              <w:tabs>
                <w:tab w:val="left" w:pos="237"/>
                <w:tab w:val="left" w:pos="266"/>
                <w:tab w:val="left" w:pos="506"/>
                <w:tab w:val="left" w:pos="746"/>
                <w:tab w:val="left" w:pos="1800"/>
                <w:tab w:val="left" w:pos="2160"/>
              </w:tabs>
              <w:spacing w:before="60" w:after="60"/>
              <w:rPr>
                <w:rFonts w:cs="Arial"/>
                <w:b/>
                <w:sz w:val="20"/>
                <w:szCs w:val="20"/>
              </w:rPr>
            </w:pPr>
            <w:r>
              <w:rPr>
                <w:rFonts w:cs="Arial"/>
                <w:b/>
                <w:sz w:val="20"/>
                <w:szCs w:val="20"/>
              </w:rPr>
              <w:t>smsfar</w:t>
            </w:r>
            <w:r w:rsidRPr="00A26FCF">
              <w:rPr>
                <w:rFonts w:cs="Arial"/>
                <w:b/>
                <w:sz w:val="20"/>
                <w:szCs w:val="20"/>
              </w:rPr>
              <w:t>.0001.lodge.req.xx.xx:</w:t>
            </w:r>
            <w:r w:rsidRPr="00281465">
              <w:rPr>
                <w:rFonts w:cs="Arial"/>
                <w:b/>
                <w:sz w:val="20"/>
                <w:szCs w:val="20"/>
              </w:rPr>
              <w:t xml:space="preserve">TrusteeOrDirector  </w:t>
            </w:r>
            <w:r>
              <w:rPr>
                <w:rFonts w:cs="Arial"/>
                <w:b/>
                <w:sz w:val="20"/>
                <w:szCs w:val="20"/>
              </w:rPr>
              <w:t>[</w:t>
            </w:r>
            <w:r w:rsidRPr="00281465">
              <w:rPr>
                <w:rFonts w:cs="Arial"/>
                <w:b/>
                <w:sz w:val="20"/>
                <w:szCs w:val="20"/>
              </w:rPr>
              <w:t>1..1</w:t>
            </w:r>
            <w:r>
              <w:rPr>
                <w:rFonts w:cs="Arial"/>
                <w:b/>
                <w:sz w:val="20"/>
                <w:szCs w:val="20"/>
              </w:rPr>
              <w:t>]</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w:t>
            </w:r>
          </w:p>
        </w:tc>
        <w:tc>
          <w:tcPr>
            <w:tcW w:w="8099" w:type="dxa"/>
            <w:shd w:val="clear" w:color="auto" w:fill="auto"/>
          </w:tcPr>
          <w:p w:rsidR="001B156F" w:rsidRPr="003914D7" w:rsidRDefault="001B156F" w:rsidP="00AB5B6D">
            <w:pPr>
              <w:tabs>
                <w:tab w:val="left" w:pos="237"/>
                <w:tab w:val="left" w:pos="266"/>
                <w:tab w:val="left" w:pos="506"/>
                <w:tab w:val="left" w:pos="746"/>
                <w:tab w:val="left" w:pos="1800"/>
                <w:tab w:val="left" w:pos="2160"/>
              </w:tabs>
              <w:spacing w:before="60" w:after="60"/>
              <w:rPr>
                <w:rFonts w:cs="Arial"/>
                <w:b/>
                <w:sz w:val="20"/>
                <w:szCs w:val="20"/>
              </w:rPr>
            </w:pPr>
            <w:r>
              <w:rPr>
                <w:rFonts w:cs="Arial"/>
                <w:sz w:val="20"/>
                <w:szCs w:val="20"/>
              </w:rPr>
              <w:tab/>
            </w:r>
            <w:r w:rsidRPr="003914D7">
              <w:rPr>
                <w:rFonts w:cs="Arial"/>
                <w:b/>
                <w:sz w:val="20"/>
                <w:szCs w:val="20"/>
              </w:rPr>
              <w:t xml:space="preserve">declaration2.xx.xx:Declaration </w:t>
            </w:r>
            <w:r>
              <w:rPr>
                <w:rFonts w:cs="Arial"/>
                <w:b/>
                <w:sz w:val="20"/>
                <w:szCs w:val="20"/>
              </w:rPr>
              <w:t>[</w:t>
            </w:r>
            <w:r w:rsidRPr="003914D7">
              <w:rPr>
                <w:rFonts w:cs="Arial"/>
                <w:b/>
                <w:sz w:val="20"/>
                <w:szCs w:val="20"/>
              </w:rPr>
              <w:t>0..1</w:t>
            </w:r>
            <w:r>
              <w:rPr>
                <w:rFonts w:cs="Arial"/>
                <w:b/>
                <w:sz w:val="20"/>
                <w:szCs w:val="20"/>
              </w:rPr>
              <w:t>]</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132.1.1</w:t>
            </w:r>
          </w:p>
        </w:tc>
        <w:tc>
          <w:tcPr>
            <w:tcW w:w="8099" w:type="dxa"/>
            <w:shd w:val="clear" w:color="auto" w:fill="auto"/>
          </w:tcPr>
          <w:p w:rsidR="001B156F" w:rsidRPr="00BF3FAC" w:rsidRDefault="001B156F" w:rsidP="00AB5B6D">
            <w:pPr>
              <w:tabs>
                <w:tab w:val="left" w:pos="266"/>
                <w:tab w:val="left" w:pos="506"/>
                <w:tab w:val="left" w:pos="746"/>
              </w:tabs>
              <w:spacing w:before="60" w:after="60"/>
              <w:rPr>
                <w:rFonts w:cs="Arial"/>
                <w:sz w:val="20"/>
                <w:szCs w:val="20"/>
              </w:rPr>
            </w:pPr>
            <w:r>
              <w:rPr>
                <w:rFonts w:cs="Arial"/>
                <w:sz w:val="20"/>
                <w:szCs w:val="20"/>
              </w:rPr>
              <w:tab/>
            </w:r>
            <w:r>
              <w:rPr>
                <w:rFonts w:cs="Arial"/>
                <w:sz w:val="20"/>
                <w:szCs w:val="20"/>
              </w:rPr>
              <w:tab/>
            </w:r>
            <w:r w:rsidRPr="00BF3FAC">
              <w:rPr>
                <w:rFonts w:cs="Arial"/>
                <w:sz w:val="20"/>
                <w:szCs w:val="20"/>
              </w:rPr>
              <w:t>pyin.xx.xx:Declaration.StatementType.Code</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132.1.2</w:t>
            </w:r>
          </w:p>
        </w:tc>
        <w:tc>
          <w:tcPr>
            <w:tcW w:w="8099" w:type="dxa"/>
            <w:shd w:val="clear" w:color="auto" w:fill="auto"/>
          </w:tcPr>
          <w:p w:rsidR="001B156F" w:rsidRPr="00BF3FAC" w:rsidRDefault="001B156F" w:rsidP="00AB5B6D">
            <w:pPr>
              <w:tabs>
                <w:tab w:val="left" w:pos="266"/>
                <w:tab w:val="left" w:pos="506"/>
                <w:tab w:val="left" w:pos="746"/>
              </w:tabs>
              <w:spacing w:before="60" w:after="60"/>
              <w:rPr>
                <w:rFonts w:cs="Arial"/>
                <w:sz w:val="20"/>
                <w:szCs w:val="20"/>
              </w:rPr>
            </w:pPr>
            <w:r>
              <w:rPr>
                <w:rFonts w:cs="Arial"/>
                <w:sz w:val="20"/>
                <w:szCs w:val="20"/>
              </w:rPr>
              <w:tab/>
            </w:r>
            <w:r>
              <w:rPr>
                <w:rFonts w:cs="Arial"/>
                <w:sz w:val="20"/>
                <w:szCs w:val="20"/>
              </w:rPr>
              <w:tab/>
            </w:r>
            <w:r w:rsidRPr="00BF3FAC">
              <w:rPr>
                <w:rFonts w:cs="Arial"/>
                <w:sz w:val="20"/>
                <w:szCs w:val="20"/>
              </w:rPr>
              <w:t>pyin.xx.xx:Declaration.StatementAccepted.Indicator</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132.1.3</w:t>
            </w:r>
          </w:p>
        </w:tc>
        <w:tc>
          <w:tcPr>
            <w:tcW w:w="8099" w:type="dxa"/>
            <w:shd w:val="clear" w:color="auto" w:fill="auto"/>
          </w:tcPr>
          <w:p w:rsidR="001B156F" w:rsidRPr="00BF3FAC" w:rsidRDefault="001B156F" w:rsidP="00AB5B6D">
            <w:pPr>
              <w:tabs>
                <w:tab w:val="left" w:pos="266"/>
                <w:tab w:val="left" w:pos="506"/>
                <w:tab w:val="left" w:pos="746"/>
              </w:tabs>
              <w:spacing w:before="60" w:after="60"/>
              <w:rPr>
                <w:rFonts w:cs="Arial"/>
                <w:sz w:val="20"/>
                <w:szCs w:val="20"/>
              </w:rPr>
            </w:pPr>
            <w:r>
              <w:rPr>
                <w:rFonts w:cs="Arial"/>
                <w:sz w:val="20"/>
                <w:szCs w:val="20"/>
              </w:rPr>
              <w:tab/>
            </w:r>
            <w:r>
              <w:rPr>
                <w:rFonts w:cs="Arial"/>
                <w:sz w:val="20"/>
                <w:szCs w:val="20"/>
              </w:rPr>
              <w:tab/>
            </w:r>
            <w:r w:rsidRPr="00BF3FAC">
              <w:rPr>
                <w:rFonts w:cs="Arial"/>
                <w:sz w:val="20"/>
                <w:szCs w:val="20"/>
              </w:rPr>
              <w:t>pyin.xx.xx:Declaration.SignatoryIdentifier.Text</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132.1.4</w:t>
            </w:r>
          </w:p>
        </w:tc>
        <w:tc>
          <w:tcPr>
            <w:tcW w:w="8099" w:type="dxa"/>
            <w:shd w:val="clear" w:color="auto" w:fill="auto"/>
          </w:tcPr>
          <w:p w:rsidR="001B156F" w:rsidRPr="00BF3FAC" w:rsidRDefault="001B156F" w:rsidP="00AB5B6D">
            <w:pPr>
              <w:tabs>
                <w:tab w:val="left" w:pos="266"/>
                <w:tab w:val="left" w:pos="506"/>
                <w:tab w:val="left" w:pos="746"/>
              </w:tabs>
              <w:spacing w:before="60" w:after="60"/>
              <w:rPr>
                <w:rFonts w:cs="Arial"/>
                <w:sz w:val="20"/>
                <w:szCs w:val="20"/>
              </w:rPr>
            </w:pPr>
            <w:r>
              <w:rPr>
                <w:rFonts w:cs="Arial"/>
                <w:sz w:val="20"/>
                <w:szCs w:val="20"/>
              </w:rPr>
              <w:tab/>
            </w:r>
            <w:r>
              <w:rPr>
                <w:rFonts w:cs="Arial"/>
                <w:sz w:val="20"/>
                <w:szCs w:val="20"/>
              </w:rPr>
              <w:tab/>
            </w:r>
            <w:r w:rsidRPr="00BF3FAC">
              <w:rPr>
                <w:rFonts w:cs="Arial"/>
                <w:sz w:val="20"/>
                <w:szCs w:val="20"/>
              </w:rPr>
              <w:t>pyin.xx.xx:Declaration.Statement.Text</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132.1.5</w:t>
            </w:r>
          </w:p>
        </w:tc>
        <w:tc>
          <w:tcPr>
            <w:tcW w:w="8099" w:type="dxa"/>
            <w:shd w:val="clear" w:color="auto" w:fill="auto"/>
          </w:tcPr>
          <w:p w:rsidR="001B156F" w:rsidRPr="00BF3FAC" w:rsidRDefault="001B156F" w:rsidP="00AB5B6D">
            <w:pPr>
              <w:tabs>
                <w:tab w:val="left" w:pos="266"/>
                <w:tab w:val="left" w:pos="506"/>
                <w:tab w:val="left" w:pos="746"/>
              </w:tabs>
              <w:spacing w:before="60" w:after="60"/>
              <w:rPr>
                <w:rFonts w:cs="Arial"/>
                <w:sz w:val="20"/>
                <w:szCs w:val="20"/>
              </w:rPr>
            </w:pPr>
            <w:r>
              <w:rPr>
                <w:rFonts w:cs="Arial"/>
                <w:sz w:val="20"/>
                <w:szCs w:val="20"/>
              </w:rPr>
              <w:tab/>
            </w:r>
            <w:r>
              <w:rPr>
                <w:rFonts w:cs="Arial"/>
                <w:sz w:val="20"/>
                <w:szCs w:val="20"/>
              </w:rPr>
              <w:tab/>
            </w:r>
            <w:r w:rsidRPr="00BF3FAC">
              <w:rPr>
                <w:rFonts w:cs="Arial"/>
                <w:sz w:val="20"/>
                <w:szCs w:val="20"/>
              </w:rPr>
              <w:t>pyin.xx.xx:Declaration.Signature.Date</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132.1.6</w:t>
            </w:r>
          </w:p>
        </w:tc>
        <w:tc>
          <w:tcPr>
            <w:tcW w:w="8099" w:type="dxa"/>
            <w:shd w:val="clear" w:color="auto" w:fill="auto"/>
          </w:tcPr>
          <w:p w:rsidR="001B156F" w:rsidRPr="00BF3FAC" w:rsidRDefault="001B156F" w:rsidP="00AB5B6D">
            <w:pPr>
              <w:tabs>
                <w:tab w:val="left" w:pos="266"/>
                <w:tab w:val="left" w:pos="506"/>
                <w:tab w:val="left" w:pos="746"/>
              </w:tabs>
              <w:spacing w:before="60" w:after="60"/>
              <w:ind w:left="506" w:hanging="506"/>
              <w:rPr>
                <w:rFonts w:cs="Arial"/>
                <w:sz w:val="20"/>
                <w:szCs w:val="20"/>
              </w:rPr>
            </w:pPr>
            <w:r>
              <w:rPr>
                <w:rFonts w:cs="Arial"/>
                <w:b/>
                <w:sz w:val="20"/>
                <w:szCs w:val="20"/>
              </w:rPr>
              <w:tab/>
            </w:r>
            <w:r>
              <w:rPr>
                <w:rFonts w:cs="Arial"/>
                <w:b/>
                <w:sz w:val="20"/>
                <w:szCs w:val="20"/>
              </w:rPr>
              <w:tab/>
            </w:r>
            <w:r w:rsidRPr="00281465">
              <w:rPr>
                <w:rFonts w:cs="Arial"/>
                <w:b/>
                <w:sz w:val="20"/>
                <w:szCs w:val="20"/>
              </w:rPr>
              <w:t>personunstructuredname1.xx.xx:</w:t>
            </w:r>
            <w:r>
              <w:rPr>
                <w:rFonts w:cs="Arial"/>
                <w:b/>
                <w:sz w:val="20"/>
                <w:szCs w:val="20"/>
              </w:rPr>
              <w:t>PersonUnstructuredName</w:t>
            </w:r>
            <w:r w:rsidRPr="00281465">
              <w:rPr>
                <w:rFonts w:cs="Arial"/>
                <w:b/>
                <w:sz w:val="20"/>
                <w:szCs w:val="20"/>
              </w:rPr>
              <w:t xml:space="preserve"> </w:t>
            </w:r>
            <w:r>
              <w:rPr>
                <w:rFonts w:cs="Arial"/>
                <w:b/>
                <w:sz w:val="20"/>
                <w:szCs w:val="20"/>
              </w:rPr>
              <w:t>[</w:t>
            </w:r>
            <w:r w:rsidRPr="00281465">
              <w:rPr>
                <w:rFonts w:cs="Arial"/>
                <w:b/>
                <w:sz w:val="20"/>
                <w:szCs w:val="20"/>
              </w:rPr>
              <w:t>1..1</w:t>
            </w:r>
            <w:r>
              <w:rPr>
                <w:rFonts w:cs="Arial"/>
                <w:b/>
                <w:sz w:val="20"/>
                <w:szCs w:val="20"/>
              </w:rPr>
              <w:t>]</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132.1.6.1</w:t>
            </w:r>
          </w:p>
        </w:tc>
        <w:tc>
          <w:tcPr>
            <w:tcW w:w="8099" w:type="dxa"/>
            <w:shd w:val="clear" w:color="auto" w:fill="auto"/>
          </w:tcPr>
          <w:p w:rsidR="001B156F" w:rsidRPr="00BF3FAC" w:rsidRDefault="001B156F" w:rsidP="00AB5B6D">
            <w:pPr>
              <w:tabs>
                <w:tab w:val="left" w:pos="266"/>
                <w:tab w:val="left" w:pos="506"/>
                <w:tab w:val="left" w:pos="746"/>
              </w:tabs>
              <w:spacing w:before="60" w:after="60"/>
              <w:rPr>
                <w:rFonts w:cs="Arial"/>
                <w:sz w:val="20"/>
                <w:szCs w:val="20"/>
              </w:rPr>
            </w:pPr>
            <w:r>
              <w:rPr>
                <w:rFonts w:cs="Arial"/>
                <w:sz w:val="20"/>
                <w:szCs w:val="20"/>
              </w:rPr>
              <w:tab/>
            </w:r>
            <w:r>
              <w:rPr>
                <w:rFonts w:cs="Arial"/>
                <w:sz w:val="20"/>
                <w:szCs w:val="20"/>
              </w:rPr>
              <w:tab/>
            </w:r>
            <w:r>
              <w:rPr>
                <w:rFonts w:cs="Arial"/>
                <w:sz w:val="20"/>
                <w:szCs w:val="20"/>
              </w:rPr>
              <w:tab/>
            </w:r>
            <w:r w:rsidRPr="00BF3FAC">
              <w:rPr>
                <w:rFonts w:cs="Arial"/>
                <w:sz w:val="20"/>
                <w:szCs w:val="20"/>
              </w:rPr>
              <w:t>pyde.xx.xx:PersonUnstructuredName.Usage.Code</w:t>
            </w:r>
          </w:p>
        </w:tc>
      </w:tr>
      <w:tr w:rsidR="001B156F" w:rsidRPr="00BF3FAC" w:rsidTr="00AB5B6D">
        <w:trPr>
          <w:cantSplit/>
        </w:trPr>
        <w:tc>
          <w:tcPr>
            <w:tcW w:w="1081" w:type="dxa"/>
          </w:tcPr>
          <w:p w:rsidR="001B156F" w:rsidRPr="00BF3FAC" w:rsidRDefault="001B156F" w:rsidP="00AB5B6D">
            <w:pPr>
              <w:spacing w:before="60" w:after="60"/>
              <w:rPr>
                <w:rFonts w:cs="Arial"/>
                <w:sz w:val="20"/>
                <w:szCs w:val="20"/>
              </w:rPr>
            </w:pPr>
            <w:r>
              <w:rPr>
                <w:rFonts w:cs="Arial"/>
                <w:sz w:val="20"/>
                <w:szCs w:val="20"/>
              </w:rPr>
              <w:t>132.1.6.2</w:t>
            </w:r>
          </w:p>
        </w:tc>
        <w:tc>
          <w:tcPr>
            <w:tcW w:w="8099" w:type="dxa"/>
            <w:shd w:val="clear" w:color="auto" w:fill="auto"/>
          </w:tcPr>
          <w:p w:rsidR="001B156F" w:rsidRPr="00BF3FAC" w:rsidRDefault="001B156F" w:rsidP="00AB5B6D">
            <w:pPr>
              <w:tabs>
                <w:tab w:val="left" w:pos="266"/>
                <w:tab w:val="left" w:pos="506"/>
                <w:tab w:val="left" w:pos="746"/>
              </w:tabs>
              <w:spacing w:before="60" w:after="60"/>
              <w:rPr>
                <w:rFonts w:cs="Arial"/>
                <w:sz w:val="20"/>
                <w:szCs w:val="20"/>
              </w:rPr>
            </w:pPr>
            <w:r>
              <w:rPr>
                <w:rFonts w:cs="Arial"/>
                <w:sz w:val="20"/>
                <w:szCs w:val="20"/>
              </w:rPr>
              <w:tab/>
            </w:r>
            <w:r>
              <w:rPr>
                <w:rFonts w:cs="Arial"/>
                <w:sz w:val="20"/>
                <w:szCs w:val="20"/>
              </w:rPr>
              <w:tab/>
            </w:r>
            <w:r>
              <w:rPr>
                <w:rFonts w:cs="Arial"/>
                <w:sz w:val="20"/>
                <w:szCs w:val="20"/>
              </w:rPr>
              <w:tab/>
            </w:r>
            <w:r w:rsidRPr="00BF3FAC">
              <w:rPr>
                <w:rFonts w:cs="Arial"/>
                <w:sz w:val="20"/>
                <w:szCs w:val="20"/>
              </w:rPr>
              <w:t>pyde.xx.xx:PersonUnstructuredName.FullName.Text</w:t>
            </w:r>
          </w:p>
        </w:tc>
      </w:tr>
      <w:tr w:rsidR="001B156F" w:rsidRPr="00BF3FAC" w:rsidTr="00AB5B6D">
        <w:trPr>
          <w:cantSplit/>
        </w:trPr>
        <w:tc>
          <w:tcPr>
            <w:tcW w:w="1081" w:type="dxa"/>
          </w:tcPr>
          <w:p w:rsidR="001B156F" w:rsidRDefault="001B156F" w:rsidP="00AB5B6D">
            <w:pPr>
              <w:spacing w:before="60" w:after="60"/>
              <w:rPr>
                <w:rFonts w:cs="Arial"/>
                <w:sz w:val="20"/>
                <w:szCs w:val="20"/>
              </w:rPr>
            </w:pPr>
            <w:r>
              <w:rPr>
                <w:rFonts w:cs="Arial"/>
                <w:sz w:val="20"/>
                <w:szCs w:val="20"/>
              </w:rPr>
              <w:t>133</w:t>
            </w:r>
          </w:p>
        </w:tc>
        <w:tc>
          <w:tcPr>
            <w:tcW w:w="8099" w:type="dxa"/>
            <w:shd w:val="clear" w:color="auto" w:fill="auto"/>
          </w:tcPr>
          <w:p w:rsidR="001B156F" w:rsidRDefault="001B156F" w:rsidP="00AB5B6D">
            <w:pPr>
              <w:tabs>
                <w:tab w:val="left" w:pos="266"/>
                <w:tab w:val="left" w:pos="506"/>
                <w:tab w:val="left" w:pos="746"/>
              </w:tabs>
              <w:spacing w:before="60" w:after="60"/>
              <w:rPr>
                <w:rFonts w:cs="Arial"/>
                <w:sz w:val="20"/>
                <w:szCs w:val="20"/>
              </w:rPr>
            </w:pPr>
            <w:r w:rsidRPr="00BF3FAC">
              <w:rPr>
                <w:rFonts w:cs="Arial"/>
                <w:sz w:val="20"/>
                <w:szCs w:val="20"/>
              </w:rPr>
              <w:t>pyid.xx.xx:Identifiers.TaxAgentClientReference.Text</w:t>
            </w:r>
          </w:p>
        </w:tc>
      </w:tr>
    </w:tbl>
    <w:p w:rsidR="001B156F" w:rsidRPr="00DD5CEE" w:rsidRDefault="001B156F" w:rsidP="001B156F">
      <w:pPr>
        <w:pStyle w:val="OutlineNumbered1"/>
        <w:spacing w:before="120" w:after="120"/>
        <w:rPr>
          <w:rFonts w:cs="Arial"/>
          <w:b/>
          <w:szCs w:val="22"/>
          <w:lang w:bidi="pa-IN"/>
        </w:rPr>
      </w:pPr>
      <w:r w:rsidRPr="00DD5CEE">
        <w:rPr>
          <w:rFonts w:cs="Arial"/>
          <w:b/>
          <w:szCs w:val="22"/>
          <w:lang w:bidi="pa-IN"/>
        </w:rPr>
        <w:t>Context</w:t>
      </w:r>
    </w:p>
    <w:p w:rsidR="001B156F" w:rsidRDefault="001B156F" w:rsidP="001B156F">
      <w:pPr>
        <w:pStyle w:val="OutlineNumbered1"/>
        <w:spacing w:before="120" w:after="120"/>
        <w:rPr>
          <w:rFonts w:cs="Arial"/>
          <w:szCs w:val="22"/>
          <w:lang w:bidi="pa-IN"/>
        </w:rPr>
      </w:pPr>
      <w:r w:rsidRPr="00AC1331">
        <w:rPr>
          <w:rFonts w:cs="Arial"/>
          <w:szCs w:val="22"/>
          <w:lang w:bidi="pa-IN"/>
        </w:rPr>
        <w:t>Th</w:t>
      </w:r>
      <w:r>
        <w:rPr>
          <w:rFonts w:cs="Arial"/>
          <w:szCs w:val="22"/>
          <w:lang w:bidi="pa-IN"/>
        </w:rPr>
        <w:t xml:space="preserve">e table is broken up by the </w:t>
      </w:r>
      <w:r w:rsidRPr="00AC1331">
        <w:rPr>
          <w:rFonts w:cs="Arial"/>
          <w:szCs w:val="22"/>
          <w:lang w:bidi="pa-IN"/>
        </w:rPr>
        <w:t xml:space="preserve">XBRL Context </w:t>
      </w:r>
      <w:r>
        <w:rPr>
          <w:rFonts w:cs="Arial"/>
          <w:szCs w:val="22"/>
          <w:lang w:bidi="pa-IN"/>
        </w:rPr>
        <w:t xml:space="preserve">that the fact must be reported against. Each context is as </w:t>
      </w:r>
      <w:r w:rsidRPr="00AC1331">
        <w:rPr>
          <w:rFonts w:cs="Arial"/>
          <w:szCs w:val="22"/>
          <w:lang w:bidi="pa-IN"/>
        </w:rPr>
        <w:t xml:space="preserve">defined </w:t>
      </w:r>
      <w:r>
        <w:rPr>
          <w:rFonts w:cs="Arial"/>
          <w:szCs w:val="22"/>
          <w:lang w:bidi="pa-IN"/>
        </w:rPr>
        <w:t xml:space="preserve">under Section </w:t>
      </w:r>
      <w:r w:rsidR="00500FE7">
        <w:rPr>
          <w:rFonts w:cs="Arial"/>
          <w:szCs w:val="22"/>
          <w:lang w:bidi="pa-IN"/>
        </w:rPr>
        <w:t xml:space="preserve">4 </w:t>
      </w:r>
      <w:r>
        <w:rPr>
          <w:rFonts w:cs="Arial"/>
          <w:szCs w:val="22"/>
          <w:lang w:bidi="pa-IN"/>
        </w:rPr>
        <w:t>above</w:t>
      </w:r>
      <w:r w:rsidRPr="00AC1331">
        <w:rPr>
          <w:rFonts w:cs="Arial"/>
          <w:szCs w:val="22"/>
          <w:lang w:bidi="pa-IN"/>
        </w:rPr>
        <w:t>.</w:t>
      </w:r>
      <w:r>
        <w:rPr>
          <w:rFonts w:cs="Arial"/>
          <w:szCs w:val="22"/>
          <w:lang w:bidi="pa-IN"/>
        </w:rPr>
        <w:t xml:space="preserve"> </w:t>
      </w:r>
    </w:p>
    <w:p w:rsidR="001B156F" w:rsidRPr="00AC1331" w:rsidRDefault="001B156F" w:rsidP="001B156F">
      <w:pPr>
        <w:pStyle w:val="OutlineNumbered1"/>
        <w:spacing w:before="120" w:after="120"/>
        <w:rPr>
          <w:rFonts w:cs="Arial"/>
          <w:szCs w:val="22"/>
          <w:lang w:bidi="pa-IN"/>
        </w:rPr>
      </w:pPr>
      <w:r>
        <w:rPr>
          <w:rFonts w:cs="Arial"/>
          <w:szCs w:val="22"/>
          <w:lang w:bidi="pa-IN"/>
        </w:rPr>
        <w:t>Abbreviations for each context are used. ‘RP’ refers to a Reporting Party Type context of ‘Reporting Party’</w:t>
      </w:r>
      <w:r w:rsidR="00AB5B6D">
        <w:rPr>
          <w:rFonts w:cs="Arial"/>
          <w:szCs w:val="22"/>
          <w:lang w:bidi="pa-IN"/>
        </w:rPr>
        <w:t>, with a ‘duration’ period</w:t>
      </w:r>
      <w:r>
        <w:rPr>
          <w:rFonts w:cs="Arial"/>
          <w:szCs w:val="22"/>
          <w:lang w:bidi="pa-IN"/>
        </w:rPr>
        <w:t>; ‘INT’ refers to a Reporting Party Type context of ‘Intermediary’</w:t>
      </w:r>
      <w:r w:rsidR="00AB5B6D">
        <w:rPr>
          <w:rFonts w:cs="Arial"/>
          <w:szCs w:val="22"/>
          <w:lang w:bidi="pa-IN"/>
        </w:rPr>
        <w:t>; ‘RPI’</w:t>
      </w:r>
      <w:r w:rsidR="00AB5B6D" w:rsidRPr="00AB5B6D">
        <w:rPr>
          <w:rFonts w:cs="Arial"/>
          <w:szCs w:val="22"/>
          <w:lang w:bidi="pa-IN"/>
        </w:rPr>
        <w:t xml:space="preserve"> </w:t>
      </w:r>
      <w:r w:rsidR="00AB5B6D">
        <w:rPr>
          <w:rFonts w:cs="Arial"/>
          <w:szCs w:val="22"/>
          <w:lang w:bidi="pa-IN"/>
        </w:rPr>
        <w:t>refers to a Reporting Party Type context of ‘Reporting Party’, with a ‘instant’ period.</w:t>
      </w:r>
    </w:p>
    <w:p w:rsidR="001B156F" w:rsidRPr="00147D80" w:rsidRDefault="001B156F" w:rsidP="001B156F">
      <w:pPr>
        <w:pStyle w:val="OutlineNumbered1"/>
        <w:spacing w:before="120" w:after="120"/>
        <w:rPr>
          <w:rFonts w:cs="Arial"/>
          <w:b/>
          <w:szCs w:val="22"/>
          <w:lang w:bidi="pa-IN"/>
        </w:rPr>
      </w:pPr>
      <w:r w:rsidRPr="00147D80">
        <w:rPr>
          <w:rFonts w:cs="Arial"/>
          <w:b/>
          <w:szCs w:val="22"/>
          <w:lang w:bidi="pa-IN"/>
        </w:rPr>
        <w:t>Seq No</w:t>
      </w:r>
    </w:p>
    <w:p w:rsidR="001B156F" w:rsidRDefault="001B156F" w:rsidP="001B156F">
      <w:pPr>
        <w:pStyle w:val="OutlineNumbered1"/>
        <w:spacing w:before="120" w:after="120"/>
        <w:rPr>
          <w:rFonts w:cs="Arial"/>
          <w:szCs w:val="22"/>
          <w:lang w:bidi="pa-IN"/>
        </w:rPr>
      </w:pPr>
      <w:r w:rsidRPr="00AC1331">
        <w:rPr>
          <w:rFonts w:cs="Arial"/>
          <w:szCs w:val="22"/>
          <w:lang w:bidi="pa-IN"/>
        </w:rPr>
        <w:t xml:space="preserve">This is a sequential number used to indicate the expected order of the </w:t>
      </w:r>
      <w:r>
        <w:rPr>
          <w:rFonts w:cs="Arial"/>
          <w:szCs w:val="22"/>
          <w:lang w:bidi="pa-IN"/>
        </w:rPr>
        <w:t>facts (</w:t>
      </w:r>
      <w:r w:rsidRPr="00AC1331">
        <w:rPr>
          <w:rFonts w:cs="Arial"/>
          <w:szCs w:val="22"/>
          <w:lang w:bidi="pa-IN"/>
        </w:rPr>
        <w:t>data elements</w:t>
      </w:r>
      <w:r>
        <w:rPr>
          <w:rFonts w:cs="Arial"/>
          <w:szCs w:val="22"/>
          <w:lang w:bidi="pa-IN"/>
        </w:rPr>
        <w:t>)</w:t>
      </w:r>
      <w:r w:rsidRPr="00AC1331">
        <w:rPr>
          <w:rFonts w:cs="Arial"/>
          <w:szCs w:val="22"/>
          <w:lang w:bidi="pa-IN"/>
        </w:rPr>
        <w:t xml:space="preserve"> within the instance document and to describe the structure of tuples. Data elements within a tuple are allocated a multilevel number to indicate the expected structure and order of the data elements within the tuple. If there are nested tuples then the sequence number goes to next numbering level. The following extract from a message content table illustrates the sequence numbering and multi</w:t>
      </w:r>
      <w:r>
        <w:rPr>
          <w:rFonts w:cs="Arial"/>
          <w:szCs w:val="22"/>
          <w:lang w:bidi="pa-IN"/>
        </w:rPr>
        <w:t>-</w:t>
      </w:r>
      <w:r w:rsidRPr="00AC1331">
        <w:rPr>
          <w:rFonts w:cs="Arial"/>
          <w:szCs w:val="22"/>
          <w:lang w:bidi="pa-IN"/>
        </w:rPr>
        <w:t>leve</w:t>
      </w:r>
      <w:r>
        <w:rPr>
          <w:rFonts w:cs="Arial"/>
          <w:szCs w:val="22"/>
          <w:lang w:bidi="pa-IN"/>
        </w:rPr>
        <w:t xml:space="preserve">lling required to </w:t>
      </w:r>
      <w:r w:rsidRPr="00AC1331">
        <w:rPr>
          <w:rFonts w:cs="Arial"/>
          <w:szCs w:val="22"/>
          <w:lang w:bidi="pa-IN"/>
        </w:rPr>
        <w:t>cater for tuples and nested tuples.</w:t>
      </w:r>
      <w:r>
        <w:rPr>
          <w:rFonts w:cs="Arial"/>
          <w:szCs w:val="22"/>
          <w:lang w:bidi="pa-IN"/>
        </w:rPr>
        <w:t xml:space="preserve"> In this example, the ‘</w:t>
      </w:r>
      <w:r w:rsidRPr="000118A5">
        <w:rPr>
          <w:rFonts w:cs="Arial"/>
          <w:szCs w:val="22"/>
          <w:lang w:bidi="pa-IN"/>
        </w:rPr>
        <w:t>smsfar.0001.lodge.req.xx.xx:TrusteeOrDirector’ fact is a tuple that includes a ‘declaration2.xx.xx:Declaration’ tuple. This declaration2.xx.xx:Declaration contains all the elements listed below it and the ‘personunstructuredname1.xx.xx:PersonUnstructuredName’ tuple. The fact at Seq No 133 is not within a tuple</w:t>
      </w:r>
      <w:r>
        <w:rPr>
          <w:rFonts w:cs="Arial"/>
          <w:szCs w:val="22"/>
          <w:lang w:bidi="pa-IN"/>
        </w:rPr>
        <w:t>,</w:t>
      </w:r>
      <w:r w:rsidRPr="000118A5">
        <w:rPr>
          <w:rFonts w:cs="Arial"/>
          <w:szCs w:val="22"/>
          <w:lang w:bidi="pa-IN"/>
        </w:rPr>
        <w:t xml:space="preserve"> as indicated by the numbering level. </w:t>
      </w:r>
    </w:p>
    <w:p w:rsidR="001B156F" w:rsidRPr="00391AF2" w:rsidRDefault="001B156F" w:rsidP="001B156F">
      <w:pPr>
        <w:pStyle w:val="OutlineNumbered1"/>
        <w:keepNext/>
        <w:spacing w:before="120" w:after="120"/>
        <w:rPr>
          <w:b/>
          <w:lang w:bidi="pa-IN"/>
        </w:rPr>
      </w:pPr>
      <w:r w:rsidRPr="00391AF2">
        <w:rPr>
          <w:b/>
          <w:lang w:bidi="pa-IN"/>
        </w:rPr>
        <w:t>XBRL Fact</w:t>
      </w:r>
    </w:p>
    <w:p w:rsidR="001B156F" w:rsidRDefault="001B156F" w:rsidP="001B156F">
      <w:pPr>
        <w:pStyle w:val="OutlineNumbered1"/>
        <w:spacing w:before="120" w:after="240"/>
        <w:rPr>
          <w:lang w:bidi="pa-IN"/>
        </w:rPr>
      </w:pPr>
      <w:r>
        <w:rPr>
          <w:lang w:bidi="pa-IN"/>
        </w:rPr>
        <w:t>The XBRL fact column shows the full name of each data element – including its information classification namespace.</w:t>
      </w:r>
    </w:p>
    <w:p w:rsidR="001B156F" w:rsidRDefault="001B156F" w:rsidP="001B156F">
      <w:pPr>
        <w:pStyle w:val="OutlineNumbered1"/>
        <w:spacing w:before="120" w:after="240"/>
        <w:rPr>
          <w:lang w:bidi="pa-IN"/>
        </w:rPr>
      </w:pPr>
      <w:r>
        <w:rPr>
          <w:lang w:bidi="pa-IN"/>
        </w:rPr>
        <w:lastRenderedPageBreak/>
        <w:t>The facts in bold represent the tuples – with elements within the tuple appearing below it (as described under ‘Seq No’ above). Following each tuple heading, in brackets is the cardinality – minimum and maximum occurrences - of the tuple. For example ‘[0...3]’ means the tuple is optional (or conditional), where a maximum of 3 may be supplied.</w:t>
      </w:r>
    </w:p>
    <w:p w:rsidR="00B63E39" w:rsidRDefault="00B63E39" w:rsidP="001B156F">
      <w:pPr>
        <w:pStyle w:val="OutlineNumbered1"/>
        <w:spacing w:before="120" w:after="240"/>
        <w:rPr>
          <w:lang w:bidi="pa-IN"/>
        </w:rPr>
        <w:sectPr w:rsidR="00B63E39" w:rsidSect="00DC0A6C">
          <w:headerReference w:type="default" r:id="rId39"/>
          <w:footerReference w:type="default" r:id="rId40"/>
          <w:pgSz w:w="11906" w:h="16838" w:code="9"/>
          <w:pgMar w:top="1418" w:right="1276" w:bottom="1202" w:left="1304" w:header="425" w:footer="680" w:gutter="0"/>
          <w:cols w:space="708"/>
          <w:formProt w:val="0"/>
          <w:docGrid w:linePitch="360"/>
        </w:sectPr>
      </w:pPr>
    </w:p>
    <w:p w:rsidR="00BF7F2B" w:rsidRDefault="00BF7F2B" w:rsidP="00BF7F2B">
      <w:pPr>
        <w:pStyle w:val="Head1"/>
        <w:numPr>
          <w:ilvl w:val="0"/>
          <w:numId w:val="0"/>
        </w:numPr>
        <w:rPr>
          <w:lang w:val="en-US"/>
        </w:rPr>
      </w:pPr>
      <w:bookmarkStart w:id="355" w:name="_Toc377976673"/>
      <w:r>
        <w:rPr>
          <w:lang w:val="en-US"/>
        </w:rPr>
        <w:lastRenderedPageBreak/>
        <w:t>Appendix B – Tax Office Structured English</w:t>
      </w:r>
      <w:bookmarkEnd w:id="349"/>
      <w:bookmarkEnd w:id="350"/>
      <w:bookmarkEnd w:id="355"/>
    </w:p>
    <w:p w:rsidR="001D536E" w:rsidRDefault="001D536E" w:rsidP="001D536E">
      <w:pPr>
        <w:spacing w:before="120" w:after="120"/>
        <w:rPr>
          <w:rFonts w:cs="Arial"/>
        </w:rPr>
      </w:pPr>
      <w:r w:rsidRPr="00825493">
        <w:rPr>
          <w:rFonts w:cs="Arial"/>
        </w:rPr>
        <w:t>The validation rules are expressed in structured</w:t>
      </w:r>
      <w:r w:rsidR="00904767">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sidR="00B63E39">
        <w:rPr>
          <w:rFonts w:cs="Arial"/>
        </w:rPr>
        <w:t xml:space="preserve">se </w:t>
      </w:r>
      <w:r w:rsidRPr="00D51243">
        <w:rPr>
          <w:rFonts w:cs="Arial"/>
        </w:rPr>
        <w:t xml:space="preserve">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5"/>
        <w:gridCol w:w="3991"/>
        <w:gridCol w:w="7748"/>
      </w:tblGrid>
      <w:tr w:rsidR="00B63E39" w:rsidRPr="00292E9A" w:rsidTr="00B63E39">
        <w:trPr>
          <w:cantSplit/>
          <w:tblHeader/>
        </w:trPr>
        <w:tc>
          <w:tcPr>
            <w:tcW w:w="918" w:type="pct"/>
            <w:shd w:val="clear" w:color="auto" w:fill="99CCFF"/>
          </w:tcPr>
          <w:p w:rsidR="00B63E39" w:rsidRPr="00292E9A" w:rsidRDefault="00B63E39" w:rsidP="00B63E39">
            <w:pPr>
              <w:keepNext/>
              <w:rPr>
                <w:rFonts w:cs="Arial"/>
                <w:b/>
                <w:bCs/>
                <w:sz w:val="20"/>
              </w:rPr>
            </w:pPr>
            <w:r w:rsidRPr="00292E9A">
              <w:rPr>
                <w:rFonts w:cs="Arial"/>
                <w:b/>
                <w:bCs/>
                <w:sz w:val="20"/>
              </w:rPr>
              <w:t>Structured English term</w:t>
            </w:r>
          </w:p>
        </w:tc>
        <w:tc>
          <w:tcPr>
            <w:tcW w:w="1441" w:type="pct"/>
            <w:shd w:val="clear" w:color="auto" w:fill="99CCFF"/>
          </w:tcPr>
          <w:p w:rsidR="00B63E39" w:rsidRPr="00292E9A" w:rsidRDefault="00B63E39" w:rsidP="00B63E39">
            <w:pPr>
              <w:keepNext/>
              <w:spacing w:after="120"/>
              <w:rPr>
                <w:rFonts w:cs="Arial"/>
                <w:b/>
                <w:bCs/>
                <w:sz w:val="20"/>
              </w:rPr>
            </w:pPr>
            <w:r w:rsidRPr="00292E9A">
              <w:rPr>
                <w:rFonts w:cs="Arial"/>
                <w:b/>
                <w:bCs/>
                <w:sz w:val="20"/>
              </w:rPr>
              <w:t>Intended interpretation</w:t>
            </w:r>
          </w:p>
        </w:tc>
        <w:tc>
          <w:tcPr>
            <w:tcW w:w="2640" w:type="pct"/>
            <w:shd w:val="clear" w:color="auto" w:fill="99CCFF"/>
          </w:tcPr>
          <w:p w:rsidR="00B63E39" w:rsidRPr="00292E9A" w:rsidRDefault="00B63E39" w:rsidP="00B63E39">
            <w:pPr>
              <w:keepNext/>
              <w:spacing w:after="120"/>
              <w:rPr>
                <w:rFonts w:cs="Arial"/>
                <w:b/>
                <w:bCs/>
                <w:sz w:val="20"/>
              </w:rPr>
            </w:pPr>
            <w:r w:rsidRPr="00292E9A">
              <w:rPr>
                <w:rFonts w:cs="Arial"/>
                <w:b/>
                <w:bCs/>
                <w:sz w:val="20"/>
              </w:rPr>
              <w:t>Examples</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Pr>
                <w:rFonts w:cs="Arial"/>
                <w:sz w:val="20"/>
              </w:rPr>
              <w:t xml:space="preserve">- </w:t>
            </w:r>
            <w:r>
              <w:rPr>
                <w:rFonts w:cs="Arial"/>
                <w:sz w:val="20"/>
              </w:rPr>
              <w:br/>
              <w:t>(as in &lt;a&gt; - &lt;b&gt;)</w:t>
            </w:r>
          </w:p>
        </w:tc>
        <w:tc>
          <w:tcPr>
            <w:tcW w:w="1441" w:type="pct"/>
            <w:shd w:val="clear" w:color="auto" w:fill="auto"/>
          </w:tcPr>
          <w:p w:rsidR="00B63E39" w:rsidRPr="000E0CF2" w:rsidRDefault="00B63E39" w:rsidP="00B63E39">
            <w:pPr>
              <w:spacing w:after="120"/>
              <w:rPr>
                <w:rFonts w:cs="Arial"/>
                <w:sz w:val="20"/>
              </w:rPr>
            </w:pPr>
            <w:r>
              <w:rPr>
                <w:rFonts w:cs="Arial"/>
                <w:sz w:val="20"/>
              </w:rPr>
              <w:t>Minus.</w:t>
            </w:r>
          </w:p>
        </w:tc>
        <w:tc>
          <w:tcPr>
            <w:tcW w:w="2640" w:type="pct"/>
          </w:tcPr>
          <w:p w:rsidR="00B63E39" w:rsidRPr="000E0CF2" w:rsidRDefault="00B63E39" w:rsidP="00B63E39">
            <w:pPr>
              <w:spacing w:after="120"/>
              <w:rPr>
                <w:rFonts w:cs="Arial"/>
                <w:sz w:val="20"/>
              </w:rPr>
            </w:pPr>
            <w:r>
              <w:rPr>
                <w:rFonts w:cs="Arial"/>
                <w:sz w:val="20"/>
              </w:rPr>
              <w:t>&lt;a&gt; - &lt;b&gt;</w:t>
            </w:r>
            <w:r>
              <w:rPr>
                <w:rFonts w:cs="Arial"/>
                <w:sz w:val="20"/>
              </w:rPr>
              <w:br/>
              <w:t>Means value of ‘a’ minus the value of ‘b’</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Pr>
                <w:rFonts w:cs="Arial"/>
                <w:sz w:val="20"/>
              </w:rPr>
              <w:t xml:space="preserve">- </w:t>
            </w:r>
            <w:r>
              <w:rPr>
                <w:rFonts w:cs="Arial"/>
                <w:sz w:val="20"/>
              </w:rPr>
              <w:br/>
              <w:t>(as in SET(0-9)</w:t>
            </w:r>
          </w:p>
        </w:tc>
        <w:tc>
          <w:tcPr>
            <w:tcW w:w="1441" w:type="pct"/>
            <w:shd w:val="clear" w:color="auto" w:fill="auto"/>
          </w:tcPr>
          <w:p w:rsidR="00B63E39" w:rsidRPr="000E0CF2" w:rsidRDefault="00B63E39" w:rsidP="00B63E39">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40" w:type="pct"/>
          </w:tcPr>
          <w:p w:rsidR="00B63E39" w:rsidRDefault="00B63E39" w:rsidP="00B63E39">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B63E39" w:rsidRDefault="00B63E39" w:rsidP="00B63E39">
            <w:pPr>
              <w:spacing w:after="120"/>
              <w:rPr>
                <w:rFonts w:cs="Arial"/>
                <w:sz w:val="20"/>
              </w:rPr>
            </w:pPr>
            <w:r>
              <w:rPr>
                <w:rFonts w:cs="Arial"/>
                <w:sz w:val="20"/>
              </w:rPr>
              <w:t>= SET(a-z)</w:t>
            </w:r>
            <w:r>
              <w:rPr>
                <w:rFonts w:cs="Arial"/>
                <w:sz w:val="20"/>
              </w:rPr>
              <w:br/>
              <w:t>Means is equal to a, b, c, d …(etc)… or z</w:t>
            </w:r>
          </w:p>
          <w:p w:rsidR="00B63E39" w:rsidRPr="000E0CF2" w:rsidRDefault="00B63E39" w:rsidP="00B63E39">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B63E39" w:rsidTr="00B63E39">
        <w:trPr>
          <w:cantSplit/>
        </w:trPr>
        <w:tc>
          <w:tcPr>
            <w:tcW w:w="918" w:type="pct"/>
            <w:shd w:val="clear" w:color="auto" w:fill="auto"/>
          </w:tcPr>
          <w:p w:rsidR="00B63E39" w:rsidRDefault="00B63E39" w:rsidP="00B63E39">
            <w:pPr>
              <w:rPr>
                <w:rFonts w:cs="Arial"/>
                <w:sz w:val="20"/>
              </w:rPr>
            </w:pPr>
            <w:r w:rsidRPr="007E07F6">
              <w:rPr>
                <w:rFonts w:cs="Arial"/>
                <w:sz w:val="20"/>
              </w:rPr>
              <w:t>&lt;&gt; SET ("0","1","2","</w:t>
            </w:r>
            <w:r>
              <w:rPr>
                <w:rFonts w:cs="Arial"/>
                <w:sz w:val="20"/>
              </w:rPr>
              <w:t>,</w:t>
            </w:r>
            <w:r w:rsidRPr="007E07F6">
              <w:rPr>
                <w:rFonts w:cs="Arial"/>
                <w:sz w:val="20"/>
              </w:rPr>
              <w:t>")</w:t>
            </w:r>
          </w:p>
        </w:tc>
        <w:tc>
          <w:tcPr>
            <w:tcW w:w="1441" w:type="pct"/>
            <w:shd w:val="clear" w:color="auto" w:fill="auto"/>
          </w:tcPr>
          <w:p w:rsidR="00B63E39" w:rsidRDefault="00B63E39" w:rsidP="00B63E39">
            <w:pPr>
              <w:spacing w:after="120"/>
              <w:rPr>
                <w:rFonts w:cs="Arial"/>
                <w:sz w:val="20"/>
              </w:rPr>
            </w:pPr>
            <w:r w:rsidRPr="007E07F6">
              <w:rPr>
                <w:rFonts w:cs="Arial"/>
                <w:sz w:val="20"/>
              </w:rPr>
              <w:t>Set of acceptable characters</w:t>
            </w:r>
          </w:p>
        </w:tc>
        <w:tc>
          <w:tcPr>
            <w:tcW w:w="2640" w:type="pct"/>
          </w:tcPr>
          <w:p w:rsidR="00B63E39" w:rsidRDefault="00B63E39" w:rsidP="00B63E39">
            <w:pPr>
              <w:spacing w:after="120"/>
              <w:rPr>
                <w:rFonts w:cs="Arial"/>
                <w:sz w:val="20"/>
              </w:rPr>
            </w:pPr>
          </w:p>
        </w:tc>
      </w:tr>
      <w:tr w:rsidR="00B63E39" w:rsidRPr="003448AD" w:rsidTr="00B63E39">
        <w:trPr>
          <w:cantSplit/>
        </w:trPr>
        <w:tc>
          <w:tcPr>
            <w:tcW w:w="918" w:type="pct"/>
            <w:shd w:val="clear" w:color="auto" w:fill="auto"/>
          </w:tcPr>
          <w:p w:rsidR="00B63E39" w:rsidRDefault="00B63E39" w:rsidP="00B63E39">
            <w:pPr>
              <w:rPr>
                <w:rFonts w:cs="Arial"/>
                <w:sz w:val="20"/>
              </w:rPr>
            </w:pPr>
            <w:r>
              <w:rPr>
                <w:rFonts w:cs="Arial"/>
                <w:sz w:val="20"/>
              </w:rPr>
              <w:t>&amp;</w:t>
            </w:r>
          </w:p>
        </w:tc>
        <w:tc>
          <w:tcPr>
            <w:tcW w:w="1441" w:type="pct"/>
            <w:shd w:val="clear" w:color="auto" w:fill="auto"/>
          </w:tcPr>
          <w:p w:rsidR="00B63E39" w:rsidRDefault="00B63E39" w:rsidP="00B63E39">
            <w:pPr>
              <w:spacing w:after="120"/>
              <w:rPr>
                <w:rFonts w:cs="Arial"/>
                <w:sz w:val="20"/>
              </w:rPr>
            </w:pPr>
            <w:r>
              <w:rPr>
                <w:rFonts w:cs="Arial"/>
                <w:sz w:val="20"/>
              </w:rPr>
              <w:t>Concatenate. Joins the value of a field to a literal or other field</w:t>
            </w:r>
          </w:p>
        </w:tc>
        <w:tc>
          <w:tcPr>
            <w:tcW w:w="2640" w:type="pct"/>
          </w:tcPr>
          <w:p w:rsidR="00B63E39" w:rsidRPr="003448AD" w:rsidRDefault="00B63E39" w:rsidP="00B63E39">
            <w:pPr>
              <w:spacing w:after="120"/>
              <w:rPr>
                <w:rFonts w:cs="Arial"/>
                <w:sz w:val="20"/>
              </w:rPr>
            </w:pPr>
            <w:r w:rsidRPr="001A6392">
              <w:rPr>
                <w:rFonts w:cs="Arial"/>
                <w:sz w:val="20"/>
              </w:rPr>
              <w:t>[TRT1]&amp;"-06-30"</w:t>
            </w:r>
            <w:r>
              <w:rPr>
                <w:rFonts w:cs="Arial"/>
                <w:sz w:val="20"/>
              </w:rPr>
              <w:br/>
              <w:t>Where [TRT1] is 2010, means 2010-06-30</w:t>
            </w:r>
          </w:p>
        </w:tc>
      </w:tr>
      <w:tr w:rsidR="00B63E39" w:rsidRPr="00C2584E"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w:t>
            </w:r>
          </w:p>
        </w:tc>
        <w:tc>
          <w:tcPr>
            <w:tcW w:w="1441" w:type="pct"/>
            <w:shd w:val="clear" w:color="auto" w:fill="auto"/>
          </w:tcPr>
          <w:p w:rsidR="00B63E39" w:rsidRPr="000E0CF2" w:rsidRDefault="00B63E39" w:rsidP="00B63E39">
            <w:pPr>
              <w:spacing w:after="120"/>
              <w:rPr>
                <w:rFonts w:cs="Arial"/>
                <w:sz w:val="20"/>
              </w:rPr>
            </w:pPr>
            <w:r>
              <w:rPr>
                <w:rFonts w:cs="Arial"/>
                <w:sz w:val="20"/>
              </w:rPr>
              <w:t>In numerical calculations, allows for an allowable deviation</w:t>
            </w:r>
          </w:p>
        </w:tc>
        <w:tc>
          <w:tcPr>
            <w:tcW w:w="2640" w:type="pct"/>
          </w:tcPr>
          <w:p w:rsidR="00B63E39" w:rsidRDefault="00B63E39" w:rsidP="00B63E39">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B63E39" w:rsidRPr="00C2584E" w:rsidRDefault="00B63E39" w:rsidP="00B63E39">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Pr>
                <w:rFonts w:cs="Arial"/>
                <w:sz w:val="20"/>
              </w:rPr>
              <w:t>&lt;&gt;</w:t>
            </w:r>
          </w:p>
        </w:tc>
        <w:tc>
          <w:tcPr>
            <w:tcW w:w="1441" w:type="pct"/>
            <w:shd w:val="clear" w:color="auto" w:fill="auto"/>
          </w:tcPr>
          <w:p w:rsidR="00B63E39" w:rsidRPr="000E0CF2" w:rsidRDefault="00B63E39" w:rsidP="00B63E39">
            <w:pPr>
              <w:spacing w:after="120"/>
              <w:rPr>
                <w:rFonts w:cs="Arial"/>
                <w:sz w:val="20"/>
              </w:rPr>
            </w:pPr>
            <w:r>
              <w:rPr>
                <w:rFonts w:cs="Arial"/>
                <w:sz w:val="20"/>
              </w:rPr>
              <w:t>Not equal to</w:t>
            </w:r>
          </w:p>
        </w:tc>
        <w:tc>
          <w:tcPr>
            <w:tcW w:w="2640" w:type="pct"/>
          </w:tcPr>
          <w:p w:rsidR="00B63E39" w:rsidRPr="000E0CF2" w:rsidRDefault="00B63E39" w:rsidP="00B63E39">
            <w:pPr>
              <w:spacing w:after="120"/>
              <w:rPr>
                <w:rFonts w:cs="Arial"/>
                <w:sz w:val="20"/>
              </w:rPr>
            </w:pPr>
            <w:r>
              <w:rPr>
                <w:rFonts w:cs="Arial"/>
                <w:sz w:val="20"/>
              </w:rPr>
              <w:t>IF &lt;a&gt; &lt;&gt; &lt;b&gt;</w:t>
            </w:r>
            <w:r>
              <w:rPr>
                <w:rFonts w:cs="Arial"/>
                <w:sz w:val="20"/>
              </w:rPr>
              <w:br/>
              <w:t>Means if the value of ‘a’ is not equal to the value of ‘b’</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ABSVALUE</w:t>
            </w:r>
          </w:p>
        </w:tc>
        <w:tc>
          <w:tcPr>
            <w:tcW w:w="1441" w:type="pct"/>
            <w:shd w:val="clear" w:color="auto" w:fill="auto"/>
          </w:tcPr>
          <w:p w:rsidR="00B63E39" w:rsidRPr="000E0CF2" w:rsidRDefault="00B63E39" w:rsidP="00B63E39">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40" w:type="pct"/>
          </w:tcPr>
          <w:p w:rsidR="00B63E39" w:rsidRPr="000E0CF2" w:rsidRDefault="00B63E39" w:rsidP="00B63E39">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441" w:type="pct"/>
            <w:shd w:val="clear" w:color="auto" w:fill="auto"/>
          </w:tcPr>
          <w:p w:rsidR="00B63E39" w:rsidRPr="000E0CF2" w:rsidRDefault="00B63E39" w:rsidP="00B63E39">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40" w:type="pct"/>
          </w:tcPr>
          <w:p w:rsidR="00B63E39" w:rsidRDefault="00B63E39" w:rsidP="00B63E39">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B63E39" w:rsidRPr="000E0CF2" w:rsidRDefault="00B63E39" w:rsidP="00B63E39">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lastRenderedPageBreak/>
              <w:t>ALL OCCURENCES OF</w:t>
            </w:r>
          </w:p>
        </w:tc>
        <w:tc>
          <w:tcPr>
            <w:tcW w:w="1441" w:type="pct"/>
            <w:shd w:val="clear" w:color="auto" w:fill="auto"/>
          </w:tcPr>
          <w:p w:rsidR="00B63E39" w:rsidRPr="000E0CF2" w:rsidRDefault="00B63E39" w:rsidP="00B63E39">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40" w:type="pct"/>
          </w:tcPr>
          <w:p w:rsidR="00B63E39" w:rsidRPr="000E0CF2" w:rsidRDefault="00B63E39" w:rsidP="00B63E39">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AND</w:t>
            </w:r>
          </w:p>
        </w:tc>
        <w:tc>
          <w:tcPr>
            <w:tcW w:w="1441" w:type="pct"/>
            <w:shd w:val="clear" w:color="auto" w:fill="auto"/>
          </w:tcPr>
          <w:p w:rsidR="00B63E39" w:rsidRPr="000E0CF2" w:rsidRDefault="00B63E39" w:rsidP="00B63E39">
            <w:pPr>
              <w:spacing w:after="120"/>
              <w:rPr>
                <w:rFonts w:cs="Arial"/>
                <w:sz w:val="20"/>
              </w:rPr>
            </w:pPr>
            <w:r w:rsidRPr="000E0CF2">
              <w:rPr>
                <w:rFonts w:cs="Arial"/>
                <w:sz w:val="20"/>
              </w:rPr>
              <w:t>Logical AND</w:t>
            </w:r>
          </w:p>
        </w:tc>
        <w:tc>
          <w:tcPr>
            <w:tcW w:w="2640" w:type="pct"/>
          </w:tcPr>
          <w:p w:rsidR="00B63E39" w:rsidRPr="000E0CF2" w:rsidRDefault="00B63E39" w:rsidP="00B63E39">
            <w:pPr>
              <w:spacing w:after="120"/>
              <w:rPr>
                <w:rFonts w:cs="Arial"/>
                <w:sz w:val="20"/>
              </w:rPr>
            </w:pP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Pr>
                <w:rFonts w:cs="Arial"/>
                <w:sz w:val="20"/>
              </w:rPr>
              <w:t>ANY CHARACTER OF</w:t>
            </w:r>
          </w:p>
        </w:tc>
        <w:tc>
          <w:tcPr>
            <w:tcW w:w="1441" w:type="pct"/>
            <w:shd w:val="clear" w:color="auto" w:fill="auto"/>
          </w:tcPr>
          <w:p w:rsidR="00B63E39" w:rsidRPr="000E0CF2" w:rsidRDefault="00B63E39" w:rsidP="00B63E39">
            <w:pPr>
              <w:spacing w:after="120"/>
              <w:rPr>
                <w:rFonts w:cs="Arial"/>
                <w:sz w:val="20"/>
              </w:rPr>
            </w:pPr>
            <w:r w:rsidRPr="007E07F6">
              <w:rPr>
                <w:rFonts w:cs="Arial"/>
                <w:sz w:val="20"/>
              </w:rPr>
              <w:t>Any character within a field</w:t>
            </w:r>
          </w:p>
        </w:tc>
        <w:tc>
          <w:tcPr>
            <w:tcW w:w="2640" w:type="pct"/>
          </w:tcPr>
          <w:p w:rsidR="00B63E39" w:rsidRPr="000E0CF2" w:rsidRDefault="00B63E39" w:rsidP="00B63E39">
            <w:pPr>
              <w:spacing w:after="120"/>
              <w:rPr>
                <w:rFonts w:cs="Arial"/>
                <w:sz w:val="20"/>
              </w:rPr>
            </w:pP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ANY OCCURRENCE OF</w:t>
            </w:r>
          </w:p>
        </w:tc>
        <w:tc>
          <w:tcPr>
            <w:tcW w:w="1441" w:type="pct"/>
            <w:shd w:val="clear" w:color="auto" w:fill="auto"/>
          </w:tcPr>
          <w:p w:rsidR="00B63E39" w:rsidRPr="000E0CF2" w:rsidRDefault="00B63E39" w:rsidP="00B63E39">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40" w:type="pct"/>
          </w:tcPr>
          <w:p w:rsidR="00B63E39" w:rsidRPr="000E0CF2" w:rsidRDefault="00B63E39" w:rsidP="00B63E39">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B63E39" w:rsidRPr="001B04E3"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ANY OTHER OCCURRENCE OF</w:t>
            </w:r>
          </w:p>
        </w:tc>
        <w:tc>
          <w:tcPr>
            <w:tcW w:w="1441" w:type="pct"/>
            <w:shd w:val="clear" w:color="auto" w:fill="auto"/>
          </w:tcPr>
          <w:p w:rsidR="00B63E39" w:rsidRPr="000E0CF2" w:rsidRDefault="00B63E39" w:rsidP="00B63E39">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40" w:type="pct"/>
          </w:tcPr>
          <w:p w:rsidR="00B63E39" w:rsidRPr="001B04E3" w:rsidRDefault="00B63E39" w:rsidP="00B63E39">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CONTAINS</w:t>
            </w:r>
          </w:p>
        </w:tc>
        <w:tc>
          <w:tcPr>
            <w:tcW w:w="1441" w:type="pct"/>
            <w:shd w:val="clear" w:color="auto" w:fill="auto"/>
          </w:tcPr>
          <w:p w:rsidR="00B63E39" w:rsidRPr="00203915" w:rsidRDefault="00B63E39" w:rsidP="00B63E39">
            <w:pPr>
              <w:spacing w:after="120"/>
              <w:rPr>
                <w:rFonts w:cs="Arial"/>
                <w:sz w:val="20"/>
              </w:rPr>
            </w:pPr>
            <w:r w:rsidRPr="00203915">
              <w:rPr>
                <w:rFonts w:cs="Arial"/>
                <w:sz w:val="20"/>
              </w:rPr>
              <w:t>A string search for text within a field</w:t>
            </w:r>
          </w:p>
          <w:p w:rsidR="00B63E39" w:rsidRPr="000E0CF2" w:rsidRDefault="00B63E39" w:rsidP="00B63E39">
            <w:pPr>
              <w:spacing w:after="120"/>
              <w:rPr>
                <w:rFonts w:cs="Arial"/>
                <w:sz w:val="20"/>
              </w:rPr>
            </w:pPr>
            <w:r w:rsidRPr="00203915">
              <w:rPr>
                <w:rFonts w:cs="Arial"/>
                <w:sz w:val="20"/>
              </w:rPr>
              <w:t xml:space="preserve"> Usage: &lt;a&gt; CONTAINS &lt;B&gt;</w:t>
            </w:r>
          </w:p>
        </w:tc>
        <w:tc>
          <w:tcPr>
            <w:tcW w:w="2640" w:type="pct"/>
          </w:tcPr>
          <w:p w:rsidR="00B63E39" w:rsidRPr="000E0CF2" w:rsidRDefault="00B63E39" w:rsidP="00B63E39">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B63E39" w:rsidRPr="00B956B3" w:rsidTr="00B63E39">
        <w:trPr>
          <w:cantSplit/>
        </w:trPr>
        <w:tc>
          <w:tcPr>
            <w:tcW w:w="918" w:type="pct"/>
            <w:shd w:val="clear" w:color="auto" w:fill="auto"/>
          </w:tcPr>
          <w:p w:rsidR="00B63E39" w:rsidRPr="00B956B3" w:rsidRDefault="00B63E39" w:rsidP="00B63E39">
            <w:pPr>
              <w:rPr>
                <w:rFonts w:cs="Arial"/>
                <w:sz w:val="20"/>
              </w:rPr>
            </w:pPr>
            <w:r w:rsidRPr="00B956B3">
              <w:rPr>
                <w:rFonts w:cs="Arial"/>
                <w:sz w:val="20"/>
              </w:rPr>
              <w:t>CONTAINS MORE THAN ONE</w:t>
            </w:r>
          </w:p>
        </w:tc>
        <w:tc>
          <w:tcPr>
            <w:tcW w:w="1441" w:type="pct"/>
            <w:shd w:val="clear" w:color="auto" w:fill="auto"/>
          </w:tcPr>
          <w:p w:rsidR="00B63E39" w:rsidRDefault="00B63E39" w:rsidP="00B63E39">
            <w:pPr>
              <w:spacing w:after="120"/>
              <w:rPr>
                <w:rFonts w:cs="Arial"/>
                <w:sz w:val="20"/>
              </w:rPr>
            </w:pPr>
            <w:r>
              <w:rPr>
                <w:rFonts w:cs="Arial"/>
                <w:sz w:val="20"/>
              </w:rPr>
              <w:t>A text field contains more than one incidence of a given string with the field</w:t>
            </w:r>
          </w:p>
        </w:tc>
        <w:tc>
          <w:tcPr>
            <w:tcW w:w="2640" w:type="pct"/>
          </w:tcPr>
          <w:p w:rsidR="00B63E39" w:rsidRDefault="00B63E39" w:rsidP="00B63E39">
            <w:pPr>
              <w:spacing w:after="120"/>
              <w:rPr>
                <w:rFonts w:cs="Arial"/>
                <w:sz w:val="20"/>
              </w:rPr>
            </w:pPr>
            <w:r w:rsidRPr="00B956B3">
              <w:rPr>
                <w:rFonts w:cs="Arial"/>
                <w:sz w:val="20"/>
              </w:rPr>
              <w:t>IF pyde.xx.xx:ElectronicContact.ElectronicMail.Address.Text CONTAINS MORE THAN ONE "@"</w:t>
            </w:r>
          </w:p>
          <w:p w:rsidR="00B63E39" w:rsidRPr="00B956B3" w:rsidRDefault="00B63E39" w:rsidP="00B63E39">
            <w:pPr>
              <w:spacing w:after="120"/>
              <w:rPr>
                <w:rFonts w:cs="Arial"/>
                <w:sz w:val="20"/>
              </w:rPr>
            </w:pPr>
            <w:r>
              <w:rPr>
                <w:rFonts w:cs="Arial"/>
                <w:sz w:val="20"/>
              </w:rPr>
              <w:t>Means if there is more than one ‘@’ symbol within the email address.</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CONTEXT</w:t>
            </w:r>
          </w:p>
        </w:tc>
        <w:tc>
          <w:tcPr>
            <w:tcW w:w="1441" w:type="pct"/>
            <w:shd w:val="clear" w:color="auto" w:fill="auto"/>
          </w:tcPr>
          <w:p w:rsidR="00B63E39" w:rsidRDefault="00B63E39" w:rsidP="00B63E39">
            <w:pPr>
              <w:spacing w:after="120"/>
              <w:rPr>
                <w:rFonts w:cs="Arial"/>
                <w:sz w:val="20"/>
              </w:rPr>
            </w:pPr>
            <w:r>
              <w:rPr>
                <w:rFonts w:cs="Arial"/>
                <w:sz w:val="20"/>
              </w:rPr>
              <w:t>U</w:t>
            </w:r>
            <w:r w:rsidRPr="000E0CF2">
              <w:rPr>
                <w:rFonts w:cs="Arial"/>
                <w:sz w:val="20"/>
              </w:rPr>
              <w:t>sed to refer to a context instance</w:t>
            </w:r>
          </w:p>
          <w:p w:rsidR="00B63E39" w:rsidRPr="006757EA" w:rsidRDefault="00B63E39" w:rsidP="00B63E39">
            <w:pPr>
              <w:spacing w:after="120"/>
              <w:rPr>
                <w:rFonts w:cs="Arial"/>
                <w:sz w:val="20"/>
              </w:rPr>
            </w:pPr>
            <w:r w:rsidRPr="006757EA">
              <w:rPr>
                <w:rFonts w:cs="Arial"/>
                <w:sz w:val="20"/>
              </w:rPr>
              <w:t>Usage: CONTEXT(&lt;A&gt;)</w:t>
            </w:r>
          </w:p>
          <w:p w:rsidR="00B63E39" w:rsidRPr="000E0CF2" w:rsidRDefault="00B63E39" w:rsidP="00B63E39">
            <w:pPr>
              <w:spacing w:after="120"/>
              <w:rPr>
                <w:rFonts w:cs="Arial"/>
                <w:sz w:val="20"/>
              </w:rPr>
            </w:pPr>
            <w:r w:rsidRPr="006757EA">
              <w:rPr>
                <w:rFonts w:cs="Arial"/>
                <w:sz w:val="20"/>
              </w:rPr>
              <w:t>where &lt;A&gt; is a context instance abbreviation eg RP.GST.CC</w:t>
            </w:r>
          </w:p>
        </w:tc>
        <w:tc>
          <w:tcPr>
            <w:tcW w:w="2640" w:type="pct"/>
          </w:tcPr>
          <w:p w:rsidR="00B63E39" w:rsidRPr="000E0CF2" w:rsidRDefault="00B63E39" w:rsidP="00B63E39">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B63E39" w:rsidRPr="000E0CF2" w:rsidTr="00B63E39">
        <w:trPr>
          <w:cantSplit/>
        </w:trPr>
        <w:tc>
          <w:tcPr>
            <w:tcW w:w="918" w:type="pct"/>
            <w:shd w:val="clear" w:color="auto" w:fill="auto"/>
            <w:noWrap/>
          </w:tcPr>
          <w:p w:rsidR="00B63E39" w:rsidRPr="000E0CF2" w:rsidRDefault="00B63E39" w:rsidP="00B63E39">
            <w:pPr>
              <w:rPr>
                <w:rFonts w:cs="Arial"/>
                <w:sz w:val="20"/>
              </w:rPr>
            </w:pPr>
            <w:r w:rsidRPr="000E0CF2">
              <w:rPr>
                <w:rFonts w:cs="Arial"/>
                <w:sz w:val="20"/>
              </w:rPr>
              <w:t xml:space="preserve">COUNT </w:t>
            </w:r>
          </w:p>
        </w:tc>
        <w:tc>
          <w:tcPr>
            <w:tcW w:w="1441" w:type="pct"/>
            <w:shd w:val="clear" w:color="auto" w:fill="auto"/>
          </w:tcPr>
          <w:p w:rsidR="00B63E39" w:rsidRPr="000E0CF2" w:rsidRDefault="00B63E39" w:rsidP="00B63E39">
            <w:pPr>
              <w:spacing w:after="120"/>
              <w:rPr>
                <w:rFonts w:cs="Arial"/>
                <w:sz w:val="20"/>
              </w:rPr>
            </w:pPr>
            <w:r w:rsidRPr="00203915">
              <w:rPr>
                <w:rFonts w:cs="Arial"/>
                <w:sz w:val="20"/>
              </w:rPr>
              <w:t>A count of the number of occurences of a field or context</w:t>
            </w:r>
          </w:p>
        </w:tc>
        <w:tc>
          <w:tcPr>
            <w:tcW w:w="2640" w:type="pct"/>
          </w:tcPr>
          <w:p w:rsidR="00B63E39" w:rsidRDefault="00B63E39" w:rsidP="00B63E39">
            <w:pPr>
              <w:spacing w:after="120"/>
              <w:rPr>
                <w:rFonts w:cs="Arial"/>
                <w:sz w:val="20"/>
              </w:rPr>
            </w:pPr>
            <w:r>
              <w:rPr>
                <w:rFonts w:cs="Arial"/>
                <w:sz w:val="20"/>
              </w:rPr>
              <w:t>IF COUNT(RPI) &gt; 1</w:t>
            </w:r>
            <w:r>
              <w:rPr>
                <w:rFonts w:cs="Arial"/>
                <w:sz w:val="20"/>
              </w:rPr>
              <w:br/>
              <w:t>Means if the number of occurrences of the RPI context is more than 1.</w:t>
            </w:r>
          </w:p>
          <w:p w:rsidR="00B63E39" w:rsidRPr="000E0CF2" w:rsidRDefault="00B63E39" w:rsidP="00B63E39">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B63E39" w:rsidTr="00B63E39">
        <w:trPr>
          <w:cantSplit/>
        </w:trPr>
        <w:tc>
          <w:tcPr>
            <w:tcW w:w="918" w:type="pct"/>
            <w:shd w:val="clear" w:color="auto" w:fill="auto"/>
            <w:noWrap/>
          </w:tcPr>
          <w:p w:rsidR="00B63E39" w:rsidRPr="000E0CF2" w:rsidRDefault="00B63E39" w:rsidP="00B63E39">
            <w:pPr>
              <w:rPr>
                <w:rFonts w:cs="Arial"/>
                <w:sz w:val="20"/>
              </w:rPr>
            </w:pPr>
            <w:r>
              <w:rPr>
                <w:rFonts w:cs="Arial"/>
                <w:sz w:val="20"/>
              </w:rPr>
              <w:lastRenderedPageBreak/>
              <w:t>COUNT(SCHEDULE</w:t>
            </w:r>
            <w:r w:rsidRPr="00E97FF6">
              <w:rPr>
                <w:rFonts w:cs="Arial"/>
                <w:sz w:val="20"/>
              </w:rPr>
              <w:t xml:space="preserve">) </w:t>
            </w:r>
            <w:r>
              <w:rPr>
                <w:rFonts w:cs="Arial"/>
                <w:sz w:val="20"/>
              </w:rPr>
              <w:t>=1</w:t>
            </w:r>
          </w:p>
        </w:tc>
        <w:tc>
          <w:tcPr>
            <w:tcW w:w="1441" w:type="pct"/>
            <w:shd w:val="clear" w:color="auto" w:fill="auto"/>
          </w:tcPr>
          <w:p w:rsidR="00B63E39" w:rsidRPr="00E97FF6" w:rsidRDefault="00B63E39" w:rsidP="00B63E39">
            <w:pPr>
              <w:spacing w:after="120"/>
              <w:rPr>
                <w:rFonts w:cs="Arial"/>
                <w:sz w:val="20"/>
              </w:rPr>
            </w:pPr>
            <w:r w:rsidRPr="00E97FF6">
              <w:rPr>
                <w:rFonts w:cs="Arial"/>
                <w:sz w:val="20"/>
              </w:rPr>
              <w:t>to describe if a schedule is attached to a parent return.</w:t>
            </w:r>
          </w:p>
          <w:p w:rsidR="00B63E39" w:rsidRPr="00E97FF6" w:rsidRDefault="00B63E39" w:rsidP="00B63E39">
            <w:pPr>
              <w:spacing w:after="120"/>
              <w:rPr>
                <w:rFonts w:cs="Arial"/>
                <w:sz w:val="20"/>
              </w:rPr>
            </w:pPr>
            <w:r w:rsidRPr="00E97FF6">
              <w:rPr>
                <w:rFonts w:cs="Arial"/>
                <w:sz w:val="20"/>
              </w:rPr>
              <w:t>Usage: COUNT(SCHEDULE = &lt;A&gt;) = 1</w:t>
            </w:r>
          </w:p>
          <w:p w:rsidR="00B63E39" w:rsidRPr="00203915" w:rsidRDefault="00B63E39" w:rsidP="00B63E39">
            <w:pPr>
              <w:spacing w:after="120"/>
              <w:rPr>
                <w:rFonts w:cs="Arial"/>
                <w:sz w:val="20"/>
              </w:rPr>
            </w:pPr>
            <w:r w:rsidRPr="00E97FF6">
              <w:rPr>
                <w:rFonts w:cs="Arial"/>
                <w:sz w:val="20"/>
              </w:rPr>
              <w:t>Where &lt;A&gt; is a schedule abbreviation eg DIS, IEE</w:t>
            </w:r>
          </w:p>
        </w:tc>
        <w:tc>
          <w:tcPr>
            <w:tcW w:w="2640" w:type="pct"/>
          </w:tcPr>
          <w:p w:rsidR="00B63E39" w:rsidRDefault="00B63E39" w:rsidP="00B63E39">
            <w:pPr>
              <w:spacing w:after="120"/>
              <w:rPr>
                <w:rFonts w:cs="Arial"/>
                <w:sz w:val="20"/>
              </w:rPr>
            </w:pPr>
          </w:p>
        </w:tc>
      </w:tr>
      <w:tr w:rsidR="00B63E39" w:rsidTr="00B63E39">
        <w:trPr>
          <w:cantSplit/>
        </w:trPr>
        <w:tc>
          <w:tcPr>
            <w:tcW w:w="918" w:type="pct"/>
            <w:shd w:val="clear" w:color="auto" w:fill="auto"/>
            <w:noWrap/>
          </w:tcPr>
          <w:p w:rsidR="00B63E39" w:rsidRDefault="00B63E39" w:rsidP="00B63E39">
            <w:pPr>
              <w:rPr>
                <w:rFonts w:cs="Arial"/>
                <w:sz w:val="20"/>
              </w:rPr>
            </w:pPr>
            <w:r>
              <w:rPr>
                <w:rFonts w:cs="Arial"/>
                <w:sz w:val="20"/>
              </w:rPr>
              <w:t>COUNT(SCHEDULE</w:t>
            </w:r>
            <w:r w:rsidRPr="00E97FF6">
              <w:rPr>
                <w:rFonts w:cs="Arial"/>
                <w:sz w:val="20"/>
              </w:rPr>
              <w:t xml:space="preserve">) </w:t>
            </w:r>
            <w:r>
              <w:rPr>
                <w:rFonts w:cs="Arial"/>
                <w:sz w:val="20"/>
              </w:rPr>
              <w:t>= 0</w:t>
            </w:r>
          </w:p>
        </w:tc>
        <w:tc>
          <w:tcPr>
            <w:tcW w:w="1441" w:type="pct"/>
            <w:shd w:val="clear" w:color="auto" w:fill="auto"/>
          </w:tcPr>
          <w:p w:rsidR="00B63E39" w:rsidRPr="00E97FF6" w:rsidRDefault="00B63E39" w:rsidP="00B63E39">
            <w:pPr>
              <w:spacing w:after="120"/>
              <w:rPr>
                <w:rFonts w:cs="Arial"/>
                <w:sz w:val="20"/>
              </w:rPr>
            </w:pPr>
            <w:r w:rsidRPr="00E97FF6">
              <w:rPr>
                <w:rFonts w:cs="Arial"/>
                <w:sz w:val="20"/>
              </w:rPr>
              <w:t>to describe if a schedule is not attached to a parent return.</w:t>
            </w:r>
          </w:p>
          <w:p w:rsidR="00B63E39" w:rsidRPr="00E97FF6" w:rsidRDefault="00B63E39" w:rsidP="00B63E39">
            <w:pPr>
              <w:spacing w:after="120"/>
              <w:rPr>
                <w:rFonts w:cs="Arial"/>
                <w:sz w:val="20"/>
              </w:rPr>
            </w:pPr>
            <w:r w:rsidRPr="00E97FF6">
              <w:rPr>
                <w:rFonts w:cs="Arial"/>
                <w:sz w:val="20"/>
              </w:rPr>
              <w:t>Usage: COUNT(SCHEDULE = &lt;A&gt;) = 0</w:t>
            </w:r>
          </w:p>
          <w:p w:rsidR="00B63E39" w:rsidRPr="00E97FF6" w:rsidRDefault="00B63E39" w:rsidP="00B63E39">
            <w:pPr>
              <w:spacing w:after="120"/>
              <w:rPr>
                <w:rFonts w:cs="Arial"/>
                <w:sz w:val="20"/>
              </w:rPr>
            </w:pPr>
            <w:r w:rsidRPr="00E97FF6">
              <w:rPr>
                <w:rFonts w:cs="Arial"/>
                <w:sz w:val="20"/>
              </w:rPr>
              <w:t>Where &lt;A&gt; is a schedule abbreviation eg DIS, IEE</w:t>
            </w:r>
          </w:p>
        </w:tc>
        <w:tc>
          <w:tcPr>
            <w:tcW w:w="2640" w:type="pct"/>
          </w:tcPr>
          <w:p w:rsidR="00B63E39" w:rsidRDefault="00B63E39" w:rsidP="00B63E39">
            <w:pPr>
              <w:spacing w:after="120"/>
              <w:rPr>
                <w:rFonts w:cs="Arial"/>
                <w:sz w:val="20"/>
              </w:rPr>
            </w:pPr>
          </w:p>
        </w:tc>
      </w:tr>
      <w:tr w:rsidR="00B63E39" w:rsidRPr="0052684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D</w:t>
            </w:r>
            <w:r>
              <w:rPr>
                <w:rFonts w:cs="Arial"/>
                <w:sz w:val="20"/>
              </w:rPr>
              <w:t>ATE(TODAY)</w:t>
            </w:r>
          </w:p>
        </w:tc>
        <w:tc>
          <w:tcPr>
            <w:tcW w:w="1441" w:type="pct"/>
            <w:shd w:val="clear" w:color="auto" w:fill="auto"/>
          </w:tcPr>
          <w:p w:rsidR="00B63E39" w:rsidRPr="000E0CF2" w:rsidRDefault="00B63E39" w:rsidP="00B63E39">
            <w:pPr>
              <w:spacing w:after="120"/>
              <w:rPr>
                <w:rFonts w:cs="Arial"/>
                <w:sz w:val="20"/>
              </w:rPr>
            </w:pPr>
            <w:r>
              <w:rPr>
                <w:rFonts w:cs="Arial"/>
                <w:sz w:val="19"/>
                <w:szCs w:val="19"/>
              </w:rPr>
              <w:t>Compares a date against the current date</w:t>
            </w:r>
          </w:p>
        </w:tc>
        <w:tc>
          <w:tcPr>
            <w:tcW w:w="2640" w:type="pct"/>
          </w:tcPr>
          <w:p w:rsidR="00B63E39" w:rsidRPr="00526842" w:rsidRDefault="00B63E39" w:rsidP="00B63E39">
            <w:pPr>
              <w:spacing w:after="120"/>
              <w:rPr>
                <w:rFonts w:cs="Arial"/>
                <w:sz w:val="20"/>
              </w:rPr>
            </w:pPr>
            <w:r>
              <w:rPr>
                <w:rFonts w:cs="Arial"/>
                <w:sz w:val="20"/>
              </w:rPr>
              <w:t>IF &lt;a&gt; &gt; DATE(TODAY)</w:t>
            </w:r>
            <w:r>
              <w:rPr>
                <w:rFonts w:cs="Arial"/>
                <w:sz w:val="20"/>
              </w:rPr>
              <w:br/>
              <w:t>Means if &lt;a&gt; is a date in the future.</w:t>
            </w:r>
          </w:p>
        </w:tc>
      </w:tr>
      <w:tr w:rsidR="00B63E39" w:rsidTr="00B63E39">
        <w:trPr>
          <w:cantSplit/>
        </w:trPr>
        <w:tc>
          <w:tcPr>
            <w:tcW w:w="918" w:type="pct"/>
            <w:shd w:val="clear" w:color="auto" w:fill="auto"/>
          </w:tcPr>
          <w:p w:rsidR="00B63E39" w:rsidRPr="000E0CF2" w:rsidRDefault="00B63E39" w:rsidP="00B63E39">
            <w:pPr>
              <w:rPr>
                <w:rFonts w:cs="Arial"/>
                <w:sz w:val="20"/>
              </w:rPr>
            </w:pPr>
            <w:r w:rsidRPr="00E97FF6">
              <w:rPr>
                <w:rFonts w:cs="Arial"/>
                <w:sz w:val="20"/>
              </w:rPr>
              <w:t>DECODE_TO_FDFGROUP</w:t>
            </w:r>
          </w:p>
        </w:tc>
        <w:tc>
          <w:tcPr>
            <w:tcW w:w="1441" w:type="pct"/>
            <w:shd w:val="clear" w:color="auto" w:fill="auto"/>
          </w:tcPr>
          <w:p w:rsidR="00B63E39" w:rsidRPr="00E97FF6" w:rsidRDefault="00B63E39" w:rsidP="00B63E39">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B63E39" w:rsidRPr="00E97FF6" w:rsidRDefault="00B63E39" w:rsidP="00B63E39">
            <w:pPr>
              <w:spacing w:after="120"/>
              <w:rPr>
                <w:rFonts w:cs="Arial"/>
                <w:sz w:val="19"/>
                <w:szCs w:val="19"/>
              </w:rPr>
            </w:pPr>
            <w:r w:rsidRPr="00E97FF6">
              <w:rPr>
                <w:rFonts w:cs="Arial"/>
                <w:sz w:val="19"/>
                <w:szCs w:val="19"/>
              </w:rPr>
              <w:t>Where no corresponding value is found, no return value is to be returned.</w:t>
            </w:r>
          </w:p>
          <w:p w:rsidR="00B63E39" w:rsidRPr="00E97FF6" w:rsidRDefault="00B63E39" w:rsidP="00B63E39">
            <w:pPr>
              <w:spacing w:after="120"/>
              <w:rPr>
                <w:rFonts w:cs="Arial"/>
                <w:sz w:val="19"/>
                <w:szCs w:val="19"/>
              </w:rPr>
            </w:pPr>
            <w:r w:rsidRPr="00E97FF6">
              <w:rPr>
                <w:rFonts w:cs="Arial"/>
                <w:sz w:val="19"/>
                <w:szCs w:val="19"/>
              </w:rPr>
              <w:t>Usage:</w:t>
            </w:r>
          </w:p>
          <w:p w:rsidR="00B63E39" w:rsidRDefault="00B63E39" w:rsidP="00B63E39">
            <w:pPr>
              <w:spacing w:after="120"/>
              <w:rPr>
                <w:rFonts w:cs="Arial"/>
                <w:sz w:val="19"/>
                <w:szCs w:val="19"/>
              </w:rPr>
            </w:pPr>
            <w:r w:rsidRPr="00E97FF6">
              <w:rPr>
                <w:rFonts w:cs="Arial"/>
                <w:sz w:val="19"/>
                <w:szCs w:val="19"/>
              </w:rPr>
              <w:t>DECODE_TO_FDFGROUP(Source field, &lt;Group Code&gt;, &lt;Worksheet Name in Request Spreadsheet&gt;)</w:t>
            </w:r>
          </w:p>
        </w:tc>
        <w:tc>
          <w:tcPr>
            <w:tcW w:w="2640" w:type="pct"/>
          </w:tcPr>
          <w:p w:rsidR="00B63E39" w:rsidRDefault="00B63E39" w:rsidP="00B63E39">
            <w:pPr>
              <w:spacing w:after="120"/>
              <w:rPr>
                <w:rFonts w:cs="Arial"/>
                <w:sz w:val="20"/>
              </w:rPr>
            </w:pPr>
          </w:p>
        </w:tc>
      </w:tr>
      <w:tr w:rsidR="00B63E39" w:rsidRPr="0052684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DIMENSION</w:t>
            </w:r>
          </w:p>
        </w:tc>
        <w:tc>
          <w:tcPr>
            <w:tcW w:w="1441" w:type="pct"/>
            <w:shd w:val="clear" w:color="auto" w:fill="auto"/>
          </w:tcPr>
          <w:p w:rsidR="00B63E39" w:rsidRPr="000E0CF2" w:rsidRDefault="00B63E39" w:rsidP="00B63E39">
            <w:pPr>
              <w:spacing w:after="120"/>
              <w:rPr>
                <w:rFonts w:cs="Arial"/>
                <w:sz w:val="20"/>
              </w:rPr>
            </w:pPr>
            <w:r>
              <w:rPr>
                <w:rFonts w:cs="Arial"/>
                <w:sz w:val="19"/>
                <w:szCs w:val="19"/>
              </w:rPr>
              <w:t>Test against a specific set of metadata for a particular context</w:t>
            </w:r>
          </w:p>
        </w:tc>
        <w:tc>
          <w:tcPr>
            <w:tcW w:w="2640" w:type="pct"/>
          </w:tcPr>
          <w:p w:rsidR="00B63E39" w:rsidRPr="00526842" w:rsidRDefault="00B63E39" w:rsidP="00B63E39">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B63E39" w:rsidRPr="00DF1E8C" w:rsidTr="00B63E39">
        <w:trPr>
          <w:cantSplit/>
        </w:trPr>
        <w:tc>
          <w:tcPr>
            <w:tcW w:w="918" w:type="pct"/>
            <w:shd w:val="clear" w:color="auto" w:fill="auto"/>
          </w:tcPr>
          <w:p w:rsidR="00B63E39" w:rsidRPr="00DF1E8C" w:rsidRDefault="00B63E39" w:rsidP="00B63E39">
            <w:pPr>
              <w:rPr>
                <w:rFonts w:cs="Arial"/>
                <w:sz w:val="20"/>
              </w:rPr>
            </w:pPr>
            <w:r w:rsidRPr="00DF1E8C">
              <w:rPr>
                <w:rFonts w:cs="Arial"/>
                <w:sz w:val="20"/>
              </w:rPr>
              <w:t>DOES NOT CONTAIN</w:t>
            </w:r>
          </w:p>
        </w:tc>
        <w:tc>
          <w:tcPr>
            <w:tcW w:w="1441" w:type="pct"/>
            <w:shd w:val="clear" w:color="auto" w:fill="auto"/>
          </w:tcPr>
          <w:p w:rsidR="00B63E39" w:rsidRDefault="00B63E39" w:rsidP="00B63E39">
            <w:pPr>
              <w:spacing w:after="120"/>
              <w:rPr>
                <w:rFonts w:cs="Arial"/>
                <w:sz w:val="20"/>
              </w:rPr>
            </w:pPr>
            <w:r>
              <w:rPr>
                <w:rFonts w:cs="Arial"/>
                <w:sz w:val="20"/>
              </w:rPr>
              <w:t xml:space="preserve">An element has no instance of the stated value or set of values </w:t>
            </w:r>
          </w:p>
        </w:tc>
        <w:tc>
          <w:tcPr>
            <w:tcW w:w="2640" w:type="pct"/>
          </w:tcPr>
          <w:p w:rsidR="00B63E39" w:rsidRPr="00DF1E8C" w:rsidRDefault="00B63E39" w:rsidP="00B63E39">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B63E39" w:rsidRPr="00E670EC"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lastRenderedPageBreak/>
              <w:t>DOMAIN</w:t>
            </w:r>
          </w:p>
        </w:tc>
        <w:tc>
          <w:tcPr>
            <w:tcW w:w="1441" w:type="pct"/>
            <w:shd w:val="clear" w:color="auto" w:fill="auto"/>
          </w:tcPr>
          <w:p w:rsidR="00B63E39" w:rsidRDefault="00B63E39" w:rsidP="00B63E39">
            <w:pPr>
              <w:spacing w:after="120"/>
              <w:rPr>
                <w:rFonts w:cs="Arial"/>
                <w:sz w:val="20"/>
              </w:rPr>
            </w:pPr>
            <w:r>
              <w:rPr>
                <w:rFonts w:cs="Arial"/>
                <w:sz w:val="20"/>
              </w:rPr>
              <w:t>A</w:t>
            </w:r>
            <w:r w:rsidRPr="000E0CF2">
              <w:rPr>
                <w:rFonts w:cs="Arial"/>
                <w:sz w:val="20"/>
              </w:rPr>
              <w:t xml:space="preserve"> globally defined set of values</w:t>
            </w:r>
          </w:p>
          <w:p w:rsidR="00B63E39" w:rsidRDefault="00B63E39" w:rsidP="00B63E39">
            <w:pPr>
              <w:spacing w:after="120"/>
              <w:rPr>
                <w:rFonts w:cs="Arial"/>
                <w:sz w:val="20"/>
              </w:rPr>
            </w:pPr>
            <w:r>
              <w:rPr>
                <w:rFonts w:cs="Arial"/>
                <w:sz w:val="20"/>
              </w:rPr>
              <w:t>EXAMPLE USAGE</w:t>
            </w:r>
          </w:p>
          <w:p w:rsidR="00B63E39" w:rsidRPr="005C2DF7" w:rsidRDefault="00B63E39" w:rsidP="00B63E39">
            <w:pPr>
              <w:spacing w:after="120"/>
              <w:rPr>
                <w:rFonts w:cs="Arial"/>
                <w:sz w:val="20"/>
              </w:rPr>
            </w:pPr>
            <w:r w:rsidRPr="005C2DF7">
              <w:rPr>
                <w:rFonts w:cs="Arial"/>
                <w:sz w:val="20"/>
              </w:rPr>
              <w:t xml:space="preserve"> &lt;a&gt; = SET(DOMAIN(&lt;B&gt;))</w:t>
            </w:r>
          </w:p>
          <w:p w:rsidR="00B63E39" w:rsidRPr="000E0CF2" w:rsidRDefault="00B63E39" w:rsidP="00B63E39">
            <w:pPr>
              <w:spacing w:after="120"/>
              <w:rPr>
                <w:rFonts w:cs="Arial"/>
                <w:sz w:val="20"/>
              </w:rPr>
            </w:pPr>
            <w:r w:rsidRPr="005C2DF7">
              <w:rPr>
                <w:rFonts w:cs="Arial"/>
                <w:sz w:val="20"/>
              </w:rPr>
              <w:t>&lt;a&gt; is one of the values defined in &lt;B&gt;</w:t>
            </w:r>
          </w:p>
        </w:tc>
        <w:tc>
          <w:tcPr>
            <w:tcW w:w="2640" w:type="pct"/>
          </w:tcPr>
          <w:p w:rsidR="00B63E39" w:rsidRDefault="00B63E39" w:rsidP="00B63E39">
            <w:pPr>
              <w:spacing w:after="120"/>
              <w:rPr>
                <w:rFonts w:cs="Arial"/>
                <w:sz w:val="20"/>
              </w:rPr>
            </w:pPr>
            <w:r>
              <w:rPr>
                <w:rFonts w:cs="Arial"/>
                <w:sz w:val="20"/>
              </w:rPr>
              <w:t>EXAMPLE:</w:t>
            </w:r>
          </w:p>
          <w:p w:rsidR="00B63E39" w:rsidRPr="00E670EC" w:rsidRDefault="00B63E39" w:rsidP="00B63E39">
            <w:pPr>
              <w:spacing w:after="120"/>
              <w:rPr>
                <w:rFonts w:cs="Arial"/>
                <w:sz w:val="20"/>
              </w:rPr>
            </w:pPr>
            <w:r w:rsidRPr="00E670EC">
              <w:rPr>
                <w:rFonts w:cs="Arial"/>
                <w:sz w:val="20"/>
              </w:rPr>
              <w:t>SET (DOMAIN(COUNTRY CODES)</w:t>
            </w:r>
            <w:r>
              <w:rPr>
                <w:rFonts w:cs="Arial"/>
                <w:sz w:val="20"/>
              </w:rPr>
              <w:br/>
              <w:t>Means the complete set of country codes. Each set of domain values is defined in the Standard enumerations section within this document.</w:t>
            </w:r>
          </w:p>
        </w:tc>
      </w:tr>
      <w:tr w:rsidR="00B63E39" w:rsidTr="00B63E39">
        <w:trPr>
          <w:cantSplit/>
        </w:trPr>
        <w:tc>
          <w:tcPr>
            <w:tcW w:w="918" w:type="pct"/>
            <w:shd w:val="clear" w:color="auto" w:fill="auto"/>
          </w:tcPr>
          <w:p w:rsidR="00B63E39" w:rsidRPr="000E0CF2" w:rsidRDefault="00B63E39" w:rsidP="00B63E39">
            <w:pPr>
              <w:rPr>
                <w:rFonts w:cs="Arial"/>
                <w:sz w:val="20"/>
              </w:rPr>
            </w:pPr>
            <w:r w:rsidRPr="006573A1">
              <w:rPr>
                <w:rFonts w:cs="Arial"/>
                <w:sz w:val="20"/>
              </w:rPr>
              <w:t>ENCODE_TO_FDFGROUP</w:t>
            </w:r>
          </w:p>
        </w:tc>
        <w:tc>
          <w:tcPr>
            <w:tcW w:w="1441" w:type="pct"/>
            <w:shd w:val="clear" w:color="auto" w:fill="auto"/>
          </w:tcPr>
          <w:p w:rsidR="00B63E39" w:rsidRPr="006573A1" w:rsidRDefault="00B63E39" w:rsidP="00B63E39">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B63E39" w:rsidRPr="006573A1" w:rsidRDefault="00B63E39" w:rsidP="00B63E39">
            <w:pPr>
              <w:spacing w:after="120"/>
              <w:rPr>
                <w:rFonts w:cs="Arial"/>
                <w:sz w:val="20"/>
              </w:rPr>
            </w:pPr>
            <w:r w:rsidRPr="006573A1">
              <w:rPr>
                <w:rFonts w:cs="Arial"/>
                <w:sz w:val="20"/>
              </w:rPr>
              <w:t>Where no corresponding value is found, no return value is to be returned.</w:t>
            </w:r>
          </w:p>
          <w:p w:rsidR="00B63E39" w:rsidRPr="006573A1" w:rsidRDefault="00B63E39" w:rsidP="00B63E39">
            <w:pPr>
              <w:spacing w:after="120"/>
              <w:rPr>
                <w:rFonts w:cs="Arial"/>
                <w:sz w:val="20"/>
              </w:rPr>
            </w:pPr>
            <w:r w:rsidRPr="006573A1">
              <w:rPr>
                <w:rFonts w:cs="Arial"/>
                <w:sz w:val="20"/>
              </w:rPr>
              <w:t>Usage:</w:t>
            </w:r>
          </w:p>
          <w:p w:rsidR="00B63E39" w:rsidRDefault="00B63E39" w:rsidP="00B63E39">
            <w:pPr>
              <w:spacing w:after="120"/>
              <w:rPr>
                <w:rFonts w:cs="Arial"/>
                <w:sz w:val="20"/>
              </w:rPr>
            </w:pPr>
            <w:r w:rsidRPr="006573A1">
              <w:rPr>
                <w:rFonts w:cs="Arial"/>
                <w:sz w:val="20"/>
              </w:rPr>
              <w:t>ENCODE_TO_FDFGROUP(Source field, &lt;Group Code&gt;, &lt;Worksheet Name in Request Spreadsheet&gt;)</w:t>
            </w:r>
          </w:p>
        </w:tc>
        <w:tc>
          <w:tcPr>
            <w:tcW w:w="2640" w:type="pct"/>
          </w:tcPr>
          <w:p w:rsidR="00B63E39" w:rsidRDefault="00B63E39" w:rsidP="00B63E39">
            <w:pPr>
              <w:spacing w:after="120"/>
              <w:rPr>
                <w:rFonts w:cs="Arial"/>
                <w:sz w:val="20"/>
              </w:rPr>
            </w:pPr>
          </w:p>
        </w:tc>
      </w:tr>
      <w:tr w:rsidR="00B63E39" w:rsidRPr="00E670EC"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ENDSWITH</w:t>
            </w:r>
          </w:p>
        </w:tc>
        <w:tc>
          <w:tcPr>
            <w:tcW w:w="1441" w:type="pct"/>
            <w:shd w:val="clear" w:color="auto" w:fill="auto"/>
          </w:tcPr>
          <w:p w:rsidR="00B63E39" w:rsidRPr="00203915" w:rsidRDefault="00B63E39" w:rsidP="00B63E39">
            <w:pPr>
              <w:spacing w:after="120"/>
              <w:rPr>
                <w:rFonts w:cs="Arial"/>
                <w:sz w:val="20"/>
              </w:rPr>
            </w:pPr>
            <w:r w:rsidRPr="00203915">
              <w:rPr>
                <w:rFonts w:cs="Arial"/>
                <w:sz w:val="20"/>
              </w:rPr>
              <w:t>A string searches for text at the end of a field</w:t>
            </w:r>
          </w:p>
          <w:p w:rsidR="00B63E39" w:rsidRPr="000E0CF2" w:rsidRDefault="00B63E39" w:rsidP="00B63E39">
            <w:pPr>
              <w:spacing w:after="120"/>
              <w:rPr>
                <w:rFonts w:cs="Arial"/>
                <w:sz w:val="20"/>
              </w:rPr>
            </w:pPr>
            <w:r w:rsidRPr="00203915">
              <w:rPr>
                <w:rFonts w:cs="Arial"/>
                <w:sz w:val="20"/>
              </w:rPr>
              <w:t>Usage: &lt;a&gt; ENDSWITH &lt;B&gt;</w:t>
            </w:r>
          </w:p>
        </w:tc>
        <w:tc>
          <w:tcPr>
            <w:tcW w:w="2640" w:type="pct"/>
          </w:tcPr>
          <w:p w:rsidR="00B63E39" w:rsidRPr="00E670EC" w:rsidRDefault="00B63E39" w:rsidP="00B63E39">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B63E39" w:rsidRPr="004537BE"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lastRenderedPageBreak/>
              <w:t>FOUND</w:t>
            </w:r>
          </w:p>
        </w:tc>
        <w:tc>
          <w:tcPr>
            <w:tcW w:w="1441" w:type="pct"/>
            <w:shd w:val="clear" w:color="auto" w:fill="auto"/>
          </w:tcPr>
          <w:p w:rsidR="00B63E39" w:rsidRPr="006573A1" w:rsidRDefault="00B63E39" w:rsidP="00B63E39">
            <w:pPr>
              <w:spacing w:after="120"/>
              <w:rPr>
                <w:rFonts w:cs="Arial"/>
                <w:sz w:val="20"/>
              </w:rPr>
            </w:pPr>
            <w:r w:rsidRPr="006573A1">
              <w:rPr>
                <w:rFonts w:cs="Arial"/>
                <w:sz w:val="20"/>
              </w:rPr>
              <w:t xml:space="preserve">A string search for text within a field by performing the set, contains, startswith and endswith functions: </w:t>
            </w:r>
          </w:p>
          <w:p w:rsidR="00B63E39" w:rsidRPr="006573A1" w:rsidRDefault="00B63E39" w:rsidP="00B63E39">
            <w:pPr>
              <w:spacing w:after="120"/>
              <w:rPr>
                <w:rFonts w:cs="Arial"/>
                <w:sz w:val="20"/>
              </w:rPr>
            </w:pPr>
            <w:r w:rsidRPr="006573A1">
              <w:rPr>
                <w:rFonts w:cs="Arial"/>
                <w:sz w:val="20"/>
              </w:rPr>
              <w:t>USAGE: &lt;A&gt; = FOUND(&lt;B&gt;,&lt;C&gt;)</w:t>
            </w:r>
          </w:p>
          <w:p w:rsidR="00B63E39" w:rsidRPr="006573A1" w:rsidRDefault="00B63E39" w:rsidP="00B63E39">
            <w:pPr>
              <w:spacing w:after="120"/>
              <w:rPr>
                <w:rFonts w:cs="Arial"/>
                <w:sz w:val="20"/>
              </w:rPr>
            </w:pPr>
            <w:r w:rsidRPr="006573A1">
              <w:rPr>
                <w:rFonts w:cs="Arial"/>
                <w:sz w:val="20"/>
              </w:rPr>
              <w:t xml:space="preserve">The following functions is case insensitive is performed: </w:t>
            </w:r>
          </w:p>
          <w:p w:rsidR="00B63E39" w:rsidRPr="006573A1" w:rsidRDefault="00B63E39" w:rsidP="00B63E39">
            <w:pPr>
              <w:spacing w:after="120"/>
              <w:rPr>
                <w:rFonts w:cs="Arial"/>
                <w:sz w:val="20"/>
              </w:rPr>
            </w:pPr>
            <w:r w:rsidRPr="006573A1">
              <w:rPr>
                <w:rFonts w:cs="Arial"/>
                <w:sz w:val="20"/>
              </w:rPr>
              <w:t>&lt;a&gt; = SET("&lt;B&gt;","&lt;C&gt;") (exact match)</w:t>
            </w:r>
          </w:p>
          <w:p w:rsidR="00B63E39" w:rsidRPr="006573A1" w:rsidRDefault="00B63E39" w:rsidP="00B63E39">
            <w:pPr>
              <w:spacing w:after="120"/>
              <w:rPr>
                <w:rFonts w:cs="Arial"/>
                <w:sz w:val="20"/>
              </w:rPr>
            </w:pPr>
            <w:r w:rsidRPr="006573A1">
              <w:rPr>
                <w:rFonts w:cs="Arial"/>
                <w:sz w:val="20"/>
              </w:rPr>
              <w:t>&lt;a&gt; CONTAINS SET(" &lt;B&gt; "," &lt;C&gt; ")  (a space on each side of the variable)</w:t>
            </w:r>
          </w:p>
          <w:p w:rsidR="00B63E39" w:rsidRPr="006573A1" w:rsidRDefault="00B63E39" w:rsidP="00B63E39">
            <w:pPr>
              <w:spacing w:after="120"/>
              <w:rPr>
                <w:rFonts w:cs="Arial"/>
                <w:sz w:val="20"/>
              </w:rPr>
            </w:pPr>
            <w:r w:rsidRPr="006573A1">
              <w:rPr>
                <w:rFonts w:cs="Arial"/>
                <w:sz w:val="20"/>
              </w:rPr>
              <w:t>&lt;a&gt; STARTSWITH SET("&lt;B&gt; ","&lt;C&gt; ")  (a space after the variable)</w:t>
            </w:r>
          </w:p>
          <w:p w:rsidR="00B63E39" w:rsidRDefault="00B63E39" w:rsidP="00B63E39">
            <w:pPr>
              <w:spacing w:after="120"/>
              <w:rPr>
                <w:rFonts w:cs="Arial"/>
                <w:sz w:val="20"/>
              </w:rPr>
            </w:pPr>
            <w:r w:rsidRPr="006573A1">
              <w:rPr>
                <w:rFonts w:cs="Arial"/>
                <w:sz w:val="20"/>
              </w:rPr>
              <w:t>&lt;a&gt; ENDSWITH  SET(" &lt;B&gt;"," &lt;C&gt;")    (a space before the variable)</w:t>
            </w:r>
          </w:p>
          <w:p w:rsidR="00B63E39" w:rsidRPr="000E0CF2" w:rsidRDefault="00B63E39" w:rsidP="00B63E39">
            <w:pPr>
              <w:spacing w:after="120"/>
              <w:rPr>
                <w:rFonts w:cs="Arial"/>
                <w:sz w:val="20"/>
              </w:rPr>
            </w:pPr>
            <w:r w:rsidRPr="006573A1">
              <w:rPr>
                <w:rFonts w:cs="Arial"/>
                <w:sz w:val="20"/>
              </w:rPr>
              <w:t>Where multiple elements have been provided, each element will need to be checked using the above functions.</w:t>
            </w:r>
            <w:r>
              <w:rPr>
                <w:rFonts w:cs="Arial"/>
                <w:sz w:val="20"/>
              </w:rPr>
              <w:t>.</w:t>
            </w:r>
          </w:p>
        </w:tc>
        <w:tc>
          <w:tcPr>
            <w:tcW w:w="2640" w:type="pct"/>
          </w:tcPr>
          <w:p w:rsidR="00B63E39" w:rsidRDefault="00B63E39" w:rsidP="00B63E39">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B63E39" w:rsidRDefault="00B63E39" w:rsidP="00B63E39">
            <w:pPr>
              <w:numPr>
                <w:ilvl w:val="0"/>
                <w:numId w:val="52"/>
              </w:numPr>
              <w:rPr>
                <w:rFonts w:cs="Arial"/>
                <w:sz w:val="20"/>
              </w:rPr>
            </w:pPr>
            <w:r>
              <w:rPr>
                <w:rFonts w:cs="Arial"/>
                <w:sz w:val="20"/>
              </w:rPr>
              <w:t>equals ‘The trustee’ or ‘The Exec’ (exact match), or</w:t>
            </w:r>
            <w:r w:rsidRPr="000E0CF2">
              <w:rPr>
                <w:rFonts w:cs="Arial"/>
                <w:sz w:val="20"/>
              </w:rPr>
              <w:t xml:space="preserve"> </w:t>
            </w:r>
          </w:p>
          <w:p w:rsidR="00B63E39" w:rsidRDefault="00B63E39" w:rsidP="00B63E39">
            <w:pPr>
              <w:numPr>
                <w:ilvl w:val="0"/>
                <w:numId w:val="52"/>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B63E39" w:rsidRDefault="00B63E39" w:rsidP="00B63E39">
            <w:pPr>
              <w:numPr>
                <w:ilvl w:val="0"/>
                <w:numId w:val="52"/>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B63E39" w:rsidRPr="004537BE" w:rsidRDefault="00B63E39" w:rsidP="00B63E39">
            <w:pPr>
              <w:numPr>
                <w:ilvl w:val="0"/>
                <w:numId w:val="52"/>
              </w:numPr>
              <w:rPr>
                <w:rFonts w:cs="Arial"/>
                <w:sz w:val="20"/>
              </w:rPr>
            </w:pPr>
            <w:r>
              <w:rPr>
                <w:rFonts w:cs="Arial"/>
                <w:sz w:val="20"/>
              </w:rPr>
              <w:t>ends with ‘ The trustee’ or ‘ The Exec’ (with a space before).</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IN TUPLE</w:t>
            </w:r>
          </w:p>
        </w:tc>
        <w:tc>
          <w:tcPr>
            <w:tcW w:w="1441" w:type="pct"/>
            <w:shd w:val="clear" w:color="auto" w:fill="auto"/>
          </w:tcPr>
          <w:p w:rsidR="00B63E39" w:rsidRPr="000E0CF2" w:rsidRDefault="00B63E39" w:rsidP="00B63E39">
            <w:pPr>
              <w:spacing w:after="120"/>
              <w:rPr>
                <w:rFonts w:cs="Arial"/>
                <w:sz w:val="20"/>
              </w:rPr>
            </w:pPr>
            <w:r>
              <w:rPr>
                <w:rFonts w:cs="Arial"/>
                <w:sz w:val="20"/>
              </w:rPr>
              <w:t>Restricts a test to the value of a field within a particular tuple. (Where the field may exist in more than one tuple).</w:t>
            </w:r>
          </w:p>
        </w:tc>
        <w:tc>
          <w:tcPr>
            <w:tcW w:w="2640" w:type="pct"/>
          </w:tcPr>
          <w:p w:rsidR="00B63E39" w:rsidRDefault="00B63E39" w:rsidP="00B63E39">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B63E39" w:rsidRPr="000E0CF2" w:rsidRDefault="00B63E39" w:rsidP="00B63E39">
            <w:pPr>
              <w:spacing w:after="120"/>
              <w:rPr>
                <w:rFonts w:cs="Arial"/>
                <w:sz w:val="20"/>
              </w:rPr>
            </w:pPr>
            <w:r>
              <w:rPr>
                <w:rFonts w:cs="Arial"/>
                <w:sz w:val="20"/>
              </w:rPr>
              <w:t>(See also: ‘WHERE’)</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Pr>
                <w:rFonts w:cs="Arial"/>
                <w:sz w:val="20"/>
              </w:rPr>
              <w:t>LENGTH</w:t>
            </w:r>
          </w:p>
        </w:tc>
        <w:tc>
          <w:tcPr>
            <w:tcW w:w="1441" w:type="pct"/>
            <w:shd w:val="clear" w:color="auto" w:fill="auto"/>
          </w:tcPr>
          <w:p w:rsidR="00B63E39" w:rsidRDefault="00B63E39" w:rsidP="00B63E39">
            <w:pPr>
              <w:spacing w:after="120"/>
              <w:rPr>
                <w:rFonts w:cs="Arial"/>
                <w:sz w:val="20"/>
              </w:rPr>
            </w:pPr>
            <w:r>
              <w:rPr>
                <w:rFonts w:cs="Arial"/>
                <w:sz w:val="20"/>
              </w:rPr>
              <w:t>Used to define the contraints on the length of a field.</w:t>
            </w:r>
          </w:p>
          <w:p w:rsidR="00B63E39" w:rsidRPr="000E0CF2" w:rsidRDefault="00B63E39" w:rsidP="00B63E39">
            <w:pPr>
              <w:spacing w:after="120"/>
              <w:rPr>
                <w:rFonts w:cs="Arial"/>
                <w:sz w:val="20"/>
              </w:rPr>
            </w:pPr>
            <w:r>
              <w:rPr>
                <w:rFonts w:cs="Arial"/>
                <w:sz w:val="20"/>
              </w:rPr>
              <w:t>(See also TEXT).</w:t>
            </w:r>
          </w:p>
        </w:tc>
        <w:tc>
          <w:tcPr>
            <w:tcW w:w="2640" w:type="pct"/>
          </w:tcPr>
          <w:p w:rsidR="00B63E39" w:rsidRPr="000E0CF2" w:rsidRDefault="00B63E39" w:rsidP="00B63E39">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B63E39" w:rsidRPr="007B2430"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lastRenderedPageBreak/>
              <w:t>MONETARY()</w:t>
            </w:r>
          </w:p>
        </w:tc>
        <w:tc>
          <w:tcPr>
            <w:tcW w:w="1441" w:type="pct"/>
            <w:shd w:val="clear" w:color="auto" w:fill="auto"/>
          </w:tcPr>
          <w:p w:rsidR="00B63E39" w:rsidRDefault="00B63E39" w:rsidP="00B63E39">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B63E39" w:rsidRDefault="00B63E39" w:rsidP="00B63E39">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B63E39" w:rsidRDefault="00B63E39" w:rsidP="00B63E39">
            <w:pPr>
              <w:numPr>
                <w:ilvl w:val="0"/>
                <w:numId w:val="53"/>
              </w:numPr>
              <w:spacing w:after="120"/>
              <w:rPr>
                <w:rFonts w:cs="Arial"/>
                <w:sz w:val="20"/>
              </w:rPr>
            </w:pPr>
            <w:r w:rsidRPr="000E0CF2">
              <w:rPr>
                <w:rFonts w:cs="Arial"/>
                <w:sz w:val="20"/>
              </w:rPr>
              <w:t>&lt;a&gt; = S or U to indicate if field can be signed or not</w:t>
            </w:r>
          </w:p>
          <w:p w:rsidR="00B63E39" w:rsidRDefault="00B63E39" w:rsidP="00B63E39">
            <w:pPr>
              <w:numPr>
                <w:ilvl w:val="0"/>
                <w:numId w:val="53"/>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B63E39" w:rsidRDefault="00B63E39" w:rsidP="00B63E39">
            <w:pPr>
              <w:numPr>
                <w:ilvl w:val="0"/>
                <w:numId w:val="53"/>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B63E39" w:rsidRDefault="00B63E39" w:rsidP="00B63E39">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B63E39" w:rsidRDefault="00B63E39" w:rsidP="00B63E39">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B63E39" w:rsidRPr="000E0CF2" w:rsidRDefault="00B63E39" w:rsidP="00B63E39">
            <w:pPr>
              <w:spacing w:after="120"/>
              <w:ind w:left="720" w:hanging="720"/>
              <w:rPr>
                <w:rFonts w:cs="Arial"/>
                <w:sz w:val="20"/>
              </w:rPr>
            </w:pPr>
            <w:r>
              <w:rPr>
                <w:rFonts w:cs="Arial"/>
                <w:sz w:val="20"/>
              </w:rPr>
              <w:tab/>
              <w:t>The value of &lt;b&gt; does not include a decimal point or sign in the total character limit.</w:t>
            </w:r>
          </w:p>
        </w:tc>
        <w:tc>
          <w:tcPr>
            <w:tcW w:w="2640" w:type="pct"/>
          </w:tcPr>
          <w:p w:rsidR="00B63E39" w:rsidRDefault="00B63E39" w:rsidP="00B63E39">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in the range of 0 to 99999999999, or includes a character other than 0 to 9.</w:t>
            </w:r>
          </w:p>
          <w:p w:rsidR="00B63E39" w:rsidRDefault="00B63E39" w:rsidP="00B63E39">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in the range -99999999999 to 99999999999, or includes a character other than 0 to 9, or ‘+’ or ‘–‘ as the first (left-most) character.</w:t>
            </w:r>
          </w:p>
          <w:p w:rsidR="00B63E39" w:rsidRPr="007B2430" w:rsidRDefault="00B63E39" w:rsidP="00B63E39">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NOT</w:t>
            </w:r>
          </w:p>
        </w:tc>
        <w:tc>
          <w:tcPr>
            <w:tcW w:w="1441" w:type="pct"/>
            <w:shd w:val="clear" w:color="auto" w:fill="auto"/>
          </w:tcPr>
          <w:p w:rsidR="00B63E39" w:rsidRPr="000E0CF2" w:rsidRDefault="00B63E39" w:rsidP="00B63E39">
            <w:pPr>
              <w:spacing w:after="120"/>
              <w:rPr>
                <w:rFonts w:cs="Arial"/>
                <w:sz w:val="20"/>
              </w:rPr>
            </w:pPr>
            <w:r w:rsidRPr="000E0CF2">
              <w:rPr>
                <w:rFonts w:cs="Arial"/>
                <w:sz w:val="20"/>
              </w:rPr>
              <w:t xml:space="preserve">Reverses the value of a boolean.  </w:t>
            </w:r>
            <w:r>
              <w:rPr>
                <w:rFonts w:cs="Arial"/>
                <w:sz w:val="20"/>
              </w:rPr>
              <w:t>i.e t</w:t>
            </w:r>
            <w:r w:rsidRPr="000E0CF2">
              <w:rPr>
                <w:rFonts w:cs="Arial"/>
                <w:sz w:val="20"/>
              </w:rPr>
              <w:t>urns TRUE to FALSE and vice versa</w:t>
            </w:r>
            <w:r>
              <w:rPr>
                <w:rFonts w:cs="Arial"/>
                <w:sz w:val="20"/>
              </w:rPr>
              <w:t>.</w:t>
            </w:r>
          </w:p>
        </w:tc>
        <w:tc>
          <w:tcPr>
            <w:tcW w:w="2640" w:type="pct"/>
          </w:tcPr>
          <w:p w:rsidR="00B63E39" w:rsidRPr="000E0CF2" w:rsidRDefault="00B63E39" w:rsidP="00B63E39">
            <w:pPr>
              <w:spacing w:after="120"/>
              <w:rPr>
                <w:rFonts w:cs="Arial"/>
                <w:sz w:val="20"/>
              </w:rPr>
            </w:pPr>
          </w:p>
        </w:tc>
      </w:tr>
      <w:tr w:rsidR="00B63E39"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NULL</w:t>
            </w:r>
          </w:p>
        </w:tc>
        <w:tc>
          <w:tcPr>
            <w:tcW w:w="1441" w:type="pct"/>
            <w:shd w:val="clear" w:color="auto" w:fill="auto"/>
          </w:tcPr>
          <w:p w:rsidR="00B63E39" w:rsidRPr="000E0CF2" w:rsidRDefault="00B63E39" w:rsidP="00B63E39">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xsi:nil indicator</w:t>
            </w:r>
            <w:r>
              <w:rPr>
                <w:rFonts w:cs="Arial"/>
                <w:sz w:val="20"/>
              </w:rPr>
              <w:t xml:space="preserve"> </w:t>
            </w:r>
            <w:r w:rsidRPr="000E0CF2">
              <w:rPr>
                <w:rFonts w:cs="Arial"/>
                <w:sz w:val="20"/>
              </w:rPr>
              <w:t xml:space="preserve">or is a null </w:t>
            </w:r>
            <w:r>
              <w:rPr>
                <w:rFonts w:cs="Arial"/>
                <w:sz w:val="20"/>
              </w:rPr>
              <w:t>non-textual value.</w:t>
            </w:r>
          </w:p>
        </w:tc>
        <w:tc>
          <w:tcPr>
            <w:tcW w:w="2640" w:type="pct"/>
          </w:tcPr>
          <w:p w:rsidR="00B63E39" w:rsidRDefault="00B63E39" w:rsidP="00B63E39">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B63E39"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NULLORBLANK</w:t>
            </w:r>
          </w:p>
        </w:tc>
        <w:tc>
          <w:tcPr>
            <w:tcW w:w="1441" w:type="pct"/>
            <w:shd w:val="clear" w:color="auto" w:fill="auto"/>
          </w:tcPr>
          <w:p w:rsidR="00B63E39" w:rsidRPr="000E0CF2" w:rsidRDefault="00B63E39" w:rsidP="00B63E39">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640" w:type="pct"/>
          </w:tcPr>
          <w:p w:rsidR="00B63E39" w:rsidRDefault="00B63E39" w:rsidP="00B63E39">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B63E39" w:rsidTr="00B63E39">
        <w:trPr>
          <w:cantSplit/>
        </w:trPr>
        <w:tc>
          <w:tcPr>
            <w:tcW w:w="918" w:type="pct"/>
            <w:shd w:val="clear" w:color="auto" w:fill="auto"/>
          </w:tcPr>
          <w:p w:rsidR="00B63E39" w:rsidRPr="000E0CF2" w:rsidRDefault="00B63E39" w:rsidP="00B63E39">
            <w:pPr>
              <w:rPr>
                <w:rFonts w:cs="Arial"/>
                <w:sz w:val="20"/>
              </w:rPr>
            </w:pPr>
            <w:r w:rsidRPr="006573A1">
              <w:rPr>
                <w:rFonts w:cs="Arial"/>
                <w:sz w:val="20"/>
              </w:rPr>
              <w:lastRenderedPageBreak/>
              <w:t>NUMBER()</w:t>
            </w:r>
          </w:p>
        </w:tc>
        <w:tc>
          <w:tcPr>
            <w:tcW w:w="1441" w:type="pct"/>
            <w:shd w:val="clear" w:color="auto" w:fill="auto"/>
          </w:tcPr>
          <w:p w:rsidR="00B63E39" w:rsidRPr="006573A1" w:rsidRDefault="00B63E39" w:rsidP="00B63E39">
            <w:pPr>
              <w:spacing w:after="120"/>
              <w:rPr>
                <w:rFonts w:cs="Arial"/>
                <w:sz w:val="20"/>
              </w:rPr>
            </w:pPr>
            <w:r w:rsidRPr="006573A1">
              <w:rPr>
                <w:rFonts w:cs="Arial"/>
                <w:sz w:val="20"/>
              </w:rPr>
              <w:t>Definition of a valid numeric field pattern where a true response is given when a value passes all conditions.</w:t>
            </w:r>
          </w:p>
          <w:p w:rsidR="00B63E39" w:rsidRPr="006573A1" w:rsidRDefault="00B63E39" w:rsidP="00B63E39">
            <w:pPr>
              <w:spacing w:after="120"/>
              <w:rPr>
                <w:rFonts w:cs="Arial"/>
                <w:sz w:val="20"/>
              </w:rPr>
            </w:pPr>
            <w:r w:rsidRPr="006573A1">
              <w:rPr>
                <w:rFonts w:cs="Arial"/>
                <w:sz w:val="20"/>
              </w:rPr>
              <w:t>Usage:   NUMBER(&lt;a&gt;,&lt;b&gt;,&lt;c&gt;)</w:t>
            </w:r>
          </w:p>
          <w:p w:rsidR="00B63E39" w:rsidRPr="006573A1" w:rsidRDefault="00B63E39" w:rsidP="00B63E39">
            <w:pPr>
              <w:spacing w:after="120"/>
              <w:rPr>
                <w:rFonts w:cs="Arial"/>
                <w:sz w:val="20"/>
              </w:rPr>
            </w:pPr>
            <w:r w:rsidRPr="006573A1">
              <w:rPr>
                <w:rFonts w:cs="Arial"/>
                <w:sz w:val="20"/>
              </w:rPr>
              <w:t>Where &lt;a&gt; = S or U to indicate if field can be signed or not</w:t>
            </w:r>
          </w:p>
          <w:p w:rsidR="00B63E39" w:rsidRPr="006573A1" w:rsidRDefault="00B63E39" w:rsidP="00B63E39">
            <w:pPr>
              <w:spacing w:after="120"/>
              <w:rPr>
                <w:rFonts w:cs="Arial"/>
                <w:sz w:val="20"/>
              </w:rPr>
            </w:pPr>
            <w:r w:rsidRPr="006573A1">
              <w:rPr>
                <w:rFonts w:cs="Arial"/>
                <w:sz w:val="20"/>
              </w:rPr>
              <w:t xml:space="preserve">            &lt;b&gt; = Maximum number of digits including decimal places</w:t>
            </w:r>
          </w:p>
          <w:p w:rsidR="00B63E39" w:rsidRDefault="00B63E39" w:rsidP="00B63E39">
            <w:pPr>
              <w:spacing w:after="120"/>
              <w:rPr>
                <w:rFonts w:cs="Arial"/>
                <w:sz w:val="20"/>
              </w:rPr>
            </w:pPr>
            <w:r w:rsidRPr="006573A1">
              <w:rPr>
                <w:rFonts w:cs="Arial"/>
                <w:sz w:val="20"/>
              </w:rPr>
              <w:t xml:space="preserve">            &lt;c&gt; = Maximum number of decimal places</w:t>
            </w:r>
          </w:p>
        </w:tc>
        <w:tc>
          <w:tcPr>
            <w:tcW w:w="2640" w:type="pct"/>
          </w:tcPr>
          <w:p w:rsidR="00B63E39" w:rsidRPr="006573A1" w:rsidRDefault="00B63E39" w:rsidP="00B63E39">
            <w:pPr>
              <w:spacing w:after="120"/>
              <w:rPr>
                <w:rFonts w:cs="Arial"/>
                <w:sz w:val="20"/>
              </w:rPr>
            </w:pPr>
            <w:r w:rsidRPr="006573A1">
              <w:rPr>
                <w:rFonts w:cs="Arial"/>
                <w:sz w:val="20"/>
              </w:rPr>
              <w:t>Examples:   NUMBER(S,13,2)</w:t>
            </w:r>
          </w:p>
          <w:p w:rsidR="00B63E39" w:rsidRPr="006573A1" w:rsidRDefault="00B63E39" w:rsidP="00B63E39">
            <w:pPr>
              <w:spacing w:after="120"/>
              <w:rPr>
                <w:rFonts w:cs="Arial"/>
                <w:sz w:val="20"/>
              </w:rPr>
            </w:pPr>
            <w:r w:rsidRPr="006573A1">
              <w:rPr>
                <w:rFonts w:cs="Arial"/>
                <w:sz w:val="20"/>
              </w:rPr>
              <w:t xml:space="preserve">                    NUMBER(U,13,2)</w:t>
            </w:r>
          </w:p>
          <w:p w:rsidR="00B63E39" w:rsidRPr="006573A1" w:rsidRDefault="00B63E39" w:rsidP="00B63E39">
            <w:pPr>
              <w:spacing w:after="120"/>
              <w:rPr>
                <w:rFonts w:cs="Arial"/>
                <w:sz w:val="20"/>
              </w:rPr>
            </w:pPr>
            <w:r w:rsidRPr="006573A1">
              <w:rPr>
                <w:rFonts w:cs="Arial"/>
                <w:sz w:val="20"/>
              </w:rPr>
              <w:t xml:space="preserve">                    NUMBER(S,11,0)</w:t>
            </w:r>
          </w:p>
          <w:p w:rsidR="00B63E39" w:rsidRPr="006573A1" w:rsidRDefault="00B63E39" w:rsidP="00B63E39">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rsidR="00B63E39" w:rsidRDefault="00B63E39" w:rsidP="00B63E39">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B63E39" w:rsidRPr="006573A1" w:rsidTr="00B63E39">
        <w:trPr>
          <w:cantSplit/>
        </w:trPr>
        <w:tc>
          <w:tcPr>
            <w:tcW w:w="918" w:type="pct"/>
            <w:shd w:val="clear" w:color="auto" w:fill="auto"/>
          </w:tcPr>
          <w:p w:rsidR="00B63E39" w:rsidRPr="006573A1" w:rsidRDefault="00B63E39" w:rsidP="00B63E39">
            <w:pPr>
              <w:rPr>
                <w:rFonts w:cs="Arial"/>
                <w:sz w:val="20"/>
              </w:rPr>
            </w:pPr>
            <w:r>
              <w:rPr>
                <w:rFonts w:cs="Arial"/>
                <w:sz w:val="20"/>
              </w:rPr>
              <w:t>NUMERIC</w:t>
            </w:r>
          </w:p>
        </w:tc>
        <w:tc>
          <w:tcPr>
            <w:tcW w:w="1441" w:type="pct"/>
            <w:shd w:val="clear" w:color="auto" w:fill="auto"/>
          </w:tcPr>
          <w:p w:rsidR="00B63E39" w:rsidRPr="006573A1" w:rsidRDefault="00B63E39" w:rsidP="00B63E39">
            <w:pPr>
              <w:spacing w:after="120"/>
              <w:rPr>
                <w:rFonts w:cs="Arial"/>
                <w:sz w:val="20"/>
              </w:rPr>
            </w:pPr>
            <w:r w:rsidRPr="007E07F6">
              <w:rPr>
                <w:rFonts w:cs="Arial"/>
                <w:sz w:val="20"/>
              </w:rPr>
              <w:t>Contains only digits between 0..9</w:t>
            </w:r>
          </w:p>
        </w:tc>
        <w:tc>
          <w:tcPr>
            <w:tcW w:w="2640" w:type="pct"/>
          </w:tcPr>
          <w:p w:rsidR="00B63E39" w:rsidRPr="006573A1" w:rsidRDefault="00B63E39" w:rsidP="00B63E39">
            <w:pPr>
              <w:spacing w:after="120"/>
              <w:rPr>
                <w:rFonts w:cs="Arial"/>
                <w:sz w:val="20"/>
              </w:rPr>
            </w:pP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OR</w:t>
            </w:r>
          </w:p>
        </w:tc>
        <w:tc>
          <w:tcPr>
            <w:tcW w:w="1441" w:type="pct"/>
            <w:shd w:val="clear" w:color="auto" w:fill="auto"/>
          </w:tcPr>
          <w:p w:rsidR="00B63E39" w:rsidRPr="000E0CF2" w:rsidRDefault="00B63E39" w:rsidP="00B63E39">
            <w:pPr>
              <w:spacing w:after="120"/>
              <w:rPr>
                <w:rFonts w:cs="Arial"/>
                <w:sz w:val="20"/>
              </w:rPr>
            </w:pPr>
            <w:r w:rsidRPr="000E0CF2">
              <w:rPr>
                <w:rFonts w:cs="Arial"/>
                <w:sz w:val="20"/>
              </w:rPr>
              <w:t>Logical OR</w:t>
            </w:r>
          </w:p>
        </w:tc>
        <w:tc>
          <w:tcPr>
            <w:tcW w:w="2640" w:type="pct"/>
          </w:tcPr>
          <w:p w:rsidR="00B63E39" w:rsidRPr="000E0CF2" w:rsidRDefault="00B63E39" w:rsidP="00B63E39">
            <w:pPr>
              <w:spacing w:after="120"/>
              <w:rPr>
                <w:rFonts w:cs="Arial"/>
                <w:sz w:val="20"/>
              </w:rPr>
            </w:pP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PARENT RETURN</w:t>
            </w:r>
          </w:p>
        </w:tc>
        <w:tc>
          <w:tcPr>
            <w:tcW w:w="1441" w:type="pct"/>
            <w:shd w:val="clear" w:color="auto" w:fill="auto"/>
          </w:tcPr>
          <w:p w:rsidR="00B63E39" w:rsidRPr="006757EA" w:rsidRDefault="00B63E39" w:rsidP="00B63E39">
            <w:pPr>
              <w:spacing w:after="120"/>
              <w:rPr>
                <w:rFonts w:cs="Arial"/>
                <w:sz w:val="20"/>
              </w:rPr>
            </w:pPr>
            <w:r w:rsidRPr="006757EA">
              <w:rPr>
                <w:rFonts w:cs="Arial"/>
                <w:sz w:val="20"/>
              </w:rPr>
              <w:t>Some schedule rules depend on the return it is attached to.</w:t>
            </w:r>
          </w:p>
          <w:p w:rsidR="00B63E39" w:rsidRPr="006757EA" w:rsidRDefault="00B63E39" w:rsidP="00B63E39">
            <w:pPr>
              <w:spacing w:after="120"/>
              <w:rPr>
                <w:rFonts w:cs="Arial"/>
                <w:sz w:val="20"/>
              </w:rPr>
            </w:pPr>
            <w:r w:rsidRPr="006757EA">
              <w:rPr>
                <w:rFonts w:cs="Arial"/>
                <w:sz w:val="20"/>
              </w:rPr>
              <w:t>Usage: IF PARENT RETURN = &lt;A&gt;</w:t>
            </w:r>
          </w:p>
          <w:p w:rsidR="00B63E39" w:rsidRPr="000E0CF2" w:rsidRDefault="00B63E39" w:rsidP="00B63E39">
            <w:pPr>
              <w:spacing w:after="120"/>
              <w:rPr>
                <w:rFonts w:cs="Arial"/>
                <w:sz w:val="20"/>
              </w:rPr>
            </w:pPr>
            <w:r w:rsidRPr="006757EA">
              <w:rPr>
                <w:rFonts w:cs="Arial"/>
                <w:sz w:val="20"/>
              </w:rPr>
              <w:t>&lt;A&gt; could be CTR or PTR or other return</w:t>
            </w:r>
          </w:p>
        </w:tc>
        <w:tc>
          <w:tcPr>
            <w:tcW w:w="2640" w:type="pct"/>
          </w:tcPr>
          <w:p w:rsidR="00B63E39" w:rsidRDefault="00B63E39" w:rsidP="00B63E39">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B63E39" w:rsidRPr="000E0CF2" w:rsidRDefault="00B63E39" w:rsidP="00B63E39">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Pr>
                <w:rFonts w:cs="Arial"/>
                <w:sz w:val="20"/>
              </w:rPr>
              <w:lastRenderedPageBreak/>
              <w:t>SCHEDULE</w:t>
            </w:r>
          </w:p>
        </w:tc>
        <w:tc>
          <w:tcPr>
            <w:tcW w:w="1441" w:type="pct"/>
            <w:shd w:val="clear" w:color="auto" w:fill="auto"/>
          </w:tcPr>
          <w:p w:rsidR="00B63E39" w:rsidRPr="006757EA" w:rsidRDefault="00B63E39" w:rsidP="00B63E39">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B63E39" w:rsidRPr="006757EA" w:rsidRDefault="00B63E39" w:rsidP="00B63E39">
            <w:pPr>
              <w:spacing w:before="100" w:beforeAutospacing="1" w:after="100" w:afterAutospacing="1"/>
              <w:rPr>
                <w:rFonts w:cs="Arial"/>
                <w:sz w:val="20"/>
              </w:rPr>
            </w:pPr>
            <w:r w:rsidRPr="006757EA">
              <w:rPr>
                <w:rFonts w:cs="Arial"/>
                <w:sz w:val="20"/>
              </w:rPr>
              <w:t>Usage: SCHEDULE = &lt;A&gt;</w:t>
            </w:r>
          </w:p>
          <w:p w:rsidR="00B63E39" w:rsidRPr="006757EA" w:rsidRDefault="00B63E39" w:rsidP="00B63E39">
            <w:pPr>
              <w:spacing w:before="100" w:beforeAutospacing="1" w:after="100" w:afterAutospacing="1"/>
              <w:rPr>
                <w:rFonts w:cs="Arial"/>
                <w:sz w:val="20"/>
              </w:rPr>
            </w:pPr>
            <w:r w:rsidRPr="006757EA">
              <w:rPr>
                <w:rFonts w:cs="Arial"/>
                <w:sz w:val="20"/>
              </w:rPr>
              <w:t>Where &lt;A&gt; is a schedule abbreviation eg DIS, IEE</w:t>
            </w:r>
          </w:p>
          <w:p w:rsidR="00B63E39" w:rsidRPr="00B30160" w:rsidRDefault="00B63E39" w:rsidP="00B63E39">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B63E39" w:rsidRPr="000E0CF2" w:rsidRDefault="00B63E39" w:rsidP="00B63E39">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40" w:type="pct"/>
          </w:tcPr>
          <w:p w:rsidR="00B63E39" w:rsidRPr="00B30160" w:rsidRDefault="00B63E39" w:rsidP="00B63E39">
            <w:pPr>
              <w:spacing w:before="100" w:beforeAutospacing="1" w:after="100" w:afterAutospacing="1"/>
              <w:rPr>
                <w:rFonts w:cs="Arial"/>
                <w:sz w:val="20"/>
              </w:rPr>
            </w:pPr>
            <w:r w:rsidRPr="00B30160">
              <w:rPr>
                <w:rFonts w:cs="Arial"/>
                <w:sz w:val="20"/>
              </w:rPr>
              <w:t>IF COUNT(SCHEDULE = "S25A") = 0</w:t>
            </w:r>
            <w:r w:rsidRPr="00B30160">
              <w:rPr>
                <w:rFonts w:cs="Arial"/>
                <w:sz w:val="20"/>
              </w:rPr>
              <w:br/>
              <w:t>Means if there is no instance of a Schedule 25A included in the business document body.</w:t>
            </w:r>
          </w:p>
          <w:p w:rsidR="00B63E39" w:rsidRPr="000E0CF2" w:rsidRDefault="00B63E39" w:rsidP="00B63E39">
            <w:pPr>
              <w:spacing w:before="100" w:beforeAutospacing="1" w:after="100" w:afterAutospacing="1"/>
              <w:rPr>
                <w:rFonts w:cs="Arial"/>
                <w:sz w:val="20"/>
              </w:rPr>
            </w:pPr>
            <w:r w:rsidRPr="00B30160">
              <w:rPr>
                <w:rFonts w:cs="Arial"/>
                <w:sz w:val="20"/>
              </w:rPr>
              <w:t>IF COUNT(SCHEDULE = "RSPT") &gt; 50</w:t>
            </w:r>
            <w:r w:rsidRPr="00B30160">
              <w:rPr>
                <w:rFonts w:cs="Arial"/>
                <w:sz w:val="20"/>
              </w:rPr>
              <w:br/>
              <w:t>Means if the number of occurrence of a Rental schedule in the business document body is greater than 50.</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Pr>
                <w:rFonts w:cs="Arial"/>
                <w:sz w:val="20"/>
              </w:rPr>
              <w:t>SET</w:t>
            </w:r>
          </w:p>
        </w:tc>
        <w:tc>
          <w:tcPr>
            <w:tcW w:w="1441" w:type="pct"/>
            <w:shd w:val="clear" w:color="auto" w:fill="auto"/>
          </w:tcPr>
          <w:p w:rsidR="00B63E39" w:rsidRPr="000E0CF2" w:rsidRDefault="00B63E39" w:rsidP="00B63E39">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40" w:type="pct"/>
          </w:tcPr>
          <w:p w:rsidR="00B63E39" w:rsidRDefault="00B63E39" w:rsidP="00B63E39">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B63E39" w:rsidRDefault="00B63E39" w:rsidP="00B63E39">
            <w:pPr>
              <w:spacing w:after="120"/>
              <w:rPr>
                <w:rFonts w:cs="Arial"/>
                <w:sz w:val="20"/>
              </w:rPr>
            </w:pPr>
            <w:r>
              <w:rPr>
                <w:rFonts w:cs="Arial"/>
                <w:sz w:val="20"/>
              </w:rPr>
              <w:t>IF &lt;a&gt; = SET(“a”,”b”,”c”)</w:t>
            </w:r>
            <w:r>
              <w:rPr>
                <w:rFonts w:cs="Arial"/>
                <w:sz w:val="20"/>
              </w:rPr>
              <w:br/>
              <w:t>Means if &lt;a&gt; is equal to a or b or c.</w:t>
            </w:r>
          </w:p>
          <w:p w:rsidR="00B63E39" w:rsidRPr="00B864CF" w:rsidRDefault="00B63E39" w:rsidP="00B63E39">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B63E39" w:rsidRPr="000E0CF2" w:rsidRDefault="00B63E39" w:rsidP="00B63E39">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B63E39" w:rsidRPr="00E670EC"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STARTSWITH</w:t>
            </w:r>
          </w:p>
        </w:tc>
        <w:tc>
          <w:tcPr>
            <w:tcW w:w="1441" w:type="pct"/>
            <w:shd w:val="clear" w:color="auto" w:fill="auto"/>
          </w:tcPr>
          <w:p w:rsidR="00B63E39" w:rsidRPr="00203915" w:rsidRDefault="00B63E39" w:rsidP="00B63E39">
            <w:pPr>
              <w:spacing w:after="120"/>
              <w:rPr>
                <w:rFonts w:cs="Arial"/>
                <w:sz w:val="20"/>
              </w:rPr>
            </w:pPr>
            <w:r w:rsidRPr="00203915">
              <w:rPr>
                <w:rFonts w:cs="Arial"/>
                <w:sz w:val="20"/>
              </w:rPr>
              <w:t>A string searches for text at the start of a field</w:t>
            </w:r>
          </w:p>
          <w:p w:rsidR="00B63E39" w:rsidRPr="000E0CF2" w:rsidRDefault="00B63E39" w:rsidP="00B63E39">
            <w:pPr>
              <w:spacing w:after="120"/>
              <w:rPr>
                <w:rFonts w:cs="Arial"/>
                <w:sz w:val="20"/>
              </w:rPr>
            </w:pPr>
            <w:r w:rsidRPr="00203915">
              <w:rPr>
                <w:rFonts w:cs="Arial"/>
                <w:sz w:val="20"/>
              </w:rPr>
              <w:t>Usage: &lt;a&gt; STARTSWITH &lt;B&gt;</w:t>
            </w:r>
          </w:p>
        </w:tc>
        <w:tc>
          <w:tcPr>
            <w:tcW w:w="2640" w:type="pct"/>
          </w:tcPr>
          <w:p w:rsidR="00B63E39" w:rsidRPr="00E670EC" w:rsidRDefault="00B63E39" w:rsidP="00B63E39">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lastRenderedPageBreak/>
              <w:t>SUM</w:t>
            </w:r>
          </w:p>
        </w:tc>
        <w:tc>
          <w:tcPr>
            <w:tcW w:w="1441" w:type="pct"/>
            <w:shd w:val="clear" w:color="auto" w:fill="auto"/>
          </w:tcPr>
          <w:p w:rsidR="00B63E39" w:rsidRDefault="00B63E39" w:rsidP="00B63E39">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B63E39" w:rsidRPr="00BD20E3" w:rsidRDefault="00B63E39" w:rsidP="00B63E39">
            <w:pPr>
              <w:spacing w:after="120"/>
              <w:rPr>
                <w:rFonts w:cs="Arial"/>
                <w:sz w:val="20"/>
              </w:rPr>
            </w:pPr>
            <w:r w:rsidRPr="00BD20E3">
              <w:rPr>
                <w:rFonts w:cs="Arial"/>
                <w:sz w:val="20"/>
              </w:rPr>
              <w:t>Usage: SUM(&lt;A&gt;)</w:t>
            </w:r>
          </w:p>
          <w:p w:rsidR="00B63E39" w:rsidRPr="000E0CF2" w:rsidRDefault="00B63E39" w:rsidP="00B63E39">
            <w:pPr>
              <w:spacing w:after="120"/>
              <w:rPr>
                <w:rFonts w:cs="Arial"/>
                <w:sz w:val="20"/>
              </w:rPr>
            </w:pPr>
            <w:r w:rsidRPr="00BD20E3">
              <w:rPr>
                <w:rFonts w:cs="Arial"/>
                <w:sz w:val="20"/>
              </w:rPr>
              <w:t>where &lt;A&gt; is an element that appears in a repeating tuple or is a repeating element.</w:t>
            </w:r>
          </w:p>
        </w:tc>
        <w:tc>
          <w:tcPr>
            <w:tcW w:w="2640" w:type="pct"/>
          </w:tcPr>
          <w:p w:rsidR="00B63E39" w:rsidRPr="000E0CF2" w:rsidRDefault="00B63E39" w:rsidP="00B63E39">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B63E39" w:rsidRPr="000E0CF2" w:rsidTr="00B63E39">
        <w:trPr>
          <w:cantSplit/>
        </w:trPr>
        <w:tc>
          <w:tcPr>
            <w:tcW w:w="918" w:type="pct"/>
            <w:shd w:val="clear" w:color="auto" w:fill="auto"/>
          </w:tcPr>
          <w:p w:rsidR="00B63E39" w:rsidRPr="000E0CF2" w:rsidRDefault="00B63E39" w:rsidP="00B63E39">
            <w:pPr>
              <w:rPr>
                <w:rFonts w:cs="Arial"/>
                <w:sz w:val="20"/>
              </w:rPr>
            </w:pPr>
            <w:r w:rsidRPr="000E0CF2">
              <w:rPr>
                <w:rFonts w:cs="Arial"/>
                <w:sz w:val="20"/>
              </w:rPr>
              <w:t>TEXT()</w:t>
            </w:r>
          </w:p>
        </w:tc>
        <w:tc>
          <w:tcPr>
            <w:tcW w:w="1441" w:type="pct"/>
            <w:shd w:val="clear" w:color="auto" w:fill="auto"/>
          </w:tcPr>
          <w:p w:rsidR="00B63E39" w:rsidRDefault="00B63E39" w:rsidP="00B63E39">
            <w:pPr>
              <w:spacing w:after="120"/>
              <w:rPr>
                <w:rFonts w:cs="Arial"/>
                <w:sz w:val="20"/>
              </w:rPr>
            </w:pPr>
            <w:r>
              <w:rPr>
                <w:rFonts w:cs="Arial"/>
                <w:sz w:val="20"/>
              </w:rPr>
              <w:t>Used to define the maximum length of a textual field.</w:t>
            </w:r>
          </w:p>
          <w:p w:rsidR="00B63E39" w:rsidRPr="006573A1" w:rsidRDefault="00B63E39" w:rsidP="00B63E39">
            <w:pPr>
              <w:spacing w:after="120"/>
              <w:rPr>
                <w:rFonts w:cs="Arial"/>
                <w:sz w:val="20"/>
              </w:rPr>
            </w:pPr>
            <w:r w:rsidRPr="006573A1">
              <w:rPr>
                <w:rFonts w:cs="Arial"/>
                <w:sz w:val="20"/>
              </w:rPr>
              <w:t>Definition of a valid text field pattern where a true response is given when a value passes all conditions.</w:t>
            </w:r>
          </w:p>
          <w:p w:rsidR="00B63E39" w:rsidRPr="006573A1" w:rsidRDefault="00B63E39" w:rsidP="00B63E39">
            <w:pPr>
              <w:spacing w:after="120"/>
              <w:rPr>
                <w:rFonts w:cs="Arial"/>
                <w:sz w:val="20"/>
              </w:rPr>
            </w:pPr>
            <w:r w:rsidRPr="006573A1">
              <w:rPr>
                <w:rFonts w:cs="Arial"/>
                <w:sz w:val="20"/>
              </w:rPr>
              <w:t>Usage:   TEXT(&lt;a&gt;)</w:t>
            </w:r>
          </w:p>
          <w:p w:rsidR="00B63E39" w:rsidRPr="006573A1" w:rsidRDefault="00B63E39" w:rsidP="00B63E39">
            <w:pPr>
              <w:spacing w:after="120"/>
              <w:rPr>
                <w:rFonts w:cs="Arial"/>
                <w:sz w:val="20"/>
              </w:rPr>
            </w:pPr>
            <w:r w:rsidRPr="006573A1">
              <w:rPr>
                <w:rFonts w:cs="Arial"/>
                <w:sz w:val="20"/>
              </w:rPr>
              <w:t>Where &lt;a&gt; = Maximum number of characters</w:t>
            </w:r>
          </w:p>
          <w:p w:rsidR="00B63E39" w:rsidRDefault="00B63E39" w:rsidP="00B63E39">
            <w:pPr>
              <w:spacing w:after="120"/>
              <w:rPr>
                <w:rFonts w:cs="Arial"/>
                <w:sz w:val="20"/>
              </w:rPr>
            </w:pPr>
            <w:r w:rsidRPr="006573A1">
              <w:rPr>
                <w:rFonts w:cs="Arial"/>
                <w:sz w:val="20"/>
              </w:rPr>
              <w:t>TRUE if the tested field is less than or equal to length &lt;a&gt;</w:t>
            </w:r>
          </w:p>
          <w:p w:rsidR="00B63E39" w:rsidRPr="000E0CF2" w:rsidRDefault="00B63E39" w:rsidP="00B63E39">
            <w:pPr>
              <w:spacing w:after="120"/>
              <w:rPr>
                <w:rFonts w:cs="Arial"/>
                <w:sz w:val="20"/>
              </w:rPr>
            </w:pPr>
            <w:r>
              <w:rPr>
                <w:rFonts w:cs="Arial"/>
                <w:sz w:val="20"/>
              </w:rPr>
              <w:t>(See also LENGTH)</w:t>
            </w:r>
          </w:p>
        </w:tc>
        <w:tc>
          <w:tcPr>
            <w:tcW w:w="2640" w:type="pct"/>
          </w:tcPr>
          <w:p w:rsidR="00B63E39" w:rsidRPr="000E0CF2" w:rsidRDefault="00B63E39" w:rsidP="00B63E39">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B63E39" w:rsidRPr="002140A6" w:rsidTr="00B63E39">
        <w:trPr>
          <w:cantSplit/>
        </w:trPr>
        <w:tc>
          <w:tcPr>
            <w:tcW w:w="918" w:type="pct"/>
            <w:shd w:val="clear" w:color="auto" w:fill="auto"/>
          </w:tcPr>
          <w:p w:rsidR="00B63E39" w:rsidRPr="000E0CF2" w:rsidRDefault="00B63E39" w:rsidP="00B63E39">
            <w:pPr>
              <w:rPr>
                <w:rFonts w:cs="Arial"/>
                <w:sz w:val="20"/>
              </w:rPr>
            </w:pPr>
            <w:r>
              <w:rPr>
                <w:rFonts w:cs="Arial"/>
                <w:sz w:val="20"/>
              </w:rPr>
              <w:t>TUPLE</w:t>
            </w:r>
          </w:p>
        </w:tc>
        <w:tc>
          <w:tcPr>
            <w:tcW w:w="1441" w:type="pct"/>
            <w:shd w:val="clear" w:color="auto" w:fill="auto"/>
          </w:tcPr>
          <w:p w:rsidR="00B63E39" w:rsidRPr="000E0CF2" w:rsidRDefault="00B63E39" w:rsidP="00B63E39">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40" w:type="pct"/>
          </w:tcPr>
          <w:p w:rsidR="00B63E39" w:rsidRPr="002140A6" w:rsidRDefault="00B63E39" w:rsidP="00B63E39">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B63E39" w:rsidRPr="002140A6" w:rsidTr="00B63E39">
        <w:trPr>
          <w:cantSplit/>
        </w:trPr>
        <w:tc>
          <w:tcPr>
            <w:tcW w:w="918" w:type="pct"/>
            <w:shd w:val="clear" w:color="auto" w:fill="auto"/>
          </w:tcPr>
          <w:p w:rsidR="00B63E39" w:rsidRDefault="00B63E39" w:rsidP="00B63E39">
            <w:pPr>
              <w:rPr>
                <w:rFonts w:cs="Arial"/>
                <w:sz w:val="20"/>
              </w:rPr>
            </w:pPr>
            <w:r>
              <w:rPr>
                <w:rFonts w:cs="Arial"/>
                <w:sz w:val="20"/>
              </w:rPr>
              <w:lastRenderedPageBreak/>
              <w:t>TUPLE (ELEMENT) EXPLICIT</w:t>
            </w:r>
          </w:p>
        </w:tc>
        <w:tc>
          <w:tcPr>
            <w:tcW w:w="1441" w:type="pct"/>
            <w:shd w:val="clear" w:color="auto" w:fill="auto"/>
          </w:tcPr>
          <w:p w:rsidR="00B63E39" w:rsidRDefault="00B63E39" w:rsidP="00B63E39">
            <w:pPr>
              <w:autoSpaceDE w:val="0"/>
              <w:autoSpaceDN w:val="0"/>
              <w:adjustRightInd w:val="0"/>
              <w:rPr>
                <w:rFonts w:cs="Arial"/>
                <w:sz w:val="20"/>
              </w:rPr>
            </w:pPr>
            <w:r>
              <w:rPr>
                <w:rFonts w:cs="Arial"/>
                <w:sz w:val="20"/>
              </w:rPr>
              <w:t>Tuple element explicits are used to define a particular contextualisation of a tuple.</w:t>
            </w:r>
          </w:p>
          <w:p w:rsidR="00B63E39" w:rsidRDefault="00B63E39" w:rsidP="00B63E39">
            <w:pPr>
              <w:autoSpaceDE w:val="0"/>
              <w:autoSpaceDN w:val="0"/>
              <w:adjustRightInd w:val="0"/>
              <w:rPr>
                <w:rFonts w:cs="Arial"/>
                <w:sz w:val="20"/>
              </w:rPr>
            </w:pPr>
          </w:p>
          <w:p w:rsidR="00B63E39" w:rsidRDefault="00B63E39" w:rsidP="00B63E39">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40" w:type="pct"/>
          </w:tcPr>
          <w:p w:rsidR="00B63E39" w:rsidRDefault="00B63E39" w:rsidP="00B63E39">
            <w:pPr>
              <w:autoSpaceDE w:val="0"/>
              <w:autoSpaceDN w:val="0"/>
              <w:adjustRightInd w:val="0"/>
              <w:rPr>
                <w:rFonts w:cs="Arial"/>
                <w:sz w:val="20"/>
              </w:rPr>
            </w:pPr>
            <w:r>
              <w:rPr>
                <w:rFonts w:cs="Arial"/>
                <w:sz w:val="20"/>
              </w:rPr>
              <w:t>Example: orgname2</w:t>
            </w:r>
          </w:p>
          <w:p w:rsidR="00B63E39" w:rsidRDefault="00B63E39" w:rsidP="00B63E39">
            <w:pPr>
              <w:autoSpaceDE w:val="0"/>
              <w:autoSpaceDN w:val="0"/>
              <w:adjustRightInd w:val="0"/>
              <w:rPr>
                <w:rFonts w:cs="Arial"/>
                <w:sz w:val="20"/>
              </w:rPr>
            </w:pPr>
          </w:p>
          <w:p w:rsidR="00B63E39" w:rsidRDefault="00B63E39" w:rsidP="00B63E39">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rsidR="00B63E39" w:rsidRPr="002140A6" w:rsidRDefault="00B63E39" w:rsidP="00B63E39">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B63E39" w:rsidRPr="00044188" w:rsidTr="00B63E39">
        <w:trPr>
          <w:cantSplit/>
        </w:trPr>
        <w:tc>
          <w:tcPr>
            <w:tcW w:w="918" w:type="pct"/>
            <w:shd w:val="clear" w:color="auto" w:fill="auto"/>
          </w:tcPr>
          <w:p w:rsidR="00B63E39" w:rsidRPr="000E0CF2" w:rsidRDefault="00B63E39" w:rsidP="00B63E39">
            <w:pPr>
              <w:rPr>
                <w:rFonts w:cs="Arial"/>
                <w:sz w:val="20"/>
              </w:rPr>
            </w:pPr>
            <w:r w:rsidRPr="00F94389">
              <w:rPr>
                <w:rFonts w:cs="Arial"/>
                <w:sz w:val="20"/>
              </w:rPr>
              <w:lastRenderedPageBreak/>
              <w:t>(WHERE) IN TUPLE (element definition)</w:t>
            </w:r>
          </w:p>
        </w:tc>
        <w:tc>
          <w:tcPr>
            <w:tcW w:w="1441" w:type="pct"/>
            <w:shd w:val="clear" w:color="auto" w:fill="auto"/>
          </w:tcPr>
          <w:p w:rsidR="00B63E39" w:rsidRPr="00F94389" w:rsidRDefault="00B63E39" w:rsidP="00B63E39">
            <w:pPr>
              <w:spacing w:after="120"/>
              <w:rPr>
                <w:rFonts w:cs="Arial"/>
                <w:sz w:val="20"/>
              </w:rPr>
            </w:pPr>
            <w:r w:rsidRPr="00F94389">
              <w:rPr>
                <w:rFonts w:cs="Arial"/>
                <w:sz w:val="20"/>
              </w:rPr>
              <w:t>The element including the tuple definition is to be considered as a whole for the purposes of rule execution</w:t>
            </w:r>
          </w:p>
          <w:p w:rsidR="00B63E39" w:rsidRPr="000E0CF2" w:rsidRDefault="00B63E39" w:rsidP="00B63E39">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40" w:type="pct"/>
          </w:tcPr>
          <w:p w:rsidR="00B63E39" w:rsidRPr="00F94389" w:rsidRDefault="00B63E39" w:rsidP="00B63E39">
            <w:pPr>
              <w:spacing w:after="120"/>
              <w:rPr>
                <w:rFonts w:cs="Arial"/>
                <w:b/>
                <w:sz w:val="20"/>
              </w:rPr>
            </w:pPr>
            <w:r w:rsidRPr="00F94389">
              <w:rPr>
                <w:rFonts w:cs="Arial"/>
                <w:b/>
                <w:sz w:val="20"/>
              </w:rPr>
              <w:t>EXAMPLE 1:</w:t>
            </w:r>
          </w:p>
          <w:p w:rsidR="00B63E39" w:rsidRPr="00F94389" w:rsidRDefault="00B63E39" w:rsidP="00B63E39">
            <w:pPr>
              <w:spacing w:after="120"/>
              <w:rPr>
                <w:rFonts w:cs="Arial"/>
                <w:sz w:val="20"/>
              </w:rPr>
            </w:pPr>
            <w:r w:rsidRPr="00F94389">
              <w:rPr>
                <w:rFonts w:cs="Arial"/>
                <w:sz w:val="20"/>
              </w:rPr>
              <w:t>where &lt;B&gt; is a fact in tuple &lt;A&gt;</w:t>
            </w:r>
          </w:p>
          <w:p w:rsidR="00B63E39" w:rsidRPr="00F94389" w:rsidRDefault="00B63E39" w:rsidP="00B63E39">
            <w:pPr>
              <w:spacing w:after="120"/>
              <w:rPr>
                <w:rFonts w:cs="Arial"/>
                <w:sz w:val="20"/>
              </w:rPr>
            </w:pPr>
            <w:r w:rsidRPr="00F94389">
              <w:rPr>
                <w:rFonts w:cs="Arial"/>
                <w:sz w:val="20"/>
              </w:rPr>
              <w:t>IF (&lt;B&gt; IN TUPLE(&lt;A&gt;)) = NULLORBLANK</w:t>
            </w:r>
          </w:p>
          <w:p w:rsidR="00B63E39" w:rsidRPr="00F94389" w:rsidRDefault="00B63E39" w:rsidP="00B63E39">
            <w:pPr>
              <w:spacing w:after="120"/>
              <w:rPr>
                <w:rFonts w:cs="Arial"/>
                <w:sz w:val="20"/>
              </w:rPr>
            </w:pPr>
            <w:r w:rsidRPr="00F94389">
              <w:rPr>
                <w:rFonts w:cs="Arial"/>
                <w:sz w:val="20"/>
              </w:rPr>
              <w:t xml:space="preserve">  RETURN VALIDATION MESSAGE</w:t>
            </w:r>
          </w:p>
          <w:p w:rsidR="00B63E39" w:rsidRPr="00F94389" w:rsidRDefault="00B63E39" w:rsidP="00B63E39">
            <w:pPr>
              <w:spacing w:after="120"/>
              <w:rPr>
                <w:rFonts w:cs="Arial"/>
                <w:sz w:val="20"/>
              </w:rPr>
            </w:pPr>
            <w:r w:rsidRPr="00F94389">
              <w:rPr>
                <w:rFonts w:cs="Arial"/>
                <w:sz w:val="20"/>
              </w:rPr>
              <w:t>END IF</w:t>
            </w:r>
          </w:p>
          <w:p w:rsidR="00B63E39" w:rsidRDefault="00B63E39" w:rsidP="00B63E39">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B63E39" w:rsidRDefault="00B63E39" w:rsidP="00B63E39">
            <w:pPr>
              <w:spacing w:after="120"/>
              <w:rPr>
                <w:rFonts w:cs="Arial"/>
                <w:b/>
                <w:sz w:val="20"/>
              </w:rPr>
            </w:pPr>
            <w:r w:rsidRPr="00F94389">
              <w:rPr>
                <w:rFonts w:cs="Arial"/>
                <w:b/>
                <w:sz w:val="20"/>
              </w:rPr>
              <w:t>EXAMPLE 2:</w:t>
            </w:r>
          </w:p>
          <w:p w:rsidR="00B63E39" w:rsidRPr="00F94389" w:rsidRDefault="00B63E39" w:rsidP="00B63E39">
            <w:pPr>
              <w:spacing w:after="120"/>
              <w:rPr>
                <w:rFonts w:cs="Arial"/>
                <w:sz w:val="20"/>
              </w:rPr>
            </w:pPr>
            <w:r w:rsidRPr="00F94389">
              <w:rPr>
                <w:rFonts w:cs="Arial"/>
                <w:sz w:val="20"/>
              </w:rPr>
              <w:t>where &lt;B&gt; is a fact in tuple &lt;A&gt;</w:t>
            </w:r>
          </w:p>
          <w:p w:rsidR="00B63E39" w:rsidRDefault="00B63E39" w:rsidP="00B63E39">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B63E39" w:rsidRPr="00F94389" w:rsidRDefault="00B63E39" w:rsidP="00B63E39">
            <w:pPr>
              <w:spacing w:after="120"/>
              <w:rPr>
                <w:rFonts w:cs="Arial"/>
                <w:sz w:val="20"/>
              </w:rPr>
            </w:pPr>
            <w:r w:rsidRPr="00F94389">
              <w:rPr>
                <w:rFonts w:cs="Arial"/>
                <w:sz w:val="20"/>
              </w:rPr>
              <w:t>RETURN VALIDATION MESSAGE</w:t>
            </w:r>
          </w:p>
          <w:p w:rsidR="00B63E39" w:rsidRPr="00F94389" w:rsidRDefault="00B63E39" w:rsidP="00B63E39">
            <w:pPr>
              <w:spacing w:after="120"/>
              <w:rPr>
                <w:rFonts w:cs="Arial"/>
                <w:sz w:val="20"/>
              </w:rPr>
            </w:pPr>
            <w:r w:rsidRPr="00F94389">
              <w:rPr>
                <w:rFonts w:cs="Arial"/>
                <w:sz w:val="20"/>
              </w:rPr>
              <w:t>END IF</w:t>
            </w:r>
          </w:p>
          <w:p w:rsidR="00B63E39" w:rsidRDefault="00B63E39" w:rsidP="00B63E39">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B63E39" w:rsidRPr="007123A8" w:rsidRDefault="00B63E39" w:rsidP="00B63E39">
            <w:pPr>
              <w:spacing w:after="120"/>
              <w:rPr>
                <w:rFonts w:cs="Arial"/>
                <w:b/>
                <w:sz w:val="20"/>
              </w:rPr>
            </w:pPr>
            <w:r w:rsidRPr="007123A8">
              <w:rPr>
                <w:rFonts w:cs="Arial"/>
                <w:b/>
                <w:sz w:val="20"/>
              </w:rPr>
              <w:t>EXAMPLE 3:</w:t>
            </w:r>
          </w:p>
          <w:p w:rsidR="00B63E39" w:rsidRPr="00F94389" w:rsidRDefault="00B63E39" w:rsidP="00B63E39">
            <w:pPr>
              <w:spacing w:after="120"/>
              <w:rPr>
                <w:rFonts w:cs="Arial"/>
                <w:sz w:val="20"/>
              </w:rPr>
            </w:pPr>
            <w:r w:rsidRPr="00F94389">
              <w:rPr>
                <w:rFonts w:cs="Arial"/>
                <w:sz w:val="20"/>
              </w:rPr>
              <w:t>The WHERE keyword is used when tuple element explicits are required:</w:t>
            </w:r>
          </w:p>
          <w:p w:rsidR="00B63E39" w:rsidRPr="00F94389" w:rsidRDefault="00B63E39" w:rsidP="00B63E39">
            <w:pPr>
              <w:spacing w:after="120"/>
              <w:rPr>
                <w:rFonts w:cs="Arial"/>
                <w:sz w:val="20"/>
              </w:rPr>
            </w:pPr>
            <w:r w:rsidRPr="00F94389">
              <w:rPr>
                <w:rFonts w:cs="Arial"/>
                <w:sz w:val="20"/>
              </w:rPr>
              <w:t>e.g. ((RP:pyde.xx.xx:AddressDetails.Line1.Text WHERE(TUPLE ELEMENT Address Usage = "BUS") IN TUPLE(address2))  = NULLORBLANK)</w:t>
            </w:r>
          </w:p>
          <w:p w:rsidR="00B63E39" w:rsidRPr="00F94389" w:rsidRDefault="00B63E39" w:rsidP="00B63E39">
            <w:pPr>
              <w:spacing w:after="120"/>
              <w:rPr>
                <w:rFonts w:cs="Arial"/>
                <w:sz w:val="20"/>
              </w:rPr>
            </w:pPr>
            <w:r w:rsidRPr="00F94389">
              <w:rPr>
                <w:rFonts w:cs="Arial"/>
                <w:sz w:val="20"/>
              </w:rPr>
              <w:t>Rule will trigger if RP is not present</w:t>
            </w:r>
          </w:p>
          <w:p w:rsidR="00B63E39" w:rsidRPr="00F94389" w:rsidRDefault="00B63E39" w:rsidP="00B63E39">
            <w:pPr>
              <w:spacing w:after="120"/>
              <w:rPr>
                <w:rFonts w:cs="Arial"/>
                <w:sz w:val="20"/>
              </w:rPr>
            </w:pPr>
            <w:r w:rsidRPr="00F94389">
              <w:rPr>
                <w:rFonts w:cs="Arial"/>
                <w:sz w:val="20"/>
              </w:rPr>
              <w:t>Rule will trigger if address2 tuple is not present</w:t>
            </w:r>
          </w:p>
          <w:p w:rsidR="00B63E39" w:rsidRPr="00F94389" w:rsidRDefault="00B63E39" w:rsidP="00B63E39">
            <w:pPr>
              <w:spacing w:after="120"/>
              <w:rPr>
                <w:rFonts w:cs="Arial"/>
                <w:sz w:val="20"/>
              </w:rPr>
            </w:pPr>
            <w:r w:rsidRPr="00F94389">
              <w:rPr>
                <w:rFonts w:cs="Arial"/>
                <w:sz w:val="20"/>
              </w:rPr>
              <w:t>Rule will trigger if address2 tuple with Address Usage = BUS is not present (i.e. a business adress is not present)</w:t>
            </w:r>
          </w:p>
          <w:p w:rsidR="00B63E39" w:rsidRPr="00044188" w:rsidRDefault="00B63E39" w:rsidP="00B63E39">
            <w:pPr>
              <w:spacing w:after="120"/>
              <w:rPr>
                <w:rFonts w:cs="Arial"/>
                <w:sz w:val="20"/>
              </w:rPr>
            </w:pPr>
            <w:r w:rsidRPr="00F94389">
              <w:rPr>
                <w:rFonts w:cs="Arial"/>
                <w:sz w:val="20"/>
              </w:rPr>
              <w:t>Rule will trigger if Line1.Text in the address2 tuple with Address Usage = BUS is not present</w:t>
            </w:r>
          </w:p>
        </w:tc>
      </w:tr>
      <w:tr w:rsidR="00B63E39" w:rsidRPr="00F94389" w:rsidTr="00B63E39">
        <w:trPr>
          <w:cantSplit/>
        </w:trPr>
        <w:tc>
          <w:tcPr>
            <w:tcW w:w="918" w:type="pct"/>
            <w:shd w:val="clear" w:color="auto" w:fill="auto"/>
          </w:tcPr>
          <w:p w:rsidR="00B63E39" w:rsidRPr="00F94389" w:rsidRDefault="00B63E39" w:rsidP="00B63E39">
            <w:pPr>
              <w:rPr>
                <w:rFonts w:cs="Arial"/>
                <w:sz w:val="20"/>
              </w:rPr>
            </w:pPr>
            <w:r w:rsidRPr="007123A8">
              <w:rPr>
                <w:rFonts w:cs="Arial"/>
                <w:sz w:val="20"/>
              </w:rPr>
              <w:lastRenderedPageBreak/>
              <w:t>(WHERE) IN TUPLE (rule prefix)</w:t>
            </w:r>
          </w:p>
        </w:tc>
        <w:tc>
          <w:tcPr>
            <w:tcW w:w="1441" w:type="pct"/>
            <w:shd w:val="clear" w:color="auto" w:fill="auto"/>
          </w:tcPr>
          <w:p w:rsidR="00B63E39" w:rsidRPr="007123A8" w:rsidRDefault="00B63E39" w:rsidP="00B63E39">
            <w:pPr>
              <w:spacing w:after="120"/>
              <w:rPr>
                <w:rFonts w:cs="Arial"/>
                <w:sz w:val="20"/>
              </w:rPr>
            </w:pPr>
            <w:r w:rsidRPr="007123A8">
              <w:rPr>
                <w:rFonts w:cs="Arial"/>
                <w:sz w:val="20"/>
              </w:rPr>
              <w:t>Rule is to be executed within the "context" of a defined tuple</w:t>
            </w:r>
          </w:p>
          <w:p w:rsidR="00B63E39" w:rsidRDefault="00B63E39" w:rsidP="00B63E39">
            <w:pPr>
              <w:spacing w:after="120"/>
              <w:rPr>
                <w:rFonts w:cs="Arial"/>
                <w:sz w:val="20"/>
              </w:rPr>
            </w:pPr>
            <w:r w:rsidRPr="007123A8">
              <w:rPr>
                <w:rFonts w:cs="Arial"/>
                <w:sz w:val="20"/>
              </w:rPr>
              <w:t>This indicates that the rule execution is  dependent on the tuple existence</w:t>
            </w:r>
            <w:r>
              <w:rPr>
                <w:rFonts w:cs="Arial"/>
                <w:sz w:val="20"/>
              </w:rPr>
              <w:t>.</w:t>
            </w:r>
          </w:p>
          <w:p w:rsidR="00B63E39" w:rsidRPr="007123A8" w:rsidRDefault="00B63E39" w:rsidP="00B63E39">
            <w:pPr>
              <w:spacing w:after="120"/>
              <w:rPr>
                <w:rFonts w:cs="Arial"/>
                <w:sz w:val="20"/>
              </w:rPr>
            </w:pPr>
            <w:r w:rsidRPr="007123A8">
              <w:rPr>
                <w:rFonts w:cs="Arial"/>
                <w:sz w:val="20"/>
              </w:rPr>
              <w:t>USAGE</w:t>
            </w:r>
          </w:p>
          <w:p w:rsidR="00B63E39" w:rsidRPr="007123A8" w:rsidRDefault="00B63E39" w:rsidP="00B63E39">
            <w:pPr>
              <w:spacing w:after="120"/>
              <w:rPr>
                <w:rFonts w:cs="Arial"/>
                <w:sz w:val="20"/>
              </w:rPr>
            </w:pPr>
            <w:r w:rsidRPr="007123A8">
              <w:rPr>
                <w:rFonts w:cs="Arial"/>
                <w:sz w:val="20"/>
              </w:rPr>
              <w:t>IN TUPLE(&lt;A&gt;)</w:t>
            </w:r>
          </w:p>
          <w:p w:rsidR="00B63E39" w:rsidRPr="007123A8" w:rsidRDefault="00B63E39" w:rsidP="00B63E39">
            <w:pPr>
              <w:spacing w:after="120"/>
              <w:rPr>
                <w:rFonts w:cs="Arial"/>
                <w:sz w:val="20"/>
              </w:rPr>
            </w:pPr>
            <w:r w:rsidRPr="007123A8">
              <w:rPr>
                <w:rFonts w:cs="Arial"/>
                <w:sz w:val="20"/>
              </w:rPr>
              <w:t>IF &lt;B&gt;….</w:t>
            </w:r>
          </w:p>
          <w:p w:rsidR="00B63E39" w:rsidRPr="00F94389" w:rsidRDefault="00B63E39" w:rsidP="00B63E39">
            <w:pPr>
              <w:spacing w:after="120"/>
              <w:rPr>
                <w:rFonts w:cs="Arial"/>
                <w:sz w:val="20"/>
              </w:rPr>
            </w:pPr>
          </w:p>
        </w:tc>
        <w:tc>
          <w:tcPr>
            <w:tcW w:w="2640" w:type="pct"/>
          </w:tcPr>
          <w:p w:rsidR="00B63E39" w:rsidRPr="0098154D" w:rsidRDefault="00B63E39" w:rsidP="00B63E39">
            <w:pPr>
              <w:spacing w:after="120"/>
              <w:rPr>
                <w:rFonts w:cs="Arial"/>
                <w:b/>
                <w:sz w:val="20"/>
              </w:rPr>
            </w:pPr>
            <w:r w:rsidRPr="0098154D">
              <w:rPr>
                <w:rFonts w:cs="Arial"/>
                <w:b/>
                <w:sz w:val="20"/>
              </w:rPr>
              <w:t>EXAMPLE:</w:t>
            </w:r>
          </w:p>
          <w:p w:rsidR="00B63E39" w:rsidRPr="007123A8" w:rsidRDefault="00B63E39" w:rsidP="00B63E39">
            <w:pPr>
              <w:spacing w:after="120"/>
              <w:rPr>
                <w:rFonts w:cs="Arial"/>
                <w:sz w:val="20"/>
              </w:rPr>
            </w:pPr>
            <w:r w:rsidRPr="007123A8">
              <w:rPr>
                <w:rFonts w:cs="Arial"/>
                <w:sz w:val="20"/>
              </w:rPr>
              <w:t>where &lt;B&gt; is a fact in tuple &lt;A&gt;</w:t>
            </w:r>
          </w:p>
          <w:p w:rsidR="00B63E39" w:rsidRPr="007123A8" w:rsidRDefault="00B63E39" w:rsidP="00B63E39">
            <w:pPr>
              <w:spacing w:after="120"/>
              <w:rPr>
                <w:rFonts w:cs="Arial"/>
                <w:sz w:val="20"/>
              </w:rPr>
            </w:pPr>
            <w:r w:rsidRPr="007123A8">
              <w:rPr>
                <w:rFonts w:cs="Arial"/>
                <w:sz w:val="20"/>
              </w:rPr>
              <w:t>IN TUPLE(&lt;A&gt;)</w:t>
            </w:r>
          </w:p>
          <w:p w:rsidR="00B63E39" w:rsidRPr="007123A8" w:rsidRDefault="00B63E39" w:rsidP="00B63E39">
            <w:pPr>
              <w:spacing w:after="120"/>
              <w:rPr>
                <w:rFonts w:cs="Arial"/>
                <w:sz w:val="20"/>
              </w:rPr>
            </w:pPr>
            <w:r w:rsidRPr="007123A8">
              <w:rPr>
                <w:rFonts w:cs="Arial"/>
                <w:sz w:val="20"/>
              </w:rPr>
              <w:t>IF &lt;B&gt; = NULLORBLANK</w:t>
            </w:r>
          </w:p>
          <w:p w:rsidR="00B63E39" w:rsidRPr="007123A8" w:rsidRDefault="00B63E39" w:rsidP="00B63E39">
            <w:pPr>
              <w:spacing w:after="120"/>
              <w:rPr>
                <w:rFonts w:cs="Arial"/>
                <w:sz w:val="20"/>
              </w:rPr>
            </w:pPr>
            <w:r w:rsidRPr="007123A8">
              <w:rPr>
                <w:rFonts w:cs="Arial"/>
                <w:sz w:val="20"/>
              </w:rPr>
              <w:t xml:space="preserve">  RETURN VALIDATION MESSAGE</w:t>
            </w:r>
          </w:p>
          <w:p w:rsidR="00B63E39" w:rsidRPr="007123A8" w:rsidRDefault="00B63E39" w:rsidP="00B63E39">
            <w:pPr>
              <w:spacing w:after="120"/>
              <w:rPr>
                <w:rFonts w:cs="Arial"/>
                <w:sz w:val="20"/>
              </w:rPr>
            </w:pPr>
            <w:r w:rsidRPr="007123A8">
              <w:rPr>
                <w:rFonts w:cs="Arial"/>
                <w:sz w:val="20"/>
              </w:rPr>
              <w:t>END IF</w:t>
            </w:r>
          </w:p>
          <w:p w:rsidR="00B63E39" w:rsidRPr="007123A8" w:rsidRDefault="00B63E39" w:rsidP="00B63E39">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rsidR="00B63E39" w:rsidRPr="00F94389" w:rsidRDefault="00B63E39" w:rsidP="00B63E39">
            <w:pPr>
              <w:spacing w:after="120"/>
              <w:rPr>
                <w:rFonts w:cs="Arial"/>
                <w:b/>
                <w:sz w:val="20"/>
              </w:rPr>
            </w:pPr>
            <w:r w:rsidRPr="007123A8">
              <w:rPr>
                <w:rFonts w:cs="Arial"/>
                <w:sz w:val="20"/>
              </w:rPr>
              <w:t>WHERE keyword is optional</w:t>
            </w:r>
          </w:p>
        </w:tc>
      </w:tr>
      <w:tr w:rsidR="00B63E39" w:rsidRPr="001D153C" w:rsidTr="00B63E39">
        <w:trPr>
          <w:cantSplit/>
        </w:trPr>
        <w:tc>
          <w:tcPr>
            <w:tcW w:w="918" w:type="pct"/>
            <w:shd w:val="clear" w:color="auto" w:fill="auto"/>
          </w:tcPr>
          <w:p w:rsidR="00B63E39" w:rsidRPr="000E0CF2" w:rsidRDefault="00B63E39" w:rsidP="00B63E39">
            <w:pPr>
              <w:rPr>
                <w:rFonts w:cs="Arial"/>
                <w:sz w:val="20"/>
              </w:rPr>
            </w:pPr>
            <w:r>
              <w:rPr>
                <w:rFonts w:cs="Arial"/>
                <w:sz w:val="20"/>
              </w:rPr>
              <w:t xml:space="preserve">xbrli </w:t>
            </w:r>
            <w:r w:rsidRPr="00E97FF6">
              <w:rPr>
                <w:rFonts w:cs="Arial"/>
                <w:sz w:val="20"/>
              </w:rPr>
              <w:t>(element definition)</w:t>
            </w:r>
          </w:p>
        </w:tc>
        <w:tc>
          <w:tcPr>
            <w:tcW w:w="1441" w:type="pct"/>
            <w:shd w:val="clear" w:color="auto" w:fill="auto"/>
          </w:tcPr>
          <w:p w:rsidR="00B63E39" w:rsidRDefault="00B63E39" w:rsidP="00B63E39">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rsidR="00B63E39" w:rsidRPr="0098154D" w:rsidRDefault="00B63E39" w:rsidP="00B63E39">
            <w:pPr>
              <w:spacing w:after="120"/>
              <w:rPr>
                <w:rFonts w:cs="Arial"/>
                <w:sz w:val="20"/>
              </w:rPr>
            </w:pPr>
            <w:r w:rsidRPr="0098154D">
              <w:rPr>
                <w:rFonts w:cs="Arial"/>
                <w:sz w:val="20"/>
              </w:rPr>
              <w:t>Due to the ability of facts to be repeated at different levels of the reporting taxonomy (e.g. embedded in tuples)</w:t>
            </w:r>
          </w:p>
          <w:p w:rsidR="00B63E39" w:rsidRDefault="00B63E39" w:rsidP="00B63E39">
            <w:pPr>
              <w:spacing w:after="120"/>
              <w:rPr>
                <w:rFonts w:cs="Arial"/>
                <w:sz w:val="20"/>
              </w:rPr>
            </w:pPr>
            <w:r w:rsidRPr="0098154D">
              <w:rPr>
                <w:rFonts w:cs="Arial"/>
                <w:sz w:val="20"/>
              </w:rPr>
              <w:t>xbrli keyword has been used to describe specific facts in relation to their location</w:t>
            </w:r>
          </w:p>
          <w:p w:rsidR="00B63E39" w:rsidRPr="000E0CF2" w:rsidRDefault="00B63E39" w:rsidP="00B63E39">
            <w:pPr>
              <w:spacing w:after="120"/>
              <w:rPr>
                <w:rFonts w:cs="Arial"/>
                <w:sz w:val="20"/>
              </w:rPr>
            </w:pPr>
            <w:r>
              <w:rPr>
                <w:rFonts w:cs="Arial"/>
                <w:sz w:val="20"/>
              </w:rPr>
              <w:t xml:space="preserve">Used where a particular tuple appears more than once within a form or schedule. </w:t>
            </w:r>
          </w:p>
        </w:tc>
        <w:tc>
          <w:tcPr>
            <w:tcW w:w="2640" w:type="pct"/>
          </w:tcPr>
          <w:p w:rsidR="00B63E39" w:rsidRPr="0098154D" w:rsidRDefault="00B63E39" w:rsidP="00B63E39">
            <w:pPr>
              <w:spacing w:after="120"/>
              <w:rPr>
                <w:rFonts w:cs="Arial"/>
                <w:b/>
                <w:sz w:val="20"/>
              </w:rPr>
            </w:pPr>
            <w:r w:rsidRPr="0098154D">
              <w:rPr>
                <w:rFonts w:cs="Arial"/>
                <w:b/>
                <w:sz w:val="20"/>
              </w:rPr>
              <w:t>EXAMPLE 1:</w:t>
            </w:r>
          </w:p>
          <w:p w:rsidR="00B63E39" w:rsidRPr="0098154D" w:rsidRDefault="00B63E39" w:rsidP="00B63E39">
            <w:pPr>
              <w:spacing w:after="120"/>
              <w:rPr>
                <w:rFonts w:cs="Arial"/>
                <w:sz w:val="20"/>
              </w:rPr>
            </w:pPr>
            <w:r w:rsidRPr="0098154D">
              <w:rPr>
                <w:rFonts w:cs="Arial"/>
                <w:sz w:val="20"/>
              </w:rPr>
              <w:t>Example from the TFND reporting taxonomy:</w:t>
            </w:r>
          </w:p>
          <w:p w:rsidR="00B63E39" w:rsidRPr="0098154D" w:rsidRDefault="00B63E39" w:rsidP="00B63E39">
            <w:pPr>
              <w:spacing w:after="120"/>
              <w:rPr>
                <w:rFonts w:cs="Arial"/>
                <w:sz w:val="20"/>
              </w:rPr>
            </w:pPr>
            <w:r w:rsidRPr="0098154D">
              <w:rPr>
                <w:rFonts w:cs="Arial"/>
                <w:sz w:val="20"/>
              </w:rPr>
              <w:t>&lt;A&gt; = TUPLE(xbrli\declaration1.xx.xx:Declaration)</w:t>
            </w:r>
          </w:p>
          <w:p w:rsidR="00B63E39" w:rsidRPr="0098154D" w:rsidRDefault="00B63E39" w:rsidP="00B63E39">
            <w:pPr>
              <w:spacing w:after="120"/>
              <w:rPr>
                <w:rFonts w:cs="Arial"/>
                <w:sz w:val="20"/>
              </w:rPr>
            </w:pPr>
            <w:r w:rsidRPr="0098154D">
              <w:rPr>
                <w:rFonts w:cs="Arial"/>
                <w:sz w:val="20"/>
              </w:rPr>
              <w:t>&lt;B&gt; = TUPLE(tfnd.0001.xx.xx:Payee\declaration1.xx.xx:Declaration)</w:t>
            </w:r>
          </w:p>
          <w:p w:rsidR="00B63E39" w:rsidRDefault="00B63E39" w:rsidP="00B63E39">
            <w:pPr>
              <w:spacing w:after="120"/>
              <w:rPr>
                <w:rFonts w:cs="Arial"/>
                <w:sz w:val="20"/>
              </w:rPr>
            </w:pPr>
            <w:r w:rsidRPr="0098154D">
              <w:rPr>
                <w:rFonts w:cs="Arial"/>
                <w:sz w:val="20"/>
              </w:rPr>
              <w:t>As the declaration tuple is used twice, the above definitons can be used to refer to specific tuples</w:t>
            </w:r>
          </w:p>
          <w:p w:rsidR="00B63E39" w:rsidRPr="0098154D" w:rsidRDefault="00B63E39" w:rsidP="00B63E39">
            <w:pPr>
              <w:spacing w:after="120"/>
              <w:rPr>
                <w:rFonts w:cs="Arial"/>
                <w:b/>
                <w:sz w:val="20"/>
              </w:rPr>
            </w:pPr>
            <w:r w:rsidRPr="0098154D">
              <w:rPr>
                <w:rFonts w:cs="Arial"/>
                <w:b/>
                <w:sz w:val="20"/>
              </w:rPr>
              <w:t>EXAMPLE 2:</w:t>
            </w:r>
          </w:p>
          <w:p w:rsidR="00B63E39" w:rsidRDefault="00B63E39" w:rsidP="00B63E39">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B63E39" w:rsidRPr="001D153C" w:rsidRDefault="00B63E39" w:rsidP="00B63E39">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BF7F2B" w:rsidRDefault="00BF7F2B" w:rsidP="008E117B">
      <w:pPr>
        <w:spacing w:before="120" w:after="120"/>
      </w:pPr>
    </w:p>
    <w:p w:rsidR="009F7550" w:rsidRDefault="009F7550" w:rsidP="008E117B">
      <w:pPr>
        <w:spacing w:before="120" w:after="120"/>
      </w:pPr>
    </w:p>
    <w:p w:rsidR="009F7550" w:rsidRDefault="009F7550" w:rsidP="009F7550">
      <w:pPr>
        <w:pStyle w:val="Head1"/>
        <w:numPr>
          <w:ilvl w:val="0"/>
          <w:numId w:val="0"/>
        </w:numPr>
        <w:rPr>
          <w:lang w:val="en-US" w:eastAsia="en-US"/>
        </w:rPr>
      </w:pPr>
      <w:bookmarkStart w:id="356" w:name="_Toc257210897"/>
      <w:bookmarkStart w:id="357" w:name="_Toc255456249"/>
      <w:bookmarkStart w:id="358" w:name="_Toc271380593"/>
      <w:bookmarkStart w:id="359" w:name="_Toc300046588"/>
      <w:bookmarkStart w:id="360" w:name="_Toc377976674"/>
      <w:r>
        <w:rPr>
          <w:lang w:val="en-US"/>
        </w:rPr>
        <w:lastRenderedPageBreak/>
        <w:t xml:space="preserve">Appendix C – </w:t>
      </w:r>
      <w:r>
        <w:rPr>
          <w:lang w:val="en-US" w:eastAsia="en-US"/>
        </w:rPr>
        <w:t>Validation rules alias d</w:t>
      </w:r>
      <w:r>
        <w:rPr>
          <w:lang w:val="en-US" w:eastAsia="en-US"/>
        </w:rPr>
        <w:t>efinitions</w:t>
      </w:r>
      <w:bookmarkEnd w:id="356"/>
      <w:bookmarkEnd w:id="357"/>
      <w:bookmarkEnd w:id="358"/>
      <w:bookmarkEnd w:id="359"/>
      <w:bookmarkEnd w:id="360"/>
    </w:p>
    <w:p w:rsidR="009F7550" w:rsidRDefault="009F7550" w:rsidP="009F7550">
      <w:pPr>
        <w:pStyle w:val="Maintext"/>
        <w:rPr>
          <w:lang w:val="en-US" w:eastAsia="en-US"/>
        </w:rPr>
      </w:pPr>
      <w:r>
        <w:rPr>
          <w:lang w:val="en-US" w:eastAsia="en-US"/>
        </w:rPr>
        <w:t>The following table provides the form label and the full XBRL definition for each element abbreviated using an alias within the validation rules.</w:t>
      </w:r>
    </w:p>
    <w:p w:rsidR="009F7550" w:rsidRDefault="009F7550" w:rsidP="009F7550">
      <w:pPr>
        <w:pStyle w:val="Maintext"/>
        <w:rPr>
          <w:lang w:val="en-US" w:eastAsia="en-US"/>
        </w:rPr>
      </w:pPr>
    </w:p>
    <w:tbl>
      <w:tblPr>
        <w:tblW w:w="14332" w:type="dxa"/>
        <w:tblInd w:w="93" w:type="dxa"/>
        <w:tblLayout w:type="fixed"/>
        <w:tblLook w:val="0000" w:firstRow="0" w:lastRow="0" w:firstColumn="0" w:lastColumn="0" w:noHBand="0" w:noVBand="0"/>
      </w:tblPr>
      <w:tblGrid>
        <w:gridCol w:w="1433"/>
        <w:gridCol w:w="12899"/>
      </w:tblGrid>
      <w:tr w:rsidR="007C2DC5" w:rsidRPr="00041DC9" w:rsidTr="007C2DC5">
        <w:trPr>
          <w:trHeight w:val="435"/>
        </w:trPr>
        <w:tc>
          <w:tcPr>
            <w:tcW w:w="1433" w:type="dxa"/>
            <w:tcBorders>
              <w:top w:val="single" w:sz="4" w:space="0" w:color="auto"/>
              <w:left w:val="single" w:sz="4" w:space="0" w:color="auto"/>
              <w:bottom w:val="single" w:sz="4" w:space="0" w:color="auto"/>
              <w:right w:val="single" w:sz="4" w:space="0" w:color="auto"/>
            </w:tcBorders>
            <w:shd w:val="clear" w:color="auto" w:fill="99CCFF"/>
          </w:tcPr>
          <w:p w:rsidR="007C2DC5" w:rsidRPr="00041DC9" w:rsidRDefault="007C2DC5" w:rsidP="007C2DC5">
            <w:pPr>
              <w:rPr>
                <w:rFonts w:cs="Arial"/>
                <w:b/>
                <w:bCs/>
                <w:sz w:val="20"/>
                <w:szCs w:val="20"/>
              </w:rPr>
            </w:pPr>
            <w:r w:rsidRPr="00041DC9">
              <w:rPr>
                <w:rFonts w:cs="Arial"/>
                <w:b/>
                <w:bCs/>
                <w:sz w:val="20"/>
                <w:szCs w:val="20"/>
              </w:rPr>
              <w:t>Alias</w:t>
            </w:r>
          </w:p>
        </w:tc>
        <w:tc>
          <w:tcPr>
            <w:tcW w:w="12899" w:type="dxa"/>
            <w:tcBorders>
              <w:top w:val="single" w:sz="4" w:space="0" w:color="auto"/>
              <w:left w:val="nil"/>
              <w:bottom w:val="single" w:sz="4" w:space="0" w:color="auto"/>
              <w:right w:val="single" w:sz="4" w:space="0" w:color="auto"/>
            </w:tcBorders>
            <w:shd w:val="clear" w:color="auto" w:fill="99CCFF"/>
          </w:tcPr>
          <w:p w:rsidR="007C2DC5" w:rsidRPr="00041DC9" w:rsidRDefault="007C2DC5" w:rsidP="007C2DC5">
            <w:pPr>
              <w:rPr>
                <w:rFonts w:cs="Arial"/>
                <w:b/>
                <w:bCs/>
                <w:sz w:val="20"/>
                <w:szCs w:val="20"/>
              </w:rPr>
            </w:pPr>
            <w:r w:rsidRPr="00041DC9">
              <w:rPr>
                <w:rFonts w:cs="Arial"/>
                <w:b/>
                <w:bCs/>
                <w:sz w:val="20"/>
                <w:szCs w:val="20"/>
              </w:rPr>
              <w:t>Definition</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FITR:RP:pyin.xx.xx:Report.TargetFinancial.Year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FITR:RP:pyid.xx.xx:Identifiers.AustralianBusinessNumber.Identifier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FITR:RP:pyde.xx.xx:AddressDetails.StateOrTerritory.Code WHERE ((TUPLE ELEMENT EXPLICIT pyde.xx.xx:AddressDetails.Usage.Code = "POS") AND (TUPLE ELEMENT EXPLICIT pyde.xx.xx:AddressDetails.Currency.Code = "C")) IN TUPLE(addressdetails2.xx.xx:AddressDetails)</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FITR:RP:pyde.xx.xx:AddressDetails.Postcode.Text WHERE ((TUPLE ELEMENT EXPLICIT pyde.xx.xx:AddressDetails.Usage.Code = "POS") AND (TUPLE ELEMENT EXPLICIT pyde.xx.xx:AddressDetails.Currency.Code = "C")) IN TUPLE(addressdetails2.xx.xx:AddressDetails)</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FITR:RP:pyde.xx.xx:OrganisationNameDetails.OrganisationalName.Text WHERE (TUPLE ELEMENT EXPLICIT pyde.xx.xx:OrganisationNameDetails.OrganisationalNameType.Code = "MN") IN TUPLE(organisationname1.xx.xx:OrganisationNameDetails) IN TUPLE(fitr.0001.lodge.req.xx.xx:Trustee)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FITR:RP:pyid.xx.xx:Identifiers.AustralianBusinessNumber.Identifier IN TUPLE(fitr.0001.lodge.req.xx.xx:Trustee)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FITR:RP:pyde.xx.xx:Party.Type.Code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FITR:RP:emsup.xx.xx:SuperannuationFundDetails.AustralianSuperannuationFundStatus.Indicator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FITR:RP:emsup.xx.xx:SuperannuationFundDetails.FundBenefitStructure.Code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FITR:RP:pyde.xx.xx:OrganisationControl.RegisteredMembers.Count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FITR:RP:pyde.xx.xx:OrganisationDetails.Establishment.Date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FITR:RP:pyde.xx.xx:OrganisationDetails.OperationCease.Indicator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FITR:RP:pyde.xx.xx:OrganisationDetails.OrganisationActivityStatusEnd.Date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FITR:RP:rvctc3.xx.xx:CapitalGainsTax.Event.Indicator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FITR22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FITR:RP:rvctc3.xx.xx:CapitalGainsTax.ForestryManagedInvestmentScheme.Indicator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FITR:RP:bafpr1.xx.xx:Income.CapitalGainsNet.Amount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FITR:RP:bafpr1.xx.xx:Income.RentLeasingHiringGross.Amount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FITR:RP:bafpr2.xx.xx:Income.Interest.Gross.Amount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FITR:RP:bafpr1.xx.xx:Income.ForestryManagedInvestmentScheme.Amount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FITR:RP.JForeign:bafpr1.xx.xx:Income.Gross.Amount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FITR:RP.JForeign:bafpr1.xx.xx:Income.Net.Amount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FITR29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FITR:RP:rvctc2.xx.xx:IncomeTax.FrankingCredits.ReceivedFromNewZealandCompanies.Amount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FITR:RP:bafot.xx.xx:Equity.InternationalDealings.ForeignFundTransfers.Amount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FITR:RP:rvctc4.xx.xx:InternationalDealings.ForeignFundTransfers.Count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FITR:RP:lrla.xx.xx:Remuneration.ABNNotQuotedPaymentGross.Amount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FITR:RP:bafpr1.xx.xx:Income.PartnershipDistributionGross.Amount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FITR:RP:bafpr1.xx.xx:Income.DividendsUnfranked.Amount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FITR:RP:bafpr1.xx.xx:Income.DividendsFranked.Amount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FITR:RP:rvctc1.xx.xx:IncomeTax.FrankingCredits.Amount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FITR:RP:bafpr1.xx.xx:Income.TrustDistributionUnfranked.Amount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FITR38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FITR:RP:bafpr1.xx.xx:Income.TrustDistributionFranked.Amount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FITR39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FITR:RP:rvctc2.xx.xx:IncomeTax.FrankingCredits.FrankingCreditShareReceivedIndirectly.Amount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FITR:RP:bafpr1.xx.xx:Income.TrustDistributionOther.Amount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FITR:RP:emsup.xx.xx:SuperannuationContribution.EmployerAssessable.Amount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FITR:RP:emsup.xx.xx:SuperannuationContribution.PersonalAssessable.Amount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FITR:RP:emsup.xx.xx:SuperannuationContribution.EmployerContributionsTaxFileNumberNotQuoted.Amount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FITR:RP:emsup.xx.xx:SuperannuationContribution.ContributionsExcludedByTrustee.Amount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FITR:RP:emsup.xx.xx:SuperannuationContribution.ReducedContributions.Amount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FITR:RP:emsup.xx.xx:SuperannuationContribution.LiabilityTransferToLifeInsuranceCompanyOrPooledSuperannuationTrustAssessable.Amount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FITR:RP:bafpr1.xx.xx:Income.Other.Code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FITR49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FITR:RP:bafpr1.xx.xx:Income.AssessableIncomeDueToFundTaxStatusChange.Amount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FITR:RP:bafpr1.xx.xx:Income.NonArmsLengthOtherNet.Amount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FITR:RP:bafpr1.xx.xx:Expense.PensionIncomeExemptDeduction.Amount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FITR:RP.JAus:bafpr1.xx.xx:Expense.Interest.Amount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FITR:RP.JForeign:bafpr1.xx.xx:Expense.Interest.Amount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FITR:RP:lrla.xx.xx:Remuneration.WagesandSalaries.Payments.Amount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FITR:RP:bafpr1.xx.xx:Expense.CapitalWorksDeduction.Amount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FITR56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FITR:RP:bafpr1.xx.xx:Expense.DepreciationAllowableDeduction.Amount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FITR:RP:bafpr1.xx.xx:Expense.PremiumsDeathOrDisability.Amount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FITR:RP:bafpr1.xx.xx:Expense.DeathBenefitLumpSumIncrease.Amount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FITR59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FITR:RP:bafpr1.xx.xx:Expense.Investment.Amount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FITR:RP:bafpr1.xx.xx:Expense.ManagementAndAdministration.Amount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FITR:RP:bafpr1.xx.xx:Expense.ForestryManagedInvestmentSchemeDeduction.Amount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FITR:RP:bafpr1.xx.xx:Expense.DeductibleOther.Amount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FITR:RP:bafpr1.xx.xx:Expense.DeductibleOther.Code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FITR:RP:rvctc2.xx.xx:IncomeTax.Deduction.TaxLossesDeducted.Amount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FITR:RP:bafpr1.xx.xx:Income.Taxable.Amount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FITR:RP:rvctc1.xx.xx:IncomeTax.TaxableGross.Amount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FITR:RP:bafpr3.xx.xx:Income.InternationalDealings.TaxOffset.Amount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FITR:RP:rvctc1.xx.xx:IncomeTax.TaxOffsetsAndRebatesTotal.Amount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FITR69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FITR:RP:rvctc4.xx.xx:InternationalDealings.AAMInterestSection102.Amount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FITR:RP:bafpr2.xx.xx:Income.Interest.EarlyPaymentCredit.Amount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FITR:RP:rvctc2.xx.xx:IncomeTax.PayAsYouGoWithholding.CreditForAmountsWithheldFromForeignResidents.Amount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FITR:RP:rvctc2.xx.xx:IncomeTax.PayAsYouGoWithholding.CreditForAmountsWithheldTFNNotQuotedAndABNNotQuoted.Amount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FITR73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FITR:RP:rvctc2.xx.xx:IncomeTax.FrankingCredits.Refundable.Amount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FITR:RP:rvctc1.xx.xx:IncomeTax.LiabilityInstalmentsTotal.Amount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FITR:RP:rvctc1.xx.xx:IncomeTax.PayableOrRefundableTotal.Amount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FITR:RP.Closing:rvctc3.xx.xx:Tax.Losses.CarriedForward.LaterIncomeYearsTotal.Amount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FITR:RPI.Closing:rvctc3.xx.xx:CapitalGainsTax.CapitalLossesCarriedForwardNet.Amount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FITR:RP.CFCLC:bafpr3.xx.xx:Income.InternationalDealings.Attributed.Amount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FITR79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FITR:RP.CFC404:bafpr3.xx.xx:Income.InternationalDealings.Attributed.Amount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FITR80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FITR:RP.CFCUC:bafpr3.xx.xx:Income.InternationalDealings.Attributed.Amount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FITR83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FITR:RP:bafpo1.xx.xx:Equity.NetAssetsCalculated.Amount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FITR84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FITR:RP:rvctc2.xx.xx:IncomeTax.Superannuation.TransferredAssessable.Indicator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FITR85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FITR:RP:pyde.xx.xx:OrganisationNameDetails.OrganisationalName.Text WHERE (TUPLE ELEMENT EXPLICIT pyde.xx.xx:OrganisationNameDetails.OrganisationalNameType.Code = "MN") IN TUPLE(organisationname1.xx.xx:OrganisationNameDetails) IN TUPLE(fitr.0001.lodge.req.xx.xx:Transferee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FITR86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FITR:RP:pyid.xx.xx:Identifiers.AustralianBusinessNumber.Identifier IN TUPLE(fitr.0001.lodge.req.xx.xx:Transferee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FITR87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FITR:RP:rvctc2.xx.xx:IncomeTax.Superannuation.TransferredAssessable.Amount IN TUPLE(fitr.0001.lodge.req.xx.xx:Transferee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FITR88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FITR:RP:rvctc2.xx.xx:IncomeTax.Superannuation.MarketValueTransfer.Amount IN TUPLE(fitr.0001.lodge.req.xx.xx:Transferee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FITR89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FITR:RP:rvctc2.xx.xx:IncomeTax.Superannuation.MarketValueTotal.Amount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FITR90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FITR:RP:rvctc4.xx.xx:InternationalDealings.RelatedPartiesTransactions.Indicator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FITR91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FITR:RP:rvctc4.xx.xx:InternationalDealings.RelatedPartiesTransactionsExcessAggregateValue.Indicator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FITR92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FITR:RP:rvctc4.xx.xx:InternationalDealings.DirectOrIndirectOverseasInterest.Indicator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FITR93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FITR:RP:rvctc4.xx.xx:InternationalDealings.ForeignSourceIncomeExcessAggregateValue.Indicator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FITR94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FITR:RP:rvctc4.xx.xx:InternationalDealings.TransactionswithTaxHavenCountries.Indicator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FITR96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FITR:RP:rvctc2.xx.xx:IncomeTax.Deduction.ClaimedDeathOrDisabilityDeductionWhichRequiresCertificate.Indicator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FITR97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FITR:RP:rvctc2.xx.xx:IncomeTax.Deduction.ClaimedDeathOrDisabilityDeductionCertificateObtained.Indicator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FITR98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FITR:RP:emsup.xx.xx:SuperannuationPayment.PaymentsToContributingEmployersAndAssociates.Indicator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FITR99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FITR:RP:gfagc.xx.xx:TaxConcession.ForestryManagedInvestmentSchemeProductOrPrivateRuling.Code IN TUPLE(fitr.0001.lodge.req.xx.xx:ForestryManagedInvestmentSchemeRulingInformation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FITR103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FITR:RP:pyde.xx.xx:PersonNameDetails.FamilyName.Text WHERE ((TUPLE ELEMENT EXPLICIT pyde.xx.xx:PersonNameDetails.PersonNameType.Code = "LGL") AND (TUPLE ELEMENT EXPLICIT pyde.xx.xx:PersonNameDetails.Usage.Code = "Contact") AND (TUPLE ELEMENT EXPLICIT pyde.xx.xx:PersonNameDetails.Currency.Code = "C")) IN TUPLE(personstructuredname3.xx.xx:PersonNameDetails)</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FITR108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FITR:RP:pyde.xx.xx:ElectronicContact.Telephone.Minimal.Number WHERE (TUPLE ELEMENT EXPLICIT pyde.xx.xx:ElectronicContact.Telephone.Usage.Code = "03") IN TUPLE(electroniccontacttelephone1.xx.xx:ElectronicContactTelephone)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FITR118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FITR:INT:pyde.xx.xx:ElectronicContact.Telephone.Minimal.Number WHERE (TUPLE ELEMENT EXPLICIT pyde.xx.xx:ElectronicContact.Telephone.Usage.Code = "03") IN TUPLE(electroniccontacttelephone1.xx.xx:ElectronicContactTelephone)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FITR119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FITR:INT:pyid.xx.xx:Identifiers.TaxAgentClientReference.Text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FITR130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FITR:RP:gfagc.xx.xx:TaxConcession.SmallBusinessAndGeneralBusinessTaxBreak.Amount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FITR131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FITR:RP:rvctc1.xx.xx:IncomeTax.TaxOffsetTFNNotQuoted.Amount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FITR132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FITR:RP:rvctc1.xx.xx:IncomeTax.TaxOffsetCalculatedInterestTFNNotQuoted.Amount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FITR133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FITR:RP:rvctc1.xx.xx:IncomeTax.TaxOffsetEntitlementForNationalRentalAffordabilityScheme.Amount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FITR134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FITR:RP.TOFA:bafpr1.xx.xx:Income.GainsTotal.Amount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FITR135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FITR:RP.TOFA:bafpr1.xx.xx:Expense.LossesTotal.Amount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FITR136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FITR:RP.TOFA:bafpr1.xx.xx:Income.BalancingAdjustmentTotal.Amount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FITR137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FITR:RP:rvctc1.xx.xx:IncomeTax.FinancialArrangementRelatedGainLossOrBalancingAdjustmentsSubjectToTOFARules.Indicator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FITR141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FITR:RP:pyde.xx.xx:ElectronicContact.Telephone.Usage.Code IN TUPLE(electroniccontacttelephone1.xx.xx:ElectronicContactTelephone)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FITR143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FITR:RP:pyde.xx.xx:AddressDetails.OverseasAddress.Indicator WHERE ((TUPLE ELEMENT EXPLICIT pyde.xx.xx:AddressDetails.Usage.Code = "POS") AND (TUPLE ELEMENT EXPLICIT pyde.xx.xx:AddressDetails.Currency.Code = "C")) IN TUPLE(addressdetails2.xx.xx:AddressDetails)</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FITR153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FITR:INT:pyde.xx.xx:PersonNameDetails.PersonNameType.Code WHERE ((TUPLE ELEMENT EXPLICIT pyde.xx.xx:PersonNameDetails.Usage.Code = "Contact") AND (TUPLE ELEMENT EXPLICIT pyde.xx.xx:PersonNameDetails.Currency.Code = "C")) IN TUPLE(personstructuredname3.xx.xx:PersonNameDetails)</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FITR156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FITR:INT:pyde.xx.xx:ElectronicContact.Telephone.Usage.Code IN TUPLE(electroniccontacttelephone1.xx.xx:ElectronicContactTelephone)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FITR158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FITR:RP:pyde.xx.xx:ElectronicContact.ElectronicMail.Usage.Code IN TUPLE(electroniccontactelectronicmail1.xx.xx:ElectronicContactElectronicMail)</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FITR159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FITR:INT:pyde.xx.xx:OrganisationNameDetails.OrganisationalNameType.Code IN TUPLE(organisationname1.xx.xx:OrganisationNameDetails)</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FITR161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FITR:RP:pyin.xx.xx:Declaration.StatementType.Code IN TUPLE(declaration2.xx.xx:Declaration)</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FITR164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FITR:INT:pyin.xx.xx:Declaration.StatementType.Code IN TUPLE(declaration2.xx.xx:Declaration)</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FITR175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FITR:RP:rvctc2.xx.xx:IncomeTax.PayAsYouGoWithholding.CreditForTaxWithheldFromCloselyHeldTrustShareReceivedIndirectly.Amount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CAS13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CAS:RP:bafpr3.xx.xx:Expense.DepreciatingAssets.DeductionForDeclineInValuePrimeCostMethodTotal.Amount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CAS14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CAS:RP:bafpr3.xx.xx:Expense.DepreciatingAssets.DeductionForDeclineInValueDiminishingValueMethodTotal.Amount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CAS39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CAS:RP:bafpr1.xx.xx:Income.HedgingGains.Amount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CAS40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CAS:RP:bafpr1.xx.xx:Expense.HedgingLosses.Amount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CGTS59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CGTS:RP.MI:bafpr1.xx.xx:Income.CapitalGainsNet.Amount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CGTS60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CGTS:RP.MD:bafpr1.xx.xx:Income.CapitalGainsNet.Amount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CGTS61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CGTS:RP.MO:bafpr1.xx.xx:Income.CapitalGainsNet.Amount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CGTS81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CGTS:RP:rvctc3.xx.xx:Capital.Losses.ForestryManagedInvestmentSchemeInterestCurrent.Amount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CGTS82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CGTS:RP.AA.MD:rvctc3.xx.xx:CapitalGainsTax.ForestryManagedInvestmentSchemeInterest.Amount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CGTS83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CGTS:RP.AA.MI:rvctc3.xx.xx:CapitalGainsTax.ForestryManagedInvestmentSchemeInterest.Amount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CGTS84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CGTS:RP.AA.MO:rvctc3.xx.xx:CapitalGainsTax.ForestryManagedInvestmentSchemeInterest.Amount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CGTS85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CGTS:RP.ANA.MD:rvctc3.xx.xx:CapitalGainsTax.ForestryManagedInvestmentSchemeInterest.Amount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CGTS86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CGTS:RP.ANA.MI:rvctc3.xx.xx:CapitalGainsTax.ForestryManagedInvestmentSchemeInterest.Amount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CGTS87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CGTS:RP.ANA.MO:rvctc3.xx.xx:CapitalGainsTax.ForestryManagedInvestmentSchemeInterest.Amount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LS50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LS:RP.ALL:rvctc3.xx.xx:Tax.Losses.CarriedForward.Total.Amount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NIPSS3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NIPSS:RP:rvctc2.xx.xx:IncomeTax.PayAsYouGoWithholding.TaxWithheld.Amount WHERE (TUPLE ELEMENT EXPLICIT rvctc2.xx.xx:IncomeTax.PayAsYouGoWithholding.PaymentType.Code = "DFRW") IN TUPLE(nipss.0001.lodge.req.xx.xx:PAYGWithholding) IN TUPLE(nipss.0001.lodge.req.xx.xx:Payer)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NIPSS4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NIPSS:RP:lrla.xx.xx:Remuneration.PaymentToForeignResidentGross.Amount IN TUPLE(nipss.0001.lodge.req.xx.xx:Payer)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NIPSS9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NIPSS:RP:lrla.xx.xx:Remuneration.ABNNotQuotedPaymentGross.Amount IN TUPLE(nipss.0001.lodge.req.xx.xx:Payer)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NIPSS28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S25A:RP:pyde.xx.xx:OrganisationDetails.OrganisationIndustry2006Extended.Code IN TUPLE(s25a.0002.lodge.req.xx.xx:InternationalDealingsBusinessActivity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S25A:RP:bafot.xx.xx:Miscellaneous.InternationalDealingMainBusinessActivityCarriedOutWithInternationalRelatedPartyExcludingLoan.Amount IN TUPLE(s25a.0002.lodge.req.xx.xx:InternationalDealingsBusinessActivity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S25A:RP:pyde.xx.xx:OrganisationDetails.InternationalRelatedPartyCountry.Code WHERE (TUPLE ELEMENT EXPLICIT pyin.xx.xx:Report.ItemOrder.Number = "1") IN TUPLE(s25a.0002.lodge.req.xx.xx:ForeignLocations ) IN TUPLE(s25a.0002.lodge.req.xx.xx:InternationalDealingsBusinessActivity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S25A8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S25A:RP:pyde.xx.xx:OrganisationDetails.InternationalRelatedPartyCountry.Code WHERE (TUPLE ELEMENT EXPLICIT pyin.xx.xx:Report.ItemOrder.Number = "2") IN TUPLE(s25a.0002.lodge.req.xx.xx:ForeignLocations ) IN TUPLE(s25a.0002.lodge.req.xx.xx:InternationalDealingsBusinessActivity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S25A:RP:pyde.xx.xx:OrganisationDetails.InternationalRelatedPartyCountry.Code WHERE (TUPLE ELEMENT EXPLICIT pyin.xx.xx:Report.ItemOrder.Number = "3") IN TUPLE(s25a.0002.lodge.req.xx.xx:ForeignLocations ) IN TUPLE(s25a.0002.lodge.req.xx.xx:InternationalDealingsBusinessActivity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S25A:RP:bafpr1.xx.xx:Expense.TangiblePropertyStockInTradeAndRawMaterials.Amount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S25A:RP:bafpr1.xx.xx:Income.TangiblePropertyStockInTradeAndRawMaterials.Amount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S25A:RP:bafpr1.xx.xx:Expense.TangiblePropertyOther.Amount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S25A:RP:bafpr1.xx.xx:Income.TangiblePropertyOther.Amount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S25A:RP:bafpr1.xx.xx:Expense.Royalties.Amount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S25A:RP:bafpr1.xx.xx:Income.Royalties.Amount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S25A:RP:bafpr1.xx.xx:Expense.RentOtherThanRoyalties.Amount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S25A:RP:bafpr1.xx.xx:Income.RentOtherThanRoyalties.Amount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S25A:RP:bafpr1.xx.xx:Expense.IntangiblePropertyOther.Amount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S25A19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S25A:RP:bafpr1.xx.xx:Income.IntangiblePropertyOther.Amount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S25A:RP:bafpr1.xx.xx:Expense.ServicesManagementFinancialAdministrativeMarketingAndTraining.Amount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S25A:RP:bafpr1.xx.xx:Income.ServicesManagementFinancialAdministrativeMarketingAndTraining.Amount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S25A:RP:bafpr1.xx.xx:Expense.ServicesTechnicalAndConstruction.Amount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S25A:RP:bafpr1.xx.xx:Income.ServicesTechnicalAndConstruction.Amount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S25A:RP:bafpr1.xx.xx:Expense.ServicesResearchAndDevelopment.Amount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S25A25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S25A:RP:bafpr1.xx.xx:Income.ServicesResearchAndDevelopment.Amount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S25A:RP:bafpr1.xx.xx:Expense.ServicesOther.Amount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S25A:RP:bafpr1.xx.xx:Income.ServicesOther.Amount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S25A:RP:bafpr1.xx.xx:Expense.InterestAndDiscounts.Amount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S25A29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S25A:RP:bafpr1.xx.xx:Income.InterestAndDiscounts.Amount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S25A:RP:bafpr1.xx.xx:Expense.Insurance.Amount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S25A:RP:bafpr1.xx.xx:Income.Insurance.Amount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S25A:RP:bafpr1.xx.xx:Expense.OtherPayments.Amount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S25A:RP:bafpr1.xx.xx:Income.OtherPayments.Amount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S25A:RP.Opening:bafpo1.xx.xx:Liabilities.InterestBearingLoans.Amount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S25A:RP.Closing:bafpo1.xx.xx:Liabilities.InterestBearingLoans.Amount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S25A:RP.Opening:bafpo1.xx.xx:Assets.InterestBearingLoanReceivable.Amount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S25A:RP.Closing:bafpo1.xx.xx:Assets.InterestBearingLoanReceivable.Amount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S25A:RP.Opening:bafpo1.xx.xx:Liabilities.InterestFreeLoans.Amount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S25A39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S25A:RP.Closing:bafpo1.xx.xx:Liabilities.InterestFreeLoans.Amount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S25A:RP.Opening:bafpo1.xx.xx:Assets.LoansAndReceivablesInterestFree.Amount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S25A:RP.Closing:bafpo1.xx.xx:Assets.LoansAndReceivablesInterestFree.Amount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S25A42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S25A:RP:bafot.xx.xx:Miscellaneous.ReceivedOrProvidedServicesPropertyProcessesRightsOrObligationsForNonMonetaryConsideration.Indicator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S25A:RP:bafot.xx.xx:Miscellaneous.ProvidedServicesPropertyProcessesRightsOrObligationsForNonMonetaryConsideration.Indicator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S25A:RP:bafot.xx.xx:Miscellaneous.IncomeAndExpenseItemsStepOneAndTwoOfTaxationRulingPercentageBracket.Code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S25A:RP:bafot.xx.xx:Miscellaneous.IncomeAndExpenseItemsStepThreeTaxationOfRulingPercentageBracket.Code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S25A:RP:bafot.xx.xx:Miscellaneous.ArmsLengthPricingMethod.Code IN TUPLE(s25a.0002.lodge.req.xx.xx:ArmsLengthPricingMethod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S25A:RP:bafot.xx.xx:Miscellaneous.RevenueAndExpensesPercentageBracketDollarValue.Code IN TUPLE(s25a.0002.lodge.req.xx.xx:ArmsLengthPricingMethod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S25A:RP:bafot.xx.xx:Miscellaneous.CapitalNature.Indicator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S25A49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S25A:RP:bafot.xx.xx:Miscellaneous.AcquisitionsAndDisposalsPricingMethod.Code IN TUPLE(s25a.0002.lodge.req.xx.xx:AcquisitionsAndDisposalsPricingMethods )</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S25A:RP:bafot.xx.xx:Miscellaneous.CapitalNaturePercentageBracketDollarValue.Code</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S25A:RP:bafot.xx.xx:Miscellaneous.NonResidentParticipationInCapitalManagementOrControlOfReportingParty.Indicator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S25A:RP:bafot.xx.xx:Miscellaneous.NumberofRelatedParties.Count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S25A:RP.Opening.CFCLC:bafot.xx.xx:Miscellaneous.DirectOrIndirectInterestInControlledForeignCompaniesAndControlledForeignTrusts.Count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S25A:RP.Closing.CFCLC:bafot.xx.xx:Miscellaneous.DirectOrIndirectInterestInControlledForeignCompaniesAndControlledForeignTrusts.Count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S25A:RP.Opening.CFC404:bafot.xx.xx:Miscellaneous.DirectOrIndirectInterestInControlledForeignCompaniesAndControlledForeignTrusts.Count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S25A:RP.Closing.CFC404:bafot.xx.xx:Miscellaneous.DirectOrIndirectInterestInControlledForeignCompaniesAndControlledForeignTrusts.Count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S25A:RP.Opening.CFCUC:bafot.xx.xx:Miscellaneous.DirectOrIndirectInterestInControlledForeignCompaniesAndControlledForeignTrusts.Count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S25A58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S25A:RP.Closing.CFCUC:bafot.xx.xx:Miscellaneous.DirectOrIndirectInterestInControlledForeignCompaniesAndControlledForeignTrusts.Count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S25A59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S25A:RP.CFCLC:bafpr1.xx.xx:Income.ControlledForeignCompaniesAndControlledForeignTrustsAttributableIncome.Amount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S25A:RP.CFC404:bafpr1.xx.xx:Income.ControlledForeignCompaniesAndControlledForeignTrustsAttributableIncome.Amount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S25A:RP.CFCUC:bafpr1.xx.xx:Income.ControlledForeignCompaniesAndControlledForeignTrustsAttributableIncome.Amount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S25A:RP.All:bafpr1.xx.xx:Income.ControlledForeignCompaniesAndControlledForeignTrustsAttributableIncome.Amount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S25A:RP:bafpr1.xx.xx:Income.ControlledForeignCompaniesandControlledForeignTrustsWhereChangeOfResidenceOccurredAttributableIncomeTotal.Amount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S25A:RP:bafpr1.xx.xx:Income.ControlledForeignCompaniesandControlledForeignTrustsInterposedAustralianEntitiesAttributableIncomeTotal.Amount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S25A65</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S25A:RP.CFCLC:bafpr1.xx.xx:Income.ForeignBranchProfitsOfAustralianCompaniesNonAssessableNonExemptIncome.Amount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S25A:RP.s404AndUnlisted:bafpr1.xx.xx:Income.ForeignBranchProfitsOfAustralianCompaniesNonAssessableNonExemptIncome.Amount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S25A:RP.CFCLC:bafpr1.xx.xx:Income.PaidOutOfAttributedControlledForeignCompanyIncomeNonAssessableNonExemptIncome.Amount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S25A:RP.CFC404:bafpr1.xx.xx:Income.PaidOutOfAttributedControlledForeignCompanyIncomeNonAssessableNonExemptIncome.Amount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S25A69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S25A:RP.CFCUC:bafpr1.xx.xx:Income.PaidOutOfAttributedControlledForeignCompanyIncomeNonAssessableNonExemptIncome.Amount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S25A70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S25A:RP.CFCLC:bafpr1.xx.xx:Income.NonPortfolioDividendFromForeignCountryNonAssessableNonExemptIncome.Amount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S25A71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S25A:RP.CFC404:bafpr1.xx.xx:Income.NonPortfolioDividendFromForeignCountryNonAssessableNonExemptIncome.Amount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S25A72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S25A:RP.CFCUC:bafpr1.xx.xx:Income.NonPortfolioDividendFromForeignCountryNonAssessableNonExemptIncome.Amount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S25A73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S25A:RP:bafpr1.xx.xx:Income.PaidOutOfAttributedForeignInvestmentFundNonAssessableNonExemptIncome.Amount</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S25A76</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S25A:RP:bafot.xx.xx:Miscellaneous.AccumulatedProfitsTransferredFromControlledForeignCompanyOrControlledForeignTrustOfUnlistedCountryToRelatedEntityInListedCountry.Indicator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S25A77</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S25A:RP:bafot.xx.xx:Miscellaneous.AccumulatedLossesTransferredFromControlledForeignCompanyOrControlledForeignTrustOfUnlistedCountryToRelatedEntityInListedCountry.Indicator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lastRenderedPageBreak/>
              <w:t>S25A78</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S25A:RP:bafot.xx.xx:Miscellaneous.PaidUpCapitalTransferredFromControlledForeignCompanyOrControlledForeignTrustOfUnlistedCountryToRelatedEntityInListedCountry.Indicator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S25A79</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S25A:RP:bafot.xx.xx:Miscellaneous.OtherAssetsAndReservesTransferredFromControlledForeignCompanyOrControlledForeignTrustOfUnlistedCountryToRelatedEntityInListedCountry.Indicator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S25A80</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S25A:RP:bafot.xx.xx:Miscellaneous.TransferOfPropertyOrServicesToNonResidentTrustEstate.Indicator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S25A81</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S25A:RP:bafot.xx.xx:Miscellaneous.BeneficiaryOfNonResidentTrustEstate.Indicator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S25A82</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S25A:RP:bafot.xx.xx:Miscellaneous.InterestInOrEntitlementToAcquireInterestInNonResidentTrustEstate.Indicator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S25A83</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S25A:RP:bafot.xx.xx:Miscellaneous.TransferBeneficiaryOrInterestInDiscretionaryNonResidentTrustEstate.Indicator</w:t>
            </w:r>
          </w:p>
        </w:tc>
      </w:tr>
      <w:tr w:rsidR="007C2DC5" w:rsidRPr="007C2DC5" w:rsidTr="007C2DC5">
        <w:trPr>
          <w:trHeight w:val="510"/>
        </w:trPr>
        <w:tc>
          <w:tcPr>
            <w:tcW w:w="1433" w:type="dxa"/>
            <w:tcBorders>
              <w:top w:val="nil"/>
              <w:left w:val="single" w:sz="4" w:space="0" w:color="auto"/>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S25A84</w:t>
            </w:r>
          </w:p>
        </w:tc>
        <w:tc>
          <w:tcPr>
            <w:tcW w:w="12899" w:type="dxa"/>
            <w:tcBorders>
              <w:top w:val="nil"/>
              <w:left w:val="nil"/>
              <w:bottom w:val="single" w:sz="4" w:space="0" w:color="auto"/>
              <w:right w:val="single" w:sz="4" w:space="0" w:color="auto"/>
            </w:tcBorders>
            <w:shd w:val="clear" w:color="auto" w:fill="auto"/>
          </w:tcPr>
          <w:p w:rsidR="007C2DC5" w:rsidRPr="007C2DC5" w:rsidRDefault="007C2DC5" w:rsidP="007C2DC5">
            <w:pPr>
              <w:rPr>
                <w:rFonts w:cs="Arial"/>
                <w:sz w:val="20"/>
                <w:szCs w:val="20"/>
              </w:rPr>
            </w:pPr>
            <w:r w:rsidRPr="007C2DC5">
              <w:rPr>
                <w:rFonts w:cs="Arial"/>
                <w:sz w:val="20"/>
                <w:szCs w:val="20"/>
              </w:rPr>
              <w:t>S25A:RP:bafot.xx.xx:Miscellaneous.AbilityToDirectlyOrIndirectlyControlOrDirectANonResidentTrust.Indicator</w:t>
            </w:r>
          </w:p>
        </w:tc>
      </w:tr>
    </w:tbl>
    <w:p w:rsidR="003A7AE5" w:rsidRDefault="003A7AE5" w:rsidP="003A7AE5">
      <w:pPr>
        <w:pStyle w:val="Head1"/>
        <w:numPr>
          <w:ilvl w:val="0"/>
          <w:numId w:val="0"/>
        </w:numPr>
        <w:rPr>
          <w:lang w:val="en-US"/>
        </w:rPr>
      </w:pPr>
      <w:bookmarkStart w:id="361" w:name="_Toc257210899"/>
      <w:bookmarkStart w:id="362" w:name="_Toc255456251"/>
      <w:bookmarkStart w:id="363" w:name="_Toc271380595"/>
      <w:bookmarkStart w:id="364" w:name="_Toc300046589"/>
      <w:bookmarkStart w:id="365" w:name="_Toc377976675"/>
      <w:r>
        <w:rPr>
          <w:lang w:val="en-US"/>
        </w:rPr>
        <w:lastRenderedPageBreak/>
        <w:t>Appendix D – Common module validation rules</w:t>
      </w:r>
      <w:bookmarkEnd w:id="361"/>
      <w:bookmarkEnd w:id="362"/>
      <w:bookmarkEnd w:id="363"/>
      <w:bookmarkEnd w:id="364"/>
      <w:bookmarkEnd w:id="365"/>
      <w:r>
        <w:rPr>
          <w:lang w:val="en-US"/>
        </w:rPr>
        <w:t xml:space="preserve"> </w:t>
      </w:r>
    </w:p>
    <w:p w:rsidR="003A7AE5" w:rsidRDefault="003A7AE5" w:rsidP="003A7AE5">
      <w:pPr>
        <w:pStyle w:val="Maintext"/>
        <w:rPr>
          <w:lang w:val="en-US"/>
        </w:rPr>
      </w:pPr>
      <w:r>
        <w:rPr>
          <w:lang w:val="en-US"/>
        </w:rPr>
        <w:t>The common module validation rules within this appendix apply to each occurrence of specific common module tuples. For example, for each incidence of an ‘</w:t>
      </w:r>
      <w:r w:rsidRPr="00D023CC">
        <w:t xml:space="preserve">addressdetails2.xx.xx:addressdetails </w:t>
      </w:r>
      <w:r>
        <w:t xml:space="preserve">‘ tuple within a message, the ‘address2’ set of common module rules will apply. </w:t>
      </w:r>
      <w:r>
        <w:rPr>
          <w:lang w:val="en-US"/>
        </w:rPr>
        <w:t xml:space="preserve">These are referred to within Section 5.4.1.3.2: </w:t>
      </w:r>
      <w:r w:rsidR="00C63910">
        <w:rPr>
          <w:lang w:val="en-US"/>
        </w:rPr>
        <w:t>FITR</w:t>
      </w:r>
      <w:r>
        <w:rPr>
          <w:lang w:val="en-US"/>
        </w:rPr>
        <w:t xml:space="preserve">.LODGE Request Message Content Table against the first element within the respective tuple. </w:t>
      </w:r>
    </w:p>
    <w:p w:rsidR="003A7AE5" w:rsidRDefault="003A7AE5" w:rsidP="003A7AE5">
      <w:pPr>
        <w:pStyle w:val="Maintext"/>
        <w:rPr>
          <w:lang w:val="en-US"/>
        </w:rPr>
      </w:pPr>
    </w:p>
    <w:p w:rsidR="003A7AE5" w:rsidRDefault="003A7AE5" w:rsidP="003A7AE5">
      <w:pPr>
        <w:pStyle w:val="Maintext"/>
        <w:rPr>
          <w:lang w:val="en-US"/>
        </w:rPr>
      </w:pPr>
      <w:r>
        <w:rPr>
          <w:lang w:val="en-US"/>
        </w:rPr>
        <w:t xml:space="preserve">These rules apply also to the following </w:t>
      </w:r>
      <w:smartTag w:uri="urn:schemas-microsoft-com:office:smarttags" w:element="PersonName">
        <w:smartTag w:uri="urn:schemas:contacts" w:element="GivenName">
          <w:r>
            <w:rPr>
              <w:lang w:val="en-US"/>
            </w:rPr>
            <w:t>SBR</w:t>
          </w:r>
        </w:smartTag>
        <w:r>
          <w:rPr>
            <w:lang w:val="en-US"/>
          </w:rPr>
          <w:t xml:space="preserve"> </w:t>
        </w:r>
        <w:smartTag w:uri="urn:schemas:contacts" w:element="Sn">
          <w:r>
            <w:rPr>
              <w:lang w:val="en-US"/>
            </w:rPr>
            <w:t>ATO</w:t>
          </w:r>
        </w:smartTag>
      </w:smartTag>
      <w:r>
        <w:rPr>
          <w:lang w:val="en-US"/>
        </w:rPr>
        <w:t xml:space="preserve"> tax returns and schedules wherever these tuples are used:</w:t>
      </w:r>
    </w:p>
    <w:p w:rsidR="003A7AE5" w:rsidRDefault="003A7AE5" w:rsidP="003A7AE5">
      <w:pPr>
        <w:pStyle w:val="Maintext"/>
        <w:numPr>
          <w:ilvl w:val="0"/>
          <w:numId w:val="72"/>
        </w:numPr>
        <w:rPr>
          <w:lang w:val="en-US"/>
        </w:rPr>
      </w:pPr>
      <w:r>
        <w:rPr>
          <w:lang w:val="en-US"/>
        </w:rPr>
        <w:t>Trust return</w:t>
      </w:r>
    </w:p>
    <w:p w:rsidR="003A7AE5" w:rsidRDefault="003A7AE5" w:rsidP="003A7AE5">
      <w:pPr>
        <w:pStyle w:val="Maintext"/>
        <w:numPr>
          <w:ilvl w:val="0"/>
          <w:numId w:val="72"/>
        </w:numPr>
        <w:rPr>
          <w:lang w:val="en-US"/>
        </w:rPr>
      </w:pPr>
      <w:r>
        <w:rPr>
          <w:lang w:val="en-US"/>
        </w:rPr>
        <w:t>Fund income tax return</w:t>
      </w:r>
    </w:p>
    <w:p w:rsidR="003A7AE5" w:rsidRDefault="003A7AE5" w:rsidP="003A7AE5">
      <w:pPr>
        <w:pStyle w:val="Maintext"/>
        <w:numPr>
          <w:ilvl w:val="0"/>
          <w:numId w:val="72"/>
        </w:numPr>
        <w:rPr>
          <w:lang w:val="en-US"/>
        </w:rPr>
      </w:pPr>
      <w:r>
        <w:rPr>
          <w:lang w:val="en-US"/>
        </w:rPr>
        <w:t>Self-managed superannuation fund annual return</w:t>
      </w:r>
    </w:p>
    <w:p w:rsidR="003A7AE5" w:rsidRDefault="003A7AE5" w:rsidP="003A7AE5">
      <w:pPr>
        <w:pStyle w:val="Maintext"/>
        <w:numPr>
          <w:ilvl w:val="0"/>
          <w:numId w:val="72"/>
        </w:numPr>
        <w:rPr>
          <w:lang w:val="en-US"/>
        </w:rPr>
      </w:pPr>
      <w:r>
        <w:rPr>
          <w:lang w:val="en-US"/>
        </w:rPr>
        <w:t>Interposed Entity Election &amp; Revocation</w:t>
      </w:r>
    </w:p>
    <w:p w:rsidR="003A7AE5" w:rsidRDefault="003A7AE5" w:rsidP="003A7AE5">
      <w:pPr>
        <w:pStyle w:val="Maintext"/>
        <w:numPr>
          <w:ilvl w:val="0"/>
          <w:numId w:val="72"/>
        </w:numPr>
        <w:rPr>
          <w:lang w:val="en-US"/>
        </w:rPr>
      </w:pPr>
      <w:r>
        <w:rPr>
          <w:lang w:val="en-US"/>
        </w:rPr>
        <w:t>Family trust interposed election, variation and revocation</w:t>
      </w:r>
    </w:p>
    <w:p w:rsidR="003A7AE5" w:rsidRDefault="003A7AE5" w:rsidP="003A7AE5">
      <w:pPr>
        <w:pStyle w:val="Maintext"/>
        <w:numPr>
          <w:ilvl w:val="0"/>
          <w:numId w:val="72"/>
        </w:numPr>
        <w:rPr>
          <w:lang w:val="en-US"/>
        </w:rPr>
      </w:pPr>
      <w:r>
        <w:rPr>
          <w:lang w:val="en-US"/>
        </w:rPr>
        <w:t>Rental schedule for partnerships and trusts.</w:t>
      </w:r>
    </w:p>
    <w:p w:rsidR="003A7AE5" w:rsidRDefault="003A7AE5" w:rsidP="003A7AE5">
      <w:pPr>
        <w:pStyle w:val="Maintext"/>
        <w:rPr>
          <w:lang w:val="en-US"/>
        </w:rPr>
      </w:pPr>
    </w:p>
    <w:p w:rsidR="003A7AE5" w:rsidRDefault="003A7AE5" w:rsidP="003A7AE5">
      <w:pPr>
        <w:pStyle w:val="Maintext"/>
        <w:rPr>
          <w:lang w:val="en-US"/>
        </w:rPr>
      </w:pPr>
      <w:r>
        <w:rPr>
          <w:lang w:val="en-US"/>
        </w:rPr>
        <w:t>For forms and schedules released prior to the advent of these common rules (such as the Fringe Benefits Tax and Company returns) other rules enforce the same intent. We anticipate that in time, all forms and schedules will replace existing rules with these common module rules.</w:t>
      </w:r>
    </w:p>
    <w:p w:rsidR="009F7550" w:rsidRDefault="009F7550" w:rsidP="008E117B">
      <w:pPr>
        <w:spacing w:before="120" w:after="120"/>
      </w:pPr>
    </w:p>
    <w:p w:rsidR="001E31A9" w:rsidRPr="006C7D11" w:rsidRDefault="001E31A9" w:rsidP="001E31A9">
      <w:r w:rsidRPr="006C7D11">
        <w:t xml:space="preserve">The following rules apply </w:t>
      </w:r>
      <w:r>
        <w:t>to each</w:t>
      </w:r>
      <w:r w:rsidRPr="006C7D11">
        <w:t xml:space="preserve"> </w:t>
      </w:r>
      <w:r w:rsidRPr="00261454">
        <w:rPr>
          <w:b/>
        </w:rPr>
        <w:t>addressdetails2.xx.xx:AddressDetails</w:t>
      </w:r>
      <w:r w:rsidRPr="006C7D11">
        <w:t xml:space="preserve"> tuple</w:t>
      </w:r>
      <w:r>
        <w:t>.</w:t>
      </w:r>
    </w:p>
    <w:p w:rsidR="001E31A9" w:rsidRDefault="001E31A9" w:rsidP="001E31A9">
      <w:pPr>
        <w:pStyle w:val="Maintext"/>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817"/>
        <w:gridCol w:w="2410"/>
      </w:tblGrid>
      <w:tr w:rsidR="001E31A9" w:rsidTr="00930B75">
        <w:tblPrEx>
          <w:tblCellMar>
            <w:top w:w="0" w:type="dxa"/>
            <w:bottom w:w="0" w:type="dxa"/>
          </w:tblCellMar>
        </w:tblPrEx>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99CCFF"/>
          </w:tcPr>
          <w:p w:rsidR="001E31A9" w:rsidRDefault="001E31A9" w:rsidP="001A20A4">
            <w:pPr>
              <w:keepNext/>
              <w:autoSpaceDE w:val="0"/>
              <w:autoSpaceDN w:val="0"/>
              <w:adjustRightInd w:val="0"/>
              <w:jc w:val="center"/>
              <w:rPr>
                <w:rFonts w:cs="Arial"/>
                <w:b/>
                <w:bCs/>
                <w:color w:val="000000"/>
                <w:sz w:val="20"/>
              </w:rPr>
            </w:pPr>
            <w:r>
              <w:rPr>
                <w:rFonts w:cs="Arial"/>
                <w:b/>
                <w:bCs/>
                <w:color w:val="000000"/>
                <w:sz w:val="20"/>
              </w:rPr>
              <w:t>Rule Implementation</w:t>
            </w:r>
          </w:p>
          <w:p w:rsidR="001E31A9" w:rsidRDefault="001E31A9" w:rsidP="001A20A4">
            <w:pPr>
              <w:keepNext/>
              <w:autoSpaceDE w:val="0"/>
              <w:autoSpaceDN w:val="0"/>
              <w:adjustRightInd w:val="0"/>
              <w:jc w:val="center"/>
              <w:rPr>
                <w:rFonts w:cs="Arial"/>
                <w:b/>
                <w:bCs/>
                <w:color w:val="000000"/>
                <w:sz w:val="20"/>
              </w:rPr>
            </w:pPr>
            <w:r>
              <w:rPr>
                <w:rFonts w:cs="Arial"/>
                <w:b/>
                <w:bCs/>
                <w:color w:val="000000"/>
                <w:sz w:val="20"/>
              </w:rPr>
              <w:t>Schematron ID</w:t>
            </w:r>
          </w:p>
        </w:tc>
        <w:tc>
          <w:tcPr>
            <w:tcW w:w="9817" w:type="dxa"/>
            <w:tcBorders>
              <w:top w:val="single" w:sz="8" w:space="0" w:color="auto"/>
              <w:left w:val="single" w:sz="8" w:space="0" w:color="auto"/>
              <w:bottom w:val="single" w:sz="8" w:space="0" w:color="auto"/>
              <w:right w:val="single" w:sz="8" w:space="0" w:color="auto"/>
            </w:tcBorders>
            <w:shd w:val="clear" w:color="auto" w:fill="99CCFF"/>
          </w:tcPr>
          <w:p w:rsidR="001E31A9" w:rsidRDefault="001E31A9" w:rsidP="001A20A4">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410" w:type="dxa"/>
            <w:tcBorders>
              <w:top w:val="single" w:sz="8" w:space="0" w:color="auto"/>
              <w:left w:val="single" w:sz="8" w:space="0" w:color="auto"/>
              <w:bottom w:val="single" w:sz="8" w:space="0" w:color="auto"/>
              <w:right w:val="single" w:sz="8" w:space="0" w:color="auto"/>
            </w:tcBorders>
            <w:shd w:val="clear" w:color="auto" w:fill="99CCFF"/>
          </w:tcPr>
          <w:p w:rsidR="001E31A9" w:rsidRDefault="001E31A9" w:rsidP="001A20A4">
            <w:pPr>
              <w:keepNext/>
              <w:autoSpaceDE w:val="0"/>
              <w:autoSpaceDN w:val="0"/>
              <w:adjustRightInd w:val="0"/>
              <w:rPr>
                <w:rFonts w:cs="Arial"/>
                <w:b/>
                <w:bCs/>
                <w:color w:val="000000"/>
                <w:sz w:val="20"/>
              </w:rPr>
            </w:pPr>
            <w:r>
              <w:rPr>
                <w:rFonts w:cs="Arial"/>
                <w:b/>
                <w:bCs/>
                <w:color w:val="000000"/>
                <w:sz w:val="20"/>
              </w:rPr>
              <w:t>Associated Response Message Code</w:t>
            </w:r>
          </w:p>
        </w:tc>
      </w:tr>
      <w:tr w:rsidR="001E31A9" w:rsidRPr="00BF4C81" w:rsidTr="00930B75">
        <w:tblPrEx>
          <w:tblCellMar>
            <w:top w:w="0" w:type="dxa"/>
            <w:bottom w:w="0" w:type="dxa"/>
          </w:tblCellMar>
        </w:tblPrEx>
        <w:trPr>
          <w:trHeight w:val="1275"/>
        </w:trPr>
        <w:tc>
          <w:tcPr>
            <w:tcW w:w="2198" w:type="dxa"/>
            <w:tcBorders>
              <w:top w:val="single" w:sz="8" w:space="0" w:color="auto"/>
            </w:tcBorders>
            <w:shd w:val="clear" w:color="auto" w:fill="auto"/>
          </w:tcPr>
          <w:p w:rsidR="001E31A9" w:rsidRPr="00BF4C81" w:rsidRDefault="001E31A9" w:rsidP="001A20A4">
            <w:pPr>
              <w:rPr>
                <w:rFonts w:cs="Arial"/>
                <w:sz w:val="20"/>
              </w:rPr>
            </w:pPr>
            <w:r w:rsidRPr="00BF4C81">
              <w:rPr>
                <w:rFonts w:cs="Arial"/>
                <w:sz w:val="20"/>
              </w:rPr>
              <w:t>VR.ATO.GEN.</w:t>
            </w:r>
            <w:r>
              <w:rPr>
                <w:rFonts w:cs="Arial"/>
                <w:sz w:val="20"/>
              </w:rPr>
              <w:t>300003</w:t>
            </w:r>
          </w:p>
        </w:tc>
        <w:tc>
          <w:tcPr>
            <w:tcW w:w="9817" w:type="dxa"/>
            <w:tcBorders>
              <w:top w:val="single" w:sz="8" w:space="0" w:color="auto"/>
            </w:tcBorders>
            <w:shd w:val="clear" w:color="auto" w:fill="auto"/>
          </w:tcPr>
          <w:p w:rsidR="001E31A9" w:rsidRDefault="001E31A9" w:rsidP="001A20A4">
            <w:pPr>
              <w:rPr>
                <w:rFonts w:cs="Arial"/>
                <w:sz w:val="20"/>
              </w:rPr>
            </w:pPr>
            <w:r>
              <w:rPr>
                <w:rFonts w:cs="Arial"/>
                <w:sz w:val="20"/>
              </w:rPr>
              <w:t>IF (pyde.xx.xx:AddressDetails.StateOrTerritory.Code &lt;&gt; NULLORBLANK)</w:t>
            </w:r>
            <w:r>
              <w:rPr>
                <w:rFonts w:cs="Arial"/>
                <w:sz w:val="20"/>
              </w:rPr>
              <w:br/>
              <w:t>AND (pyde.xx.xx:AddressDetails.StateOrTerritory.Code &lt;&gt; SET ("ACT","NSW","NT","QLD","SA","VIC","WA","TAS","AAT"))</w:t>
            </w:r>
            <w:r>
              <w:rPr>
                <w:rFonts w:cs="Arial"/>
                <w:sz w:val="20"/>
              </w:rPr>
              <w:br/>
              <w:t>RETURN VALIDATION MESSAGE</w:t>
            </w:r>
            <w:r>
              <w:rPr>
                <w:rFonts w:cs="Arial"/>
                <w:sz w:val="20"/>
              </w:rPr>
              <w:br/>
              <w:t>ENDIF</w:t>
            </w:r>
          </w:p>
          <w:p w:rsidR="001E31A9" w:rsidRPr="00BF4C81" w:rsidRDefault="001E31A9" w:rsidP="001A20A4">
            <w:pPr>
              <w:rPr>
                <w:rFonts w:cs="Arial"/>
                <w:sz w:val="20"/>
              </w:rPr>
            </w:pPr>
          </w:p>
        </w:tc>
        <w:tc>
          <w:tcPr>
            <w:tcW w:w="2410" w:type="dxa"/>
            <w:tcBorders>
              <w:top w:val="single" w:sz="8" w:space="0" w:color="auto"/>
            </w:tcBorders>
            <w:shd w:val="clear" w:color="auto" w:fill="auto"/>
          </w:tcPr>
          <w:p w:rsidR="001E31A9" w:rsidRPr="00BF4C81" w:rsidRDefault="001E31A9" w:rsidP="001A20A4">
            <w:pPr>
              <w:rPr>
                <w:rFonts w:cs="Arial"/>
                <w:sz w:val="20"/>
              </w:rPr>
            </w:pPr>
            <w:r w:rsidRPr="00BF4C81">
              <w:rPr>
                <w:rFonts w:cs="Arial"/>
                <w:sz w:val="20"/>
              </w:rPr>
              <w:t>CMN.ATO.GEN.</w:t>
            </w:r>
            <w:r>
              <w:rPr>
                <w:rFonts w:cs="Arial"/>
                <w:sz w:val="20"/>
              </w:rPr>
              <w:t>300003</w:t>
            </w:r>
          </w:p>
        </w:tc>
      </w:tr>
      <w:tr w:rsidR="001E31A9" w:rsidRPr="00BF4C81" w:rsidTr="00930B75">
        <w:tblPrEx>
          <w:tblCellMar>
            <w:top w:w="0" w:type="dxa"/>
            <w:bottom w:w="0" w:type="dxa"/>
          </w:tblCellMar>
        </w:tblPrEx>
        <w:trPr>
          <w:trHeight w:val="1275"/>
        </w:trPr>
        <w:tc>
          <w:tcPr>
            <w:tcW w:w="2198" w:type="dxa"/>
            <w:shd w:val="clear" w:color="auto" w:fill="auto"/>
          </w:tcPr>
          <w:p w:rsidR="001E31A9" w:rsidRPr="00BF4C81" w:rsidRDefault="001E31A9" w:rsidP="001A20A4">
            <w:pPr>
              <w:rPr>
                <w:rFonts w:cs="Arial"/>
                <w:sz w:val="20"/>
              </w:rPr>
            </w:pPr>
            <w:r w:rsidRPr="00BF4C81">
              <w:rPr>
                <w:rFonts w:cs="Arial"/>
                <w:sz w:val="20"/>
              </w:rPr>
              <w:t>VR.ATO.GEN.410002</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((pyde.xx.xx:AddressDetails.Line1.Text CONTAINS "C/-") AND (pyde.xx.xx:AddressDetails.Line2.Text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CMN.ATO.GEN.410002</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t>VR.ATO.GEN.410008</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(pyde.xx.xx:AddressDetails.Line3.Text &lt;&gt; NULLORBLANK)</w:t>
            </w:r>
            <w:r w:rsidRPr="00BF4C81">
              <w:rPr>
                <w:rFonts w:cs="Arial"/>
                <w:sz w:val="20"/>
              </w:rPr>
              <w:br/>
              <w:t xml:space="preserve">   RETURN VALIDATION MESSAGE</w:t>
            </w:r>
            <w:r w:rsidRPr="00BF4C81">
              <w:rPr>
                <w:rFonts w:cs="Arial"/>
                <w:sz w:val="20"/>
              </w:rPr>
              <w:br/>
              <w:t xml:space="preserve">ENDIF </w:t>
            </w:r>
          </w:p>
        </w:tc>
        <w:tc>
          <w:tcPr>
            <w:tcW w:w="2410" w:type="dxa"/>
            <w:shd w:val="clear" w:color="auto" w:fill="auto"/>
          </w:tcPr>
          <w:p w:rsidR="001E31A9" w:rsidRPr="00BF4C81" w:rsidRDefault="001E31A9" w:rsidP="001A20A4">
            <w:pPr>
              <w:rPr>
                <w:rFonts w:cs="Arial"/>
                <w:sz w:val="20"/>
              </w:rPr>
            </w:pPr>
            <w:r w:rsidRPr="00BF4C81">
              <w:rPr>
                <w:rFonts w:cs="Arial"/>
                <w:sz w:val="20"/>
              </w:rPr>
              <w:t>CMN.ATO.GEN.410008</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lastRenderedPageBreak/>
              <w:t>VR.ATO.GEN.410013</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(pyde.xx.xx:AddressDetails.Line4.Text &lt;&gt; NULLORBLANK)</w:t>
            </w:r>
            <w:r w:rsidRPr="00BF4C81">
              <w:rPr>
                <w:rFonts w:cs="Arial"/>
                <w:sz w:val="20"/>
              </w:rPr>
              <w:br/>
              <w:t xml:space="preserve">   RETURN VALIDATION MESSAGE</w:t>
            </w:r>
            <w:r w:rsidRPr="00BF4C81">
              <w:rPr>
                <w:rFonts w:cs="Arial"/>
                <w:sz w:val="20"/>
              </w:rPr>
              <w:br/>
              <w:t xml:space="preserve">ENDIF </w:t>
            </w:r>
          </w:p>
        </w:tc>
        <w:tc>
          <w:tcPr>
            <w:tcW w:w="2410" w:type="dxa"/>
            <w:shd w:val="clear" w:color="auto" w:fill="auto"/>
          </w:tcPr>
          <w:p w:rsidR="001E31A9" w:rsidRPr="00BF4C81" w:rsidRDefault="001E31A9" w:rsidP="001A20A4">
            <w:pPr>
              <w:rPr>
                <w:rFonts w:cs="Arial"/>
                <w:sz w:val="20"/>
              </w:rPr>
            </w:pPr>
            <w:r w:rsidRPr="00BF4C81">
              <w:rPr>
                <w:rFonts w:cs="Arial"/>
                <w:sz w:val="20"/>
              </w:rPr>
              <w:t>CMN.ATO.GEN.410013</w:t>
            </w:r>
          </w:p>
        </w:tc>
      </w:tr>
      <w:tr w:rsidR="001E31A9" w:rsidRPr="00BF4C81" w:rsidTr="00930B75">
        <w:tblPrEx>
          <w:tblCellMar>
            <w:top w:w="0" w:type="dxa"/>
            <w:bottom w:w="0" w:type="dxa"/>
          </w:tblCellMar>
        </w:tblPrEx>
        <w:trPr>
          <w:trHeight w:val="1530"/>
        </w:trPr>
        <w:tc>
          <w:tcPr>
            <w:tcW w:w="2198" w:type="dxa"/>
            <w:shd w:val="clear" w:color="auto" w:fill="auto"/>
          </w:tcPr>
          <w:p w:rsidR="001E31A9" w:rsidRPr="00BF4C81" w:rsidRDefault="001E31A9" w:rsidP="001A20A4">
            <w:pPr>
              <w:rPr>
                <w:rFonts w:cs="Arial"/>
                <w:sz w:val="20"/>
              </w:rPr>
            </w:pPr>
            <w:r w:rsidRPr="00BF4C81">
              <w:rPr>
                <w:rFonts w:cs="Arial"/>
                <w:sz w:val="20"/>
              </w:rPr>
              <w:t>VR.ATO.GEN.434147</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FALSE AND (pyde.xx.xx:AddressDetails.StateOrTerritory.Code = NULLORBLANK OR pyde.xx.xx:AddressDetails.Postcode.Text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CMN.ATO.GEN.434147</w:t>
            </w:r>
          </w:p>
        </w:tc>
      </w:tr>
      <w:tr w:rsidR="001E31A9" w:rsidRPr="00BF4C81" w:rsidTr="00930B75">
        <w:tblPrEx>
          <w:tblCellMar>
            <w:top w:w="0" w:type="dxa"/>
            <w:bottom w:w="0" w:type="dxa"/>
          </w:tblCellMar>
        </w:tblPrEx>
        <w:trPr>
          <w:trHeight w:val="1020"/>
        </w:trPr>
        <w:tc>
          <w:tcPr>
            <w:tcW w:w="2198" w:type="dxa"/>
            <w:shd w:val="clear" w:color="auto" w:fill="auto"/>
          </w:tcPr>
          <w:p w:rsidR="001E31A9" w:rsidRPr="00BF4C81" w:rsidRDefault="001E31A9" w:rsidP="001A20A4">
            <w:pPr>
              <w:rPr>
                <w:rFonts w:cs="Arial"/>
                <w:sz w:val="20"/>
              </w:rPr>
            </w:pPr>
            <w:r w:rsidRPr="00BF4C81">
              <w:rPr>
                <w:rFonts w:cs="Arial"/>
                <w:sz w:val="20"/>
              </w:rPr>
              <w:t>VR.ATO.GEN.410148</w:t>
            </w:r>
          </w:p>
        </w:tc>
        <w:tc>
          <w:tcPr>
            <w:tcW w:w="9817" w:type="dxa"/>
            <w:shd w:val="clear" w:color="auto" w:fill="auto"/>
          </w:tcPr>
          <w:p w:rsidR="001E31A9" w:rsidRPr="00BF4C81" w:rsidRDefault="001E31A9" w:rsidP="001A20A4">
            <w:pPr>
              <w:rPr>
                <w:rFonts w:cs="Arial"/>
                <w:sz w:val="20"/>
              </w:rPr>
            </w:pPr>
            <w:r w:rsidRPr="00BF4C81">
              <w:rPr>
                <w:rFonts w:cs="Arial"/>
                <w:sz w:val="20"/>
              </w:rPr>
              <w:t>IN TUPLE(</w:t>
            </w:r>
            <w:r>
              <w:rPr>
                <w:rFonts w:cs="Arial"/>
                <w:sz w:val="20"/>
              </w:rPr>
              <w:t>addressdetails2</w:t>
            </w:r>
            <w:r w:rsidRPr="00BF4C81">
              <w:rPr>
                <w:rFonts w:cs="Arial"/>
                <w:sz w:val="20"/>
              </w:rPr>
              <w:t>.xx.xx:AddressDetails)</w:t>
            </w:r>
            <w:r w:rsidRPr="00BF4C81">
              <w:rPr>
                <w:rFonts w:cs="Arial"/>
                <w:sz w:val="20"/>
              </w:rPr>
              <w:br/>
              <w:t>IF pyde.xx.xx:AddressDetails.Currency.Code = NULLORBLANK</w:t>
            </w:r>
            <w:r w:rsidRPr="00BF4C81">
              <w:rPr>
                <w:rFonts w:cs="Arial"/>
                <w:sz w:val="20"/>
              </w:rPr>
              <w:br/>
              <w:t xml:space="preserve">  RETURN VALIDATION MESSAGE</w:t>
            </w:r>
            <w:r w:rsidRPr="00BF4C81">
              <w:rPr>
                <w:rFonts w:cs="Arial"/>
                <w:sz w:val="20"/>
              </w:rPr>
              <w:br/>
              <w:t>END 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CMN.ATO.GEN.410148</w:t>
            </w:r>
          </w:p>
        </w:tc>
      </w:tr>
      <w:tr w:rsidR="001E31A9" w:rsidRPr="00BF4C81" w:rsidTr="00930B75">
        <w:tblPrEx>
          <w:tblCellMar>
            <w:top w:w="0" w:type="dxa"/>
            <w:bottom w:w="0" w:type="dxa"/>
          </w:tblCellMar>
        </w:tblPrEx>
        <w:trPr>
          <w:trHeight w:val="1020"/>
        </w:trPr>
        <w:tc>
          <w:tcPr>
            <w:tcW w:w="2198" w:type="dxa"/>
            <w:shd w:val="clear" w:color="auto" w:fill="auto"/>
          </w:tcPr>
          <w:p w:rsidR="001E31A9" w:rsidRPr="00BF4C81" w:rsidRDefault="001E31A9" w:rsidP="001A20A4">
            <w:pPr>
              <w:rPr>
                <w:rFonts w:cs="Arial"/>
                <w:sz w:val="20"/>
              </w:rPr>
            </w:pPr>
            <w:r w:rsidRPr="00BF4C81">
              <w:rPr>
                <w:rFonts w:cs="Arial"/>
                <w:sz w:val="20"/>
              </w:rPr>
              <w:t>VR.ATO.GEN.410167</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CMN.ATO.GEN.410167</w:t>
            </w:r>
          </w:p>
        </w:tc>
      </w:tr>
      <w:tr w:rsidR="001E31A9" w:rsidRPr="00BF4C81" w:rsidTr="00930B75">
        <w:tblPrEx>
          <w:tblCellMar>
            <w:top w:w="0" w:type="dxa"/>
            <w:bottom w:w="0" w:type="dxa"/>
          </w:tblCellMar>
        </w:tblPrEx>
        <w:trPr>
          <w:trHeight w:val="1275"/>
        </w:trPr>
        <w:tc>
          <w:tcPr>
            <w:tcW w:w="2198" w:type="dxa"/>
            <w:shd w:val="clear" w:color="auto" w:fill="auto"/>
          </w:tcPr>
          <w:p w:rsidR="001E31A9" w:rsidRPr="00BF4C81" w:rsidRDefault="001E31A9" w:rsidP="001A20A4">
            <w:pPr>
              <w:rPr>
                <w:rFonts w:cs="Arial"/>
                <w:sz w:val="20"/>
              </w:rPr>
            </w:pPr>
            <w:r w:rsidRPr="00BF4C81">
              <w:rPr>
                <w:rFonts w:cs="Arial"/>
                <w:sz w:val="20"/>
              </w:rPr>
              <w:t>VR.ATO.GEN.410191</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TRUE) AND (pyde.xx.xx:AddressDetails.Country.Code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CMN.ATO.GEN.410191</w:t>
            </w:r>
          </w:p>
        </w:tc>
      </w:tr>
      <w:tr w:rsidR="001E31A9" w:rsidRPr="00BF4C81" w:rsidTr="00930B75">
        <w:tblPrEx>
          <w:tblCellMar>
            <w:top w:w="0" w:type="dxa"/>
            <w:bottom w:w="0" w:type="dxa"/>
          </w:tblCellMar>
        </w:tblPrEx>
        <w:trPr>
          <w:trHeight w:val="1275"/>
        </w:trPr>
        <w:tc>
          <w:tcPr>
            <w:tcW w:w="2198" w:type="dxa"/>
            <w:shd w:val="clear" w:color="auto" w:fill="auto"/>
          </w:tcPr>
          <w:p w:rsidR="001E31A9" w:rsidRPr="00BF4C81" w:rsidRDefault="001E31A9" w:rsidP="001A20A4">
            <w:pPr>
              <w:rPr>
                <w:rFonts w:cs="Arial"/>
                <w:sz w:val="20"/>
              </w:rPr>
            </w:pPr>
            <w:r w:rsidRPr="00BF4C81">
              <w:rPr>
                <w:rFonts w:cs="Arial"/>
                <w:sz w:val="20"/>
              </w:rPr>
              <w:t>VR.ATO.GEN.410192</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(pyde.xx.xx:AddressDetails.Country.Code &lt;&gt; NULLORBLANK) AND (pyde.xx.xx:AddressDetails.Country.Code &lt;&gt; SET(DOMAIN(COUNTRY CODES)))</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CMN.ATO.GEN.410192</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t>VR.ATO.GEN.410194</w:t>
            </w:r>
          </w:p>
        </w:tc>
        <w:tc>
          <w:tcPr>
            <w:tcW w:w="9817" w:type="dxa"/>
            <w:shd w:val="clear" w:color="auto" w:fill="auto"/>
          </w:tcPr>
          <w:p w:rsidR="001E31A9" w:rsidRPr="00BF4C81" w:rsidRDefault="001E31A9" w:rsidP="001A20A4">
            <w:pPr>
              <w:rPr>
                <w:rFonts w:cs="Arial"/>
                <w:sz w:val="20"/>
              </w:rPr>
            </w:pPr>
            <w:r w:rsidRPr="00BF4C81">
              <w:rPr>
                <w:rFonts w:cs="Arial"/>
                <w:sz w:val="20"/>
              </w:rPr>
              <w:t xml:space="preserve">IF </w:t>
            </w:r>
            <w:r>
              <w:rPr>
                <w:rFonts w:cs="Arial"/>
                <w:sz w:val="20"/>
              </w:rPr>
              <w:t>LENGTH</w:t>
            </w:r>
            <w:r w:rsidRPr="00BF4C81">
              <w:rPr>
                <w:rFonts w:cs="Arial"/>
                <w:sz w:val="20"/>
              </w:rPr>
              <w:t>(pyde.xx.xx:AddressDetails.Line1.Text</w:t>
            </w:r>
            <w:r>
              <w:rPr>
                <w:rFonts w:cs="Arial"/>
                <w:sz w:val="20"/>
              </w:rPr>
              <w:t>)</w:t>
            </w:r>
            <w:r w:rsidRPr="00BF4C81">
              <w:rPr>
                <w:rFonts w:cs="Arial"/>
                <w:sz w:val="20"/>
              </w:rPr>
              <w:t xml:space="preserve"> &gt; 38</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CMN.ATO.GEN.410194</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t>VR.ATO.GEN.410195</w:t>
            </w:r>
          </w:p>
        </w:tc>
        <w:tc>
          <w:tcPr>
            <w:tcW w:w="9817" w:type="dxa"/>
            <w:shd w:val="clear" w:color="auto" w:fill="auto"/>
          </w:tcPr>
          <w:p w:rsidR="001E31A9" w:rsidRPr="00BF4C81" w:rsidRDefault="001E31A9" w:rsidP="001A20A4">
            <w:pPr>
              <w:rPr>
                <w:rFonts w:cs="Arial"/>
                <w:sz w:val="20"/>
              </w:rPr>
            </w:pPr>
            <w:r w:rsidRPr="00BF4C81">
              <w:rPr>
                <w:rFonts w:cs="Arial"/>
                <w:sz w:val="20"/>
              </w:rPr>
              <w:t xml:space="preserve">IF </w:t>
            </w:r>
            <w:r>
              <w:rPr>
                <w:rFonts w:cs="Arial"/>
                <w:sz w:val="20"/>
              </w:rPr>
              <w:t>LENGTH</w:t>
            </w:r>
            <w:r w:rsidRPr="00BF4C81">
              <w:rPr>
                <w:rFonts w:cs="Arial"/>
                <w:sz w:val="20"/>
              </w:rPr>
              <w:t>(pyde.xx.xx:AddressDetails.Line2.Text</w:t>
            </w:r>
            <w:r>
              <w:rPr>
                <w:rFonts w:cs="Arial"/>
                <w:sz w:val="20"/>
              </w:rPr>
              <w:t>)</w:t>
            </w:r>
            <w:r w:rsidRPr="00BF4C81">
              <w:rPr>
                <w:rFonts w:cs="Arial"/>
                <w:sz w:val="20"/>
              </w:rPr>
              <w:t xml:space="preserve"> &gt; 38</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CMN.ATO.GEN.41019</w:t>
            </w:r>
            <w:r>
              <w:rPr>
                <w:rFonts w:cs="Arial"/>
                <w:sz w:val="20"/>
              </w:rPr>
              <w:t>5</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lastRenderedPageBreak/>
              <w:t>VR.ATO.GEN.410205</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(pyde.xx.xx:AddressDetails.Line1.Text = FOUND("AS ABOVE"))</w:t>
            </w:r>
            <w:r w:rsidRPr="00BF4C81">
              <w:rPr>
                <w:rFonts w:cs="Arial"/>
                <w:sz w:val="20"/>
              </w:rPr>
              <w:br/>
              <w:t xml:space="preserve">  RETURN VALIDATION MESSAGE</w:t>
            </w:r>
            <w:r w:rsidRPr="00BF4C81">
              <w:rPr>
                <w:rFonts w:cs="Arial"/>
                <w:sz w:val="20"/>
              </w:rPr>
              <w:br/>
              <w:t xml:space="preserve">ENDIF </w:t>
            </w:r>
          </w:p>
        </w:tc>
        <w:tc>
          <w:tcPr>
            <w:tcW w:w="2410" w:type="dxa"/>
            <w:shd w:val="clear" w:color="auto" w:fill="auto"/>
          </w:tcPr>
          <w:p w:rsidR="001E31A9" w:rsidRPr="00BF4C81" w:rsidRDefault="001E31A9" w:rsidP="001A20A4">
            <w:pPr>
              <w:rPr>
                <w:rFonts w:cs="Arial"/>
                <w:sz w:val="20"/>
              </w:rPr>
            </w:pPr>
            <w:r w:rsidRPr="00BF4C81">
              <w:rPr>
                <w:rFonts w:cs="Arial"/>
                <w:sz w:val="20"/>
              </w:rPr>
              <w:t>CMN.ATO.GEN.410001</w:t>
            </w:r>
          </w:p>
        </w:tc>
      </w:tr>
      <w:tr w:rsidR="001E31A9" w:rsidRPr="00BF4C81" w:rsidTr="00930B75">
        <w:tblPrEx>
          <w:tblCellMar>
            <w:top w:w="0" w:type="dxa"/>
            <w:bottom w:w="0" w:type="dxa"/>
          </w:tblCellMar>
        </w:tblPrEx>
        <w:trPr>
          <w:trHeight w:val="1275"/>
        </w:trPr>
        <w:tc>
          <w:tcPr>
            <w:tcW w:w="2198" w:type="dxa"/>
            <w:shd w:val="clear" w:color="auto" w:fill="auto"/>
          </w:tcPr>
          <w:p w:rsidR="001E31A9" w:rsidRPr="00BF4C81" w:rsidRDefault="001E31A9" w:rsidP="001A20A4">
            <w:pPr>
              <w:rPr>
                <w:rFonts w:cs="Arial"/>
                <w:sz w:val="20"/>
              </w:rPr>
            </w:pPr>
            <w:r w:rsidRPr="00BF4C81">
              <w:rPr>
                <w:rFonts w:cs="Arial"/>
                <w:sz w:val="20"/>
              </w:rPr>
              <w:t>VR.ATO.GEN.410211</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 xml:space="preserve">IF (pyde.xx.xx:AddressDetails.Country.Code = "au") AND  (pyde.xx.xx:AddressDetails.OverseasAddress.Indicator = TRUE) </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CMN.ATO.GEN.410211</w:t>
            </w:r>
          </w:p>
        </w:tc>
      </w:tr>
      <w:tr w:rsidR="001E31A9" w:rsidRPr="00BF4C81" w:rsidTr="00930B75">
        <w:tblPrEx>
          <w:tblCellMar>
            <w:top w:w="0" w:type="dxa"/>
            <w:bottom w:w="0" w:type="dxa"/>
          </w:tblCellMar>
        </w:tblPrEx>
        <w:trPr>
          <w:trHeight w:val="1530"/>
        </w:trPr>
        <w:tc>
          <w:tcPr>
            <w:tcW w:w="2198" w:type="dxa"/>
            <w:shd w:val="clear" w:color="auto" w:fill="auto"/>
          </w:tcPr>
          <w:p w:rsidR="001E31A9" w:rsidRPr="00BF4C81" w:rsidRDefault="001E31A9" w:rsidP="001A20A4">
            <w:pPr>
              <w:rPr>
                <w:rFonts w:cs="Arial"/>
                <w:sz w:val="20"/>
              </w:rPr>
            </w:pPr>
            <w:r w:rsidRPr="00BF4C81">
              <w:rPr>
                <w:rFonts w:cs="Arial"/>
                <w:sz w:val="20"/>
              </w:rPr>
              <w:t>VR.ATO.GEN.410212</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 xml:space="preserve">IF (pyde.xx.xx:AddressDetails.Country.Code &lt;&gt; NULLORBLANK) AND (pyde.xx.xx:AddressDetails.Country.Code &lt;&gt; "au") AND  (pyde.xx.xx:AddressDetails.OverseasAddress.Indicator = FALSE) </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CMN.ATO.GEN.410212</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t>VR.ATO.GEN.410213</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(pyde.xx.xx:AddressDetails.CountryName.Text &lt;&gt;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CMN.ATO.GEN.410213</w:t>
            </w:r>
          </w:p>
        </w:tc>
      </w:tr>
      <w:tr w:rsidR="001E31A9" w:rsidRPr="00BF4C81" w:rsidTr="00930B75">
        <w:tblPrEx>
          <w:tblCellMar>
            <w:top w:w="0" w:type="dxa"/>
            <w:bottom w:w="0" w:type="dxa"/>
          </w:tblCellMar>
        </w:tblPrEx>
        <w:trPr>
          <w:trHeight w:val="1020"/>
        </w:trPr>
        <w:tc>
          <w:tcPr>
            <w:tcW w:w="2198" w:type="dxa"/>
            <w:shd w:val="clear" w:color="auto" w:fill="auto"/>
          </w:tcPr>
          <w:p w:rsidR="001E31A9" w:rsidRPr="00BF4C81" w:rsidRDefault="001E31A9" w:rsidP="001A20A4">
            <w:pPr>
              <w:rPr>
                <w:rFonts w:cs="Arial"/>
                <w:sz w:val="20"/>
              </w:rPr>
            </w:pPr>
            <w:r w:rsidRPr="00BF4C81">
              <w:rPr>
                <w:rFonts w:cs="Arial"/>
                <w:sz w:val="20"/>
              </w:rPr>
              <w:t>VR.ATO.GEN.410214</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(pyde.xx.xx:AddressDetails.Line1.Text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CMN.ATO.GEN.410214</w:t>
            </w:r>
          </w:p>
        </w:tc>
      </w:tr>
      <w:tr w:rsidR="001E31A9" w:rsidRPr="00BF4C81" w:rsidTr="00930B75">
        <w:tblPrEx>
          <w:tblCellMar>
            <w:top w:w="0" w:type="dxa"/>
            <w:bottom w:w="0" w:type="dxa"/>
          </w:tblCellMar>
        </w:tblPrEx>
        <w:trPr>
          <w:trHeight w:val="1020"/>
        </w:trPr>
        <w:tc>
          <w:tcPr>
            <w:tcW w:w="2198" w:type="dxa"/>
            <w:shd w:val="clear" w:color="auto" w:fill="auto"/>
          </w:tcPr>
          <w:p w:rsidR="001E31A9" w:rsidRPr="00BF4C81" w:rsidRDefault="001E31A9" w:rsidP="001A20A4">
            <w:pPr>
              <w:rPr>
                <w:rFonts w:cs="Arial"/>
                <w:sz w:val="20"/>
              </w:rPr>
            </w:pPr>
            <w:r w:rsidRPr="00BF4C81">
              <w:rPr>
                <w:rFonts w:cs="Arial"/>
                <w:sz w:val="20"/>
              </w:rPr>
              <w:t>VR.ATO.GEN.428202</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(pyde.xx.xx:AddressDetails.Currency.Code &lt;&gt; NULLORBLANK)</w:t>
            </w:r>
            <w:r w:rsidRPr="00BF4C81">
              <w:rPr>
                <w:rFonts w:cs="Arial"/>
                <w:sz w:val="20"/>
              </w:rPr>
              <w:br/>
              <w:t>AND (pyde.xx.xx:AddressDetails.Currency.Code &lt;&gt; SET("C","P"))</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CMN.ATO.GEN.428202</w:t>
            </w:r>
          </w:p>
        </w:tc>
      </w:tr>
      <w:tr w:rsidR="001E31A9" w:rsidRPr="00BF4C81" w:rsidTr="00930B75">
        <w:tblPrEx>
          <w:tblCellMar>
            <w:top w:w="0" w:type="dxa"/>
            <w:bottom w:w="0" w:type="dxa"/>
          </w:tblCellMar>
        </w:tblPrEx>
        <w:trPr>
          <w:trHeight w:val="1020"/>
        </w:trPr>
        <w:tc>
          <w:tcPr>
            <w:tcW w:w="2198" w:type="dxa"/>
            <w:shd w:val="clear" w:color="auto" w:fill="auto"/>
          </w:tcPr>
          <w:p w:rsidR="001E31A9" w:rsidRPr="00BF4C81" w:rsidRDefault="001E31A9" w:rsidP="001A20A4">
            <w:pPr>
              <w:rPr>
                <w:rFonts w:cs="Arial"/>
                <w:sz w:val="20"/>
              </w:rPr>
            </w:pPr>
            <w:r w:rsidRPr="00BF4C81">
              <w:rPr>
                <w:rFonts w:cs="Arial"/>
                <w:sz w:val="20"/>
              </w:rPr>
              <w:t>VR.ATO.GEN.428230</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(pyde.xx.xx:AddressDetails.LocalityName.Text = FOUND("QLD","NSW","VIC","SA","WA","NT ","ACT","TAS"))</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CMN.ATO.GEN.000411</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t>VR.ATO.GEN.428240</w:t>
            </w:r>
          </w:p>
        </w:tc>
        <w:tc>
          <w:tcPr>
            <w:tcW w:w="9817" w:type="dxa"/>
            <w:shd w:val="clear" w:color="auto" w:fill="auto"/>
          </w:tcPr>
          <w:p w:rsidR="001E31A9" w:rsidRPr="00BF4C81" w:rsidRDefault="001E31A9" w:rsidP="001A20A4">
            <w:pPr>
              <w:rPr>
                <w:rFonts w:cs="Arial"/>
                <w:sz w:val="20"/>
              </w:rPr>
            </w:pPr>
            <w:r w:rsidRPr="00BF4C81">
              <w:rPr>
                <w:rFonts w:cs="Arial"/>
                <w:sz w:val="20"/>
              </w:rPr>
              <w:t xml:space="preserve">IF (pyde.xx.xx:AddressDetails.Line1.Text = FOUND("C/O","C/","Care Of","CO")) </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CMN.ATO.GEN.000406</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lastRenderedPageBreak/>
              <w:t>VR.ATO.GEN.428241</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(pyde.xx.xx:AddressDetails.Line2.Text = FOUND("C/-","C/O","C/","Care Of","CO"))</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DE685E" w:rsidRDefault="001E31A9" w:rsidP="001A20A4">
            <w:pPr>
              <w:rPr>
                <w:rFonts w:cs="Arial"/>
                <w:sz w:val="20"/>
              </w:rPr>
            </w:pPr>
            <w:r w:rsidRPr="00DE685E">
              <w:rPr>
                <w:rFonts w:cs="Arial"/>
                <w:sz w:val="20"/>
              </w:rPr>
              <w:t>CMN.ATO.GEN.000408</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t>VR.ATO.GEN.428254</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(pyde.xx.xx:AddressDetails.Line1.Text CONTAINS "UNKNOWN")</w:t>
            </w:r>
            <w:r w:rsidRPr="00BF4C81">
              <w:rPr>
                <w:rFonts w:cs="Arial"/>
                <w:sz w:val="20"/>
              </w:rPr>
              <w:br/>
              <w:t>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CMN.ATO.GEN.000405</w:t>
            </w:r>
          </w:p>
        </w:tc>
      </w:tr>
      <w:tr w:rsidR="001E31A9" w:rsidRPr="00BF4C81" w:rsidTr="00930B75">
        <w:tblPrEx>
          <w:tblCellMar>
            <w:top w:w="0" w:type="dxa"/>
            <w:bottom w:w="0" w:type="dxa"/>
          </w:tblCellMar>
        </w:tblPrEx>
        <w:trPr>
          <w:trHeight w:val="765"/>
        </w:trPr>
        <w:tc>
          <w:tcPr>
            <w:tcW w:w="2198" w:type="dxa"/>
            <w:shd w:val="clear" w:color="auto" w:fill="auto"/>
          </w:tcPr>
          <w:p w:rsidR="001E31A9" w:rsidRPr="00BF4C81" w:rsidRDefault="001E31A9" w:rsidP="001A20A4">
            <w:pPr>
              <w:rPr>
                <w:rFonts w:cs="Arial"/>
                <w:sz w:val="20"/>
              </w:rPr>
            </w:pPr>
            <w:r w:rsidRPr="00BF4C81">
              <w:rPr>
                <w:rFonts w:cs="Arial"/>
                <w:sz w:val="20"/>
              </w:rPr>
              <w:t>VR.ATO.GEN.428255</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(pyde.xx.xx:AddressDetails.Line2.Text CONTAINS "UNKNOWN")</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CMN.ATO.GEN.000407</w:t>
            </w:r>
          </w:p>
        </w:tc>
      </w:tr>
      <w:tr w:rsidR="001E31A9" w:rsidRPr="00BF4C81" w:rsidTr="00930B75">
        <w:tblPrEx>
          <w:tblCellMar>
            <w:top w:w="0" w:type="dxa"/>
            <w:bottom w:w="0" w:type="dxa"/>
          </w:tblCellMar>
        </w:tblPrEx>
        <w:trPr>
          <w:trHeight w:val="1020"/>
        </w:trPr>
        <w:tc>
          <w:tcPr>
            <w:tcW w:w="2198" w:type="dxa"/>
            <w:shd w:val="clear" w:color="auto" w:fill="auto"/>
          </w:tcPr>
          <w:p w:rsidR="001E31A9" w:rsidRPr="00BF4C81" w:rsidRDefault="001E31A9" w:rsidP="001A20A4">
            <w:pPr>
              <w:rPr>
                <w:rFonts w:cs="Arial"/>
                <w:sz w:val="20"/>
              </w:rPr>
            </w:pPr>
            <w:r w:rsidRPr="00BF4C81">
              <w:rPr>
                <w:rFonts w:cs="Arial"/>
                <w:sz w:val="20"/>
              </w:rPr>
              <w:t>VR.ATO.GEN.428256</w:t>
            </w:r>
          </w:p>
        </w:tc>
        <w:tc>
          <w:tcPr>
            <w:tcW w:w="9817" w:type="dxa"/>
            <w:shd w:val="clear" w:color="auto" w:fill="auto"/>
          </w:tcPr>
          <w:p w:rsidR="001E31A9" w:rsidRPr="00BF4C81" w:rsidRDefault="001E31A9" w:rsidP="001A20A4">
            <w:pPr>
              <w:rPr>
                <w:rFonts w:cs="Arial"/>
                <w:sz w:val="20"/>
              </w:rPr>
            </w:pPr>
            <w:r w:rsidRPr="00BF4C81">
              <w:rPr>
                <w:rFonts w:cs="Arial"/>
                <w:sz w:val="20"/>
              </w:rPr>
              <w:t>IF (pyde.xx.xx:AddressDetails.LocalityName.Text CONTAINS "UNKNOWN")</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CMN.ATO.GEN.000409</w:t>
            </w:r>
          </w:p>
        </w:tc>
      </w:tr>
      <w:tr w:rsidR="001E31A9" w:rsidRPr="00BF4C81" w:rsidTr="00930B75">
        <w:tblPrEx>
          <w:tblCellMar>
            <w:top w:w="0" w:type="dxa"/>
            <w:bottom w:w="0" w:type="dxa"/>
          </w:tblCellMar>
        </w:tblPrEx>
        <w:trPr>
          <w:trHeight w:val="1020"/>
        </w:trPr>
        <w:tc>
          <w:tcPr>
            <w:tcW w:w="2198" w:type="dxa"/>
            <w:shd w:val="clear" w:color="auto" w:fill="auto"/>
          </w:tcPr>
          <w:p w:rsidR="001E31A9" w:rsidRPr="00BF4C81" w:rsidRDefault="001E31A9" w:rsidP="001A20A4">
            <w:pPr>
              <w:rPr>
                <w:rFonts w:cs="Arial"/>
                <w:sz w:val="20"/>
              </w:rPr>
            </w:pPr>
            <w:r w:rsidRPr="00BF4C81">
              <w:rPr>
                <w:rFonts w:cs="Arial"/>
                <w:sz w:val="20"/>
              </w:rPr>
              <w:t>VR.ATO.GEN.430245</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(pyde.xx.xx:AddressDetails.LocalityName.Text = NULLORBLANK)</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CMN.ATO.GEN.430245</w:t>
            </w:r>
          </w:p>
        </w:tc>
      </w:tr>
      <w:tr w:rsidR="001E31A9" w:rsidRPr="00BF4C81" w:rsidTr="00930B75">
        <w:tblPrEx>
          <w:tblCellMar>
            <w:top w:w="0" w:type="dxa"/>
            <w:bottom w:w="0" w:type="dxa"/>
          </w:tblCellMar>
        </w:tblPrEx>
        <w:trPr>
          <w:trHeight w:val="1275"/>
        </w:trPr>
        <w:tc>
          <w:tcPr>
            <w:tcW w:w="2198" w:type="dxa"/>
            <w:shd w:val="clear" w:color="auto" w:fill="auto"/>
          </w:tcPr>
          <w:p w:rsidR="001E31A9" w:rsidRPr="00BF4C81" w:rsidRDefault="001E31A9" w:rsidP="001A20A4">
            <w:pPr>
              <w:rPr>
                <w:rFonts w:cs="Arial"/>
                <w:sz w:val="20"/>
              </w:rPr>
            </w:pPr>
            <w:r w:rsidRPr="00BF4C81">
              <w:rPr>
                <w:rFonts w:cs="Arial"/>
                <w:sz w:val="20"/>
              </w:rPr>
              <w:t>VR.ATO.GEN.430246</w:t>
            </w:r>
          </w:p>
        </w:tc>
        <w:tc>
          <w:tcPr>
            <w:tcW w:w="9817" w:type="dxa"/>
            <w:shd w:val="clear" w:color="auto" w:fill="auto"/>
          </w:tcPr>
          <w:p w:rsidR="001E31A9" w:rsidRPr="00BF4C81" w:rsidRDefault="001E31A9" w:rsidP="001A20A4">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FALSE) AND (pyde.xx.xx:AddressDetails.LocalityName.Text CONTAINS NUMERICS SET(0-9))</w:t>
            </w:r>
            <w:r w:rsidRPr="00BF4C81">
              <w:rPr>
                <w:rFonts w:cs="Arial"/>
                <w:sz w:val="20"/>
              </w:rPr>
              <w:br/>
              <w:t xml:space="preserve">   RETURN VALIDATION MESSAGE</w:t>
            </w:r>
            <w:r w:rsidRPr="00BF4C81">
              <w:rPr>
                <w:rFonts w:cs="Arial"/>
                <w:sz w:val="20"/>
              </w:rPr>
              <w:br/>
              <w:t>ENDIF</w:t>
            </w:r>
          </w:p>
        </w:tc>
        <w:tc>
          <w:tcPr>
            <w:tcW w:w="2410" w:type="dxa"/>
            <w:shd w:val="clear" w:color="auto" w:fill="auto"/>
          </w:tcPr>
          <w:p w:rsidR="001E31A9" w:rsidRPr="00BF4C81" w:rsidRDefault="001E31A9" w:rsidP="001A20A4">
            <w:pPr>
              <w:rPr>
                <w:rFonts w:cs="Arial"/>
                <w:sz w:val="20"/>
              </w:rPr>
            </w:pPr>
            <w:r w:rsidRPr="00BF4C81">
              <w:rPr>
                <w:rFonts w:cs="Arial"/>
                <w:sz w:val="20"/>
              </w:rPr>
              <w:t>CMN.ATO.GEN.000410</w:t>
            </w:r>
          </w:p>
        </w:tc>
      </w:tr>
    </w:tbl>
    <w:p w:rsidR="001E31A9" w:rsidRDefault="001E31A9" w:rsidP="008E117B">
      <w:pPr>
        <w:spacing w:before="120" w:after="120"/>
      </w:pPr>
    </w:p>
    <w:p w:rsidR="001E31A9" w:rsidRDefault="001E31A9" w:rsidP="001E31A9">
      <w:pPr>
        <w:rPr>
          <w:rFonts w:cs="Arial"/>
          <w:color w:val="000000"/>
          <w:szCs w:val="22"/>
        </w:rPr>
      </w:pPr>
      <w:r w:rsidRPr="006C7D11">
        <w:rPr>
          <w:rFonts w:cs="Arial"/>
          <w:szCs w:val="22"/>
        </w:rPr>
        <w:t xml:space="preserve">The following rules apply </w:t>
      </w:r>
      <w:r>
        <w:rPr>
          <w:rFonts w:cs="Arial"/>
          <w:szCs w:val="22"/>
        </w:rPr>
        <w:t>to each</w:t>
      </w:r>
      <w:r w:rsidRPr="006C7D11">
        <w:rPr>
          <w:rFonts w:cs="Arial"/>
          <w:szCs w:val="22"/>
        </w:rPr>
        <w:t xml:space="preserve"> </w:t>
      </w:r>
      <w:r w:rsidRPr="00261454">
        <w:rPr>
          <w:rFonts w:cs="Arial"/>
          <w:b/>
          <w:color w:val="000000"/>
          <w:szCs w:val="22"/>
        </w:rPr>
        <w:t xml:space="preserve">Declaration2.xx.xx:Declaration </w:t>
      </w:r>
      <w:r w:rsidRPr="00261454">
        <w:rPr>
          <w:rFonts w:cs="Arial"/>
          <w:color w:val="000000"/>
          <w:szCs w:val="22"/>
        </w:rPr>
        <w:t>tuple.</w:t>
      </w:r>
    </w:p>
    <w:p w:rsidR="001E31A9" w:rsidRPr="006C7D11" w:rsidRDefault="001E31A9" w:rsidP="001E31A9">
      <w:pPr>
        <w:rPr>
          <w:rFonts w:cs="Arial"/>
          <w:szCs w:val="22"/>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5"/>
        <w:gridCol w:w="9840"/>
        <w:gridCol w:w="2410"/>
      </w:tblGrid>
      <w:tr w:rsidR="001E31A9" w:rsidTr="00930B75">
        <w:tblPrEx>
          <w:tblCellMar>
            <w:top w:w="0" w:type="dxa"/>
            <w:bottom w:w="0" w:type="dxa"/>
          </w:tblCellMar>
        </w:tblPrEx>
        <w:trPr>
          <w:cantSplit/>
          <w:tblHeader/>
        </w:trPr>
        <w:tc>
          <w:tcPr>
            <w:tcW w:w="0" w:type="auto"/>
            <w:tcBorders>
              <w:top w:val="single" w:sz="8" w:space="0" w:color="auto"/>
              <w:left w:val="single" w:sz="8" w:space="0" w:color="auto"/>
              <w:bottom w:val="single" w:sz="8" w:space="0" w:color="auto"/>
              <w:right w:val="single" w:sz="8" w:space="0" w:color="auto"/>
            </w:tcBorders>
            <w:shd w:val="clear" w:color="auto" w:fill="99CCFF"/>
          </w:tcPr>
          <w:p w:rsidR="001E31A9" w:rsidRDefault="001E31A9" w:rsidP="001A20A4">
            <w:pPr>
              <w:autoSpaceDE w:val="0"/>
              <w:autoSpaceDN w:val="0"/>
              <w:adjustRightInd w:val="0"/>
              <w:jc w:val="center"/>
              <w:rPr>
                <w:rFonts w:cs="Arial"/>
                <w:b/>
                <w:bCs/>
                <w:color w:val="000000"/>
                <w:sz w:val="20"/>
              </w:rPr>
            </w:pPr>
            <w:r>
              <w:rPr>
                <w:rFonts w:cs="Arial"/>
                <w:b/>
                <w:bCs/>
                <w:color w:val="000000"/>
                <w:sz w:val="20"/>
              </w:rPr>
              <w:t xml:space="preserve">Rule Implementation </w:t>
            </w:r>
          </w:p>
          <w:p w:rsidR="001E31A9" w:rsidRDefault="001E31A9" w:rsidP="001A20A4">
            <w:pPr>
              <w:autoSpaceDE w:val="0"/>
              <w:autoSpaceDN w:val="0"/>
              <w:adjustRightInd w:val="0"/>
              <w:jc w:val="center"/>
              <w:rPr>
                <w:rFonts w:cs="Arial"/>
                <w:b/>
                <w:bCs/>
                <w:color w:val="000000"/>
                <w:sz w:val="20"/>
              </w:rPr>
            </w:pPr>
            <w:r>
              <w:rPr>
                <w:rFonts w:cs="Arial"/>
                <w:b/>
                <w:bCs/>
                <w:color w:val="000000"/>
                <w:sz w:val="20"/>
              </w:rPr>
              <w:t>Schematron ID</w:t>
            </w:r>
          </w:p>
        </w:tc>
        <w:tc>
          <w:tcPr>
            <w:tcW w:w="9840" w:type="dxa"/>
            <w:tcBorders>
              <w:top w:val="single" w:sz="8" w:space="0" w:color="auto"/>
              <w:left w:val="single" w:sz="8" w:space="0" w:color="auto"/>
              <w:bottom w:val="single" w:sz="8" w:space="0" w:color="auto"/>
              <w:right w:val="single" w:sz="8" w:space="0" w:color="auto"/>
            </w:tcBorders>
            <w:shd w:val="clear" w:color="auto" w:fill="99CCFF"/>
          </w:tcPr>
          <w:p w:rsidR="001E31A9" w:rsidRDefault="001E31A9" w:rsidP="001A20A4">
            <w:pPr>
              <w:autoSpaceDE w:val="0"/>
              <w:autoSpaceDN w:val="0"/>
              <w:adjustRightInd w:val="0"/>
              <w:jc w:val="center"/>
              <w:rPr>
                <w:rFonts w:cs="Arial"/>
                <w:b/>
                <w:bCs/>
                <w:color w:val="000000"/>
                <w:sz w:val="20"/>
              </w:rPr>
            </w:pPr>
            <w:r>
              <w:rPr>
                <w:rFonts w:cs="Arial"/>
                <w:b/>
                <w:bCs/>
                <w:color w:val="000000"/>
                <w:sz w:val="20"/>
              </w:rPr>
              <w:t>Rule</w:t>
            </w:r>
          </w:p>
        </w:tc>
        <w:tc>
          <w:tcPr>
            <w:tcW w:w="2410" w:type="dxa"/>
            <w:tcBorders>
              <w:top w:val="single" w:sz="8" w:space="0" w:color="auto"/>
              <w:left w:val="single" w:sz="8" w:space="0" w:color="auto"/>
              <w:bottom w:val="single" w:sz="8" w:space="0" w:color="auto"/>
              <w:right w:val="single" w:sz="8" w:space="0" w:color="auto"/>
            </w:tcBorders>
            <w:shd w:val="clear" w:color="auto" w:fill="99CCFF"/>
          </w:tcPr>
          <w:p w:rsidR="001E31A9" w:rsidRDefault="001E31A9" w:rsidP="001A20A4">
            <w:pPr>
              <w:autoSpaceDE w:val="0"/>
              <w:autoSpaceDN w:val="0"/>
              <w:adjustRightInd w:val="0"/>
              <w:rPr>
                <w:rFonts w:cs="Arial"/>
                <w:b/>
                <w:bCs/>
                <w:color w:val="000000"/>
                <w:sz w:val="20"/>
              </w:rPr>
            </w:pPr>
            <w:r>
              <w:rPr>
                <w:rFonts w:cs="Arial"/>
                <w:b/>
                <w:bCs/>
                <w:color w:val="000000"/>
                <w:sz w:val="20"/>
              </w:rPr>
              <w:t>Associated Response Message Code</w:t>
            </w:r>
          </w:p>
        </w:tc>
      </w:tr>
      <w:tr w:rsidR="001E31A9" w:rsidTr="00930B75">
        <w:tblPrEx>
          <w:tblCellMar>
            <w:top w:w="0" w:type="dxa"/>
            <w:bottom w:w="0" w:type="dxa"/>
          </w:tblCellMar>
        </w:tblPrEx>
        <w:trPr>
          <w:cantSplit/>
        </w:trPr>
        <w:tc>
          <w:tcPr>
            <w:tcW w:w="0" w:type="auto"/>
            <w:tcBorders>
              <w:top w:val="single" w:sz="8" w:space="0" w:color="auto"/>
            </w:tcBorders>
          </w:tcPr>
          <w:p w:rsidR="001E31A9" w:rsidRDefault="001E31A9" w:rsidP="001A20A4">
            <w:pPr>
              <w:rPr>
                <w:rFonts w:cs="Arial"/>
                <w:sz w:val="20"/>
              </w:rPr>
            </w:pPr>
            <w:r>
              <w:rPr>
                <w:rFonts w:cs="Arial"/>
                <w:sz w:val="20"/>
              </w:rPr>
              <w:t>VR.ATO.GEN.430249</w:t>
            </w:r>
          </w:p>
        </w:tc>
        <w:tc>
          <w:tcPr>
            <w:tcW w:w="9840" w:type="dxa"/>
            <w:tcBorders>
              <w:top w:val="single" w:sz="8" w:space="0" w:color="auto"/>
            </w:tcBorders>
          </w:tcPr>
          <w:p w:rsidR="001E31A9" w:rsidRPr="00336F19" w:rsidRDefault="001E31A9" w:rsidP="001A20A4">
            <w:pPr>
              <w:rPr>
                <w:rFonts w:cs="Arial"/>
                <w:sz w:val="20"/>
              </w:rPr>
            </w:pPr>
            <w:r w:rsidRPr="00336F19">
              <w:rPr>
                <w:rFonts w:cs="Arial"/>
                <w:sz w:val="20"/>
              </w:rPr>
              <w:t>IF (INT = NULLORBLANK AND RP:pyin.xx.xx:Declaration.StatementAccepted.Indicator = NULL)  OR (INT &lt;&gt; NULLORBLANK AND INT:pyin.xx.xx:Declaration.StatementAccepted.Indicator = NULL)</w:t>
            </w:r>
          </w:p>
          <w:p w:rsidR="001E31A9" w:rsidRPr="00336F19" w:rsidRDefault="001E31A9" w:rsidP="001A20A4">
            <w:pPr>
              <w:rPr>
                <w:rFonts w:cs="Arial"/>
                <w:sz w:val="20"/>
              </w:rPr>
            </w:pPr>
            <w:r w:rsidRPr="00336F19">
              <w:rPr>
                <w:rFonts w:cs="Arial"/>
                <w:sz w:val="20"/>
              </w:rPr>
              <w:t xml:space="preserve">   RETURN VALIDATION MESSAGE</w:t>
            </w:r>
          </w:p>
          <w:p w:rsidR="001E31A9" w:rsidRPr="00336F19" w:rsidRDefault="001E31A9" w:rsidP="001A20A4">
            <w:pPr>
              <w:rPr>
                <w:rFonts w:cs="Arial"/>
                <w:sz w:val="20"/>
              </w:rPr>
            </w:pPr>
            <w:r w:rsidRPr="00336F19">
              <w:rPr>
                <w:rFonts w:cs="Arial"/>
                <w:sz w:val="20"/>
              </w:rPr>
              <w:t>ENDIF</w:t>
            </w:r>
          </w:p>
        </w:tc>
        <w:tc>
          <w:tcPr>
            <w:tcW w:w="2410" w:type="dxa"/>
            <w:tcBorders>
              <w:top w:val="single" w:sz="8" w:space="0" w:color="auto"/>
            </w:tcBorders>
          </w:tcPr>
          <w:p w:rsidR="001E31A9" w:rsidRDefault="001E31A9" w:rsidP="001A20A4">
            <w:pPr>
              <w:rPr>
                <w:rFonts w:cs="Arial"/>
                <w:sz w:val="20"/>
              </w:rPr>
            </w:pPr>
            <w:r>
              <w:rPr>
                <w:rFonts w:cs="Arial"/>
                <w:sz w:val="20"/>
              </w:rPr>
              <w:t>CMN.ATO.GEN.430249</w:t>
            </w:r>
          </w:p>
        </w:tc>
      </w:tr>
      <w:tr w:rsidR="001E31A9" w:rsidTr="00930B75">
        <w:tblPrEx>
          <w:tblCellMar>
            <w:top w:w="0" w:type="dxa"/>
            <w:bottom w:w="0" w:type="dxa"/>
          </w:tblCellMar>
        </w:tblPrEx>
        <w:trPr>
          <w:cantSplit/>
        </w:trPr>
        <w:tc>
          <w:tcPr>
            <w:tcW w:w="0" w:type="auto"/>
          </w:tcPr>
          <w:p w:rsidR="001E31A9" w:rsidRDefault="001E31A9" w:rsidP="001A20A4">
            <w:pPr>
              <w:rPr>
                <w:rFonts w:cs="Arial"/>
                <w:sz w:val="20"/>
              </w:rPr>
            </w:pPr>
            <w:r>
              <w:rPr>
                <w:rFonts w:cs="Arial"/>
                <w:sz w:val="20"/>
              </w:rPr>
              <w:lastRenderedPageBreak/>
              <w:t>VR.ATO.GEN.430250</w:t>
            </w:r>
          </w:p>
        </w:tc>
        <w:tc>
          <w:tcPr>
            <w:tcW w:w="9840" w:type="dxa"/>
          </w:tcPr>
          <w:p w:rsidR="001E31A9" w:rsidRDefault="001E31A9" w:rsidP="001A20A4">
            <w:pPr>
              <w:rPr>
                <w:rFonts w:cs="Arial"/>
                <w:sz w:val="20"/>
              </w:rPr>
            </w:pPr>
            <w:r>
              <w:rPr>
                <w:rFonts w:cs="Arial"/>
                <w:sz w:val="20"/>
              </w:rPr>
              <w:t>WHERE IN TUPLE(Declaration2.xx.xx:Declaration)</w:t>
            </w:r>
            <w:r>
              <w:rPr>
                <w:rFonts w:cs="Arial"/>
                <w:sz w:val="20"/>
              </w:rPr>
              <w:br/>
              <w:t xml:space="preserve">IF pyin.xx.xx:Declaration.StatementType.Code &lt;&gt; "TrueAndCorrect" OR pyin.xx.xx:Declaration.StatementAccepted.Indicator = FALSE OR Declaration.SignatoryIdentifier.Text = NULLORBLANK OR Declaration.Signature.Date = NULL </w:t>
            </w:r>
            <w:r>
              <w:rPr>
                <w:rFonts w:cs="Arial"/>
                <w:sz w:val="20"/>
              </w:rPr>
              <w:br/>
              <w:t xml:space="preserve">   RETURN VALIDATION MESSAGE</w:t>
            </w:r>
            <w:r>
              <w:rPr>
                <w:rFonts w:cs="Arial"/>
                <w:sz w:val="20"/>
              </w:rPr>
              <w:br/>
              <w:t>ENDIF</w:t>
            </w:r>
          </w:p>
        </w:tc>
        <w:tc>
          <w:tcPr>
            <w:tcW w:w="2410" w:type="dxa"/>
          </w:tcPr>
          <w:p w:rsidR="001E31A9" w:rsidRDefault="001E31A9" w:rsidP="001A20A4">
            <w:pPr>
              <w:rPr>
                <w:rFonts w:cs="Arial"/>
                <w:sz w:val="20"/>
              </w:rPr>
            </w:pPr>
            <w:r>
              <w:rPr>
                <w:rFonts w:cs="Arial"/>
                <w:sz w:val="20"/>
              </w:rPr>
              <w:t>CMN.ATO.GEN.430250</w:t>
            </w:r>
          </w:p>
        </w:tc>
      </w:tr>
      <w:tr w:rsidR="001E31A9" w:rsidTr="00930B75">
        <w:tblPrEx>
          <w:tblCellMar>
            <w:top w:w="0" w:type="dxa"/>
            <w:bottom w:w="0" w:type="dxa"/>
          </w:tblCellMar>
        </w:tblPrEx>
        <w:trPr>
          <w:cantSplit/>
        </w:trPr>
        <w:tc>
          <w:tcPr>
            <w:tcW w:w="0" w:type="auto"/>
          </w:tcPr>
          <w:p w:rsidR="001E31A9" w:rsidRDefault="001E31A9" w:rsidP="001A20A4">
            <w:pPr>
              <w:rPr>
                <w:rFonts w:cs="Arial"/>
                <w:sz w:val="20"/>
              </w:rPr>
            </w:pPr>
            <w:r>
              <w:rPr>
                <w:rFonts w:cs="Arial"/>
                <w:sz w:val="20"/>
              </w:rPr>
              <w:t>VR.ATO.GEN.430252</w:t>
            </w:r>
          </w:p>
        </w:tc>
        <w:tc>
          <w:tcPr>
            <w:tcW w:w="9840" w:type="dxa"/>
          </w:tcPr>
          <w:p w:rsidR="001E31A9" w:rsidRPr="00156445" w:rsidRDefault="001E31A9" w:rsidP="001A20A4">
            <w:pPr>
              <w:rPr>
                <w:rFonts w:cs="Arial"/>
                <w:sz w:val="20"/>
              </w:rPr>
            </w:pPr>
            <w:r w:rsidRPr="00156445">
              <w:rPr>
                <w:rFonts w:cs="Arial"/>
                <w:sz w:val="20"/>
              </w:rPr>
              <w:t xml:space="preserve">IF </w:t>
            </w:r>
            <w:r>
              <w:rPr>
                <w:rFonts w:cs="Arial"/>
                <w:sz w:val="20"/>
              </w:rPr>
              <w:t>LENGTH(</w:t>
            </w:r>
            <w:r w:rsidRPr="00156445">
              <w:rPr>
                <w:rFonts w:cs="Arial"/>
                <w:sz w:val="20"/>
              </w:rPr>
              <w:t>pyde.xx.xx:PersonUnstructuredName.FullName.Text</w:t>
            </w:r>
            <w:r>
              <w:rPr>
                <w:rFonts w:cs="Arial"/>
                <w:sz w:val="20"/>
              </w:rPr>
              <w:t>)</w:t>
            </w:r>
            <w:r w:rsidRPr="00156445">
              <w:rPr>
                <w:rFonts w:cs="Arial"/>
                <w:sz w:val="20"/>
              </w:rPr>
              <w:t xml:space="preserve"> &gt; 200</w:t>
            </w:r>
          </w:p>
          <w:p w:rsidR="001E31A9" w:rsidRPr="00156445" w:rsidRDefault="001E31A9" w:rsidP="001A20A4">
            <w:pPr>
              <w:rPr>
                <w:rFonts w:cs="Arial"/>
                <w:sz w:val="20"/>
              </w:rPr>
            </w:pPr>
            <w:r w:rsidRPr="00156445">
              <w:rPr>
                <w:rFonts w:cs="Arial"/>
                <w:sz w:val="20"/>
              </w:rPr>
              <w:t xml:space="preserve">   RETURN VALIDATION MESSAGE</w:t>
            </w:r>
          </w:p>
          <w:p w:rsidR="001E31A9" w:rsidRPr="00156445" w:rsidRDefault="001E31A9" w:rsidP="001A20A4">
            <w:pPr>
              <w:rPr>
                <w:rFonts w:cs="Arial"/>
                <w:sz w:val="20"/>
              </w:rPr>
            </w:pPr>
            <w:r w:rsidRPr="00156445">
              <w:rPr>
                <w:rFonts w:cs="Arial"/>
                <w:sz w:val="20"/>
              </w:rPr>
              <w:t>ENDIF</w:t>
            </w:r>
          </w:p>
        </w:tc>
        <w:tc>
          <w:tcPr>
            <w:tcW w:w="2410" w:type="dxa"/>
          </w:tcPr>
          <w:p w:rsidR="001E31A9" w:rsidRDefault="001E31A9" w:rsidP="001A20A4">
            <w:pPr>
              <w:rPr>
                <w:rFonts w:cs="Arial"/>
                <w:sz w:val="20"/>
              </w:rPr>
            </w:pPr>
            <w:r>
              <w:rPr>
                <w:rFonts w:cs="Arial"/>
                <w:sz w:val="20"/>
              </w:rPr>
              <w:t>CMN.ATO.GEN.430252</w:t>
            </w:r>
          </w:p>
        </w:tc>
      </w:tr>
      <w:tr w:rsidR="001E31A9" w:rsidTr="00930B75">
        <w:tblPrEx>
          <w:tblCellMar>
            <w:top w:w="0" w:type="dxa"/>
            <w:bottom w:w="0" w:type="dxa"/>
          </w:tblCellMar>
        </w:tblPrEx>
        <w:trPr>
          <w:cantSplit/>
        </w:trPr>
        <w:tc>
          <w:tcPr>
            <w:tcW w:w="0" w:type="auto"/>
          </w:tcPr>
          <w:p w:rsidR="001E31A9" w:rsidRDefault="001E31A9" w:rsidP="001A20A4">
            <w:pPr>
              <w:rPr>
                <w:rFonts w:cs="Arial"/>
                <w:sz w:val="20"/>
              </w:rPr>
            </w:pPr>
            <w:r>
              <w:rPr>
                <w:rFonts w:cs="Arial"/>
                <w:sz w:val="20"/>
              </w:rPr>
              <w:t>VR.ATO.GEN.430253</w:t>
            </w:r>
          </w:p>
        </w:tc>
        <w:tc>
          <w:tcPr>
            <w:tcW w:w="9840" w:type="dxa"/>
          </w:tcPr>
          <w:p w:rsidR="001E31A9" w:rsidRDefault="001E31A9" w:rsidP="001A20A4">
            <w:pPr>
              <w:rPr>
                <w:rFonts w:cs="Arial"/>
                <w:sz w:val="20"/>
              </w:rPr>
            </w:pPr>
            <w:r>
              <w:rPr>
                <w:rFonts w:cs="Arial"/>
                <w:sz w:val="20"/>
              </w:rPr>
              <w:t>IF pyde.xx.xx:PersonUnstructuredName.FullName.Text  &lt;&gt; NULLORBLANK AND pyde.xx.xx:PersonUnstructuredName.FullName.Text &lt;&gt; SET("a-z", "A-Z", "-", " ")</w:t>
            </w:r>
            <w:r>
              <w:rPr>
                <w:rFonts w:cs="Arial"/>
                <w:sz w:val="20"/>
              </w:rPr>
              <w:br/>
              <w:t xml:space="preserve">   RETURN VALIDATION MESSAGE</w:t>
            </w:r>
            <w:r>
              <w:rPr>
                <w:rFonts w:cs="Arial"/>
                <w:sz w:val="20"/>
              </w:rPr>
              <w:br/>
              <w:t>ENDIF</w:t>
            </w:r>
          </w:p>
        </w:tc>
        <w:tc>
          <w:tcPr>
            <w:tcW w:w="2410" w:type="dxa"/>
          </w:tcPr>
          <w:p w:rsidR="001E31A9" w:rsidRDefault="001E31A9" w:rsidP="001A20A4">
            <w:pPr>
              <w:rPr>
                <w:rFonts w:cs="Arial"/>
                <w:sz w:val="20"/>
              </w:rPr>
            </w:pPr>
            <w:r>
              <w:rPr>
                <w:rFonts w:cs="Arial"/>
                <w:sz w:val="20"/>
              </w:rPr>
              <w:t>CMN.ATO.GEN.430253</w:t>
            </w:r>
          </w:p>
        </w:tc>
      </w:tr>
      <w:tr w:rsidR="001E31A9" w:rsidTr="00930B75">
        <w:tblPrEx>
          <w:tblCellMar>
            <w:top w:w="0" w:type="dxa"/>
            <w:bottom w:w="0" w:type="dxa"/>
          </w:tblCellMar>
        </w:tblPrEx>
        <w:trPr>
          <w:cantSplit/>
        </w:trPr>
        <w:tc>
          <w:tcPr>
            <w:tcW w:w="0" w:type="auto"/>
          </w:tcPr>
          <w:p w:rsidR="001E31A9" w:rsidRDefault="001E31A9" w:rsidP="001A20A4">
            <w:pPr>
              <w:rPr>
                <w:rFonts w:cs="Arial"/>
                <w:sz w:val="20"/>
              </w:rPr>
            </w:pPr>
            <w:r>
              <w:rPr>
                <w:rFonts w:cs="Arial"/>
                <w:sz w:val="20"/>
              </w:rPr>
              <w:t>VR.ATO.GEN.430255</w:t>
            </w:r>
          </w:p>
        </w:tc>
        <w:tc>
          <w:tcPr>
            <w:tcW w:w="9840" w:type="dxa"/>
          </w:tcPr>
          <w:p w:rsidR="001E31A9" w:rsidRDefault="001E31A9" w:rsidP="001A20A4">
            <w:pPr>
              <w:rPr>
                <w:rFonts w:cs="Arial"/>
                <w:sz w:val="20"/>
              </w:rPr>
            </w:pPr>
            <w:r>
              <w:rPr>
                <w:rFonts w:cs="Arial"/>
                <w:sz w:val="20"/>
              </w:rPr>
              <w:t>IF pyde.xx.xx:Declaration.Signature.Date &lt;&gt; NULL AND pyde.xx.xx:pyde.xx.xx:Declaration.Signature.Date &gt; DATE(TODAY)</w:t>
            </w:r>
            <w:r>
              <w:rPr>
                <w:rFonts w:cs="Arial"/>
                <w:sz w:val="20"/>
              </w:rPr>
              <w:br/>
              <w:t xml:space="preserve">   RETURN VALIDATION MESSAGE</w:t>
            </w:r>
            <w:r>
              <w:rPr>
                <w:rFonts w:cs="Arial"/>
                <w:sz w:val="20"/>
              </w:rPr>
              <w:br/>
              <w:t>ENDIF</w:t>
            </w:r>
          </w:p>
        </w:tc>
        <w:tc>
          <w:tcPr>
            <w:tcW w:w="2410" w:type="dxa"/>
          </w:tcPr>
          <w:p w:rsidR="001E31A9" w:rsidRDefault="001E31A9" w:rsidP="001A20A4">
            <w:pPr>
              <w:rPr>
                <w:rFonts w:cs="Arial"/>
                <w:sz w:val="20"/>
              </w:rPr>
            </w:pPr>
            <w:r>
              <w:rPr>
                <w:rFonts w:cs="Arial"/>
                <w:sz w:val="20"/>
              </w:rPr>
              <w:t>CMN.ATO.GEN.430255</w:t>
            </w:r>
          </w:p>
        </w:tc>
      </w:tr>
    </w:tbl>
    <w:p w:rsidR="001E31A9" w:rsidRDefault="001E31A9" w:rsidP="008E117B">
      <w:pPr>
        <w:spacing w:before="120" w:after="120"/>
      </w:pPr>
    </w:p>
    <w:p w:rsidR="00930B75" w:rsidRDefault="00930B75" w:rsidP="00930B75">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930B75">
        <w:rPr>
          <w:rFonts w:cs="Arial"/>
          <w:b/>
          <w:color w:val="000000"/>
          <w:szCs w:val="22"/>
        </w:rPr>
        <w:t>electroniccontactelectronicmail1.xx.xx:ElectronicContactElectronicMail</w:t>
      </w:r>
      <w:r>
        <w:rPr>
          <w:rFonts w:cs="Arial"/>
          <w:color w:val="000000"/>
          <w:szCs w:val="22"/>
        </w:rPr>
        <w:t xml:space="preserve"> tuple</w:t>
      </w:r>
      <w:r w:rsidRPr="007B5346">
        <w:rPr>
          <w:rFonts w:cs="Arial"/>
          <w:color w:val="000000"/>
          <w:szCs w:val="22"/>
        </w:rPr>
        <w:t>.</w:t>
      </w:r>
    </w:p>
    <w:p w:rsidR="00930B75" w:rsidRPr="007B5346" w:rsidRDefault="00930B75" w:rsidP="00930B75">
      <w:pPr>
        <w:keepNext/>
        <w:rPr>
          <w:rFonts w:cs="Arial"/>
          <w:szCs w:val="22"/>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817"/>
        <w:gridCol w:w="2410"/>
      </w:tblGrid>
      <w:tr w:rsidR="00930B75" w:rsidTr="00930B75">
        <w:tblPrEx>
          <w:tblCellMar>
            <w:top w:w="0" w:type="dxa"/>
            <w:bottom w:w="0" w:type="dxa"/>
          </w:tblCellMar>
        </w:tblPrEx>
        <w:trPr>
          <w:cantSplit/>
          <w:tblHeader/>
        </w:trPr>
        <w:tc>
          <w:tcPr>
            <w:tcW w:w="2198" w:type="dxa"/>
            <w:shd w:val="solid" w:color="99CCFF" w:fill="99CCFF"/>
          </w:tcPr>
          <w:p w:rsidR="00930B75" w:rsidRDefault="00930B75" w:rsidP="001A20A4">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930B75" w:rsidRDefault="00930B75" w:rsidP="001A20A4">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817" w:type="dxa"/>
            <w:shd w:val="solid" w:color="99CCFF" w:fill="99CCFF"/>
          </w:tcPr>
          <w:p w:rsidR="00930B75" w:rsidRDefault="00930B75" w:rsidP="001A20A4">
            <w:pPr>
              <w:keepNext/>
              <w:autoSpaceDE w:val="0"/>
              <w:autoSpaceDN w:val="0"/>
              <w:adjustRightInd w:val="0"/>
              <w:rPr>
                <w:rFonts w:cs="Arial"/>
                <w:b/>
                <w:bCs/>
                <w:color w:val="000000"/>
                <w:sz w:val="20"/>
              </w:rPr>
            </w:pPr>
            <w:r>
              <w:rPr>
                <w:rFonts w:cs="Arial"/>
                <w:b/>
                <w:bCs/>
                <w:color w:val="000000"/>
                <w:sz w:val="20"/>
              </w:rPr>
              <w:t xml:space="preserve">Rule Technical - </w:t>
            </w:r>
          </w:p>
        </w:tc>
        <w:tc>
          <w:tcPr>
            <w:tcW w:w="2410" w:type="dxa"/>
            <w:shd w:val="solid" w:color="99CCFF" w:fill="99CCFF"/>
          </w:tcPr>
          <w:p w:rsidR="00930B75" w:rsidRDefault="00930B75" w:rsidP="001A20A4">
            <w:pPr>
              <w:keepNext/>
              <w:autoSpaceDE w:val="0"/>
              <w:autoSpaceDN w:val="0"/>
              <w:adjustRightInd w:val="0"/>
              <w:rPr>
                <w:rFonts w:cs="Arial"/>
                <w:b/>
                <w:bCs/>
                <w:color w:val="000000"/>
                <w:sz w:val="20"/>
              </w:rPr>
            </w:pPr>
            <w:r>
              <w:rPr>
                <w:rFonts w:cs="Arial"/>
                <w:b/>
                <w:bCs/>
                <w:color w:val="000000"/>
                <w:sz w:val="20"/>
              </w:rPr>
              <w:t>Associated Response Message Code</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t>VR.ATO.GEN.430222</w:t>
            </w:r>
          </w:p>
        </w:tc>
        <w:tc>
          <w:tcPr>
            <w:tcW w:w="9817" w:type="dxa"/>
          </w:tcPr>
          <w:p w:rsidR="00930B75" w:rsidRPr="00E91F04" w:rsidRDefault="00930B75" w:rsidP="001A20A4">
            <w:pPr>
              <w:rPr>
                <w:rFonts w:cs="Arial"/>
                <w:sz w:val="20"/>
              </w:rPr>
            </w:pPr>
            <w:r w:rsidRPr="00E91F04">
              <w:rPr>
                <w:rFonts w:cs="Arial"/>
                <w:sz w:val="20"/>
              </w:rPr>
              <w:t>IF (pyde.xx.xx:</w:t>
            </w:r>
            <w:smartTag w:uri="urn:schemas:contacts" w:element="GivenName">
              <w:r w:rsidRPr="00E91F04">
                <w:rPr>
                  <w:rFonts w:cs="Arial"/>
                  <w:sz w:val="20"/>
                </w:rPr>
                <w:t>ElectronicContact.ElectronicMail.Address.Text</w:t>
              </w:r>
            </w:smartTag>
            <w:r w:rsidRPr="00E91F04">
              <w:rPr>
                <w:rFonts w:cs="Arial"/>
                <w:sz w:val="20"/>
              </w:rPr>
              <w:t xml:space="preserve"> </w:t>
            </w:r>
            <w:smartTag w:uri="urn:schemas:contacts" w:element="Sn">
              <w:r w:rsidRPr="00E91F04">
                <w:rPr>
                  <w:rFonts w:cs="Arial"/>
                  <w:sz w:val="20"/>
                </w:rPr>
                <w:t>STARTSWITH</w:t>
              </w:r>
            </w:smartTag>
            <w:r w:rsidRPr="00E91F04">
              <w:rPr>
                <w:rFonts w:cs="Arial"/>
                <w:sz w:val="20"/>
              </w:rPr>
              <w:t xml:space="preserve"> "@") OR (pyde.xx.xx:</w:t>
            </w:r>
            <w:smartTag w:uri="urn:schemas-microsoft-com:office:smarttags" w:element="PersonName">
              <w:smartTag w:uri="urn:schemas:contacts" w:element="GivenName">
                <w:r w:rsidRPr="00E91F04">
                  <w:rPr>
                    <w:rFonts w:cs="Arial"/>
                    <w:sz w:val="20"/>
                  </w:rPr>
                  <w:t>ElectronicContact.ElectronicMail.Address.Text</w:t>
                </w:r>
              </w:smartTag>
              <w:r w:rsidRPr="00E91F04">
                <w:rPr>
                  <w:rFonts w:cs="Arial"/>
                  <w:sz w:val="20"/>
                </w:rPr>
                <w:t xml:space="preserve"> </w:t>
              </w:r>
              <w:smartTag w:uri="urn:schemas:contacts" w:element="Sn">
                <w:r w:rsidRPr="00E91F04">
                  <w:rPr>
                    <w:rFonts w:cs="Arial"/>
                    <w:sz w:val="20"/>
                  </w:rPr>
                  <w:t>ENDSWITH</w:t>
                </w:r>
              </w:smartTag>
            </w:smartTag>
            <w:r w:rsidRPr="00E91F04">
              <w:rPr>
                <w:rFonts w:cs="Arial"/>
                <w:sz w:val="20"/>
              </w:rPr>
              <w:t xml:space="preserve"> "@")</w:t>
            </w:r>
            <w:r>
              <w:rPr>
                <w:rFonts w:cs="Arial"/>
                <w:sz w:val="20"/>
              </w:rPr>
              <w:br/>
              <w:t xml:space="preserve">   </w:t>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CMN.ATO.GEN.430222</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t>VR.ATO.GEN.430223</w:t>
            </w:r>
          </w:p>
        </w:tc>
        <w:tc>
          <w:tcPr>
            <w:tcW w:w="9817" w:type="dxa"/>
          </w:tcPr>
          <w:p w:rsidR="00930B75" w:rsidRPr="00E91F04" w:rsidRDefault="00930B75" w:rsidP="001A20A4">
            <w:pPr>
              <w:rPr>
                <w:rFonts w:cs="Arial"/>
                <w:sz w:val="20"/>
              </w:rPr>
            </w:pPr>
            <w:r w:rsidRPr="00E91F04">
              <w:rPr>
                <w:rFonts w:cs="Arial"/>
                <w:sz w:val="20"/>
              </w:rPr>
              <w:t>IF pyde.xx.xx:ElectronicContact.ElectronicMail.Address.Text CONTAINS MORE THAN ONE "@"</w:t>
            </w:r>
            <w:r>
              <w:rPr>
                <w:rFonts w:cs="Arial"/>
                <w:sz w:val="20"/>
              </w:rPr>
              <w:br/>
              <w:t xml:space="preserve">  </w:t>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CMN.ATO.GEN.430223</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t>VR.ATO.GEN.430224</w:t>
            </w:r>
          </w:p>
        </w:tc>
        <w:tc>
          <w:tcPr>
            <w:tcW w:w="9817" w:type="dxa"/>
          </w:tcPr>
          <w:p w:rsidR="00930B75" w:rsidRPr="00E91F04" w:rsidRDefault="00930B75" w:rsidP="001A20A4">
            <w:pPr>
              <w:rPr>
                <w:rFonts w:cs="Arial"/>
                <w:sz w:val="20"/>
              </w:rPr>
            </w:pPr>
            <w:r w:rsidRPr="00E91F04">
              <w:rPr>
                <w:rFonts w:cs="Arial"/>
                <w:sz w:val="20"/>
              </w:rPr>
              <w:t>IF (pyde.xx.xx:</w:t>
            </w:r>
            <w:smartTag w:uri="urn:schemas-microsoft-com:office:smarttags" w:element="PersonName">
              <w:smartTag w:uri="urn:schemas:contacts" w:element="GivenName">
                <w:r w:rsidRPr="00E91F04">
                  <w:rPr>
                    <w:rFonts w:cs="Arial"/>
                    <w:sz w:val="20"/>
                  </w:rPr>
                  <w:t>ElectronicContact.ElectronicMail.Address.Text</w:t>
                </w:r>
              </w:smartTag>
              <w:r w:rsidRPr="00E91F04">
                <w:rPr>
                  <w:rFonts w:cs="Arial"/>
                  <w:sz w:val="20"/>
                </w:rPr>
                <w:t xml:space="preserve"> </w:t>
              </w:r>
              <w:smartTag w:uri="urn:schemas:contacts" w:element="Sn">
                <w:r w:rsidRPr="00E91F04">
                  <w:rPr>
                    <w:rFonts w:cs="Arial"/>
                    <w:sz w:val="20"/>
                  </w:rPr>
                  <w:t>STARTSWITH</w:t>
                </w:r>
              </w:smartTag>
            </w:smartTag>
            <w:r w:rsidRPr="00E91F04">
              <w:rPr>
                <w:rFonts w:cs="Arial"/>
                <w:sz w:val="20"/>
              </w:rPr>
              <w:t xml:space="preserve"> ".") OR (pyde.xx.xx:</w:t>
            </w:r>
            <w:smartTag w:uri="urn:schemas-microsoft-com:office:smarttags" w:element="PersonName">
              <w:smartTag w:uri="urn:schemas:contacts" w:element="GivenName">
                <w:r w:rsidRPr="00E91F04">
                  <w:rPr>
                    <w:rFonts w:cs="Arial"/>
                    <w:sz w:val="20"/>
                  </w:rPr>
                  <w:t>ElectronicContact.ElectronicMail.Address.Text</w:t>
                </w:r>
              </w:smartTag>
              <w:r w:rsidRPr="00E91F04">
                <w:rPr>
                  <w:rFonts w:cs="Arial"/>
                  <w:sz w:val="20"/>
                </w:rPr>
                <w:t xml:space="preserve"> </w:t>
              </w:r>
              <w:smartTag w:uri="urn:schemas:contacts" w:element="Sn">
                <w:r w:rsidRPr="00E91F04">
                  <w:rPr>
                    <w:rFonts w:cs="Arial"/>
                    <w:sz w:val="20"/>
                  </w:rPr>
                  <w:t>ENDSWITH</w:t>
                </w:r>
              </w:smartTag>
            </w:smartTag>
            <w:r w:rsidRPr="00E91F04">
              <w:rPr>
                <w:rFonts w:cs="Arial"/>
                <w:sz w:val="20"/>
              </w:rPr>
              <w:t xml:space="preserve"> ".") </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CMN.ATO.GEN.430224</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lastRenderedPageBreak/>
              <w:t>VR.ATO.GEN.430226</w:t>
            </w:r>
          </w:p>
        </w:tc>
        <w:tc>
          <w:tcPr>
            <w:tcW w:w="9817" w:type="dxa"/>
          </w:tcPr>
          <w:p w:rsidR="00930B75" w:rsidRPr="00E91F04" w:rsidRDefault="00930B75" w:rsidP="001A20A4">
            <w:pPr>
              <w:rPr>
                <w:rFonts w:cs="Arial"/>
                <w:sz w:val="20"/>
              </w:rPr>
            </w:pPr>
            <w:r w:rsidRPr="00E91F04">
              <w:rPr>
                <w:rFonts w:cs="Arial"/>
                <w:sz w:val="20"/>
              </w:rPr>
              <w:t>IF pyde.xx.xx:ElectronicContact.ElectronicMail.Address.Text CONTAINS ".."</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CMN.ATO.GEN.430226</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Pr>
                <w:rFonts w:cs="Arial"/>
                <w:color w:val="000000"/>
                <w:sz w:val="20"/>
              </w:rPr>
              <w:t>VR.</w:t>
            </w:r>
            <w:r w:rsidRPr="00E91F04">
              <w:rPr>
                <w:rFonts w:cs="Arial"/>
                <w:color w:val="000000"/>
                <w:sz w:val="20"/>
              </w:rPr>
              <w:t>ATO.GEN.430227</w:t>
            </w:r>
          </w:p>
        </w:tc>
        <w:tc>
          <w:tcPr>
            <w:tcW w:w="9817" w:type="dxa"/>
          </w:tcPr>
          <w:p w:rsidR="00930B75" w:rsidRPr="00E91F04" w:rsidRDefault="00930B75" w:rsidP="001A20A4">
            <w:pPr>
              <w:rPr>
                <w:rFonts w:cs="Arial"/>
                <w:sz w:val="20"/>
              </w:rPr>
            </w:pPr>
            <w:r w:rsidRPr="00E91F04">
              <w:rPr>
                <w:rFonts w:cs="Arial"/>
                <w:sz w:val="20"/>
              </w:rPr>
              <w:t xml:space="preserve">IF pyde.xx.xx:ElectronicContact.ElectronicMail.Address.Text CONTAINS </w:t>
            </w:r>
            <w:r w:rsidR="00DD4736">
              <w:rPr>
                <w:rFonts w:cs="Arial"/>
                <w:sz w:val="20"/>
              </w:rPr>
              <w:t>“</w:t>
            </w:r>
            <w:r w:rsidRPr="00DD4736">
              <w:rPr>
                <w:rFonts w:cs="Arial"/>
                <w:noProof/>
                <w:sz w:val="20"/>
              </w:rPr>
              <w:t>.@</w:t>
            </w:r>
            <w:r w:rsidR="00DD4736">
              <w:rPr>
                <w:rFonts w:cs="Arial"/>
                <w:noProof/>
                <w:sz w:val="20"/>
              </w:rPr>
              <w:t>”</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CMN.ATO.GEN.430227</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t>VR.ATO.GEN.430228</w:t>
            </w:r>
          </w:p>
        </w:tc>
        <w:tc>
          <w:tcPr>
            <w:tcW w:w="9817" w:type="dxa"/>
          </w:tcPr>
          <w:p w:rsidR="00930B75" w:rsidRPr="00E91F04" w:rsidRDefault="00930B75" w:rsidP="001A20A4">
            <w:pPr>
              <w:rPr>
                <w:rFonts w:cs="Arial"/>
                <w:sz w:val="20"/>
              </w:rPr>
            </w:pPr>
            <w:r w:rsidRPr="00E91F04">
              <w:rPr>
                <w:rFonts w:cs="Arial"/>
                <w:sz w:val="20"/>
              </w:rPr>
              <w:t>IF pyde.xx.xx:ElectronicContact.ElectronicMail.Address.Text CONTAINS "@."</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CMN.ATO.GEN.430228</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t>VR.ATO.GEN.430229</w:t>
            </w:r>
          </w:p>
        </w:tc>
        <w:tc>
          <w:tcPr>
            <w:tcW w:w="9817" w:type="dxa"/>
          </w:tcPr>
          <w:p w:rsidR="00930B75" w:rsidRPr="00E91F04" w:rsidRDefault="00930B75" w:rsidP="001A20A4">
            <w:pPr>
              <w:rPr>
                <w:rFonts w:cs="Arial"/>
                <w:sz w:val="20"/>
              </w:rPr>
            </w:pPr>
            <w:r w:rsidRPr="00E91F04">
              <w:rPr>
                <w:rFonts w:cs="Arial"/>
                <w:sz w:val="20"/>
              </w:rPr>
              <w:t>IF pyde.xx.xx:ElectronicContact.ElectronicMail.Address.Text CONTAINS SET("(", ")", "&lt;", "&gt;", ",", ";", ":", "\",  """, "]", "[")</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CMN.ATO.GEN.430229</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t>VR.ATO.GEN.430230</w:t>
            </w:r>
          </w:p>
        </w:tc>
        <w:tc>
          <w:tcPr>
            <w:tcW w:w="9817" w:type="dxa"/>
          </w:tcPr>
          <w:p w:rsidR="00930B75" w:rsidRPr="00E91F04" w:rsidRDefault="00930B75" w:rsidP="001A20A4">
            <w:pPr>
              <w:rPr>
                <w:rFonts w:cs="Arial"/>
                <w:sz w:val="20"/>
              </w:rPr>
            </w:pPr>
            <w:r w:rsidRPr="00E91F04">
              <w:rPr>
                <w:rFonts w:cs="Arial"/>
                <w:sz w:val="20"/>
              </w:rPr>
              <w:t>IF (pyde.xx.xx:ElectronicContact.ElectronicMail.Address.Text &lt;&gt; NULLORBLANK) AND (pyde.xx.xx:ElectronicContact.ElectronicMail.Address.Text DOES NOT CONTAIN "@")</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CMN.ATO.GEN.430230</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t>VR.ATO.GEN.430231</w:t>
            </w:r>
          </w:p>
        </w:tc>
        <w:tc>
          <w:tcPr>
            <w:tcW w:w="9817" w:type="dxa"/>
          </w:tcPr>
          <w:p w:rsidR="00930B75" w:rsidRPr="00E91F04" w:rsidRDefault="00930B75" w:rsidP="001A20A4">
            <w:pPr>
              <w:rPr>
                <w:rFonts w:cs="Arial"/>
                <w:sz w:val="20"/>
              </w:rPr>
            </w:pPr>
            <w:r w:rsidRPr="00E91F04">
              <w:rPr>
                <w:rFonts w:cs="Arial"/>
                <w:sz w:val="20"/>
              </w:rPr>
              <w:t>IF pyde.xx.xx:ElectronicContact.ElectronicMail.Address.Text = FOUND(" ")</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CMN.ATO.GEN.430231</w:t>
            </w:r>
          </w:p>
        </w:tc>
      </w:tr>
      <w:tr w:rsidR="00930B75" w:rsidTr="00930B75">
        <w:tblPrEx>
          <w:tblCellMar>
            <w:top w:w="0" w:type="dxa"/>
            <w:bottom w:w="0" w:type="dxa"/>
          </w:tblCellMar>
        </w:tblPrEx>
        <w:trPr>
          <w:cantSplit/>
        </w:trPr>
        <w:tc>
          <w:tcPr>
            <w:tcW w:w="2198" w:type="dxa"/>
          </w:tcPr>
          <w:p w:rsidR="00930B75" w:rsidRPr="00E91F04" w:rsidRDefault="00930B75" w:rsidP="001A20A4">
            <w:pPr>
              <w:rPr>
                <w:rFonts w:cs="Arial"/>
                <w:color w:val="000000"/>
                <w:sz w:val="20"/>
              </w:rPr>
            </w:pPr>
            <w:r w:rsidRPr="00E91F04">
              <w:rPr>
                <w:rFonts w:cs="Arial"/>
                <w:color w:val="000000"/>
                <w:sz w:val="20"/>
              </w:rPr>
              <w:t>VR.ATO.GEN.430232</w:t>
            </w:r>
          </w:p>
        </w:tc>
        <w:tc>
          <w:tcPr>
            <w:tcW w:w="9817" w:type="dxa"/>
          </w:tcPr>
          <w:p w:rsidR="00930B75" w:rsidRPr="00E91F04" w:rsidRDefault="00930B75" w:rsidP="001A20A4">
            <w:pPr>
              <w:rPr>
                <w:rFonts w:cs="Arial"/>
                <w:sz w:val="20"/>
              </w:rPr>
            </w:pPr>
            <w:r w:rsidRPr="00E91F04">
              <w:rPr>
                <w:rFonts w:cs="Arial"/>
                <w:sz w:val="20"/>
              </w:rPr>
              <w:t>IF (pyde.xx.xx:ElectronicContact.ElectronicMail.Address.Text &lt;&gt; NULLORBLANK) AND (pyde.xx.xx:ElectronicContact.ElectronicMail.Address.Text DOES NOT CONTAIN ".")</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E91F04" w:rsidRDefault="00930B75" w:rsidP="001A20A4">
            <w:pPr>
              <w:rPr>
                <w:rFonts w:cs="Arial"/>
                <w:color w:val="000000"/>
                <w:sz w:val="20"/>
              </w:rPr>
            </w:pPr>
            <w:r w:rsidRPr="00E91F04">
              <w:rPr>
                <w:rFonts w:cs="Arial"/>
                <w:color w:val="000000"/>
                <w:sz w:val="20"/>
              </w:rPr>
              <w:t>CMN.ATO.GEN.430232</w:t>
            </w:r>
          </w:p>
        </w:tc>
      </w:tr>
      <w:tr w:rsidR="00930B75" w:rsidTr="00930B75">
        <w:tblPrEx>
          <w:tblCellMar>
            <w:top w:w="0" w:type="dxa"/>
            <w:bottom w:w="0" w:type="dxa"/>
          </w:tblCellMar>
        </w:tblPrEx>
        <w:trPr>
          <w:cantSplit/>
        </w:trPr>
        <w:tc>
          <w:tcPr>
            <w:tcW w:w="2198" w:type="dxa"/>
          </w:tcPr>
          <w:p w:rsidR="00930B75" w:rsidRPr="007B70A7" w:rsidRDefault="00930B75" w:rsidP="001A20A4">
            <w:pPr>
              <w:rPr>
                <w:rFonts w:cs="Arial"/>
                <w:color w:val="000000"/>
                <w:sz w:val="20"/>
              </w:rPr>
            </w:pPr>
            <w:r w:rsidRPr="007B70A7">
              <w:rPr>
                <w:rFonts w:cs="Arial"/>
                <w:color w:val="000000"/>
                <w:sz w:val="20"/>
              </w:rPr>
              <w:t>VR.ATO.GEN.436276</w:t>
            </w:r>
          </w:p>
        </w:tc>
        <w:tc>
          <w:tcPr>
            <w:tcW w:w="9817" w:type="dxa"/>
          </w:tcPr>
          <w:p w:rsidR="00930B75" w:rsidRPr="00E91F04" w:rsidRDefault="00930B75" w:rsidP="001A20A4">
            <w:pPr>
              <w:rPr>
                <w:rFonts w:cs="Arial"/>
                <w:sz w:val="20"/>
              </w:rPr>
            </w:pPr>
            <w:r w:rsidRPr="00E91F04">
              <w:rPr>
                <w:rFonts w:cs="Arial"/>
                <w:sz w:val="20"/>
              </w:rPr>
              <w:t>WHERE IN TUPLE(ElectronicContactElectronicMail1.xx.xx:ElectronicContactElectronicMail)</w:t>
            </w:r>
            <w:r>
              <w:rPr>
                <w:rFonts w:cs="Arial"/>
                <w:sz w:val="20"/>
              </w:rPr>
              <w:br/>
            </w:r>
            <w:r w:rsidRPr="00E91F04">
              <w:rPr>
                <w:rFonts w:cs="Arial"/>
                <w:sz w:val="20"/>
              </w:rPr>
              <w:t xml:space="preserve">IF (pyde.xx.xx:ElectronicContact.ElectronicMail.Address.Text = NULLORBLANK) OR (pyde.xx.xx:ElectronicContact.ElectronicMail.Usage.Code &lt;&gt; "03") </w:t>
            </w:r>
            <w:r>
              <w:rPr>
                <w:rFonts w:cs="Arial"/>
                <w:sz w:val="20"/>
              </w:rPr>
              <w:br/>
            </w:r>
            <w:r w:rsidRPr="00E91F04">
              <w:rPr>
                <w:rFonts w:cs="Arial"/>
                <w:sz w:val="20"/>
              </w:rPr>
              <w:t xml:space="preserve">   RETURN VALIDATION MESSAGE</w:t>
            </w:r>
            <w:r>
              <w:rPr>
                <w:rFonts w:cs="Arial"/>
                <w:sz w:val="20"/>
              </w:rPr>
              <w:br/>
            </w:r>
            <w:r w:rsidRPr="00E91F04">
              <w:rPr>
                <w:rFonts w:cs="Arial"/>
                <w:sz w:val="20"/>
              </w:rPr>
              <w:t>ENDIF</w:t>
            </w:r>
          </w:p>
        </w:tc>
        <w:tc>
          <w:tcPr>
            <w:tcW w:w="2410" w:type="dxa"/>
          </w:tcPr>
          <w:p w:rsidR="00930B75" w:rsidRPr="007B70A7" w:rsidRDefault="00930B75" w:rsidP="001A20A4">
            <w:pPr>
              <w:rPr>
                <w:rFonts w:cs="Arial"/>
                <w:color w:val="000000"/>
                <w:sz w:val="20"/>
              </w:rPr>
            </w:pPr>
            <w:r w:rsidRPr="007B70A7">
              <w:rPr>
                <w:rFonts w:cs="Arial"/>
                <w:color w:val="000000"/>
                <w:sz w:val="20"/>
              </w:rPr>
              <w:t>CMN.ATO.GEN.436276</w:t>
            </w:r>
          </w:p>
        </w:tc>
      </w:tr>
    </w:tbl>
    <w:p w:rsidR="001E31A9" w:rsidRDefault="001E31A9" w:rsidP="008E117B">
      <w:pPr>
        <w:spacing w:before="120" w:after="120"/>
      </w:pPr>
    </w:p>
    <w:p w:rsidR="00930B75" w:rsidRDefault="00930B75" w:rsidP="00930B75">
      <w:pPr>
        <w:keepNext/>
        <w:rPr>
          <w:rFonts w:cs="Arial"/>
          <w:color w:val="000000"/>
          <w:szCs w:val="22"/>
        </w:rPr>
      </w:pPr>
      <w:r w:rsidRPr="007B5346">
        <w:rPr>
          <w:rFonts w:cs="Arial"/>
          <w:szCs w:val="22"/>
        </w:rPr>
        <w:lastRenderedPageBreak/>
        <w:t xml:space="preserve">The following rules apply </w:t>
      </w:r>
      <w:r>
        <w:rPr>
          <w:rFonts w:cs="Arial"/>
          <w:szCs w:val="22"/>
        </w:rPr>
        <w:t>to each</w:t>
      </w:r>
      <w:r w:rsidRPr="007B5346">
        <w:rPr>
          <w:rFonts w:cs="Arial"/>
          <w:szCs w:val="22"/>
        </w:rPr>
        <w:t xml:space="preserve"> </w:t>
      </w:r>
      <w:r w:rsidRPr="00261454">
        <w:rPr>
          <w:rFonts w:cs="Arial"/>
          <w:b/>
          <w:color w:val="000000"/>
          <w:szCs w:val="22"/>
        </w:rPr>
        <w:t>electroniccontacttelephone1.xx.xx:ElectronicContactTelephone</w:t>
      </w:r>
      <w:r>
        <w:rPr>
          <w:rFonts w:cs="Arial"/>
          <w:b/>
          <w:color w:val="000000"/>
          <w:szCs w:val="22"/>
        </w:rPr>
        <w:t xml:space="preserve"> </w:t>
      </w:r>
      <w:r w:rsidRPr="00261454">
        <w:rPr>
          <w:rFonts w:cs="Arial"/>
          <w:color w:val="000000"/>
          <w:szCs w:val="22"/>
        </w:rPr>
        <w:t>tuple.</w:t>
      </w:r>
    </w:p>
    <w:p w:rsidR="00930B75" w:rsidRDefault="00930B75" w:rsidP="00930B75">
      <w:pPr>
        <w:keepNext/>
        <w:rPr>
          <w:rFonts w:cs="Arial"/>
          <w:color w:val="000000"/>
          <w:szCs w:val="22"/>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817"/>
        <w:gridCol w:w="2410"/>
      </w:tblGrid>
      <w:tr w:rsidR="00930B75" w:rsidTr="00930B75">
        <w:tblPrEx>
          <w:tblCellMar>
            <w:top w:w="0" w:type="dxa"/>
            <w:bottom w:w="0" w:type="dxa"/>
          </w:tblCellMar>
        </w:tblPrEx>
        <w:trPr>
          <w:cantSplit/>
          <w:tblHeader/>
        </w:trPr>
        <w:tc>
          <w:tcPr>
            <w:tcW w:w="2198" w:type="dxa"/>
            <w:shd w:val="solid" w:color="99CCFF" w:fill="99CCFF"/>
          </w:tcPr>
          <w:p w:rsidR="00930B75" w:rsidRDefault="00930B75" w:rsidP="001A20A4">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930B75" w:rsidRDefault="00930B75" w:rsidP="001A20A4">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817" w:type="dxa"/>
            <w:shd w:val="solid" w:color="99CCFF" w:fill="99CCFF"/>
          </w:tcPr>
          <w:p w:rsidR="00930B75" w:rsidRDefault="00930B75" w:rsidP="001A20A4">
            <w:pPr>
              <w:keepNext/>
              <w:autoSpaceDE w:val="0"/>
              <w:autoSpaceDN w:val="0"/>
              <w:adjustRightInd w:val="0"/>
              <w:jc w:val="center"/>
              <w:rPr>
                <w:rFonts w:cs="Arial"/>
                <w:b/>
                <w:bCs/>
                <w:color w:val="000000"/>
                <w:sz w:val="20"/>
              </w:rPr>
            </w:pPr>
            <w:r>
              <w:rPr>
                <w:rFonts w:cs="Arial"/>
                <w:b/>
                <w:bCs/>
                <w:color w:val="000000"/>
                <w:sz w:val="20"/>
              </w:rPr>
              <w:t>Rule</w:t>
            </w:r>
          </w:p>
        </w:tc>
        <w:tc>
          <w:tcPr>
            <w:tcW w:w="2410" w:type="dxa"/>
            <w:shd w:val="solid" w:color="99CCFF" w:fill="99CCFF"/>
          </w:tcPr>
          <w:p w:rsidR="00930B75" w:rsidRDefault="00930B75" w:rsidP="001A20A4">
            <w:pPr>
              <w:keepNext/>
              <w:autoSpaceDE w:val="0"/>
              <w:autoSpaceDN w:val="0"/>
              <w:adjustRightInd w:val="0"/>
              <w:rPr>
                <w:rFonts w:cs="Arial"/>
                <w:b/>
                <w:bCs/>
                <w:color w:val="000000"/>
                <w:sz w:val="20"/>
              </w:rPr>
            </w:pPr>
            <w:r>
              <w:rPr>
                <w:rFonts w:cs="Arial"/>
                <w:b/>
                <w:bCs/>
                <w:color w:val="000000"/>
                <w:sz w:val="20"/>
              </w:rPr>
              <w:t>Associated Response Message Code</w:t>
            </w:r>
          </w:p>
        </w:tc>
      </w:tr>
      <w:tr w:rsidR="00930B75" w:rsidTr="00930B75">
        <w:tblPrEx>
          <w:tblCellMar>
            <w:top w:w="0" w:type="dxa"/>
            <w:bottom w:w="0" w:type="dxa"/>
          </w:tblCellMar>
        </w:tblPrEx>
        <w:trPr>
          <w:cantSplit/>
        </w:trPr>
        <w:tc>
          <w:tcPr>
            <w:tcW w:w="2198" w:type="dxa"/>
          </w:tcPr>
          <w:p w:rsidR="00930B75" w:rsidRPr="00F831D3" w:rsidRDefault="00930B75" w:rsidP="001A20A4">
            <w:pPr>
              <w:rPr>
                <w:rFonts w:cs="Arial"/>
                <w:sz w:val="20"/>
              </w:rPr>
            </w:pPr>
            <w:r w:rsidRPr="00F831D3">
              <w:rPr>
                <w:rFonts w:cs="Arial"/>
                <w:sz w:val="20"/>
              </w:rPr>
              <w:t>VR.ATO.GEN.432016</w:t>
            </w:r>
          </w:p>
        </w:tc>
        <w:tc>
          <w:tcPr>
            <w:tcW w:w="9817" w:type="dxa"/>
          </w:tcPr>
          <w:p w:rsidR="00930B75" w:rsidRPr="00F831D3" w:rsidRDefault="00930B75" w:rsidP="001A20A4">
            <w:pPr>
              <w:rPr>
                <w:rFonts w:cs="Arial"/>
                <w:sz w:val="20"/>
              </w:rPr>
            </w:pPr>
            <w:r w:rsidRPr="00F831D3">
              <w:rPr>
                <w:rFonts w:cs="Arial"/>
                <w:sz w:val="20"/>
              </w:rPr>
              <w:t>WHERE IN TUPLE(electroniccontacttelephone1.xx.xx:ElectronicContactTelephone)</w:t>
            </w:r>
            <w:r>
              <w:rPr>
                <w:rFonts w:cs="Arial"/>
                <w:sz w:val="20"/>
              </w:rPr>
              <w:br/>
            </w:r>
            <w:r w:rsidRPr="00F831D3">
              <w:rPr>
                <w:rFonts w:cs="Arial"/>
                <w:sz w:val="20"/>
              </w:rPr>
              <w:t>IF pyde.xx.xx:ElectronicContact.Telephone.Minimal.Number = NULL OR pyde.xx.xx:ElectronicContact.Telephone.Usage.Code &lt;&gt; "03" OR pyde.xx.xx:Electronic Contact.Telephone.ServiceLine.Code &lt;&gt; SET ("01", "02")</w:t>
            </w:r>
            <w:r>
              <w:rPr>
                <w:rFonts w:cs="Arial"/>
                <w:sz w:val="20"/>
              </w:rPr>
              <w:br/>
            </w:r>
            <w:r w:rsidRPr="00F831D3">
              <w:rPr>
                <w:rFonts w:cs="Arial"/>
                <w:sz w:val="20"/>
              </w:rPr>
              <w:t xml:space="preserve">   RETURN VALIDATION MESSAGE</w:t>
            </w:r>
            <w:r>
              <w:rPr>
                <w:rFonts w:cs="Arial"/>
                <w:sz w:val="20"/>
              </w:rPr>
              <w:br/>
            </w:r>
            <w:r w:rsidRPr="00F831D3">
              <w:rPr>
                <w:rFonts w:cs="Arial"/>
                <w:sz w:val="20"/>
              </w:rPr>
              <w:t>ENDIF</w:t>
            </w:r>
          </w:p>
        </w:tc>
        <w:tc>
          <w:tcPr>
            <w:tcW w:w="2410" w:type="dxa"/>
          </w:tcPr>
          <w:p w:rsidR="00930B75" w:rsidRPr="00F831D3" w:rsidRDefault="00930B75" w:rsidP="001A20A4">
            <w:pPr>
              <w:rPr>
                <w:rFonts w:cs="Arial"/>
                <w:sz w:val="20"/>
              </w:rPr>
            </w:pPr>
            <w:r w:rsidRPr="00F831D3">
              <w:rPr>
                <w:rFonts w:cs="Arial"/>
                <w:sz w:val="20"/>
              </w:rPr>
              <w:t>CMN.ATO.GEN.432016</w:t>
            </w:r>
          </w:p>
        </w:tc>
      </w:tr>
    </w:tbl>
    <w:p w:rsidR="00930B75" w:rsidRDefault="00930B75" w:rsidP="008E117B">
      <w:pPr>
        <w:spacing w:before="120" w:after="120"/>
      </w:pPr>
    </w:p>
    <w:p w:rsidR="00930B75" w:rsidRDefault="00930B75" w:rsidP="00930B75">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930B75">
        <w:rPr>
          <w:rFonts w:cs="Arial"/>
          <w:b/>
          <w:szCs w:val="22"/>
        </w:rPr>
        <w:t>financialinstitutionaccount1.xx.xx:FinancialInstitutionAccount</w:t>
      </w:r>
      <w:r w:rsidRPr="007012CD">
        <w:rPr>
          <w:rFonts w:cs="Arial"/>
          <w:szCs w:val="22"/>
        </w:rPr>
        <w:t xml:space="preserve"> tuple</w:t>
      </w:r>
      <w:r w:rsidRPr="007B5346">
        <w:rPr>
          <w:rFonts w:cs="Arial"/>
          <w:color w:val="000000"/>
          <w:szCs w:val="22"/>
        </w:rPr>
        <w:t>.</w:t>
      </w:r>
      <w:r>
        <w:rPr>
          <w:rFonts w:cs="Arial"/>
          <w:color w:val="000000"/>
          <w:szCs w:val="22"/>
        </w:rPr>
        <w:t xml:space="preserve"> </w:t>
      </w:r>
    </w:p>
    <w:p w:rsidR="00930B75" w:rsidRPr="007B5346" w:rsidRDefault="00930B75" w:rsidP="00930B75">
      <w:pPr>
        <w:keepNext/>
        <w:rPr>
          <w:rFonts w:cs="Arial"/>
          <w:szCs w:val="22"/>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817"/>
        <w:gridCol w:w="2410"/>
      </w:tblGrid>
      <w:tr w:rsidR="00930B75" w:rsidTr="00930B75">
        <w:tblPrEx>
          <w:tblCellMar>
            <w:top w:w="0" w:type="dxa"/>
            <w:bottom w:w="0" w:type="dxa"/>
          </w:tblCellMar>
        </w:tblPrEx>
        <w:trPr>
          <w:cantSplit/>
          <w:tblHeader/>
        </w:trPr>
        <w:tc>
          <w:tcPr>
            <w:tcW w:w="2198" w:type="dxa"/>
            <w:shd w:val="solid" w:color="99CCFF" w:fill="99CCFF"/>
          </w:tcPr>
          <w:p w:rsidR="00930B75" w:rsidRDefault="00930B75" w:rsidP="001A20A4">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930B75" w:rsidRDefault="00930B75" w:rsidP="001A20A4">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817" w:type="dxa"/>
            <w:shd w:val="solid" w:color="99CCFF" w:fill="99CCFF"/>
          </w:tcPr>
          <w:p w:rsidR="00930B75" w:rsidRDefault="00930B75" w:rsidP="001A20A4">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410" w:type="dxa"/>
            <w:shd w:val="solid" w:color="99CCFF" w:fill="99CCFF"/>
          </w:tcPr>
          <w:p w:rsidR="00930B75" w:rsidRDefault="00930B75" w:rsidP="001A20A4">
            <w:pPr>
              <w:keepNext/>
              <w:autoSpaceDE w:val="0"/>
              <w:autoSpaceDN w:val="0"/>
              <w:adjustRightInd w:val="0"/>
              <w:rPr>
                <w:rFonts w:cs="Arial"/>
                <w:b/>
                <w:bCs/>
                <w:color w:val="000000"/>
                <w:sz w:val="20"/>
              </w:rPr>
            </w:pPr>
            <w:r>
              <w:rPr>
                <w:rFonts w:cs="Arial"/>
                <w:b/>
                <w:bCs/>
                <w:color w:val="000000"/>
                <w:sz w:val="20"/>
              </w:rPr>
              <w:t>Associated Response Message Code</w:t>
            </w:r>
          </w:p>
        </w:tc>
      </w:tr>
      <w:tr w:rsidR="00930B75" w:rsidTr="00930B75">
        <w:tblPrEx>
          <w:tblCellMar>
            <w:top w:w="0" w:type="dxa"/>
            <w:bottom w:w="0" w:type="dxa"/>
          </w:tblCellMar>
        </w:tblPrEx>
        <w:trPr>
          <w:cantSplit/>
        </w:trPr>
        <w:tc>
          <w:tcPr>
            <w:tcW w:w="2198" w:type="dxa"/>
          </w:tcPr>
          <w:p w:rsidR="00930B75" w:rsidRDefault="00930B75" w:rsidP="001A20A4">
            <w:pPr>
              <w:rPr>
                <w:rFonts w:cs="Arial"/>
                <w:sz w:val="20"/>
              </w:rPr>
            </w:pPr>
            <w:r>
              <w:rPr>
                <w:rFonts w:cs="Arial"/>
                <w:sz w:val="20"/>
              </w:rPr>
              <w:t>VR.ATO.GEN.432267</w:t>
            </w:r>
          </w:p>
        </w:tc>
        <w:tc>
          <w:tcPr>
            <w:tcW w:w="9817" w:type="dxa"/>
          </w:tcPr>
          <w:p w:rsidR="00930B75" w:rsidRDefault="00930B75" w:rsidP="001A20A4">
            <w:pPr>
              <w:rPr>
                <w:rFonts w:cs="Arial"/>
                <w:sz w:val="20"/>
              </w:rPr>
            </w:pPr>
            <w:r>
              <w:rPr>
                <w:rFonts w:cs="Arial"/>
                <w:sz w:val="20"/>
              </w:rPr>
              <w:t>IF (pyid.xx.xx:FinancialInstitutionAccount.FinancialInstitutionBranchName.Text) &lt;&gt; NULLORBLANK OR (pyid.xx.xx:FinancialInstitutionAccount.FinancialInstitutionName.Text &lt;&gt; NULLORBLANK)</w:t>
            </w:r>
            <w:r>
              <w:rPr>
                <w:rFonts w:cs="Arial"/>
                <w:sz w:val="20"/>
              </w:rPr>
              <w:br/>
              <w:t xml:space="preserve">   RETURN VALIDATION MESSAGE</w:t>
            </w:r>
            <w:r>
              <w:rPr>
                <w:rFonts w:cs="Arial"/>
                <w:sz w:val="20"/>
              </w:rPr>
              <w:br/>
              <w:t>ENDIF</w:t>
            </w:r>
          </w:p>
        </w:tc>
        <w:tc>
          <w:tcPr>
            <w:tcW w:w="2410" w:type="dxa"/>
          </w:tcPr>
          <w:p w:rsidR="00930B75" w:rsidRDefault="00930B75" w:rsidP="001A20A4">
            <w:pPr>
              <w:rPr>
                <w:rFonts w:cs="Arial"/>
                <w:sz w:val="20"/>
              </w:rPr>
            </w:pPr>
            <w:r>
              <w:rPr>
                <w:rFonts w:cs="Arial"/>
                <w:sz w:val="20"/>
              </w:rPr>
              <w:t>CMN.ATO.GEN.432267</w:t>
            </w:r>
          </w:p>
        </w:tc>
      </w:tr>
      <w:tr w:rsidR="00930B75" w:rsidTr="00930B75">
        <w:tblPrEx>
          <w:tblCellMar>
            <w:top w:w="0" w:type="dxa"/>
            <w:bottom w:w="0" w:type="dxa"/>
          </w:tblCellMar>
        </w:tblPrEx>
        <w:trPr>
          <w:cantSplit/>
        </w:trPr>
        <w:tc>
          <w:tcPr>
            <w:tcW w:w="2198" w:type="dxa"/>
          </w:tcPr>
          <w:p w:rsidR="00930B75" w:rsidRDefault="00930B75" w:rsidP="001A20A4">
            <w:pPr>
              <w:rPr>
                <w:rFonts w:cs="Arial"/>
                <w:sz w:val="20"/>
              </w:rPr>
            </w:pPr>
            <w:r>
              <w:rPr>
                <w:rFonts w:cs="Arial"/>
                <w:sz w:val="20"/>
              </w:rPr>
              <w:t>VR.ATO.GEN.432032</w:t>
            </w:r>
          </w:p>
        </w:tc>
        <w:tc>
          <w:tcPr>
            <w:tcW w:w="9817" w:type="dxa"/>
          </w:tcPr>
          <w:p w:rsidR="00930B75" w:rsidRPr="00595435" w:rsidRDefault="00930B75" w:rsidP="001A20A4">
            <w:pPr>
              <w:rPr>
                <w:rFonts w:cs="Arial"/>
                <w:sz w:val="20"/>
              </w:rPr>
            </w:pPr>
            <w:r w:rsidRPr="00595435">
              <w:rPr>
                <w:rFonts w:cs="Arial"/>
                <w:sz w:val="20"/>
              </w:rPr>
              <w:t>WHERE IN TUPLE(financialinstitutionaccount1.xx.xx:FinancialInstitutionAccount)</w:t>
            </w:r>
            <w:r w:rsidRPr="00595435">
              <w:rPr>
                <w:rFonts w:cs="Arial"/>
                <w:sz w:val="20"/>
              </w:rPr>
              <w:br/>
              <w:t xml:space="preserve">IF pyid.xx.xx:FinancialInstitutionAccount.BankStateBranch.Number = NULLORBLANK OR </w:t>
            </w:r>
            <w:r w:rsidRPr="00595435">
              <w:rPr>
                <w:rFonts w:cs="Arial"/>
                <w:sz w:val="20"/>
              </w:rPr>
              <w:br/>
              <w:t xml:space="preserve">    pyid.xx.xx:FinancialInstitutionAccount.FinancialInstitutionAccount.Number = NULLORBLANK OR </w:t>
            </w:r>
            <w:r w:rsidRPr="00595435">
              <w:rPr>
                <w:rFonts w:cs="Arial"/>
                <w:sz w:val="20"/>
              </w:rPr>
              <w:br/>
              <w:t xml:space="preserve">    pyid.xx.xx:FinancialInstitutionAccount.FinancialInstitutionAccountName.Text = NULLORBLANK</w:t>
            </w:r>
            <w:r w:rsidRPr="00595435">
              <w:rPr>
                <w:rFonts w:cs="Arial"/>
                <w:sz w:val="20"/>
              </w:rPr>
              <w:br/>
              <w:t>RETURN VALIDATION MESSAGE</w:t>
            </w:r>
            <w:r w:rsidRPr="00595435">
              <w:rPr>
                <w:rFonts w:cs="Arial"/>
                <w:sz w:val="20"/>
              </w:rPr>
              <w:br/>
              <w:t>ENDIF^^</w:t>
            </w:r>
          </w:p>
          <w:p w:rsidR="00930B75" w:rsidRDefault="00930B75" w:rsidP="001A20A4">
            <w:pPr>
              <w:rPr>
                <w:rFonts w:cs="Arial"/>
                <w:sz w:val="20"/>
              </w:rPr>
            </w:pPr>
          </w:p>
        </w:tc>
        <w:tc>
          <w:tcPr>
            <w:tcW w:w="2410" w:type="dxa"/>
          </w:tcPr>
          <w:p w:rsidR="00930B75" w:rsidRDefault="00930B75" w:rsidP="001A20A4">
            <w:pPr>
              <w:rPr>
                <w:rFonts w:cs="Arial"/>
                <w:sz w:val="20"/>
              </w:rPr>
            </w:pPr>
            <w:r>
              <w:rPr>
                <w:rFonts w:cs="Arial"/>
                <w:sz w:val="20"/>
              </w:rPr>
              <w:t>CMN.ATO.GEN.432032</w:t>
            </w:r>
          </w:p>
        </w:tc>
      </w:tr>
      <w:tr w:rsidR="00930B75" w:rsidTr="00930B75">
        <w:tblPrEx>
          <w:tblCellMar>
            <w:top w:w="0" w:type="dxa"/>
            <w:bottom w:w="0" w:type="dxa"/>
          </w:tblCellMar>
        </w:tblPrEx>
        <w:trPr>
          <w:cantSplit/>
        </w:trPr>
        <w:tc>
          <w:tcPr>
            <w:tcW w:w="2198" w:type="dxa"/>
          </w:tcPr>
          <w:p w:rsidR="00930B75" w:rsidRDefault="00930B75" w:rsidP="001A20A4">
            <w:pPr>
              <w:rPr>
                <w:rFonts w:cs="Arial"/>
                <w:sz w:val="20"/>
              </w:rPr>
            </w:pPr>
            <w:r>
              <w:rPr>
                <w:rFonts w:cs="Arial"/>
                <w:sz w:val="20"/>
              </w:rPr>
              <w:t>VR.ATO.GEN.432035</w:t>
            </w:r>
          </w:p>
        </w:tc>
        <w:tc>
          <w:tcPr>
            <w:tcW w:w="9817" w:type="dxa"/>
          </w:tcPr>
          <w:p w:rsidR="00930B75" w:rsidRDefault="00930B75" w:rsidP="001A20A4">
            <w:pPr>
              <w:rPr>
                <w:rFonts w:cs="Arial"/>
                <w:sz w:val="20"/>
              </w:rPr>
            </w:pPr>
            <w:r>
              <w:rPr>
                <w:rFonts w:cs="Arial"/>
                <w:sz w:val="20"/>
              </w:rPr>
              <w:t>IF pyid.xx.xx:FinancialInstitutionAccount.BankStateBranch.Number &lt;&gt; NULLORBLANK AND (pyid.xx.xx:FinancialInstitutionAccount.BankStateBranch.Number &lt;&gt; SET(012001- 999999)) OR (LENGTH(pyid.xx.xx:FinancialInstitutionAccount.BankStateBranch.Number) &lt;&gt; 6)</w:t>
            </w:r>
            <w:r>
              <w:rPr>
                <w:rFonts w:cs="Arial"/>
                <w:sz w:val="20"/>
              </w:rPr>
              <w:br/>
              <w:t xml:space="preserve">   RETURN VALIDATION MESSAGE</w:t>
            </w:r>
            <w:r>
              <w:rPr>
                <w:rFonts w:cs="Arial"/>
                <w:sz w:val="20"/>
              </w:rPr>
              <w:br/>
              <w:t>ENDIF</w:t>
            </w:r>
          </w:p>
        </w:tc>
        <w:tc>
          <w:tcPr>
            <w:tcW w:w="2410" w:type="dxa"/>
          </w:tcPr>
          <w:p w:rsidR="00930B75" w:rsidRDefault="00930B75" w:rsidP="001A20A4">
            <w:pPr>
              <w:rPr>
                <w:rFonts w:cs="Arial"/>
                <w:sz w:val="20"/>
              </w:rPr>
            </w:pPr>
            <w:r>
              <w:rPr>
                <w:rFonts w:cs="Arial"/>
                <w:sz w:val="20"/>
              </w:rPr>
              <w:t>CMN.ATO.GEN.432035</w:t>
            </w:r>
          </w:p>
        </w:tc>
      </w:tr>
      <w:tr w:rsidR="00930B75" w:rsidTr="00930B75">
        <w:tblPrEx>
          <w:tblCellMar>
            <w:top w:w="0" w:type="dxa"/>
            <w:bottom w:w="0" w:type="dxa"/>
          </w:tblCellMar>
        </w:tblPrEx>
        <w:trPr>
          <w:cantSplit/>
        </w:trPr>
        <w:tc>
          <w:tcPr>
            <w:tcW w:w="2198" w:type="dxa"/>
          </w:tcPr>
          <w:p w:rsidR="00930B75" w:rsidRDefault="00930B75" w:rsidP="001A20A4">
            <w:pPr>
              <w:rPr>
                <w:rFonts w:cs="Arial"/>
                <w:sz w:val="20"/>
              </w:rPr>
            </w:pPr>
            <w:r>
              <w:rPr>
                <w:rFonts w:cs="Arial"/>
                <w:sz w:val="20"/>
              </w:rPr>
              <w:t>VR.ATO.GEN.432036</w:t>
            </w:r>
          </w:p>
        </w:tc>
        <w:tc>
          <w:tcPr>
            <w:tcW w:w="9817" w:type="dxa"/>
          </w:tcPr>
          <w:p w:rsidR="00930B75" w:rsidRDefault="00930B75" w:rsidP="001A20A4">
            <w:pPr>
              <w:rPr>
                <w:rFonts w:cs="Arial"/>
                <w:sz w:val="20"/>
              </w:rPr>
            </w:pPr>
            <w:r>
              <w:rPr>
                <w:rFonts w:cs="Arial"/>
                <w:sz w:val="20"/>
              </w:rPr>
              <w:t>IF pyid.xx.xx:FinancialInstitutionAccount.FinancialInstitutionAccount.Number CONTAINS SET("'", " ")</w:t>
            </w:r>
            <w:r>
              <w:rPr>
                <w:rFonts w:cs="Arial"/>
                <w:sz w:val="20"/>
              </w:rPr>
              <w:br/>
              <w:t xml:space="preserve">   THEN RETURN VALIDATION MESSAGE</w:t>
            </w:r>
            <w:r>
              <w:rPr>
                <w:rFonts w:cs="Arial"/>
                <w:sz w:val="20"/>
              </w:rPr>
              <w:br/>
              <w:t>ENDIF</w:t>
            </w:r>
          </w:p>
        </w:tc>
        <w:tc>
          <w:tcPr>
            <w:tcW w:w="2410" w:type="dxa"/>
          </w:tcPr>
          <w:p w:rsidR="00930B75" w:rsidRDefault="00930B75" w:rsidP="001A20A4">
            <w:pPr>
              <w:rPr>
                <w:rFonts w:cs="Arial"/>
                <w:sz w:val="20"/>
              </w:rPr>
            </w:pPr>
            <w:r>
              <w:rPr>
                <w:rFonts w:cs="Arial"/>
                <w:sz w:val="20"/>
              </w:rPr>
              <w:t>CMN.ATO.GEN.432036</w:t>
            </w:r>
          </w:p>
        </w:tc>
      </w:tr>
      <w:tr w:rsidR="00930B75" w:rsidTr="00930B75">
        <w:tblPrEx>
          <w:tblCellMar>
            <w:top w:w="0" w:type="dxa"/>
            <w:bottom w:w="0" w:type="dxa"/>
          </w:tblCellMar>
        </w:tblPrEx>
        <w:trPr>
          <w:cantSplit/>
        </w:trPr>
        <w:tc>
          <w:tcPr>
            <w:tcW w:w="2198" w:type="dxa"/>
          </w:tcPr>
          <w:p w:rsidR="00930B75" w:rsidRDefault="00930B75" w:rsidP="001A20A4">
            <w:pPr>
              <w:rPr>
                <w:rFonts w:cs="Arial"/>
                <w:sz w:val="20"/>
              </w:rPr>
            </w:pPr>
            <w:r>
              <w:rPr>
                <w:rFonts w:cs="Arial"/>
                <w:sz w:val="20"/>
              </w:rPr>
              <w:t>VR.ATO.GEN.432037</w:t>
            </w:r>
          </w:p>
        </w:tc>
        <w:tc>
          <w:tcPr>
            <w:tcW w:w="9817" w:type="dxa"/>
          </w:tcPr>
          <w:p w:rsidR="00930B75" w:rsidRDefault="00930B75" w:rsidP="001A20A4">
            <w:pPr>
              <w:rPr>
                <w:rFonts w:cs="Arial"/>
                <w:sz w:val="20"/>
              </w:rPr>
            </w:pPr>
            <w:r>
              <w:rPr>
                <w:rFonts w:cs="Arial"/>
                <w:sz w:val="20"/>
              </w:rPr>
              <w:t>IFpyid.xx.xx:FinancialInstitutionAccount.FinancialInstitutionAccountName.Text CONTAINS SET("_", "!", "@", "$", "%", "]", "[", "?", "=", ":", ";", """, ",")</w:t>
            </w:r>
            <w:r>
              <w:rPr>
                <w:rFonts w:cs="Arial"/>
                <w:sz w:val="20"/>
              </w:rPr>
              <w:br/>
              <w:t xml:space="preserve">   RETURN VALIDATION MESSAGE</w:t>
            </w:r>
            <w:r>
              <w:rPr>
                <w:rFonts w:cs="Arial"/>
                <w:sz w:val="20"/>
              </w:rPr>
              <w:br/>
              <w:t>ENDIF</w:t>
            </w:r>
          </w:p>
        </w:tc>
        <w:tc>
          <w:tcPr>
            <w:tcW w:w="2410" w:type="dxa"/>
          </w:tcPr>
          <w:p w:rsidR="00930B75" w:rsidRDefault="00930B75" w:rsidP="001A20A4">
            <w:pPr>
              <w:rPr>
                <w:rFonts w:cs="Arial"/>
                <w:sz w:val="20"/>
              </w:rPr>
            </w:pPr>
            <w:r>
              <w:rPr>
                <w:rFonts w:cs="Arial"/>
                <w:sz w:val="20"/>
              </w:rPr>
              <w:t>CMN.ATO.GEN.432037</w:t>
            </w:r>
          </w:p>
        </w:tc>
      </w:tr>
      <w:tr w:rsidR="00930B75" w:rsidTr="00930B75">
        <w:tblPrEx>
          <w:tblCellMar>
            <w:top w:w="0" w:type="dxa"/>
            <w:bottom w:w="0" w:type="dxa"/>
          </w:tblCellMar>
        </w:tblPrEx>
        <w:trPr>
          <w:cantSplit/>
        </w:trPr>
        <w:tc>
          <w:tcPr>
            <w:tcW w:w="2198" w:type="dxa"/>
          </w:tcPr>
          <w:p w:rsidR="00930B75" w:rsidRDefault="00930B75" w:rsidP="001A20A4">
            <w:pPr>
              <w:rPr>
                <w:rFonts w:cs="Arial"/>
                <w:sz w:val="20"/>
              </w:rPr>
            </w:pPr>
            <w:r w:rsidRPr="00091E1A">
              <w:rPr>
                <w:rFonts w:cs="Arial"/>
                <w:sz w:val="20"/>
              </w:rPr>
              <w:lastRenderedPageBreak/>
              <w:t>VR.ATO.GEN.432040</w:t>
            </w:r>
          </w:p>
        </w:tc>
        <w:tc>
          <w:tcPr>
            <w:tcW w:w="9817" w:type="dxa"/>
          </w:tcPr>
          <w:p w:rsidR="00930B75" w:rsidRDefault="00930B75" w:rsidP="001A20A4">
            <w:pPr>
              <w:rPr>
                <w:rFonts w:cs="Arial"/>
                <w:sz w:val="20"/>
              </w:rPr>
            </w:pPr>
            <w:r w:rsidRPr="00091E1A">
              <w:rPr>
                <w:rFonts w:cs="Arial"/>
                <w:sz w:val="20"/>
              </w:rPr>
              <w:t>IF COUNT (TUPLE(financialinstitutionaccount1.xx.xx:FinancialInstitutionAccount)) &gt; 1</w:t>
            </w:r>
            <w:r w:rsidRPr="00091E1A">
              <w:rPr>
                <w:rFonts w:cs="Arial"/>
                <w:sz w:val="20"/>
              </w:rPr>
              <w:br/>
              <w:t xml:space="preserve">   RETURN VALIDATION MESSAGE</w:t>
            </w:r>
            <w:r w:rsidRPr="00091E1A">
              <w:rPr>
                <w:rFonts w:cs="Arial"/>
                <w:sz w:val="20"/>
              </w:rPr>
              <w:br/>
              <w:t>ENDIF</w:t>
            </w:r>
          </w:p>
        </w:tc>
        <w:tc>
          <w:tcPr>
            <w:tcW w:w="2410" w:type="dxa"/>
          </w:tcPr>
          <w:p w:rsidR="00930B75" w:rsidRDefault="00930B75" w:rsidP="001A20A4">
            <w:pPr>
              <w:rPr>
                <w:rFonts w:cs="Arial"/>
                <w:sz w:val="20"/>
              </w:rPr>
            </w:pPr>
            <w:r w:rsidRPr="00091E1A">
              <w:rPr>
                <w:rFonts w:cs="Arial"/>
                <w:sz w:val="20"/>
              </w:rPr>
              <w:t>CMN.ATO.GEN.432040</w:t>
            </w:r>
          </w:p>
        </w:tc>
      </w:tr>
    </w:tbl>
    <w:p w:rsidR="00930B75" w:rsidRDefault="00930B75" w:rsidP="008E117B">
      <w:pPr>
        <w:spacing w:before="120" w:after="120"/>
      </w:pPr>
    </w:p>
    <w:p w:rsidR="005409B3" w:rsidRDefault="005409B3" w:rsidP="005409B3">
      <w:pPr>
        <w:rPr>
          <w:rFonts w:cs="Arial"/>
          <w:color w:val="000000"/>
          <w:szCs w:val="22"/>
        </w:rPr>
      </w:pPr>
      <w:r w:rsidRPr="00533982">
        <w:rPr>
          <w:rFonts w:cs="Arial"/>
          <w:szCs w:val="22"/>
        </w:rPr>
        <w:t xml:space="preserve">The following rules apply </w:t>
      </w:r>
      <w:r>
        <w:rPr>
          <w:rFonts w:cs="Arial"/>
          <w:szCs w:val="22"/>
        </w:rPr>
        <w:t>to each</w:t>
      </w:r>
      <w:r w:rsidRPr="00533982">
        <w:rPr>
          <w:rFonts w:cs="Arial"/>
          <w:szCs w:val="22"/>
        </w:rPr>
        <w:t xml:space="preserve"> </w:t>
      </w:r>
      <w:r w:rsidRPr="005409B3">
        <w:rPr>
          <w:rFonts w:cs="Arial"/>
          <w:b/>
          <w:color w:val="000000"/>
          <w:szCs w:val="22"/>
        </w:rPr>
        <w:t>organisationname1.xx.xx:OrganisationNameDetails</w:t>
      </w:r>
      <w:r w:rsidRPr="00533982">
        <w:rPr>
          <w:rFonts w:cs="Arial"/>
          <w:color w:val="000000"/>
          <w:szCs w:val="22"/>
        </w:rPr>
        <w:t xml:space="preserve"> tuple.</w:t>
      </w:r>
    </w:p>
    <w:p w:rsidR="005409B3" w:rsidRPr="00533982" w:rsidRDefault="005409B3" w:rsidP="005409B3">
      <w:pPr>
        <w:rPr>
          <w:rFonts w:cs="Arial"/>
          <w:szCs w:val="22"/>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6"/>
        <w:gridCol w:w="9839"/>
        <w:gridCol w:w="2410"/>
      </w:tblGrid>
      <w:tr w:rsidR="005409B3" w:rsidTr="005409B3">
        <w:tblPrEx>
          <w:tblCellMar>
            <w:top w:w="0" w:type="dxa"/>
            <w:bottom w:w="0" w:type="dxa"/>
          </w:tblCellMar>
        </w:tblPrEx>
        <w:trPr>
          <w:cantSplit/>
          <w:tblHeader/>
        </w:trPr>
        <w:tc>
          <w:tcPr>
            <w:tcW w:w="0" w:type="auto"/>
            <w:shd w:val="solid" w:color="99CCFF" w:fill="99CCFF"/>
          </w:tcPr>
          <w:p w:rsidR="005409B3" w:rsidRDefault="005409B3" w:rsidP="001A20A4">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5409B3" w:rsidRDefault="005409B3" w:rsidP="001A20A4">
            <w:pPr>
              <w:keepNext/>
              <w:autoSpaceDE w:val="0"/>
              <w:autoSpaceDN w:val="0"/>
              <w:adjustRightInd w:val="0"/>
              <w:jc w:val="center"/>
              <w:rPr>
                <w:rFonts w:cs="Arial"/>
                <w:b/>
                <w:bCs/>
                <w:color w:val="000000"/>
                <w:sz w:val="20"/>
              </w:rPr>
            </w:pPr>
            <w:r>
              <w:rPr>
                <w:rFonts w:cs="Arial"/>
                <w:b/>
                <w:bCs/>
                <w:color w:val="000000"/>
                <w:sz w:val="20"/>
              </w:rPr>
              <w:t>Schematron ID</w:t>
            </w:r>
          </w:p>
        </w:tc>
        <w:tc>
          <w:tcPr>
            <w:tcW w:w="9839" w:type="dxa"/>
            <w:shd w:val="solid" w:color="99CCFF" w:fill="99CCFF"/>
          </w:tcPr>
          <w:p w:rsidR="005409B3" w:rsidRDefault="005409B3" w:rsidP="001A20A4">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410" w:type="dxa"/>
            <w:shd w:val="solid" w:color="99CCFF" w:fill="99CCFF"/>
          </w:tcPr>
          <w:p w:rsidR="005409B3" w:rsidRDefault="005409B3" w:rsidP="001A20A4">
            <w:pPr>
              <w:keepNext/>
              <w:autoSpaceDE w:val="0"/>
              <w:autoSpaceDN w:val="0"/>
              <w:adjustRightInd w:val="0"/>
              <w:rPr>
                <w:rFonts w:cs="Arial"/>
                <w:b/>
                <w:bCs/>
                <w:color w:val="000000"/>
                <w:sz w:val="20"/>
              </w:rPr>
            </w:pPr>
            <w:r>
              <w:rPr>
                <w:rFonts w:cs="Arial"/>
                <w:b/>
                <w:bCs/>
                <w:color w:val="000000"/>
                <w:sz w:val="20"/>
              </w:rPr>
              <w:t>Associated Response Message Code</w:t>
            </w:r>
          </w:p>
        </w:tc>
      </w:tr>
      <w:tr w:rsidR="005409B3" w:rsidTr="005409B3">
        <w:tblPrEx>
          <w:tblCellMar>
            <w:top w:w="0" w:type="dxa"/>
            <w:bottom w:w="0" w:type="dxa"/>
          </w:tblCellMar>
        </w:tblPrEx>
        <w:trPr>
          <w:cantSplit/>
        </w:trPr>
        <w:tc>
          <w:tcPr>
            <w:tcW w:w="0" w:type="auto"/>
          </w:tcPr>
          <w:p w:rsidR="005409B3" w:rsidRDefault="005409B3" w:rsidP="001A20A4">
            <w:pPr>
              <w:rPr>
                <w:rFonts w:cs="Arial"/>
                <w:sz w:val="20"/>
              </w:rPr>
            </w:pPr>
            <w:r>
              <w:rPr>
                <w:rFonts w:cs="Arial"/>
                <w:sz w:val="20"/>
              </w:rPr>
              <w:t>VR.ATO.GEN.436002</w:t>
            </w:r>
          </w:p>
        </w:tc>
        <w:tc>
          <w:tcPr>
            <w:tcW w:w="9839" w:type="dxa"/>
          </w:tcPr>
          <w:p w:rsidR="005409B3" w:rsidRDefault="005409B3" w:rsidP="001A20A4">
            <w:pPr>
              <w:rPr>
                <w:rFonts w:cs="Arial"/>
                <w:sz w:val="20"/>
              </w:rPr>
            </w:pPr>
            <w:r>
              <w:rPr>
                <w:rFonts w:cs="Arial"/>
                <w:sz w:val="20"/>
              </w:rPr>
              <w:t>WHERE IN TUPLE(organisationname1.xx.xx:OrganisationNameDetails)</w:t>
            </w:r>
            <w:r>
              <w:rPr>
                <w:rFonts w:cs="Arial"/>
                <w:sz w:val="20"/>
              </w:rPr>
              <w:br/>
              <w:t xml:space="preserve">IF (pyde.xx.xx:OrganisationNameDetails.OrganisationalNameType.Code = NULLORBLANK)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CMN.ATO.GEN.410147</w:t>
            </w:r>
          </w:p>
        </w:tc>
      </w:tr>
      <w:tr w:rsidR="005409B3" w:rsidTr="005409B3">
        <w:tblPrEx>
          <w:tblCellMar>
            <w:top w:w="0" w:type="dxa"/>
            <w:bottom w:w="0" w:type="dxa"/>
          </w:tblCellMar>
        </w:tblPrEx>
        <w:trPr>
          <w:cantSplit/>
        </w:trPr>
        <w:tc>
          <w:tcPr>
            <w:tcW w:w="0" w:type="auto"/>
          </w:tcPr>
          <w:p w:rsidR="005409B3" w:rsidRDefault="005409B3" w:rsidP="001A20A4">
            <w:pPr>
              <w:rPr>
                <w:rFonts w:cs="Arial"/>
                <w:sz w:val="20"/>
              </w:rPr>
            </w:pPr>
            <w:r>
              <w:rPr>
                <w:rFonts w:cs="Arial"/>
                <w:sz w:val="20"/>
              </w:rPr>
              <w:t>VR.ATO.GEN.436003</w:t>
            </w:r>
          </w:p>
        </w:tc>
        <w:tc>
          <w:tcPr>
            <w:tcW w:w="9839" w:type="dxa"/>
          </w:tcPr>
          <w:p w:rsidR="005409B3" w:rsidRDefault="005409B3" w:rsidP="001A20A4">
            <w:pPr>
              <w:rPr>
                <w:rFonts w:cs="Arial"/>
                <w:sz w:val="20"/>
              </w:rPr>
            </w:pPr>
            <w:r>
              <w:rPr>
                <w:rFonts w:cs="Arial"/>
                <w:sz w:val="20"/>
              </w:rPr>
              <w:t>WHERE IN TUPLE(organisationname1.xx.xx:OrganisationNameDetails)</w:t>
            </w:r>
            <w:r>
              <w:rPr>
                <w:rFonts w:cs="Arial"/>
                <w:sz w:val="20"/>
              </w:rPr>
              <w:br/>
              <w:t>IF (pyde.xx.xx:OrganisationNameDetails.OrganisationalName.Text = NULLORBLANK)</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CMN.ATO.GEN.410215</w:t>
            </w:r>
          </w:p>
        </w:tc>
      </w:tr>
      <w:tr w:rsidR="005409B3" w:rsidTr="005409B3">
        <w:tblPrEx>
          <w:tblCellMar>
            <w:top w:w="0" w:type="dxa"/>
            <w:bottom w:w="0" w:type="dxa"/>
          </w:tblCellMar>
        </w:tblPrEx>
        <w:trPr>
          <w:cantSplit/>
        </w:trPr>
        <w:tc>
          <w:tcPr>
            <w:tcW w:w="0" w:type="auto"/>
          </w:tcPr>
          <w:p w:rsidR="005409B3" w:rsidRDefault="005409B3" w:rsidP="001A20A4">
            <w:pPr>
              <w:rPr>
                <w:rFonts w:cs="Arial"/>
                <w:sz w:val="20"/>
              </w:rPr>
            </w:pPr>
            <w:r>
              <w:rPr>
                <w:rFonts w:cs="Arial"/>
                <w:sz w:val="20"/>
              </w:rPr>
              <w:t>VR.ATO.GEN.410039</w:t>
            </w:r>
          </w:p>
        </w:tc>
        <w:tc>
          <w:tcPr>
            <w:tcW w:w="9839" w:type="dxa"/>
          </w:tcPr>
          <w:p w:rsidR="005409B3" w:rsidRDefault="005409B3" w:rsidP="001A20A4">
            <w:pPr>
              <w:rPr>
                <w:rFonts w:cs="Arial"/>
                <w:sz w:val="20"/>
              </w:rPr>
            </w:pPr>
            <w:r>
              <w:rPr>
                <w:rFonts w:cs="Arial"/>
                <w:sz w:val="20"/>
              </w:rPr>
              <w:t>IF (pyde.xx.xx:OrganisationNameDetails.OrganisationalName.Text  &lt;&gt; NULLORBLANK) AND (pyde.xx.xx:OrganisationNameDetails.OrganisationalName.Text  DOES NOT CONTAIN SET("a-z", "A-Z", "0-9"))</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CMN.ATO.GEN.410039</w:t>
            </w:r>
          </w:p>
        </w:tc>
      </w:tr>
      <w:tr w:rsidR="005409B3" w:rsidTr="005409B3">
        <w:tblPrEx>
          <w:tblCellMar>
            <w:top w:w="0" w:type="dxa"/>
            <w:bottom w:w="0" w:type="dxa"/>
          </w:tblCellMar>
        </w:tblPrEx>
        <w:trPr>
          <w:cantSplit/>
        </w:trPr>
        <w:tc>
          <w:tcPr>
            <w:tcW w:w="0" w:type="auto"/>
          </w:tcPr>
          <w:p w:rsidR="005409B3" w:rsidRDefault="005409B3" w:rsidP="001A20A4">
            <w:pPr>
              <w:rPr>
                <w:rFonts w:cs="Arial"/>
                <w:sz w:val="20"/>
              </w:rPr>
            </w:pPr>
            <w:r>
              <w:rPr>
                <w:rFonts w:cs="Arial"/>
                <w:sz w:val="20"/>
              </w:rPr>
              <w:t>VR.ATO.GEN.428258</w:t>
            </w:r>
          </w:p>
        </w:tc>
        <w:tc>
          <w:tcPr>
            <w:tcW w:w="9839" w:type="dxa"/>
          </w:tcPr>
          <w:p w:rsidR="005409B3" w:rsidRDefault="005409B3" w:rsidP="001A20A4">
            <w:pPr>
              <w:rPr>
                <w:rFonts w:cs="Arial"/>
                <w:sz w:val="20"/>
              </w:rPr>
            </w:pPr>
            <w:r>
              <w:rPr>
                <w:rFonts w:cs="Arial"/>
                <w:sz w:val="20"/>
              </w:rPr>
              <w:t>IF (pyde.xx.xx:OrganisationNameDetails.OrganisationalName.Text CONTAINS  " - "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CMN.ATO.GEN.000413</w:t>
            </w:r>
          </w:p>
        </w:tc>
      </w:tr>
      <w:tr w:rsidR="005409B3" w:rsidTr="005409B3">
        <w:tblPrEx>
          <w:tblCellMar>
            <w:top w:w="0" w:type="dxa"/>
            <w:bottom w:w="0" w:type="dxa"/>
          </w:tblCellMar>
        </w:tblPrEx>
        <w:trPr>
          <w:cantSplit/>
        </w:trPr>
        <w:tc>
          <w:tcPr>
            <w:tcW w:w="0" w:type="auto"/>
          </w:tcPr>
          <w:p w:rsidR="005409B3" w:rsidRDefault="005409B3" w:rsidP="001A20A4">
            <w:pPr>
              <w:rPr>
                <w:rFonts w:cs="Arial"/>
                <w:sz w:val="20"/>
              </w:rPr>
            </w:pPr>
            <w:r>
              <w:rPr>
                <w:rFonts w:cs="Arial"/>
                <w:sz w:val="20"/>
              </w:rPr>
              <w:t>VR.ATO.GEN.428259</w:t>
            </w:r>
          </w:p>
        </w:tc>
        <w:tc>
          <w:tcPr>
            <w:tcW w:w="9839" w:type="dxa"/>
          </w:tcPr>
          <w:p w:rsidR="005409B3" w:rsidRDefault="005409B3" w:rsidP="001A20A4">
            <w:pPr>
              <w:rPr>
                <w:rFonts w:cs="Arial"/>
                <w:sz w:val="20"/>
              </w:rPr>
            </w:pPr>
            <w:r>
              <w:rPr>
                <w:rFonts w:cs="Arial"/>
                <w:sz w:val="20"/>
              </w:rPr>
              <w:t>IF (pyde.xx.xx:OrganisationNameDetails.OrganisationalName.Text CONTAINS "P/L")</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CMN.ATO.GEN.000414</w:t>
            </w:r>
          </w:p>
        </w:tc>
      </w:tr>
      <w:tr w:rsidR="005409B3" w:rsidTr="005409B3">
        <w:tblPrEx>
          <w:tblCellMar>
            <w:top w:w="0" w:type="dxa"/>
            <w:bottom w:w="0" w:type="dxa"/>
          </w:tblCellMar>
        </w:tblPrEx>
        <w:trPr>
          <w:cantSplit/>
        </w:trPr>
        <w:tc>
          <w:tcPr>
            <w:tcW w:w="0" w:type="auto"/>
          </w:tcPr>
          <w:p w:rsidR="005409B3" w:rsidRDefault="005409B3" w:rsidP="001A20A4">
            <w:pPr>
              <w:rPr>
                <w:rFonts w:cs="Arial"/>
                <w:sz w:val="20"/>
              </w:rPr>
            </w:pPr>
            <w:r>
              <w:rPr>
                <w:rFonts w:cs="Arial"/>
                <w:sz w:val="20"/>
              </w:rPr>
              <w:t>VR.ATO.GEN.428260</w:t>
            </w:r>
          </w:p>
        </w:tc>
        <w:tc>
          <w:tcPr>
            <w:tcW w:w="9839" w:type="dxa"/>
          </w:tcPr>
          <w:p w:rsidR="005409B3" w:rsidRDefault="005409B3" w:rsidP="001A20A4">
            <w:pPr>
              <w:rPr>
                <w:rFonts w:cs="Arial"/>
                <w:sz w:val="20"/>
              </w:rPr>
            </w:pPr>
            <w:r>
              <w:rPr>
                <w:rFonts w:cs="Arial"/>
                <w:sz w:val="20"/>
              </w:rPr>
              <w:t>IF (pyde.xx.xx:OrganisationNameDetails.OrganisationalName.Text CONTAINS SET("--","'’","  ")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CMN.ATO.GEN.000416</w:t>
            </w:r>
          </w:p>
        </w:tc>
      </w:tr>
      <w:tr w:rsidR="005409B3" w:rsidTr="005409B3">
        <w:tblPrEx>
          <w:tblCellMar>
            <w:top w:w="0" w:type="dxa"/>
            <w:bottom w:w="0" w:type="dxa"/>
          </w:tblCellMar>
        </w:tblPrEx>
        <w:trPr>
          <w:cantSplit/>
        </w:trPr>
        <w:tc>
          <w:tcPr>
            <w:tcW w:w="0" w:type="auto"/>
          </w:tcPr>
          <w:p w:rsidR="005409B3" w:rsidRDefault="005409B3" w:rsidP="001A20A4">
            <w:pPr>
              <w:autoSpaceDE w:val="0"/>
              <w:autoSpaceDN w:val="0"/>
              <w:adjustRightInd w:val="0"/>
              <w:rPr>
                <w:rFonts w:cs="Arial"/>
                <w:color w:val="000000"/>
                <w:sz w:val="20"/>
              </w:rPr>
            </w:pPr>
            <w:r>
              <w:rPr>
                <w:rFonts w:cs="Arial"/>
                <w:color w:val="000000"/>
                <w:sz w:val="20"/>
              </w:rPr>
              <w:t>VR.ATO.GEN.410206</w:t>
            </w:r>
          </w:p>
        </w:tc>
        <w:tc>
          <w:tcPr>
            <w:tcW w:w="9839" w:type="dxa"/>
          </w:tcPr>
          <w:p w:rsidR="005409B3" w:rsidRDefault="005409B3" w:rsidP="001A20A4">
            <w:pPr>
              <w:autoSpaceDE w:val="0"/>
              <w:autoSpaceDN w:val="0"/>
              <w:adjustRightInd w:val="0"/>
              <w:rPr>
                <w:rFonts w:cs="Arial"/>
                <w:color w:val="000000"/>
                <w:sz w:val="20"/>
              </w:rPr>
            </w:pPr>
            <w:r>
              <w:rPr>
                <w:rFonts w:cs="Arial"/>
                <w:color w:val="000000"/>
                <w:sz w:val="20"/>
              </w:rPr>
              <w:t>IF (pyde.xx.xx:OrganisationNameDetails.OrganisationalName.Text = FOUND("The trustee","The Exec","exec","The TTE"))</w:t>
            </w:r>
          </w:p>
          <w:p w:rsidR="005409B3" w:rsidRDefault="005409B3" w:rsidP="001A20A4">
            <w:pPr>
              <w:autoSpaceDE w:val="0"/>
              <w:autoSpaceDN w:val="0"/>
              <w:adjustRightInd w:val="0"/>
              <w:rPr>
                <w:rFonts w:cs="Arial"/>
                <w:color w:val="000000"/>
                <w:sz w:val="20"/>
              </w:rPr>
            </w:pPr>
            <w:r>
              <w:rPr>
                <w:rFonts w:cs="Arial"/>
                <w:color w:val="000000"/>
                <w:sz w:val="20"/>
              </w:rPr>
              <w:t xml:space="preserve">   RETURN VALIDATION MESSAGE</w:t>
            </w:r>
          </w:p>
          <w:p w:rsidR="005409B3" w:rsidRDefault="005409B3" w:rsidP="001A20A4">
            <w:pPr>
              <w:autoSpaceDE w:val="0"/>
              <w:autoSpaceDN w:val="0"/>
              <w:adjustRightInd w:val="0"/>
              <w:rPr>
                <w:rFonts w:cs="Arial"/>
                <w:color w:val="000000"/>
                <w:sz w:val="20"/>
              </w:rPr>
            </w:pPr>
            <w:r>
              <w:rPr>
                <w:rFonts w:cs="Arial"/>
                <w:color w:val="000000"/>
                <w:sz w:val="20"/>
              </w:rPr>
              <w:t>ENDIF</w:t>
            </w:r>
          </w:p>
        </w:tc>
        <w:tc>
          <w:tcPr>
            <w:tcW w:w="2410" w:type="dxa"/>
          </w:tcPr>
          <w:p w:rsidR="005409B3" w:rsidRDefault="005409B3" w:rsidP="001A20A4">
            <w:pPr>
              <w:autoSpaceDE w:val="0"/>
              <w:autoSpaceDN w:val="0"/>
              <w:adjustRightInd w:val="0"/>
              <w:rPr>
                <w:rFonts w:cs="Arial"/>
                <w:color w:val="000000"/>
                <w:sz w:val="20"/>
              </w:rPr>
            </w:pPr>
            <w:r>
              <w:rPr>
                <w:rFonts w:cs="Arial"/>
                <w:color w:val="000000"/>
                <w:sz w:val="20"/>
              </w:rPr>
              <w:t>CMN.ATO.GEN.428042</w:t>
            </w:r>
          </w:p>
        </w:tc>
      </w:tr>
    </w:tbl>
    <w:p w:rsidR="00930B75" w:rsidRDefault="00930B75" w:rsidP="008E117B">
      <w:pPr>
        <w:spacing w:before="120" w:after="120"/>
      </w:pPr>
    </w:p>
    <w:p w:rsidR="00930B75" w:rsidRDefault="00930B75" w:rsidP="008E117B">
      <w:pPr>
        <w:spacing w:before="120" w:after="120"/>
      </w:pPr>
    </w:p>
    <w:p w:rsidR="005409B3" w:rsidRDefault="005409B3" w:rsidP="005409B3">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5409B3">
        <w:rPr>
          <w:rFonts w:cs="Arial"/>
          <w:b/>
          <w:color w:val="000000"/>
          <w:szCs w:val="22"/>
        </w:rPr>
        <w:t>personstructuredname3.xx.xx:PersonNameDetails</w:t>
      </w:r>
      <w:r w:rsidRPr="007B5346">
        <w:rPr>
          <w:rFonts w:cs="Arial"/>
          <w:color w:val="000000"/>
          <w:szCs w:val="22"/>
        </w:rPr>
        <w:t xml:space="preserve"> tuple.</w:t>
      </w:r>
    </w:p>
    <w:p w:rsidR="005409B3" w:rsidRPr="007B5346" w:rsidRDefault="005409B3" w:rsidP="005409B3">
      <w:pPr>
        <w:keepNext/>
        <w:rPr>
          <w:rFonts w:cs="Arial"/>
          <w:szCs w:val="22"/>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817"/>
        <w:gridCol w:w="2410"/>
      </w:tblGrid>
      <w:tr w:rsidR="005409B3" w:rsidTr="005409B3">
        <w:tblPrEx>
          <w:tblCellMar>
            <w:top w:w="0" w:type="dxa"/>
            <w:bottom w:w="0" w:type="dxa"/>
          </w:tblCellMar>
        </w:tblPrEx>
        <w:trPr>
          <w:cantSplit/>
          <w:tblHeader/>
        </w:trPr>
        <w:tc>
          <w:tcPr>
            <w:tcW w:w="2198" w:type="dxa"/>
            <w:shd w:val="solid" w:color="99CCFF" w:fill="99CCFF"/>
          </w:tcPr>
          <w:p w:rsidR="005409B3" w:rsidRDefault="005409B3" w:rsidP="001A20A4">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5409B3" w:rsidRDefault="005409B3" w:rsidP="001A20A4">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817" w:type="dxa"/>
            <w:shd w:val="solid" w:color="99CCFF" w:fill="99CCFF"/>
          </w:tcPr>
          <w:p w:rsidR="005409B3" w:rsidRDefault="005409B3" w:rsidP="001A20A4">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410" w:type="dxa"/>
            <w:shd w:val="solid" w:color="99CCFF" w:fill="99CCFF"/>
          </w:tcPr>
          <w:p w:rsidR="005409B3" w:rsidRDefault="005409B3" w:rsidP="001A20A4">
            <w:pPr>
              <w:keepNext/>
              <w:autoSpaceDE w:val="0"/>
              <w:autoSpaceDN w:val="0"/>
              <w:adjustRightInd w:val="0"/>
              <w:rPr>
                <w:rFonts w:cs="Arial"/>
                <w:b/>
                <w:bCs/>
                <w:color w:val="000000"/>
                <w:sz w:val="20"/>
              </w:rPr>
            </w:pPr>
            <w:r>
              <w:rPr>
                <w:rFonts w:cs="Arial"/>
                <w:b/>
                <w:bCs/>
                <w:color w:val="000000"/>
                <w:sz w:val="20"/>
              </w:rPr>
              <w:t>Associated Response Message Code</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VR.ATO.GEN.000458</w:t>
            </w:r>
          </w:p>
        </w:tc>
        <w:tc>
          <w:tcPr>
            <w:tcW w:w="9817" w:type="dxa"/>
          </w:tcPr>
          <w:p w:rsidR="005409B3" w:rsidRDefault="005409B3" w:rsidP="001A20A4">
            <w:pPr>
              <w:rPr>
                <w:rFonts w:cs="Arial"/>
                <w:sz w:val="20"/>
              </w:rPr>
            </w:pPr>
            <w:r>
              <w:rPr>
                <w:rFonts w:cs="Arial"/>
                <w:sz w:val="20"/>
              </w:rPr>
              <w:t>IF (pyde.xx.xx:PersonNameDetails.NameSuffix.Text &lt;&gt; NULLORBLANK) AND (pyde.xx.xx:PersonNameDetails.NameSuffix.Text &lt;&gt; SET(DOMAIN(SUFFIX CODES)))</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CMN.ATO.GEN.000458</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VR.ATO.GEN.000459</w:t>
            </w:r>
          </w:p>
        </w:tc>
        <w:tc>
          <w:tcPr>
            <w:tcW w:w="9817" w:type="dxa"/>
          </w:tcPr>
          <w:p w:rsidR="005409B3" w:rsidRDefault="005409B3" w:rsidP="001A20A4">
            <w:pPr>
              <w:rPr>
                <w:rFonts w:cs="Arial"/>
                <w:sz w:val="20"/>
              </w:rPr>
            </w:pPr>
            <w:r>
              <w:rPr>
                <w:rFonts w:cs="Arial"/>
                <w:sz w:val="20"/>
              </w:rPr>
              <w:t>IF (pyde.xx.xx:PersonNameDetails.Title.Text &lt;&gt; NULLORBLANK) AND (pyde.xx.xx:PersonNameDetails.Title.Text &lt;&gt; SET(DOMAIN(TITLE CODES)))</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CMN.ATO.GEN.000459</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VR.ATO.GEN.410040</w:t>
            </w:r>
          </w:p>
        </w:tc>
        <w:tc>
          <w:tcPr>
            <w:tcW w:w="9817" w:type="dxa"/>
          </w:tcPr>
          <w:p w:rsidR="005409B3" w:rsidRDefault="005409B3" w:rsidP="001A20A4">
            <w:pPr>
              <w:rPr>
                <w:rFonts w:cs="Arial"/>
                <w:sz w:val="20"/>
              </w:rPr>
            </w:pPr>
            <w:r>
              <w:rPr>
                <w:rFonts w:cs="Arial"/>
                <w:sz w:val="20"/>
              </w:rPr>
              <w:t>IF (pyde.xx.xx:PersonNameDetails.FamilyName.Text &lt;&gt; NULLORBLANK) AND (pyde.xx.xx:PersonNameDetails.FamilyName.Text DOES NOT CONTAIN SET("A-Z","a-z"))</w:t>
            </w:r>
            <w:r>
              <w:rPr>
                <w:rFonts w:cs="Arial"/>
                <w:sz w:val="20"/>
              </w:rPr>
              <w:br/>
              <w:t xml:space="preserve">   RETURN VALIDATION MESSSAGE</w:t>
            </w:r>
            <w:r>
              <w:rPr>
                <w:rFonts w:cs="Arial"/>
                <w:sz w:val="20"/>
              </w:rPr>
              <w:br/>
              <w:t>ENDIF</w:t>
            </w:r>
          </w:p>
        </w:tc>
        <w:tc>
          <w:tcPr>
            <w:tcW w:w="2410" w:type="dxa"/>
          </w:tcPr>
          <w:p w:rsidR="005409B3" w:rsidRDefault="005409B3" w:rsidP="001A20A4">
            <w:pPr>
              <w:rPr>
                <w:rFonts w:cs="Arial"/>
                <w:sz w:val="20"/>
              </w:rPr>
            </w:pPr>
            <w:r>
              <w:rPr>
                <w:rFonts w:cs="Arial"/>
                <w:sz w:val="20"/>
              </w:rPr>
              <w:t>CMN.ATO.GEN.410040</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VR.ATO.GEN.410063</w:t>
            </w:r>
          </w:p>
        </w:tc>
        <w:tc>
          <w:tcPr>
            <w:tcW w:w="9817" w:type="dxa"/>
          </w:tcPr>
          <w:p w:rsidR="005409B3" w:rsidRDefault="005409B3" w:rsidP="001A20A4">
            <w:pPr>
              <w:rPr>
                <w:rFonts w:cs="Arial"/>
                <w:sz w:val="20"/>
              </w:rPr>
            </w:pPr>
            <w:r>
              <w:rPr>
                <w:rFonts w:cs="Arial"/>
                <w:sz w:val="20"/>
              </w:rPr>
              <w:t>IF (pyde.xx.xx:PersonNameDetails.GivenName.Text &lt;&gt; NULLORBLANK) AND (pyde.xx.xx:PersonNameDetails.GivenName.Text DOES NOT CONTAIN SET("A-Z","a-z"))</w:t>
            </w:r>
            <w:r>
              <w:rPr>
                <w:rFonts w:cs="Arial"/>
                <w:sz w:val="20"/>
              </w:rPr>
              <w:br/>
              <w:t xml:space="preserve">   RETURN VALIDATION MESSSAGE</w:t>
            </w:r>
            <w:r>
              <w:rPr>
                <w:rFonts w:cs="Arial"/>
                <w:sz w:val="20"/>
              </w:rPr>
              <w:br/>
              <w:t>ENDIF</w:t>
            </w:r>
          </w:p>
        </w:tc>
        <w:tc>
          <w:tcPr>
            <w:tcW w:w="2410" w:type="dxa"/>
          </w:tcPr>
          <w:p w:rsidR="005409B3" w:rsidRDefault="005409B3" w:rsidP="001A20A4">
            <w:pPr>
              <w:rPr>
                <w:rFonts w:cs="Arial"/>
                <w:sz w:val="20"/>
              </w:rPr>
            </w:pPr>
            <w:r>
              <w:rPr>
                <w:rFonts w:cs="Arial"/>
                <w:sz w:val="20"/>
              </w:rPr>
              <w:t>CMN.ATO.GEN.410063</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VR.ATO.GEN.410131</w:t>
            </w:r>
          </w:p>
        </w:tc>
        <w:tc>
          <w:tcPr>
            <w:tcW w:w="9817" w:type="dxa"/>
          </w:tcPr>
          <w:p w:rsidR="005409B3" w:rsidRDefault="005409B3" w:rsidP="001A20A4">
            <w:pPr>
              <w:rPr>
                <w:rFonts w:cs="Arial"/>
                <w:sz w:val="20"/>
              </w:rPr>
            </w:pPr>
            <w:r>
              <w:rPr>
                <w:rFonts w:cs="Arial"/>
                <w:sz w:val="20"/>
              </w:rPr>
              <w:t>IF (pyde.xx.xx:PersonNameDetails.OtherGivenName.Text &lt;&gt; NULLORBLANK) AND (pyde.xx.xx:PersonNameDetails.OtherGivenName.Text DOES NOT CONTAIN SET("A-Z","a-z"))</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CMN.ATO.GEN.410131</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VR.ATO.GEN.410183</w:t>
            </w:r>
          </w:p>
        </w:tc>
        <w:tc>
          <w:tcPr>
            <w:tcW w:w="9817" w:type="dxa"/>
          </w:tcPr>
          <w:p w:rsidR="005409B3" w:rsidRDefault="005409B3" w:rsidP="001A20A4">
            <w:pPr>
              <w:rPr>
                <w:rFonts w:cs="Arial"/>
                <w:sz w:val="20"/>
              </w:rPr>
            </w:pPr>
            <w:r>
              <w:rPr>
                <w:rFonts w:cs="Arial"/>
                <w:sz w:val="20"/>
              </w:rPr>
              <w:t>IN TUPLE(personstructuredname3.xx.xx:PersonNameDetails)</w:t>
            </w:r>
            <w:r>
              <w:rPr>
                <w:rFonts w:cs="Arial"/>
                <w:sz w:val="20"/>
              </w:rPr>
              <w:br/>
              <w:t>IF (pyde.xx.xx:PersonNameDetails.Currency.Code = NULLORBLANK)</w:t>
            </w:r>
            <w:r>
              <w:rPr>
                <w:rFonts w:cs="Arial"/>
                <w:sz w:val="20"/>
              </w:rPr>
              <w:br/>
              <w:t xml:space="preserve">   RETURN VALIDATION MESSAGE</w:t>
            </w:r>
            <w:r>
              <w:rPr>
                <w:rFonts w:cs="Arial"/>
                <w:sz w:val="20"/>
              </w:rPr>
              <w:br/>
              <w:t>END IF</w:t>
            </w:r>
          </w:p>
        </w:tc>
        <w:tc>
          <w:tcPr>
            <w:tcW w:w="2410" w:type="dxa"/>
          </w:tcPr>
          <w:p w:rsidR="005409B3" w:rsidRDefault="005409B3" w:rsidP="001A20A4">
            <w:pPr>
              <w:rPr>
                <w:rFonts w:cs="Arial"/>
                <w:sz w:val="20"/>
              </w:rPr>
            </w:pPr>
            <w:r>
              <w:rPr>
                <w:rFonts w:cs="Arial"/>
                <w:sz w:val="20"/>
              </w:rPr>
              <w:t>CMN.ATO.GEN.410183</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VR.ATO.GEN.410200</w:t>
            </w:r>
          </w:p>
        </w:tc>
        <w:tc>
          <w:tcPr>
            <w:tcW w:w="9817" w:type="dxa"/>
          </w:tcPr>
          <w:p w:rsidR="005409B3" w:rsidRDefault="005409B3" w:rsidP="001A20A4">
            <w:pPr>
              <w:rPr>
                <w:rFonts w:cs="Arial"/>
                <w:sz w:val="20"/>
              </w:rPr>
            </w:pPr>
            <w:r>
              <w:rPr>
                <w:rFonts w:cs="Arial"/>
                <w:sz w:val="20"/>
              </w:rPr>
              <w:t>IF (pyde.xx.xx:PersonNameDetails.FamilyName.Text = FOUND("Exec for","Rep for","Trustee for"))</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CMN.ATO.GEN.000424</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VR.ATO.GEN.410201</w:t>
            </w:r>
          </w:p>
        </w:tc>
        <w:tc>
          <w:tcPr>
            <w:tcW w:w="9817" w:type="dxa"/>
          </w:tcPr>
          <w:p w:rsidR="005409B3" w:rsidRDefault="005409B3" w:rsidP="001A20A4">
            <w:pPr>
              <w:rPr>
                <w:rFonts w:cs="Arial"/>
                <w:sz w:val="20"/>
              </w:rPr>
            </w:pPr>
            <w:r>
              <w:rPr>
                <w:rFonts w:cs="Arial"/>
                <w:sz w:val="20"/>
              </w:rPr>
              <w:t>IF (pyde.xx.xx:PersonNameDetails.FamilyName.Text = FOUND("MR","MRS","MISS","MS"))</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CMN.ATO.GEN.000426</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VR.ATO.GEN.410202</w:t>
            </w:r>
          </w:p>
        </w:tc>
        <w:tc>
          <w:tcPr>
            <w:tcW w:w="9817" w:type="dxa"/>
          </w:tcPr>
          <w:p w:rsidR="005409B3" w:rsidRDefault="005409B3" w:rsidP="001A20A4">
            <w:pPr>
              <w:rPr>
                <w:rFonts w:cs="Arial"/>
                <w:sz w:val="20"/>
              </w:rPr>
            </w:pPr>
            <w:r>
              <w:rPr>
                <w:rFonts w:cs="Arial"/>
                <w:sz w:val="20"/>
              </w:rPr>
              <w:t>IF (pyde.xx.xx:PersonNameDetails.GivenName.Text = FOUND("ESQ","II","III","IV","JNR","JP","MHA","MHR","MLA","MLC","MP","QC","SNR"))</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CMN.ATO.GEN.000436</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lastRenderedPageBreak/>
              <w:t>VR.ATO.GEN.410203</w:t>
            </w:r>
          </w:p>
        </w:tc>
        <w:tc>
          <w:tcPr>
            <w:tcW w:w="9817" w:type="dxa"/>
          </w:tcPr>
          <w:p w:rsidR="005409B3" w:rsidRDefault="005409B3" w:rsidP="001A20A4">
            <w:pPr>
              <w:rPr>
                <w:rFonts w:cs="Arial"/>
                <w:sz w:val="20"/>
              </w:rPr>
            </w:pPr>
            <w:r>
              <w:rPr>
                <w:rFonts w:cs="Arial"/>
                <w:sz w:val="20"/>
              </w:rPr>
              <w:t>IF (pyde.xx.xx:PersonNameDetails.GivenName.Text = FOUND("Exec for","Rep for","Trustee for"))</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CMN.ATO.GEN.000437</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VR.ATO.GEN.410204</w:t>
            </w:r>
          </w:p>
        </w:tc>
        <w:tc>
          <w:tcPr>
            <w:tcW w:w="9817" w:type="dxa"/>
          </w:tcPr>
          <w:p w:rsidR="005409B3" w:rsidRDefault="005409B3" w:rsidP="001A20A4">
            <w:pPr>
              <w:rPr>
                <w:rFonts w:cs="Arial"/>
                <w:sz w:val="20"/>
              </w:rPr>
            </w:pPr>
            <w:r>
              <w:rPr>
                <w:rFonts w:cs="Arial"/>
                <w:sz w:val="20"/>
              </w:rPr>
              <w:t>IF (pyde.xx.xx:PersonNameDetails.GivenName.Text = FOUND("MR","MRS","MISS","MS"))</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CMN.ATO.GEN.000438</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VR.ATO.GEN.410207</w:t>
            </w:r>
          </w:p>
        </w:tc>
        <w:tc>
          <w:tcPr>
            <w:tcW w:w="9817" w:type="dxa"/>
          </w:tcPr>
          <w:p w:rsidR="005409B3" w:rsidRDefault="005409B3" w:rsidP="001A20A4">
            <w:pPr>
              <w:rPr>
                <w:rFonts w:cs="Arial"/>
                <w:sz w:val="20"/>
              </w:rPr>
            </w:pPr>
            <w:r>
              <w:rPr>
                <w:rFonts w:cs="Arial"/>
                <w:sz w:val="20"/>
              </w:rPr>
              <w:t>IF (pyde.xx.xx:PersonNameDetails.OtherGivenName.Text = FOUND("ESQ","II","III","IV","JNR","JP","MHA","MHR","MLA","MLC","MP","QC","SNR"))</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CMN.ATO.GEN.000448</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VR.ATO.GEN.410208</w:t>
            </w:r>
          </w:p>
        </w:tc>
        <w:tc>
          <w:tcPr>
            <w:tcW w:w="9817" w:type="dxa"/>
          </w:tcPr>
          <w:p w:rsidR="005409B3" w:rsidRDefault="005409B3" w:rsidP="001A20A4">
            <w:pPr>
              <w:rPr>
                <w:rFonts w:cs="Arial"/>
                <w:sz w:val="20"/>
              </w:rPr>
            </w:pPr>
            <w:r>
              <w:rPr>
                <w:rFonts w:cs="Arial"/>
                <w:sz w:val="20"/>
              </w:rPr>
              <w:t>IF (pyde.xx.xx:PersonNameDetails.OtherGivenName.Text = FOUND("Exec for","Rep for","Trustee for"))</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CMN.ATO.GEN.000449</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VR.ATO.GEN.410209</w:t>
            </w:r>
          </w:p>
        </w:tc>
        <w:tc>
          <w:tcPr>
            <w:tcW w:w="9817" w:type="dxa"/>
          </w:tcPr>
          <w:p w:rsidR="005409B3" w:rsidRDefault="005409B3" w:rsidP="001A20A4">
            <w:pPr>
              <w:rPr>
                <w:rFonts w:cs="Arial"/>
                <w:sz w:val="20"/>
              </w:rPr>
            </w:pPr>
            <w:r>
              <w:rPr>
                <w:rFonts w:cs="Arial"/>
                <w:sz w:val="20"/>
              </w:rPr>
              <w:t>IF (pyde.xx.xx:PersonNameDetails.OtherGivenName.Text = FOUND("MR","MRS","MISS","MS"))</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CMN.ATO.GEN.000450</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VR.ATO.GEN.410216</w:t>
            </w:r>
          </w:p>
        </w:tc>
        <w:tc>
          <w:tcPr>
            <w:tcW w:w="9817" w:type="dxa"/>
          </w:tcPr>
          <w:p w:rsidR="005409B3" w:rsidRDefault="005409B3" w:rsidP="001A20A4">
            <w:pPr>
              <w:rPr>
                <w:rFonts w:cs="Arial"/>
                <w:sz w:val="20"/>
              </w:rPr>
            </w:pPr>
            <w:r>
              <w:rPr>
                <w:rFonts w:cs="Arial"/>
                <w:sz w:val="20"/>
              </w:rPr>
              <w:t>WHERE IN TUPLE(personstructuredname3.xx.xx:PersonNameDetails)</w:t>
            </w:r>
            <w:r>
              <w:rPr>
                <w:rFonts w:cs="Arial"/>
                <w:sz w:val="20"/>
              </w:rPr>
              <w:br/>
              <w:t xml:space="preserve">IF (pyde.xx.xx:PersonNameDetails.PersonNameType.Code = NULLORBLANK)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CMN.ATO.GEN.410216</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VR.ATO.GEN.410217</w:t>
            </w:r>
          </w:p>
        </w:tc>
        <w:tc>
          <w:tcPr>
            <w:tcW w:w="9817" w:type="dxa"/>
          </w:tcPr>
          <w:p w:rsidR="005409B3" w:rsidRDefault="005409B3" w:rsidP="001A20A4">
            <w:pPr>
              <w:rPr>
                <w:rFonts w:cs="Arial"/>
                <w:sz w:val="20"/>
              </w:rPr>
            </w:pPr>
            <w:r>
              <w:rPr>
                <w:rFonts w:cs="Arial"/>
                <w:sz w:val="20"/>
              </w:rPr>
              <w:t>WHERE IN TUPLE(personstructuredname3.xx.xx:PersonNameDetails)</w:t>
            </w:r>
            <w:r>
              <w:rPr>
                <w:rFonts w:cs="Arial"/>
                <w:sz w:val="20"/>
              </w:rPr>
              <w:br/>
              <w:t xml:space="preserve">IF (pyde.xx.xx:PersonNameDetails.FamilyName.Text = NULLORBLANK)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CMN.ATO.GEN.410217</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VR.ATO.GEN.410218</w:t>
            </w:r>
          </w:p>
        </w:tc>
        <w:tc>
          <w:tcPr>
            <w:tcW w:w="9817" w:type="dxa"/>
          </w:tcPr>
          <w:p w:rsidR="005409B3" w:rsidRDefault="005409B3" w:rsidP="001A20A4">
            <w:pPr>
              <w:rPr>
                <w:rFonts w:cs="Arial"/>
                <w:sz w:val="20"/>
              </w:rPr>
            </w:pPr>
            <w:r>
              <w:rPr>
                <w:rFonts w:cs="Arial"/>
                <w:sz w:val="20"/>
              </w:rPr>
              <w:t xml:space="preserve">IN TUPLE(personstructuredname3.xx.xx:PersonNameDetails) </w:t>
            </w:r>
            <w:r>
              <w:rPr>
                <w:rFonts w:cs="Arial"/>
                <w:sz w:val="20"/>
              </w:rPr>
              <w:br/>
              <w:t xml:space="preserve">IF (pyde.xx.xx:PersonNameDetails.OtherGivenName.Text &lt;&gt; NULLORBLANK) AND (pyde.xx.xx:PersonNameDetails.GivenName.Text = NULLORBLANK) </w:t>
            </w:r>
            <w:r>
              <w:rPr>
                <w:rFonts w:cs="Arial"/>
                <w:sz w:val="20"/>
              </w:rPr>
              <w:br/>
              <w:t xml:space="preserve">    RETURN VALIDATION MESSAGE </w:t>
            </w:r>
            <w:r>
              <w:rPr>
                <w:rFonts w:cs="Arial"/>
                <w:sz w:val="20"/>
              </w:rPr>
              <w:br/>
              <w:t xml:space="preserve"> ENDIF</w:t>
            </w:r>
          </w:p>
        </w:tc>
        <w:tc>
          <w:tcPr>
            <w:tcW w:w="2410" w:type="dxa"/>
          </w:tcPr>
          <w:p w:rsidR="005409B3" w:rsidRDefault="005409B3" w:rsidP="001A20A4">
            <w:pPr>
              <w:rPr>
                <w:rFonts w:cs="Arial"/>
                <w:sz w:val="20"/>
              </w:rPr>
            </w:pPr>
            <w:r>
              <w:rPr>
                <w:rFonts w:cs="Arial"/>
                <w:sz w:val="20"/>
              </w:rPr>
              <w:t>CMN.ATO.GEN.410218</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VR.ATO.GEN.428231</w:t>
            </w:r>
          </w:p>
        </w:tc>
        <w:tc>
          <w:tcPr>
            <w:tcW w:w="9817" w:type="dxa"/>
          </w:tcPr>
          <w:p w:rsidR="005409B3" w:rsidRDefault="005409B3" w:rsidP="001A20A4">
            <w:pPr>
              <w:rPr>
                <w:rFonts w:cs="Arial"/>
                <w:sz w:val="20"/>
              </w:rPr>
            </w:pPr>
            <w:r>
              <w:rPr>
                <w:rFonts w:cs="Arial"/>
                <w:sz w:val="20"/>
              </w:rPr>
              <w:t>IF (pyde.xx.xx:PersonNameDetails.FamilyName.Text = FOUND("ESQ","II","III","IV","JNR","JP","MHA","MHR","MLA","MLC","MP","QC","SNR"))</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CMN.ATO.GEN.000422</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VR.ATO.GEN.428262</w:t>
            </w:r>
          </w:p>
        </w:tc>
        <w:tc>
          <w:tcPr>
            <w:tcW w:w="9817" w:type="dxa"/>
          </w:tcPr>
          <w:p w:rsidR="005409B3" w:rsidRDefault="005409B3" w:rsidP="001A20A4">
            <w:pPr>
              <w:rPr>
                <w:rFonts w:cs="Arial"/>
                <w:sz w:val="20"/>
              </w:rPr>
            </w:pPr>
            <w:r>
              <w:rPr>
                <w:rFonts w:cs="Arial"/>
                <w:sz w:val="20"/>
              </w:rPr>
              <w:t>IF (pyde.xx.xx:PersonNameDetails.FamilyName.Text CONTAINS " -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CMN.ATO.GEN.000423</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lastRenderedPageBreak/>
              <w:t>VR.ATO.GEN.428263</w:t>
            </w:r>
          </w:p>
        </w:tc>
        <w:tc>
          <w:tcPr>
            <w:tcW w:w="9817" w:type="dxa"/>
          </w:tcPr>
          <w:p w:rsidR="005409B3" w:rsidRDefault="005409B3" w:rsidP="001A20A4">
            <w:pPr>
              <w:rPr>
                <w:rFonts w:cs="Arial"/>
                <w:sz w:val="20"/>
              </w:rPr>
            </w:pPr>
            <w:r>
              <w:rPr>
                <w:rFonts w:cs="Arial"/>
                <w:sz w:val="20"/>
              </w:rPr>
              <w:t>IF (pyde.xx.xx:PersonNameDetails.FamilyName.Text CONTAINS SET("--","'’","  ")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CMN.ATO.GEN.000427</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VR.ATO.GEN.428264</w:t>
            </w:r>
          </w:p>
        </w:tc>
        <w:tc>
          <w:tcPr>
            <w:tcW w:w="9817" w:type="dxa"/>
          </w:tcPr>
          <w:p w:rsidR="005409B3" w:rsidRDefault="005409B3" w:rsidP="001A20A4">
            <w:pPr>
              <w:rPr>
                <w:rFonts w:cs="Arial"/>
                <w:sz w:val="20"/>
              </w:rPr>
            </w:pPr>
            <w:r>
              <w:rPr>
                <w:rFonts w:cs="Arial"/>
                <w:sz w:val="20"/>
              </w:rPr>
              <w:t>IF (pyde.xx.xx:PersonNameDetails.GivenName.Text CONTAINS  " -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CMN.ATO.GEN.000434</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VR.ATO.GEN.428265</w:t>
            </w:r>
          </w:p>
        </w:tc>
        <w:tc>
          <w:tcPr>
            <w:tcW w:w="9817" w:type="dxa"/>
          </w:tcPr>
          <w:p w:rsidR="005409B3" w:rsidRDefault="005409B3" w:rsidP="001A20A4">
            <w:pPr>
              <w:rPr>
                <w:rFonts w:cs="Arial"/>
                <w:sz w:val="20"/>
              </w:rPr>
            </w:pPr>
            <w:r>
              <w:rPr>
                <w:rFonts w:cs="Arial"/>
                <w:sz w:val="20"/>
              </w:rPr>
              <w:t>IF (pyde.xx.xx:PersonNameDetails.GivenName.Text CONTAINS SET("--","'’","  ")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CMN.ATO.GEN.000439</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VR.ATO.GEN.428266</w:t>
            </w:r>
          </w:p>
        </w:tc>
        <w:tc>
          <w:tcPr>
            <w:tcW w:w="9817" w:type="dxa"/>
          </w:tcPr>
          <w:p w:rsidR="005409B3" w:rsidRDefault="005409B3" w:rsidP="001A20A4">
            <w:pPr>
              <w:rPr>
                <w:rFonts w:cs="Arial"/>
                <w:sz w:val="20"/>
              </w:rPr>
            </w:pPr>
            <w:r>
              <w:rPr>
                <w:rFonts w:cs="Arial"/>
                <w:sz w:val="20"/>
              </w:rPr>
              <w:t>IF (pyde.xx.xx:PersonNameDetails.OtherGivenName.Text CONTAINS  " -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CMN.ATO.GEN.000446</w:t>
            </w:r>
          </w:p>
        </w:tc>
      </w:tr>
      <w:tr w:rsidR="005409B3" w:rsidTr="005409B3">
        <w:tblPrEx>
          <w:tblCellMar>
            <w:top w:w="0" w:type="dxa"/>
            <w:bottom w:w="0" w:type="dxa"/>
          </w:tblCellMar>
        </w:tblPrEx>
        <w:trPr>
          <w:cantSplit/>
        </w:trPr>
        <w:tc>
          <w:tcPr>
            <w:tcW w:w="2198" w:type="dxa"/>
          </w:tcPr>
          <w:p w:rsidR="005409B3" w:rsidRDefault="005409B3" w:rsidP="001A20A4">
            <w:pPr>
              <w:rPr>
                <w:rFonts w:cs="Arial"/>
                <w:sz w:val="20"/>
              </w:rPr>
            </w:pPr>
            <w:r>
              <w:rPr>
                <w:rFonts w:cs="Arial"/>
                <w:sz w:val="20"/>
              </w:rPr>
              <w:t>VR.ATO.GEN.428267</w:t>
            </w:r>
          </w:p>
        </w:tc>
        <w:tc>
          <w:tcPr>
            <w:tcW w:w="9817" w:type="dxa"/>
          </w:tcPr>
          <w:p w:rsidR="005409B3" w:rsidRDefault="005409B3" w:rsidP="001A20A4">
            <w:pPr>
              <w:rPr>
                <w:rFonts w:cs="Arial"/>
                <w:sz w:val="20"/>
              </w:rPr>
            </w:pPr>
            <w:r>
              <w:rPr>
                <w:rFonts w:cs="Arial"/>
                <w:sz w:val="20"/>
              </w:rPr>
              <w:t>IF (pyde.xx.xx:PersonNameDetails.OtherGivenName.Text CONTAINS SET("--","'’","  ") )</w:t>
            </w:r>
            <w:r>
              <w:rPr>
                <w:rFonts w:cs="Arial"/>
                <w:sz w:val="20"/>
              </w:rPr>
              <w:br/>
              <w:t xml:space="preserve">   RETURN VALIDATION MESSAGE</w:t>
            </w:r>
            <w:r>
              <w:rPr>
                <w:rFonts w:cs="Arial"/>
                <w:sz w:val="20"/>
              </w:rPr>
              <w:br/>
              <w:t>ENDIF</w:t>
            </w:r>
          </w:p>
        </w:tc>
        <w:tc>
          <w:tcPr>
            <w:tcW w:w="2410" w:type="dxa"/>
          </w:tcPr>
          <w:p w:rsidR="005409B3" w:rsidRDefault="005409B3" w:rsidP="001A20A4">
            <w:pPr>
              <w:rPr>
                <w:rFonts w:cs="Arial"/>
                <w:sz w:val="20"/>
              </w:rPr>
            </w:pPr>
            <w:r>
              <w:rPr>
                <w:rFonts w:cs="Arial"/>
                <w:sz w:val="20"/>
              </w:rPr>
              <w:t>CMN.ATO.GEN.000451</w:t>
            </w:r>
          </w:p>
        </w:tc>
      </w:tr>
    </w:tbl>
    <w:p w:rsidR="00930B75" w:rsidRDefault="00930B75" w:rsidP="008E117B">
      <w:pPr>
        <w:spacing w:before="120" w:after="120"/>
      </w:pPr>
    </w:p>
    <w:p w:rsidR="001A20A4" w:rsidRDefault="001A20A4" w:rsidP="008E117B">
      <w:pPr>
        <w:spacing w:before="120" w:after="120"/>
        <w:sectPr w:rsidR="001A20A4" w:rsidSect="00B63E39">
          <w:headerReference w:type="default" r:id="rId41"/>
          <w:footerReference w:type="default" r:id="rId42"/>
          <w:pgSz w:w="16838" w:h="11906" w:orient="landscape" w:code="9"/>
          <w:pgMar w:top="1304" w:right="1418" w:bottom="1276" w:left="1202" w:header="425" w:footer="680" w:gutter="0"/>
          <w:cols w:space="708"/>
          <w:formProt w:val="0"/>
          <w:docGrid w:linePitch="360"/>
        </w:sectPr>
      </w:pPr>
    </w:p>
    <w:p w:rsidR="001A20A4" w:rsidRDefault="001A20A4" w:rsidP="001A20A4">
      <w:pPr>
        <w:pStyle w:val="Head1"/>
        <w:numPr>
          <w:ilvl w:val="0"/>
          <w:numId w:val="0"/>
        </w:numPr>
        <w:rPr>
          <w:lang w:val="en-US"/>
        </w:rPr>
      </w:pPr>
      <w:bookmarkStart w:id="366" w:name="_Toc272393648"/>
      <w:bookmarkStart w:id="367" w:name="_Toc300046590"/>
      <w:bookmarkStart w:id="368" w:name="_Toc377976676"/>
      <w:r>
        <w:rPr>
          <w:lang w:val="en-US"/>
        </w:rPr>
        <w:lastRenderedPageBreak/>
        <w:t xml:space="preserve">Appendix E – </w:t>
      </w:r>
      <w:r w:rsidRPr="00B6541E">
        <w:rPr>
          <w:lang w:val="en-US"/>
        </w:rPr>
        <w:t>Domain definitions</w:t>
      </w:r>
      <w:bookmarkEnd w:id="366"/>
      <w:bookmarkEnd w:id="367"/>
      <w:bookmarkEnd w:id="368"/>
    </w:p>
    <w:p w:rsidR="001A20A4" w:rsidRPr="00C8497C" w:rsidRDefault="001A20A4" w:rsidP="001A20A4">
      <w:pPr>
        <w:pStyle w:val="Maintext"/>
        <w:rPr>
          <w:b/>
        </w:rPr>
      </w:pPr>
      <w:r w:rsidRPr="00C8497C">
        <w:rPr>
          <w:b/>
        </w:rPr>
        <w:t>DOMAIN(</w:t>
      </w:r>
      <w:r w:rsidRPr="00D27084">
        <w:rPr>
          <w:b/>
        </w:rPr>
        <w:t>ANZSIC Codes</w:t>
      </w:r>
      <w:r w:rsidRPr="00C8497C">
        <w:rPr>
          <w:b/>
        </w:rPr>
        <w:t>)</w:t>
      </w:r>
    </w:p>
    <w:p w:rsidR="001A20A4" w:rsidRDefault="001A20A4" w:rsidP="001A20A4">
      <w:pPr>
        <w:pStyle w:val="Maintext"/>
      </w:pPr>
      <w:r w:rsidRPr="00237483">
        <w:t xml:space="preserve">The domain of </w:t>
      </w:r>
      <w:r>
        <w:t xml:space="preserve">valid </w:t>
      </w:r>
      <w:r w:rsidRPr="00237483">
        <w:t xml:space="preserve">ANZSIC codes is defined in the </w:t>
      </w:r>
      <w:r>
        <w:t>SBR Definitional T</w:t>
      </w:r>
      <w:r w:rsidRPr="00237483">
        <w:t>axonomy for the element</w:t>
      </w:r>
      <w:r>
        <w:t xml:space="preserve"> </w:t>
      </w:r>
      <w:r w:rsidRPr="003B4ACE">
        <w:t>pyde.xx.xx:OrganisationDetails.OrganisationIndustry2006Extended.Code</w:t>
      </w:r>
      <w:r>
        <w:t>.</w:t>
      </w:r>
    </w:p>
    <w:p w:rsidR="001A20A4" w:rsidRPr="00237483" w:rsidRDefault="001A20A4" w:rsidP="001A20A4">
      <w:pPr>
        <w:pStyle w:val="Maintext"/>
      </w:pPr>
    </w:p>
    <w:p w:rsidR="001A20A4" w:rsidRPr="00C8497C" w:rsidRDefault="001A20A4" w:rsidP="001A20A4">
      <w:pPr>
        <w:pStyle w:val="Maintext"/>
        <w:rPr>
          <w:b/>
        </w:rPr>
      </w:pPr>
      <w:r w:rsidRPr="00C8497C">
        <w:rPr>
          <w:b/>
        </w:rPr>
        <w:t>DOMAIN(</w:t>
      </w:r>
      <w:r>
        <w:rPr>
          <w:b/>
        </w:rPr>
        <w:t>COUNTRY</w:t>
      </w:r>
      <w:r w:rsidRPr="00D27084">
        <w:rPr>
          <w:b/>
        </w:rPr>
        <w:t xml:space="preserve"> Codes</w:t>
      </w:r>
      <w:r w:rsidRPr="00C8497C">
        <w:rPr>
          <w:b/>
        </w:rPr>
        <w:t>)</w:t>
      </w:r>
    </w:p>
    <w:p w:rsidR="001A20A4" w:rsidRPr="00041DC9" w:rsidRDefault="001A20A4" w:rsidP="001A20A4">
      <w:pPr>
        <w:pStyle w:val="Maintext"/>
      </w:pPr>
      <w:r w:rsidRPr="00237483">
        <w:t xml:space="preserve">The domain of </w:t>
      </w:r>
      <w:r>
        <w:t xml:space="preserve">valid Country </w:t>
      </w:r>
      <w:r w:rsidRPr="00237483">
        <w:t xml:space="preserve">codes is defined in the </w:t>
      </w:r>
      <w:r>
        <w:t>SBR Definitional T</w:t>
      </w:r>
      <w:r w:rsidRPr="00237483">
        <w:t>axonomy for the element</w:t>
      </w:r>
      <w:r>
        <w:t xml:space="preserve"> </w:t>
      </w:r>
      <w:r w:rsidRPr="00041DC9">
        <w:t>pyde.xx.xx:AddressDetails.Country.Code</w:t>
      </w:r>
    </w:p>
    <w:p w:rsidR="001A20A4" w:rsidRDefault="001A20A4" w:rsidP="001A20A4">
      <w:pPr>
        <w:pStyle w:val="Maintext"/>
      </w:pPr>
    </w:p>
    <w:p w:rsidR="001A20A4" w:rsidRPr="002C1247" w:rsidRDefault="001A20A4" w:rsidP="001A20A4">
      <w:pPr>
        <w:pStyle w:val="Maintext"/>
        <w:rPr>
          <w:b/>
        </w:rPr>
      </w:pPr>
      <w:r w:rsidRPr="002C1247">
        <w:rPr>
          <w:b/>
        </w:rPr>
        <w:t>DOMAIN(TITLE CODES)</w:t>
      </w:r>
    </w:p>
    <w:p w:rsidR="001A20A4" w:rsidRPr="002C1247" w:rsidRDefault="001A20A4" w:rsidP="001A20A4">
      <w:pPr>
        <w:pStyle w:val="OutlineNumbered1"/>
        <w:spacing w:before="120" w:after="120"/>
        <w:rPr>
          <w:b/>
          <w:sz w:val="20"/>
        </w:rPr>
      </w:pPr>
    </w:p>
    <w:tbl>
      <w:tblPr>
        <w:tblW w:w="8168" w:type="dxa"/>
        <w:tblInd w:w="103" w:type="dxa"/>
        <w:tblLook w:val="0000" w:firstRow="0" w:lastRow="0" w:firstColumn="0" w:lastColumn="0" w:noHBand="0" w:noVBand="0"/>
      </w:tblPr>
      <w:tblGrid>
        <w:gridCol w:w="1541"/>
        <w:gridCol w:w="2209"/>
        <w:gridCol w:w="2209"/>
        <w:gridCol w:w="2209"/>
      </w:tblGrid>
      <w:tr w:rsidR="001A20A4" w:rsidRPr="002C1247" w:rsidTr="001A20A4">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1A20A4" w:rsidRPr="002C1247" w:rsidRDefault="001A20A4" w:rsidP="001A20A4">
            <w:pPr>
              <w:pStyle w:val="OutlineNumbered1"/>
              <w:spacing w:before="120" w:after="120"/>
              <w:rPr>
                <w:b/>
                <w:sz w:val="20"/>
              </w:rPr>
            </w:pPr>
            <w:r w:rsidRPr="002C1247">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1A20A4" w:rsidRPr="002C1247" w:rsidRDefault="001A20A4" w:rsidP="001A20A4">
            <w:pPr>
              <w:pStyle w:val="OutlineNumbered1"/>
              <w:spacing w:before="120" w:after="120"/>
              <w:rPr>
                <w:b/>
                <w:sz w:val="20"/>
              </w:rPr>
            </w:pPr>
            <w:r w:rsidRPr="002C1247">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1A20A4" w:rsidRPr="002C1247" w:rsidRDefault="001A20A4" w:rsidP="001A20A4">
            <w:pPr>
              <w:pStyle w:val="OutlineNumbered1"/>
              <w:spacing w:before="120" w:after="120"/>
              <w:rPr>
                <w:b/>
                <w:sz w:val="20"/>
              </w:rPr>
            </w:pPr>
            <w:r w:rsidRPr="002C1247">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1A20A4" w:rsidRPr="002C1247" w:rsidRDefault="001A20A4" w:rsidP="001A20A4">
            <w:pPr>
              <w:pStyle w:val="OutlineNumbered1"/>
              <w:spacing w:before="120" w:after="120"/>
              <w:rPr>
                <w:b/>
                <w:sz w:val="20"/>
              </w:rPr>
            </w:pPr>
            <w:r w:rsidRPr="002C1247">
              <w:rPr>
                <w:b/>
                <w:sz w:val="20"/>
              </w:rPr>
              <w:t>Title</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Second Lieutenant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LBDR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smartTag w:uri="urn:schemas-microsoft-com:office:smarttags" w:element="PersonName">
              <w:smartTag w:uri="urn:schemas:contacts" w:element="GivenName">
                <w:r w:rsidRPr="002C1247">
                  <w:rPr>
                    <w:rFonts w:cs="Arial"/>
                    <w:sz w:val="16"/>
                    <w:szCs w:val="16"/>
                  </w:rPr>
                  <w:t>Lance</w:t>
                </w:r>
              </w:smartTag>
              <w:r w:rsidRPr="002C1247">
                <w:rPr>
                  <w:rFonts w:cs="Arial"/>
                  <w:sz w:val="16"/>
                  <w:szCs w:val="16"/>
                </w:rPr>
                <w:t xml:space="preserve"> </w:t>
              </w:r>
              <w:smartTag w:uri="urn:schemas:contacts" w:element="Sn">
                <w:r w:rsidRPr="002C1247">
                  <w:rPr>
                    <w:rFonts w:cs="Arial"/>
                    <w:sz w:val="16"/>
                    <w:szCs w:val="16"/>
                  </w:rPr>
                  <w:t>Bombardier</w:t>
                </w:r>
              </w:smartTag>
            </w:smartTag>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Able Seaman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LCPL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Lance Corporal</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Abbot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LORD</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Lord</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Airman/Aircraftman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Leading Seaman</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Air Chief Marshal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Lieutenant</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Admiral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LT CMDR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Lieutenant Commander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Air Commodore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 xml:space="preserve">LT </w:t>
            </w:r>
            <w:smartTag w:uri="urn:schemas-microsoft-com:office:smarttags" w:element="place">
              <w:smartTag w:uri="urn:schemas-microsoft-com:office:smarttags" w:element="State">
                <w:r w:rsidRPr="002C1247">
                  <w:rPr>
                    <w:rFonts w:cs="Arial"/>
                    <w:sz w:val="16"/>
                    <w:szCs w:val="16"/>
                  </w:rPr>
                  <w:t>COL</w:t>
                </w:r>
              </w:smartTag>
            </w:smartTag>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Lieutenant Colonel</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Alderman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LT GEN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Lieutenant General</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Air Marshal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MADAM</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Madam</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Archbishop</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MAJ</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Major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Archdeacon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MAJ GEN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Major General</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Associate Professor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MASTER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Master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Air Vice Marshal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MATRON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Matron</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Baron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MAYOR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Mayor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Baroness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MAYORESS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Mayoress</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Bishop</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MIDN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Midshipman</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Brother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MISS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Miss</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Brigadier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MON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Monsignor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Canon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MOST REV</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Most Reverend</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Captain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Cardinal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MRS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Mrs</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Commodore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Ms</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Cadet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PASTOR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Pastor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Chaplain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PATRIARCH</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Patriarch</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Commander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PLT OFF</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Pilot Officer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Commissioner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smartTag w:uri="urn:schemas-microsoft-com:office:smarttags" w:element="place">
              <w:r w:rsidRPr="002C1247">
                <w:rPr>
                  <w:rFonts w:cs="Arial"/>
                  <w:sz w:val="16"/>
                  <w:szCs w:val="16"/>
                </w:rPr>
                <w:t>PO</w:t>
              </w:r>
            </w:smartTag>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Petty Officer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smartTag w:uri="urn:schemas-microsoft-com:office:smarttags" w:element="place">
              <w:smartTag w:uri="urn:schemas-microsoft-com:office:smarttags" w:element="State">
                <w:r w:rsidRPr="002C1247">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Colonel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PRIOR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Prior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Constable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PROF</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Professor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Count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PTE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Private</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Countess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RABBI</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Rabbi</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Corporal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RADM</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Rear Admiral</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lastRenderedPageBreak/>
              <w:t>CPO</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Chief Petty Officer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RECTOR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Rector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Dame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REV</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Reverend</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Deacon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RF</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Representative for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Deaconess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smartTag w:uri="urn:schemas-microsoft-com:office:smarttags" w:element="PersonName">
              <w:smartTag w:uri="urn:schemas:contacts" w:element="GivenName">
                <w:r w:rsidRPr="002C1247">
                  <w:rPr>
                    <w:rFonts w:cs="Arial"/>
                    <w:sz w:val="16"/>
                    <w:szCs w:val="16"/>
                  </w:rPr>
                  <w:t>RT</w:t>
                </w:r>
              </w:smartTag>
              <w:r w:rsidRPr="002C1247">
                <w:rPr>
                  <w:rFonts w:cs="Arial"/>
                  <w:sz w:val="16"/>
                  <w:szCs w:val="16"/>
                </w:rPr>
                <w:t xml:space="preserve"> </w:t>
              </w:r>
              <w:smartTag w:uri="urn:schemas:contacts" w:element="Sn">
                <w:r w:rsidRPr="002C1247">
                  <w:rPr>
                    <w:rFonts w:cs="Arial"/>
                    <w:sz w:val="16"/>
                    <w:szCs w:val="16"/>
                  </w:rPr>
                  <w:t>HON</w:t>
                </w:r>
              </w:smartTag>
            </w:smartTag>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Right Honourable</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smartTag w:uri="urn:schemas:contacts" w:element="GivenName">
              <w:r w:rsidRPr="002C1247">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smartTag w:uri="urn:schemas:contacts" w:element="GivenName">
              <w:r w:rsidRPr="002C1247">
                <w:rPr>
                  <w:rFonts w:cs="Arial"/>
                  <w:sz w:val="16"/>
                  <w:szCs w:val="16"/>
                </w:rPr>
                <w:t>Dean</w:t>
              </w:r>
            </w:smartTag>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RT REV</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Right Reverend</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smartTag w:uri="urn:schemas-microsoft-com:office:smarttags" w:element="PersonName">
              <w:r w:rsidRPr="002C1247">
                <w:rPr>
                  <w:rFonts w:cs="Arial"/>
                  <w:sz w:val="16"/>
                  <w:szCs w:val="16"/>
                </w:rPr>
                <w:t xml:space="preserve">DEPUTY </w:t>
              </w:r>
              <w:smartTag w:uri="urn:schemas:contacts" w:element="Sn">
                <w:r w:rsidRPr="002C1247">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Deputy Superintendent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smartTag w:uri="urn:schemas-microsoft-com:office:smarttags" w:element="PersonName">
              <w:r w:rsidRPr="002C1247">
                <w:rPr>
                  <w:rFonts w:cs="Arial"/>
                  <w:sz w:val="16"/>
                  <w:szCs w:val="16"/>
                </w:rPr>
                <w:t xml:space="preserve">RT REV </w:t>
              </w:r>
              <w:smartTag w:uri="urn:schemas:contacts" w:element="Sn">
                <w:r w:rsidRPr="002C1247">
                  <w:rPr>
                    <w:rFonts w:cs="Arial"/>
                    <w:sz w:val="16"/>
                    <w:szCs w:val="16"/>
                  </w:rPr>
                  <w:t>BISHOP</w:t>
                </w:r>
              </w:smartTag>
            </w:smartTag>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Right Reverend Bishop</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Doctor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RT REV MON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Right Reverend Monsignor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Duchess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SBLT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Sub Lieutenant</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Duke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SEN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Senator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smartTag w:uri="urn:schemas:contacts" w:element="GivenName">
              <w:r w:rsidRPr="002C1247">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smartTag w:uri="urn:schemas:contacts" w:element="GivenName">
              <w:r w:rsidRPr="002C1247">
                <w:rPr>
                  <w:rFonts w:cs="Arial"/>
                  <w:sz w:val="16"/>
                  <w:szCs w:val="16"/>
                </w:rPr>
                <w:t>Earl</w:t>
              </w:r>
            </w:smartTag>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SGT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Sergeant</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Executor for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SIR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Sir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Flying Officer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SMN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Seaman</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smartTag w:uri="urn:schemas-microsoft-com:office:smarttags" w:element="PersonName">
              <w:smartTag w:uri="urn:schemas:contacts" w:element="GivenName">
                <w:r w:rsidRPr="002C1247">
                  <w:rPr>
                    <w:rFonts w:cs="Arial"/>
                    <w:sz w:val="16"/>
                    <w:szCs w:val="16"/>
                  </w:rPr>
                  <w:t>FLT</w:t>
                </w:r>
              </w:smartTag>
              <w:r w:rsidRPr="002C1247">
                <w:rPr>
                  <w:rFonts w:cs="Arial"/>
                  <w:sz w:val="16"/>
                  <w:szCs w:val="16"/>
                </w:rPr>
                <w:t xml:space="preserve"> </w:t>
              </w:r>
              <w:smartTag w:uri="urn:schemas:contacts" w:element="Sn">
                <w:r w:rsidRPr="002C1247">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Flight Lieutenant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SNR CONST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Senior Constable</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Father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SQN LDR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Squadron Leader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Flight Sergeant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Sister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General</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SSGT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Staff Sergeant</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Gunner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SUPR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Superintendent</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smartTag w:uri="urn:schemas-microsoft-com:office:smarttags" w:element="PersonName">
              <w:smartTag w:uri="urn:schemas:contacts" w:element="GivenName">
                <w:r w:rsidRPr="002C1247">
                  <w:rPr>
                    <w:rFonts w:cs="Arial"/>
                    <w:sz w:val="16"/>
                    <w:szCs w:val="16"/>
                  </w:rPr>
                  <w:t>GP</w:t>
                </w:r>
              </w:smartTag>
              <w:r w:rsidRPr="002C1247">
                <w:rPr>
                  <w:rFonts w:cs="Arial"/>
                  <w:sz w:val="16"/>
                  <w:szCs w:val="16"/>
                </w:rPr>
                <w:t xml:space="preserve"> </w:t>
              </w:r>
              <w:smartTag w:uri="urn:schemas:contacts" w:element="Sn">
                <w:r w:rsidRPr="002C1247">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Group Captain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SWAMI</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Swami</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Honourable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TF</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Trustee for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Honourable Judge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VADM</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Vice Admiral</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Honourable Justice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VERY REV</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Very Reverend</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His/Her Royal Highness</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VICAR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Vicar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Inspector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VISCOUNT</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Viscount</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Judge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WG CDR</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Wing Commander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Justice</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WO</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Warrant Officer</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Leading Aircraftman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WO1</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Warrant Officer Class 1</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Leading Aircraftwoman</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WO2</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r w:rsidRPr="002C1247">
              <w:rPr>
                <w:rFonts w:cs="Arial"/>
                <w:sz w:val="16"/>
                <w:szCs w:val="16"/>
              </w:rPr>
              <w:t>Warrant Officer Class 2</w:t>
            </w:r>
          </w:p>
        </w:tc>
      </w:tr>
      <w:tr w:rsidR="001A20A4" w:rsidRPr="002C1247" w:rsidTr="001A20A4">
        <w:trPr>
          <w:trHeight w:val="315"/>
        </w:trPr>
        <w:tc>
          <w:tcPr>
            <w:tcW w:w="1541" w:type="dxa"/>
            <w:tcBorders>
              <w:top w:val="nil"/>
              <w:left w:val="single" w:sz="4" w:space="0" w:color="auto"/>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1A20A4" w:rsidRPr="002C1247" w:rsidRDefault="001A20A4" w:rsidP="001A20A4">
            <w:pPr>
              <w:rPr>
                <w:rFonts w:cs="Arial"/>
                <w:sz w:val="16"/>
                <w:szCs w:val="16"/>
              </w:rPr>
            </w:pPr>
            <w:r w:rsidRPr="002C1247">
              <w:rPr>
                <w:rFonts w:cs="Arial"/>
                <w:sz w:val="16"/>
                <w:szCs w:val="16"/>
              </w:rPr>
              <w:t>Lady</w:t>
            </w: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p>
        </w:tc>
        <w:tc>
          <w:tcPr>
            <w:tcW w:w="2209" w:type="dxa"/>
            <w:tcBorders>
              <w:top w:val="nil"/>
              <w:left w:val="nil"/>
              <w:bottom w:val="single" w:sz="4" w:space="0" w:color="auto"/>
              <w:right w:val="single" w:sz="4" w:space="0" w:color="auto"/>
            </w:tcBorders>
          </w:tcPr>
          <w:p w:rsidR="001A20A4" w:rsidRPr="002C1247" w:rsidRDefault="001A20A4" w:rsidP="001A20A4">
            <w:pPr>
              <w:rPr>
                <w:rFonts w:cs="Arial"/>
                <w:sz w:val="16"/>
                <w:szCs w:val="16"/>
              </w:rPr>
            </w:pPr>
          </w:p>
        </w:tc>
      </w:tr>
    </w:tbl>
    <w:p w:rsidR="001A20A4" w:rsidRPr="002C1247" w:rsidRDefault="001A20A4" w:rsidP="001A20A4">
      <w:pPr>
        <w:pStyle w:val="Maintext"/>
      </w:pPr>
    </w:p>
    <w:p w:rsidR="001A20A4" w:rsidRPr="002C1247" w:rsidRDefault="001A20A4" w:rsidP="001A20A4">
      <w:pPr>
        <w:pStyle w:val="Maintext"/>
      </w:pPr>
    </w:p>
    <w:p w:rsidR="001A20A4" w:rsidRPr="002C1247" w:rsidRDefault="001A20A4" w:rsidP="001A20A4">
      <w:pPr>
        <w:pStyle w:val="Maintext"/>
        <w:rPr>
          <w:b/>
        </w:rPr>
      </w:pPr>
      <w:r w:rsidRPr="002C1247">
        <w:rPr>
          <w:b/>
        </w:rPr>
        <w:t>DOMAIN(SUFFIX CODES)</w:t>
      </w:r>
    </w:p>
    <w:p w:rsidR="001A20A4" w:rsidRPr="002C1247" w:rsidRDefault="001A20A4" w:rsidP="001A20A4">
      <w:pPr>
        <w:pStyle w:val="Maintext"/>
      </w:pP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1A20A4" w:rsidRPr="002C1247" w:rsidTr="001A20A4">
        <w:trPr>
          <w:trHeight w:val="315"/>
        </w:trPr>
        <w:tc>
          <w:tcPr>
            <w:tcW w:w="1436" w:type="dxa"/>
            <w:shd w:val="clear" w:color="auto" w:fill="C6D9F1"/>
            <w:noWrap/>
            <w:vAlign w:val="bottom"/>
          </w:tcPr>
          <w:p w:rsidR="001A20A4" w:rsidRPr="002C1247" w:rsidRDefault="001A20A4" w:rsidP="001A20A4">
            <w:pPr>
              <w:pStyle w:val="OutlineNumbered1"/>
              <w:spacing w:before="120" w:after="120"/>
              <w:rPr>
                <w:b/>
                <w:sz w:val="20"/>
              </w:rPr>
            </w:pPr>
            <w:r w:rsidRPr="002C1247">
              <w:rPr>
                <w:b/>
                <w:sz w:val="20"/>
              </w:rPr>
              <w:t>Code</w:t>
            </w:r>
          </w:p>
        </w:tc>
        <w:tc>
          <w:tcPr>
            <w:tcW w:w="2696" w:type="dxa"/>
            <w:shd w:val="clear" w:color="auto" w:fill="C6D9F1"/>
            <w:noWrap/>
            <w:vAlign w:val="bottom"/>
          </w:tcPr>
          <w:p w:rsidR="001A20A4" w:rsidRPr="002C1247" w:rsidRDefault="001A20A4" w:rsidP="001A20A4">
            <w:pPr>
              <w:pStyle w:val="OutlineNumbered1"/>
              <w:spacing w:before="120" w:after="120"/>
              <w:rPr>
                <w:b/>
                <w:sz w:val="20"/>
              </w:rPr>
            </w:pPr>
            <w:r w:rsidRPr="002C1247">
              <w:rPr>
                <w:b/>
                <w:sz w:val="20"/>
              </w:rPr>
              <w:t>Suffix</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ESQ</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Esquire</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II</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The Second</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III</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The Third</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IV</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The Fourth</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JNR</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Junior</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JP</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Justice of the Peace</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MHA</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Member House of Assembly</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MHR</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Member House of Representatives</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MLA</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Member Legislative Assembly</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lastRenderedPageBreak/>
              <w:t>MLC</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Member Legislative Council</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MP</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Member of Parliament</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QC</w:t>
            </w:r>
          </w:p>
        </w:tc>
        <w:tc>
          <w:tcPr>
            <w:tcW w:w="2696" w:type="dxa"/>
            <w:shd w:val="clear" w:color="auto" w:fill="auto"/>
          </w:tcPr>
          <w:p w:rsidR="001A20A4" w:rsidRPr="002C1247" w:rsidRDefault="001A20A4" w:rsidP="001A20A4">
            <w:pPr>
              <w:rPr>
                <w:rFonts w:cs="Arial"/>
                <w:sz w:val="16"/>
                <w:szCs w:val="16"/>
              </w:rPr>
            </w:pPr>
            <w:smartTag w:uri="urn:schemas-microsoft-com:office:smarttags" w:element="place">
              <w:r w:rsidRPr="002C1247">
                <w:rPr>
                  <w:rFonts w:cs="Arial"/>
                  <w:sz w:val="16"/>
                  <w:szCs w:val="16"/>
                </w:rPr>
                <w:t>Queens</w:t>
              </w:r>
            </w:smartTag>
            <w:r w:rsidRPr="002C1247">
              <w:rPr>
                <w:rFonts w:cs="Arial"/>
                <w:sz w:val="16"/>
                <w:szCs w:val="16"/>
              </w:rPr>
              <w:t xml:space="preserve"> Council</w:t>
            </w:r>
          </w:p>
        </w:tc>
      </w:tr>
      <w:tr w:rsidR="001A20A4" w:rsidRPr="002C1247" w:rsidTr="001A20A4">
        <w:trPr>
          <w:trHeight w:val="315"/>
        </w:trPr>
        <w:tc>
          <w:tcPr>
            <w:tcW w:w="1436" w:type="dxa"/>
            <w:shd w:val="clear" w:color="auto" w:fill="auto"/>
          </w:tcPr>
          <w:p w:rsidR="001A20A4" w:rsidRPr="002C1247" w:rsidRDefault="001A20A4" w:rsidP="001A20A4">
            <w:pPr>
              <w:rPr>
                <w:rFonts w:cs="Arial"/>
                <w:sz w:val="16"/>
                <w:szCs w:val="16"/>
              </w:rPr>
            </w:pPr>
            <w:r w:rsidRPr="002C1247">
              <w:rPr>
                <w:rFonts w:cs="Arial"/>
                <w:sz w:val="16"/>
                <w:szCs w:val="16"/>
              </w:rPr>
              <w:t>SNR</w:t>
            </w:r>
          </w:p>
        </w:tc>
        <w:tc>
          <w:tcPr>
            <w:tcW w:w="2696" w:type="dxa"/>
            <w:shd w:val="clear" w:color="auto" w:fill="auto"/>
          </w:tcPr>
          <w:p w:rsidR="001A20A4" w:rsidRPr="002C1247" w:rsidRDefault="001A20A4" w:rsidP="001A20A4">
            <w:pPr>
              <w:rPr>
                <w:rFonts w:cs="Arial"/>
                <w:sz w:val="16"/>
                <w:szCs w:val="16"/>
              </w:rPr>
            </w:pPr>
            <w:r w:rsidRPr="002C1247">
              <w:rPr>
                <w:rFonts w:cs="Arial"/>
                <w:sz w:val="16"/>
                <w:szCs w:val="16"/>
              </w:rPr>
              <w:t>Senior</w:t>
            </w:r>
          </w:p>
        </w:tc>
      </w:tr>
    </w:tbl>
    <w:p w:rsidR="001A20A4" w:rsidRDefault="001A20A4" w:rsidP="001A20A4">
      <w:pPr>
        <w:pStyle w:val="Maintext"/>
      </w:pPr>
    </w:p>
    <w:p w:rsidR="00930B75" w:rsidRDefault="00930B75" w:rsidP="008E117B">
      <w:pPr>
        <w:spacing w:before="120" w:after="120"/>
      </w:pPr>
    </w:p>
    <w:p w:rsidR="00930B75" w:rsidRDefault="00930B75" w:rsidP="008E117B">
      <w:pPr>
        <w:spacing w:before="120" w:after="120"/>
      </w:pPr>
    </w:p>
    <w:sectPr w:rsidR="00930B75" w:rsidSect="001A20A4">
      <w:headerReference w:type="default" r:id="rId43"/>
      <w:footerReference w:type="default" r:id="rId44"/>
      <w:pgSz w:w="11906" w:h="16838" w:code="9"/>
      <w:pgMar w:top="1418"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3A0" w:rsidRDefault="00A943A0">
      <w:r>
        <w:separator/>
      </w:r>
    </w:p>
  </w:endnote>
  <w:endnote w:type="continuationSeparator" w:id="0">
    <w:p w:rsidR="00A943A0" w:rsidRDefault="00A94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47739">
      <w:trPr>
        <w:trHeight w:hRule="exact" w:val="567"/>
      </w:trPr>
      <w:tc>
        <w:tcPr>
          <w:tcW w:w="3629" w:type="dxa"/>
          <w:vAlign w:val="bottom"/>
        </w:tcPr>
        <w:p w:rsidR="00447739" w:rsidRPr="00961BA8" w:rsidRDefault="00447739">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447739" w:rsidRDefault="00447739">
          <w:pPr>
            <w:pStyle w:val="FooterPortrait"/>
          </w:pPr>
          <w:r>
            <w:tab/>
          </w:r>
          <w:fldSimple w:instr=" KEYWORDS   \* MERGEFORMAT ">
            <w:r>
              <w:t>MIG Template</w:t>
            </w:r>
          </w:fldSimple>
        </w:p>
      </w:tc>
      <w:tc>
        <w:tcPr>
          <w:tcW w:w="1701" w:type="dxa"/>
          <w:vAlign w:val="bottom"/>
        </w:tcPr>
        <w:p w:rsidR="00447739" w:rsidRDefault="00447739"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41</w:t>
            </w:r>
          </w:fldSimple>
        </w:p>
      </w:tc>
    </w:tr>
  </w:tbl>
  <w:p w:rsidR="00447739" w:rsidRPr="004E35EF" w:rsidRDefault="00447739"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w:t>
    </w:r>
    <w:r w:rsidR="00EB4722">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02617">
      <w:rPr>
        <w:noProof/>
        <w:color w:val="335876"/>
      </w:rPr>
      <w:t>3</w:t>
    </w:r>
    <w:r w:rsidRPr="009A241C">
      <w:rPr>
        <w:color w:val="335876"/>
      </w:rPr>
      <w:fldChar w:fldCharType="end"/>
    </w:r>
    <w:r w:rsidRPr="009A241C">
      <w:rPr>
        <w:color w:val="335876"/>
      </w:rPr>
      <w:t xml:space="preserve"> OF </w:t>
    </w:r>
    <w:fldSimple w:instr=" NUMPAGES   \* MERGEFORMAT ">
      <w:r w:rsidR="00C02617" w:rsidRPr="00C02617">
        <w:rPr>
          <w:noProof/>
          <w:color w:val="335876"/>
        </w:rPr>
        <w:t>3</w:t>
      </w:r>
    </w:fldSimple>
  </w:p>
  <w:p w:rsidR="00447739" w:rsidRPr="00607411" w:rsidRDefault="00447739"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w:t>
    </w:r>
    <w:r w:rsidR="00EB4722">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02617">
      <w:rPr>
        <w:noProof/>
        <w:color w:val="335876"/>
      </w:rPr>
      <w:t>4</w:t>
    </w:r>
    <w:r w:rsidRPr="009A241C">
      <w:rPr>
        <w:color w:val="335876"/>
      </w:rPr>
      <w:fldChar w:fldCharType="end"/>
    </w:r>
    <w:r w:rsidRPr="009A241C">
      <w:rPr>
        <w:color w:val="335876"/>
      </w:rPr>
      <w:t xml:space="preserve"> OF </w:t>
    </w:r>
    <w:fldSimple w:instr=" NUMPAGES   \* MERGEFORMAT ">
      <w:r w:rsidR="00C02617" w:rsidRPr="00C02617">
        <w:rPr>
          <w:noProof/>
          <w:color w:val="335876"/>
        </w:rPr>
        <w:t>30</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FooterPortrait"/>
      <w:pBdr>
        <w:top w:val="single" w:sz="4" w:space="1" w:color="auto"/>
      </w:pBdr>
      <w:tabs>
        <w:tab w:val="clear" w:pos="1021"/>
        <w:tab w:val="center" w:pos="7088"/>
        <w:tab w:val="right" w:pos="14175"/>
      </w:tabs>
      <w:rPr>
        <w:color w:val="335876"/>
      </w:rPr>
    </w:pPr>
    <w:r w:rsidRPr="009A241C">
      <w:rPr>
        <w:color w:val="335876"/>
      </w:rPr>
      <w:t xml:space="preserve">Version </w:t>
    </w:r>
    <w:r>
      <w:rPr>
        <w:color w:val="335876"/>
      </w:rPr>
      <w:t>1.</w:t>
    </w:r>
    <w:r w:rsidR="00EB4722">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02617">
      <w:rPr>
        <w:noProof/>
        <w:color w:val="335876"/>
      </w:rPr>
      <w:t>27</w:t>
    </w:r>
    <w:r w:rsidRPr="009A241C">
      <w:rPr>
        <w:color w:val="335876"/>
      </w:rPr>
      <w:fldChar w:fldCharType="end"/>
    </w:r>
    <w:r w:rsidRPr="009A241C">
      <w:rPr>
        <w:color w:val="335876"/>
      </w:rPr>
      <w:t xml:space="preserve"> OF </w:t>
    </w:r>
    <w:fldSimple w:instr=" NUMPAGES   \* MERGEFORMAT ">
      <w:r w:rsidR="00C02617" w:rsidRPr="00C02617">
        <w:rPr>
          <w:noProof/>
          <w:color w:val="335876"/>
        </w:rPr>
        <w:t>27</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w:t>
    </w:r>
    <w:r w:rsidR="00EB4722">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02617">
      <w:rPr>
        <w:noProof/>
        <w:color w:val="335876"/>
      </w:rPr>
      <w:t>31</w:t>
    </w:r>
    <w:r w:rsidRPr="009A241C">
      <w:rPr>
        <w:color w:val="335876"/>
      </w:rPr>
      <w:fldChar w:fldCharType="end"/>
    </w:r>
    <w:r w:rsidRPr="009A241C">
      <w:rPr>
        <w:color w:val="335876"/>
      </w:rPr>
      <w:t xml:space="preserve"> OF </w:t>
    </w:r>
    <w:fldSimple w:instr=" NUMPAGES   \* MERGEFORMAT ">
      <w:r w:rsidR="00C02617" w:rsidRPr="00C02617">
        <w:rPr>
          <w:noProof/>
          <w:color w:val="335876"/>
        </w:rPr>
        <w:t>31</w:t>
      </w:r>
    </w:fldSimple>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6E3E12">
    <w:pPr>
      <w:pStyle w:val="FooterPortrait"/>
      <w:pBdr>
        <w:top w:val="single" w:sz="4" w:space="1" w:color="auto"/>
      </w:pBdr>
      <w:tabs>
        <w:tab w:val="clear" w:pos="1021"/>
        <w:tab w:val="center" w:pos="7088"/>
        <w:tab w:val="right" w:pos="14175"/>
      </w:tabs>
      <w:rPr>
        <w:color w:val="335876"/>
      </w:rPr>
    </w:pPr>
    <w:r w:rsidRPr="009A241C">
      <w:rPr>
        <w:color w:val="335876"/>
      </w:rPr>
      <w:t xml:space="preserve">Version </w:t>
    </w:r>
    <w:r>
      <w:rPr>
        <w:color w:val="335876"/>
      </w:rPr>
      <w:t>1.</w:t>
    </w:r>
    <w:r w:rsidR="00EB4722">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02617">
      <w:rPr>
        <w:noProof/>
        <w:color w:val="335876"/>
      </w:rPr>
      <w:t>71</w:t>
    </w:r>
    <w:r w:rsidRPr="009A241C">
      <w:rPr>
        <w:color w:val="335876"/>
      </w:rPr>
      <w:fldChar w:fldCharType="end"/>
    </w:r>
    <w:r w:rsidRPr="009A241C">
      <w:rPr>
        <w:color w:val="335876"/>
      </w:rPr>
      <w:t xml:space="preserve"> OF </w:t>
    </w:r>
    <w:fldSimple w:instr=" NUMPAGES   \* MERGEFORMAT ">
      <w:r w:rsidR="00C02617" w:rsidRPr="00C02617">
        <w:rPr>
          <w:noProof/>
          <w:color w:val="335876"/>
        </w:rPr>
        <w:t>71</w:t>
      </w:r>
    </w:fldSimple>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w:t>
    </w:r>
    <w:r w:rsidR="00EB4722">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02617">
      <w:rPr>
        <w:noProof/>
        <w:color w:val="335876"/>
      </w:rPr>
      <w:t>74</w:t>
    </w:r>
    <w:r w:rsidRPr="009A241C">
      <w:rPr>
        <w:color w:val="335876"/>
      </w:rPr>
      <w:fldChar w:fldCharType="end"/>
    </w:r>
    <w:r w:rsidRPr="009A241C">
      <w:rPr>
        <w:color w:val="335876"/>
      </w:rPr>
      <w:t xml:space="preserve"> OF </w:t>
    </w:r>
    <w:fldSimple w:instr=" NUMPAGES   \* MERGEFORMAT ">
      <w:r w:rsidR="00C02617" w:rsidRPr="00C02617">
        <w:rPr>
          <w:noProof/>
          <w:color w:val="335876"/>
        </w:rPr>
        <w:t>74</w:t>
      </w:r>
    </w:fldSimple>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1A20A4">
    <w:pPr>
      <w:pStyle w:val="FooterPortrait"/>
      <w:pBdr>
        <w:top w:val="single" w:sz="4" w:space="1" w:color="auto"/>
      </w:pBdr>
      <w:tabs>
        <w:tab w:val="clear" w:pos="1021"/>
        <w:tab w:val="center" w:pos="7088"/>
        <w:tab w:val="right" w:pos="14175"/>
      </w:tabs>
      <w:rPr>
        <w:color w:val="335876"/>
      </w:rPr>
    </w:pPr>
    <w:r w:rsidRPr="009A241C">
      <w:rPr>
        <w:color w:val="335876"/>
      </w:rPr>
      <w:t xml:space="preserve">Version </w:t>
    </w:r>
    <w:r>
      <w:rPr>
        <w:color w:val="335876"/>
      </w:rPr>
      <w:t>1.</w:t>
    </w:r>
    <w:r w:rsidR="00EB4722">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02617">
      <w:rPr>
        <w:noProof/>
        <w:color w:val="335876"/>
      </w:rPr>
      <w:t>110</w:t>
    </w:r>
    <w:r w:rsidRPr="009A241C">
      <w:rPr>
        <w:color w:val="335876"/>
      </w:rPr>
      <w:fldChar w:fldCharType="end"/>
    </w:r>
    <w:r w:rsidRPr="009A241C">
      <w:rPr>
        <w:color w:val="335876"/>
      </w:rPr>
      <w:t xml:space="preserve"> OF </w:t>
    </w:r>
    <w:fldSimple w:instr=" NUMPAGES   \* MERGEFORMAT ">
      <w:r w:rsidR="00C02617" w:rsidRPr="00C02617">
        <w:rPr>
          <w:noProof/>
          <w:color w:val="335876"/>
        </w:rPr>
        <w:t>110</w:t>
      </w:r>
    </w:fldSimple>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w:t>
    </w:r>
    <w:r w:rsidR="00EB4722">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02617">
      <w:rPr>
        <w:noProof/>
        <w:color w:val="335876"/>
      </w:rPr>
      <w:t>113</w:t>
    </w:r>
    <w:r w:rsidRPr="009A241C">
      <w:rPr>
        <w:color w:val="335876"/>
      </w:rPr>
      <w:fldChar w:fldCharType="end"/>
    </w:r>
    <w:r w:rsidRPr="009A241C">
      <w:rPr>
        <w:color w:val="335876"/>
      </w:rPr>
      <w:t xml:space="preserve"> OF </w:t>
    </w:r>
    <w:fldSimple w:instr=" NUMPAGES   \* MERGEFORMAT ">
      <w:r w:rsidR="00C02617" w:rsidRPr="00C02617">
        <w:rPr>
          <w:noProof/>
          <w:color w:val="335876"/>
        </w:rPr>
        <w:t>113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3A0" w:rsidRDefault="00A943A0">
      <w:r>
        <w:separator/>
      </w:r>
    </w:p>
  </w:footnote>
  <w:footnote w:type="continuationSeparator" w:id="0">
    <w:p w:rsidR="00A943A0" w:rsidRDefault="00A943A0">
      <w:r>
        <w:continuationSeparator/>
      </w:r>
    </w:p>
  </w:footnote>
  <w:footnote w:id="1">
    <w:p w:rsidR="00447739" w:rsidRDefault="00447739" w:rsidP="001B156F">
      <w:pPr>
        <w:pStyle w:val="FootnoteText"/>
      </w:pPr>
      <w:r>
        <w:rPr>
          <w:rStyle w:val="FootnoteReference"/>
        </w:rPr>
        <w:footnoteRef/>
      </w:r>
      <w:r>
        <w:t xml:space="preserve"> In the Taxomony build version of the MIG, the Instruction / rules, Rule implementation and SBR Msg Code columns have been omitted.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47739" w:rsidRPr="00BE2B9A">
      <w:trPr>
        <w:trHeight w:hRule="exact" w:val="567"/>
      </w:trPr>
      <w:tc>
        <w:tcPr>
          <w:tcW w:w="3629" w:type="dxa"/>
          <w:shd w:val="clear" w:color="auto" w:fill="auto"/>
        </w:tcPr>
        <w:p w:rsidR="00447739" w:rsidRPr="00BE2B9A" w:rsidRDefault="00447739"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447739" w:rsidRPr="00BE2B9A" w:rsidRDefault="00447739" w:rsidP="000E5315">
          <w:pPr>
            <w:pStyle w:val="Header"/>
            <w:spacing w:before="160" w:after="100"/>
            <w:jc w:val="right"/>
            <w:rPr>
              <w:sz w:val="15"/>
            </w:rPr>
          </w:pPr>
          <w:fldSimple w:instr=" TITLE  \* Upper  \* MERGEFORMAT ">
            <w:r w:rsidRPr="0051365F">
              <w:rPr>
                <w:sz w:val="15"/>
              </w:rPr>
              <w:t>FITR.0001 MIG</w:t>
            </w:r>
          </w:fldSimple>
        </w:p>
      </w:tc>
    </w:tr>
  </w:tbl>
  <w:p w:rsidR="00447739" w:rsidRPr="004E35EF" w:rsidRDefault="00447739"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Header"/>
      <w:pBdr>
        <w:bottom w:val="single" w:sz="4" w:space="1" w:color="auto"/>
      </w:pBdr>
      <w:tabs>
        <w:tab w:val="right" w:pos="14175"/>
      </w:tabs>
      <w:rPr>
        <w:color w:val="335876"/>
        <w:sz w:val="15"/>
      </w:rPr>
    </w:pPr>
    <w:r w:rsidRPr="009A241C">
      <w:rPr>
        <w:color w:val="335876"/>
        <w:sz w:val="16"/>
        <w:szCs w:val="16"/>
      </w:rPr>
      <w:t xml:space="preserve">Standard business reporting </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FITR</w:t>
        </w:r>
      </w:smartTag>
    </w:smartTag>
    <w:r>
      <w:rPr>
        <w:color w:val="335876"/>
        <w:sz w:val="16"/>
        <w:szCs w:val="16"/>
      </w:rPr>
      <w:t xml:space="preserve"> </w:t>
    </w:r>
    <w:r w:rsidRPr="009A241C">
      <w:rPr>
        <w:caps w:val="0"/>
        <w:color w:val="335876"/>
        <w:sz w:val="16"/>
        <w:szCs w:val="16"/>
      </w:rPr>
      <w:t>Message Implementation Guide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Header"/>
      <w:pBdr>
        <w:bottom w:val="single" w:sz="4" w:space="1" w:color="auto"/>
      </w:pBdr>
      <w:tabs>
        <w:tab w:val="right" w:pos="9356"/>
      </w:tabs>
      <w:rPr>
        <w:color w:val="335876"/>
        <w:sz w:val="15"/>
      </w:rPr>
    </w:pPr>
    <w:r w:rsidRPr="009A241C">
      <w:rPr>
        <w:color w:val="335876"/>
        <w:sz w:val="16"/>
        <w:szCs w:val="16"/>
      </w:rPr>
      <w:t xml:space="preserve">Standard business reporting </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FITR</w:t>
        </w:r>
      </w:smartTag>
    </w:smartTag>
    <w:r>
      <w:rPr>
        <w:color w:val="335876"/>
        <w:sz w:val="16"/>
        <w:szCs w:val="16"/>
      </w:rPr>
      <w:t xml:space="preserve"> </w:t>
    </w:r>
    <w:r w:rsidRPr="009A241C">
      <w:rPr>
        <w:caps w:val="0"/>
        <w:color w:val="335876"/>
        <w:sz w:val="16"/>
        <w:szCs w:val="16"/>
      </w:rPr>
      <w:t>Message Implementation Guide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Header"/>
      <w:pBdr>
        <w:bottom w:val="single" w:sz="4" w:space="1" w:color="auto"/>
      </w:pBdr>
      <w:tabs>
        <w:tab w:val="right" w:pos="14175"/>
      </w:tabs>
      <w:rPr>
        <w:color w:val="335876"/>
        <w:sz w:val="15"/>
      </w:rPr>
    </w:pPr>
    <w:r w:rsidRPr="009A241C">
      <w:rPr>
        <w:color w:val="335876"/>
        <w:sz w:val="16"/>
        <w:szCs w:val="16"/>
      </w:rPr>
      <w:t xml:space="preserve">Standard business reporting </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FITR</w:t>
        </w:r>
      </w:smartTag>
    </w:smartTag>
    <w:r>
      <w:rPr>
        <w:color w:val="335876"/>
        <w:sz w:val="16"/>
        <w:szCs w:val="16"/>
      </w:rPr>
      <w:t xml:space="preserve"> </w:t>
    </w:r>
    <w:r w:rsidRPr="009A241C">
      <w:rPr>
        <w:caps w:val="0"/>
        <w:color w:val="335876"/>
        <w:sz w:val="16"/>
        <w:szCs w:val="16"/>
      </w:rPr>
      <w:t>Message Implementation Guide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Header"/>
      <w:pBdr>
        <w:bottom w:val="single" w:sz="4" w:space="1" w:color="auto"/>
      </w:pBdr>
      <w:tabs>
        <w:tab w:val="right" w:pos="9356"/>
      </w:tabs>
      <w:rPr>
        <w:color w:val="335876"/>
        <w:sz w:val="15"/>
      </w:rPr>
    </w:pPr>
    <w:r w:rsidRPr="009A241C">
      <w:rPr>
        <w:color w:val="335876"/>
        <w:sz w:val="16"/>
        <w:szCs w:val="16"/>
      </w:rPr>
      <w:t xml:space="preserve">Standard business reporting </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FITR</w:t>
        </w:r>
      </w:smartTag>
    </w:smartTag>
    <w:r>
      <w:rPr>
        <w:color w:val="335876"/>
        <w:sz w:val="16"/>
        <w:szCs w:val="16"/>
      </w:rPr>
      <w:t xml:space="preserve"> </w:t>
    </w:r>
    <w:r w:rsidRPr="009A241C">
      <w:rPr>
        <w:caps w:val="0"/>
        <w:color w:val="335876"/>
        <w:sz w:val="16"/>
        <w:szCs w:val="16"/>
      </w:rPr>
      <w:t>Message Implementation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Default="004477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Header"/>
      <w:pBdr>
        <w:bottom w:val="single" w:sz="4" w:space="1" w:color="auto"/>
      </w:pBdr>
      <w:tabs>
        <w:tab w:val="right" w:pos="9356"/>
      </w:tabs>
      <w:rPr>
        <w:color w:val="335876"/>
        <w:sz w:val="15"/>
      </w:rPr>
    </w:pPr>
    <w:r w:rsidRPr="009A241C">
      <w:rPr>
        <w:color w:val="335876"/>
        <w:sz w:val="16"/>
        <w:szCs w:val="16"/>
      </w:rPr>
      <w:t xml:space="preserve">Standard business reporting </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FITR</w:t>
        </w:r>
      </w:smartTag>
    </w:smartTag>
    <w:r>
      <w:rPr>
        <w:color w:val="335876"/>
        <w:sz w:val="16"/>
        <w:szCs w:val="16"/>
      </w:rPr>
      <w:t xml:space="preserve"> </w:t>
    </w:r>
    <w:r w:rsidRPr="009A241C">
      <w:rPr>
        <w:caps w:val="0"/>
        <w:color w:val="335876"/>
        <w:sz w:val="16"/>
        <w:szCs w:val="16"/>
      </w:rPr>
      <w:t>Message Implementation Guide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Default="004477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Header"/>
      <w:pBdr>
        <w:bottom w:val="single" w:sz="4" w:space="1" w:color="auto"/>
      </w:pBdr>
      <w:tabs>
        <w:tab w:val="right" w:pos="9356"/>
      </w:tabs>
      <w:rPr>
        <w:color w:val="335876"/>
        <w:sz w:val="15"/>
      </w:rPr>
    </w:pPr>
    <w:r w:rsidRPr="009A241C">
      <w:rPr>
        <w:color w:val="335876"/>
        <w:sz w:val="16"/>
        <w:szCs w:val="16"/>
      </w:rPr>
      <w:t xml:space="preserve">Standard business reporting </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FITR</w:t>
        </w:r>
      </w:smartTag>
    </w:smartTag>
    <w:r>
      <w:rPr>
        <w:color w:val="335876"/>
        <w:sz w:val="16"/>
        <w:szCs w:val="16"/>
      </w:rPr>
      <w:t xml:space="preserve"> </w:t>
    </w:r>
    <w:r w:rsidRPr="009A241C">
      <w:rPr>
        <w:caps w:val="0"/>
        <w:color w:val="335876"/>
        <w:sz w:val="16"/>
        <w:szCs w:val="16"/>
      </w:rPr>
      <w:t>Message Implementation Guide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Header"/>
      <w:pBdr>
        <w:bottom w:val="single" w:sz="4" w:space="1" w:color="auto"/>
      </w:pBdr>
      <w:tabs>
        <w:tab w:val="right" w:pos="14175"/>
      </w:tabs>
      <w:rPr>
        <w:color w:val="335876"/>
        <w:sz w:val="15"/>
      </w:rPr>
    </w:pPr>
    <w:r w:rsidRPr="009A241C">
      <w:rPr>
        <w:color w:val="335876"/>
        <w:sz w:val="16"/>
        <w:szCs w:val="16"/>
      </w:rPr>
      <w:t xml:space="preserve">Standard business reporting </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FITR</w:t>
        </w:r>
      </w:smartTag>
    </w:smartTag>
    <w:r>
      <w:rPr>
        <w:color w:val="335876"/>
        <w:sz w:val="16"/>
        <w:szCs w:val="16"/>
      </w:rPr>
      <w:t xml:space="preserve"> </w:t>
    </w:r>
    <w:r w:rsidRPr="009A241C">
      <w:rPr>
        <w:caps w:val="0"/>
        <w:color w:val="335876"/>
        <w:sz w:val="16"/>
        <w:szCs w:val="16"/>
      </w:rPr>
      <w:t>Message Implementation Guide</w:t>
    </w:r>
  </w:p>
  <w:p w:rsidR="00447739" w:rsidRPr="00607411" w:rsidRDefault="00447739" w:rsidP="004133FB">
    <w:pPr>
      <w:pStyle w:val="Header"/>
      <w:tabs>
        <w:tab w:val="right" w:pos="14040"/>
      </w:tabs>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Default="004477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Pr="009A241C" w:rsidRDefault="00447739" w:rsidP="00DD4736">
    <w:pPr>
      <w:pStyle w:val="Header"/>
      <w:pBdr>
        <w:bottom w:val="single" w:sz="4" w:space="1" w:color="auto"/>
      </w:pBdr>
      <w:tabs>
        <w:tab w:val="right" w:pos="9356"/>
      </w:tabs>
      <w:rPr>
        <w:color w:val="335876"/>
        <w:sz w:val="15"/>
      </w:rPr>
    </w:pPr>
    <w:r w:rsidRPr="009A241C">
      <w:rPr>
        <w:color w:val="335876"/>
        <w:sz w:val="16"/>
        <w:szCs w:val="16"/>
      </w:rPr>
      <w:t xml:space="preserve">Standard business reporting </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FITR</w:t>
        </w:r>
      </w:smartTag>
    </w:smartTag>
    <w:r>
      <w:rPr>
        <w:color w:val="335876"/>
        <w:sz w:val="16"/>
        <w:szCs w:val="16"/>
      </w:rPr>
      <w:t xml:space="preserve"> </w:t>
    </w:r>
    <w:r w:rsidRPr="009A241C">
      <w:rPr>
        <w:caps w:val="0"/>
        <w:color w:val="335876"/>
        <w:sz w:val="16"/>
        <w:szCs w:val="16"/>
      </w:rPr>
      <w:t>Message Implementation Guide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39" w:rsidRDefault="004477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2pt;height:13.2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FFFFFF88"/>
    <w:multiLevelType w:val="singleLevel"/>
    <w:tmpl w:val="300C92D2"/>
    <w:lvl w:ilvl="0">
      <w:start w:val="1"/>
      <w:numFmt w:val="decimal"/>
      <w:pStyle w:val="ListNumber"/>
      <w:lvlText w:val="%1."/>
      <w:lvlJc w:val="left"/>
      <w:pPr>
        <w:tabs>
          <w:tab w:val="num" w:pos="360"/>
        </w:tabs>
        <w:ind w:left="360" w:hanging="360"/>
      </w:pPr>
    </w:lvl>
  </w:abstractNum>
  <w:abstractNum w:abstractNumId="2">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2A40AE3"/>
    <w:multiLevelType w:val="hybridMultilevel"/>
    <w:tmpl w:val="9ED617F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
    <w:nsid w:val="033B2023"/>
    <w:multiLevelType w:val="hybridMultilevel"/>
    <w:tmpl w:val="1E62DD1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47A75AE"/>
    <w:multiLevelType w:val="hybridMultilevel"/>
    <w:tmpl w:val="C14E5654"/>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9">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627324B"/>
    <w:multiLevelType w:val="hybridMultilevel"/>
    <w:tmpl w:val="9580E93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9106D70"/>
    <w:multiLevelType w:val="hybridMultilevel"/>
    <w:tmpl w:val="55C26B0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A7C78F8"/>
    <w:multiLevelType w:val="hybridMultilevel"/>
    <w:tmpl w:val="4052F6FE"/>
    <w:lvl w:ilvl="0" w:tplc="09E29D0C">
      <w:start w:val="1"/>
      <w:numFmt w:val="bullet"/>
      <w:lvlText w:val=""/>
      <w:lvlPicBulletId w:val="0"/>
      <w:lvlJc w:val="left"/>
      <w:pPr>
        <w:tabs>
          <w:tab w:val="num" w:pos="720"/>
        </w:tabs>
        <w:ind w:left="720" w:hanging="360"/>
      </w:pPr>
      <w:rPr>
        <w:rFonts w:ascii="Symbol" w:hAnsi="Symbol" w:hint="default"/>
      </w:rPr>
    </w:lvl>
    <w:lvl w:ilvl="1" w:tplc="4D0E9C1A" w:tentative="1">
      <w:start w:val="1"/>
      <w:numFmt w:val="bullet"/>
      <w:lvlText w:val=""/>
      <w:lvlJc w:val="left"/>
      <w:pPr>
        <w:tabs>
          <w:tab w:val="num" w:pos="1440"/>
        </w:tabs>
        <w:ind w:left="1440" w:hanging="360"/>
      </w:pPr>
      <w:rPr>
        <w:rFonts w:ascii="Symbol" w:hAnsi="Symbol" w:hint="default"/>
      </w:rPr>
    </w:lvl>
    <w:lvl w:ilvl="2" w:tplc="32729F20" w:tentative="1">
      <w:start w:val="1"/>
      <w:numFmt w:val="bullet"/>
      <w:lvlText w:val=""/>
      <w:lvlJc w:val="left"/>
      <w:pPr>
        <w:tabs>
          <w:tab w:val="num" w:pos="2160"/>
        </w:tabs>
        <w:ind w:left="2160" w:hanging="360"/>
      </w:pPr>
      <w:rPr>
        <w:rFonts w:ascii="Symbol" w:hAnsi="Symbol" w:hint="default"/>
      </w:rPr>
    </w:lvl>
    <w:lvl w:ilvl="3" w:tplc="FEDCF2E8" w:tentative="1">
      <w:start w:val="1"/>
      <w:numFmt w:val="bullet"/>
      <w:lvlText w:val=""/>
      <w:lvlJc w:val="left"/>
      <w:pPr>
        <w:tabs>
          <w:tab w:val="num" w:pos="2880"/>
        </w:tabs>
        <w:ind w:left="2880" w:hanging="360"/>
      </w:pPr>
      <w:rPr>
        <w:rFonts w:ascii="Symbol" w:hAnsi="Symbol" w:hint="default"/>
      </w:rPr>
    </w:lvl>
    <w:lvl w:ilvl="4" w:tplc="4476B0E4" w:tentative="1">
      <w:start w:val="1"/>
      <w:numFmt w:val="bullet"/>
      <w:lvlText w:val=""/>
      <w:lvlJc w:val="left"/>
      <w:pPr>
        <w:tabs>
          <w:tab w:val="num" w:pos="3600"/>
        </w:tabs>
        <w:ind w:left="3600" w:hanging="360"/>
      </w:pPr>
      <w:rPr>
        <w:rFonts w:ascii="Symbol" w:hAnsi="Symbol" w:hint="default"/>
      </w:rPr>
    </w:lvl>
    <w:lvl w:ilvl="5" w:tplc="A04AE62E" w:tentative="1">
      <w:start w:val="1"/>
      <w:numFmt w:val="bullet"/>
      <w:lvlText w:val=""/>
      <w:lvlJc w:val="left"/>
      <w:pPr>
        <w:tabs>
          <w:tab w:val="num" w:pos="4320"/>
        </w:tabs>
        <w:ind w:left="4320" w:hanging="360"/>
      </w:pPr>
      <w:rPr>
        <w:rFonts w:ascii="Symbol" w:hAnsi="Symbol" w:hint="default"/>
      </w:rPr>
    </w:lvl>
    <w:lvl w:ilvl="6" w:tplc="23A27F7C" w:tentative="1">
      <w:start w:val="1"/>
      <w:numFmt w:val="bullet"/>
      <w:lvlText w:val=""/>
      <w:lvlJc w:val="left"/>
      <w:pPr>
        <w:tabs>
          <w:tab w:val="num" w:pos="5040"/>
        </w:tabs>
        <w:ind w:left="5040" w:hanging="360"/>
      </w:pPr>
      <w:rPr>
        <w:rFonts w:ascii="Symbol" w:hAnsi="Symbol" w:hint="default"/>
      </w:rPr>
    </w:lvl>
    <w:lvl w:ilvl="7" w:tplc="21505986" w:tentative="1">
      <w:start w:val="1"/>
      <w:numFmt w:val="bullet"/>
      <w:lvlText w:val=""/>
      <w:lvlJc w:val="left"/>
      <w:pPr>
        <w:tabs>
          <w:tab w:val="num" w:pos="5760"/>
        </w:tabs>
        <w:ind w:left="5760" w:hanging="360"/>
      </w:pPr>
      <w:rPr>
        <w:rFonts w:ascii="Symbol" w:hAnsi="Symbol" w:hint="default"/>
      </w:rPr>
    </w:lvl>
    <w:lvl w:ilvl="8" w:tplc="DA64E118" w:tentative="1">
      <w:start w:val="1"/>
      <w:numFmt w:val="bullet"/>
      <w:lvlText w:val=""/>
      <w:lvlJc w:val="left"/>
      <w:pPr>
        <w:tabs>
          <w:tab w:val="num" w:pos="6480"/>
        </w:tabs>
        <w:ind w:left="6480" w:hanging="360"/>
      </w:pPr>
      <w:rPr>
        <w:rFonts w:ascii="Symbol" w:hAnsi="Symbol" w:hint="default"/>
      </w:rPr>
    </w:lvl>
  </w:abstractNum>
  <w:abstractNum w:abstractNumId="16">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0CC056E2"/>
    <w:multiLevelType w:val="hybridMultilevel"/>
    <w:tmpl w:val="C3088210"/>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191748A1"/>
    <w:multiLevelType w:val="hybridMultilevel"/>
    <w:tmpl w:val="F62A575E"/>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19213B89"/>
    <w:multiLevelType w:val="hybridMultilevel"/>
    <w:tmpl w:val="7814FE9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1C31394E"/>
    <w:multiLevelType w:val="multilevel"/>
    <w:tmpl w:val="8872FDDA"/>
    <w:lvl w:ilvl="0">
      <w:start w:val="1"/>
      <w:numFmt w:val="decimal"/>
      <w:pStyle w:val="StyleMaintext10ptBefore6ptAfter6pt"/>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1C355FC3"/>
    <w:multiLevelType w:val="hybridMultilevel"/>
    <w:tmpl w:val="F322E402"/>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1CE41AF4"/>
    <w:multiLevelType w:val="hybridMultilevel"/>
    <w:tmpl w:val="3DF41750"/>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0825297"/>
    <w:multiLevelType w:val="hybridMultilevel"/>
    <w:tmpl w:val="54C2E61C"/>
    <w:lvl w:ilvl="0" w:tplc="0C090001">
      <w:start w:val="1"/>
      <w:numFmt w:val="bullet"/>
      <w:lvlText w:val=""/>
      <w:lvlJc w:val="left"/>
      <w:pPr>
        <w:tabs>
          <w:tab w:val="num" w:pos="754"/>
        </w:tabs>
        <w:ind w:left="754" w:hanging="360"/>
      </w:pPr>
      <w:rPr>
        <w:rFonts w:ascii="Symbol" w:hAnsi="Symbol" w:hint="default"/>
      </w:rPr>
    </w:lvl>
    <w:lvl w:ilvl="1" w:tplc="0C090003" w:tentative="1">
      <w:start w:val="1"/>
      <w:numFmt w:val="bullet"/>
      <w:lvlText w:val="o"/>
      <w:lvlJc w:val="left"/>
      <w:pPr>
        <w:tabs>
          <w:tab w:val="num" w:pos="1474"/>
        </w:tabs>
        <w:ind w:left="1474" w:hanging="360"/>
      </w:pPr>
      <w:rPr>
        <w:rFonts w:ascii="Courier New" w:hAnsi="Courier New" w:cs="Courier New" w:hint="default"/>
      </w:rPr>
    </w:lvl>
    <w:lvl w:ilvl="2" w:tplc="0C090005" w:tentative="1">
      <w:start w:val="1"/>
      <w:numFmt w:val="bullet"/>
      <w:lvlText w:val=""/>
      <w:lvlJc w:val="left"/>
      <w:pPr>
        <w:tabs>
          <w:tab w:val="num" w:pos="2194"/>
        </w:tabs>
        <w:ind w:left="2194" w:hanging="360"/>
      </w:pPr>
      <w:rPr>
        <w:rFonts w:ascii="Wingdings" w:hAnsi="Wingdings" w:hint="default"/>
      </w:rPr>
    </w:lvl>
    <w:lvl w:ilvl="3" w:tplc="0C090001" w:tentative="1">
      <w:start w:val="1"/>
      <w:numFmt w:val="bullet"/>
      <w:lvlText w:val=""/>
      <w:lvlJc w:val="left"/>
      <w:pPr>
        <w:tabs>
          <w:tab w:val="num" w:pos="2914"/>
        </w:tabs>
        <w:ind w:left="2914" w:hanging="360"/>
      </w:pPr>
      <w:rPr>
        <w:rFonts w:ascii="Symbol" w:hAnsi="Symbol" w:hint="default"/>
      </w:rPr>
    </w:lvl>
    <w:lvl w:ilvl="4" w:tplc="0C090003" w:tentative="1">
      <w:start w:val="1"/>
      <w:numFmt w:val="bullet"/>
      <w:lvlText w:val="o"/>
      <w:lvlJc w:val="left"/>
      <w:pPr>
        <w:tabs>
          <w:tab w:val="num" w:pos="3634"/>
        </w:tabs>
        <w:ind w:left="3634" w:hanging="360"/>
      </w:pPr>
      <w:rPr>
        <w:rFonts w:ascii="Courier New" w:hAnsi="Courier New" w:cs="Courier New" w:hint="default"/>
      </w:rPr>
    </w:lvl>
    <w:lvl w:ilvl="5" w:tplc="0C090005" w:tentative="1">
      <w:start w:val="1"/>
      <w:numFmt w:val="bullet"/>
      <w:lvlText w:val=""/>
      <w:lvlJc w:val="left"/>
      <w:pPr>
        <w:tabs>
          <w:tab w:val="num" w:pos="4354"/>
        </w:tabs>
        <w:ind w:left="4354" w:hanging="360"/>
      </w:pPr>
      <w:rPr>
        <w:rFonts w:ascii="Wingdings" w:hAnsi="Wingdings" w:hint="default"/>
      </w:rPr>
    </w:lvl>
    <w:lvl w:ilvl="6" w:tplc="0C090001" w:tentative="1">
      <w:start w:val="1"/>
      <w:numFmt w:val="bullet"/>
      <w:lvlText w:val=""/>
      <w:lvlJc w:val="left"/>
      <w:pPr>
        <w:tabs>
          <w:tab w:val="num" w:pos="5074"/>
        </w:tabs>
        <w:ind w:left="5074" w:hanging="360"/>
      </w:pPr>
      <w:rPr>
        <w:rFonts w:ascii="Symbol" w:hAnsi="Symbol" w:hint="default"/>
      </w:rPr>
    </w:lvl>
    <w:lvl w:ilvl="7" w:tplc="0C090003" w:tentative="1">
      <w:start w:val="1"/>
      <w:numFmt w:val="bullet"/>
      <w:lvlText w:val="o"/>
      <w:lvlJc w:val="left"/>
      <w:pPr>
        <w:tabs>
          <w:tab w:val="num" w:pos="5794"/>
        </w:tabs>
        <w:ind w:left="5794" w:hanging="360"/>
      </w:pPr>
      <w:rPr>
        <w:rFonts w:ascii="Courier New" w:hAnsi="Courier New" w:cs="Courier New" w:hint="default"/>
      </w:rPr>
    </w:lvl>
    <w:lvl w:ilvl="8" w:tplc="0C090005" w:tentative="1">
      <w:start w:val="1"/>
      <w:numFmt w:val="bullet"/>
      <w:lvlText w:val=""/>
      <w:lvlJc w:val="left"/>
      <w:pPr>
        <w:tabs>
          <w:tab w:val="num" w:pos="6514"/>
        </w:tabs>
        <w:ind w:left="6514" w:hanging="360"/>
      </w:pPr>
      <w:rPr>
        <w:rFonts w:ascii="Wingdings" w:hAnsi="Wingdings" w:hint="default"/>
      </w:rPr>
    </w:lvl>
  </w:abstractNum>
  <w:abstractNum w:abstractNumId="39">
    <w:nsid w:val="21347CEB"/>
    <w:multiLevelType w:val="hybridMultilevel"/>
    <w:tmpl w:val="20B0829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0">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25014A72"/>
    <w:multiLevelType w:val="hybridMultilevel"/>
    <w:tmpl w:val="592445BA"/>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254156B1"/>
    <w:multiLevelType w:val="hybridMultilevel"/>
    <w:tmpl w:val="3D52E7C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5">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262E74FB"/>
    <w:multiLevelType w:val="hybridMultilevel"/>
    <w:tmpl w:val="81EA8B2C"/>
    <w:lvl w:ilvl="0" w:tplc="D5D6063C">
      <w:start w:val="5"/>
      <w:numFmt w:val="bullet"/>
      <w:lvlText w:val="-"/>
      <w:lvlJc w:val="left"/>
      <w:pPr>
        <w:tabs>
          <w:tab w:val="num" w:pos="531"/>
        </w:tabs>
        <w:ind w:left="531"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52">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54">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30833CDE"/>
    <w:multiLevelType w:val="hybridMultilevel"/>
    <w:tmpl w:val="A9A6B340"/>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nsid w:val="35B6497A"/>
    <w:multiLevelType w:val="hybridMultilevel"/>
    <w:tmpl w:val="322AD9CC"/>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35FB165A"/>
    <w:multiLevelType w:val="hybridMultilevel"/>
    <w:tmpl w:val="4FBAED62"/>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36144A94"/>
    <w:multiLevelType w:val="hybridMultilevel"/>
    <w:tmpl w:val="8606F9EC"/>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36FE7DE1"/>
    <w:multiLevelType w:val="multilevel"/>
    <w:tmpl w:val="0C09001F"/>
    <w:name w:val="OneLevelRomanNumeralList253"/>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63">
    <w:nsid w:val="3900035B"/>
    <w:multiLevelType w:val="hybridMultilevel"/>
    <w:tmpl w:val="02943F54"/>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65">
    <w:nsid w:val="3D145DCC"/>
    <w:multiLevelType w:val="multilevel"/>
    <w:tmpl w:val="D39824BE"/>
    <w:name w:val="OneLevelRomanNumeralList222222322222223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nsid w:val="41562FD7"/>
    <w:multiLevelType w:val="hybridMultilevel"/>
    <w:tmpl w:val="1DAA7608"/>
    <w:lvl w:ilvl="0">
      <w:start w:val="5"/>
      <w:numFmt w:val="bullet"/>
      <w:lvlText w:val="-"/>
      <w:lvlJc w:val="left"/>
      <w:pPr>
        <w:tabs>
          <w:tab w:val="num" w:pos="720"/>
        </w:tabs>
        <w:ind w:left="720" w:hanging="360"/>
      </w:pPr>
      <w:rPr>
        <w:rFonts w:ascii="Book Antiqua" w:eastAsia="Times New Roman" w:hAnsi="Book Antiqua"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7">
    <w:nsid w:val="416456DF"/>
    <w:multiLevelType w:val="hybridMultilevel"/>
    <w:tmpl w:val="F78ECDB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8">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9">
    <w:nsid w:val="4757222D"/>
    <w:multiLevelType w:val="hybridMultilevel"/>
    <w:tmpl w:val="89727CC0"/>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70">
    <w:nsid w:val="48E823AD"/>
    <w:multiLevelType w:val="hybridMultilevel"/>
    <w:tmpl w:val="CC44D17A"/>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49116353"/>
    <w:multiLevelType w:val="hybridMultilevel"/>
    <w:tmpl w:val="528C2664"/>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2">
    <w:nsid w:val="4A322BAA"/>
    <w:multiLevelType w:val="hybridMultilevel"/>
    <w:tmpl w:val="A49EAEC8"/>
    <w:name w:val="OneLevelRomanNumeralList25322"/>
    <w:lvl w:ilvl="0" w:tplc="0409000F">
      <w:start w:val="5"/>
      <w:numFmt w:val="bullet"/>
      <w:lvlText w:val="-"/>
      <w:lvlJc w:val="left"/>
      <w:pPr>
        <w:tabs>
          <w:tab w:val="num" w:pos="780"/>
        </w:tabs>
        <w:ind w:left="780" w:hanging="360"/>
      </w:pPr>
      <w:rPr>
        <w:rFonts w:ascii="Book Antiqua" w:eastAsia="Times New Roman" w:hAnsi="Book Antiqua" w:cs="Times New Roman"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73">
    <w:nsid w:val="4A380704"/>
    <w:multiLevelType w:val="multilevel"/>
    <w:tmpl w:val="F330FFBE"/>
    <w:name w:val="OneLevelRomanNumeralList253222"/>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4">
    <w:nsid w:val="4CA237B8"/>
    <w:multiLevelType w:val="hybridMultilevel"/>
    <w:tmpl w:val="8A6A9B10"/>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5">
    <w:nsid w:val="4D3D5737"/>
    <w:multiLevelType w:val="hybridMultilevel"/>
    <w:tmpl w:val="6032C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nsid w:val="4EA01C72"/>
    <w:multiLevelType w:val="hybridMultilevel"/>
    <w:tmpl w:val="2F3449E8"/>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8">
    <w:nsid w:val="4EB1186C"/>
    <w:multiLevelType w:val="multilevel"/>
    <w:tmpl w:val="4052F6FE"/>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79">
    <w:nsid w:val="4F070AE4"/>
    <w:multiLevelType w:val="multilevel"/>
    <w:tmpl w:val="B988392E"/>
    <w:name w:val="OneLevelRomanNumeralList2222223222222256"/>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nsid w:val="50020FE3"/>
    <w:multiLevelType w:val="hybridMultilevel"/>
    <w:tmpl w:val="78806764"/>
    <w:name w:val="OneLevelRomanNumeralList22222232222222552"/>
    <w:lvl w:ilvl="0" w:tplc="04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1">
    <w:nsid w:val="51A975CD"/>
    <w:multiLevelType w:val="hybridMultilevel"/>
    <w:tmpl w:val="310607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2">
    <w:nsid w:val="54156738"/>
    <w:multiLevelType w:val="hybridMultilevel"/>
    <w:tmpl w:val="3288D4F2"/>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3">
    <w:nsid w:val="5471325E"/>
    <w:multiLevelType w:val="hybridMultilevel"/>
    <w:tmpl w:val="F54AC578"/>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4">
    <w:nsid w:val="54B14835"/>
    <w:multiLevelType w:val="hybridMultilevel"/>
    <w:tmpl w:val="DA7416A0"/>
    <w:name w:val="OneLevelRomanNumeralList25"/>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5">
    <w:nsid w:val="54C71A54"/>
    <w:multiLevelType w:val="hybridMultilevel"/>
    <w:tmpl w:val="6BFAB38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6">
    <w:nsid w:val="56BC3AC9"/>
    <w:multiLevelType w:val="hybridMultilevel"/>
    <w:tmpl w:val="F6CEEF02"/>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570642E7"/>
    <w:multiLevelType w:val="multilevel"/>
    <w:tmpl w:val="A0BCFBA8"/>
    <w:name w:val="OneLevelRomanNumeralList222222322222223"/>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8">
    <w:nsid w:val="57440216"/>
    <w:multiLevelType w:val="hybridMultilevel"/>
    <w:tmpl w:val="B584111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9">
    <w:nsid w:val="5A4258DB"/>
    <w:multiLevelType w:val="hybridMultilevel"/>
    <w:tmpl w:val="0E3C4ED8"/>
    <w:lvl w:ilvl="0" w:tplc="0C090001">
      <w:start w:val="1"/>
      <w:numFmt w:val="bullet"/>
      <w:lvlText w:val=""/>
      <w:lvlJc w:val="left"/>
      <w:pPr>
        <w:tabs>
          <w:tab w:val="num" w:pos="754"/>
        </w:tabs>
        <w:ind w:left="754" w:hanging="360"/>
      </w:pPr>
      <w:rPr>
        <w:rFonts w:ascii="Symbol" w:hAnsi="Symbol" w:hint="default"/>
      </w:rPr>
    </w:lvl>
    <w:lvl w:ilvl="1" w:tplc="0C090003" w:tentative="1">
      <w:start w:val="1"/>
      <w:numFmt w:val="bullet"/>
      <w:lvlText w:val="o"/>
      <w:lvlJc w:val="left"/>
      <w:pPr>
        <w:tabs>
          <w:tab w:val="num" w:pos="1474"/>
        </w:tabs>
        <w:ind w:left="1474" w:hanging="360"/>
      </w:pPr>
      <w:rPr>
        <w:rFonts w:ascii="Courier New" w:hAnsi="Courier New" w:cs="Courier New" w:hint="default"/>
      </w:rPr>
    </w:lvl>
    <w:lvl w:ilvl="2" w:tplc="0C090005" w:tentative="1">
      <w:start w:val="1"/>
      <w:numFmt w:val="bullet"/>
      <w:lvlText w:val=""/>
      <w:lvlJc w:val="left"/>
      <w:pPr>
        <w:tabs>
          <w:tab w:val="num" w:pos="2194"/>
        </w:tabs>
        <w:ind w:left="2194" w:hanging="360"/>
      </w:pPr>
      <w:rPr>
        <w:rFonts w:ascii="Wingdings" w:hAnsi="Wingdings" w:hint="default"/>
      </w:rPr>
    </w:lvl>
    <w:lvl w:ilvl="3" w:tplc="0C090001" w:tentative="1">
      <w:start w:val="1"/>
      <w:numFmt w:val="bullet"/>
      <w:lvlText w:val=""/>
      <w:lvlJc w:val="left"/>
      <w:pPr>
        <w:tabs>
          <w:tab w:val="num" w:pos="2914"/>
        </w:tabs>
        <w:ind w:left="2914" w:hanging="360"/>
      </w:pPr>
      <w:rPr>
        <w:rFonts w:ascii="Symbol" w:hAnsi="Symbol" w:hint="default"/>
      </w:rPr>
    </w:lvl>
    <w:lvl w:ilvl="4" w:tplc="0C090003" w:tentative="1">
      <w:start w:val="1"/>
      <w:numFmt w:val="bullet"/>
      <w:lvlText w:val="o"/>
      <w:lvlJc w:val="left"/>
      <w:pPr>
        <w:tabs>
          <w:tab w:val="num" w:pos="3634"/>
        </w:tabs>
        <w:ind w:left="3634" w:hanging="360"/>
      </w:pPr>
      <w:rPr>
        <w:rFonts w:ascii="Courier New" w:hAnsi="Courier New" w:cs="Courier New" w:hint="default"/>
      </w:rPr>
    </w:lvl>
    <w:lvl w:ilvl="5" w:tplc="0C090005" w:tentative="1">
      <w:start w:val="1"/>
      <w:numFmt w:val="bullet"/>
      <w:lvlText w:val=""/>
      <w:lvlJc w:val="left"/>
      <w:pPr>
        <w:tabs>
          <w:tab w:val="num" w:pos="4354"/>
        </w:tabs>
        <w:ind w:left="4354" w:hanging="360"/>
      </w:pPr>
      <w:rPr>
        <w:rFonts w:ascii="Wingdings" w:hAnsi="Wingdings" w:hint="default"/>
      </w:rPr>
    </w:lvl>
    <w:lvl w:ilvl="6" w:tplc="0C090001" w:tentative="1">
      <w:start w:val="1"/>
      <w:numFmt w:val="bullet"/>
      <w:lvlText w:val=""/>
      <w:lvlJc w:val="left"/>
      <w:pPr>
        <w:tabs>
          <w:tab w:val="num" w:pos="5074"/>
        </w:tabs>
        <w:ind w:left="5074" w:hanging="360"/>
      </w:pPr>
      <w:rPr>
        <w:rFonts w:ascii="Symbol" w:hAnsi="Symbol" w:hint="default"/>
      </w:rPr>
    </w:lvl>
    <w:lvl w:ilvl="7" w:tplc="0C090003" w:tentative="1">
      <w:start w:val="1"/>
      <w:numFmt w:val="bullet"/>
      <w:lvlText w:val="o"/>
      <w:lvlJc w:val="left"/>
      <w:pPr>
        <w:tabs>
          <w:tab w:val="num" w:pos="5794"/>
        </w:tabs>
        <w:ind w:left="5794" w:hanging="360"/>
      </w:pPr>
      <w:rPr>
        <w:rFonts w:ascii="Courier New" w:hAnsi="Courier New" w:cs="Courier New" w:hint="default"/>
      </w:rPr>
    </w:lvl>
    <w:lvl w:ilvl="8" w:tplc="0C090005" w:tentative="1">
      <w:start w:val="1"/>
      <w:numFmt w:val="bullet"/>
      <w:lvlText w:val=""/>
      <w:lvlJc w:val="left"/>
      <w:pPr>
        <w:tabs>
          <w:tab w:val="num" w:pos="6514"/>
        </w:tabs>
        <w:ind w:left="6514" w:hanging="360"/>
      </w:pPr>
      <w:rPr>
        <w:rFonts w:ascii="Wingdings" w:hAnsi="Wingdings" w:hint="default"/>
      </w:rPr>
    </w:lvl>
  </w:abstractNum>
  <w:abstractNum w:abstractNumId="90">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5C3406A8"/>
    <w:multiLevelType w:val="hybridMultilevel"/>
    <w:tmpl w:val="07A6B966"/>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5C487355"/>
    <w:multiLevelType w:val="hybridMultilevel"/>
    <w:tmpl w:val="89D8C1C6"/>
    <w:lvl w:ilvl="0" w:tplc="AB86A042">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3">
    <w:nsid w:val="5CBF682F"/>
    <w:multiLevelType w:val="hybridMultilevel"/>
    <w:tmpl w:val="F47E2790"/>
    <w:lvl w:ilvl="0" w:tplc="0C090001">
      <w:start w:val="1"/>
      <w:numFmt w:val="bullet"/>
      <w:lvlText w:val=""/>
      <w:lvlJc w:val="left"/>
      <w:pPr>
        <w:tabs>
          <w:tab w:val="num" w:pos="720"/>
        </w:tabs>
        <w:ind w:left="720" w:hanging="360"/>
      </w:pPr>
      <w:rPr>
        <w:rFonts w:ascii="Symbol" w:hAnsi="Symbol" w:hint="default"/>
      </w:rPr>
    </w:lvl>
    <w:lvl w:ilvl="1" w:tplc="09E29D0C">
      <w:start w:val="1"/>
      <w:numFmt w:val="bullet"/>
      <w:lvlText w:val=""/>
      <w:lvlPicBulletId w:val="0"/>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4">
    <w:nsid w:val="5EA521A1"/>
    <w:multiLevelType w:val="hybridMultilevel"/>
    <w:tmpl w:val="97BC7AA8"/>
    <w:name w:val="OneLevelRomanNumeralList2222122"/>
    <w:lvl w:ilvl="0" w:tplc="0409000F">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2047"/>
        </w:tabs>
        <w:ind w:left="2047" w:hanging="360"/>
      </w:pPr>
      <w:rPr>
        <w:rFonts w:ascii="Courier New" w:hAnsi="Courier New" w:cs="Courier New" w:hint="default"/>
      </w:rPr>
    </w:lvl>
    <w:lvl w:ilvl="2" w:tplc="0409001B" w:tentative="1">
      <w:start w:val="1"/>
      <w:numFmt w:val="bullet"/>
      <w:lvlText w:val=""/>
      <w:lvlJc w:val="left"/>
      <w:pPr>
        <w:tabs>
          <w:tab w:val="num" w:pos="2767"/>
        </w:tabs>
        <w:ind w:left="2767" w:hanging="360"/>
      </w:pPr>
      <w:rPr>
        <w:rFonts w:ascii="Wingdings" w:hAnsi="Wingdings" w:hint="default"/>
      </w:rPr>
    </w:lvl>
    <w:lvl w:ilvl="3" w:tplc="0409000F" w:tentative="1">
      <w:start w:val="1"/>
      <w:numFmt w:val="bullet"/>
      <w:lvlText w:val=""/>
      <w:lvlJc w:val="left"/>
      <w:pPr>
        <w:tabs>
          <w:tab w:val="num" w:pos="3487"/>
        </w:tabs>
        <w:ind w:left="3487" w:hanging="360"/>
      </w:pPr>
      <w:rPr>
        <w:rFonts w:ascii="Symbol" w:hAnsi="Symbol" w:hint="default"/>
      </w:rPr>
    </w:lvl>
    <w:lvl w:ilvl="4" w:tplc="04090019" w:tentative="1">
      <w:start w:val="1"/>
      <w:numFmt w:val="bullet"/>
      <w:lvlText w:val="o"/>
      <w:lvlJc w:val="left"/>
      <w:pPr>
        <w:tabs>
          <w:tab w:val="num" w:pos="4207"/>
        </w:tabs>
        <w:ind w:left="4207" w:hanging="360"/>
      </w:pPr>
      <w:rPr>
        <w:rFonts w:ascii="Courier New" w:hAnsi="Courier New" w:cs="Courier New" w:hint="default"/>
      </w:rPr>
    </w:lvl>
    <w:lvl w:ilvl="5" w:tplc="0409001B" w:tentative="1">
      <w:start w:val="1"/>
      <w:numFmt w:val="bullet"/>
      <w:lvlText w:val=""/>
      <w:lvlJc w:val="left"/>
      <w:pPr>
        <w:tabs>
          <w:tab w:val="num" w:pos="4927"/>
        </w:tabs>
        <w:ind w:left="4927" w:hanging="360"/>
      </w:pPr>
      <w:rPr>
        <w:rFonts w:ascii="Wingdings" w:hAnsi="Wingdings" w:hint="default"/>
      </w:rPr>
    </w:lvl>
    <w:lvl w:ilvl="6" w:tplc="0409000F" w:tentative="1">
      <w:start w:val="1"/>
      <w:numFmt w:val="bullet"/>
      <w:lvlText w:val=""/>
      <w:lvlJc w:val="left"/>
      <w:pPr>
        <w:tabs>
          <w:tab w:val="num" w:pos="5647"/>
        </w:tabs>
        <w:ind w:left="5647" w:hanging="360"/>
      </w:pPr>
      <w:rPr>
        <w:rFonts w:ascii="Symbol" w:hAnsi="Symbol" w:hint="default"/>
      </w:rPr>
    </w:lvl>
    <w:lvl w:ilvl="7" w:tplc="04090019" w:tentative="1">
      <w:start w:val="1"/>
      <w:numFmt w:val="bullet"/>
      <w:lvlText w:val="o"/>
      <w:lvlJc w:val="left"/>
      <w:pPr>
        <w:tabs>
          <w:tab w:val="num" w:pos="6367"/>
        </w:tabs>
        <w:ind w:left="6367" w:hanging="360"/>
      </w:pPr>
      <w:rPr>
        <w:rFonts w:ascii="Courier New" w:hAnsi="Courier New" w:cs="Courier New" w:hint="default"/>
      </w:rPr>
    </w:lvl>
    <w:lvl w:ilvl="8" w:tplc="0409001B" w:tentative="1">
      <w:start w:val="1"/>
      <w:numFmt w:val="bullet"/>
      <w:lvlText w:val=""/>
      <w:lvlJc w:val="left"/>
      <w:pPr>
        <w:tabs>
          <w:tab w:val="num" w:pos="7087"/>
        </w:tabs>
        <w:ind w:left="7087" w:hanging="360"/>
      </w:pPr>
      <w:rPr>
        <w:rFonts w:ascii="Wingdings" w:hAnsi="Wingdings" w:hint="default"/>
      </w:rPr>
    </w:lvl>
  </w:abstractNum>
  <w:abstractNum w:abstractNumId="95">
    <w:nsid w:val="5EE67274"/>
    <w:multiLevelType w:val="hybridMultilevel"/>
    <w:tmpl w:val="2470326C"/>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5FA33C27"/>
    <w:multiLevelType w:val="hybridMultilevel"/>
    <w:tmpl w:val="D5A25664"/>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8">
    <w:nsid w:val="633E02EF"/>
    <w:multiLevelType w:val="hybridMultilevel"/>
    <w:tmpl w:val="54CCA34C"/>
    <w:name w:val="OneLevelRomanNumeralList2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9">
    <w:nsid w:val="636856B1"/>
    <w:multiLevelType w:val="hybridMultilevel"/>
    <w:tmpl w:val="F38848BA"/>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64DD5002"/>
    <w:multiLevelType w:val="hybridMultilevel"/>
    <w:tmpl w:val="2C52BF4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1">
    <w:nsid w:val="66DC6260"/>
    <w:multiLevelType w:val="hybridMultilevel"/>
    <w:tmpl w:val="7FBA70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2">
    <w:nsid w:val="67B83E9A"/>
    <w:multiLevelType w:val="hybridMultilevel"/>
    <w:tmpl w:val="EAC8AF10"/>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3">
    <w:nsid w:val="6A993DE6"/>
    <w:multiLevelType w:val="hybridMultilevel"/>
    <w:tmpl w:val="A0CEAEE0"/>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nsid w:val="6B613169"/>
    <w:multiLevelType w:val="hybridMultilevel"/>
    <w:tmpl w:val="9D8C8FF0"/>
    <w:name w:val="OneLevelRomanNumeralList2222223222222255"/>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5">
    <w:nsid w:val="6BB12A75"/>
    <w:multiLevelType w:val="hybridMultilevel"/>
    <w:tmpl w:val="A5228D7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6">
    <w:nsid w:val="6CEC5977"/>
    <w:multiLevelType w:val="hybridMultilevel"/>
    <w:tmpl w:val="0660D8C2"/>
    <w:name w:val="OneLevelRomanNumeralList2222"/>
    <w:lvl w:ilvl="0" w:tplc="0409000F">
      <w:start w:val="5"/>
      <w:numFmt w:val="bullet"/>
      <w:lvlText w:val="-"/>
      <w:lvlJc w:val="left"/>
      <w:pPr>
        <w:tabs>
          <w:tab w:val="num" w:pos="284"/>
        </w:tabs>
        <w:ind w:left="284" w:hanging="171"/>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7">
    <w:nsid w:val="6EB73848"/>
    <w:multiLevelType w:val="multilevel"/>
    <w:tmpl w:val="0C090023"/>
    <w:name w:val="OneLevelRomanNumeralList22227"/>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8">
    <w:nsid w:val="707756D1"/>
    <w:multiLevelType w:val="hybridMultilevel"/>
    <w:tmpl w:val="F330FFBE"/>
    <w:name w:val="OneLevelRomanNumeralList2222223222222252"/>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9">
    <w:nsid w:val="70AD722F"/>
    <w:multiLevelType w:val="multilevel"/>
    <w:tmpl w:val="68A4E896"/>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lang w:val="en-AU"/>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0">
    <w:nsid w:val="712E3F93"/>
    <w:multiLevelType w:val="hybridMultilevel"/>
    <w:tmpl w:val="901CFB6C"/>
    <w:name w:val="OneLevelRomanNumeralList22224"/>
    <w:lvl w:ilvl="0" w:tplc="0409000F">
      <w:start w:val="1"/>
      <w:numFmt w:val="decimal"/>
      <w:lvlText w:val="%1)"/>
      <w:lvlJc w:val="left"/>
      <w:pPr>
        <w:tabs>
          <w:tab w:val="num" w:pos="732"/>
        </w:tabs>
        <w:ind w:left="732" w:hanging="360"/>
      </w:p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111">
    <w:nsid w:val="715B7D54"/>
    <w:multiLevelType w:val="hybridMultilevel"/>
    <w:tmpl w:val="D44AD59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2">
    <w:nsid w:val="71A5162E"/>
    <w:multiLevelType w:val="hybridMultilevel"/>
    <w:tmpl w:val="11D8D9A0"/>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3">
    <w:nsid w:val="765C7EA6"/>
    <w:multiLevelType w:val="hybridMultilevel"/>
    <w:tmpl w:val="0BE8084A"/>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4">
    <w:nsid w:val="76AB50F4"/>
    <w:multiLevelType w:val="hybridMultilevel"/>
    <w:tmpl w:val="AF4434BC"/>
    <w:name w:val="OneLevelRomanNumeralList2222223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5">
    <w:nsid w:val="76AF6953"/>
    <w:multiLevelType w:val="hybridMultilevel"/>
    <w:tmpl w:val="BE0A39E2"/>
    <w:name w:val="OneLevelRomanNumeralList2222223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6">
    <w:nsid w:val="7816242D"/>
    <w:multiLevelType w:val="multilevel"/>
    <w:tmpl w:val="ECA2CB28"/>
    <w:name w:val="OneLevelRomanNumeralList22226"/>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7">
    <w:nsid w:val="78CC7E47"/>
    <w:multiLevelType w:val="hybridMultilevel"/>
    <w:tmpl w:val="8794E4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8">
    <w:nsid w:val="78F81563"/>
    <w:multiLevelType w:val="hybridMultilevel"/>
    <w:tmpl w:val="3232FE0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9">
    <w:nsid w:val="797544B7"/>
    <w:multiLevelType w:val="hybridMultilevel"/>
    <w:tmpl w:val="D26C26A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0">
    <w:nsid w:val="7A25379D"/>
    <w:multiLevelType w:val="hybridMultilevel"/>
    <w:tmpl w:val="728CDD08"/>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1">
    <w:nsid w:val="7A282F23"/>
    <w:multiLevelType w:val="hybridMultilevel"/>
    <w:tmpl w:val="281C1EE6"/>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2">
    <w:nsid w:val="7C550AD1"/>
    <w:multiLevelType w:val="hybridMultilevel"/>
    <w:tmpl w:val="307084E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3">
    <w:nsid w:val="7C9770A3"/>
    <w:multiLevelType w:val="hybridMultilevel"/>
    <w:tmpl w:val="D89A4D94"/>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4">
    <w:nsid w:val="7F5A7583"/>
    <w:multiLevelType w:val="multilevel"/>
    <w:tmpl w:val="5AAA84C4"/>
    <w:name w:val="OneLevelRomanNumeralList222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5">
    <w:nsid w:val="7F8F5766"/>
    <w:multiLevelType w:val="hybridMultilevel"/>
    <w:tmpl w:val="76143874"/>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64"/>
  </w:num>
  <w:num w:numId="2">
    <w:abstractNumId w:val="87"/>
  </w:num>
  <w:num w:numId="3">
    <w:abstractNumId w:val="116"/>
  </w:num>
  <w:num w:numId="4">
    <w:abstractNumId w:val="62"/>
  </w:num>
  <w:num w:numId="5">
    <w:abstractNumId w:val="124"/>
  </w:num>
  <w:num w:numId="6">
    <w:abstractNumId w:val="107"/>
  </w:num>
  <w:num w:numId="7">
    <w:abstractNumId w:val="53"/>
  </w:num>
  <w:num w:numId="8">
    <w:abstractNumId w:val="97"/>
  </w:num>
  <w:num w:numId="9">
    <w:abstractNumId w:val="79"/>
  </w:num>
  <w:num w:numId="10">
    <w:abstractNumId w:val="2"/>
  </w:num>
  <w:num w:numId="11">
    <w:abstractNumId w:val="65"/>
  </w:num>
  <w:num w:numId="12">
    <w:abstractNumId w:val="109"/>
  </w:num>
  <w:num w:numId="13">
    <w:abstractNumId w:val="51"/>
  </w:num>
  <w:num w:numId="14">
    <w:abstractNumId w:val="68"/>
  </w:num>
  <w:num w:numId="15">
    <w:abstractNumId w:val="0"/>
  </w:num>
  <w:num w:numId="16">
    <w:abstractNumId w:val="92"/>
  </w:num>
  <w:num w:numId="17">
    <w:abstractNumId w:val="57"/>
  </w:num>
  <w:num w:numId="18">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4"/>
  </w:num>
  <w:num w:numId="20">
    <w:abstractNumId w:val="76"/>
  </w:num>
  <w:num w:numId="21">
    <w:abstractNumId w:val="84"/>
  </w:num>
  <w:num w:numId="22">
    <w:abstractNumId w:val="41"/>
  </w:num>
  <w:num w:numId="23">
    <w:abstractNumId w:val="72"/>
  </w:num>
  <w:num w:numId="24">
    <w:abstractNumId w:val="90"/>
  </w:num>
  <w:num w:numId="25">
    <w:abstractNumId w:val="66"/>
  </w:num>
  <w:num w:numId="26">
    <w:abstractNumId w:val="108"/>
  </w:num>
  <w:num w:numId="27">
    <w:abstractNumId w:val="101"/>
  </w:num>
  <w:num w:numId="28">
    <w:abstractNumId w:val="80"/>
  </w:num>
  <w:num w:numId="29">
    <w:abstractNumId w:val="110"/>
  </w:num>
  <w:num w:numId="30">
    <w:abstractNumId w:val="46"/>
  </w:num>
  <w:num w:numId="31">
    <w:abstractNumId w:val="34"/>
  </w:num>
  <w:num w:numId="32">
    <w:abstractNumId w:val="1"/>
  </w:num>
  <w:num w:numId="33">
    <w:abstractNumId w:val="105"/>
  </w:num>
  <w:num w:numId="34">
    <w:abstractNumId w:val="122"/>
  </w:num>
  <w:num w:numId="35">
    <w:abstractNumId w:val="100"/>
  </w:num>
  <w:num w:numId="36">
    <w:abstractNumId w:val="63"/>
  </w:num>
  <w:num w:numId="37">
    <w:abstractNumId w:val="7"/>
  </w:num>
  <w:num w:numId="38">
    <w:abstractNumId w:val="42"/>
  </w:num>
  <w:num w:numId="39">
    <w:abstractNumId w:val="88"/>
  </w:num>
  <w:num w:numId="40">
    <w:abstractNumId w:val="4"/>
  </w:num>
  <w:num w:numId="41">
    <w:abstractNumId w:val="83"/>
  </w:num>
  <w:num w:numId="42">
    <w:abstractNumId w:val="125"/>
  </w:num>
  <w:num w:numId="43">
    <w:abstractNumId w:val="119"/>
  </w:num>
  <w:num w:numId="44">
    <w:abstractNumId w:val="74"/>
  </w:num>
  <w:num w:numId="45">
    <w:abstractNumId w:val="28"/>
  </w:num>
  <w:num w:numId="46">
    <w:abstractNumId w:val="71"/>
  </w:num>
  <w:num w:numId="47">
    <w:abstractNumId w:val="13"/>
  </w:num>
  <w:num w:numId="48">
    <w:abstractNumId w:val="33"/>
  </w:num>
  <w:num w:numId="49">
    <w:abstractNumId w:val="82"/>
  </w:num>
  <w:num w:numId="50">
    <w:abstractNumId w:val="20"/>
  </w:num>
  <w:num w:numId="51">
    <w:abstractNumId w:val="81"/>
  </w:num>
  <w:num w:numId="52">
    <w:abstractNumId w:val="27"/>
  </w:num>
  <w:num w:numId="53">
    <w:abstractNumId w:val="117"/>
  </w:num>
  <w:num w:numId="54">
    <w:abstractNumId w:val="111"/>
  </w:num>
  <w:num w:numId="55">
    <w:abstractNumId w:val="112"/>
  </w:num>
  <w:num w:numId="56">
    <w:abstractNumId w:val="44"/>
  </w:num>
  <w:num w:numId="57">
    <w:abstractNumId w:val="39"/>
  </w:num>
  <w:num w:numId="58">
    <w:abstractNumId w:val="29"/>
  </w:num>
  <w:num w:numId="59">
    <w:abstractNumId w:val="5"/>
  </w:num>
  <w:num w:numId="60">
    <w:abstractNumId w:val="77"/>
  </w:num>
  <w:num w:numId="61">
    <w:abstractNumId w:val="85"/>
  </w:num>
  <w:num w:numId="62">
    <w:abstractNumId w:val="93"/>
  </w:num>
  <w:num w:numId="63">
    <w:abstractNumId w:val="89"/>
  </w:num>
  <w:num w:numId="64">
    <w:abstractNumId w:val="38"/>
  </w:num>
  <w:num w:numId="65">
    <w:abstractNumId w:val="69"/>
  </w:num>
  <w:num w:numId="66">
    <w:abstractNumId w:val="15"/>
  </w:num>
  <w:num w:numId="67">
    <w:abstractNumId w:val="67"/>
  </w:num>
  <w:num w:numId="68">
    <w:abstractNumId w:val="113"/>
  </w:num>
  <w:num w:numId="69">
    <w:abstractNumId w:val="55"/>
  </w:num>
  <w:num w:numId="70">
    <w:abstractNumId w:val="118"/>
  </w:num>
  <w:num w:numId="71">
    <w:abstractNumId w:val="11"/>
  </w:num>
  <w:num w:numId="72">
    <w:abstractNumId w:val="75"/>
  </w:num>
  <w:num w:numId="73">
    <w:abstractNumId w:val="32"/>
  </w:num>
  <w:num w:numId="74">
    <w:abstractNumId w:val="7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131078"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CED"/>
    <w:rsid w:val="00002157"/>
    <w:rsid w:val="00003F1E"/>
    <w:rsid w:val="000045F5"/>
    <w:rsid w:val="00006A99"/>
    <w:rsid w:val="00007C7A"/>
    <w:rsid w:val="00010B6A"/>
    <w:rsid w:val="00010CEB"/>
    <w:rsid w:val="00010FB8"/>
    <w:rsid w:val="0001153F"/>
    <w:rsid w:val="0001171A"/>
    <w:rsid w:val="000120A5"/>
    <w:rsid w:val="00012DF7"/>
    <w:rsid w:val="000135FB"/>
    <w:rsid w:val="00013FDA"/>
    <w:rsid w:val="0001694F"/>
    <w:rsid w:val="00016DF4"/>
    <w:rsid w:val="000177BD"/>
    <w:rsid w:val="0002033D"/>
    <w:rsid w:val="0002121C"/>
    <w:rsid w:val="00021715"/>
    <w:rsid w:val="00021C49"/>
    <w:rsid w:val="00023346"/>
    <w:rsid w:val="00023FC5"/>
    <w:rsid w:val="000241D1"/>
    <w:rsid w:val="00024B29"/>
    <w:rsid w:val="0002507E"/>
    <w:rsid w:val="00025760"/>
    <w:rsid w:val="0002622B"/>
    <w:rsid w:val="00026F3C"/>
    <w:rsid w:val="0002748B"/>
    <w:rsid w:val="0003012B"/>
    <w:rsid w:val="00032D38"/>
    <w:rsid w:val="000335BA"/>
    <w:rsid w:val="000336CC"/>
    <w:rsid w:val="00033B97"/>
    <w:rsid w:val="00033EAB"/>
    <w:rsid w:val="00035315"/>
    <w:rsid w:val="0003616C"/>
    <w:rsid w:val="000404BF"/>
    <w:rsid w:val="0004097D"/>
    <w:rsid w:val="000413FC"/>
    <w:rsid w:val="000427DB"/>
    <w:rsid w:val="000428AC"/>
    <w:rsid w:val="00042FD1"/>
    <w:rsid w:val="00043A12"/>
    <w:rsid w:val="00043D49"/>
    <w:rsid w:val="00044669"/>
    <w:rsid w:val="00044898"/>
    <w:rsid w:val="00044EEF"/>
    <w:rsid w:val="0004534C"/>
    <w:rsid w:val="0004539C"/>
    <w:rsid w:val="00045E2D"/>
    <w:rsid w:val="00045F76"/>
    <w:rsid w:val="00047193"/>
    <w:rsid w:val="0004744B"/>
    <w:rsid w:val="000512C6"/>
    <w:rsid w:val="000518BA"/>
    <w:rsid w:val="00051A4B"/>
    <w:rsid w:val="00051BA9"/>
    <w:rsid w:val="00052656"/>
    <w:rsid w:val="000527FA"/>
    <w:rsid w:val="00052C95"/>
    <w:rsid w:val="0005330D"/>
    <w:rsid w:val="00053AF9"/>
    <w:rsid w:val="00053E0A"/>
    <w:rsid w:val="00054368"/>
    <w:rsid w:val="00057EE3"/>
    <w:rsid w:val="00060306"/>
    <w:rsid w:val="00060C4A"/>
    <w:rsid w:val="00062B2B"/>
    <w:rsid w:val="00062DAA"/>
    <w:rsid w:val="00063FFB"/>
    <w:rsid w:val="00064497"/>
    <w:rsid w:val="00064BC5"/>
    <w:rsid w:val="000656D4"/>
    <w:rsid w:val="0006596C"/>
    <w:rsid w:val="0006768F"/>
    <w:rsid w:val="00067C80"/>
    <w:rsid w:val="00067E3E"/>
    <w:rsid w:val="000706F4"/>
    <w:rsid w:val="00070FBE"/>
    <w:rsid w:val="000713BE"/>
    <w:rsid w:val="000715D0"/>
    <w:rsid w:val="00071BB8"/>
    <w:rsid w:val="000744A1"/>
    <w:rsid w:val="00074508"/>
    <w:rsid w:val="00074825"/>
    <w:rsid w:val="00075D54"/>
    <w:rsid w:val="00077B96"/>
    <w:rsid w:val="00080DC8"/>
    <w:rsid w:val="00083364"/>
    <w:rsid w:val="0008474B"/>
    <w:rsid w:val="00084A87"/>
    <w:rsid w:val="0008502F"/>
    <w:rsid w:val="00087C00"/>
    <w:rsid w:val="000913C5"/>
    <w:rsid w:val="000914C6"/>
    <w:rsid w:val="00091CB1"/>
    <w:rsid w:val="00095BFA"/>
    <w:rsid w:val="00095DCA"/>
    <w:rsid w:val="00095FE3"/>
    <w:rsid w:val="00096214"/>
    <w:rsid w:val="00096D70"/>
    <w:rsid w:val="000A0507"/>
    <w:rsid w:val="000A0560"/>
    <w:rsid w:val="000A0A4B"/>
    <w:rsid w:val="000A1754"/>
    <w:rsid w:val="000A1EF9"/>
    <w:rsid w:val="000A20CC"/>
    <w:rsid w:val="000A28D6"/>
    <w:rsid w:val="000A330B"/>
    <w:rsid w:val="000A364D"/>
    <w:rsid w:val="000A3E8B"/>
    <w:rsid w:val="000A4452"/>
    <w:rsid w:val="000A4B5B"/>
    <w:rsid w:val="000A594E"/>
    <w:rsid w:val="000A5CA0"/>
    <w:rsid w:val="000A62D8"/>
    <w:rsid w:val="000A6361"/>
    <w:rsid w:val="000A63D0"/>
    <w:rsid w:val="000A6CE8"/>
    <w:rsid w:val="000A72C6"/>
    <w:rsid w:val="000A78FD"/>
    <w:rsid w:val="000B0245"/>
    <w:rsid w:val="000B20E0"/>
    <w:rsid w:val="000B2E81"/>
    <w:rsid w:val="000B3EB6"/>
    <w:rsid w:val="000B548E"/>
    <w:rsid w:val="000B55A8"/>
    <w:rsid w:val="000B5C31"/>
    <w:rsid w:val="000B69D0"/>
    <w:rsid w:val="000C0729"/>
    <w:rsid w:val="000C1974"/>
    <w:rsid w:val="000C39BC"/>
    <w:rsid w:val="000C4953"/>
    <w:rsid w:val="000C6567"/>
    <w:rsid w:val="000C676C"/>
    <w:rsid w:val="000C7F9D"/>
    <w:rsid w:val="000C7FC8"/>
    <w:rsid w:val="000D07CB"/>
    <w:rsid w:val="000D0A01"/>
    <w:rsid w:val="000D153A"/>
    <w:rsid w:val="000D1CD5"/>
    <w:rsid w:val="000D1D32"/>
    <w:rsid w:val="000D24CF"/>
    <w:rsid w:val="000D26D2"/>
    <w:rsid w:val="000D3A3C"/>
    <w:rsid w:val="000D41AC"/>
    <w:rsid w:val="000D44AF"/>
    <w:rsid w:val="000D65F2"/>
    <w:rsid w:val="000D76AC"/>
    <w:rsid w:val="000E012E"/>
    <w:rsid w:val="000E03CC"/>
    <w:rsid w:val="000E1C9E"/>
    <w:rsid w:val="000E1EA8"/>
    <w:rsid w:val="000E1FAF"/>
    <w:rsid w:val="000E210F"/>
    <w:rsid w:val="000E3652"/>
    <w:rsid w:val="000E5315"/>
    <w:rsid w:val="000E66AF"/>
    <w:rsid w:val="000E72E6"/>
    <w:rsid w:val="000F02C2"/>
    <w:rsid w:val="000F1055"/>
    <w:rsid w:val="000F1169"/>
    <w:rsid w:val="000F1B37"/>
    <w:rsid w:val="000F241C"/>
    <w:rsid w:val="000F2A25"/>
    <w:rsid w:val="000F2B20"/>
    <w:rsid w:val="000F2EB1"/>
    <w:rsid w:val="000F36F4"/>
    <w:rsid w:val="000F43AA"/>
    <w:rsid w:val="000F4CFE"/>
    <w:rsid w:val="000F6371"/>
    <w:rsid w:val="00102501"/>
    <w:rsid w:val="00103562"/>
    <w:rsid w:val="00104779"/>
    <w:rsid w:val="0010598B"/>
    <w:rsid w:val="001059EE"/>
    <w:rsid w:val="00107A8F"/>
    <w:rsid w:val="00113270"/>
    <w:rsid w:val="00113A13"/>
    <w:rsid w:val="0011440D"/>
    <w:rsid w:val="00114834"/>
    <w:rsid w:val="00114D6D"/>
    <w:rsid w:val="00115611"/>
    <w:rsid w:val="00115CD2"/>
    <w:rsid w:val="00115D5C"/>
    <w:rsid w:val="00116E43"/>
    <w:rsid w:val="00121371"/>
    <w:rsid w:val="00122CAD"/>
    <w:rsid w:val="00122F9C"/>
    <w:rsid w:val="00124B0E"/>
    <w:rsid w:val="001255C4"/>
    <w:rsid w:val="001266AE"/>
    <w:rsid w:val="001329A0"/>
    <w:rsid w:val="00133C8B"/>
    <w:rsid w:val="00133DC7"/>
    <w:rsid w:val="001341C8"/>
    <w:rsid w:val="001344D7"/>
    <w:rsid w:val="001348D1"/>
    <w:rsid w:val="00134A06"/>
    <w:rsid w:val="0013586C"/>
    <w:rsid w:val="00135A2A"/>
    <w:rsid w:val="00135C3F"/>
    <w:rsid w:val="001370EA"/>
    <w:rsid w:val="001375BD"/>
    <w:rsid w:val="00137CDF"/>
    <w:rsid w:val="001425C3"/>
    <w:rsid w:val="0014321E"/>
    <w:rsid w:val="00144582"/>
    <w:rsid w:val="00144B8E"/>
    <w:rsid w:val="001465B7"/>
    <w:rsid w:val="001469A6"/>
    <w:rsid w:val="001477A0"/>
    <w:rsid w:val="00150122"/>
    <w:rsid w:val="00150148"/>
    <w:rsid w:val="001516DC"/>
    <w:rsid w:val="00151DB7"/>
    <w:rsid w:val="0015344B"/>
    <w:rsid w:val="00153D02"/>
    <w:rsid w:val="0015487A"/>
    <w:rsid w:val="0015783B"/>
    <w:rsid w:val="00157EB7"/>
    <w:rsid w:val="00163DBF"/>
    <w:rsid w:val="001655F0"/>
    <w:rsid w:val="00166A83"/>
    <w:rsid w:val="00170D1D"/>
    <w:rsid w:val="00171335"/>
    <w:rsid w:val="00172FFC"/>
    <w:rsid w:val="00174661"/>
    <w:rsid w:val="00176952"/>
    <w:rsid w:val="001774F4"/>
    <w:rsid w:val="00177782"/>
    <w:rsid w:val="00181712"/>
    <w:rsid w:val="00181779"/>
    <w:rsid w:val="00182BFA"/>
    <w:rsid w:val="00183D65"/>
    <w:rsid w:val="00184124"/>
    <w:rsid w:val="00185AF4"/>
    <w:rsid w:val="0018623A"/>
    <w:rsid w:val="00186737"/>
    <w:rsid w:val="00191051"/>
    <w:rsid w:val="00191AD0"/>
    <w:rsid w:val="00192D7B"/>
    <w:rsid w:val="00193AE3"/>
    <w:rsid w:val="00194715"/>
    <w:rsid w:val="00195BA6"/>
    <w:rsid w:val="00195F63"/>
    <w:rsid w:val="00197993"/>
    <w:rsid w:val="00197DAB"/>
    <w:rsid w:val="00197EB0"/>
    <w:rsid w:val="001A02AF"/>
    <w:rsid w:val="001A0A19"/>
    <w:rsid w:val="001A0EB5"/>
    <w:rsid w:val="001A1002"/>
    <w:rsid w:val="001A20A4"/>
    <w:rsid w:val="001A32A1"/>
    <w:rsid w:val="001A3F86"/>
    <w:rsid w:val="001A4060"/>
    <w:rsid w:val="001A65B3"/>
    <w:rsid w:val="001B03B1"/>
    <w:rsid w:val="001B12D5"/>
    <w:rsid w:val="001B156F"/>
    <w:rsid w:val="001B18A1"/>
    <w:rsid w:val="001B1FE4"/>
    <w:rsid w:val="001B2A2A"/>
    <w:rsid w:val="001B2D8F"/>
    <w:rsid w:val="001B42E7"/>
    <w:rsid w:val="001B634F"/>
    <w:rsid w:val="001B703B"/>
    <w:rsid w:val="001B7247"/>
    <w:rsid w:val="001B7252"/>
    <w:rsid w:val="001C0625"/>
    <w:rsid w:val="001C08FB"/>
    <w:rsid w:val="001C121E"/>
    <w:rsid w:val="001C1449"/>
    <w:rsid w:val="001C3093"/>
    <w:rsid w:val="001C3D66"/>
    <w:rsid w:val="001C4BD6"/>
    <w:rsid w:val="001C51FC"/>
    <w:rsid w:val="001C6037"/>
    <w:rsid w:val="001D2213"/>
    <w:rsid w:val="001D280F"/>
    <w:rsid w:val="001D333F"/>
    <w:rsid w:val="001D536E"/>
    <w:rsid w:val="001D54D2"/>
    <w:rsid w:val="001D5F2D"/>
    <w:rsid w:val="001D702D"/>
    <w:rsid w:val="001D7326"/>
    <w:rsid w:val="001D7657"/>
    <w:rsid w:val="001E0516"/>
    <w:rsid w:val="001E168F"/>
    <w:rsid w:val="001E1DE7"/>
    <w:rsid w:val="001E31A9"/>
    <w:rsid w:val="001E3CB4"/>
    <w:rsid w:val="001E57DB"/>
    <w:rsid w:val="001E5947"/>
    <w:rsid w:val="001E5C94"/>
    <w:rsid w:val="001E6B42"/>
    <w:rsid w:val="001E6CB1"/>
    <w:rsid w:val="001F132F"/>
    <w:rsid w:val="001F17C9"/>
    <w:rsid w:val="001F239F"/>
    <w:rsid w:val="001F470A"/>
    <w:rsid w:val="001F6305"/>
    <w:rsid w:val="00201A85"/>
    <w:rsid w:val="00202E70"/>
    <w:rsid w:val="00202EDF"/>
    <w:rsid w:val="002044A2"/>
    <w:rsid w:val="002071A1"/>
    <w:rsid w:val="00210C9A"/>
    <w:rsid w:val="00212B9C"/>
    <w:rsid w:val="00216351"/>
    <w:rsid w:val="0021652B"/>
    <w:rsid w:val="002166B0"/>
    <w:rsid w:val="00217114"/>
    <w:rsid w:val="00221723"/>
    <w:rsid w:val="00223303"/>
    <w:rsid w:val="00224D20"/>
    <w:rsid w:val="00224E7B"/>
    <w:rsid w:val="0022703D"/>
    <w:rsid w:val="002270F9"/>
    <w:rsid w:val="00227EE8"/>
    <w:rsid w:val="00230330"/>
    <w:rsid w:val="00230D49"/>
    <w:rsid w:val="0023277B"/>
    <w:rsid w:val="00232CBA"/>
    <w:rsid w:val="0023448B"/>
    <w:rsid w:val="0023469D"/>
    <w:rsid w:val="002353BA"/>
    <w:rsid w:val="00237483"/>
    <w:rsid w:val="002407C6"/>
    <w:rsid w:val="00240D39"/>
    <w:rsid w:val="00241C0B"/>
    <w:rsid w:val="002437BD"/>
    <w:rsid w:val="0024466E"/>
    <w:rsid w:val="00245BB9"/>
    <w:rsid w:val="00247769"/>
    <w:rsid w:val="00247C4D"/>
    <w:rsid w:val="00247E83"/>
    <w:rsid w:val="002502E7"/>
    <w:rsid w:val="00251C68"/>
    <w:rsid w:val="00251F86"/>
    <w:rsid w:val="00254899"/>
    <w:rsid w:val="00257ADF"/>
    <w:rsid w:val="00257C82"/>
    <w:rsid w:val="00260665"/>
    <w:rsid w:val="0026256C"/>
    <w:rsid w:val="00264E4A"/>
    <w:rsid w:val="00266459"/>
    <w:rsid w:val="002667A1"/>
    <w:rsid w:val="00266A46"/>
    <w:rsid w:val="00267AB4"/>
    <w:rsid w:val="00267E0D"/>
    <w:rsid w:val="0027139B"/>
    <w:rsid w:val="0027199C"/>
    <w:rsid w:val="00271A51"/>
    <w:rsid w:val="00272C04"/>
    <w:rsid w:val="00272D68"/>
    <w:rsid w:val="00273395"/>
    <w:rsid w:val="0027537A"/>
    <w:rsid w:val="002755A8"/>
    <w:rsid w:val="00275615"/>
    <w:rsid w:val="002764F0"/>
    <w:rsid w:val="00276F42"/>
    <w:rsid w:val="0028009A"/>
    <w:rsid w:val="002813D3"/>
    <w:rsid w:val="0028316A"/>
    <w:rsid w:val="002847D0"/>
    <w:rsid w:val="00290C23"/>
    <w:rsid w:val="00292AC0"/>
    <w:rsid w:val="00295101"/>
    <w:rsid w:val="00296E96"/>
    <w:rsid w:val="00297CAE"/>
    <w:rsid w:val="00297F42"/>
    <w:rsid w:val="002A0382"/>
    <w:rsid w:val="002A5F3D"/>
    <w:rsid w:val="002A6FDE"/>
    <w:rsid w:val="002B01D3"/>
    <w:rsid w:val="002B38BD"/>
    <w:rsid w:val="002B5454"/>
    <w:rsid w:val="002B60C7"/>
    <w:rsid w:val="002B7185"/>
    <w:rsid w:val="002B742D"/>
    <w:rsid w:val="002C0E58"/>
    <w:rsid w:val="002C17CB"/>
    <w:rsid w:val="002C37E1"/>
    <w:rsid w:val="002C3BF3"/>
    <w:rsid w:val="002C42F0"/>
    <w:rsid w:val="002C66FD"/>
    <w:rsid w:val="002C6AAC"/>
    <w:rsid w:val="002D023F"/>
    <w:rsid w:val="002D0332"/>
    <w:rsid w:val="002D0778"/>
    <w:rsid w:val="002D0822"/>
    <w:rsid w:val="002D2339"/>
    <w:rsid w:val="002D25E1"/>
    <w:rsid w:val="002D3594"/>
    <w:rsid w:val="002D781E"/>
    <w:rsid w:val="002D7A80"/>
    <w:rsid w:val="002D7ADD"/>
    <w:rsid w:val="002E051B"/>
    <w:rsid w:val="002E2B73"/>
    <w:rsid w:val="002E30EF"/>
    <w:rsid w:val="002E4676"/>
    <w:rsid w:val="002E48A7"/>
    <w:rsid w:val="002E537E"/>
    <w:rsid w:val="002E5B34"/>
    <w:rsid w:val="002E651A"/>
    <w:rsid w:val="002F015E"/>
    <w:rsid w:val="002F08E8"/>
    <w:rsid w:val="002F0E16"/>
    <w:rsid w:val="002F1DD9"/>
    <w:rsid w:val="002F1FB5"/>
    <w:rsid w:val="002F2D54"/>
    <w:rsid w:val="002F36C3"/>
    <w:rsid w:val="002F3B96"/>
    <w:rsid w:val="00300735"/>
    <w:rsid w:val="00300791"/>
    <w:rsid w:val="003018A4"/>
    <w:rsid w:val="00302954"/>
    <w:rsid w:val="0030311D"/>
    <w:rsid w:val="00303CAE"/>
    <w:rsid w:val="0030432E"/>
    <w:rsid w:val="00305A6E"/>
    <w:rsid w:val="00305BEC"/>
    <w:rsid w:val="00307281"/>
    <w:rsid w:val="0030763F"/>
    <w:rsid w:val="00312669"/>
    <w:rsid w:val="00315382"/>
    <w:rsid w:val="00322492"/>
    <w:rsid w:val="003229BB"/>
    <w:rsid w:val="003249A3"/>
    <w:rsid w:val="003268D3"/>
    <w:rsid w:val="00326C10"/>
    <w:rsid w:val="00326F8D"/>
    <w:rsid w:val="00327B9B"/>
    <w:rsid w:val="00330364"/>
    <w:rsid w:val="00330460"/>
    <w:rsid w:val="003306E9"/>
    <w:rsid w:val="00331884"/>
    <w:rsid w:val="00331956"/>
    <w:rsid w:val="00331D15"/>
    <w:rsid w:val="0033283B"/>
    <w:rsid w:val="00332F03"/>
    <w:rsid w:val="00333E4E"/>
    <w:rsid w:val="00333F88"/>
    <w:rsid w:val="003341B2"/>
    <w:rsid w:val="003371E2"/>
    <w:rsid w:val="003379C1"/>
    <w:rsid w:val="00340398"/>
    <w:rsid w:val="00341827"/>
    <w:rsid w:val="00341A33"/>
    <w:rsid w:val="00342840"/>
    <w:rsid w:val="00342D52"/>
    <w:rsid w:val="00345E63"/>
    <w:rsid w:val="00347DA8"/>
    <w:rsid w:val="003509B7"/>
    <w:rsid w:val="00350DE6"/>
    <w:rsid w:val="003515B7"/>
    <w:rsid w:val="003519C7"/>
    <w:rsid w:val="00352913"/>
    <w:rsid w:val="0035356D"/>
    <w:rsid w:val="003545CC"/>
    <w:rsid w:val="0035469E"/>
    <w:rsid w:val="00355AF3"/>
    <w:rsid w:val="00355CE5"/>
    <w:rsid w:val="00356920"/>
    <w:rsid w:val="0035762A"/>
    <w:rsid w:val="00360BF0"/>
    <w:rsid w:val="00360C2D"/>
    <w:rsid w:val="0036149E"/>
    <w:rsid w:val="0036242A"/>
    <w:rsid w:val="0036261B"/>
    <w:rsid w:val="00363889"/>
    <w:rsid w:val="00365376"/>
    <w:rsid w:val="00365AA1"/>
    <w:rsid w:val="00366806"/>
    <w:rsid w:val="00366A5C"/>
    <w:rsid w:val="00366DC6"/>
    <w:rsid w:val="003714E5"/>
    <w:rsid w:val="00371DFA"/>
    <w:rsid w:val="00372336"/>
    <w:rsid w:val="00372465"/>
    <w:rsid w:val="00380CFA"/>
    <w:rsid w:val="00381015"/>
    <w:rsid w:val="00382302"/>
    <w:rsid w:val="003823C2"/>
    <w:rsid w:val="00387ACD"/>
    <w:rsid w:val="00387F81"/>
    <w:rsid w:val="00390049"/>
    <w:rsid w:val="00390405"/>
    <w:rsid w:val="0039121B"/>
    <w:rsid w:val="00391DEC"/>
    <w:rsid w:val="003931E7"/>
    <w:rsid w:val="0039594E"/>
    <w:rsid w:val="003A0634"/>
    <w:rsid w:val="003A0CA9"/>
    <w:rsid w:val="003A1506"/>
    <w:rsid w:val="003A48C7"/>
    <w:rsid w:val="003A49C2"/>
    <w:rsid w:val="003A5CB8"/>
    <w:rsid w:val="003A65D4"/>
    <w:rsid w:val="003A7885"/>
    <w:rsid w:val="003A7AE5"/>
    <w:rsid w:val="003B0180"/>
    <w:rsid w:val="003B0D7A"/>
    <w:rsid w:val="003B0F9F"/>
    <w:rsid w:val="003B1EFE"/>
    <w:rsid w:val="003B2C8E"/>
    <w:rsid w:val="003B391C"/>
    <w:rsid w:val="003B40A7"/>
    <w:rsid w:val="003B4ACE"/>
    <w:rsid w:val="003B6A5A"/>
    <w:rsid w:val="003C11EB"/>
    <w:rsid w:val="003C23B7"/>
    <w:rsid w:val="003C3A84"/>
    <w:rsid w:val="003C4B32"/>
    <w:rsid w:val="003C617A"/>
    <w:rsid w:val="003C6B1A"/>
    <w:rsid w:val="003D0FC2"/>
    <w:rsid w:val="003D1162"/>
    <w:rsid w:val="003D2914"/>
    <w:rsid w:val="003D35FA"/>
    <w:rsid w:val="003D38D1"/>
    <w:rsid w:val="003D7BFB"/>
    <w:rsid w:val="003E3610"/>
    <w:rsid w:val="003E385B"/>
    <w:rsid w:val="003E3E2D"/>
    <w:rsid w:val="003F12EB"/>
    <w:rsid w:val="003F2D08"/>
    <w:rsid w:val="003F3D57"/>
    <w:rsid w:val="003F5567"/>
    <w:rsid w:val="003F672D"/>
    <w:rsid w:val="003F7047"/>
    <w:rsid w:val="003F7763"/>
    <w:rsid w:val="00400855"/>
    <w:rsid w:val="004015DB"/>
    <w:rsid w:val="0040261B"/>
    <w:rsid w:val="00402BBF"/>
    <w:rsid w:val="00402E42"/>
    <w:rsid w:val="0040347F"/>
    <w:rsid w:val="00403BEA"/>
    <w:rsid w:val="00406A56"/>
    <w:rsid w:val="00407AA8"/>
    <w:rsid w:val="00407E7C"/>
    <w:rsid w:val="004113FF"/>
    <w:rsid w:val="00412B88"/>
    <w:rsid w:val="00412BCE"/>
    <w:rsid w:val="004133FB"/>
    <w:rsid w:val="00413634"/>
    <w:rsid w:val="0041376E"/>
    <w:rsid w:val="004147F1"/>
    <w:rsid w:val="00415AC5"/>
    <w:rsid w:val="0041613B"/>
    <w:rsid w:val="0041625B"/>
    <w:rsid w:val="0042026C"/>
    <w:rsid w:val="0042080A"/>
    <w:rsid w:val="0042120F"/>
    <w:rsid w:val="00421615"/>
    <w:rsid w:val="004218BF"/>
    <w:rsid w:val="00421C84"/>
    <w:rsid w:val="0042286C"/>
    <w:rsid w:val="0042395E"/>
    <w:rsid w:val="004241C3"/>
    <w:rsid w:val="0042754A"/>
    <w:rsid w:val="0042773A"/>
    <w:rsid w:val="004304BE"/>
    <w:rsid w:val="00430C80"/>
    <w:rsid w:val="0043299B"/>
    <w:rsid w:val="00433006"/>
    <w:rsid w:val="004337BD"/>
    <w:rsid w:val="00434600"/>
    <w:rsid w:val="00434DDB"/>
    <w:rsid w:val="00434FD1"/>
    <w:rsid w:val="00435479"/>
    <w:rsid w:val="00435AB2"/>
    <w:rsid w:val="00435ED7"/>
    <w:rsid w:val="004363FC"/>
    <w:rsid w:val="00436404"/>
    <w:rsid w:val="00436BE7"/>
    <w:rsid w:val="00436E5E"/>
    <w:rsid w:val="00437A3E"/>
    <w:rsid w:val="00437D10"/>
    <w:rsid w:val="004401BA"/>
    <w:rsid w:val="00440C77"/>
    <w:rsid w:val="0044219C"/>
    <w:rsid w:val="004421BE"/>
    <w:rsid w:val="00442A40"/>
    <w:rsid w:val="004432DF"/>
    <w:rsid w:val="00443952"/>
    <w:rsid w:val="00444C12"/>
    <w:rsid w:val="00445342"/>
    <w:rsid w:val="00447739"/>
    <w:rsid w:val="00447BDC"/>
    <w:rsid w:val="004507CA"/>
    <w:rsid w:val="0045112A"/>
    <w:rsid w:val="00451C2C"/>
    <w:rsid w:val="00454A34"/>
    <w:rsid w:val="00454E12"/>
    <w:rsid w:val="00456A61"/>
    <w:rsid w:val="00456DF8"/>
    <w:rsid w:val="00457C5E"/>
    <w:rsid w:val="00464DFB"/>
    <w:rsid w:val="0046554C"/>
    <w:rsid w:val="00465CAB"/>
    <w:rsid w:val="00466C5C"/>
    <w:rsid w:val="00466E92"/>
    <w:rsid w:val="00470A3A"/>
    <w:rsid w:val="0047104C"/>
    <w:rsid w:val="0047124F"/>
    <w:rsid w:val="00471325"/>
    <w:rsid w:val="00472244"/>
    <w:rsid w:val="004736E0"/>
    <w:rsid w:val="00474181"/>
    <w:rsid w:val="004741AF"/>
    <w:rsid w:val="00474717"/>
    <w:rsid w:val="00474A1A"/>
    <w:rsid w:val="004764F3"/>
    <w:rsid w:val="00480AF8"/>
    <w:rsid w:val="00481398"/>
    <w:rsid w:val="004816BF"/>
    <w:rsid w:val="00481E8C"/>
    <w:rsid w:val="00483962"/>
    <w:rsid w:val="00483E55"/>
    <w:rsid w:val="004862A0"/>
    <w:rsid w:val="0048787A"/>
    <w:rsid w:val="00490423"/>
    <w:rsid w:val="00490D41"/>
    <w:rsid w:val="00492937"/>
    <w:rsid w:val="00493874"/>
    <w:rsid w:val="0049398E"/>
    <w:rsid w:val="00493F14"/>
    <w:rsid w:val="0049509F"/>
    <w:rsid w:val="004A1108"/>
    <w:rsid w:val="004A2CAE"/>
    <w:rsid w:val="004A609C"/>
    <w:rsid w:val="004A65E1"/>
    <w:rsid w:val="004A6F98"/>
    <w:rsid w:val="004A7B23"/>
    <w:rsid w:val="004A7D67"/>
    <w:rsid w:val="004B019E"/>
    <w:rsid w:val="004B0CBC"/>
    <w:rsid w:val="004B177E"/>
    <w:rsid w:val="004B6049"/>
    <w:rsid w:val="004B695D"/>
    <w:rsid w:val="004B6F52"/>
    <w:rsid w:val="004B718F"/>
    <w:rsid w:val="004C1073"/>
    <w:rsid w:val="004C29AA"/>
    <w:rsid w:val="004C2A83"/>
    <w:rsid w:val="004C2FC3"/>
    <w:rsid w:val="004C6175"/>
    <w:rsid w:val="004C65D6"/>
    <w:rsid w:val="004C69A8"/>
    <w:rsid w:val="004C7EE3"/>
    <w:rsid w:val="004C7FCF"/>
    <w:rsid w:val="004D09A6"/>
    <w:rsid w:val="004D0B9F"/>
    <w:rsid w:val="004D1338"/>
    <w:rsid w:val="004D1D8A"/>
    <w:rsid w:val="004D333C"/>
    <w:rsid w:val="004D373F"/>
    <w:rsid w:val="004D4FD3"/>
    <w:rsid w:val="004D5CC4"/>
    <w:rsid w:val="004D5DB0"/>
    <w:rsid w:val="004D6661"/>
    <w:rsid w:val="004D6B3B"/>
    <w:rsid w:val="004D74F4"/>
    <w:rsid w:val="004E0569"/>
    <w:rsid w:val="004E259C"/>
    <w:rsid w:val="004E271B"/>
    <w:rsid w:val="004E30F4"/>
    <w:rsid w:val="004E4153"/>
    <w:rsid w:val="004E68F0"/>
    <w:rsid w:val="004E7747"/>
    <w:rsid w:val="004E7844"/>
    <w:rsid w:val="004F024F"/>
    <w:rsid w:val="004F02C4"/>
    <w:rsid w:val="004F2BBF"/>
    <w:rsid w:val="004F2F66"/>
    <w:rsid w:val="004F3CE4"/>
    <w:rsid w:val="004F5CDA"/>
    <w:rsid w:val="004F75FA"/>
    <w:rsid w:val="004F7F6E"/>
    <w:rsid w:val="00500244"/>
    <w:rsid w:val="00500FE7"/>
    <w:rsid w:val="0050138F"/>
    <w:rsid w:val="00501537"/>
    <w:rsid w:val="00502A1A"/>
    <w:rsid w:val="00502D02"/>
    <w:rsid w:val="0050338F"/>
    <w:rsid w:val="0050355E"/>
    <w:rsid w:val="005049E2"/>
    <w:rsid w:val="00504E53"/>
    <w:rsid w:val="005057F5"/>
    <w:rsid w:val="00510355"/>
    <w:rsid w:val="00510CAC"/>
    <w:rsid w:val="0051365F"/>
    <w:rsid w:val="00513F3E"/>
    <w:rsid w:val="0051473B"/>
    <w:rsid w:val="0051486D"/>
    <w:rsid w:val="005161E1"/>
    <w:rsid w:val="00522534"/>
    <w:rsid w:val="0052467E"/>
    <w:rsid w:val="00524F09"/>
    <w:rsid w:val="005250C4"/>
    <w:rsid w:val="005252D3"/>
    <w:rsid w:val="0052575B"/>
    <w:rsid w:val="00527245"/>
    <w:rsid w:val="005277E8"/>
    <w:rsid w:val="00530506"/>
    <w:rsid w:val="00531923"/>
    <w:rsid w:val="00531DAE"/>
    <w:rsid w:val="00531DBA"/>
    <w:rsid w:val="00532699"/>
    <w:rsid w:val="0053281D"/>
    <w:rsid w:val="00533E00"/>
    <w:rsid w:val="0054056D"/>
    <w:rsid w:val="005409B3"/>
    <w:rsid w:val="005411F6"/>
    <w:rsid w:val="00542039"/>
    <w:rsid w:val="005427EA"/>
    <w:rsid w:val="0054379B"/>
    <w:rsid w:val="005437B6"/>
    <w:rsid w:val="005455BE"/>
    <w:rsid w:val="00546F34"/>
    <w:rsid w:val="00546F6E"/>
    <w:rsid w:val="00547256"/>
    <w:rsid w:val="00547DBC"/>
    <w:rsid w:val="0055024B"/>
    <w:rsid w:val="00550EFD"/>
    <w:rsid w:val="00552325"/>
    <w:rsid w:val="00552399"/>
    <w:rsid w:val="0055382B"/>
    <w:rsid w:val="0055389F"/>
    <w:rsid w:val="00556233"/>
    <w:rsid w:val="00556BA8"/>
    <w:rsid w:val="005612F0"/>
    <w:rsid w:val="00565059"/>
    <w:rsid w:val="005650F2"/>
    <w:rsid w:val="00565314"/>
    <w:rsid w:val="00567573"/>
    <w:rsid w:val="005709D0"/>
    <w:rsid w:val="00573661"/>
    <w:rsid w:val="005752D9"/>
    <w:rsid w:val="00576182"/>
    <w:rsid w:val="00576B3C"/>
    <w:rsid w:val="005818EF"/>
    <w:rsid w:val="0058193F"/>
    <w:rsid w:val="0058223A"/>
    <w:rsid w:val="00582A26"/>
    <w:rsid w:val="00582BE3"/>
    <w:rsid w:val="00584DB1"/>
    <w:rsid w:val="00590053"/>
    <w:rsid w:val="00590805"/>
    <w:rsid w:val="00591578"/>
    <w:rsid w:val="0059300D"/>
    <w:rsid w:val="0059324C"/>
    <w:rsid w:val="005959B1"/>
    <w:rsid w:val="00595D98"/>
    <w:rsid w:val="005970C6"/>
    <w:rsid w:val="00597F23"/>
    <w:rsid w:val="005A1D0F"/>
    <w:rsid w:val="005A2CD0"/>
    <w:rsid w:val="005A4035"/>
    <w:rsid w:val="005A464F"/>
    <w:rsid w:val="005A484E"/>
    <w:rsid w:val="005A4C04"/>
    <w:rsid w:val="005A52AF"/>
    <w:rsid w:val="005A7AB3"/>
    <w:rsid w:val="005B0091"/>
    <w:rsid w:val="005B0A75"/>
    <w:rsid w:val="005B1B31"/>
    <w:rsid w:val="005B1F05"/>
    <w:rsid w:val="005B3A69"/>
    <w:rsid w:val="005B4147"/>
    <w:rsid w:val="005B41F7"/>
    <w:rsid w:val="005B5FDE"/>
    <w:rsid w:val="005B6110"/>
    <w:rsid w:val="005B634F"/>
    <w:rsid w:val="005B67B7"/>
    <w:rsid w:val="005B714C"/>
    <w:rsid w:val="005B74FD"/>
    <w:rsid w:val="005B7E75"/>
    <w:rsid w:val="005C2CAF"/>
    <w:rsid w:val="005C4BA8"/>
    <w:rsid w:val="005C503F"/>
    <w:rsid w:val="005C66E4"/>
    <w:rsid w:val="005C75BF"/>
    <w:rsid w:val="005D0F98"/>
    <w:rsid w:val="005D0FF7"/>
    <w:rsid w:val="005D10A6"/>
    <w:rsid w:val="005D16C9"/>
    <w:rsid w:val="005D561B"/>
    <w:rsid w:val="005D5B49"/>
    <w:rsid w:val="005D709C"/>
    <w:rsid w:val="005D72D6"/>
    <w:rsid w:val="005E005F"/>
    <w:rsid w:val="005E130B"/>
    <w:rsid w:val="005E1369"/>
    <w:rsid w:val="005E14D1"/>
    <w:rsid w:val="005E33A7"/>
    <w:rsid w:val="005E3DBD"/>
    <w:rsid w:val="005E4EED"/>
    <w:rsid w:val="005E658F"/>
    <w:rsid w:val="005E6984"/>
    <w:rsid w:val="005E6DB9"/>
    <w:rsid w:val="005E76FF"/>
    <w:rsid w:val="005E7D2F"/>
    <w:rsid w:val="005F08AA"/>
    <w:rsid w:val="005F109E"/>
    <w:rsid w:val="005F1465"/>
    <w:rsid w:val="005F1877"/>
    <w:rsid w:val="005F51C6"/>
    <w:rsid w:val="005F5547"/>
    <w:rsid w:val="005F5CB6"/>
    <w:rsid w:val="005F6F47"/>
    <w:rsid w:val="006013ED"/>
    <w:rsid w:val="00602D61"/>
    <w:rsid w:val="006036D6"/>
    <w:rsid w:val="00603EB7"/>
    <w:rsid w:val="00604549"/>
    <w:rsid w:val="00604BF8"/>
    <w:rsid w:val="00606252"/>
    <w:rsid w:val="0060789F"/>
    <w:rsid w:val="00613B28"/>
    <w:rsid w:val="006142E0"/>
    <w:rsid w:val="00615190"/>
    <w:rsid w:val="00616E71"/>
    <w:rsid w:val="00617068"/>
    <w:rsid w:val="00617BD6"/>
    <w:rsid w:val="00617C7D"/>
    <w:rsid w:val="006223FD"/>
    <w:rsid w:val="00622A4C"/>
    <w:rsid w:val="00622E8E"/>
    <w:rsid w:val="00623418"/>
    <w:rsid w:val="0062386F"/>
    <w:rsid w:val="006252EA"/>
    <w:rsid w:val="00625AF2"/>
    <w:rsid w:val="00631D7C"/>
    <w:rsid w:val="006323CF"/>
    <w:rsid w:val="00632B7F"/>
    <w:rsid w:val="0063343F"/>
    <w:rsid w:val="00633D53"/>
    <w:rsid w:val="0063511F"/>
    <w:rsid w:val="00635890"/>
    <w:rsid w:val="00637122"/>
    <w:rsid w:val="006376E2"/>
    <w:rsid w:val="00637E02"/>
    <w:rsid w:val="00640DE2"/>
    <w:rsid w:val="00641B6C"/>
    <w:rsid w:val="00641BAF"/>
    <w:rsid w:val="00641F80"/>
    <w:rsid w:val="00642BD0"/>
    <w:rsid w:val="006433D8"/>
    <w:rsid w:val="0064372B"/>
    <w:rsid w:val="00644028"/>
    <w:rsid w:val="00645436"/>
    <w:rsid w:val="006472DD"/>
    <w:rsid w:val="00647F9E"/>
    <w:rsid w:val="00651B54"/>
    <w:rsid w:val="00651F84"/>
    <w:rsid w:val="00652111"/>
    <w:rsid w:val="0065449D"/>
    <w:rsid w:val="006568C3"/>
    <w:rsid w:val="00657BC5"/>
    <w:rsid w:val="0066125D"/>
    <w:rsid w:val="00661717"/>
    <w:rsid w:val="00661E83"/>
    <w:rsid w:val="006623F2"/>
    <w:rsid w:val="00665A34"/>
    <w:rsid w:val="00667BCB"/>
    <w:rsid w:val="00667DB5"/>
    <w:rsid w:val="00670611"/>
    <w:rsid w:val="00670D9D"/>
    <w:rsid w:val="00673546"/>
    <w:rsid w:val="00673B14"/>
    <w:rsid w:val="00674ED9"/>
    <w:rsid w:val="00675A59"/>
    <w:rsid w:val="00676941"/>
    <w:rsid w:val="00680711"/>
    <w:rsid w:val="00680D12"/>
    <w:rsid w:val="00681ECC"/>
    <w:rsid w:val="00682266"/>
    <w:rsid w:val="00682543"/>
    <w:rsid w:val="0068288F"/>
    <w:rsid w:val="00682EBA"/>
    <w:rsid w:val="006834F5"/>
    <w:rsid w:val="00684F3B"/>
    <w:rsid w:val="0068639A"/>
    <w:rsid w:val="00686C89"/>
    <w:rsid w:val="00687069"/>
    <w:rsid w:val="0068797B"/>
    <w:rsid w:val="00691EC8"/>
    <w:rsid w:val="006923BE"/>
    <w:rsid w:val="00692B0D"/>
    <w:rsid w:val="00692EA1"/>
    <w:rsid w:val="006952EE"/>
    <w:rsid w:val="00695651"/>
    <w:rsid w:val="00695D5A"/>
    <w:rsid w:val="00697C66"/>
    <w:rsid w:val="006A1995"/>
    <w:rsid w:val="006A19AF"/>
    <w:rsid w:val="006A2A89"/>
    <w:rsid w:val="006A3721"/>
    <w:rsid w:val="006A3DD7"/>
    <w:rsid w:val="006A3E94"/>
    <w:rsid w:val="006A4622"/>
    <w:rsid w:val="006A4DA7"/>
    <w:rsid w:val="006A52E4"/>
    <w:rsid w:val="006A6C6F"/>
    <w:rsid w:val="006A732B"/>
    <w:rsid w:val="006B0513"/>
    <w:rsid w:val="006B0F81"/>
    <w:rsid w:val="006B1A1B"/>
    <w:rsid w:val="006B1D4E"/>
    <w:rsid w:val="006B4989"/>
    <w:rsid w:val="006B5C05"/>
    <w:rsid w:val="006B5C77"/>
    <w:rsid w:val="006C0993"/>
    <w:rsid w:val="006C119B"/>
    <w:rsid w:val="006C153F"/>
    <w:rsid w:val="006C200D"/>
    <w:rsid w:val="006C2DF7"/>
    <w:rsid w:val="006C357E"/>
    <w:rsid w:val="006C368B"/>
    <w:rsid w:val="006C3FB1"/>
    <w:rsid w:val="006C6587"/>
    <w:rsid w:val="006D1C97"/>
    <w:rsid w:val="006D2CB0"/>
    <w:rsid w:val="006D2DA8"/>
    <w:rsid w:val="006D3977"/>
    <w:rsid w:val="006D3D3B"/>
    <w:rsid w:val="006D40AF"/>
    <w:rsid w:val="006D44FB"/>
    <w:rsid w:val="006D4956"/>
    <w:rsid w:val="006D61C9"/>
    <w:rsid w:val="006D67A4"/>
    <w:rsid w:val="006D6A29"/>
    <w:rsid w:val="006D6C02"/>
    <w:rsid w:val="006D6D05"/>
    <w:rsid w:val="006D7107"/>
    <w:rsid w:val="006E2E69"/>
    <w:rsid w:val="006E3E12"/>
    <w:rsid w:val="006E6C16"/>
    <w:rsid w:val="006E7706"/>
    <w:rsid w:val="006E7953"/>
    <w:rsid w:val="006E7ED7"/>
    <w:rsid w:val="006F059C"/>
    <w:rsid w:val="006F139E"/>
    <w:rsid w:val="006F15C1"/>
    <w:rsid w:val="006F16DC"/>
    <w:rsid w:val="006F2024"/>
    <w:rsid w:val="006F3233"/>
    <w:rsid w:val="006F3660"/>
    <w:rsid w:val="006F5145"/>
    <w:rsid w:val="006F5B69"/>
    <w:rsid w:val="006F6123"/>
    <w:rsid w:val="006F6BE8"/>
    <w:rsid w:val="006F6F33"/>
    <w:rsid w:val="006F70AB"/>
    <w:rsid w:val="007012DB"/>
    <w:rsid w:val="00701D10"/>
    <w:rsid w:val="00701E97"/>
    <w:rsid w:val="0070259F"/>
    <w:rsid w:val="0070354B"/>
    <w:rsid w:val="0070380C"/>
    <w:rsid w:val="00703925"/>
    <w:rsid w:val="00703965"/>
    <w:rsid w:val="00704036"/>
    <w:rsid w:val="00704060"/>
    <w:rsid w:val="00704610"/>
    <w:rsid w:val="00704842"/>
    <w:rsid w:val="007053DA"/>
    <w:rsid w:val="00706632"/>
    <w:rsid w:val="00706A83"/>
    <w:rsid w:val="00707253"/>
    <w:rsid w:val="00707830"/>
    <w:rsid w:val="00707B81"/>
    <w:rsid w:val="00710A98"/>
    <w:rsid w:val="0071275B"/>
    <w:rsid w:val="0071377E"/>
    <w:rsid w:val="00714055"/>
    <w:rsid w:val="00714DC2"/>
    <w:rsid w:val="007158B8"/>
    <w:rsid w:val="00715A78"/>
    <w:rsid w:val="00717003"/>
    <w:rsid w:val="007232AB"/>
    <w:rsid w:val="007278C4"/>
    <w:rsid w:val="00727A80"/>
    <w:rsid w:val="00730D70"/>
    <w:rsid w:val="0073141B"/>
    <w:rsid w:val="007327CB"/>
    <w:rsid w:val="00732916"/>
    <w:rsid w:val="007344D0"/>
    <w:rsid w:val="007345F6"/>
    <w:rsid w:val="00735258"/>
    <w:rsid w:val="00736230"/>
    <w:rsid w:val="007362D4"/>
    <w:rsid w:val="00736301"/>
    <w:rsid w:val="00736FE0"/>
    <w:rsid w:val="0073742E"/>
    <w:rsid w:val="007405E6"/>
    <w:rsid w:val="00740E8F"/>
    <w:rsid w:val="00743020"/>
    <w:rsid w:val="0074317F"/>
    <w:rsid w:val="00743B71"/>
    <w:rsid w:val="0074444A"/>
    <w:rsid w:val="00744804"/>
    <w:rsid w:val="00745FA7"/>
    <w:rsid w:val="007478AC"/>
    <w:rsid w:val="00747CD2"/>
    <w:rsid w:val="00747D29"/>
    <w:rsid w:val="00747F20"/>
    <w:rsid w:val="00750E03"/>
    <w:rsid w:val="007519E9"/>
    <w:rsid w:val="00752060"/>
    <w:rsid w:val="007526BC"/>
    <w:rsid w:val="00752F59"/>
    <w:rsid w:val="00753149"/>
    <w:rsid w:val="007535C4"/>
    <w:rsid w:val="007544FB"/>
    <w:rsid w:val="00754A31"/>
    <w:rsid w:val="007602FE"/>
    <w:rsid w:val="00760AC3"/>
    <w:rsid w:val="00760B09"/>
    <w:rsid w:val="00761A18"/>
    <w:rsid w:val="007632AC"/>
    <w:rsid w:val="00763A1C"/>
    <w:rsid w:val="00763A56"/>
    <w:rsid w:val="0076404A"/>
    <w:rsid w:val="007648D3"/>
    <w:rsid w:val="00765215"/>
    <w:rsid w:val="00765417"/>
    <w:rsid w:val="00765A66"/>
    <w:rsid w:val="0076695D"/>
    <w:rsid w:val="00770085"/>
    <w:rsid w:val="00770319"/>
    <w:rsid w:val="00771249"/>
    <w:rsid w:val="00771F78"/>
    <w:rsid w:val="00772400"/>
    <w:rsid w:val="00772DB2"/>
    <w:rsid w:val="00774688"/>
    <w:rsid w:val="00774D85"/>
    <w:rsid w:val="007754B8"/>
    <w:rsid w:val="00776A10"/>
    <w:rsid w:val="00776A3C"/>
    <w:rsid w:val="0078061F"/>
    <w:rsid w:val="007813CA"/>
    <w:rsid w:val="007832B6"/>
    <w:rsid w:val="007839A3"/>
    <w:rsid w:val="007844CC"/>
    <w:rsid w:val="007878EF"/>
    <w:rsid w:val="00787C24"/>
    <w:rsid w:val="00790AB8"/>
    <w:rsid w:val="00790F79"/>
    <w:rsid w:val="00793BA3"/>
    <w:rsid w:val="00794664"/>
    <w:rsid w:val="00796D92"/>
    <w:rsid w:val="00797C82"/>
    <w:rsid w:val="007A0F1E"/>
    <w:rsid w:val="007A203D"/>
    <w:rsid w:val="007A31B5"/>
    <w:rsid w:val="007A5CEF"/>
    <w:rsid w:val="007A6587"/>
    <w:rsid w:val="007A6EF0"/>
    <w:rsid w:val="007A76A1"/>
    <w:rsid w:val="007A7BC8"/>
    <w:rsid w:val="007B1B42"/>
    <w:rsid w:val="007B1C12"/>
    <w:rsid w:val="007B1EF2"/>
    <w:rsid w:val="007B2F25"/>
    <w:rsid w:val="007B3328"/>
    <w:rsid w:val="007B5209"/>
    <w:rsid w:val="007B6231"/>
    <w:rsid w:val="007B6D68"/>
    <w:rsid w:val="007B7031"/>
    <w:rsid w:val="007B78DC"/>
    <w:rsid w:val="007C068C"/>
    <w:rsid w:val="007C09B8"/>
    <w:rsid w:val="007C2DC5"/>
    <w:rsid w:val="007C2EC1"/>
    <w:rsid w:val="007C3363"/>
    <w:rsid w:val="007C3A22"/>
    <w:rsid w:val="007C3CA1"/>
    <w:rsid w:val="007C4B3F"/>
    <w:rsid w:val="007D05A7"/>
    <w:rsid w:val="007D062D"/>
    <w:rsid w:val="007D117C"/>
    <w:rsid w:val="007D24AC"/>
    <w:rsid w:val="007D2FDA"/>
    <w:rsid w:val="007D3ECA"/>
    <w:rsid w:val="007D40A2"/>
    <w:rsid w:val="007D52D5"/>
    <w:rsid w:val="007D62C9"/>
    <w:rsid w:val="007D64EE"/>
    <w:rsid w:val="007D6D5F"/>
    <w:rsid w:val="007D71AA"/>
    <w:rsid w:val="007E1C40"/>
    <w:rsid w:val="007E237F"/>
    <w:rsid w:val="007E256E"/>
    <w:rsid w:val="007E32DF"/>
    <w:rsid w:val="007E429F"/>
    <w:rsid w:val="007E4CC4"/>
    <w:rsid w:val="007F0258"/>
    <w:rsid w:val="007F082B"/>
    <w:rsid w:val="007F0E24"/>
    <w:rsid w:val="007F161E"/>
    <w:rsid w:val="007F1ADB"/>
    <w:rsid w:val="007F1FDF"/>
    <w:rsid w:val="007F2F82"/>
    <w:rsid w:val="007F505E"/>
    <w:rsid w:val="007F5160"/>
    <w:rsid w:val="008013EC"/>
    <w:rsid w:val="008016B8"/>
    <w:rsid w:val="00802FB0"/>
    <w:rsid w:val="00803543"/>
    <w:rsid w:val="00803AD3"/>
    <w:rsid w:val="00803ED7"/>
    <w:rsid w:val="00804330"/>
    <w:rsid w:val="008045C8"/>
    <w:rsid w:val="00804CDD"/>
    <w:rsid w:val="00805036"/>
    <w:rsid w:val="00805F9B"/>
    <w:rsid w:val="008069EB"/>
    <w:rsid w:val="00806CAF"/>
    <w:rsid w:val="00807DF1"/>
    <w:rsid w:val="00810DB2"/>
    <w:rsid w:val="008114D9"/>
    <w:rsid w:val="008118B5"/>
    <w:rsid w:val="00811C01"/>
    <w:rsid w:val="008123A3"/>
    <w:rsid w:val="008138ED"/>
    <w:rsid w:val="0081509C"/>
    <w:rsid w:val="008155B2"/>
    <w:rsid w:val="00815FD8"/>
    <w:rsid w:val="008165AD"/>
    <w:rsid w:val="008171A2"/>
    <w:rsid w:val="008204B7"/>
    <w:rsid w:val="00820DAB"/>
    <w:rsid w:val="00821ED8"/>
    <w:rsid w:val="00822107"/>
    <w:rsid w:val="0082237D"/>
    <w:rsid w:val="0082305A"/>
    <w:rsid w:val="0082386E"/>
    <w:rsid w:val="00823882"/>
    <w:rsid w:val="008240FF"/>
    <w:rsid w:val="008252CA"/>
    <w:rsid w:val="0082650A"/>
    <w:rsid w:val="00827CBE"/>
    <w:rsid w:val="00830045"/>
    <w:rsid w:val="0083299B"/>
    <w:rsid w:val="00832DBB"/>
    <w:rsid w:val="00835D6B"/>
    <w:rsid w:val="008361E8"/>
    <w:rsid w:val="00836DD4"/>
    <w:rsid w:val="00836F93"/>
    <w:rsid w:val="008378DD"/>
    <w:rsid w:val="008415BD"/>
    <w:rsid w:val="008421EE"/>
    <w:rsid w:val="00843186"/>
    <w:rsid w:val="0084791F"/>
    <w:rsid w:val="008501CD"/>
    <w:rsid w:val="00851215"/>
    <w:rsid w:val="00851D6E"/>
    <w:rsid w:val="00853AF5"/>
    <w:rsid w:val="00855D2C"/>
    <w:rsid w:val="0085785F"/>
    <w:rsid w:val="00860200"/>
    <w:rsid w:val="008608FD"/>
    <w:rsid w:val="0086178A"/>
    <w:rsid w:val="00861ED3"/>
    <w:rsid w:val="00862A60"/>
    <w:rsid w:val="00862FB3"/>
    <w:rsid w:val="008630F2"/>
    <w:rsid w:val="008630FC"/>
    <w:rsid w:val="00863C9C"/>
    <w:rsid w:val="0086662F"/>
    <w:rsid w:val="00866E2F"/>
    <w:rsid w:val="0086772F"/>
    <w:rsid w:val="00867D1F"/>
    <w:rsid w:val="008716EF"/>
    <w:rsid w:val="00873679"/>
    <w:rsid w:val="00873CDD"/>
    <w:rsid w:val="00873F09"/>
    <w:rsid w:val="00874E7D"/>
    <w:rsid w:val="00875402"/>
    <w:rsid w:val="00875F78"/>
    <w:rsid w:val="00876ADC"/>
    <w:rsid w:val="00876BFF"/>
    <w:rsid w:val="00881021"/>
    <w:rsid w:val="00881F12"/>
    <w:rsid w:val="00882C90"/>
    <w:rsid w:val="00883B23"/>
    <w:rsid w:val="0088599F"/>
    <w:rsid w:val="00886549"/>
    <w:rsid w:val="00887574"/>
    <w:rsid w:val="0088782C"/>
    <w:rsid w:val="0089008E"/>
    <w:rsid w:val="0089131C"/>
    <w:rsid w:val="00892E28"/>
    <w:rsid w:val="00893D1E"/>
    <w:rsid w:val="00893E68"/>
    <w:rsid w:val="0089677F"/>
    <w:rsid w:val="0089762A"/>
    <w:rsid w:val="00897F18"/>
    <w:rsid w:val="008A074D"/>
    <w:rsid w:val="008A0C8E"/>
    <w:rsid w:val="008A18DB"/>
    <w:rsid w:val="008A1AD6"/>
    <w:rsid w:val="008A1E19"/>
    <w:rsid w:val="008A1F33"/>
    <w:rsid w:val="008A2883"/>
    <w:rsid w:val="008A33D1"/>
    <w:rsid w:val="008A3D00"/>
    <w:rsid w:val="008A3E9D"/>
    <w:rsid w:val="008A4955"/>
    <w:rsid w:val="008A5E48"/>
    <w:rsid w:val="008A61D9"/>
    <w:rsid w:val="008A707F"/>
    <w:rsid w:val="008A71CE"/>
    <w:rsid w:val="008A7345"/>
    <w:rsid w:val="008B02CA"/>
    <w:rsid w:val="008B0DA3"/>
    <w:rsid w:val="008B1970"/>
    <w:rsid w:val="008B396B"/>
    <w:rsid w:val="008B42B3"/>
    <w:rsid w:val="008B4ADA"/>
    <w:rsid w:val="008B50B4"/>
    <w:rsid w:val="008B596D"/>
    <w:rsid w:val="008B6A4B"/>
    <w:rsid w:val="008C0AA8"/>
    <w:rsid w:val="008C1028"/>
    <w:rsid w:val="008C2733"/>
    <w:rsid w:val="008C3B72"/>
    <w:rsid w:val="008C49B0"/>
    <w:rsid w:val="008C4B9F"/>
    <w:rsid w:val="008C73C1"/>
    <w:rsid w:val="008C770E"/>
    <w:rsid w:val="008C7D16"/>
    <w:rsid w:val="008C7F25"/>
    <w:rsid w:val="008D0CB5"/>
    <w:rsid w:val="008D29A4"/>
    <w:rsid w:val="008D311E"/>
    <w:rsid w:val="008D4D9F"/>
    <w:rsid w:val="008D5456"/>
    <w:rsid w:val="008D5713"/>
    <w:rsid w:val="008D57F6"/>
    <w:rsid w:val="008D60E7"/>
    <w:rsid w:val="008D62C2"/>
    <w:rsid w:val="008D67F5"/>
    <w:rsid w:val="008D7260"/>
    <w:rsid w:val="008D7A7E"/>
    <w:rsid w:val="008D7C3E"/>
    <w:rsid w:val="008E117B"/>
    <w:rsid w:val="008E229C"/>
    <w:rsid w:val="008E3071"/>
    <w:rsid w:val="008E497A"/>
    <w:rsid w:val="008E4A1A"/>
    <w:rsid w:val="008E7AF3"/>
    <w:rsid w:val="008F0AD7"/>
    <w:rsid w:val="008F0CA2"/>
    <w:rsid w:val="008F10A5"/>
    <w:rsid w:val="008F24E0"/>
    <w:rsid w:val="008F30A9"/>
    <w:rsid w:val="008F4975"/>
    <w:rsid w:val="008F54E5"/>
    <w:rsid w:val="008F661F"/>
    <w:rsid w:val="008F6B6C"/>
    <w:rsid w:val="008F733D"/>
    <w:rsid w:val="0090068F"/>
    <w:rsid w:val="00900B03"/>
    <w:rsid w:val="009018BE"/>
    <w:rsid w:val="00901C6F"/>
    <w:rsid w:val="00904767"/>
    <w:rsid w:val="00904CBC"/>
    <w:rsid w:val="00904D91"/>
    <w:rsid w:val="00905A0A"/>
    <w:rsid w:val="0090602C"/>
    <w:rsid w:val="00906980"/>
    <w:rsid w:val="00912508"/>
    <w:rsid w:val="00914853"/>
    <w:rsid w:val="00914E9A"/>
    <w:rsid w:val="00915E7B"/>
    <w:rsid w:val="009161EA"/>
    <w:rsid w:val="0091665C"/>
    <w:rsid w:val="00917244"/>
    <w:rsid w:val="0091732C"/>
    <w:rsid w:val="00921D3D"/>
    <w:rsid w:val="0092500B"/>
    <w:rsid w:val="00925DA0"/>
    <w:rsid w:val="00927438"/>
    <w:rsid w:val="00927C1A"/>
    <w:rsid w:val="00930B75"/>
    <w:rsid w:val="00931F84"/>
    <w:rsid w:val="00934E3E"/>
    <w:rsid w:val="009359C7"/>
    <w:rsid w:val="00935BA9"/>
    <w:rsid w:val="00936088"/>
    <w:rsid w:val="00941A85"/>
    <w:rsid w:val="00942497"/>
    <w:rsid w:val="0094326B"/>
    <w:rsid w:val="009433CF"/>
    <w:rsid w:val="00943B0A"/>
    <w:rsid w:val="00943E25"/>
    <w:rsid w:val="00943F54"/>
    <w:rsid w:val="009444B8"/>
    <w:rsid w:val="00944D7A"/>
    <w:rsid w:val="0094641E"/>
    <w:rsid w:val="00947400"/>
    <w:rsid w:val="009515ED"/>
    <w:rsid w:val="009518F9"/>
    <w:rsid w:val="00952C42"/>
    <w:rsid w:val="0095363D"/>
    <w:rsid w:val="00953DD3"/>
    <w:rsid w:val="00954654"/>
    <w:rsid w:val="00954A28"/>
    <w:rsid w:val="00954E5A"/>
    <w:rsid w:val="00956A4E"/>
    <w:rsid w:val="00957502"/>
    <w:rsid w:val="009578DE"/>
    <w:rsid w:val="00960C5D"/>
    <w:rsid w:val="00961393"/>
    <w:rsid w:val="009623CF"/>
    <w:rsid w:val="009623E1"/>
    <w:rsid w:val="009626F8"/>
    <w:rsid w:val="009630AD"/>
    <w:rsid w:val="0096422F"/>
    <w:rsid w:val="00964964"/>
    <w:rsid w:val="00964D14"/>
    <w:rsid w:val="0096588F"/>
    <w:rsid w:val="009700D3"/>
    <w:rsid w:val="00970A98"/>
    <w:rsid w:val="00971C98"/>
    <w:rsid w:val="00971FFC"/>
    <w:rsid w:val="009734C8"/>
    <w:rsid w:val="00973C9D"/>
    <w:rsid w:val="0098090F"/>
    <w:rsid w:val="00980CAE"/>
    <w:rsid w:val="00982177"/>
    <w:rsid w:val="00983949"/>
    <w:rsid w:val="009847A1"/>
    <w:rsid w:val="00984B68"/>
    <w:rsid w:val="00985CEB"/>
    <w:rsid w:val="00985D61"/>
    <w:rsid w:val="009864C6"/>
    <w:rsid w:val="00986C9E"/>
    <w:rsid w:val="00986D06"/>
    <w:rsid w:val="00990102"/>
    <w:rsid w:val="00990207"/>
    <w:rsid w:val="00992062"/>
    <w:rsid w:val="00994810"/>
    <w:rsid w:val="00996151"/>
    <w:rsid w:val="00996C29"/>
    <w:rsid w:val="0099718D"/>
    <w:rsid w:val="009A071B"/>
    <w:rsid w:val="009A14B3"/>
    <w:rsid w:val="009A43AA"/>
    <w:rsid w:val="009A5BBE"/>
    <w:rsid w:val="009A7D20"/>
    <w:rsid w:val="009B1D81"/>
    <w:rsid w:val="009B33E9"/>
    <w:rsid w:val="009B6DB3"/>
    <w:rsid w:val="009C0697"/>
    <w:rsid w:val="009C08D3"/>
    <w:rsid w:val="009C0AA6"/>
    <w:rsid w:val="009C1AC2"/>
    <w:rsid w:val="009C1EC8"/>
    <w:rsid w:val="009C20C9"/>
    <w:rsid w:val="009C24DA"/>
    <w:rsid w:val="009C2516"/>
    <w:rsid w:val="009C4948"/>
    <w:rsid w:val="009C4A88"/>
    <w:rsid w:val="009C5104"/>
    <w:rsid w:val="009D0A74"/>
    <w:rsid w:val="009D0C78"/>
    <w:rsid w:val="009D11EF"/>
    <w:rsid w:val="009D18FA"/>
    <w:rsid w:val="009D1D80"/>
    <w:rsid w:val="009D3E24"/>
    <w:rsid w:val="009D5180"/>
    <w:rsid w:val="009D6419"/>
    <w:rsid w:val="009D6E5E"/>
    <w:rsid w:val="009E1815"/>
    <w:rsid w:val="009E2402"/>
    <w:rsid w:val="009E2744"/>
    <w:rsid w:val="009E3851"/>
    <w:rsid w:val="009E43DD"/>
    <w:rsid w:val="009E4A4B"/>
    <w:rsid w:val="009E4B42"/>
    <w:rsid w:val="009E4BBF"/>
    <w:rsid w:val="009E67EF"/>
    <w:rsid w:val="009E6A7C"/>
    <w:rsid w:val="009E77CF"/>
    <w:rsid w:val="009E79B8"/>
    <w:rsid w:val="009E7E0C"/>
    <w:rsid w:val="009F0E22"/>
    <w:rsid w:val="009F17E2"/>
    <w:rsid w:val="009F22F4"/>
    <w:rsid w:val="009F437F"/>
    <w:rsid w:val="009F4D4C"/>
    <w:rsid w:val="009F636F"/>
    <w:rsid w:val="009F7550"/>
    <w:rsid w:val="009F7F09"/>
    <w:rsid w:val="00A00DB2"/>
    <w:rsid w:val="00A0212E"/>
    <w:rsid w:val="00A02524"/>
    <w:rsid w:val="00A035A1"/>
    <w:rsid w:val="00A0636E"/>
    <w:rsid w:val="00A0716F"/>
    <w:rsid w:val="00A0729A"/>
    <w:rsid w:val="00A073BC"/>
    <w:rsid w:val="00A104FE"/>
    <w:rsid w:val="00A11120"/>
    <w:rsid w:val="00A1186A"/>
    <w:rsid w:val="00A11895"/>
    <w:rsid w:val="00A11BBC"/>
    <w:rsid w:val="00A11E14"/>
    <w:rsid w:val="00A12744"/>
    <w:rsid w:val="00A13846"/>
    <w:rsid w:val="00A15118"/>
    <w:rsid w:val="00A162F8"/>
    <w:rsid w:val="00A205F7"/>
    <w:rsid w:val="00A20D4B"/>
    <w:rsid w:val="00A22216"/>
    <w:rsid w:val="00A23D04"/>
    <w:rsid w:val="00A25FA7"/>
    <w:rsid w:val="00A262A3"/>
    <w:rsid w:val="00A26FCF"/>
    <w:rsid w:val="00A30C44"/>
    <w:rsid w:val="00A3208F"/>
    <w:rsid w:val="00A329CA"/>
    <w:rsid w:val="00A33484"/>
    <w:rsid w:val="00A335A4"/>
    <w:rsid w:val="00A3368F"/>
    <w:rsid w:val="00A33F6A"/>
    <w:rsid w:val="00A34892"/>
    <w:rsid w:val="00A34D24"/>
    <w:rsid w:val="00A3526F"/>
    <w:rsid w:val="00A35577"/>
    <w:rsid w:val="00A35B96"/>
    <w:rsid w:val="00A35F70"/>
    <w:rsid w:val="00A365B2"/>
    <w:rsid w:val="00A37294"/>
    <w:rsid w:val="00A377A1"/>
    <w:rsid w:val="00A3780D"/>
    <w:rsid w:val="00A37FDC"/>
    <w:rsid w:val="00A420E7"/>
    <w:rsid w:val="00A420FA"/>
    <w:rsid w:val="00A44DFF"/>
    <w:rsid w:val="00A46054"/>
    <w:rsid w:val="00A46204"/>
    <w:rsid w:val="00A479BB"/>
    <w:rsid w:val="00A50059"/>
    <w:rsid w:val="00A5063F"/>
    <w:rsid w:val="00A51CDB"/>
    <w:rsid w:val="00A522B9"/>
    <w:rsid w:val="00A52314"/>
    <w:rsid w:val="00A53482"/>
    <w:rsid w:val="00A53BD7"/>
    <w:rsid w:val="00A53F1A"/>
    <w:rsid w:val="00A53FAD"/>
    <w:rsid w:val="00A55F06"/>
    <w:rsid w:val="00A55FC4"/>
    <w:rsid w:val="00A56093"/>
    <w:rsid w:val="00A56100"/>
    <w:rsid w:val="00A57231"/>
    <w:rsid w:val="00A57317"/>
    <w:rsid w:val="00A6203D"/>
    <w:rsid w:val="00A62631"/>
    <w:rsid w:val="00A6317F"/>
    <w:rsid w:val="00A637C5"/>
    <w:rsid w:val="00A6460E"/>
    <w:rsid w:val="00A64FC6"/>
    <w:rsid w:val="00A65FF2"/>
    <w:rsid w:val="00A67D97"/>
    <w:rsid w:val="00A72D28"/>
    <w:rsid w:val="00A74806"/>
    <w:rsid w:val="00A7481D"/>
    <w:rsid w:val="00A760ED"/>
    <w:rsid w:val="00A77654"/>
    <w:rsid w:val="00A77860"/>
    <w:rsid w:val="00A80488"/>
    <w:rsid w:val="00A808C6"/>
    <w:rsid w:val="00A81693"/>
    <w:rsid w:val="00A81A20"/>
    <w:rsid w:val="00A8220B"/>
    <w:rsid w:val="00A82751"/>
    <w:rsid w:val="00A828AA"/>
    <w:rsid w:val="00A82974"/>
    <w:rsid w:val="00A82B4E"/>
    <w:rsid w:val="00A83EAF"/>
    <w:rsid w:val="00A84113"/>
    <w:rsid w:val="00A84BF5"/>
    <w:rsid w:val="00A854F9"/>
    <w:rsid w:val="00A85E0C"/>
    <w:rsid w:val="00A868E1"/>
    <w:rsid w:val="00A86D8E"/>
    <w:rsid w:val="00A87A02"/>
    <w:rsid w:val="00A87CC5"/>
    <w:rsid w:val="00A87CDD"/>
    <w:rsid w:val="00A91361"/>
    <w:rsid w:val="00A9154C"/>
    <w:rsid w:val="00A91FDC"/>
    <w:rsid w:val="00A929E9"/>
    <w:rsid w:val="00A92AEE"/>
    <w:rsid w:val="00A92F39"/>
    <w:rsid w:val="00A93368"/>
    <w:rsid w:val="00A93955"/>
    <w:rsid w:val="00A93B41"/>
    <w:rsid w:val="00A943A0"/>
    <w:rsid w:val="00A952A8"/>
    <w:rsid w:val="00A96CD8"/>
    <w:rsid w:val="00AA04E4"/>
    <w:rsid w:val="00AA3DD7"/>
    <w:rsid w:val="00AB170B"/>
    <w:rsid w:val="00AB1B0D"/>
    <w:rsid w:val="00AB2CF5"/>
    <w:rsid w:val="00AB4701"/>
    <w:rsid w:val="00AB4B86"/>
    <w:rsid w:val="00AB5B6D"/>
    <w:rsid w:val="00AB5D9E"/>
    <w:rsid w:val="00AB73BC"/>
    <w:rsid w:val="00AC0A98"/>
    <w:rsid w:val="00AC0E66"/>
    <w:rsid w:val="00AC1331"/>
    <w:rsid w:val="00AC1406"/>
    <w:rsid w:val="00AC1E18"/>
    <w:rsid w:val="00AC2C4F"/>
    <w:rsid w:val="00AC3B0E"/>
    <w:rsid w:val="00AC44BC"/>
    <w:rsid w:val="00AC4653"/>
    <w:rsid w:val="00AC55EA"/>
    <w:rsid w:val="00AC5779"/>
    <w:rsid w:val="00AC5FD0"/>
    <w:rsid w:val="00AC6969"/>
    <w:rsid w:val="00AC7523"/>
    <w:rsid w:val="00AC78C0"/>
    <w:rsid w:val="00AC7B3D"/>
    <w:rsid w:val="00AD0CF3"/>
    <w:rsid w:val="00AD1B30"/>
    <w:rsid w:val="00AD25A8"/>
    <w:rsid w:val="00AD2BA3"/>
    <w:rsid w:val="00AD3348"/>
    <w:rsid w:val="00AD3A60"/>
    <w:rsid w:val="00AD7C0B"/>
    <w:rsid w:val="00AE0F10"/>
    <w:rsid w:val="00AE2778"/>
    <w:rsid w:val="00AE3F24"/>
    <w:rsid w:val="00AE49B9"/>
    <w:rsid w:val="00AE5677"/>
    <w:rsid w:val="00AE5820"/>
    <w:rsid w:val="00AE5CFB"/>
    <w:rsid w:val="00AE5FA7"/>
    <w:rsid w:val="00AF103A"/>
    <w:rsid w:val="00AF133E"/>
    <w:rsid w:val="00AF1BD3"/>
    <w:rsid w:val="00AF263A"/>
    <w:rsid w:val="00AF3EEE"/>
    <w:rsid w:val="00AF564E"/>
    <w:rsid w:val="00AF6208"/>
    <w:rsid w:val="00AF6462"/>
    <w:rsid w:val="00AF6CDF"/>
    <w:rsid w:val="00B02596"/>
    <w:rsid w:val="00B02A77"/>
    <w:rsid w:val="00B02F49"/>
    <w:rsid w:val="00B05402"/>
    <w:rsid w:val="00B0556A"/>
    <w:rsid w:val="00B055F0"/>
    <w:rsid w:val="00B06297"/>
    <w:rsid w:val="00B062AE"/>
    <w:rsid w:val="00B06B06"/>
    <w:rsid w:val="00B106EC"/>
    <w:rsid w:val="00B11592"/>
    <w:rsid w:val="00B11E21"/>
    <w:rsid w:val="00B12E74"/>
    <w:rsid w:val="00B13FE2"/>
    <w:rsid w:val="00B1460F"/>
    <w:rsid w:val="00B14EBA"/>
    <w:rsid w:val="00B167DB"/>
    <w:rsid w:val="00B21572"/>
    <w:rsid w:val="00B22919"/>
    <w:rsid w:val="00B261B6"/>
    <w:rsid w:val="00B26F46"/>
    <w:rsid w:val="00B30A91"/>
    <w:rsid w:val="00B346E1"/>
    <w:rsid w:val="00B3521D"/>
    <w:rsid w:val="00B364F8"/>
    <w:rsid w:val="00B37892"/>
    <w:rsid w:val="00B37B92"/>
    <w:rsid w:val="00B40148"/>
    <w:rsid w:val="00B4175D"/>
    <w:rsid w:val="00B41AC5"/>
    <w:rsid w:val="00B42707"/>
    <w:rsid w:val="00B42999"/>
    <w:rsid w:val="00B42AAF"/>
    <w:rsid w:val="00B42DAB"/>
    <w:rsid w:val="00B42E63"/>
    <w:rsid w:val="00B43A65"/>
    <w:rsid w:val="00B4487E"/>
    <w:rsid w:val="00B455CF"/>
    <w:rsid w:val="00B45B61"/>
    <w:rsid w:val="00B4669D"/>
    <w:rsid w:val="00B47801"/>
    <w:rsid w:val="00B5104B"/>
    <w:rsid w:val="00B52B4B"/>
    <w:rsid w:val="00B536D2"/>
    <w:rsid w:val="00B546BD"/>
    <w:rsid w:val="00B548FF"/>
    <w:rsid w:val="00B54B55"/>
    <w:rsid w:val="00B5695A"/>
    <w:rsid w:val="00B56A81"/>
    <w:rsid w:val="00B57BC6"/>
    <w:rsid w:val="00B60FFD"/>
    <w:rsid w:val="00B61486"/>
    <w:rsid w:val="00B627F1"/>
    <w:rsid w:val="00B63E39"/>
    <w:rsid w:val="00B663C2"/>
    <w:rsid w:val="00B6700E"/>
    <w:rsid w:val="00B67537"/>
    <w:rsid w:val="00B72F52"/>
    <w:rsid w:val="00B73801"/>
    <w:rsid w:val="00B739FE"/>
    <w:rsid w:val="00B7415C"/>
    <w:rsid w:val="00B80866"/>
    <w:rsid w:val="00B80A9A"/>
    <w:rsid w:val="00B8199F"/>
    <w:rsid w:val="00B830EC"/>
    <w:rsid w:val="00B83C55"/>
    <w:rsid w:val="00B84D9D"/>
    <w:rsid w:val="00B85308"/>
    <w:rsid w:val="00B856E4"/>
    <w:rsid w:val="00B85D3B"/>
    <w:rsid w:val="00B866D6"/>
    <w:rsid w:val="00B87C5A"/>
    <w:rsid w:val="00B87C8F"/>
    <w:rsid w:val="00B9068B"/>
    <w:rsid w:val="00B9271F"/>
    <w:rsid w:val="00B92A5C"/>
    <w:rsid w:val="00B94F86"/>
    <w:rsid w:val="00B959C4"/>
    <w:rsid w:val="00B95BAE"/>
    <w:rsid w:val="00B960F7"/>
    <w:rsid w:val="00B961BA"/>
    <w:rsid w:val="00B97E0D"/>
    <w:rsid w:val="00BA0E89"/>
    <w:rsid w:val="00BA261C"/>
    <w:rsid w:val="00BA34FB"/>
    <w:rsid w:val="00BA3727"/>
    <w:rsid w:val="00BA39FF"/>
    <w:rsid w:val="00BA3C03"/>
    <w:rsid w:val="00BA3D1D"/>
    <w:rsid w:val="00BA43CC"/>
    <w:rsid w:val="00BA54C8"/>
    <w:rsid w:val="00BA59B4"/>
    <w:rsid w:val="00BB0D2B"/>
    <w:rsid w:val="00BB117B"/>
    <w:rsid w:val="00BB1D98"/>
    <w:rsid w:val="00BB232F"/>
    <w:rsid w:val="00BB38C3"/>
    <w:rsid w:val="00BB3D15"/>
    <w:rsid w:val="00BB3D7D"/>
    <w:rsid w:val="00BB428F"/>
    <w:rsid w:val="00BB55E7"/>
    <w:rsid w:val="00BB616E"/>
    <w:rsid w:val="00BB6217"/>
    <w:rsid w:val="00BB6A2F"/>
    <w:rsid w:val="00BC335F"/>
    <w:rsid w:val="00BC41EB"/>
    <w:rsid w:val="00BC4E9E"/>
    <w:rsid w:val="00BC4FB8"/>
    <w:rsid w:val="00BC577B"/>
    <w:rsid w:val="00BC7248"/>
    <w:rsid w:val="00BC724C"/>
    <w:rsid w:val="00BD0329"/>
    <w:rsid w:val="00BD2542"/>
    <w:rsid w:val="00BD3955"/>
    <w:rsid w:val="00BD4AE4"/>
    <w:rsid w:val="00BD61D9"/>
    <w:rsid w:val="00BD6F23"/>
    <w:rsid w:val="00BD7A26"/>
    <w:rsid w:val="00BE1B77"/>
    <w:rsid w:val="00BE2097"/>
    <w:rsid w:val="00BE2657"/>
    <w:rsid w:val="00BE367C"/>
    <w:rsid w:val="00BE41DD"/>
    <w:rsid w:val="00BE491A"/>
    <w:rsid w:val="00BE57EE"/>
    <w:rsid w:val="00BE65E6"/>
    <w:rsid w:val="00BE74DA"/>
    <w:rsid w:val="00BE7CAD"/>
    <w:rsid w:val="00BF3124"/>
    <w:rsid w:val="00BF3872"/>
    <w:rsid w:val="00BF56CF"/>
    <w:rsid w:val="00BF5740"/>
    <w:rsid w:val="00BF62A5"/>
    <w:rsid w:val="00BF69D9"/>
    <w:rsid w:val="00BF733F"/>
    <w:rsid w:val="00BF7EEB"/>
    <w:rsid w:val="00BF7F05"/>
    <w:rsid w:val="00BF7F2B"/>
    <w:rsid w:val="00BF7F9E"/>
    <w:rsid w:val="00C00908"/>
    <w:rsid w:val="00C00A91"/>
    <w:rsid w:val="00C00D60"/>
    <w:rsid w:val="00C0178B"/>
    <w:rsid w:val="00C02617"/>
    <w:rsid w:val="00C03EDC"/>
    <w:rsid w:val="00C05CCA"/>
    <w:rsid w:val="00C111AE"/>
    <w:rsid w:val="00C117E7"/>
    <w:rsid w:val="00C14B08"/>
    <w:rsid w:val="00C15B37"/>
    <w:rsid w:val="00C16008"/>
    <w:rsid w:val="00C209F6"/>
    <w:rsid w:val="00C21961"/>
    <w:rsid w:val="00C21F0B"/>
    <w:rsid w:val="00C226B9"/>
    <w:rsid w:val="00C232D9"/>
    <w:rsid w:val="00C23C99"/>
    <w:rsid w:val="00C24BB6"/>
    <w:rsid w:val="00C2520E"/>
    <w:rsid w:val="00C27CB2"/>
    <w:rsid w:val="00C317C6"/>
    <w:rsid w:val="00C31BE2"/>
    <w:rsid w:val="00C322D3"/>
    <w:rsid w:val="00C3293F"/>
    <w:rsid w:val="00C334A3"/>
    <w:rsid w:val="00C35011"/>
    <w:rsid w:val="00C35896"/>
    <w:rsid w:val="00C3714E"/>
    <w:rsid w:val="00C37261"/>
    <w:rsid w:val="00C37373"/>
    <w:rsid w:val="00C40740"/>
    <w:rsid w:val="00C4463A"/>
    <w:rsid w:val="00C47CB8"/>
    <w:rsid w:val="00C52B59"/>
    <w:rsid w:val="00C52E7F"/>
    <w:rsid w:val="00C53059"/>
    <w:rsid w:val="00C5315C"/>
    <w:rsid w:val="00C53AE4"/>
    <w:rsid w:val="00C53F82"/>
    <w:rsid w:val="00C55C1D"/>
    <w:rsid w:val="00C55DB7"/>
    <w:rsid w:val="00C62735"/>
    <w:rsid w:val="00C6379E"/>
    <w:rsid w:val="00C63910"/>
    <w:rsid w:val="00C63C96"/>
    <w:rsid w:val="00C643FD"/>
    <w:rsid w:val="00C654D6"/>
    <w:rsid w:val="00C65B24"/>
    <w:rsid w:val="00C67E15"/>
    <w:rsid w:val="00C7002B"/>
    <w:rsid w:val="00C70666"/>
    <w:rsid w:val="00C70BE6"/>
    <w:rsid w:val="00C717CB"/>
    <w:rsid w:val="00C72132"/>
    <w:rsid w:val="00C729C6"/>
    <w:rsid w:val="00C7565B"/>
    <w:rsid w:val="00C75750"/>
    <w:rsid w:val="00C759ED"/>
    <w:rsid w:val="00C7630D"/>
    <w:rsid w:val="00C76A49"/>
    <w:rsid w:val="00C7792C"/>
    <w:rsid w:val="00C77B5E"/>
    <w:rsid w:val="00C80581"/>
    <w:rsid w:val="00C80E04"/>
    <w:rsid w:val="00C80E68"/>
    <w:rsid w:val="00C84316"/>
    <w:rsid w:val="00C8497C"/>
    <w:rsid w:val="00C85B2D"/>
    <w:rsid w:val="00C86EF0"/>
    <w:rsid w:val="00C86F21"/>
    <w:rsid w:val="00C912E1"/>
    <w:rsid w:val="00C91678"/>
    <w:rsid w:val="00C9274B"/>
    <w:rsid w:val="00C93A86"/>
    <w:rsid w:val="00C93FD7"/>
    <w:rsid w:val="00C94238"/>
    <w:rsid w:val="00C949B9"/>
    <w:rsid w:val="00C959B6"/>
    <w:rsid w:val="00C96397"/>
    <w:rsid w:val="00C965AC"/>
    <w:rsid w:val="00C9671C"/>
    <w:rsid w:val="00C97107"/>
    <w:rsid w:val="00C97871"/>
    <w:rsid w:val="00CA1220"/>
    <w:rsid w:val="00CA1CC1"/>
    <w:rsid w:val="00CA1CD2"/>
    <w:rsid w:val="00CA1DC5"/>
    <w:rsid w:val="00CA21DD"/>
    <w:rsid w:val="00CA2E29"/>
    <w:rsid w:val="00CA3553"/>
    <w:rsid w:val="00CA36BA"/>
    <w:rsid w:val="00CA441F"/>
    <w:rsid w:val="00CA67E3"/>
    <w:rsid w:val="00CB0485"/>
    <w:rsid w:val="00CB2918"/>
    <w:rsid w:val="00CB3185"/>
    <w:rsid w:val="00CB366D"/>
    <w:rsid w:val="00CB4327"/>
    <w:rsid w:val="00CB582B"/>
    <w:rsid w:val="00CB6802"/>
    <w:rsid w:val="00CB6F9B"/>
    <w:rsid w:val="00CB7CC2"/>
    <w:rsid w:val="00CC01D4"/>
    <w:rsid w:val="00CC036E"/>
    <w:rsid w:val="00CC0D24"/>
    <w:rsid w:val="00CC12F6"/>
    <w:rsid w:val="00CC194A"/>
    <w:rsid w:val="00CC2BBA"/>
    <w:rsid w:val="00CC2E56"/>
    <w:rsid w:val="00CC30B8"/>
    <w:rsid w:val="00CC38C6"/>
    <w:rsid w:val="00CC4882"/>
    <w:rsid w:val="00CC5031"/>
    <w:rsid w:val="00CC5F66"/>
    <w:rsid w:val="00CC6789"/>
    <w:rsid w:val="00CC7CCF"/>
    <w:rsid w:val="00CC7ED9"/>
    <w:rsid w:val="00CD0B0B"/>
    <w:rsid w:val="00CD128E"/>
    <w:rsid w:val="00CD17CE"/>
    <w:rsid w:val="00CD1E5A"/>
    <w:rsid w:val="00CD313B"/>
    <w:rsid w:val="00CD3DCC"/>
    <w:rsid w:val="00CD49D9"/>
    <w:rsid w:val="00CD6A96"/>
    <w:rsid w:val="00CD6FDA"/>
    <w:rsid w:val="00CD7204"/>
    <w:rsid w:val="00CE0C30"/>
    <w:rsid w:val="00CE1FA2"/>
    <w:rsid w:val="00CE2D8B"/>
    <w:rsid w:val="00CE3B36"/>
    <w:rsid w:val="00CE46CD"/>
    <w:rsid w:val="00CE4931"/>
    <w:rsid w:val="00CE6A83"/>
    <w:rsid w:val="00CE70FA"/>
    <w:rsid w:val="00CF0FFD"/>
    <w:rsid w:val="00CF32F9"/>
    <w:rsid w:val="00CF4032"/>
    <w:rsid w:val="00CF4B0D"/>
    <w:rsid w:val="00CF4EF0"/>
    <w:rsid w:val="00CF5E13"/>
    <w:rsid w:val="00CF62EC"/>
    <w:rsid w:val="00CF658C"/>
    <w:rsid w:val="00CF728A"/>
    <w:rsid w:val="00D0032C"/>
    <w:rsid w:val="00D01A32"/>
    <w:rsid w:val="00D02138"/>
    <w:rsid w:val="00D029F6"/>
    <w:rsid w:val="00D02A97"/>
    <w:rsid w:val="00D02AF4"/>
    <w:rsid w:val="00D04AB5"/>
    <w:rsid w:val="00D06B80"/>
    <w:rsid w:val="00D070C1"/>
    <w:rsid w:val="00D103CC"/>
    <w:rsid w:val="00D10CD0"/>
    <w:rsid w:val="00D124AA"/>
    <w:rsid w:val="00D127A1"/>
    <w:rsid w:val="00D13234"/>
    <w:rsid w:val="00D146EB"/>
    <w:rsid w:val="00D17330"/>
    <w:rsid w:val="00D17912"/>
    <w:rsid w:val="00D206AC"/>
    <w:rsid w:val="00D20A3B"/>
    <w:rsid w:val="00D22303"/>
    <w:rsid w:val="00D22375"/>
    <w:rsid w:val="00D224B2"/>
    <w:rsid w:val="00D22786"/>
    <w:rsid w:val="00D234EC"/>
    <w:rsid w:val="00D25D5C"/>
    <w:rsid w:val="00D26861"/>
    <w:rsid w:val="00D26ADC"/>
    <w:rsid w:val="00D27C5C"/>
    <w:rsid w:val="00D30F0D"/>
    <w:rsid w:val="00D3225D"/>
    <w:rsid w:val="00D3321F"/>
    <w:rsid w:val="00D350EC"/>
    <w:rsid w:val="00D3651B"/>
    <w:rsid w:val="00D36E8E"/>
    <w:rsid w:val="00D37823"/>
    <w:rsid w:val="00D403E5"/>
    <w:rsid w:val="00D41603"/>
    <w:rsid w:val="00D42FCD"/>
    <w:rsid w:val="00D43589"/>
    <w:rsid w:val="00D43AE7"/>
    <w:rsid w:val="00D510E3"/>
    <w:rsid w:val="00D53E79"/>
    <w:rsid w:val="00D54399"/>
    <w:rsid w:val="00D55904"/>
    <w:rsid w:val="00D576D5"/>
    <w:rsid w:val="00D57724"/>
    <w:rsid w:val="00D60319"/>
    <w:rsid w:val="00D60D62"/>
    <w:rsid w:val="00D64253"/>
    <w:rsid w:val="00D66A85"/>
    <w:rsid w:val="00D70522"/>
    <w:rsid w:val="00D70768"/>
    <w:rsid w:val="00D7188D"/>
    <w:rsid w:val="00D72DBB"/>
    <w:rsid w:val="00D730C2"/>
    <w:rsid w:val="00D73F86"/>
    <w:rsid w:val="00D74C6A"/>
    <w:rsid w:val="00D77113"/>
    <w:rsid w:val="00D813F5"/>
    <w:rsid w:val="00D8311B"/>
    <w:rsid w:val="00D834B1"/>
    <w:rsid w:val="00D8419A"/>
    <w:rsid w:val="00D85E5D"/>
    <w:rsid w:val="00D85ED4"/>
    <w:rsid w:val="00D86A80"/>
    <w:rsid w:val="00D879DD"/>
    <w:rsid w:val="00D90DCD"/>
    <w:rsid w:val="00D92A36"/>
    <w:rsid w:val="00D93B43"/>
    <w:rsid w:val="00D93E7E"/>
    <w:rsid w:val="00D949E1"/>
    <w:rsid w:val="00D95752"/>
    <w:rsid w:val="00D962D1"/>
    <w:rsid w:val="00D96D9F"/>
    <w:rsid w:val="00D9772A"/>
    <w:rsid w:val="00D97CDA"/>
    <w:rsid w:val="00DA00EC"/>
    <w:rsid w:val="00DA0428"/>
    <w:rsid w:val="00DA047E"/>
    <w:rsid w:val="00DA09D7"/>
    <w:rsid w:val="00DA118E"/>
    <w:rsid w:val="00DA1CAE"/>
    <w:rsid w:val="00DA3523"/>
    <w:rsid w:val="00DA35FF"/>
    <w:rsid w:val="00DA4BBA"/>
    <w:rsid w:val="00DA5381"/>
    <w:rsid w:val="00DA5689"/>
    <w:rsid w:val="00DA652A"/>
    <w:rsid w:val="00DB05CD"/>
    <w:rsid w:val="00DB10DC"/>
    <w:rsid w:val="00DB1A80"/>
    <w:rsid w:val="00DB2013"/>
    <w:rsid w:val="00DB2429"/>
    <w:rsid w:val="00DB3AD1"/>
    <w:rsid w:val="00DB3E22"/>
    <w:rsid w:val="00DB64C6"/>
    <w:rsid w:val="00DB6EBA"/>
    <w:rsid w:val="00DB7501"/>
    <w:rsid w:val="00DC01D0"/>
    <w:rsid w:val="00DC0A6C"/>
    <w:rsid w:val="00DC297C"/>
    <w:rsid w:val="00DC4ABA"/>
    <w:rsid w:val="00DC548B"/>
    <w:rsid w:val="00DC5A57"/>
    <w:rsid w:val="00DC6B27"/>
    <w:rsid w:val="00DC6DB1"/>
    <w:rsid w:val="00DD1191"/>
    <w:rsid w:val="00DD1841"/>
    <w:rsid w:val="00DD4736"/>
    <w:rsid w:val="00DD6126"/>
    <w:rsid w:val="00DD6C05"/>
    <w:rsid w:val="00DD7A1D"/>
    <w:rsid w:val="00DE0675"/>
    <w:rsid w:val="00DE0DD4"/>
    <w:rsid w:val="00DE1268"/>
    <w:rsid w:val="00DE1EF1"/>
    <w:rsid w:val="00DE2A2F"/>
    <w:rsid w:val="00DE3BEF"/>
    <w:rsid w:val="00DE42E8"/>
    <w:rsid w:val="00DE4397"/>
    <w:rsid w:val="00DE4A9E"/>
    <w:rsid w:val="00DF02AE"/>
    <w:rsid w:val="00DF0FBA"/>
    <w:rsid w:val="00DF3CC5"/>
    <w:rsid w:val="00DF4488"/>
    <w:rsid w:val="00DF4497"/>
    <w:rsid w:val="00DF474E"/>
    <w:rsid w:val="00DF62D8"/>
    <w:rsid w:val="00E009E3"/>
    <w:rsid w:val="00E00C5A"/>
    <w:rsid w:val="00E00F1E"/>
    <w:rsid w:val="00E04C5E"/>
    <w:rsid w:val="00E052E9"/>
    <w:rsid w:val="00E06050"/>
    <w:rsid w:val="00E0643B"/>
    <w:rsid w:val="00E10471"/>
    <w:rsid w:val="00E10488"/>
    <w:rsid w:val="00E11AA6"/>
    <w:rsid w:val="00E11E39"/>
    <w:rsid w:val="00E12065"/>
    <w:rsid w:val="00E12154"/>
    <w:rsid w:val="00E13CA2"/>
    <w:rsid w:val="00E1490F"/>
    <w:rsid w:val="00E1779F"/>
    <w:rsid w:val="00E179B3"/>
    <w:rsid w:val="00E21A3F"/>
    <w:rsid w:val="00E2200C"/>
    <w:rsid w:val="00E24A7E"/>
    <w:rsid w:val="00E25182"/>
    <w:rsid w:val="00E26365"/>
    <w:rsid w:val="00E26869"/>
    <w:rsid w:val="00E27065"/>
    <w:rsid w:val="00E277BB"/>
    <w:rsid w:val="00E278D1"/>
    <w:rsid w:val="00E279AC"/>
    <w:rsid w:val="00E33B8C"/>
    <w:rsid w:val="00E35167"/>
    <w:rsid w:val="00E360C8"/>
    <w:rsid w:val="00E370F7"/>
    <w:rsid w:val="00E41A94"/>
    <w:rsid w:val="00E41C05"/>
    <w:rsid w:val="00E464CC"/>
    <w:rsid w:val="00E46EEA"/>
    <w:rsid w:val="00E51CA0"/>
    <w:rsid w:val="00E533B8"/>
    <w:rsid w:val="00E548A0"/>
    <w:rsid w:val="00E551D0"/>
    <w:rsid w:val="00E55B4C"/>
    <w:rsid w:val="00E55C2B"/>
    <w:rsid w:val="00E56C79"/>
    <w:rsid w:val="00E61816"/>
    <w:rsid w:val="00E627CC"/>
    <w:rsid w:val="00E6424F"/>
    <w:rsid w:val="00E65BD2"/>
    <w:rsid w:val="00E65EC2"/>
    <w:rsid w:val="00E662C2"/>
    <w:rsid w:val="00E70545"/>
    <w:rsid w:val="00E727C8"/>
    <w:rsid w:val="00E74A22"/>
    <w:rsid w:val="00E75459"/>
    <w:rsid w:val="00E75478"/>
    <w:rsid w:val="00E763A7"/>
    <w:rsid w:val="00E7646D"/>
    <w:rsid w:val="00E76DEB"/>
    <w:rsid w:val="00E8056E"/>
    <w:rsid w:val="00E813BA"/>
    <w:rsid w:val="00E82773"/>
    <w:rsid w:val="00E82893"/>
    <w:rsid w:val="00E845CB"/>
    <w:rsid w:val="00E85CAA"/>
    <w:rsid w:val="00E85FB7"/>
    <w:rsid w:val="00E86EFE"/>
    <w:rsid w:val="00E8732F"/>
    <w:rsid w:val="00E91C14"/>
    <w:rsid w:val="00E91EE0"/>
    <w:rsid w:val="00E953B4"/>
    <w:rsid w:val="00E96A47"/>
    <w:rsid w:val="00E97983"/>
    <w:rsid w:val="00EA23AF"/>
    <w:rsid w:val="00EA26E5"/>
    <w:rsid w:val="00EA3117"/>
    <w:rsid w:val="00EA4201"/>
    <w:rsid w:val="00EA46A9"/>
    <w:rsid w:val="00EA46B3"/>
    <w:rsid w:val="00EA5179"/>
    <w:rsid w:val="00EA6052"/>
    <w:rsid w:val="00EA713C"/>
    <w:rsid w:val="00EB1C25"/>
    <w:rsid w:val="00EB1C44"/>
    <w:rsid w:val="00EB3078"/>
    <w:rsid w:val="00EB307A"/>
    <w:rsid w:val="00EB3FA4"/>
    <w:rsid w:val="00EB46E5"/>
    <w:rsid w:val="00EB4722"/>
    <w:rsid w:val="00EB4D48"/>
    <w:rsid w:val="00EB5097"/>
    <w:rsid w:val="00EB595C"/>
    <w:rsid w:val="00EB5F6A"/>
    <w:rsid w:val="00EB632E"/>
    <w:rsid w:val="00EB6634"/>
    <w:rsid w:val="00EB7C78"/>
    <w:rsid w:val="00EC0F57"/>
    <w:rsid w:val="00EC4070"/>
    <w:rsid w:val="00EC43BA"/>
    <w:rsid w:val="00EC43C3"/>
    <w:rsid w:val="00EC6798"/>
    <w:rsid w:val="00EC72B6"/>
    <w:rsid w:val="00EC7EC8"/>
    <w:rsid w:val="00ED17B0"/>
    <w:rsid w:val="00ED3259"/>
    <w:rsid w:val="00ED3E7C"/>
    <w:rsid w:val="00ED48C3"/>
    <w:rsid w:val="00ED5874"/>
    <w:rsid w:val="00ED5E87"/>
    <w:rsid w:val="00ED7AA8"/>
    <w:rsid w:val="00EE2124"/>
    <w:rsid w:val="00EE3CE0"/>
    <w:rsid w:val="00EE5E28"/>
    <w:rsid w:val="00EE6B0B"/>
    <w:rsid w:val="00EE7CCB"/>
    <w:rsid w:val="00EF0AB1"/>
    <w:rsid w:val="00EF0E24"/>
    <w:rsid w:val="00EF3C0A"/>
    <w:rsid w:val="00EF64B3"/>
    <w:rsid w:val="00F00EB5"/>
    <w:rsid w:val="00F01B4E"/>
    <w:rsid w:val="00F01EC3"/>
    <w:rsid w:val="00F03009"/>
    <w:rsid w:val="00F03371"/>
    <w:rsid w:val="00F03E20"/>
    <w:rsid w:val="00F041F3"/>
    <w:rsid w:val="00F045B8"/>
    <w:rsid w:val="00F050EA"/>
    <w:rsid w:val="00F056EC"/>
    <w:rsid w:val="00F063AA"/>
    <w:rsid w:val="00F070A9"/>
    <w:rsid w:val="00F0731D"/>
    <w:rsid w:val="00F108A2"/>
    <w:rsid w:val="00F12719"/>
    <w:rsid w:val="00F14D52"/>
    <w:rsid w:val="00F15042"/>
    <w:rsid w:val="00F15C10"/>
    <w:rsid w:val="00F20365"/>
    <w:rsid w:val="00F2122B"/>
    <w:rsid w:val="00F22721"/>
    <w:rsid w:val="00F236E0"/>
    <w:rsid w:val="00F247A0"/>
    <w:rsid w:val="00F24A76"/>
    <w:rsid w:val="00F25126"/>
    <w:rsid w:val="00F25E70"/>
    <w:rsid w:val="00F26BCB"/>
    <w:rsid w:val="00F27B11"/>
    <w:rsid w:val="00F30425"/>
    <w:rsid w:val="00F325BB"/>
    <w:rsid w:val="00F36726"/>
    <w:rsid w:val="00F410B0"/>
    <w:rsid w:val="00F423BB"/>
    <w:rsid w:val="00F4324B"/>
    <w:rsid w:val="00F45099"/>
    <w:rsid w:val="00F456A9"/>
    <w:rsid w:val="00F45AFA"/>
    <w:rsid w:val="00F46454"/>
    <w:rsid w:val="00F478A8"/>
    <w:rsid w:val="00F47E66"/>
    <w:rsid w:val="00F5044B"/>
    <w:rsid w:val="00F50C44"/>
    <w:rsid w:val="00F517CE"/>
    <w:rsid w:val="00F51E97"/>
    <w:rsid w:val="00F53FF2"/>
    <w:rsid w:val="00F5484E"/>
    <w:rsid w:val="00F551DC"/>
    <w:rsid w:val="00F57EB5"/>
    <w:rsid w:val="00F61061"/>
    <w:rsid w:val="00F63998"/>
    <w:rsid w:val="00F643C2"/>
    <w:rsid w:val="00F667C4"/>
    <w:rsid w:val="00F704FF"/>
    <w:rsid w:val="00F729C0"/>
    <w:rsid w:val="00F73125"/>
    <w:rsid w:val="00F73677"/>
    <w:rsid w:val="00F747E9"/>
    <w:rsid w:val="00F74B36"/>
    <w:rsid w:val="00F74C3A"/>
    <w:rsid w:val="00F7617D"/>
    <w:rsid w:val="00F764F0"/>
    <w:rsid w:val="00F76986"/>
    <w:rsid w:val="00F76A1F"/>
    <w:rsid w:val="00F776E6"/>
    <w:rsid w:val="00F77D63"/>
    <w:rsid w:val="00F81861"/>
    <w:rsid w:val="00F81F83"/>
    <w:rsid w:val="00F81FC6"/>
    <w:rsid w:val="00F856C9"/>
    <w:rsid w:val="00F86B04"/>
    <w:rsid w:val="00F86ECB"/>
    <w:rsid w:val="00F870AB"/>
    <w:rsid w:val="00F872FA"/>
    <w:rsid w:val="00F873B8"/>
    <w:rsid w:val="00F907AE"/>
    <w:rsid w:val="00F90B5E"/>
    <w:rsid w:val="00F916F8"/>
    <w:rsid w:val="00F919EE"/>
    <w:rsid w:val="00F93105"/>
    <w:rsid w:val="00F934A2"/>
    <w:rsid w:val="00F93A30"/>
    <w:rsid w:val="00F9432F"/>
    <w:rsid w:val="00F97A18"/>
    <w:rsid w:val="00FA06D3"/>
    <w:rsid w:val="00FA0B6D"/>
    <w:rsid w:val="00FA2334"/>
    <w:rsid w:val="00FA3D44"/>
    <w:rsid w:val="00FA4082"/>
    <w:rsid w:val="00FA4289"/>
    <w:rsid w:val="00FA5773"/>
    <w:rsid w:val="00FB002E"/>
    <w:rsid w:val="00FB0CD6"/>
    <w:rsid w:val="00FB0D7F"/>
    <w:rsid w:val="00FB267E"/>
    <w:rsid w:val="00FB2C1F"/>
    <w:rsid w:val="00FB3076"/>
    <w:rsid w:val="00FB3A65"/>
    <w:rsid w:val="00FB6DE2"/>
    <w:rsid w:val="00FB7EAA"/>
    <w:rsid w:val="00FC0C28"/>
    <w:rsid w:val="00FC1885"/>
    <w:rsid w:val="00FC20C5"/>
    <w:rsid w:val="00FC440F"/>
    <w:rsid w:val="00FC4C0A"/>
    <w:rsid w:val="00FC67BF"/>
    <w:rsid w:val="00FD05B3"/>
    <w:rsid w:val="00FD09F7"/>
    <w:rsid w:val="00FD1A30"/>
    <w:rsid w:val="00FD23E9"/>
    <w:rsid w:val="00FD2530"/>
    <w:rsid w:val="00FD3D1D"/>
    <w:rsid w:val="00FD509C"/>
    <w:rsid w:val="00FD5F48"/>
    <w:rsid w:val="00FD6296"/>
    <w:rsid w:val="00FE3B9D"/>
    <w:rsid w:val="00FE3EA1"/>
    <w:rsid w:val="00FE3F68"/>
    <w:rsid w:val="00FE671C"/>
    <w:rsid w:val="00FE69AB"/>
    <w:rsid w:val="00FE6A99"/>
    <w:rsid w:val="00FE7F67"/>
    <w:rsid w:val="00FE7FBE"/>
    <w:rsid w:val="00FF0248"/>
    <w:rsid w:val="00FF1B2D"/>
    <w:rsid w:val="00FF1DA1"/>
    <w:rsid w:val="00FF3E7F"/>
    <w:rsid w:val="00FF4021"/>
    <w:rsid w:val="00FF4933"/>
    <w:rsid w:val="00FF5129"/>
    <w:rsid w:val="00FF6DDF"/>
    <w:rsid w:val="00FF6F3A"/>
    <w:rsid w:val="00FF7E61"/>
    <w:rsid w:val="00FF7F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0A3CD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2BD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604549"/>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6C119B"/>
    <w:pPr>
      <w:tabs>
        <w:tab w:val="left" w:pos="440"/>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6C119B"/>
    <w:pPr>
      <w:tabs>
        <w:tab w:val="left" w:pos="960"/>
        <w:tab w:val="right" w:leader="dot" w:pos="9299"/>
      </w:tabs>
      <w:ind w:left="959" w:hanging="675"/>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6C119B"/>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604549"/>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styleId="ListNumber">
    <w:name w:val="List Number"/>
    <w:basedOn w:val="Normal"/>
    <w:rsid w:val="00661717"/>
    <w:pPr>
      <w:numPr>
        <w:numId w:val="32"/>
      </w:numPr>
    </w:pPr>
  </w:style>
  <w:style w:type="paragraph" w:customStyle="1" w:styleId="xl25">
    <w:name w:val="xl25"/>
    <w:basedOn w:val="Normal"/>
    <w:rsid w:val="00736230"/>
    <w:pPr>
      <w:spacing w:before="100" w:beforeAutospacing="1" w:after="100" w:afterAutospacing="1"/>
      <w:jc w:val="right"/>
    </w:pPr>
    <w:rPr>
      <w:rFonts w:ascii="Times New Roman" w:eastAsia="MS Mincho" w:hAnsi="Times New Roman"/>
      <w:sz w:val="24"/>
      <w:lang w:eastAsia="ja-JP"/>
    </w:rPr>
  </w:style>
  <w:style w:type="paragraph" w:styleId="Revision">
    <w:name w:val="Revision"/>
    <w:hidden/>
    <w:uiPriority w:val="99"/>
    <w:semiHidden/>
    <w:rsid w:val="000A6361"/>
    <w:rPr>
      <w:rFonts w:ascii="Arial" w:hAnsi="Arial"/>
      <w:sz w:val="22"/>
      <w:szCs w:val="24"/>
    </w:rPr>
  </w:style>
  <w:style w:type="paragraph" w:customStyle="1" w:styleId="xl24">
    <w:name w:val="xl24"/>
    <w:basedOn w:val="Normal"/>
    <w:rsid w:val="00C62735"/>
    <w:pPr>
      <w:spacing w:before="100" w:beforeAutospacing="1" w:after="100" w:afterAutospacing="1"/>
      <w:textAlignment w:val="top"/>
    </w:pPr>
    <w:rPr>
      <w:rFonts w:ascii="Arial Narrow" w:hAnsi="Arial Narrow"/>
      <w:sz w:val="16"/>
      <w:szCs w:val="16"/>
    </w:rPr>
  </w:style>
  <w:style w:type="paragraph" w:customStyle="1" w:styleId="plainparagraph">
    <w:name w:val="plainparagraph"/>
    <w:basedOn w:val="Normal"/>
    <w:rsid w:val="005D16C9"/>
    <w:pPr>
      <w:spacing w:before="100" w:beforeAutospacing="1" w:after="100" w:afterAutospacing="1"/>
    </w:pPr>
    <w:rPr>
      <w:rFonts w:ascii="Times New Roman" w:hAnsi="Times New Roman"/>
      <w:sz w:val="24"/>
    </w:rPr>
  </w:style>
  <w:style w:type="paragraph" w:customStyle="1" w:styleId="xl22">
    <w:name w:val="xl22"/>
    <w:basedOn w:val="Normal"/>
    <w:rsid w:val="004862A0"/>
    <w:pPr>
      <w:spacing w:before="100" w:beforeAutospacing="1" w:after="100" w:afterAutospacing="1"/>
      <w:textAlignment w:val="top"/>
    </w:pPr>
    <w:rPr>
      <w:rFonts w:ascii="Times New Roman" w:hAnsi="Times New Roman"/>
      <w:sz w:val="24"/>
    </w:rPr>
  </w:style>
  <w:style w:type="paragraph" w:customStyle="1" w:styleId="xl23">
    <w:name w:val="xl23"/>
    <w:basedOn w:val="Normal"/>
    <w:rsid w:val="004862A0"/>
    <w:pPr>
      <w:spacing w:before="100" w:beforeAutospacing="1" w:after="100" w:afterAutospacing="1"/>
      <w:textAlignment w:val="top"/>
    </w:pPr>
    <w:rPr>
      <w:rFonts w:ascii="Times New Roman" w:hAnsi="Times New Roman"/>
      <w:sz w:val="24"/>
    </w:rPr>
  </w:style>
  <w:style w:type="paragraph" w:customStyle="1" w:styleId="StyleMaintext10ptBefore6ptAfter6pt">
    <w:name w:val="Style Main text + 10 pt Before:  6 pt After:  6 pt"/>
    <w:basedOn w:val="Maintext"/>
    <w:rsid w:val="00465CAB"/>
    <w:pPr>
      <w:numPr>
        <w:numId w:val="73"/>
      </w:numPr>
      <w:spacing w:before="120" w:after="1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0108">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2029747">
      <w:bodyDiv w:val="1"/>
      <w:marLeft w:val="0"/>
      <w:marRight w:val="0"/>
      <w:marTop w:val="0"/>
      <w:marBottom w:val="0"/>
      <w:divBdr>
        <w:top w:val="none" w:sz="0" w:space="0" w:color="auto"/>
        <w:left w:val="none" w:sz="0" w:space="0" w:color="auto"/>
        <w:bottom w:val="none" w:sz="0" w:space="0" w:color="auto"/>
        <w:right w:val="none" w:sz="0" w:space="0" w:color="auto"/>
      </w:divBdr>
    </w:div>
    <w:div w:id="114641549">
      <w:bodyDiv w:val="1"/>
      <w:marLeft w:val="0"/>
      <w:marRight w:val="0"/>
      <w:marTop w:val="0"/>
      <w:marBottom w:val="0"/>
      <w:divBdr>
        <w:top w:val="none" w:sz="0" w:space="0" w:color="auto"/>
        <w:left w:val="none" w:sz="0" w:space="0" w:color="auto"/>
        <w:bottom w:val="none" w:sz="0" w:space="0" w:color="auto"/>
        <w:right w:val="none" w:sz="0" w:space="0" w:color="auto"/>
      </w:divBdr>
    </w:div>
    <w:div w:id="137696517">
      <w:bodyDiv w:val="1"/>
      <w:marLeft w:val="0"/>
      <w:marRight w:val="0"/>
      <w:marTop w:val="0"/>
      <w:marBottom w:val="0"/>
      <w:divBdr>
        <w:top w:val="none" w:sz="0" w:space="0" w:color="auto"/>
        <w:left w:val="none" w:sz="0" w:space="0" w:color="auto"/>
        <w:bottom w:val="none" w:sz="0" w:space="0" w:color="auto"/>
        <w:right w:val="none" w:sz="0" w:space="0" w:color="auto"/>
      </w:divBdr>
    </w:div>
    <w:div w:id="167405435">
      <w:bodyDiv w:val="1"/>
      <w:marLeft w:val="0"/>
      <w:marRight w:val="0"/>
      <w:marTop w:val="0"/>
      <w:marBottom w:val="0"/>
      <w:divBdr>
        <w:top w:val="none" w:sz="0" w:space="0" w:color="auto"/>
        <w:left w:val="none" w:sz="0" w:space="0" w:color="auto"/>
        <w:bottom w:val="none" w:sz="0" w:space="0" w:color="auto"/>
        <w:right w:val="none" w:sz="0" w:space="0" w:color="auto"/>
      </w:divBdr>
    </w:div>
    <w:div w:id="289439590">
      <w:bodyDiv w:val="1"/>
      <w:marLeft w:val="0"/>
      <w:marRight w:val="0"/>
      <w:marTop w:val="0"/>
      <w:marBottom w:val="0"/>
      <w:divBdr>
        <w:top w:val="none" w:sz="0" w:space="0" w:color="auto"/>
        <w:left w:val="none" w:sz="0" w:space="0" w:color="auto"/>
        <w:bottom w:val="none" w:sz="0" w:space="0" w:color="auto"/>
        <w:right w:val="none" w:sz="0" w:space="0" w:color="auto"/>
      </w:divBdr>
    </w:div>
    <w:div w:id="436871995">
      <w:bodyDiv w:val="1"/>
      <w:marLeft w:val="0"/>
      <w:marRight w:val="0"/>
      <w:marTop w:val="0"/>
      <w:marBottom w:val="0"/>
      <w:divBdr>
        <w:top w:val="none" w:sz="0" w:space="0" w:color="auto"/>
        <w:left w:val="none" w:sz="0" w:space="0" w:color="auto"/>
        <w:bottom w:val="none" w:sz="0" w:space="0" w:color="auto"/>
        <w:right w:val="none" w:sz="0" w:space="0" w:color="auto"/>
      </w:divBdr>
    </w:div>
    <w:div w:id="459080375">
      <w:bodyDiv w:val="1"/>
      <w:marLeft w:val="0"/>
      <w:marRight w:val="0"/>
      <w:marTop w:val="0"/>
      <w:marBottom w:val="0"/>
      <w:divBdr>
        <w:top w:val="none" w:sz="0" w:space="0" w:color="auto"/>
        <w:left w:val="none" w:sz="0" w:space="0" w:color="auto"/>
        <w:bottom w:val="none" w:sz="0" w:space="0" w:color="auto"/>
        <w:right w:val="none" w:sz="0" w:space="0" w:color="auto"/>
      </w:divBdr>
    </w:div>
    <w:div w:id="469246543">
      <w:bodyDiv w:val="1"/>
      <w:marLeft w:val="0"/>
      <w:marRight w:val="0"/>
      <w:marTop w:val="0"/>
      <w:marBottom w:val="0"/>
      <w:divBdr>
        <w:top w:val="none" w:sz="0" w:space="0" w:color="auto"/>
        <w:left w:val="none" w:sz="0" w:space="0" w:color="auto"/>
        <w:bottom w:val="none" w:sz="0" w:space="0" w:color="auto"/>
        <w:right w:val="none" w:sz="0" w:space="0" w:color="auto"/>
      </w:divBdr>
    </w:div>
    <w:div w:id="495732623">
      <w:bodyDiv w:val="1"/>
      <w:marLeft w:val="0"/>
      <w:marRight w:val="0"/>
      <w:marTop w:val="0"/>
      <w:marBottom w:val="0"/>
      <w:divBdr>
        <w:top w:val="none" w:sz="0" w:space="0" w:color="auto"/>
        <w:left w:val="none" w:sz="0" w:space="0" w:color="auto"/>
        <w:bottom w:val="none" w:sz="0" w:space="0" w:color="auto"/>
        <w:right w:val="none" w:sz="0" w:space="0" w:color="auto"/>
      </w:divBdr>
    </w:div>
    <w:div w:id="57193607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10162662">
      <w:bodyDiv w:val="1"/>
      <w:marLeft w:val="0"/>
      <w:marRight w:val="0"/>
      <w:marTop w:val="0"/>
      <w:marBottom w:val="0"/>
      <w:divBdr>
        <w:top w:val="none" w:sz="0" w:space="0" w:color="auto"/>
        <w:left w:val="none" w:sz="0" w:space="0" w:color="auto"/>
        <w:bottom w:val="none" w:sz="0" w:space="0" w:color="auto"/>
        <w:right w:val="none" w:sz="0" w:space="0" w:color="auto"/>
      </w:divBdr>
    </w:div>
    <w:div w:id="644119055">
      <w:bodyDiv w:val="1"/>
      <w:marLeft w:val="0"/>
      <w:marRight w:val="0"/>
      <w:marTop w:val="0"/>
      <w:marBottom w:val="0"/>
      <w:divBdr>
        <w:top w:val="none" w:sz="0" w:space="0" w:color="auto"/>
        <w:left w:val="none" w:sz="0" w:space="0" w:color="auto"/>
        <w:bottom w:val="none" w:sz="0" w:space="0" w:color="auto"/>
        <w:right w:val="none" w:sz="0" w:space="0" w:color="auto"/>
      </w:divBdr>
    </w:div>
    <w:div w:id="654188093">
      <w:bodyDiv w:val="1"/>
      <w:marLeft w:val="0"/>
      <w:marRight w:val="0"/>
      <w:marTop w:val="0"/>
      <w:marBottom w:val="0"/>
      <w:divBdr>
        <w:top w:val="none" w:sz="0" w:space="0" w:color="auto"/>
        <w:left w:val="none" w:sz="0" w:space="0" w:color="auto"/>
        <w:bottom w:val="none" w:sz="0" w:space="0" w:color="auto"/>
        <w:right w:val="none" w:sz="0" w:space="0" w:color="auto"/>
      </w:divBdr>
    </w:div>
    <w:div w:id="717357588">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82990270">
      <w:bodyDiv w:val="1"/>
      <w:marLeft w:val="0"/>
      <w:marRight w:val="0"/>
      <w:marTop w:val="0"/>
      <w:marBottom w:val="0"/>
      <w:divBdr>
        <w:top w:val="none" w:sz="0" w:space="0" w:color="auto"/>
        <w:left w:val="none" w:sz="0" w:space="0" w:color="auto"/>
        <w:bottom w:val="none" w:sz="0" w:space="0" w:color="auto"/>
        <w:right w:val="none" w:sz="0" w:space="0" w:color="auto"/>
      </w:divBdr>
    </w:div>
    <w:div w:id="1089544067">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4478071">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9025590">
      <w:bodyDiv w:val="1"/>
      <w:marLeft w:val="0"/>
      <w:marRight w:val="0"/>
      <w:marTop w:val="0"/>
      <w:marBottom w:val="0"/>
      <w:divBdr>
        <w:top w:val="none" w:sz="0" w:space="0" w:color="auto"/>
        <w:left w:val="none" w:sz="0" w:space="0" w:color="auto"/>
        <w:bottom w:val="none" w:sz="0" w:space="0" w:color="auto"/>
        <w:right w:val="none" w:sz="0" w:space="0" w:color="auto"/>
      </w:divBdr>
    </w:div>
    <w:div w:id="1271007667">
      <w:bodyDiv w:val="1"/>
      <w:marLeft w:val="0"/>
      <w:marRight w:val="0"/>
      <w:marTop w:val="0"/>
      <w:marBottom w:val="0"/>
      <w:divBdr>
        <w:top w:val="none" w:sz="0" w:space="0" w:color="auto"/>
        <w:left w:val="none" w:sz="0" w:space="0" w:color="auto"/>
        <w:bottom w:val="none" w:sz="0" w:space="0" w:color="auto"/>
        <w:right w:val="none" w:sz="0" w:space="0" w:color="auto"/>
      </w:divBdr>
    </w:div>
    <w:div w:id="1286472818">
      <w:bodyDiv w:val="1"/>
      <w:marLeft w:val="0"/>
      <w:marRight w:val="0"/>
      <w:marTop w:val="0"/>
      <w:marBottom w:val="0"/>
      <w:divBdr>
        <w:top w:val="none" w:sz="0" w:space="0" w:color="auto"/>
        <w:left w:val="none" w:sz="0" w:space="0" w:color="auto"/>
        <w:bottom w:val="none" w:sz="0" w:space="0" w:color="auto"/>
        <w:right w:val="none" w:sz="0" w:space="0" w:color="auto"/>
      </w:divBdr>
    </w:div>
    <w:div w:id="132142088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540586548">
      <w:bodyDiv w:val="1"/>
      <w:marLeft w:val="0"/>
      <w:marRight w:val="0"/>
      <w:marTop w:val="0"/>
      <w:marBottom w:val="0"/>
      <w:divBdr>
        <w:top w:val="none" w:sz="0" w:space="0" w:color="auto"/>
        <w:left w:val="none" w:sz="0" w:space="0" w:color="auto"/>
        <w:bottom w:val="none" w:sz="0" w:space="0" w:color="auto"/>
        <w:right w:val="none" w:sz="0" w:space="0" w:color="auto"/>
      </w:divBdr>
    </w:div>
    <w:div w:id="1548566296">
      <w:bodyDiv w:val="1"/>
      <w:marLeft w:val="0"/>
      <w:marRight w:val="0"/>
      <w:marTop w:val="0"/>
      <w:marBottom w:val="0"/>
      <w:divBdr>
        <w:top w:val="none" w:sz="0" w:space="0" w:color="auto"/>
        <w:left w:val="none" w:sz="0" w:space="0" w:color="auto"/>
        <w:bottom w:val="none" w:sz="0" w:space="0" w:color="auto"/>
        <w:right w:val="none" w:sz="0" w:space="0" w:color="auto"/>
      </w:divBdr>
    </w:div>
    <w:div w:id="1574848205">
      <w:bodyDiv w:val="1"/>
      <w:marLeft w:val="0"/>
      <w:marRight w:val="0"/>
      <w:marTop w:val="0"/>
      <w:marBottom w:val="0"/>
      <w:divBdr>
        <w:top w:val="none" w:sz="0" w:space="0" w:color="auto"/>
        <w:left w:val="none" w:sz="0" w:space="0" w:color="auto"/>
        <w:bottom w:val="none" w:sz="0" w:space="0" w:color="auto"/>
        <w:right w:val="none" w:sz="0" w:space="0" w:color="auto"/>
      </w:divBdr>
    </w:div>
    <w:div w:id="1593002594">
      <w:bodyDiv w:val="1"/>
      <w:marLeft w:val="0"/>
      <w:marRight w:val="0"/>
      <w:marTop w:val="0"/>
      <w:marBottom w:val="0"/>
      <w:divBdr>
        <w:top w:val="none" w:sz="0" w:space="0" w:color="auto"/>
        <w:left w:val="none" w:sz="0" w:space="0" w:color="auto"/>
        <w:bottom w:val="none" w:sz="0" w:space="0" w:color="auto"/>
        <w:right w:val="none" w:sz="0" w:space="0" w:color="auto"/>
      </w:divBdr>
    </w:div>
    <w:div w:id="1638879472">
      <w:bodyDiv w:val="1"/>
      <w:marLeft w:val="0"/>
      <w:marRight w:val="0"/>
      <w:marTop w:val="0"/>
      <w:marBottom w:val="0"/>
      <w:divBdr>
        <w:top w:val="none" w:sz="0" w:space="0" w:color="auto"/>
        <w:left w:val="none" w:sz="0" w:space="0" w:color="auto"/>
        <w:bottom w:val="none" w:sz="0" w:space="0" w:color="auto"/>
        <w:right w:val="none" w:sz="0" w:space="0" w:color="auto"/>
      </w:divBdr>
    </w:div>
    <w:div w:id="1697778548">
      <w:bodyDiv w:val="1"/>
      <w:marLeft w:val="0"/>
      <w:marRight w:val="0"/>
      <w:marTop w:val="0"/>
      <w:marBottom w:val="0"/>
      <w:divBdr>
        <w:top w:val="none" w:sz="0" w:space="0" w:color="auto"/>
        <w:left w:val="none" w:sz="0" w:space="0" w:color="auto"/>
        <w:bottom w:val="none" w:sz="0" w:space="0" w:color="auto"/>
        <w:right w:val="none" w:sz="0" w:space="0" w:color="auto"/>
      </w:divBdr>
    </w:div>
    <w:div w:id="1701121575">
      <w:bodyDiv w:val="1"/>
      <w:marLeft w:val="0"/>
      <w:marRight w:val="0"/>
      <w:marTop w:val="0"/>
      <w:marBottom w:val="0"/>
      <w:divBdr>
        <w:top w:val="none" w:sz="0" w:space="0" w:color="auto"/>
        <w:left w:val="none" w:sz="0" w:space="0" w:color="auto"/>
        <w:bottom w:val="none" w:sz="0" w:space="0" w:color="auto"/>
        <w:right w:val="none" w:sz="0" w:space="0" w:color="auto"/>
      </w:divBdr>
    </w:div>
    <w:div w:id="1728339063">
      <w:bodyDiv w:val="1"/>
      <w:marLeft w:val="0"/>
      <w:marRight w:val="0"/>
      <w:marTop w:val="0"/>
      <w:marBottom w:val="0"/>
      <w:divBdr>
        <w:top w:val="none" w:sz="0" w:space="0" w:color="auto"/>
        <w:left w:val="none" w:sz="0" w:space="0" w:color="auto"/>
        <w:bottom w:val="none" w:sz="0" w:space="0" w:color="auto"/>
        <w:right w:val="none" w:sz="0" w:space="0" w:color="auto"/>
      </w:divBdr>
    </w:div>
    <w:div w:id="1757171497">
      <w:bodyDiv w:val="1"/>
      <w:marLeft w:val="0"/>
      <w:marRight w:val="0"/>
      <w:marTop w:val="0"/>
      <w:marBottom w:val="0"/>
      <w:divBdr>
        <w:top w:val="none" w:sz="0" w:space="0" w:color="auto"/>
        <w:left w:val="none" w:sz="0" w:space="0" w:color="auto"/>
        <w:bottom w:val="none" w:sz="0" w:space="0" w:color="auto"/>
        <w:right w:val="none" w:sz="0" w:space="0" w:color="auto"/>
      </w:divBdr>
    </w:div>
    <w:div w:id="1759473290">
      <w:bodyDiv w:val="1"/>
      <w:marLeft w:val="0"/>
      <w:marRight w:val="0"/>
      <w:marTop w:val="0"/>
      <w:marBottom w:val="0"/>
      <w:divBdr>
        <w:top w:val="none" w:sz="0" w:space="0" w:color="auto"/>
        <w:left w:val="none" w:sz="0" w:space="0" w:color="auto"/>
        <w:bottom w:val="none" w:sz="0" w:space="0" w:color="auto"/>
        <w:right w:val="none" w:sz="0" w:space="0" w:color="auto"/>
      </w:divBdr>
    </w:div>
    <w:div w:id="1806462438">
      <w:bodyDiv w:val="1"/>
      <w:marLeft w:val="0"/>
      <w:marRight w:val="0"/>
      <w:marTop w:val="0"/>
      <w:marBottom w:val="0"/>
      <w:divBdr>
        <w:top w:val="none" w:sz="0" w:space="0" w:color="auto"/>
        <w:left w:val="none" w:sz="0" w:space="0" w:color="auto"/>
        <w:bottom w:val="none" w:sz="0" w:space="0" w:color="auto"/>
        <w:right w:val="none" w:sz="0" w:space="0" w:color="auto"/>
      </w:divBdr>
    </w:div>
    <w:div w:id="1920670999">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64270214">
      <w:bodyDiv w:val="1"/>
      <w:marLeft w:val="0"/>
      <w:marRight w:val="0"/>
      <w:marTop w:val="0"/>
      <w:marBottom w:val="0"/>
      <w:divBdr>
        <w:top w:val="none" w:sz="0" w:space="0" w:color="auto"/>
        <w:left w:val="none" w:sz="0" w:space="0" w:color="auto"/>
        <w:bottom w:val="none" w:sz="0" w:space="0" w:color="auto"/>
        <w:right w:val="none" w:sz="0" w:space="0" w:color="auto"/>
      </w:divBdr>
    </w:div>
    <w:div w:id="1996493996">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5464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yperlink" Target="http://www.ato.gov.au/" TargetMode="Externa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footer" Target="footer8.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www.sbr.gov.au/" TargetMode="External"/><Relationship Id="rId25" Type="http://schemas.openxmlformats.org/officeDocument/2006/relationships/hyperlink" Target="http://www.sbr.gov.au/software-developers/enabling-sbr-in-my-application/productivity-tools" TargetMode="External"/><Relationship Id="rId33" Type="http://schemas.openxmlformats.org/officeDocument/2006/relationships/header" Target="header7.xml"/><Relationship Id="rId38" Type="http://schemas.openxmlformats.org/officeDocument/2006/relationships/footer" Target="footer6.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eader" Target="header5.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br.gov.au/software-developers/developer-tools/re-usable-components" TargetMode="External"/><Relationship Id="rId32" Type="http://schemas.openxmlformats.org/officeDocument/2006/relationships/footer" Target="footer4.xml"/><Relationship Id="rId37" Type="http://schemas.openxmlformats.org/officeDocument/2006/relationships/header" Target="header10.xml"/><Relationship Id="rId40" Type="http://schemas.openxmlformats.org/officeDocument/2006/relationships/footer" Target="footer7.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sbr.gov.au/software-developers/developer-tools/web-services" TargetMode="External"/><Relationship Id="rId28" Type="http://schemas.openxmlformats.org/officeDocument/2006/relationships/image" Target="media/image4.png"/><Relationship Id="rId36"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6.xml"/><Relationship Id="rId44"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BRServiceDesk@sbr.gov.au" TargetMode="External"/><Relationship Id="rId22" Type="http://schemas.openxmlformats.org/officeDocument/2006/relationships/hyperlink" Target="http://www.sbr.gov.au/software-developers/developer-tools/glossary" TargetMode="External"/><Relationship Id="rId27" Type="http://schemas.openxmlformats.org/officeDocument/2006/relationships/hyperlink" Target="http://www.ato.gov.au/" TargetMode="External"/><Relationship Id="rId30" Type="http://schemas.openxmlformats.org/officeDocument/2006/relationships/footer" Target="footer3.xml"/><Relationship Id="rId35" Type="http://schemas.openxmlformats.org/officeDocument/2006/relationships/footer" Target="footer5.xml"/><Relationship Id="rId43" Type="http://schemas.openxmlformats.org/officeDocument/2006/relationships/header" Target="header1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1C717C1D-291C-4305-9662-595875D8422F}"/>
</file>

<file path=customXml/itemProps2.xml><?xml version="1.0" encoding="utf-8"?>
<ds:datastoreItem xmlns:ds="http://schemas.openxmlformats.org/officeDocument/2006/customXml" ds:itemID="{A19C1E63-C987-4320-96A1-659FF9312D89}"/>
</file>

<file path=customXml/itemProps3.xml><?xml version="1.0" encoding="utf-8"?>
<ds:datastoreItem xmlns:ds="http://schemas.openxmlformats.org/officeDocument/2006/customXml" ds:itemID="{8E6DDD92-A4A7-4E49-9CBC-1F2B62BB5F2D}"/>
</file>

<file path=customXml/itemProps4.xml><?xml version="1.0" encoding="utf-8"?>
<ds:datastoreItem xmlns:ds="http://schemas.openxmlformats.org/officeDocument/2006/customXml" ds:itemID="{F85CB52C-40A6-41F7-9B0F-64EAE5B2C035}"/>
</file>

<file path=customXml/itemProps5.xml><?xml version="1.0" encoding="utf-8"?>
<ds:datastoreItem xmlns:ds="http://schemas.openxmlformats.org/officeDocument/2006/customXml" ds:itemID="{E4EC3CC6-D9C3-41C0-AE8D-1BDB9A303C6B}"/>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113</Pages>
  <Words>25980</Words>
  <Characters>148086</Characters>
  <Application>Microsoft Office Word</Application>
  <DocSecurity>0</DocSecurity>
  <Lines>1234</Lines>
  <Paragraphs>347</Paragraphs>
  <ScaleCrop>false</ScaleCrop>
  <HeadingPairs>
    <vt:vector size="2" baseType="variant">
      <vt:variant>
        <vt:lpstr>Title</vt:lpstr>
      </vt:variant>
      <vt:variant>
        <vt:i4>1</vt:i4>
      </vt:variant>
    </vt:vector>
  </HeadingPairs>
  <TitlesOfParts>
    <vt:vector size="1" baseType="lpstr">
      <vt:lpstr>FITR.0001 MIG</vt:lpstr>
    </vt:vector>
  </TitlesOfParts>
  <Company>Australian Taxation Office</Company>
  <LinksUpToDate>false</LinksUpToDate>
  <CharactersWithSpaces>173719</CharactersWithSpaces>
  <SharedDoc>false</SharedDoc>
  <HLinks>
    <vt:vector size="264" baseType="variant">
      <vt:variant>
        <vt:i4>7995454</vt:i4>
      </vt:variant>
      <vt:variant>
        <vt:i4>252</vt:i4>
      </vt:variant>
      <vt:variant>
        <vt:i4>0</vt:i4>
      </vt:variant>
      <vt:variant>
        <vt:i4>5</vt:i4>
      </vt:variant>
      <vt:variant>
        <vt:lpwstr>http://www.ato.gov.au/</vt:lpwstr>
      </vt:variant>
      <vt:variant>
        <vt:lpwstr/>
      </vt:variant>
      <vt:variant>
        <vt:i4>7995454</vt:i4>
      </vt:variant>
      <vt:variant>
        <vt:i4>249</vt:i4>
      </vt:variant>
      <vt:variant>
        <vt:i4>0</vt:i4>
      </vt:variant>
      <vt:variant>
        <vt:i4>5</vt:i4>
      </vt:variant>
      <vt:variant>
        <vt:lpwstr>http://www.ato.gov.au/</vt:lpwstr>
      </vt:variant>
      <vt:variant>
        <vt:lpwstr/>
      </vt:variant>
      <vt:variant>
        <vt:i4>2818170</vt:i4>
      </vt:variant>
      <vt:variant>
        <vt:i4>243</vt:i4>
      </vt:variant>
      <vt:variant>
        <vt:i4>0</vt:i4>
      </vt:variant>
      <vt:variant>
        <vt:i4>5</vt:i4>
      </vt:variant>
      <vt:variant>
        <vt:lpwstr>http://www.sbr.gov.au/software-developers/enabling-sbr-in-my-application/productivity-tools</vt:lpwstr>
      </vt:variant>
      <vt:variant>
        <vt:lpwstr/>
      </vt:variant>
      <vt:variant>
        <vt:i4>7208995</vt:i4>
      </vt:variant>
      <vt:variant>
        <vt:i4>237</vt:i4>
      </vt:variant>
      <vt:variant>
        <vt:i4>0</vt:i4>
      </vt:variant>
      <vt:variant>
        <vt:i4>5</vt:i4>
      </vt:variant>
      <vt:variant>
        <vt:lpwstr>http://www.sbr.gov.au/software-developers/developer-tools/re-usable-components</vt:lpwstr>
      </vt:variant>
      <vt:variant>
        <vt:lpwstr/>
      </vt:variant>
      <vt:variant>
        <vt:i4>7929952</vt:i4>
      </vt:variant>
      <vt:variant>
        <vt:i4>231</vt:i4>
      </vt:variant>
      <vt:variant>
        <vt:i4>0</vt:i4>
      </vt:variant>
      <vt:variant>
        <vt:i4>5</vt:i4>
      </vt:variant>
      <vt:variant>
        <vt:lpwstr>http://www.sbr.gov.au/software-developers/developer-tools/web-services</vt:lpwstr>
      </vt:variant>
      <vt:variant>
        <vt:lpwstr/>
      </vt:variant>
      <vt:variant>
        <vt:i4>3473521</vt:i4>
      </vt:variant>
      <vt:variant>
        <vt:i4>228</vt:i4>
      </vt:variant>
      <vt:variant>
        <vt:i4>0</vt:i4>
      </vt:variant>
      <vt:variant>
        <vt:i4>5</vt:i4>
      </vt:variant>
      <vt:variant>
        <vt:lpwstr>http://www.sbr.gov.au/software-developers/developer-tools/glossary</vt:lpwstr>
      </vt:variant>
      <vt:variant>
        <vt:lpwstr/>
      </vt:variant>
      <vt:variant>
        <vt:i4>1572917</vt:i4>
      </vt:variant>
      <vt:variant>
        <vt:i4>221</vt:i4>
      </vt:variant>
      <vt:variant>
        <vt:i4>0</vt:i4>
      </vt:variant>
      <vt:variant>
        <vt:i4>5</vt:i4>
      </vt:variant>
      <vt:variant>
        <vt:lpwstr/>
      </vt:variant>
      <vt:variant>
        <vt:lpwstr>_Toc377976676</vt:lpwstr>
      </vt:variant>
      <vt:variant>
        <vt:i4>1572917</vt:i4>
      </vt:variant>
      <vt:variant>
        <vt:i4>215</vt:i4>
      </vt:variant>
      <vt:variant>
        <vt:i4>0</vt:i4>
      </vt:variant>
      <vt:variant>
        <vt:i4>5</vt:i4>
      </vt:variant>
      <vt:variant>
        <vt:lpwstr/>
      </vt:variant>
      <vt:variant>
        <vt:lpwstr>_Toc377976675</vt:lpwstr>
      </vt:variant>
      <vt:variant>
        <vt:i4>1572917</vt:i4>
      </vt:variant>
      <vt:variant>
        <vt:i4>209</vt:i4>
      </vt:variant>
      <vt:variant>
        <vt:i4>0</vt:i4>
      </vt:variant>
      <vt:variant>
        <vt:i4>5</vt:i4>
      </vt:variant>
      <vt:variant>
        <vt:lpwstr/>
      </vt:variant>
      <vt:variant>
        <vt:lpwstr>_Toc377976674</vt:lpwstr>
      </vt:variant>
      <vt:variant>
        <vt:i4>1572917</vt:i4>
      </vt:variant>
      <vt:variant>
        <vt:i4>203</vt:i4>
      </vt:variant>
      <vt:variant>
        <vt:i4>0</vt:i4>
      </vt:variant>
      <vt:variant>
        <vt:i4>5</vt:i4>
      </vt:variant>
      <vt:variant>
        <vt:lpwstr/>
      </vt:variant>
      <vt:variant>
        <vt:lpwstr>_Toc377976673</vt:lpwstr>
      </vt:variant>
      <vt:variant>
        <vt:i4>1572917</vt:i4>
      </vt:variant>
      <vt:variant>
        <vt:i4>197</vt:i4>
      </vt:variant>
      <vt:variant>
        <vt:i4>0</vt:i4>
      </vt:variant>
      <vt:variant>
        <vt:i4>5</vt:i4>
      </vt:variant>
      <vt:variant>
        <vt:lpwstr/>
      </vt:variant>
      <vt:variant>
        <vt:lpwstr>_Toc377976672</vt:lpwstr>
      </vt:variant>
      <vt:variant>
        <vt:i4>1572917</vt:i4>
      </vt:variant>
      <vt:variant>
        <vt:i4>191</vt:i4>
      </vt:variant>
      <vt:variant>
        <vt:i4>0</vt:i4>
      </vt:variant>
      <vt:variant>
        <vt:i4>5</vt:i4>
      </vt:variant>
      <vt:variant>
        <vt:lpwstr/>
      </vt:variant>
      <vt:variant>
        <vt:lpwstr>_Toc377976671</vt:lpwstr>
      </vt:variant>
      <vt:variant>
        <vt:i4>1572917</vt:i4>
      </vt:variant>
      <vt:variant>
        <vt:i4>185</vt:i4>
      </vt:variant>
      <vt:variant>
        <vt:i4>0</vt:i4>
      </vt:variant>
      <vt:variant>
        <vt:i4>5</vt:i4>
      </vt:variant>
      <vt:variant>
        <vt:lpwstr/>
      </vt:variant>
      <vt:variant>
        <vt:lpwstr>_Toc377976670</vt:lpwstr>
      </vt:variant>
      <vt:variant>
        <vt:i4>1638453</vt:i4>
      </vt:variant>
      <vt:variant>
        <vt:i4>179</vt:i4>
      </vt:variant>
      <vt:variant>
        <vt:i4>0</vt:i4>
      </vt:variant>
      <vt:variant>
        <vt:i4>5</vt:i4>
      </vt:variant>
      <vt:variant>
        <vt:lpwstr/>
      </vt:variant>
      <vt:variant>
        <vt:lpwstr>_Toc377976669</vt:lpwstr>
      </vt:variant>
      <vt:variant>
        <vt:i4>1638453</vt:i4>
      </vt:variant>
      <vt:variant>
        <vt:i4>173</vt:i4>
      </vt:variant>
      <vt:variant>
        <vt:i4>0</vt:i4>
      </vt:variant>
      <vt:variant>
        <vt:i4>5</vt:i4>
      </vt:variant>
      <vt:variant>
        <vt:lpwstr/>
      </vt:variant>
      <vt:variant>
        <vt:lpwstr>_Toc377976668</vt:lpwstr>
      </vt:variant>
      <vt:variant>
        <vt:i4>1638453</vt:i4>
      </vt:variant>
      <vt:variant>
        <vt:i4>167</vt:i4>
      </vt:variant>
      <vt:variant>
        <vt:i4>0</vt:i4>
      </vt:variant>
      <vt:variant>
        <vt:i4>5</vt:i4>
      </vt:variant>
      <vt:variant>
        <vt:lpwstr/>
      </vt:variant>
      <vt:variant>
        <vt:lpwstr>_Toc377976667</vt:lpwstr>
      </vt:variant>
      <vt:variant>
        <vt:i4>1638453</vt:i4>
      </vt:variant>
      <vt:variant>
        <vt:i4>161</vt:i4>
      </vt:variant>
      <vt:variant>
        <vt:i4>0</vt:i4>
      </vt:variant>
      <vt:variant>
        <vt:i4>5</vt:i4>
      </vt:variant>
      <vt:variant>
        <vt:lpwstr/>
      </vt:variant>
      <vt:variant>
        <vt:lpwstr>_Toc377976666</vt:lpwstr>
      </vt:variant>
      <vt:variant>
        <vt:i4>1638453</vt:i4>
      </vt:variant>
      <vt:variant>
        <vt:i4>155</vt:i4>
      </vt:variant>
      <vt:variant>
        <vt:i4>0</vt:i4>
      </vt:variant>
      <vt:variant>
        <vt:i4>5</vt:i4>
      </vt:variant>
      <vt:variant>
        <vt:lpwstr/>
      </vt:variant>
      <vt:variant>
        <vt:lpwstr>_Toc377976665</vt:lpwstr>
      </vt:variant>
      <vt:variant>
        <vt:i4>1638453</vt:i4>
      </vt:variant>
      <vt:variant>
        <vt:i4>149</vt:i4>
      </vt:variant>
      <vt:variant>
        <vt:i4>0</vt:i4>
      </vt:variant>
      <vt:variant>
        <vt:i4>5</vt:i4>
      </vt:variant>
      <vt:variant>
        <vt:lpwstr/>
      </vt:variant>
      <vt:variant>
        <vt:lpwstr>_Toc377976664</vt:lpwstr>
      </vt:variant>
      <vt:variant>
        <vt:i4>1638453</vt:i4>
      </vt:variant>
      <vt:variant>
        <vt:i4>143</vt:i4>
      </vt:variant>
      <vt:variant>
        <vt:i4>0</vt:i4>
      </vt:variant>
      <vt:variant>
        <vt:i4>5</vt:i4>
      </vt:variant>
      <vt:variant>
        <vt:lpwstr/>
      </vt:variant>
      <vt:variant>
        <vt:lpwstr>_Toc377976663</vt:lpwstr>
      </vt:variant>
      <vt:variant>
        <vt:i4>1638453</vt:i4>
      </vt:variant>
      <vt:variant>
        <vt:i4>137</vt:i4>
      </vt:variant>
      <vt:variant>
        <vt:i4>0</vt:i4>
      </vt:variant>
      <vt:variant>
        <vt:i4>5</vt:i4>
      </vt:variant>
      <vt:variant>
        <vt:lpwstr/>
      </vt:variant>
      <vt:variant>
        <vt:lpwstr>_Toc377976662</vt:lpwstr>
      </vt:variant>
      <vt:variant>
        <vt:i4>1638453</vt:i4>
      </vt:variant>
      <vt:variant>
        <vt:i4>131</vt:i4>
      </vt:variant>
      <vt:variant>
        <vt:i4>0</vt:i4>
      </vt:variant>
      <vt:variant>
        <vt:i4>5</vt:i4>
      </vt:variant>
      <vt:variant>
        <vt:lpwstr/>
      </vt:variant>
      <vt:variant>
        <vt:lpwstr>_Toc377976661</vt:lpwstr>
      </vt:variant>
      <vt:variant>
        <vt:i4>1638453</vt:i4>
      </vt:variant>
      <vt:variant>
        <vt:i4>125</vt:i4>
      </vt:variant>
      <vt:variant>
        <vt:i4>0</vt:i4>
      </vt:variant>
      <vt:variant>
        <vt:i4>5</vt:i4>
      </vt:variant>
      <vt:variant>
        <vt:lpwstr/>
      </vt:variant>
      <vt:variant>
        <vt:lpwstr>_Toc377976660</vt:lpwstr>
      </vt:variant>
      <vt:variant>
        <vt:i4>1703989</vt:i4>
      </vt:variant>
      <vt:variant>
        <vt:i4>119</vt:i4>
      </vt:variant>
      <vt:variant>
        <vt:i4>0</vt:i4>
      </vt:variant>
      <vt:variant>
        <vt:i4>5</vt:i4>
      </vt:variant>
      <vt:variant>
        <vt:lpwstr/>
      </vt:variant>
      <vt:variant>
        <vt:lpwstr>_Toc377976659</vt:lpwstr>
      </vt:variant>
      <vt:variant>
        <vt:i4>1703989</vt:i4>
      </vt:variant>
      <vt:variant>
        <vt:i4>113</vt:i4>
      </vt:variant>
      <vt:variant>
        <vt:i4>0</vt:i4>
      </vt:variant>
      <vt:variant>
        <vt:i4>5</vt:i4>
      </vt:variant>
      <vt:variant>
        <vt:lpwstr/>
      </vt:variant>
      <vt:variant>
        <vt:lpwstr>_Toc377976658</vt:lpwstr>
      </vt:variant>
      <vt:variant>
        <vt:i4>1703989</vt:i4>
      </vt:variant>
      <vt:variant>
        <vt:i4>107</vt:i4>
      </vt:variant>
      <vt:variant>
        <vt:i4>0</vt:i4>
      </vt:variant>
      <vt:variant>
        <vt:i4>5</vt:i4>
      </vt:variant>
      <vt:variant>
        <vt:lpwstr/>
      </vt:variant>
      <vt:variant>
        <vt:lpwstr>_Toc377976657</vt:lpwstr>
      </vt:variant>
      <vt:variant>
        <vt:i4>1703989</vt:i4>
      </vt:variant>
      <vt:variant>
        <vt:i4>101</vt:i4>
      </vt:variant>
      <vt:variant>
        <vt:i4>0</vt:i4>
      </vt:variant>
      <vt:variant>
        <vt:i4>5</vt:i4>
      </vt:variant>
      <vt:variant>
        <vt:lpwstr/>
      </vt:variant>
      <vt:variant>
        <vt:lpwstr>_Toc377976656</vt:lpwstr>
      </vt:variant>
      <vt:variant>
        <vt:i4>1703989</vt:i4>
      </vt:variant>
      <vt:variant>
        <vt:i4>95</vt:i4>
      </vt:variant>
      <vt:variant>
        <vt:i4>0</vt:i4>
      </vt:variant>
      <vt:variant>
        <vt:i4>5</vt:i4>
      </vt:variant>
      <vt:variant>
        <vt:lpwstr/>
      </vt:variant>
      <vt:variant>
        <vt:lpwstr>_Toc377976655</vt:lpwstr>
      </vt:variant>
      <vt:variant>
        <vt:i4>1703989</vt:i4>
      </vt:variant>
      <vt:variant>
        <vt:i4>89</vt:i4>
      </vt:variant>
      <vt:variant>
        <vt:i4>0</vt:i4>
      </vt:variant>
      <vt:variant>
        <vt:i4>5</vt:i4>
      </vt:variant>
      <vt:variant>
        <vt:lpwstr/>
      </vt:variant>
      <vt:variant>
        <vt:lpwstr>_Toc377976654</vt:lpwstr>
      </vt:variant>
      <vt:variant>
        <vt:i4>1703989</vt:i4>
      </vt:variant>
      <vt:variant>
        <vt:i4>83</vt:i4>
      </vt:variant>
      <vt:variant>
        <vt:i4>0</vt:i4>
      </vt:variant>
      <vt:variant>
        <vt:i4>5</vt:i4>
      </vt:variant>
      <vt:variant>
        <vt:lpwstr/>
      </vt:variant>
      <vt:variant>
        <vt:lpwstr>_Toc377976653</vt:lpwstr>
      </vt:variant>
      <vt:variant>
        <vt:i4>1703989</vt:i4>
      </vt:variant>
      <vt:variant>
        <vt:i4>77</vt:i4>
      </vt:variant>
      <vt:variant>
        <vt:i4>0</vt:i4>
      </vt:variant>
      <vt:variant>
        <vt:i4>5</vt:i4>
      </vt:variant>
      <vt:variant>
        <vt:lpwstr/>
      </vt:variant>
      <vt:variant>
        <vt:lpwstr>_Toc377976652</vt:lpwstr>
      </vt:variant>
      <vt:variant>
        <vt:i4>1703989</vt:i4>
      </vt:variant>
      <vt:variant>
        <vt:i4>71</vt:i4>
      </vt:variant>
      <vt:variant>
        <vt:i4>0</vt:i4>
      </vt:variant>
      <vt:variant>
        <vt:i4>5</vt:i4>
      </vt:variant>
      <vt:variant>
        <vt:lpwstr/>
      </vt:variant>
      <vt:variant>
        <vt:lpwstr>_Toc377976651</vt:lpwstr>
      </vt:variant>
      <vt:variant>
        <vt:i4>1703989</vt:i4>
      </vt:variant>
      <vt:variant>
        <vt:i4>65</vt:i4>
      </vt:variant>
      <vt:variant>
        <vt:i4>0</vt:i4>
      </vt:variant>
      <vt:variant>
        <vt:i4>5</vt:i4>
      </vt:variant>
      <vt:variant>
        <vt:lpwstr/>
      </vt:variant>
      <vt:variant>
        <vt:lpwstr>_Toc377976650</vt:lpwstr>
      </vt:variant>
      <vt:variant>
        <vt:i4>1769525</vt:i4>
      </vt:variant>
      <vt:variant>
        <vt:i4>59</vt:i4>
      </vt:variant>
      <vt:variant>
        <vt:i4>0</vt:i4>
      </vt:variant>
      <vt:variant>
        <vt:i4>5</vt:i4>
      </vt:variant>
      <vt:variant>
        <vt:lpwstr/>
      </vt:variant>
      <vt:variant>
        <vt:lpwstr>_Toc377976649</vt:lpwstr>
      </vt:variant>
      <vt:variant>
        <vt:i4>1769525</vt:i4>
      </vt:variant>
      <vt:variant>
        <vt:i4>53</vt:i4>
      </vt:variant>
      <vt:variant>
        <vt:i4>0</vt:i4>
      </vt:variant>
      <vt:variant>
        <vt:i4>5</vt:i4>
      </vt:variant>
      <vt:variant>
        <vt:lpwstr/>
      </vt:variant>
      <vt:variant>
        <vt:lpwstr>_Toc377976648</vt:lpwstr>
      </vt:variant>
      <vt:variant>
        <vt:i4>1769525</vt:i4>
      </vt:variant>
      <vt:variant>
        <vt:i4>47</vt:i4>
      </vt:variant>
      <vt:variant>
        <vt:i4>0</vt:i4>
      </vt:variant>
      <vt:variant>
        <vt:i4>5</vt:i4>
      </vt:variant>
      <vt:variant>
        <vt:lpwstr/>
      </vt:variant>
      <vt:variant>
        <vt:lpwstr>_Toc377976647</vt:lpwstr>
      </vt:variant>
      <vt:variant>
        <vt:i4>1769525</vt:i4>
      </vt:variant>
      <vt:variant>
        <vt:i4>41</vt:i4>
      </vt:variant>
      <vt:variant>
        <vt:i4>0</vt:i4>
      </vt:variant>
      <vt:variant>
        <vt:i4>5</vt:i4>
      </vt:variant>
      <vt:variant>
        <vt:lpwstr/>
      </vt:variant>
      <vt:variant>
        <vt:lpwstr>_Toc377976646</vt:lpwstr>
      </vt:variant>
      <vt:variant>
        <vt:i4>1769525</vt:i4>
      </vt:variant>
      <vt:variant>
        <vt:i4>35</vt:i4>
      </vt:variant>
      <vt:variant>
        <vt:i4>0</vt:i4>
      </vt:variant>
      <vt:variant>
        <vt:i4>5</vt:i4>
      </vt:variant>
      <vt:variant>
        <vt:lpwstr/>
      </vt:variant>
      <vt:variant>
        <vt:lpwstr>_Toc377976645</vt:lpwstr>
      </vt:variant>
      <vt:variant>
        <vt:i4>1769525</vt:i4>
      </vt:variant>
      <vt:variant>
        <vt:i4>29</vt:i4>
      </vt:variant>
      <vt:variant>
        <vt:i4>0</vt:i4>
      </vt:variant>
      <vt:variant>
        <vt:i4>5</vt:i4>
      </vt:variant>
      <vt:variant>
        <vt:lpwstr/>
      </vt:variant>
      <vt:variant>
        <vt:lpwstr>_Toc377976644</vt:lpwstr>
      </vt:variant>
      <vt:variant>
        <vt:i4>1769525</vt:i4>
      </vt:variant>
      <vt:variant>
        <vt:i4>23</vt:i4>
      </vt:variant>
      <vt:variant>
        <vt:i4>0</vt:i4>
      </vt:variant>
      <vt:variant>
        <vt:i4>5</vt:i4>
      </vt:variant>
      <vt:variant>
        <vt:lpwstr/>
      </vt:variant>
      <vt:variant>
        <vt:lpwstr>_Toc377976643</vt:lpwstr>
      </vt:variant>
      <vt:variant>
        <vt:i4>1769525</vt:i4>
      </vt:variant>
      <vt:variant>
        <vt:i4>17</vt:i4>
      </vt:variant>
      <vt:variant>
        <vt:i4>0</vt:i4>
      </vt:variant>
      <vt:variant>
        <vt:i4>5</vt:i4>
      </vt:variant>
      <vt:variant>
        <vt:lpwstr/>
      </vt:variant>
      <vt:variant>
        <vt:lpwstr>_Toc377976642</vt:lpwstr>
      </vt:variant>
      <vt:variant>
        <vt:i4>1769525</vt:i4>
      </vt:variant>
      <vt:variant>
        <vt:i4>11</vt:i4>
      </vt:variant>
      <vt:variant>
        <vt:i4>0</vt:i4>
      </vt:variant>
      <vt:variant>
        <vt:i4>5</vt:i4>
      </vt:variant>
      <vt:variant>
        <vt:lpwstr/>
      </vt:variant>
      <vt:variant>
        <vt:lpwstr>_Toc377976641</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FITR.0001 Message Implementation Guide</dc:title>
  <dc:creator>uchsn</dc:creator>
  <dc:description/>
  <cp:lastModifiedBy>uanme</cp:lastModifiedBy>
  <cp:revision>3</cp:revision>
  <cp:lastPrinted>2011-03-26T00:46:00Z</cp:lastPrinted>
  <dcterms:created xsi:type="dcterms:W3CDTF">2014-12-06T01:14:00Z</dcterms:created>
  <dcterms:modified xsi:type="dcterms:W3CDTF">2014-12-06T01:15:00Z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