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CellMar>
          <w:left w:w="0" w:type="dxa"/>
          <w:right w:w="0" w:type="dxa"/>
        </w:tblCellMar>
        <w:tblLook w:val="01E0" w:firstRow="1" w:lastRow="1" w:firstColumn="1" w:lastColumn="1" w:noHBand="0" w:noVBand="0"/>
      </w:tblPr>
      <w:tblGrid>
        <w:gridCol w:w="6660"/>
        <w:gridCol w:w="141"/>
        <w:gridCol w:w="1069"/>
        <w:gridCol w:w="1769"/>
      </w:tblGrid>
      <w:tr w:rsidR="00BA43CC" w:rsidRPr="009B06E0" w:rsidTr="000E5315">
        <w:trPr>
          <w:trHeight w:hRule="exact" w:val="1798"/>
        </w:trPr>
        <w:tc>
          <w:tcPr>
            <w:tcW w:w="9639" w:type="dxa"/>
            <w:gridSpan w:val="4"/>
            <w:vAlign w:val="bottom"/>
          </w:tcPr>
          <w:p w:rsidR="00BA43CC" w:rsidRPr="009B06E0" w:rsidRDefault="000C6567" w:rsidP="00A104FE">
            <w:pPr>
              <w:spacing w:before="60" w:after="60"/>
              <w:jc w:val="center"/>
              <w:rPr>
                <w:rFonts w:cs="Arial"/>
                <w:noProof/>
              </w:rPr>
            </w:pPr>
            <w:bookmarkStart w:id="0" w:name="_Toc228954255"/>
            <w:r w:rsidRPr="009B06E0">
              <w:rPr>
                <w:rFonts w:cs="Arial"/>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4" o:spid="_x0000_s1029" type="#_x0000_t75" alt="black_header_in_1cm" style="position:absolute;left:0;text-align:left;margin-left:0;margin-top:0;width:595.15pt;height:152.45pt;z-index:-1;visibility:visible;mso-position-horizontal:center;mso-position-horizontal-relative:page;mso-position-vertical:top;mso-position-vertical-relative:page">
                  <v:imagedata r:id="rId11" o:title="black_header_in_1cm"/>
                  <w10:wrap anchorx="page" anchory="page"/>
                  <w10:anchorlock/>
                </v:shape>
              </w:pict>
            </w:r>
            <w:r w:rsidR="00BA43CC" w:rsidRPr="009B06E0">
              <w:rPr>
                <w:rFonts w:cs="Arial"/>
              </w:rPr>
              <w:t xml:space="preserve">   </w:t>
            </w:r>
          </w:p>
        </w:tc>
      </w:tr>
      <w:tr w:rsidR="00BA43CC" w:rsidRPr="009B06E0" w:rsidTr="000E5315">
        <w:tc>
          <w:tcPr>
            <w:tcW w:w="6801" w:type="dxa"/>
            <w:gridSpan w:val="2"/>
            <w:vAlign w:val="bottom"/>
          </w:tcPr>
          <w:p w:rsidR="00BA43CC" w:rsidRPr="009B06E0" w:rsidRDefault="00BA43CC" w:rsidP="001B2A2A">
            <w:pPr>
              <w:spacing w:before="60" w:after="20"/>
              <w:jc w:val="center"/>
              <w:rPr>
                <w:rFonts w:cs="Arial"/>
                <w:b/>
                <w:color w:val="4F81BD"/>
              </w:rPr>
            </w:pPr>
          </w:p>
        </w:tc>
        <w:tc>
          <w:tcPr>
            <w:tcW w:w="1069" w:type="dxa"/>
            <w:tcMar>
              <w:right w:w="0" w:type="dxa"/>
            </w:tcMar>
            <w:vAlign w:val="bottom"/>
          </w:tcPr>
          <w:p w:rsidR="00BA43CC" w:rsidRPr="009B06E0" w:rsidRDefault="00BA43CC" w:rsidP="000E5315">
            <w:pPr>
              <w:pStyle w:val="FileRefRow"/>
              <w:spacing w:before="60" w:after="60"/>
              <w:jc w:val="right"/>
              <w:rPr>
                <w:rFonts w:cs="Arial"/>
              </w:rPr>
            </w:pPr>
          </w:p>
        </w:tc>
        <w:tc>
          <w:tcPr>
            <w:tcW w:w="1769" w:type="dxa"/>
            <w:tcMar>
              <w:left w:w="0" w:type="dxa"/>
              <w:right w:w="170" w:type="dxa"/>
            </w:tcMar>
            <w:vAlign w:val="bottom"/>
          </w:tcPr>
          <w:p w:rsidR="00BA43CC" w:rsidRPr="009B06E0" w:rsidRDefault="00BA43CC" w:rsidP="000E5315">
            <w:pPr>
              <w:pStyle w:val="FileRefRow"/>
              <w:spacing w:before="60" w:after="60"/>
              <w:jc w:val="right"/>
              <w:rPr>
                <w:rFonts w:cs="Arial"/>
              </w:rPr>
            </w:pP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8618"/>
        </w:trPr>
        <w:tc>
          <w:tcPr>
            <w:tcW w:w="9639" w:type="dxa"/>
            <w:gridSpan w:val="4"/>
            <w:vAlign w:val="bottom"/>
          </w:tcPr>
          <w:p w:rsidR="00BA43CC" w:rsidRPr="009B06E0" w:rsidRDefault="00BA43CC" w:rsidP="000E5315">
            <w:pPr>
              <w:pStyle w:val="ReportTitle"/>
              <w:spacing w:before="60"/>
              <w:ind w:left="440"/>
              <w:rPr>
                <w:rFonts w:cs="Arial"/>
              </w:rPr>
            </w:pPr>
            <w:r w:rsidRPr="009B06E0">
              <w:rPr>
                <w:rFonts w:cs="Arial"/>
              </w:rPr>
              <w:t>Standard Business Reporting</w:t>
            </w:r>
          </w:p>
          <w:p w:rsidR="00CE05F8" w:rsidRDefault="00CE05F8" w:rsidP="00CE05F8">
            <w:pPr>
              <w:pStyle w:val="ReportTitle"/>
              <w:spacing w:before="60" w:after="0" w:line="240" w:lineRule="auto"/>
              <w:ind w:left="442"/>
              <w:rPr>
                <w:sz w:val="50"/>
              </w:rPr>
            </w:pPr>
            <w:r>
              <w:rPr>
                <w:sz w:val="50"/>
              </w:rPr>
              <w:t xml:space="preserve">Australian Taxation Office – </w:t>
            </w:r>
          </w:p>
          <w:p w:rsidR="00CD562E" w:rsidRPr="00B44FB6" w:rsidRDefault="00591C67" w:rsidP="00B44FB6">
            <w:pPr>
              <w:pStyle w:val="ReportTitle"/>
              <w:spacing w:after="0"/>
              <w:ind w:left="442"/>
              <w:rPr>
                <w:rFonts w:cs="Arial"/>
                <w:i/>
                <w:sz w:val="50"/>
                <w:szCs w:val="50"/>
              </w:rPr>
            </w:pPr>
            <w:r>
              <w:rPr>
                <w:sz w:val="50"/>
              </w:rPr>
              <w:t>Partnership</w:t>
            </w:r>
            <w:r w:rsidR="00CE05F8" w:rsidRPr="00BB5C8F">
              <w:rPr>
                <w:sz w:val="50"/>
              </w:rPr>
              <w:t xml:space="preserve"> Tax Return</w:t>
            </w:r>
            <w:r w:rsidR="00CE05F8">
              <w:rPr>
                <w:sz w:val="50"/>
              </w:rPr>
              <w:t xml:space="preserve"> 2012 (</w:t>
            </w:r>
            <w:r>
              <w:rPr>
                <w:sz w:val="50"/>
              </w:rPr>
              <w:t>ptr</w:t>
            </w:r>
            <w:r w:rsidR="00CE05F8">
              <w:rPr>
                <w:sz w:val="50"/>
              </w:rPr>
              <w:t>.0002)</w:t>
            </w:r>
          </w:p>
          <w:p w:rsidR="00DC4A1D" w:rsidRPr="00DC4A1D" w:rsidRDefault="00CE05F8" w:rsidP="00DC4A1D">
            <w:pPr>
              <w:pStyle w:val="ReportDescription"/>
            </w:pPr>
            <w:r>
              <w:t xml:space="preserve">     </w:t>
            </w:r>
            <w:r w:rsidR="00DC4A1D">
              <w:rPr>
                <w:rFonts w:cs="Arial"/>
                <w:sz w:val="50"/>
                <w:szCs w:val="50"/>
              </w:rPr>
              <w:t xml:space="preserve">Release Notes  </w:t>
            </w:r>
          </w:p>
          <w:p w:rsidR="00BA43CC" w:rsidRPr="009B06E0" w:rsidRDefault="00DC4A1D" w:rsidP="000E5315">
            <w:pPr>
              <w:pStyle w:val="-subtitle"/>
              <w:tabs>
                <w:tab w:val="left" w:pos="2696"/>
              </w:tabs>
              <w:spacing w:before="240"/>
              <w:ind w:left="425"/>
              <w:rPr>
                <w:rFonts w:ascii="Arial" w:hAnsi="Arial" w:cs="Arial"/>
                <w:sz w:val="28"/>
                <w:szCs w:val="28"/>
              </w:rPr>
            </w:pPr>
            <w:r>
              <w:rPr>
                <w:rFonts w:ascii="Arial" w:hAnsi="Arial" w:cs="Arial"/>
                <w:sz w:val="28"/>
                <w:szCs w:val="28"/>
              </w:rPr>
              <w:t xml:space="preserve"> </w:t>
            </w:r>
            <w:r w:rsidR="00BA43CC" w:rsidRPr="009B06E0">
              <w:rPr>
                <w:rFonts w:ascii="Arial" w:hAnsi="Arial" w:cs="Arial"/>
                <w:sz w:val="28"/>
                <w:szCs w:val="28"/>
              </w:rPr>
              <w:t>Program name:</w:t>
            </w:r>
            <w:r w:rsidR="00BA43CC" w:rsidRPr="009B06E0">
              <w:rPr>
                <w:rFonts w:ascii="Arial" w:hAnsi="Arial" w:cs="Arial"/>
                <w:sz w:val="28"/>
                <w:szCs w:val="28"/>
              </w:rPr>
              <w:tab/>
            </w:r>
            <w:r w:rsidR="00BA43CC" w:rsidRPr="00492433">
              <w:rPr>
                <w:rFonts w:ascii="Arial" w:hAnsi="Arial" w:cs="Arial"/>
                <w:sz w:val="28"/>
                <w:szCs w:val="28"/>
              </w:rPr>
              <w:t>Standard Business Reporting</w:t>
            </w:r>
          </w:p>
          <w:p w:rsidR="00CD562E" w:rsidRPr="009E6242" w:rsidRDefault="00DC4A1D" w:rsidP="00CD562E">
            <w:pPr>
              <w:pStyle w:val="-subtitle"/>
              <w:spacing w:before="240"/>
              <w:ind w:left="425"/>
              <w:rPr>
                <w:rFonts w:ascii="Arial" w:hAnsi="Arial" w:cs="Arial"/>
                <w:sz w:val="28"/>
                <w:szCs w:val="28"/>
              </w:rPr>
            </w:pPr>
            <w:r>
              <w:rPr>
                <w:rFonts w:ascii="Arial" w:hAnsi="Arial" w:cs="Arial"/>
                <w:sz w:val="28"/>
                <w:szCs w:val="28"/>
              </w:rPr>
              <w:t xml:space="preserve"> </w:t>
            </w:r>
            <w:r w:rsidR="00CD562E" w:rsidRPr="009E6242">
              <w:rPr>
                <w:rFonts w:ascii="Arial" w:hAnsi="Arial" w:cs="Arial"/>
                <w:sz w:val="28"/>
                <w:szCs w:val="28"/>
              </w:rPr>
              <w:t xml:space="preserve">Date: </w:t>
            </w:r>
            <w:r w:rsidR="00D30EBD">
              <w:rPr>
                <w:rFonts w:ascii="Arial" w:hAnsi="Arial" w:cs="Arial"/>
                <w:sz w:val="28"/>
                <w:szCs w:val="28"/>
              </w:rPr>
              <w:t>14 October</w:t>
            </w:r>
            <w:bookmarkStart w:id="1" w:name="_GoBack"/>
            <w:bookmarkEnd w:id="1"/>
            <w:r w:rsidR="00CD562E" w:rsidRPr="006F24C6">
              <w:rPr>
                <w:rFonts w:ascii="Arial" w:hAnsi="Arial" w:cs="Arial"/>
                <w:sz w:val="28"/>
                <w:szCs w:val="28"/>
              </w:rPr>
              <w:t xml:space="preserve"> 201</w:t>
            </w:r>
            <w:r w:rsidR="007019FF">
              <w:rPr>
                <w:rFonts w:ascii="Arial" w:hAnsi="Arial" w:cs="Arial"/>
                <w:sz w:val="28"/>
                <w:szCs w:val="28"/>
              </w:rPr>
              <w:t>3</w:t>
            </w:r>
          </w:p>
          <w:p w:rsidR="00ED6080" w:rsidRPr="00542C3D" w:rsidRDefault="00DC4A1D" w:rsidP="00ED6080">
            <w:pPr>
              <w:pStyle w:val="-subtitle"/>
              <w:spacing w:before="240"/>
              <w:ind w:left="425"/>
              <w:rPr>
                <w:rFonts w:ascii="Arial" w:hAnsi="Arial" w:cs="Arial"/>
                <w:sz w:val="28"/>
                <w:szCs w:val="28"/>
              </w:rPr>
            </w:pPr>
            <w:r w:rsidRPr="001751FC">
              <w:rPr>
                <w:rFonts w:ascii="Arial" w:hAnsi="Arial" w:cs="Arial"/>
                <w:b/>
                <w:sz w:val="28"/>
                <w:szCs w:val="28"/>
              </w:rPr>
              <w:t xml:space="preserve"> </w:t>
            </w:r>
            <w:r w:rsidR="00ED6080">
              <w:rPr>
                <w:rFonts w:ascii="Arial" w:hAnsi="Arial" w:cs="Arial"/>
                <w:sz w:val="28"/>
                <w:szCs w:val="28"/>
              </w:rPr>
              <w:t>Production Release – suitable for use</w:t>
            </w:r>
          </w:p>
          <w:p w:rsidR="00BA43CC" w:rsidRPr="009B06E0" w:rsidRDefault="00BA43CC" w:rsidP="000E5315">
            <w:pPr>
              <w:pStyle w:val="ReportDescription"/>
              <w:spacing w:before="60" w:after="60"/>
              <w:rPr>
                <w:rFonts w:cs="Arial"/>
              </w:rPr>
            </w:pP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416"/>
        </w:trPr>
        <w:tc>
          <w:tcPr>
            <w:tcW w:w="9639" w:type="dxa"/>
            <w:gridSpan w:val="4"/>
            <w:tcMar>
              <w:left w:w="227" w:type="dxa"/>
              <w:right w:w="227" w:type="dxa"/>
            </w:tcMar>
            <w:vAlign w:val="bottom"/>
          </w:tcPr>
          <w:p w:rsidR="00BA43CC" w:rsidRPr="009B06E0" w:rsidRDefault="00BA43CC" w:rsidP="000E5315">
            <w:pPr>
              <w:pBdr>
                <w:bottom w:val="single" w:sz="4" w:space="0" w:color="auto"/>
              </w:pBdr>
              <w:rPr>
                <w:rFonts w:cs="Arial"/>
              </w:rPr>
            </w:pP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715"/>
        </w:trPr>
        <w:tc>
          <w:tcPr>
            <w:tcW w:w="6660" w:type="dxa"/>
            <w:vAlign w:val="bottom"/>
          </w:tcPr>
          <w:p w:rsidR="00BA43CC" w:rsidRPr="009B06E0" w:rsidRDefault="00992062" w:rsidP="000E5315">
            <w:pPr>
              <w:spacing w:before="60" w:after="60"/>
              <w:rPr>
                <w:rFonts w:cs="Arial"/>
                <w:b/>
              </w:rPr>
            </w:pPr>
            <w:r w:rsidRPr="009B06E0">
              <w:rPr>
                <w:rFonts w:cs="Arial"/>
              </w:rPr>
              <w:pict>
                <v:shape id="_x0000_i1025" type="#_x0000_t75" style="width:13.75pt;height:13.75pt" o:bullet="t" o:allowoverlap="f">
                  <v:imagedata r:id="rId12" o:title="attention_pms"/>
                </v:shape>
              </w:pict>
            </w:r>
            <w:r w:rsidR="00BA43CC" w:rsidRPr="009B06E0">
              <w:rPr>
                <w:rFonts w:cs="Arial"/>
              </w:rPr>
              <w:t xml:space="preserve">  This document and its attachments are </w:t>
            </w:r>
            <w:r w:rsidR="000C6567" w:rsidRPr="009B06E0">
              <w:rPr>
                <w:rFonts w:cs="Arial"/>
                <w:b/>
              </w:rPr>
              <w:fldChar w:fldCharType="begin">
                <w:ffData>
                  <w:name w:val=""/>
                  <w:enabled/>
                  <w:calcOnExit w:val="0"/>
                  <w:textInput>
                    <w:default w:val="Unclassified"/>
                  </w:textInput>
                </w:ffData>
              </w:fldChar>
            </w:r>
            <w:r w:rsidR="00BA43CC" w:rsidRPr="009B06E0">
              <w:rPr>
                <w:rFonts w:cs="Arial"/>
                <w:b/>
              </w:rPr>
              <w:instrText xml:space="preserve"> FORMTEXT </w:instrText>
            </w:r>
            <w:r w:rsidR="000C6567" w:rsidRPr="009B06E0">
              <w:rPr>
                <w:rFonts w:cs="Arial"/>
                <w:b/>
              </w:rPr>
            </w:r>
            <w:r w:rsidR="000C6567" w:rsidRPr="009B06E0">
              <w:rPr>
                <w:rFonts w:cs="Arial"/>
                <w:b/>
              </w:rPr>
              <w:fldChar w:fldCharType="separate"/>
            </w:r>
            <w:r w:rsidR="00BA43CC" w:rsidRPr="009B06E0">
              <w:rPr>
                <w:rFonts w:cs="Arial"/>
                <w:b/>
                <w:noProof/>
              </w:rPr>
              <w:t>Unclassified</w:t>
            </w:r>
            <w:r w:rsidR="000C6567" w:rsidRPr="009B06E0">
              <w:rPr>
                <w:rFonts w:cs="Arial"/>
                <w:b/>
              </w:rPr>
              <w:fldChar w:fldCharType="end"/>
            </w:r>
          </w:p>
          <w:p w:rsidR="00BA43CC" w:rsidRPr="009B06E0" w:rsidRDefault="00BA43CC" w:rsidP="000E5315">
            <w:pPr>
              <w:spacing w:before="60" w:after="60"/>
              <w:rPr>
                <w:rFonts w:cs="Arial"/>
              </w:rPr>
            </w:pPr>
          </w:p>
          <w:p w:rsidR="00BA43CC" w:rsidRPr="009B06E0" w:rsidRDefault="00BA43CC" w:rsidP="000E5315">
            <w:pPr>
              <w:spacing w:before="60" w:after="60"/>
            </w:pPr>
          </w:p>
        </w:tc>
        <w:tc>
          <w:tcPr>
            <w:tcW w:w="2979" w:type="dxa"/>
            <w:gridSpan w:val="3"/>
            <w:vAlign w:val="bottom"/>
          </w:tcPr>
          <w:p w:rsidR="00BA43CC" w:rsidRPr="009B06E0" w:rsidRDefault="00992062" w:rsidP="000E5315">
            <w:pPr>
              <w:spacing w:before="60" w:after="60"/>
            </w:pPr>
            <w:r w:rsidRPr="009B06E0">
              <w:pict>
                <v:shape id="_x0000_i1026" type="#_x0000_t75" style="width:13.75pt;height:13.75pt">
                  <v:imagedata r:id="rId13" o:title="direction_pms"/>
                </v:shape>
              </w:pict>
            </w: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1584"/>
        </w:trPr>
        <w:tc>
          <w:tcPr>
            <w:tcW w:w="6660" w:type="dxa"/>
          </w:tcPr>
          <w:p w:rsidR="00BA43CC" w:rsidRPr="009B06E0" w:rsidRDefault="00BA43CC" w:rsidP="000E5315">
            <w:pPr>
              <w:pStyle w:val="Maintext"/>
              <w:spacing w:before="60" w:after="60"/>
              <w:rPr>
                <w:rStyle w:val="Classification"/>
                <w:caps w:val="0"/>
              </w:rPr>
            </w:pPr>
          </w:p>
        </w:tc>
        <w:tc>
          <w:tcPr>
            <w:tcW w:w="2979" w:type="dxa"/>
            <w:gridSpan w:val="3"/>
          </w:tcPr>
          <w:p w:rsidR="00BA43CC" w:rsidRPr="009B06E0" w:rsidRDefault="001461C8" w:rsidP="000E5315">
            <w:pPr>
              <w:spacing w:before="60" w:after="60"/>
            </w:pPr>
            <w:r w:rsidRPr="009B06E0">
              <w:rPr>
                <w:sz w:val="18"/>
                <w:szCs w:val="18"/>
              </w:rPr>
              <w:t xml:space="preserve">For further information or questions, contact the </w:t>
            </w:r>
            <w:smartTag w:uri="urn:schemas-microsoft-com:office:smarttags" w:element="PersonName">
              <w:r w:rsidRPr="009B06E0">
                <w:rPr>
                  <w:sz w:val="18"/>
                  <w:szCs w:val="18"/>
                </w:rPr>
                <w:t>SBR Service Desk</w:t>
              </w:r>
            </w:smartTag>
            <w:r w:rsidRPr="009B06E0">
              <w:rPr>
                <w:sz w:val="18"/>
                <w:szCs w:val="18"/>
              </w:rPr>
              <w:t xml:space="preserve"> at </w:t>
            </w:r>
            <w:hyperlink r:id="rId14" w:history="1">
              <w:r w:rsidRPr="00836D79">
                <w:rPr>
                  <w:rStyle w:val="Hyperlink"/>
                  <w:sz w:val="18"/>
                  <w:szCs w:val="18"/>
                </w:rPr>
                <w:t>SBRServiceDesk@sbr.gov.au</w:t>
              </w:r>
            </w:hyperlink>
            <w:r w:rsidRPr="009B06E0">
              <w:rPr>
                <w:sz w:val="18"/>
                <w:szCs w:val="18"/>
              </w:rPr>
              <w:t xml:space="preserve"> or </w:t>
            </w:r>
            <w:r w:rsidR="001D6A6A" w:rsidRPr="009B06E0">
              <w:rPr>
                <w:sz w:val="18"/>
                <w:szCs w:val="18"/>
              </w:rPr>
              <w:t>call 1300</w:t>
            </w:r>
            <w:r w:rsidRPr="009B06E0">
              <w:rPr>
                <w:sz w:val="18"/>
                <w:szCs w:val="18"/>
              </w:rPr>
              <w:t xml:space="preserve"> 488 231. International callers may use +61-2-6216 5577</w:t>
            </w:r>
          </w:p>
        </w:tc>
      </w:tr>
    </w:tbl>
    <w:p w:rsidR="00BA43CC" w:rsidRPr="009B06E0" w:rsidRDefault="00BA43CC" w:rsidP="00BA43CC">
      <w:pPr>
        <w:pStyle w:val="HEADAA"/>
        <w:sectPr w:rsidR="00BA43CC" w:rsidRPr="009B06E0" w:rsidSect="007F4E93">
          <w:headerReference w:type="default" r:id="rId15"/>
          <w:footerReference w:type="default" r:id="rId16"/>
          <w:pgSz w:w="11906" w:h="16838" w:code="9"/>
          <w:pgMar w:top="1418" w:right="1276" w:bottom="1202" w:left="1304" w:header="709" w:footer="317" w:gutter="0"/>
          <w:cols w:space="708"/>
          <w:titlePg/>
          <w:docGrid w:linePitch="360"/>
        </w:sectPr>
      </w:pPr>
    </w:p>
    <w:p w:rsidR="00994810" w:rsidRPr="009B06E0" w:rsidRDefault="00B5695A" w:rsidP="00994810">
      <w:pPr>
        <w:pStyle w:val="VersionHeadA"/>
      </w:pPr>
      <w:r w:rsidRPr="009B06E0">
        <w:lastRenderedPageBreak/>
        <w:t>VERSION CONTROL</w:t>
      </w:r>
    </w:p>
    <w:p w:rsidR="00B5695A" w:rsidRPr="009B06E0" w:rsidRDefault="00B5695A" w:rsidP="00B5695A"/>
    <w:tbl>
      <w:tblPr>
        <w:tblW w:w="9379" w:type="dxa"/>
        <w:tblInd w:w="7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00"/>
        <w:gridCol w:w="1843"/>
        <w:gridCol w:w="5836"/>
      </w:tblGrid>
      <w:tr w:rsidR="00994810" w:rsidRPr="009B06E0" w:rsidTr="005709D0">
        <w:tc>
          <w:tcPr>
            <w:tcW w:w="1700" w:type="dxa"/>
          </w:tcPr>
          <w:p w:rsidR="00994810" w:rsidRPr="009B06E0" w:rsidRDefault="00994810" w:rsidP="005709D0">
            <w:pPr>
              <w:pStyle w:val="VersionHead"/>
              <w:spacing w:before="120" w:after="120"/>
            </w:pPr>
            <w:bookmarkStart w:id="2" w:name="_Hlk230516160"/>
            <w:r w:rsidRPr="009B06E0">
              <w:t>Version</w:t>
            </w:r>
          </w:p>
        </w:tc>
        <w:tc>
          <w:tcPr>
            <w:tcW w:w="1843" w:type="dxa"/>
          </w:tcPr>
          <w:p w:rsidR="00994810" w:rsidRPr="009B06E0" w:rsidRDefault="00994810" w:rsidP="005709D0">
            <w:pPr>
              <w:pStyle w:val="VersionHead"/>
              <w:spacing w:before="120" w:after="120"/>
            </w:pPr>
            <w:r w:rsidRPr="009B06E0">
              <w:t>Release date</w:t>
            </w:r>
          </w:p>
        </w:tc>
        <w:tc>
          <w:tcPr>
            <w:tcW w:w="5836" w:type="dxa"/>
          </w:tcPr>
          <w:p w:rsidR="00994810" w:rsidRPr="009B06E0" w:rsidRDefault="00994810" w:rsidP="005709D0">
            <w:pPr>
              <w:pStyle w:val="VersionHead"/>
              <w:spacing w:before="120" w:after="120"/>
            </w:pPr>
            <w:r w:rsidRPr="009B06E0">
              <w:t>Description of changes</w:t>
            </w:r>
          </w:p>
        </w:tc>
      </w:tr>
      <w:tr w:rsidR="007019FF" w:rsidRPr="009B06E0" w:rsidTr="0004097D">
        <w:tc>
          <w:tcPr>
            <w:tcW w:w="1700" w:type="dxa"/>
          </w:tcPr>
          <w:p w:rsidR="007019FF" w:rsidDel="006825B8" w:rsidRDefault="007019FF" w:rsidP="0004097D">
            <w:pPr>
              <w:pStyle w:val="Version2"/>
              <w:spacing w:before="120" w:after="120"/>
            </w:pPr>
            <w:r>
              <w:t>1.</w:t>
            </w:r>
            <w:r w:rsidR="00012737">
              <w:t>3</w:t>
            </w:r>
          </w:p>
        </w:tc>
        <w:tc>
          <w:tcPr>
            <w:tcW w:w="1843" w:type="dxa"/>
          </w:tcPr>
          <w:p w:rsidR="007019FF" w:rsidRDefault="00D30EBD" w:rsidP="0004097D">
            <w:pPr>
              <w:pStyle w:val="Version2"/>
              <w:spacing w:before="120" w:after="120"/>
            </w:pPr>
            <w:r>
              <w:t>14/10</w:t>
            </w:r>
            <w:r w:rsidR="00012737">
              <w:t>/2013</w:t>
            </w:r>
          </w:p>
        </w:tc>
        <w:tc>
          <w:tcPr>
            <w:tcW w:w="5836" w:type="dxa"/>
          </w:tcPr>
          <w:p w:rsidR="007019FF" w:rsidRPr="00DA6D61" w:rsidRDefault="00103E8E" w:rsidP="0004097D">
            <w:pPr>
              <w:pStyle w:val="Version2"/>
              <w:spacing w:before="120" w:after="120"/>
            </w:pPr>
            <w:r>
              <w:t xml:space="preserve">Maintenance and Enhancement items </w:t>
            </w:r>
            <w:r w:rsidR="00012737">
              <w:rPr>
                <w:lang w:val="fr-FR"/>
              </w:rPr>
              <w:t>SWS1339</w:t>
            </w:r>
          </w:p>
        </w:tc>
      </w:tr>
      <w:bookmarkEnd w:id="2"/>
    </w:tbl>
    <w:p w:rsidR="005C034C" w:rsidRDefault="005C034C" w:rsidP="00994810">
      <w:pPr>
        <w:ind w:left="142"/>
        <w:rPr>
          <w:i/>
        </w:rPr>
      </w:pPr>
    </w:p>
    <w:p w:rsidR="00994810" w:rsidRPr="009B06E0" w:rsidRDefault="00B830EC" w:rsidP="00994810">
      <w:pPr>
        <w:ind w:left="142"/>
      </w:pPr>
      <w:r w:rsidRPr="009B06E0">
        <w:t>.</w:t>
      </w:r>
    </w:p>
    <w:tbl>
      <w:tblPr>
        <w:tblW w:w="9360" w:type="dxa"/>
        <w:tblInd w:w="108" w:type="dxa"/>
        <w:tblLayout w:type="fixed"/>
        <w:tblLook w:val="0000" w:firstRow="0" w:lastRow="0" w:firstColumn="0" w:lastColumn="0" w:noHBand="0" w:noVBand="0"/>
      </w:tblPr>
      <w:tblGrid>
        <w:gridCol w:w="2835"/>
        <w:gridCol w:w="6525"/>
      </w:tblGrid>
      <w:tr w:rsidR="00ED6080" w:rsidRPr="009B06E0" w:rsidTr="009C1DD8">
        <w:tc>
          <w:tcPr>
            <w:tcW w:w="9360" w:type="dxa"/>
            <w:gridSpan w:val="2"/>
          </w:tcPr>
          <w:p w:rsidR="00ED6080" w:rsidRPr="009B06E0" w:rsidRDefault="00ED6080" w:rsidP="005709D0">
            <w:pPr>
              <w:pStyle w:val="VersionHeadA"/>
              <w:ind w:right="-844"/>
            </w:pPr>
          </w:p>
          <w:p w:rsidR="00ED6080" w:rsidRPr="009B06E0" w:rsidRDefault="00ED6080" w:rsidP="005709D0">
            <w:pPr>
              <w:pStyle w:val="VersionHeadA"/>
              <w:ind w:right="-844"/>
            </w:pPr>
            <w:r w:rsidRPr="009B06E0">
              <w:t>ENDORSEMENT</w:t>
            </w:r>
          </w:p>
          <w:p w:rsidR="00ED6080" w:rsidRPr="009B06E0" w:rsidRDefault="00ED6080" w:rsidP="005709D0">
            <w:pPr>
              <w:pStyle w:val="Version2"/>
            </w:pPr>
            <w:r w:rsidRPr="009B06E0">
              <w:t>APPROVAL</w:t>
            </w:r>
          </w:p>
        </w:tc>
      </w:tr>
      <w:tr w:rsidR="00994810" w:rsidRPr="009B06E0" w:rsidTr="009C1DD8">
        <w:tc>
          <w:tcPr>
            <w:tcW w:w="2835" w:type="dxa"/>
          </w:tcPr>
          <w:p w:rsidR="00994810" w:rsidRPr="009B06E0" w:rsidRDefault="00994810" w:rsidP="005709D0">
            <w:pPr>
              <w:pStyle w:val="Version2"/>
            </w:pPr>
          </w:p>
        </w:tc>
        <w:tc>
          <w:tcPr>
            <w:tcW w:w="6525" w:type="dxa"/>
          </w:tcPr>
          <w:p w:rsidR="00994810" w:rsidRPr="009B06E0" w:rsidRDefault="00994810" w:rsidP="005709D0">
            <w:pPr>
              <w:pStyle w:val="Version2"/>
            </w:pPr>
            <w:r w:rsidRPr="009B06E0">
              <w:t>Chief Solutions Architect</w:t>
            </w:r>
          </w:p>
          <w:p w:rsidR="00994810" w:rsidRDefault="00994810" w:rsidP="005709D0">
            <w:pPr>
              <w:pStyle w:val="Version2"/>
            </w:pPr>
            <w:r w:rsidRPr="009B06E0">
              <w:t>Standard Business Reporting</w:t>
            </w:r>
          </w:p>
          <w:p w:rsidR="00BD2164" w:rsidRPr="009B06E0" w:rsidRDefault="00BD2164" w:rsidP="005709D0">
            <w:pPr>
              <w:pStyle w:val="Version2"/>
            </w:pPr>
          </w:p>
        </w:tc>
      </w:tr>
      <w:tr w:rsidR="001461C8" w:rsidRPr="009B06E0" w:rsidTr="009C1DD8">
        <w:tc>
          <w:tcPr>
            <w:tcW w:w="2835" w:type="dxa"/>
          </w:tcPr>
          <w:p w:rsidR="001461C8" w:rsidRPr="009B06E0" w:rsidRDefault="001461C8" w:rsidP="005709D0">
            <w:pPr>
              <w:pStyle w:val="Version2"/>
            </w:pPr>
            <w:smartTag w:uri="urn:schemas-microsoft-com:office:smarttags" w:element="PersonName">
              <w:smartTag w:uri="urn:schemas:contacts" w:element="GivenName">
                <w:r w:rsidRPr="00B60D6F">
                  <w:t>Michael</w:t>
                </w:r>
              </w:smartTag>
              <w:r w:rsidRPr="00B60D6F">
                <w:t xml:space="preserve"> </w:t>
              </w:r>
              <w:smartTag w:uri="urn:schemas:contacts" w:element="Sn">
                <w:r w:rsidRPr="00B60D6F">
                  <w:t>Ferris</w:t>
                </w:r>
              </w:smartTag>
            </w:smartTag>
          </w:p>
        </w:tc>
        <w:tc>
          <w:tcPr>
            <w:tcW w:w="6525" w:type="dxa"/>
          </w:tcPr>
          <w:p w:rsidR="001461C8" w:rsidRPr="00B60D6F" w:rsidRDefault="001461C8" w:rsidP="001461C8">
            <w:pPr>
              <w:pStyle w:val="Version2"/>
            </w:pPr>
            <w:r w:rsidRPr="00B60D6F">
              <w:t>Project Manager</w:t>
            </w:r>
          </w:p>
          <w:p w:rsidR="001461C8" w:rsidRPr="00B60D6F" w:rsidRDefault="001461C8" w:rsidP="001461C8">
            <w:pPr>
              <w:pStyle w:val="Version2"/>
            </w:pPr>
            <w:r w:rsidRPr="00B60D6F">
              <w:t>Strategic Web Services</w:t>
            </w:r>
          </w:p>
          <w:p w:rsidR="001461C8" w:rsidRPr="009B06E0" w:rsidRDefault="001461C8" w:rsidP="001461C8">
            <w:pPr>
              <w:pStyle w:val="Version2"/>
            </w:pPr>
            <w:r w:rsidRPr="00B60D6F">
              <w:t>Australian Taxation Office</w:t>
            </w:r>
          </w:p>
        </w:tc>
      </w:tr>
    </w:tbl>
    <w:p w:rsidR="00ED6080" w:rsidRDefault="00ED6080" w:rsidP="00232D56">
      <w:pPr>
        <w:pStyle w:val="VersionHeadA"/>
      </w:pPr>
    </w:p>
    <w:p w:rsidR="00232D56" w:rsidRPr="00A70F8D" w:rsidRDefault="00232D56" w:rsidP="00232D56">
      <w:pPr>
        <w:pStyle w:val="VersionHeadA"/>
      </w:pPr>
      <w:r w:rsidRPr="00A70F8D">
        <w:t>Copyright</w:t>
      </w:r>
    </w:p>
    <w:p w:rsidR="00ED6080" w:rsidRDefault="00ED6080" w:rsidP="00ED6080">
      <w:pPr>
        <w:rPr>
          <w:color w:val="1F497D"/>
        </w:rPr>
      </w:pPr>
      <w:proofErr w:type="gramStart"/>
      <w:r>
        <w:rPr>
          <w:rFonts w:cs="Arial"/>
          <w:sz w:val="20"/>
          <w:szCs w:val="20"/>
        </w:rPr>
        <w:t xml:space="preserve">© Commonwealth of </w:t>
      </w:r>
      <w:smartTag w:uri="urn:schemas-microsoft-com:office:smarttags" w:element="place">
        <w:smartTag w:uri="urn:schemas-microsoft-com:office:smarttags" w:element="country-region">
          <w:r>
            <w:rPr>
              <w:rFonts w:cs="Arial"/>
              <w:sz w:val="20"/>
              <w:szCs w:val="20"/>
            </w:rPr>
            <w:t>Australia</w:t>
          </w:r>
        </w:smartTag>
      </w:smartTag>
      <w:r>
        <w:rPr>
          <w:rFonts w:cs="Arial"/>
          <w:sz w:val="20"/>
          <w:szCs w:val="20"/>
        </w:rPr>
        <w:t xml:space="preserve"> 201</w:t>
      </w:r>
      <w:r w:rsidR="007019FF">
        <w:rPr>
          <w:rFonts w:cs="Arial"/>
          <w:sz w:val="20"/>
          <w:szCs w:val="20"/>
        </w:rPr>
        <w:t>3</w:t>
      </w:r>
      <w:r>
        <w:rPr>
          <w:rFonts w:cs="Arial"/>
          <w:sz w:val="20"/>
          <w:szCs w:val="20"/>
        </w:rPr>
        <w:t xml:space="preserve"> (see exceptions below).</w:t>
      </w:r>
      <w:proofErr w:type="gramEnd"/>
      <w:r>
        <w:rPr>
          <w:rFonts w:cs="Arial"/>
          <w:sz w:val="20"/>
          <w:szCs w:val="20"/>
          <w:u w:val="single"/>
        </w:rPr>
        <w:t xml:space="preserve"> </w:t>
      </w:r>
      <w:r>
        <w:br/>
      </w:r>
      <w:r>
        <w:rPr>
          <w:rFonts w:cs="Arial"/>
          <w:sz w:val="20"/>
          <w:szCs w:val="20"/>
        </w:rPr>
        <w:t xml:space="preserve">This work is copyright.  Use of this Information and Material is subject to the terms and conditions in the "SBR Disclaimer and Conditions of Use" which is available at </w:t>
      </w:r>
      <w:hyperlink r:id="rId17" w:history="1">
        <w:r>
          <w:rPr>
            <w:rStyle w:val="Hyperlink"/>
            <w:sz w:val="20"/>
            <w:szCs w:val="20"/>
          </w:rPr>
          <w:t>http://www.sbr.gov.au</w:t>
        </w:r>
      </w:hyperlink>
      <w:r>
        <w:rPr>
          <w:rFonts w:cs="Arial"/>
          <w:sz w:val="20"/>
          <w:szCs w:val="20"/>
        </w:rPr>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r>
        <w:br/>
      </w:r>
      <w:r>
        <w:rPr>
          <w:color w:val="620012"/>
          <w:sz w:val="20"/>
          <w:szCs w:val="20"/>
        </w:rPr>
        <w:t> </w:t>
      </w:r>
      <w:r>
        <w:t xml:space="preserve"> </w:t>
      </w:r>
      <w:r>
        <w:br/>
      </w:r>
      <w:r>
        <w:rPr>
          <w:rFonts w:cs="Arial"/>
          <w:sz w:val="20"/>
          <w:szCs w:val="20"/>
        </w:rPr>
        <w:t>You must include this copyright notice in all copies of this Information and Material which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 or SBR Agency owned Information and Material.  Copyright in SBR Agency specific aspects of the SBR Reporting Taxonomy is owned by the relevant SBR Agency</w:t>
      </w:r>
    </w:p>
    <w:p w:rsidR="00232D56" w:rsidRPr="00A70F8D" w:rsidRDefault="00232D56" w:rsidP="00232D56">
      <w:pPr>
        <w:rPr>
          <w:rFonts w:cs="Arial"/>
          <w:sz w:val="20"/>
          <w:szCs w:val="20"/>
        </w:rPr>
      </w:pPr>
      <w:r>
        <w:rPr>
          <w:rFonts w:cs="Arial"/>
          <w:sz w:val="20"/>
          <w:szCs w:val="20"/>
        </w:rPr>
        <w:t>.</w:t>
      </w:r>
    </w:p>
    <w:p w:rsidR="00BA43CC" w:rsidRPr="009B06E0" w:rsidRDefault="00BA43CC" w:rsidP="00767988">
      <w:pPr>
        <w:pStyle w:val="StyleMaintext"/>
        <w:sectPr w:rsidR="00BA43CC" w:rsidRPr="009B06E0" w:rsidSect="00300082">
          <w:headerReference w:type="even" r:id="rId18"/>
          <w:headerReference w:type="default" r:id="rId19"/>
          <w:footerReference w:type="default" r:id="rId20"/>
          <w:headerReference w:type="first" r:id="rId21"/>
          <w:pgSz w:w="11906" w:h="16838" w:code="9"/>
          <w:pgMar w:top="1418" w:right="1286" w:bottom="1202" w:left="1304" w:header="425" w:footer="680" w:gutter="0"/>
          <w:cols w:space="708"/>
          <w:formProt w:val="0"/>
          <w:docGrid w:linePitch="360"/>
        </w:sectPr>
      </w:pPr>
    </w:p>
    <w:p w:rsidR="00BA43CC" w:rsidRPr="009B06E0" w:rsidRDefault="00BA43CC" w:rsidP="00BA43CC">
      <w:pPr>
        <w:spacing w:after="120"/>
        <w:rPr>
          <w:rFonts w:cs="Arial"/>
          <w:sz w:val="36"/>
          <w:szCs w:val="36"/>
        </w:rPr>
      </w:pPr>
      <w:r w:rsidRPr="009B06E0">
        <w:rPr>
          <w:rFonts w:cs="Arial"/>
          <w:sz w:val="36"/>
          <w:szCs w:val="36"/>
        </w:rPr>
        <w:lastRenderedPageBreak/>
        <w:t>Table of contents</w:t>
      </w:r>
    </w:p>
    <w:p w:rsidR="008137AA" w:rsidRDefault="000C6567">
      <w:pPr>
        <w:pStyle w:val="TOC1"/>
        <w:tabs>
          <w:tab w:val="left" w:pos="440"/>
        </w:tabs>
        <w:rPr>
          <w:rFonts w:ascii="Times New Roman" w:hAnsi="Times New Roman" w:cs="Times New Roman"/>
          <w:noProof/>
          <w:sz w:val="24"/>
          <w:szCs w:val="24"/>
        </w:rPr>
      </w:pPr>
      <w:r w:rsidRPr="009B06E0">
        <w:fldChar w:fldCharType="begin"/>
      </w:r>
      <w:r w:rsidR="00BA43CC" w:rsidRPr="009B06E0">
        <w:instrText xml:space="preserve"> TOC \o "1-4" \h \z \u </w:instrText>
      </w:r>
      <w:r w:rsidRPr="009B06E0">
        <w:fldChar w:fldCharType="separate"/>
      </w:r>
      <w:hyperlink w:anchor="_Toc366079695" w:history="1">
        <w:r w:rsidR="008137AA" w:rsidRPr="0024244F">
          <w:rPr>
            <w:rStyle w:val="Hyperlink"/>
          </w:rPr>
          <w:t>1</w:t>
        </w:r>
        <w:r w:rsidR="008137AA">
          <w:rPr>
            <w:rFonts w:ascii="Times New Roman" w:hAnsi="Times New Roman" w:cs="Times New Roman"/>
            <w:noProof/>
            <w:sz w:val="24"/>
            <w:szCs w:val="24"/>
          </w:rPr>
          <w:tab/>
        </w:r>
        <w:r w:rsidR="008137AA" w:rsidRPr="0024244F">
          <w:rPr>
            <w:rStyle w:val="Hyperlink"/>
          </w:rPr>
          <w:t>Introduction</w:t>
        </w:r>
        <w:r w:rsidR="008137AA">
          <w:rPr>
            <w:noProof/>
            <w:webHidden/>
          </w:rPr>
          <w:tab/>
        </w:r>
        <w:r w:rsidR="008137AA">
          <w:rPr>
            <w:noProof/>
            <w:webHidden/>
          </w:rPr>
          <w:fldChar w:fldCharType="begin"/>
        </w:r>
        <w:r w:rsidR="008137AA">
          <w:rPr>
            <w:noProof/>
            <w:webHidden/>
          </w:rPr>
          <w:instrText xml:space="preserve"> PAGEREF _Toc366079695 \h </w:instrText>
        </w:r>
        <w:r w:rsidR="007D03C3">
          <w:rPr>
            <w:noProof/>
          </w:rPr>
        </w:r>
        <w:r w:rsidR="008137AA">
          <w:rPr>
            <w:noProof/>
            <w:webHidden/>
          </w:rPr>
          <w:fldChar w:fldCharType="separate"/>
        </w:r>
        <w:r w:rsidR="008137AA">
          <w:rPr>
            <w:noProof/>
            <w:webHidden/>
          </w:rPr>
          <w:t>4</w:t>
        </w:r>
        <w:r w:rsidR="008137AA">
          <w:rPr>
            <w:noProof/>
            <w:webHidden/>
          </w:rPr>
          <w:fldChar w:fldCharType="end"/>
        </w:r>
      </w:hyperlink>
    </w:p>
    <w:p w:rsidR="008137AA" w:rsidRDefault="008137AA">
      <w:pPr>
        <w:pStyle w:val="TOC2"/>
        <w:rPr>
          <w:rFonts w:ascii="Times New Roman" w:hAnsi="Times New Roman" w:cs="Times New Roman"/>
          <w:noProof/>
          <w:sz w:val="24"/>
          <w:szCs w:val="24"/>
        </w:rPr>
      </w:pPr>
      <w:hyperlink w:anchor="_Toc366079696" w:history="1">
        <w:r w:rsidRPr="0024244F">
          <w:rPr>
            <w:rStyle w:val="Hyperlink"/>
          </w:rPr>
          <w:t>1.1</w:t>
        </w:r>
        <w:r>
          <w:rPr>
            <w:rFonts w:ascii="Times New Roman" w:hAnsi="Times New Roman" w:cs="Times New Roman"/>
            <w:noProof/>
            <w:sz w:val="24"/>
            <w:szCs w:val="24"/>
          </w:rPr>
          <w:tab/>
        </w:r>
        <w:r w:rsidRPr="0024244F">
          <w:rPr>
            <w:rStyle w:val="Hyperlink"/>
          </w:rPr>
          <w:t>Purpose</w:t>
        </w:r>
        <w:r>
          <w:rPr>
            <w:noProof/>
            <w:webHidden/>
          </w:rPr>
          <w:tab/>
        </w:r>
        <w:r>
          <w:rPr>
            <w:noProof/>
            <w:webHidden/>
          </w:rPr>
          <w:fldChar w:fldCharType="begin"/>
        </w:r>
        <w:r>
          <w:rPr>
            <w:noProof/>
            <w:webHidden/>
          </w:rPr>
          <w:instrText xml:space="preserve"> PAGEREF _Toc366079696 \h </w:instrText>
        </w:r>
        <w:r w:rsidR="007D03C3">
          <w:rPr>
            <w:noProof/>
          </w:rPr>
        </w:r>
        <w:r>
          <w:rPr>
            <w:noProof/>
            <w:webHidden/>
          </w:rPr>
          <w:fldChar w:fldCharType="separate"/>
        </w:r>
        <w:r>
          <w:rPr>
            <w:noProof/>
            <w:webHidden/>
          </w:rPr>
          <w:t>4</w:t>
        </w:r>
        <w:r>
          <w:rPr>
            <w:noProof/>
            <w:webHidden/>
          </w:rPr>
          <w:fldChar w:fldCharType="end"/>
        </w:r>
      </w:hyperlink>
    </w:p>
    <w:p w:rsidR="008137AA" w:rsidRDefault="008137AA">
      <w:pPr>
        <w:pStyle w:val="TOC2"/>
        <w:rPr>
          <w:rFonts w:ascii="Times New Roman" w:hAnsi="Times New Roman" w:cs="Times New Roman"/>
          <w:noProof/>
          <w:sz w:val="24"/>
          <w:szCs w:val="24"/>
        </w:rPr>
      </w:pPr>
      <w:hyperlink w:anchor="_Toc366079697" w:history="1">
        <w:r w:rsidRPr="0024244F">
          <w:rPr>
            <w:rStyle w:val="Hyperlink"/>
          </w:rPr>
          <w:t>1.2</w:t>
        </w:r>
        <w:r>
          <w:rPr>
            <w:rFonts w:ascii="Times New Roman" w:hAnsi="Times New Roman" w:cs="Times New Roman"/>
            <w:noProof/>
            <w:sz w:val="24"/>
            <w:szCs w:val="24"/>
          </w:rPr>
          <w:tab/>
        </w:r>
        <w:r w:rsidRPr="0024244F">
          <w:rPr>
            <w:rStyle w:val="Hyperlink"/>
          </w:rPr>
          <w:t>Audience and Scope</w:t>
        </w:r>
        <w:r>
          <w:rPr>
            <w:noProof/>
            <w:webHidden/>
          </w:rPr>
          <w:tab/>
        </w:r>
        <w:r>
          <w:rPr>
            <w:noProof/>
            <w:webHidden/>
          </w:rPr>
          <w:fldChar w:fldCharType="begin"/>
        </w:r>
        <w:r>
          <w:rPr>
            <w:noProof/>
            <w:webHidden/>
          </w:rPr>
          <w:instrText xml:space="preserve"> PAGEREF _Toc366079697 \h </w:instrText>
        </w:r>
        <w:r w:rsidR="007D03C3">
          <w:rPr>
            <w:noProof/>
          </w:rPr>
        </w:r>
        <w:r>
          <w:rPr>
            <w:noProof/>
            <w:webHidden/>
          </w:rPr>
          <w:fldChar w:fldCharType="separate"/>
        </w:r>
        <w:r>
          <w:rPr>
            <w:noProof/>
            <w:webHidden/>
          </w:rPr>
          <w:t>4</w:t>
        </w:r>
        <w:r>
          <w:rPr>
            <w:noProof/>
            <w:webHidden/>
          </w:rPr>
          <w:fldChar w:fldCharType="end"/>
        </w:r>
      </w:hyperlink>
    </w:p>
    <w:p w:rsidR="008137AA" w:rsidRDefault="008137AA">
      <w:pPr>
        <w:pStyle w:val="TOC2"/>
        <w:rPr>
          <w:rFonts w:ascii="Times New Roman" w:hAnsi="Times New Roman" w:cs="Times New Roman"/>
          <w:noProof/>
          <w:sz w:val="24"/>
          <w:szCs w:val="24"/>
        </w:rPr>
      </w:pPr>
      <w:hyperlink w:anchor="_Toc366079698" w:history="1">
        <w:r w:rsidRPr="0024244F">
          <w:rPr>
            <w:rStyle w:val="Hyperlink"/>
          </w:rPr>
          <w:t>1.3</w:t>
        </w:r>
        <w:r>
          <w:rPr>
            <w:rFonts w:ascii="Times New Roman" w:hAnsi="Times New Roman" w:cs="Times New Roman"/>
            <w:noProof/>
            <w:sz w:val="24"/>
            <w:szCs w:val="24"/>
          </w:rPr>
          <w:tab/>
        </w:r>
        <w:r w:rsidRPr="0024244F">
          <w:rPr>
            <w:rStyle w:val="Hyperlink"/>
          </w:rPr>
          <w:t>References</w:t>
        </w:r>
        <w:r>
          <w:rPr>
            <w:noProof/>
            <w:webHidden/>
          </w:rPr>
          <w:tab/>
        </w:r>
        <w:r>
          <w:rPr>
            <w:noProof/>
            <w:webHidden/>
          </w:rPr>
          <w:fldChar w:fldCharType="begin"/>
        </w:r>
        <w:r>
          <w:rPr>
            <w:noProof/>
            <w:webHidden/>
          </w:rPr>
          <w:instrText xml:space="preserve"> PAGEREF _Toc366079698 \h </w:instrText>
        </w:r>
        <w:r w:rsidR="007D03C3">
          <w:rPr>
            <w:noProof/>
          </w:rPr>
        </w:r>
        <w:r>
          <w:rPr>
            <w:noProof/>
            <w:webHidden/>
          </w:rPr>
          <w:fldChar w:fldCharType="separate"/>
        </w:r>
        <w:r>
          <w:rPr>
            <w:noProof/>
            <w:webHidden/>
          </w:rPr>
          <w:t>4</w:t>
        </w:r>
        <w:r>
          <w:rPr>
            <w:noProof/>
            <w:webHidden/>
          </w:rPr>
          <w:fldChar w:fldCharType="end"/>
        </w:r>
      </w:hyperlink>
    </w:p>
    <w:p w:rsidR="008137AA" w:rsidRDefault="008137AA">
      <w:pPr>
        <w:pStyle w:val="TOC2"/>
        <w:rPr>
          <w:rFonts w:ascii="Times New Roman" w:hAnsi="Times New Roman" w:cs="Times New Roman"/>
          <w:noProof/>
          <w:sz w:val="24"/>
          <w:szCs w:val="24"/>
        </w:rPr>
      </w:pPr>
      <w:hyperlink w:anchor="_Toc366079699" w:history="1">
        <w:r w:rsidRPr="0024244F">
          <w:rPr>
            <w:rStyle w:val="Hyperlink"/>
          </w:rPr>
          <w:t>1.4</w:t>
        </w:r>
        <w:r>
          <w:rPr>
            <w:rFonts w:ascii="Times New Roman" w:hAnsi="Times New Roman" w:cs="Times New Roman"/>
            <w:noProof/>
            <w:sz w:val="24"/>
            <w:szCs w:val="24"/>
          </w:rPr>
          <w:tab/>
        </w:r>
        <w:r w:rsidRPr="0024244F">
          <w:rPr>
            <w:rStyle w:val="Hyperlink"/>
          </w:rPr>
          <w:t>Purpose of Release</w:t>
        </w:r>
        <w:r>
          <w:rPr>
            <w:noProof/>
            <w:webHidden/>
          </w:rPr>
          <w:tab/>
        </w:r>
        <w:r>
          <w:rPr>
            <w:noProof/>
            <w:webHidden/>
          </w:rPr>
          <w:fldChar w:fldCharType="begin"/>
        </w:r>
        <w:r>
          <w:rPr>
            <w:noProof/>
            <w:webHidden/>
          </w:rPr>
          <w:instrText xml:space="preserve"> PAGEREF _Toc366079699 \h </w:instrText>
        </w:r>
        <w:r w:rsidR="007D03C3">
          <w:rPr>
            <w:noProof/>
          </w:rPr>
        </w:r>
        <w:r>
          <w:rPr>
            <w:noProof/>
            <w:webHidden/>
          </w:rPr>
          <w:fldChar w:fldCharType="separate"/>
        </w:r>
        <w:r>
          <w:rPr>
            <w:noProof/>
            <w:webHidden/>
          </w:rPr>
          <w:t>4</w:t>
        </w:r>
        <w:r>
          <w:rPr>
            <w:noProof/>
            <w:webHidden/>
          </w:rPr>
          <w:fldChar w:fldCharType="end"/>
        </w:r>
      </w:hyperlink>
    </w:p>
    <w:p w:rsidR="008137AA" w:rsidRDefault="008137AA">
      <w:pPr>
        <w:pStyle w:val="TOC2"/>
        <w:rPr>
          <w:rFonts w:ascii="Times New Roman" w:hAnsi="Times New Roman" w:cs="Times New Roman"/>
          <w:noProof/>
          <w:sz w:val="24"/>
          <w:szCs w:val="24"/>
        </w:rPr>
      </w:pPr>
      <w:hyperlink w:anchor="_Toc366079700" w:history="1">
        <w:r w:rsidRPr="0024244F">
          <w:rPr>
            <w:rStyle w:val="Hyperlink"/>
          </w:rPr>
          <w:t>1.5</w:t>
        </w:r>
        <w:r>
          <w:rPr>
            <w:rFonts w:ascii="Times New Roman" w:hAnsi="Times New Roman" w:cs="Times New Roman"/>
            <w:noProof/>
            <w:sz w:val="24"/>
            <w:szCs w:val="24"/>
          </w:rPr>
          <w:tab/>
        </w:r>
        <w:r w:rsidRPr="0024244F">
          <w:rPr>
            <w:rStyle w:val="Hyperlink"/>
          </w:rPr>
          <w:t>Summary of impacts on software developers</w:t>
        </w:r>
        <w:r>
          <w:rPr>
            <w:noProof/>
            <w:webHidden/>
          </w:rPr>
          <w:tab/>
        </w:r>
        <w:r>
          <w:rPr>
            <w:noProof/>
            <w:webHidden/>
          </w:rPr>
          <w:fldChar w:fldCharType="begin"/>
        </w:r>
        <w:r>
          <w:rPr>
            <w:noProof/>
            <w:webHidden/>
          </w:rPr>
          <w:instrText xml:space="preserve"> PAGEREF _Toc366079700 \h </w:instrText>
        </w:r>
        <w:r w:rsidR="007D03C3">
          <w:rPr>
            <w:noProof/>
          </w:rPr>
        </w:r>
        <w:r>
          <w:rPr>
            <w:noProof/>
            <w:webHidden/>
          </w:rPr>
          <w:fldChar w:fldCharType="separate"/>
        </w:r>
        <w:r>
          <w:rPr>
            <w:noProof/>
            <w:webHidden/>
          </w:rPr>
          <w:t>4</w:t>
        </w:r>
        <w:r>
          <w:rPr>
            <w:noProof/>
            <w:webHidden/>
          </w:rPr>
          <w:fldChar w:fldCharType="end"/>
        </w:r>
      </w:hyperlink>
    </w:p>
    <w:p w:rsidR="008137AA" w:rsidRDefault="008137AA">
      <w:pPr>
        <w:pStyle w:val="TOC1"/>
        <w:tabs>
          <w:tab w:val="left" w:pos="440"/>
        </w:tabs>
        <w:rPr>
          <w:rFonts w:ascii="Times New Roman" w:hAnsi="Times New Roman" w:cs="Times New Roman"/>
          <w:noProof/>
          <w:sz w:val="24"/>
          <w:szCs w:val="24"/>
        </w:rPr>
      </w:pPr>
      <w:hyperlink w:anchor="_Toc366079701" w:history="1">
        <w:r w:rsidRPr="0024244F">
          <w:rPr>
            <w:rStyle w:val="Hyperlink"/>
          </w:rPr>
          <w:t>2</w:t>
        </w:r>
        <w:r>
          <w:rPr>
            <w:rFonts w:ascii="Times New Roman" w:hAnsi="Times New Roman" w:cs="Times New Roman"/>
            <w:noProof/>
            <w:sz w:val="24"/>
            <w:szCs w:val="24"/>
          </w:rPr>
          <w:tab/>
        </w:r>
        <w:r w:rsidRPr="0024244F">
          <w:rPr>
            <w:rStyle w:val="Hyperlink"/>
          </w:rPr>
          <w:t>Notes on This Release</w:t>
        </w:r>
        <w:r>
          <w:rPr>
            <w:noProof/>
            <w:webHidden/>
          </w:rPr>
          <w:tab/>
        </w:r>
        <w:r>
          <w:rPr>
            <w:noProof/>
            <w:webHidden/>
          </w:rPr>
          <w:fldChar w:fldCharType="begin"/>
        </w:r>
        <w:r>
          <w:rPr>
            <w:noProof/>
            <w:webHidden/>
          </w:rPr>
          <w:instrText xml:space="preserve"> PAGEREF _Toc366079701 \h </w:instrText>
        </w:r>
        <w:r w:rsidR="007D03C3">
          <w:rPr>
            <w:noProof/>
          </w:rPr>
        </w:r>
        <w:r>
          <w:rPr>
            <w:noProof/>
            <w:webHidden/>
          </w:rPr>
          <w:fldChar w:fldCharType="separate"/>
        </w:r>
        <w:r>
          <w:rPr>
            <w:noProof/>
            <w:webHidden/>
          </w:rPr>
          <w:t>5</w:t>
        </w:r>
        <w:r>
          <w:rPr>
            <w:noProof/>
            <w:webHidden/>
          </w:rPr>
          <w:fldChar w:fldCharType="end"/>
        </w:r>
      </w:hyperlink>
    </w:p>
    <w:p w:rsidR="008137AA" w:rsidRDefault="008137AA">
      <w:pPr>
        <w:pStyle w:val="TOC2"/>
        <w:rPr>
          <w:rFonts w:ascii="Times New Roman" w:hAnsi="Times New Roman" w:cs="Times New Roman"/>
          <w:noProof/>
          <w:sz w:val="24"/>
          <w:szCs w:val="24"/>
        </w:rPr>
      </w:pPr>
      <w:hyperlink w:anchor="_Toc366079702" w:history="1">
        <w:r w:rsidRPr="0024244F">
          <w:rPr>
            <w:rStyle w:val="Hyperlink"/>
          </w:rPr>
          <w:t>2.1</w:t>
        </w:r>
        <w:r>
          <w:rPr>
            <w:rFonts w:ascii="Times New Roman" w:hAnsi="Times New Roman" w:cs="Times New Roman"/>
            <w:noProof/>
            <w:sz w:val="24"/>
            <w:szCs w:val="24"/>
          </w:rPr>
          <w:tab/>
        </w:r>
        <w:r w:rsidRPr="0024244F">
          <w:rPr>
            <w:rStyle w:val="Hyperlink"/>
          </w:rPr>
          <w:t>Tax Time 2012 Change Overview (Business Cases)</w:t>
        </w:r>
        <w:r>
          <w:rPr>
            <w:noProof/>
            <w:webHidden/>
          </w:rPr>
          <w:tab/>
        </w:r>
        <w:r>
          <w:rPr>
            <w:noProof/>
            <w:webHidden/>
          </w:rPr>
          <w:fldChar w:fldCharType="begin"/>
        </w:r>
        <w:r>
          <w:rPr>
            <w:noProof/>
            <w:webHidden/>
          </w:rPr>
          <w:instrText xml:space="preserve"> PAGEREF _Toc366079702 \h </w:instrText>
        </w:r>
        <w:r w:rsidR="007D03C3">
          <w:rPr>
            <w:noProof/>
          </w:rPr>
        </w:r>
        <w:r>
          <w:rPr>
            <w:noProof/>
            <w:webHidden/>
          </w:rPr>
          <w:fldChar w:fldCharType="separate"/>
        </w:r>
        <w:r>
          <w:rPr>
            <w:noProof/>
            <w:webHidden/>
          </w:rPr>
          <w:t>5</w:t>
        </w:r>
        <w:r>
          <w:rPr>
            <w:noProof/>
            <w:webHidden/>
          </w:rPr>
          <w:fldChar w:fldCharType="end"/>
        </w:r>
      </w:hyperlink>
    </w:p>
    <w:p w:rsidR="008137AA" w:rsidRDefault="008137AA">
      <w:pPr>
        <w:pStyle w:val="TOC2"/>
        <w:rPr>
          <w:rFonts w:ascii="Times New Roman" w:hAnsi="Times New Roman" w:cs="Times New Roman"/>
          <w:noProof/>
          <w:sz w:val="24"/>
          <w:szCs w:val="24"/>
        </w:rPr>
      </w:pPr>
      <w:hyperlink w:anchor="_Toc366079703" w:history="1">
        <w:r w:rsidRPr="0024244F">
          <w:rPr>
            <w:rStyle w:val="Hyperlink"/>
          </w:rPr>
          <w:t>2.2</w:t>
        </w:r>
        <w:r>
          <w:rPr>
            <w:rFonts w:ascii="Times New Roman" w:hAnsi="Times New Roman" w:cs="Times New Roman"/>
            <w:noProof/>
            <w:sz w:val="24"/>
            <w:szCs w:val="24"/>
          </w:rPr>
          <w:tab/>
        </w:r>
        <w:r w:rsidRPr="0024244F">
          <w:rPr>
            <w:rStyle w:val="Hyperlink"/>
          </w:rPr>
          <w:t>Maintenance and Enhancement Items</w:t>
        </w:r>
        <w:r>
          <w:rPr>
            <w:noProof/>
            <w:webHidden/>
          </w:rPr>
          <w:tab/>
        </w:r>
        <w:r>
          <w:rPr>
            <w:noProof/>
            <w:webHidden/>
          </w:rPr>
          <w:fldChar w:fldCharType="begin"/>
        </w:r>
        <w:r>
          <w:rPr>
            <w:noProof/>
            <w:webHidden/>
          </w:rPr>
          <w:instrText xml:space="preserve"> PAGEREF _Toc366079703 \h </w:instrText>
        </w:r>
        <w:r w:rsidR="007D03C3">
          <w:rPr>
            <w:noProof/>
          </w:rPr>
        </w:r>
        <w:r>
          <w:rPr>
            <w:noProof/>
            <w:webHidden/>
          </w:rPr>
          <w:fldChar w:fldCharType="separate"/>
        </w:r>
        <w:r>
          <w:rPr>
            <w:noProof/>
            <w:webHidden/>
          </w:rPr>
          <w:t>5</w:t>
        </w:r>
        <w:r>
          <w:rPr>
            <w:noProof/>
            <w:webHidden/>
          </w:rPr>
          <w:fldChar w:fldCharType="end"/>
        </w:r>
      </w:hyperlink>
    </w:p>
    <w:p w:rsidR="008137AA" w:rsidRDefault="008137AA">
      <w:pPr>
        <w:pStyle w:val="TOC1"/>
        <w:tabs>
          <w:tab w:val="left" w:pos="440"/>
        </w:tabs>
        <w:rPr>
          <w:rFonts w:ascii="Times New Roman" w:hAnsi="Times New Roman" w:cs="Times New Roman"/>
          <w:noProof/>
          <w:sz w:val="24"/>
          <w:szCs w:val="24"/>
        </w:rPr>
      </w:pPr>
      <w:hyperlink w:anchor="_Toc366079704" w:history="1">
        <w:r w:rsidRPr="0024244F">
          <w:rPr>
            <w:rStyle w:val="Hyperlink"/>
          </w:rPr>
          <w:t>3</w:t>
        </w:r>
        <w:r>
          <w:rPr>
            <w:rFonts w:ascii="Times New Roman" w:hAnsi="Times New Roman" w:cs="Times New Roman"/>
            <w:noProof/>
            <w:sz w:val="24"/>
            <w:szCs w:val="24"/>
          </w:rPr>
          <w:tab/>
        </w:r>
        <w:r w:rsidRPr="0024244F">
          <w:rPr>
            <w:rStyle w:val="Hyperlink"/>
          </w:rPr>
          <w:t>Message Structure Changes</w:t>
        </w:r>
        <w:r>
          <w:rPr>
            <w:noProof/>
            <w:webHidden/>
          </w:rPr>
          <w:tab/>
        </w:r>
        <w:r>
          <w:rPr>
            <w:noProof/>
            <w:webHidden/>
          </w:rPr>
          <w:fldChar w:fldCharType="begin"/>
        </w:r>
        <w:r>
          <w:rPr>
            <w:noProof/>
            <w:webHidden/>
          </w:rPr>
          <w:instrText xml:space="preserve"> PAGEREF _Toc366079704 \h </w:instrText>
        </w:r>
        <w:r w:rsidR="007D03C3">
          <w:rPr>
            <w:noProof/>
          </w:rPr>
        </w:r>
        <w:r>
          <w:rPr>
            <w:noProof/>
            <w:webHidden/>
          </w:rPr>
          <w:fldChar w:fldCharType="separate"/>
        </w:r>
        <w:r>
          <w:rPr>
            <w:noProof/>
            <w:webHidden/>
          </w:rPr>
          <w:t>6</w:t>
        </w:r>
        <w:r>
          <w:rPr>
            <w:noProof/>
            <w:webHidden/>
          </w:rPr>
          <w:fldChar w:fldCharType="end"/>
        </w:r>
      </w:hyperlink>
    </w:p>
    <w:p w:rsidR="008137AA" w:rsidRDefault="008137AA">
      <w:pPr>
        <w:pStyle w:val="TOC2"/>
        <w:rPr>
          <w:rFonts w:ascii="Times New Roman" w:hAnsi="Times New Roman" w:cs="Times New Roman"/>
          <w:noProof/>
          <w:sz w:val="24"/>
          <w:szCs w:val="24"/>
        </w:rPr>
      </w:pPr>
      <w:hyperlink w:anchor="_Toc366079705" w:history="1">
        <w:r w:rsidRPr="0024244F">
          <w:rPr>
            <w:rStyle w:val="Hyperlink"/>
          </w:rPr>
          <w:t>3.1</w:t>
        </w:r>
        <w:r>
          <w:rPr>
            <w:rFonts w:ascii="Times New Roman" w:hAnsi="Times New Roman" w:cs="Times New Roman"/>
            <w:noProof/>
            <w:sz w:val="24"/>
            <w:szCs w:val="24"/>
          </w:rPr>
          <w:tab/>
        </w:r>
        <w:r w:rsidRPr="0024244F">
          <w:rPr>
            <w:rStyle w:val="Hyperlink"/>
          </w:rPr>
          <w:t>Added Elements</w:t>
        </w:r>
        <w:r>
          <w:rPr>
            <w:noProof/>
            <w:webHidden/>
          </w:rPr>
          <w:tab/>
        </w:r>
        <w:r>
          <w:rPr>
            <w:noProof/>
            <w:webHidden/>
          </w:rPr>
          <w:fldChar w:fldCharType="begin"/>
        </w:r>
        <w:r>
          <w:rPr>
            <w:noProof/>
            <w:webHidden/>
          </w:rPr>
          <w:instrText xml:space="preserve"> PAGEREF _Toc366079705 \h </w:instrText>
        </w:r>
        <w:r w:rsidR="007D03C3">
          <w:rPr>
            <w:noProof/>
          </w:rPr>
        </w:r>
        <w:r>
          <w:rPr>
            <w:noProof/>
            <w:webHidden/>
          </w:rPr>
          <w:fldChar w:fldCharType="separate"/>
        </w:r>
        <w:r>
          <w:rPr>
            <w:noProof/>
            <w:webHidden/>
          </w:rPr>
          <w:t>6</w:t>
        </w:r>
        <w:r>
          <w:rPr>
            <w:noProof/>
            <w:webHidden/>
          </w:rPr>
          <w:fldChar w:fldCharType="end"/>
        </w:r>
      </w:hyperlink>
    </w:p>
    <w:p w:rsidR="008137AA" w:rsidRDefault="008137AA">
      <w:pPr>
        <w:pStyle w:val="TOC2"/>
        <w:rPr>
          <w:rFonts w:ascii="Times New Roman" w:hAnsi="Times New Roman" w:cs="Times New Roman"/>
          <w:noProof/>
          <w:sz w:val="24"/>
          <w:szCs w:val="24"/>
        </w:rPr>
      </w:pPr>
      <w:hyperlink w:anchor="_Toc366079706" w:history="1">
        <w:r w:rsidRPr="0024244F">
          <w:rPr>
            <w:rStyle w:val="Hyperlink"/>
          </w:rPr>
          <w:t>3.2</w:t>
        </w:r>
        <w:r>
          <w:rPr>
            <w:rFonts w:ascii="Times New Roman" w:hAnsi="Times New Roman" w:cs="Times New Roman"/>
            <w:noProof/>
            <w:sz w:val="24"/>
            <w:szCs w:val="24"/>
          </w:rPr>
          <w:tab/>
        </w:r>
        <w:r w:rsidRPr="0024244F">
          <w:rPr>
            <w:rStyle w:val="Hyperlink"/>
          </w:rPr>
          <w:t>Removed Elements</w:t>
        </w:r>
        <w:r>
          <w:rPr>
            <w:noProof/>
            <w:webHidden/>
          </w:rPr>
          <w:tab/>
        </w:r>
        <w:r>
          <w:rPr>
            <w:noProof/>
            <w:webHidden/>
          </w:rPr>
          <w:fldChar w:fldCharType="begin"/>
        </w:r>
        <w:r>
          <w:rPr>
            <w:noProof/>
            <w:webHidden/>
          </w:rPr>
          <w:instrText xml:space="preserve"> PAGEREF _Toc366079706 \h </w:instrText>
        </w:r>
        <w:r w:rsidR="007D03C3">
          <w:rPr>
            <w:noProof/>
          </w:rPr>
        </w:r>
        <w:r>
          <w:rPr>
            <w:noProof/>
            <w:webHidden/>
          </w:rPr>
          <w:fldChar w:fldCharType="separate"/>
        </w:r>
        <w:r>
          <w:rPr>
            <w:noProof/>
            <w:webHidden/>
          </w:rPr>
          <w:t>6</w:t>
        </w:r>
        <w:r>
          <w:rPr>
            <w:noProof/>
            <w:webHidden/>
          </w:rPr>
          <w:fldChar w:fldCharType="end"/>
        </w:r>
      </w:hyperlink>
    </w:p>
    <w:p w:rsidR="008137AA" w:rsidRDefault="008137AA">
      <w:pPr>
        <w:pStyle w:val="TOC2"/>
        <w:rPr>
          <w:rFonts w:ascii="Times New Roman" w:hAnsi="Times New Roman" w:cs="Times New Roman"/>
          <w:noProof/>
          <w:sz w:val="24"/>
          <w:szCs w:val="24"/>
        </w:rPr>
      </w:pPr>
      <w:hyperlink w:anchor="_Toc366079707" w:history="1">
        <w:r w:rsidRPr="0024244F">
          <w:rPr>
            <w:rStyle w:val="Hyperlink"/>
          </w:rPr>
          <w:t>3.3</w:t>
        </w:r>
        <w:r>
          <w:rPr>
            <w:rFonts w:ascii="Times New Roman" w:hAnsi="Times New Roman" w:cs="Times New Roman"/>
            <w:noProof/>
            <w:sz w:val="24"/>
            <w:szCs w:val="24"/>
          </w:rPr>
          <w:tab/>
        </w:r>
        <w:r w:rsidRPr="0024244F">
          <w:rPr>
            <w:rStyle w:val="Hyperlink"/>
          </w:rPr>
          <w:t>Updated Elements</w:t>
        </w:r>
        <w:r>
          <w:rPr>
            <w:noProof/>
            <w:webHidden/>
          </w:rPr>
          <w:tab/>
        </w:r>
        <w:r>
          <w:rPr>
            <w:noProof/>
            <w:webHidden/>
          </w:rPr>
          <w:fldChar w:fldCharType="begin"/>
        </w:r>
        <w:r>
          <w:rPr>
            <w:noProof/>
            <w:webHidden/>
          </w:rPr>
          <w:instrText xml:space="preserve"> PAGEREF _Toc366079707 \h </w:instrText>
        </w:r>
        <w:r w:rsidR="007D03C3">
          <w:rPr>
            <w:noProof/>
          </w:rPr>
        </w:r>
        <w:r>
          <w:rPr>
            <w:noProof/>
            <w:webHidden/>
          </w:rPr>
          <w:fldChar w:fldCharType="separate"/>
        </w:r>
        <w:r>
          <w:rPr>
            <w:noProof/>
            <w:webHidden/>
          </w:rPr>
          <w:t>6</w:t>
        </w:r>
        <w:r>
          <w:rPr>
            <w:noProof/>
            <w:webHidden/>
          </w:rPr>
          <w:fldChar w:fldCharType="end"/>
        </w:r>
      </w:hyperlink>
    </w:p>
    <w:p w:rsidR="008137AA" w:rsidRDefault="008137AA">
      <w:pPr>
        <w:pStyle w:val="TOC1"/>
        <w:tabs>
          <w:tab w:val="left" w:pos="440"/>
        </w:tabs>
        <w:rPr>
          <w:rFonts w:ascii="Times New Roman" w:hAnsi="Times New Roman" w:cs="Times New Roman"/>
          <w:noProof/>
          <w:sz w:val="24"/>
          <w:szCs w:val="24"/>
        </w:rPr>
      </w:pPr>
      <w:hyperlink w:anchor="_Toc366079708" w:history="1">
        <w:r w:rsidRPr="0024244F">
          <w:rPr>
            <w:rStyle w:val="Hyperlink"/>
          </w:rPr>
          <w:t>4</w:t>
        </w:r>
        <w:r>
          <w:rPr>
            <w:rFonts w:ascii="Times New Roman" w:hAnsi="Times New Roman" w:cs="Times New Roman"/>
            <w:noProof/>
            <w:sz w:val="24"/>
            <w:szCs w:val="24"/>
          </w:rPr>
          <w:tab/>
        </w:r>
        <w:r w:rsidRPr="0024244F">
          <w:rPr>
            <w:rStyle w:val="Hyperlink"/>
          </w:rPr>
          <w:t>Changes to Validation Rules</w:t>
        </w:r>
        <w:r>
          <w:rPr>
            <w:noProof/>
            <w:webHidden/>
          </w:rPr>
          <w:tab/>
        </w:r>
        <w:r>
          <w:rPr>
            <w:noProof/>
            <w:webHidden/>
          </w:rPr>
          <w:fldChar w:fldCharType="begin"/>
        </w:r>
        <w:r>
          <w:rPr>
            <w:noProof/>
            <w:webHidden/>
          </w:rPr>
          <w:instrText xml:space="preserve"> PAGEREF _Toc366079708 \h </w:instrText>
        </w:r>
        <w:r w:rsidR="007D03C3">
          <w:rPr>
            <w:noProof/>
          </w:rPr>
        </w:r>
        <w:r>
          <w:rPr>
            <w:noProof/>
            <w:webHidden/>
          </w:rPr>
          <w:fldChar w:fldCharType="separate"/>
        </w:r>
        <w:r>
          <w:rPr>
            <w:noProof/>
            <w:webHidden/>
          </w:rPr>
          <w:t>7</w:t>
        </w:r>
        <w:r>
          <w:rPr>
            <w:noProof/>
            <w:webHidden/>
          </w:rPr>
          <w:fldChar w:fldCharType="end"/>
        </w:r>
      </w:hyperlink>
    </w:p>
    <w:p w:rsidR="008137AA" w:rsidRDefault="008137AA">
      <w:pPr>
        <w:pStyle w:val="TOC2"/>
        <w:rPr>
          <w:rFonts w:ascii="Times New Roman" w:hAnsi="Times New Roman" w:cs="Times New Roman"/>
          <w:noProof/>
          <w:sz w:val="24"/>
          <w:szCs w:val="24"/>
        </w:rPr>
      </w:pPr>
      <w:hyperlink w:anchor="_Toc366079709" w:history="1">
        <w:r w:rsidRPr="0024244F">
          <w:rPr>
            <w:rStyle w:val="Hyperlink"/>
          </w:rPr>
          <w:t>4.1</w:t>
        </w:r>
        <w:r>
          <w:rPr>
            <w:rFonts w:ascii="Times New Roman" w:hAnsi="Times New Roman" w:cs="Times New Roman"/>
            <w:noProof/>
            <w:sz w:val="24"/>
            <w:szCs w:val="24"/>
          </w:rPr>
          <w:tab/>
        </w:r>
        <w:r w:rsidRPr="0024244F">
          <w:rPr>
            <w:rStyle w:val="Hyperlink"/>
          </w:rPr>
          <w:t>Added Validation Rules</w:t>
        </w:r>
        <w:r>
          <w:rPr>
            <w:noProof/>
            <w:webHidden/>
          </w:rPr>
          <w:tab/>
        </w:r>
        <w:r>
          <w:rPr>
            <w:noProof/>
            <w:webHidden/>
          </w:rPr>
          <w:fldChar w:fldCharType="begin"/>
        </w:r>
        <w:r>
          <w:rPr>
            <w:noProof/>
            <w:webHidden/>
          </w:rPr>
          <w:instrText xml:space="preserve"> PAGEREF _Toc366079709 \h </w:instrText>
        </w:r>
        <w:r w:rsidR="007D03C3">
          <w:rPr>
            <w:noProof/>
          </w:rPr>
        </w:r>
        <w:r>
          <w:rPr>
            <w:noProof/>
            <w:webHidden/>
          </w:rPr>
          <w:fldChar w:fldCharType="separate"/>
        </w:r>
        <w:r>
          <w:rPr>
            <w:noProof/>
            <w:webHidden/>
          </w:rPr>
          <w:t>7</w:t>
        </w:r>
        <w:r>
          <w:rPr>
            <w:noProof/>
            <w:webHidden/>
          </w:rPr>
          <w:fldChar w:fldCharType="end"/>
        </w:r>
      </w:hyperlink>
    </w:p>
    <w:p w:rsidR="008137AA" w:rsidRDefault="008137AA">
      <w:pPr>
        <w:pStyle w:val="TOC2"/>
        <w:rPr>
          <w:rFonts w:ascii="Times New Roman" w:hAnsi="Times New Roman" w:cs="Times New Roman"/>
          <w:noProof/>
          <w:sz w:val="24"/>
          <w:szCs w:val="24"/>
        </w:rPr>
      </w:pPr>
      <w:hyperlink w:anchor="_Toc366079710" w:history="1">
        <w:r w:rsidRPr="0024244F">
          <w:rPr>
            <w:rStyle w:val="Hyperlink"/>
          </w:rPr>
          <w:t>4.2</w:t>
        </w:r>
        <w:r>
          <w:rPr>
            <w:rFonts w:ascii="Times New Roman" w:hAnsi="Times New Roman" w:cs="Times New Roman"/>
            <w:noProof/>
            <w:sz w:val="24"/>
            <w:szCs w:val="24"/>
          </w:rPr>
          <w:tab/>
        </w:r>
        <w:r w:rsidRPr="0024244F">
          <w:rPr>
            <w:rStyle w:val="Hyperlink"/>
          </w:rPr>
          <w:t>Removed Validation Rules</w:t>
        </w:r>
        <w:r>
          <w:rPr>
            <w:noProof/>
            <w:webHidden/>
          </w:rPr>
          <w:tab/>
        </w:r>
        <w:r>
          <w:rPr>
            <w:noProof/>
            <w:webHidden/>
          </w:rPr>
          <w:fldChar w:fldCharType="begin"/>
        </w:r>
        <w:r>
          <w:rPr>
            <w:noProof/>
            <w:webHidden/>
          </w:rPr>
          <w:instrText xml:space="preserve"> PAGEREF _Toc366079710 \h </w:instrText>
        </w:r>
        <w:r w:rsidR="007D03C3">
          <w:rPr>
            <w:noProof/>
          </w:rPr>
        </w:r>
        <w:r>
          <w:rPr>
            <w:noProof/>
            <w:webHidden/>
          </w:rPr>
          <w:fldChar w:fldCharType="separate"/>
        </w:r>
        <w:r>
          <w:rPr>
            <w:noProof/>
            <w:webHidden/>
          </w:rPr>
          <w:t>7</w:t>
        </w:r>
        <w:r>
          <w:rPr>
            <w:noProof/>
            <w:webHidden/>
          </w:rPr>
          <w:fldChar w:fldCharType="end"/>
        </w:r>
      </w:hyperlink>
    </w:p>
    <w:p w:rsidR="008137AA" w:rsidRDefault="008137AA">
      <w:pPr>
        <w:pStyle w:val="TOC2"/>
        <w:rPr>
          <w:rFonts w:ascii="Times New Roman" w:hAnsi="Times New Roman" w:cs="Times New Roman"/>
          <w:noProof/>
          <w:sz w:val="24"/>
          <w:szCs w:val="24"/>
        </w:rPr>
      </w:pPr>
      <w:hyperlink w:anchor="_Toc366079717" w:history="1">
        <w:r w:rsidRPr="0024244F">
          <w:rPr>
            <w:rStyle w:val="Hyperlink"/>
          </w:rPr>
          <w:t>4.3</w:t>
        </w:r>
        <w:r>
          <w:rPr>
            <w:rFonts w:ascii="Times New Roman" w:hAnsi="Times New Roman" w:cs="Times New Roman"/>
            <w:noProof/>
            <w:sz w:val="24"/>
            <w:szCs w:val="24"/>
          </w:rPr>
          <w:tab/>
        </w:r>
        <w:r w:rsidRPr="0024244F">
          <w:rPr>
            <w:rStyle w:val="Hyperlink"/>
          </w:rPr>
          <w:t>Updated Validation Rules (Technical Rule Specification)</w:t>
        </w:r>
        <w:r>
          <w:rPr>
            <w:noProof/>
            <w:webHidden/>
          </w:rPr>
          <w:tab/>
        </w:r>
        <w:r>
          <w:rPr>
            <w:noProof/>
            <w:webHidden/>
          </w:rPr>
          <w:fldChar w:fldCharType="begin"/>
        </w:r>
        <w:r>
          <w:rPr>
            <w:noProof/>
            <w:webHidden/>
          </w:rPr>
          <w:instrText xml:space="preserve"> PAGEREF _Toc366079717 \h </w:instrText>
        </w:r>
        <w:r w:rsidR="007D03C3">
          <w:rPr>
            <w:noProof/>
          </w:rPr>
        </w:r>
        <w:r>
          <w:rPr>
            <w:noProof/>
            <w:webHidden/>
          </w:rPr>
          <w:fldChar w:fldCharType="separate"/>
        </w:r>
        <w:r>
          <w:rPr>
            <w:noProof/>
            <w:webHidden/>
          </w:rPr>
          <w:t>7</w:t>
        </w:r>
        <w:r>
          <w:rPr>
            <w:noProof/>
            <w:webHidden/>
          </w:rPr>
          <w:fldChar w:fldCharType="end"/>
        </w:r>
      </w:hyperlink>
    </w:p>
    <w:p w:rsidR="008137AA" w:rsidRDefault="008137AA">
      <w:pPr>
        <w:pStyle w:val="TOC2"/>
        <w:rPr>
          <w:rFonts w:ascii="Times New Roman" w:hAnsi="Times New Roman" w:cs="Times New Roman"/>
          <w:noProof/>
          <w:sz w:val="24"/>
          <w:szCs w:val="24"/>
        </w:rPr>
      </w:pPr>
      <w:hyperlink w:anchor="_Toc366079718" w:history="1">
        <w:r w:rsidRPr="0024244F">
          <w:rPr>
            <w:rStyle w:val="Hyperlink"/>
          </w:rPr>
          <w:t>4.4</w:t>
        </w:r>
        <w:r>
          <w:rPr>
            <w:rFonts w:ascii="Times New Roman" w:hAnsi="Times New Roman" w:cs="Times New Roman"/>
            <w:noProof/>
            <w:sz w:val="24"/>
            <w:szCs w:val="24"/>
          </w:rPr>
          <w:tab/>
        </w:r>
        <w:r w:rsidRPr="0024244F">
          <w:rPr>
            <w:rStyle w:val="Hyperlink"/>
          </w:rPr>
          <w:t>Updated Validation Rules (Response Message)</w:t>
        </w:r>
        <w:r>
          <w:rPr>
            <w:noProof/>
            <w:webHidden/>
          </w:rPr>
          <w:tab/>
        </w:r>
        <w:r>
          <w:rPr>
            <w:noProof/>
            <w:webHidden/>
          </w:rPr>
          <w:fldChar w:fldCharType="begin"/>
        </w:r>
        <w:r>
          <w:rPr>
            <w:noProof/>
            <w:webHidden/>
          </w:rPr>
          <w:instrText xml:space="preserve"> PAGEREF _Toc366079718 \h </w:instrText>
        </w:r>
        <w:r w:rsidR="007D03C3">
          <w:rPr>
            <w:noProof/>
          </w:rPr>
        </w:r>
        <w:r>
          <w:rPr>
            <w:noProof/>
            <w:webHidden/>
          </w:rPr>
          <w:fldChar w:fldCharType="separate"/>
        </w:r>
        <w:r>
          <w:rPr>
            <w:noProof/>
            <w:webHidden/>
          </w:rPr>
          <w:t>7</w:t>
        </w:r>
        <w:r>
          <w:rPr>
            <w:noProof/>
            <w:webHidden/>
          </w:rPr>
          <w:fldChar w:fldCharType="end"/>
        </w:r>
      </w:hyperlink>
    </w:p>
    <w:p w:rsidR="008137AA" w:rsidRDefault="008137AA">
      <w:pPr>
        <w:pStyle w:val="TOC1"/>
        <w:tabs>
          <w:tab w:val="left" w:pos="440"/>
        </w:tabs>
        <w:rPr>
          <w:rFonts w:ascii="Times New Roman" w:hAnsi="Times New Roman" w:cs="Times New Roman"/>
          <w:noProof/>
          <w:sz w:val="24"/>
          <w:szCs w:val="24"/>
        </w:rPr>
      </w:pPr>
      <w:hyperlink w:anchor="_Toc366079719" w:history="1">
        <w:r w:rsidRPr="0024244F">
          <w:rPr>
            <w:rStyle w:val="Hyperlink"/>
          </w:rPr>
          <w:t>5</w:t>
        </w:r>
        <w:r>
          <w:rPr>
            <w:rFonts w:ascii="Times New Roman" w:hAnsi="Times New Roman" w:cs="Times New Roman"/>
            <w:noProof/>
            <w:sz w:val="24"/>
            <w:szCs w:val="24"/>
          </w:rPr>
          <w:tab/>
        </w:r>
        <w:r w:rsidRPr="0024244F">
          <w:rPr>
            <w:rStyle w:val="Hyperlink"/>
          </w:rPr>
          <w:t>Changes to Error Response Messages</w:t>
        </w:r>
        <w:r>
          <w:rPr>
            <w:noProof/>
            <w:webHidden/>
          </w:rPr>
          <w:tab/>
        </w:r>
        <w:r>
          <w:rPr>
            <w:noProof/>
            <w:webHidden/>
          </w:rPr>
          <w:fldChar w:fldCharType="begin"/>
        </w:r>
        <w:r>
          <w:rPr>
            <w:noProof/>
            <w:webHidden/>
          </w:rPr>
          <w:instrText xml:space="preserve"> PAGEREF _Toc366079719 \h </w:instrText>
        </w:r>
        <w:r w:rsidR="007D03C3">
          <w:rPr>
            <w:noProof/>
          </w:rPr>
        </w:r>
        <w:r>
          <w:rPr>
            <w:noProof/>
            <w:webHidden/>
          </w:rPr>
          <w:fldChar w:fldCharType="separate"/>
        </w:r>
        <w:r>
          <w:rPr>
            <w:noProof/>
            <w:webHidden/>
          </w:rPr>
          <w:t>8</w:t>
        </w:r>
        <w:r>
          <w:rPr>
            <w:noProof/>
            <w:webHidden/>
          </w:rPr>
          <w:fldChar w:fldCharType="end"/>
        </w:r>
      </w:hyperlink>
    </w:p>
    <w:p w:rsidR="008137AA" w:rsidRDefault="008137AA">
      <w:pPr>
        <w:pStyle w:val="TOC2"/>
        <w:rPr>
          <w:rFonts w:ascii="Times New Roman" w:hAnsi="Times New Roman" w:cs="Times New Roman"/>
          <w:noProof/>
          <w:sz w:val="24"/>
          <w:szCs w:val="24"/>
        </w:rPr>
      </w:pPr>
      <w:hyperlink w:anchor="_Toc366079720" w:history="1">
        <w:r w:rsidRPr="0024244F">
          <w:rPr>
            <w:rStyle w:val="Hyperlink"/>
          </w:rPr>
          <w:t>5.1</w:t>
        </w:r>
        <w:r>
          <w:rPr>
            <w:rFonts w:ascii="Times New Roman" w:hAnsi="Times New Roman" w:cs="Times New Roman"/>
            <w:noProof/>
            <w:sz w:val="24"/>
            <w:szCs w:val="24"/>
          </w:rPr>
          <w:tab/>
        </w:r>
        <w:r w:rsidRPr="0024244F">
          <w:rPr>
            <w:rStyle w:val="Hyperlink"/>
          </w:rPr>
          <w:t>Added Error Response Messages</w:t>
        </w:r>
        <w:r>
          <w:rPr>
            <w:noProof/>
            <w:webHidden/>
          </w:rPr>
          <w:tab/>
        </w:r>
        <w:r>
          <w:rPr>
            <w:noProof/>
            <w:webHidden/>
          </w:rPr>
          <w:fldChar w:fldCharType="begin"/>
        </w:r>
        <w:r>
          <w:rPr>
            <w:noProof/>
            <w:webHidden/>
          </w:rPr>
          <w:instrText xml:space="preserve"> PAGEREF _Toc366079720 \h </w:instrText>
        </w:r>
        <w:r w:rsidR="007D03C3">
          <w:rPr>
            <w:noProof/>
          </w:rPr>
        </w:r>
        <w:r>
          <w:rPr>
            <w:noProof/>
            <w:webHidden/>
          </w:rPr>
          <w:fldChar w:fldCharType="separate"/>
        </w:r>
        <w:r>
          <w:rPr>
            <w:noProof/>
            <w:webHidden/>
          </w:rPr>
          <w:t>8</w:t>
        </w:r>
        <w:r>
          <w:rPr>
            <w:noProof/>
            <w:webHidden/>
          </w:rPr>
          <w:fldChar w:fldCharType="end"/>
        </w:r>
      </w:hyperlink>
    </w:p>
    <w:p w:rsidR="008137AA" w:rsidRDefault="008137AA">
      <w:pPr>
        <w:pStyle w:val="TOC2"/>
        <w:rPr>
          <w:rFonts w:ascii="Times New Roman" w:hAnsi="Times New Roman" w:cs="Times New Roman"/>
          <w:noProof/>
          <w:sz w:val="24"/>
          <w:szCs w:val="24"/>
        </w:rPr>
      </w:pPr>
      <w:hyperlink w:anchor="_Toc366079721" w:history="1">
        <w:r w:rsidRPr="0024244F">
          <w:rPr>
            <w:rStyle w:val="Hyperlink"/>
          </w:rPr>
          <w:t>5.2</w:t>
        </w:r>
        <w:r>
          <w:rPr>
            <w:rFonts w:ascii="Times New Roman" w:hAnsi="Times New Roman" w:cs="Times New Roman"/>
            <w:noProof/>
            <w:sz w:val="24"/>
            <w:szCs w:val="24"/>
          </w:rPr>
          <w:tab/>
        </w:r>
        <w:r w:rsidRPr="0024244F">
          <w:rPr>
            <w:rStyle w:val="Hyperlink"/>
          </w:rPr>
          <w:t>Removed Error Response Messages</w:t>
        </w:r>
        <w:r>
          <w:rPr>
            <w:noProof/>
            <w:webHidden/>
          </w:rPr>
          <w:tab/>
        </w:r>
        <w:r>
          <w:rPr>
            <w:noProof/>
            <w:webHidden/>
          </w:rPr>
          <w:fldChar w:fldCharType="begin"/>
        </w:r>
        <w:r>
          <w:rPr>
            <w:noProof/>
            <w:webHidden/>
          </w:rPr>
          <w:instrText xml:space="preserve"> PAGEREF _Toc366079721 \h </w:instrText>
        </w:r>
        <w:r w:rsidR="007D03C3">
          <w:rPr>
            <w:noProof/>
          </w:rPr>
        </w:r>
        <w:r>
          <w:rPr>
            <w:noProof/>
            <w:webHidden/>
          </w:rPr>
          <w:fldChar w:fldCharType="separate"/>
        </w:r>
        <w:r>
          <w:rPr>
            <w:noProof/>
            <w:webHidden/>
          </w:rPr>
          <w:t>8</w:t>
        </w:r>
        <w:r>
          <w:rPr>
            <w:noProof/>
            <w:webHidden/>
          </w:rPr>
          <w:fldChar w:fldCharType="end"/>
        </w:r>
      </w:hyperlink>
    </w:p>
    <w:p w:rsidR="008137AA" w:rsidRDefault="008137AA">
      <w:pPr>
        <w:pStyle w:val="TOC2"/>
        <w:rPr>
          <w:rFonts w:ascii="Times New Roman" w:hAnsi="Times New Roman" w:cs="Times New Roman"/>
          <w:noProof/>
          <w:sz w:val="24"/>
          <w:szCs w:val="24"/>
        </w:rPr>
      </w:pPr>
      <w:hyperlink w:anchor="_Toc366079722" w:history="1">
        <w:r w:rsidRPr="0024244F">
          <w:rPr>
            <w:rStyle w:val="Hyperlink"/>
          </w:rPr>
          <w:t>5.3</w:t>
        </w:r>
        <w:r>
          <w:rPr>
            <w:rFonts w:ascii="Times New Roman" w:hAnsi="Times New Roman" w:cs="Times New Roman"/>
            <w:noProof/>
            <w:sz w:val="24"/>
            <w:szCs w:val="24"/>
          </w:rPr>
          <w:tab/>
        </w:r>
        <w:r w:rsidRPr="0024244F">
          <w:rPr>
            <w:rStyle w:val="Hyperlink"/>
          </w:rPr>
          <w:t>Updated Error Response Messages</w:t>
        </w:r>
        <w:r>
          <w:rPr>
            <w:noProof/>
            <w:webHidden/>
          </w:rPr>
          <w:tab/>
        </w:r>
        <w:r>
          <w:rPr>
            <w:noProof/>
            <w:webHidden/>
          </w:rPr>
          <w:fldChar w:fldCharType="begin"/>
        </w:r>
        <w:r>
          <w:rPr>
            <w:noProof/>
            <w:webHidden/>
          </w:rPr>
          <w:instrText xml:space="preserve"> PAGEREF _Toc366079722 \h </w:instrText>
        </w:r>
        <w:r w:rsidR="007D03C3">
          <w:rPr>
            <w:noProof/>
          </w:rPr>
        </w:r>
        <w:r>
          <w:rPr>
            <w:noProof/>
            <w:webHidden/>
          </w:rPr>
          <w:fldChar w:fldCharType="separate"/>
        </w:r>
        <w:r>
          <w:rPr>
            <w:noProof/>
            <w:webHidden/>
          </w:rPr>
          <w:t>8</w:t>
        </w:r>
        <w:r>
          <w:rPr>
            <w:noProof/>
            <w:webHidden/>
          </w:rPr>
          <w:fldChar w:fldCharType="end"/>
        </w:r>
      </w:hyperlink>
    </w:p>
    <w:p w:rsidR="00BA43CC" w:rsidRPr="009B06E0" w:rsidRDefault="000C6567" w:rsidP="007B7F05">
      <w:pPr>
        <w:pStyle w:val="Maintext"/>
      </w:pPr>
      <w:r w:rsidRPr="009B06E0">
        <w:fldChar w:fldCharType="end"/>
      </w:r>
    </w:p>
    <w:p w:rsidR="00BA43CC" w:rsidRPr="009B06E0" w:rsidRDefault="00BA43CC" w:rsidP="00D349BA">
      <w:pPr>
        <w:pStyle w:val="Head1"/>
        <w:tabs>
          <w:tab w:val="clear" w:pos="2130"/>
        </w:tabs>
        <w:ind w:left="431" w:hanging="431"/>
        <w:jc w:val="both"/>
      </w:pPr>
      <w:bookmarkStart w:id="3" w:name="_Toc366079695"/>
      <w:r w:rsidRPr="009B06E0">
        <w:lastRenderedPageBreak/>
        <w:t>Introduction</w:t>
      </w:r>
      <w:bookmarkEnd w:id="3"/>
    </w:p>
    <w:p w:rsidR="00BA43CC" w:rsidRPr="009B06E0" w:rsidRDefault="00BA43CC" w:rsidP="00D349BA">
      <w:pPr>
        <w:pStyle w:val="Head2"/>
        <w:jc w:val="both"/>
      </w:pPr>
      <w:bookmarkStart w:id="4" w:name="_Toc203783465"/>
      <w:bookmarkStart w:id="5" w:name="_Toc366079696"/>
      <w:r w:rsidRPr="009B06E0">
        <w:t>Purpose</w:t>
      </w:r>
      <w:bookmarkEnd w:id="4"/>
      <w:bookmarkEnd w:id="5"/>
    </w:p>
    <w:p w:rsidR="00185AF4" w:rsidRPr="00B07710" w:rsidRDefault="00BA43CC" w:rsidP="00D349BA">
      <w:pPr>
        <w:spacing w:before="120" w:after="120"/>
        <w:jc w:val="both"/>
      </w:pPr>
      <w:r w:rsidRPr="00B07710">
        <w:t xml:space="preserve">The purpose of this document is to </w:t>
      </w:r>
      <w:r w:rsidR="00350A2B" w:rsidRPr="00B07710">
        <w:t xml:space="preserve">advise </w:t>
      </w:r>
      <w:r w:rsidRPr="00B07710">
        <w:t xml:space="preserve">software </w:t>
      </w:r>
      <w:r w:rsidR="000A594E" w:rsidRPr="00B07710">
        <w:t>developer</w:t>
      </w:r>
      <w:r w:rsidRPr="00B07710">
        <w:t xml:space="preserve">s </w:t>
      </w:r>
      <w:r w:rsidR="00350A2B" w:rsidRPr="00B07710">
        <w:t xml:space="preserve">of changes to </w:t>
      </w:r>
      <w:r w:rsidR="00D3571A" w:rsidRPr="00B07710">
        <w:t xml:space="preserve">the </w:t>
      </w:r>
      <w:r w:rsidR="000A1383" w:rsidRPr="00B07710">
        <w:t>Standard Business Reporting (</w:t>
      </w:r>
      <w:r w:rsidR="00D3571A" w:rsidRPr="00B07710">
        <w:t>SBR</w:t>
      </w:r>
      <w:r w:rsidR="000A1383" w:rsidRPr="00B07710">
        <w:t>)</w:t>
      </w:r>
      <w:r w:rsidR="00D3571A" w:rsidRPr="00B07710">
        <w:t xml:space="preserve"> </w:t>
      </w:r>
      <w:r w:rsidR="00591C67">
        <w:t>Partnership</w:t>
      </w:r>
      <w:r w:rsidR="00350A2B" w:rsidRPr="00B07710">
        <w:t xml:space="preserve"> Tax</w:t>
      </w:r>
      <w:r w:rsidR="000A1383" w:rsidRPr="00B07710">
        <w:t xml:space="preserve"> </w:t>
      </w:r>
      <w:r w:rsidR="00106DA3" w:rsidRPr="00B07710">
        <w:t>Return (</w:t>
      </w:r>
      <w:r w:rsidR="00591C67">
        <w:t>PTR</w:t>
      </w:r>
      <w:r w:rsidR="000A1383" w:rsidRPr="00B07710">
        <w:t>)</w:t>
      </w:r>
      <w:r w:rsidR="00350A2B" w:rsidRPr="00B07710">
        <w:t xml:space="preserve"> </w:t>
      </w:r>
      <w:r w:rsidR="000A1383" w:rsidRPr="00B07710">
        <w:t xml:space="preserve">web </w:t>
      </w:r>
      <w:r w:rsidR="00350A2B" w:rsidRPr="00B07710">
        <w:t>service for 2012</w:t>
      </w:r>
      <w:r w:rsidR="00A12694" w:rsidRPr="00B07710">
        <w:t>,</w:t>
      </w:r>
      <w:r w:rsidR="000A1383" w:rsidRPr="00B07710">
        <w:t xml:space="preserve"> provided by the Australian Tax</w:t>
      </w:r>
      <w:r w:rsidR="0085034F">
        <w:t>ation</w:t>
      </w:r>
      <w:r w:rsidR="000A1383" w:rsidRPr="00B07710">
        <w:t xml:space="preserve"> Office (ATO)</w:t>
      </w:r>
      <w:r w:rsidR="00350A2B" w:rsidRPr="00B07710">
        <w:t>.</w:t>
      </w:r>
    </w:p>
    <w:p w:rsidR="00BA43CC" w:rsidRPr="009B06E0" w:rsidRDefault="00BA43CC" w:rsidP="00D349BA">
      <w:pPr>
        <w:pStyle w:val="Head2"/>
        <w:jc w:val="both"/>
      </w:pPr>
      <w:bookmarkStart w:id="6" w:name="_Toc311801588"/>
      <w:bookmarkStart w:id="7" w:name="_Toc231632936"/>
      <w:bookmarkStart w:id="8" w:name="_Toc231632938"/>
      <w:bookmarkStart w:id="9" w:name="_Toc226473065"/>
      <w:bookmarkStart w:id="10" w:name="_Toc366079697"/>
      <w:bookmarkEnd w:id="6"/>
      <w:bookmarkEnd w:id="7"/>
      <w:bookmarkEnd w:id="8"/>
      <w:r w:rsidRPr="009B06E0">
        <w:t>Audience and Scope</w:t>
      </w:r>
      <w:bookmarkEnd w:id="10"/>
    </w:p>
    <w:p w:rsidR="00BA43CC" w:rsidRPr="00B07710" w:rsidRDefault="00BA43CC" w:rsidP="00D349BA">
      <w:pPr>
        <w:jc w:val="both"/>
        <w:rPr>
          <w:i/>
        </w:rPr>
      </w:pPr>
      <w:r w:rsidRPr="009B06E0">
        <w:t xml:space="preserve">This document contains </w:t>
      </w:r>
      <w:r w:rsidR="00350A2B">
        <w:t xml:space="preserve">a summary of changes to the </w:t>
      </w:r>
      <w:r w:rsidR="00591C67">
        <w:t>ptr</w:t>
      </w:r>
      <w:r w:rsidR="00350A2B" w:rsidRPr="00B07710">
        <w:t xml:space="preserve">.0002 </w:t>
      </w:r>
      <w:r w:rsidR="000A1383" w:rsidRPr="00B07710">
        <w:t xml:space="preserve">web </w:t>
      </w:r>
      <w:r w:rsidR="00350A2B" w:rsidRPr="00B07710">
        <w:t>service for 2012.</w:t>
      </w:r>
      <w:r w:rsidR="00350A2B">
        <w:t xml:space="preserve">  It is provided as a supplement to the </w:t>
      </w:r>
      <w:r w:rsidR="00591C67">
        <w:rPr>
          <w:i/>
        </w:rPr>
        <w:t>Partnership</w:t>
      </w:r>
      <w:r w:rsidR="00477FA2" w:rsidRPr="00B07710">
        <w:rPr>
          <w:i/>
        </w:rPr>
        <w:t xml:space="preserve"> Tax Return</w:t>
      </w:r>
      <w:r w:rsidR="00B07710" w:rsidRPr="00B07710">
        <w:rPr>
          <w:i/>
        </w:rPr>
        <w:t xml:space="preserve"> 2012</w:t>
      </w:r>
      <w:r w:rsidR="00477FA2" w:rsidRPr="00B07710">
        <w:rPr>
          <w:i/>
        </w:rPr>
        <w:t xml:space="preserve"> Message Implementation </w:t>
      </w:r>
      <w:r w:rsidR="009C2554" w:rsidRPr="00B07710">
        <w:rPr>
          <w:i/>
        </w:rPr>
        <w:t>Guide Version</w:t>
      </w:r>
      <w:r w:rsidR="00477FA2" w:rsidRPr="00B07710">
        <w:rPr>
          <w:i/>
        </w:rPr>
        <w:t xml:space="preserve"> </w:t>
      </w:r>
      <w:r w:rsidR="00106DA3" w:rsidRPr="00B07710">
        <w:rPr>
          <w:i/>
        </w:rPr>
        <w:t>1</w:t>
      </w:r>
      <w:r w:rsidR="00477FA2" w:rsidRPr="00B07710">
        <w:rPr>
          <w:i/>
        </w:rPr>
        <w:t>.</w:t>
      </w:r>
      <w:r w:rsidR="00012737">
        <w:rPr>
          <w:i/>
        </w:rPr>
        <w:t>5</w:t>
      </w:r>
      <w:r w:rsidR="00350A2B" w:rsidRPr="00B07710">
        <w:rPr>
          <w:i/>
        </w:rPr>
        <w:t>.</w:t>
      </w:r>
    </w:p>
    <w:p w:rsidR="000A1383" w:rsidRDefault="000A1383" w:rsidP="00D349BA">
      <w:pPr>
        <w:jc w:val="both"/>
      </w:pPr>
    </w:p>
    <w:p w:rsidR="000A1383" w:rsidRPr="000A1383" w:rsidRDefault="000A1383" w:rsidP="00D349BA">
      <w:pPr>
        <w:jc w:val="both"/>
      </w:pPr>
      <w:r>
        <w:t xml:space="preserve">This document has been prepared for software developers who have previously </w:t>
      </w:r>
      <w:r w:rsidR="00477FA2">
        <w:t xml:space="preserve">implemented against </w:t>
      </w:r>
      <w:r>
        <w:t xml:space="preserve">the </w:t>
      </w:r>
      <w:r w:rsidR="00591C67">
        <w:t>ptr</w:t>
      </w:r>
      <w:r>
        <w:t>.000</w:t>
      </w:r>
      <w:r w:rsidR="006825B8">
        <w:t>2</w:t>
      </w:r>
      <w:r>
        <w:t xml:space="preserve"> web service</w:t>
      </w:r>
      <w:r w:rsidR="00B44FB6">
        <w:t>.</w:t>
      </w:r>
    </w:p>
    <w:p w:rsidR="00BA43CC" w:rsidRDefault="00BA43CC" w:rsidP="00D349BA">
      <w:pPr>
        <w:pStyle w:val="Head2"/>
        <w:jc w:val="both"/>
      </w:pPr>
      <w:bookmarkStart w:id="11" w:name="_Toc366079698"/>
      <w:r w:rsidRPr="009B06E0">
        <w:t>References</w:t>
      </w:r>
      <w:bookmarkEnd w:id="9"/>
      <w:bookmarkEnd w:id="11"/>
    </w:p>
    <w:tbl>
      <w:tblPr>
        <w:tblW w:w="9556" w:type="dxa"/>
        <w:tblInd w:w="92" w:type="dxa"/>
        <w:tblLayout w:type="fixed"/>
        <w:tblLook w:val="0000" w:firstRow="0" w:lastRow="0" w:firstColumn="0" w:lastColumn="0" w:noHBand="0" w:noVBand="0"/>
      </w:tblPr>
      <w:tblGrid>
        <w:gridCol w:w="736"/>
        <w:gridCol w:w="3780"/>
        <w:gridCol w:w="5040"/>
      </w:tblGrid>
      <w:tr w:rsidR="00556F36" w:rsidRPr="00556F36" w:rsidTr="00655F32">
        <w:trPr>
          <w:trHeight w:val="421"/>
        </w:trPr>
        <w:tc>
          <w:tcPr>
            <w:tcW w:w="736" w:type="dxa"/>
            <w:tcBorders>
              <w:top w:val="single" w:sz="4" w:space="0" w:color="auto"/>
              <w:left w:val="single" w:sz="4" w:space="0" w:color="auto"/>
              <w:bottom w:val="single" w:sz="4" w:space="0" w:color="auto"/>
              <w:right w:val="single" w:sz="4" w:space="0" w:color="auto"/>
            </w:tcBorders>
            <w:shd w:val="clear" w:color="auto" w:fill="C6D9F1"/>
          </w:tcPr>
          <w:p w:rsidR="00556F36" w:rsidRPr="00655F32" w:rsidRDefault="00556F36" w:rsidP="00655F32">
            <w:pPr>
              <w:spacing w:before="120" w:after="120"/>
              <w:rPr>
                <w:rFonts w:cs="Arial"/>
                <w:b/>
              </w:rPr>
            </w:pPr>
            <w:r w:rsidRPr="00655F32">
              <w:rPr>
                <w:rFonts w:cs="Arial"/>
                <w:b/>
              </w:rPr>
              <w:t>Ref</w:t>
            </w:r>
          </w:p>
        </w:tc>
        <w:tc>
          <w:tcPr>
            <w:tcW w:w="3780" w:type="dxa"/>
            <w:tcBorders>
              <w:top w:val="single" w:sz="4" w:space="0" w:color="auto"/>
              <w:left w:val="nil"/>
              <w:bottom w:val="single" w:sz="4" w:space="0" w:color="auto"/>
              <w:right w:val="single" w:sz="4" w:space="0" w:color="auto"/>
            </w:tcBorders>
            <w:shd w:val="clear" w:color="auto" w:fill="C6D9F1"/>
          </w:tcPr>
          <w:p w:rsidR="00556F36" w:rsidRPr="00655F32" w:rsidRDefault="00556F36" w:rsidP="00655F32">
            <w:pPr>
              <w:spacing w:before="120" w:after="120"/>
              <w:rPr>
                <w:rFonts w:cs="Arial"/>
                <w:b/>
              </w:rPr>
            </w:pPr>
            <w:r w:rsidRPr="00655F32">
              <w:rPr>
                <w:rFonts w:cs="Arial"/>
                <w:b/>
              </w:rPr>
              <w:t>Document Link</w:t>
            </w:r>
          </w:p>
        </w:tc>
        <w:tc>
          <w:tcPr>
            <w:tcW w:w="5040" w:type="dxa"/>
            <w:tcBorders>
              <w:top w:val="single" w:sz="4" w:space="0" w:color="auto"/>
              <w:left w:val="nil"/>
              <w:bottom w:val="single" w:sz="4" w:space="0" w:color="auto"/>
              <w:right w:val="single" w:sz="4" w:space="0" w:color="auto"/>
            </w:tcBorders>
            <w:shd w:val="clear" w:color="auto" w:fill="C6D9F1"/>
          </w:tcPr>
          <w:p w:rsidR="00556F36" w:rsidRPr="00655F32" w:rsidRDefault="00556F36" w:rsidP="00655F32">
            <w:pPr>
              <w:spacing w:before="120" w:after="120"/>
              <w:rPr>
                <w:rFonts w:cs="Arial"/>
                <w:b/>
              </w:rPr>
            </w:pPr>
            <w:r w:rsidRPr="00655F32">
              <w:rPr>
                <w:rFonts w:cs="Arial"/>
                <w:b/>
              </w:rPr>
              <w:t>Document description</w:t>
            </w:r>
          </w:p>
        </w:tc>
      </w:tr>
      <w:tr w:rsidR="00556F36" w:rsidRPr="00556F36" w:rsidTr="00655F32">
        <w:trPr>
          <w:trHeight w:val="645"/>
        </w:trPr>
        <w:tc>
          <w:tcPr>
            <w:tcW w:w="736" w:type="dxa"/>
            <w:vMerge w:val="restart"/>
            <w:tcBorders>
              <w:top w:val="single" w:sz="4" w:space="0" w:color="auto"/>
              <w:left w:val="single" w:sz="4" w:space="0" w:color="auto"/>
              <w:bottom w:val="single" w:sz="4" w:space="0" w:color="auto"/>
              <w:right w:val="single" w:sz="4" w:space="0" w:color="auto"/>
            </w:tcBorders>
            <w:shd w:val="clear" w:color="auto" w:fill="auto"/>
          </w:tcPr>
          <w:p w:rsidR="00556F36" w:rsidRPr="00556F36" w:rsidRDefault="00556F36" w:rsidP="00556F36">
            <w:pPr>
              <w:jc w:val="both"/>
              <w:rPr>
                <w:rFonts w:cs="Arial"/>
                <w:szCs w:val="22"/>
              </w:rPr>
            </w:pPr>
            <w:r w:rsidRPr="00556F36">
              <w:rPr>
                <w:rFonts w:cs="Arial"/>
                <w:szCs w:val="22"/>
              </w:rPr>
              <w:t>1</w:t>
            </w:r>
          </w:p>
        </w:tc>
        <w:tc>
          <w:tcPr>
            <w:tcW w:w="3780" w:type="dxa"/>
            <w:vMerge w:val="restart"/>
            <w:tcBorders>
              <w:top w:val="single" w:sz="4" w:space="0" w:color="auto"/>
              <w:left w:val="single" w:sz="4" w:space="0" w:color="auto"/>
              <w:bottom w:val="single" w:sz="4" w:space="0" w:color="auto"/>
              <w:right w:val="single" w:sz="4" w:space="0" w:color="auto"/>
            </w:tcBorders>
            <w:shd w:val="clear" w:color="auto" w:fill="auto"/>
          </w:tcPr>
          <w:p w:rsidR="006825B8" w:rsidRPr="00BD2164" w:rsidRDefault="00556F36" w:rsidP="00556F36">
            <w:pPr>
              <w:rPr>
                <w:b/>
                <w:color w:val="0000FF"/>
              </w:rPr>
            </w:pPr>
            <w:r w:rsidRPr="00655F32">
              <w:rPr>
                <w:color w:val="000000"/>
              </w:rPr>
              <w:t>The SBR Message Implementation Guide (MIG) for</w:t>
            </w:r>
            <w:r w:rsidR="00B07710">
              <w:rPr>
                <w:color w:val="000000"/>
              </w:rPr>
              <w:t xml:space="preserve"> </w:t>
            </w:r>
            <w:r w:rsidR="00591C67">
              <w:rPr>
                <w:color w:val="000000"/>
              </w:rPr>
              <w:t>Partnership</w:t>
            </w:r>
            <w:r w:rsidR="00B07710">
              <w:rPr>
                <w:color w:val="000000"/>
              </w:rPr>
              <w:t xml:space="preserve"> Tax Return 2012</w:t>
            </w:r>
            <w:r w:rsidRPr="00655F32">
              <w:rPr>
                <w:color w:val="000000"/>
              </w:rPr>
              <w:t xml:space="preserve"> </w:t>
            </w:r>
            <w:r w:rsidR="00B07710">
              <w:rPr>
                <w:color w:val="000000"/>
              </w:rPr>
              <w:t>(</w:t>
            </w:r>
            <w:r w:rsidR="00591C67">
              <w:rPr>
                <w:color w:val="000000"/>
              </w:rPr>
              <w:t>ptr</w:t>
            </w:r>
            <w:r w:rsidRPr="00655F32">
              <w:rPr>
                <w:color w:val="000000"/>
              </w:rPr>
              <w:t>.0002</w:t>
            </w:r>
            <w:r w:rsidR="00B07710">
              <w:rPr>
                <w:color w:val="000000"/>
              </w:rPr>
              <w:t xml:space="preserve">) </w:t>
            </w:r>
            <w:r w:rsidRPr="00655F32">
              <w:rPr>
                <w:color w:val="000000"/>
              </w:rPr>
              <w:t xml:space="preserve">document can be downloaded at </w:t>
            </w:r>
            <w:r w:rsidRPr="00655F32">
              <w:rPr>
                <w:color w:val="000000"/>
              </w:rPr>
              <w:br/>
            </w:r>
            <w:hyperlink r:id="rId22" w:history="1">
              <w:r w:rsidR="006825B8" w:rsidRPr="007F0FF6">
                <w:rPr>
                  <w:rStyle w:val="Hyperlink"/>
                  <w:noProof w:val="0"/>
                </w:rPr>
                <w:t>http://www.sbr.gov.au/software-developers/de</w:t>
              </w:r>
              <w:r w:rsidR="006825B8" w:rsidRPr="007F0FF6">
                <w:rPr>
                  <w:rStyle w:val="Hyperlink"/>
                  <w:noProof w:val="0"/>
                </w:rPr>
                <w:t>v</w:t>
              </w:r>
              <w:r w:rsidR="006825B8" w:rsidRPr="007F0FF6">
                <w:rPr>
                  <w:rStyle w:val="Hyperlink"/>
                  <w:noProof w:val="0"/>
                </w:rPr>
                <w:t>eloper-tools/ato/income-tax-return-obligations/ato-pitr</w:t>
              </w:r>
            </w:hyperlink>
          </w:p>
        </w:tc>
        <w:tc>
          <w:tcPr>
            <w:tcW w:w="5040" w:type="dxa"/>
            <w:vMerge w:val="restart"/>
            <w:tcBorders>
              <w:top w:val="single" w:sz="4" w:space="0" w:color="auto"/>
              <w:left w:val="single" w:sz="4" w:space="0" w:color="auto"/>
              <w:bottom w:val="single" w:sz="4" w:space="0" w:color="auto"/>
              <w:right w:val="single" w:sz="4" w:space="0" w:color="auto"/>
            </w:tcBorders>
            <w:shd w:val="clear" w:color="auto" w:fill="auto"/>
          </w:tcPr>
          <w:p w:rsidR="00556F36" w:rsidRPr="00655F32" w:rsidRDefault="00556F36" w:rsidP="00556F36">
            <w:pPr>
              <w:rPr>
                <w:color w:val="000000"/>
              </w:rPr>
            </w:pPr>
            <w:r w:rsidRPr="00655F32">
              <w:rPr>
                <w:color w:val="000000"/>
              </w:rPr>
              <w:t xml:space="preserve">Contains the necessary business and technical information to support software developers in the implementation of the </w:t>
            </w:r>
            <w:r w:rsidR="0085034F">
              <w:rPr>
                <w:color w:val="000000"/>
              </w:rPr>
              <w:t xml:space="preserve">Australian </w:t>
            </w:r>
            <w:r w:rsidRPr="00655F32">
              <w:rPr>
                <w:color w:val="000000"/>
              </w:rPr>
              <w:t>Tax</w:t>
            </w:r>
            <w:r w:rsidR="0085034F">
              <w:rPr>
                <w:color w:val="000000"/>
              </w:rPr>
              <w:t>ation</w:t>
            </w:r>
            <w:r w:rsidRPr="00655F32">
              <w:rPr>
                <w:color w:val="000000"/>
              </w:rPr>
              <w:t xml:space="preserve"> Office’s SBR </w:t>
            </w:r>
            <w:r w:rsidR="00591C67">
              <w:rPr>
                <w:color w:val="000000"/>
              </w:rPr>
              <w:t>Partnership</w:t>
            </w:r>
            <w:r w:rsidRPr="00655F32">
              <w:rPr>
                <w:color w:val="000000"/>
              </w:rPr>
              <w:t xml:space="preserve"> Tax Return reporting service.</w:t>
            </w:r>
          </w:p>
        </w:tc>
      </w:tr>
      <w:tr w:rsidR="00556F36" w:rsidRPr="00556F36" w:rsidTr="00655F32">
        <w:trPr>
          <w:trHeight w:val="962"/>
        </w:trPr>
        <w:tc>
          <w:tcPr>
            <w:tcW w:w="736" w:type="dxa"/>
            <w:vMerge/>
            <w:tcBorders>
              <w:top w:val="single" w:sz="4" w:space="0" w:color="auto"/>
              <w:left w:val="single" w:sz="4" w:space="0" w:color="auto"/>
              <w:bottom w:val="single" w:sz="4" w:space="0" w:color="auto"/>
              <w:right w:val="single" w:sz="4" w:space="0" w:color="auto"/>
            </w:tcBorders>
            <w:vAlign w:val="center"/>
          </w:tcPr>
          <w:p w:rsidR="00556F36" w:rsidRPr="00556F36" w:rsidRDefault="00556F36" w:rsidP="00556F36">
            <w:pPr>
              <w:rPr>
                <w:rFonts w:cs="Arial"/>
                <w:szCs w:val="22"/>
              </w:rPr>
            </w:pPr>
          </w:p>
        </w:tc>
        <w:tc>
          <w:tcPr>
            <w:tcW w:w="3780" w:type="dxa"/>
            <w:vMerge/>
            <w:tcBorders>
              <w:top w:val="single" w:sz="4" w:space="0" w:color="auto"/>
              <w:left w:val="single" w:sz="4" w:space="0" w:color="auto"/>
              <w:bottom w:val="single" w:sz="4" w:space="0" w:color="auto"/>
              <w:right w:val="single" w:sz="4" w:space="0" w:color="auto"/>
            </w:tcBorders>
            <w:vAlign w:val="center"/>
          </w:tcPr>
          <w:p w:rsidR="00556F36" w:rsidRPr="00556F36" w:rsidRDefault="00556F36" w:rsidP="00556F36">
            <w:pPr>
              <w:rPr>
                <w:rFonts w:cs="Arial"/>
                <w:color w:val="000000"/>
                <w:szCs w:val="22"/>
              </w:rPr>
            </w:pPr>
          </w:p>
        </w:tc>
        <w:tc>
          <w:tcPr>
            <w:tcW w:w="5040" w:type="dxa"/>
            <w:vMerge/>
            <w:tcBorders>
              <w:top w:val="single" w:sz="4" w:space="0" w:color="auto"/>
              <w:left w:val="single" w:sz="4" w:space="0" w:color="auto"/>
              <w:bottom w:val="single" w:sz="4" w:space="0" w:color="auto"/>
              <w:right w:val="single" w:sz="4" w:space="0" w:color="auto"/>
            </w:tcBorders>
            <w:vAlign w:val="center"/>
          </w:tcPr>
          <w:p w:rsidR="00556F36" w:rsidRPr="00556F36" w:rsidRDefault="00556F36" w:rsidP="00556F36">
            <w:pPr>
              <w:rPr>
                <w:rFonts w:cs="Arial"/>
                <w:szCs w:val="22"/>
              </w:rPr>
            </w:pPr>
          </w:p>
        </w:tc>
      </w:tr>
    </w:tbl>
    <w:p w:rsidR="00065FDE" w:rsidRDefault="00065FDE" w:rsidP="00D349BA">
      <w:pPr>
        <w:pStyle w:val="Head2"/>
        <w:jc w:val="both"/>
      </w:pPr>
      <w:bookmarkStart w:id="12" w:name="_Toc229564440"/>
      <w:bookmarkStart w:id="13" w:name="_Toc229389103"/>
      <w:bookmarkStart w:id="14" w:name="_Toc229476103"/>
      <w:bookmarkStart w:id="15" w:name="_Toc229476159"/>
      <w:bookmarkStart w:id="16" w:name="_Toc229476306"/>
      <w:bookmarkStart w:id="17" w:name="_Toc229476371"/>
      <w:bookmarkStart w:id="18" w:name="_Toc229484276"/>
      <w:bookmarkStart w:id="19" w:name="_Toc229484841"/>
      <w:bookmarkStart w:id="20" w:name="_Toc229486442"/>
      <w:bookmarkStart w:id="21" w:name="_Toc229564442"/>
      <w:bookmarkStart w:id="22" w:name="_Toc229389104"/>
      <w:bookmarkStart w:id="23" w:name="_Toc229476104"/>
      <w:bookmarkStart w:id="24" w:name="_Toc229476160"/>
      <w:bookmarkStart w:id="25" w:name="_Toc229476307"/>
      <w:bookmarkStart w:id="26" w:name="_Toc229476372"/>
      <w:bookmarkStart w:id="27" w:name="_Toc229484277"/>
      <w:bookmarkStart w:id="28" w:name="_Toc229484842"/>
      <w:bookmarkStart w:id="29" w:name="_Toc229486443"/>
      <w:bookmarkStart w:id="30" w:name="_Toc229564443"/>
      <w:bookmarkStart w:id="31" w:name="_Toc229389105"/>
      <w:bookmarkStart w:id="32" w:name="_Toc229476105"/>
      <w:bookmarkStart w:id="33" w:name="_Toc229476161"/>
      <w:bookmarkStart w:id="34" w:name="_Toc229476308"/>
      <w:bookmarkStart w:id="35" w:name="_Toc229476373"/>
      <w:bookmarkStart w:id="36" w:name="_Toc229484278"/>
      <w:bookmarkStart w:id="37" w:name="_Toc229484843"/>
      <w:bookmarkStart w:id="38" w:name="_Toc229486444"/>
      <w:bookmarkStart w:id="39" w:name="_Toc229564444"/>
      <w:bookmarkStart w:id="40" w:name="_Toc229389106"/>
      <w:bookmarkStart w:id="41" w:name="_Toc229476106"/>
      <w:bookmarkStart w:id="42" w:name="_Toc229476162"/>
      <w:bookmarkStart w:id="43" w:name="_Toc229476309"/>
      <w:bookmarkStart w:id="44" w:name="_Toc229476374"/>
      <w:bookmarkStart w:id="45" w:name="_Toc229484279"/>
      <w:bookmarkStart w:id="46" w:name="_Toc229484844"/>
      <w:bookmarkStart w:id="47" w:name="_Toc229486445"/>
      <w:bookmarkStart w:id="48" w:name="_Toc229564445"/>
      <w:bookmarkStart w:id="49" w:name="_Toc229389107"/>
      <w:bookmarkStart w:id="50" w:name="_Toc229476107"/>
      <w:bookmarkStart w:id="51" w:name="_Toc229476163"/>
      <w:bookmarkStart w:id="52" w:name="_Toc229476310"/>
      <w:bookmarkStart w:id="53" w:name="_Toc229476375"/>
      <w:bookmarkStart w:id="54" w:name="_Toc229484280"/>
      <w:bookmarkStart w:id="55" w:name="_Toc229484845"/>
      <w:bookmarkStart w:id="56" w:name="_Toc229486446"/>
      <w:bookmarkStart w:id="57" w:name="_Toc229564446"/>
      <w:bookmarkStart w:id="58" w:name="_Toc229389108"/>
      <w:bookmarkStart w:id="59" w:name="_Toc229476108"/>
      <w:bookmarkStart w:id="60" w:name="_Toc229476164"/>
      <w:bookmarkStart w:id="61" w:name="_Toc229476311"/>
      <w:bookmarkStart w:id="62" w:name="_Toc229476376"/>
      <w:bookmarkStart w:id="63" w:name="_Toc229484281"/>
      <w:bookmarkStart w:id="64" w:name="_Toc229484846"/>
      <w:bookmarkStart w:id="65" w:name="_Toc229486447"/>
      <w:bookmarkStart w:id="66" w:name="_Toc229564447"/>
      <w:bookmarkStart w:id="67" w:name="_Toc229389110"/>
      <w:bookmarkStart w:id="68" w:name="_Toc229476110"/>
      <w:bookmarkStart w:id="69" w:name="_Toc229476166"/>
      <w:bookmarkStart w:id="70" w:name="_Toc229476313"/>
      <w:bookmarkStart w:id="71" w:name="_Toc229476378"/>
      <w:bookmarkStart w:id="72" w:name="_Toc229484283"/>
      <w:bookmarkStart w:id="73" w:name="_Toc229484848"/>
      <w:bookmarkStart w:id="74" w:name="_Toc229486449"/>
      <w:bookmarkStart w:id="75" w:name="_Toc229564449"/>
      <w:bookmarkStart w:id="76" w:name="_Toc229389112"/>
      <w:bookmarkStart w:id="77" w:name="_Toc229476112"/>
      <w:bookmarkStart w:id="78" w:name="_Toc229476168"/>
      <w:bookmarkStart w:id="79" w:name="_Toc229476315"/>
      <w:bookmarkStart w:id="80" w:name="_Toc229476380"/>
      <w:bookmarkStart w:id="81" w:name="_Toc229484285"/>
      <w:bookmarkStart w:id="82" w:name="_Toc229484850"/>
      <w:bookmarkStart w:id="83" w:name="_Toc229486451"/>
      <w:bookmarkStart w:id="84" w:name="_Toc229564451"/>
      <w:bookmarkStart w:id="85" w:name="_Toc229389113"/>
      <w:bookmarkStart w:id="86" w:name="_Toc229476113"/>
      <w:bookmarkStart w:id="87" w:name="_Toc229476169"/>
      <w:bookmarkStart w:id="88" w:name="_Toc229476316"/>
      <w:bookmarkStart w:id="89" w:name="_Toc229476381"/>
      <w:bookmarkStart w:id="90" w:name="_Toc229484286"/>
      <w:bookmarkStart w:id="91" w:name="_Toc229484851"/>
      <w:bookmarkStart w:id="92" w:name="_Toc229486452"/>
      <w:bookmarkStart w:id="93" w:name="_Toc229564452"/>
      <w:bookmarkStart w:id="94" w:name="_Toc229389114"/>
      <w:bookmarkStart w:id="95" w:name="_Toc229476114"/>
      <w:bookmarkStart w:id="96" w:name="_Toc229476170"/>
      <w:bookmarkStart w:id="97" w:name="_Toc229476317"/>
      <w:bookmarkStart w:id="98" w:name="_Toc229476382"/>
      <w:bookmarkStart w:id="99" w:name="_Toc229484287"/>
      <w:bookmarkStart w:id="100" w:name="_Toc229484852"/>
      <w:bookmarkStart w:id="101" w:name="_Toc229486453"/>
      <w:bookmarkStart w:id="102" w:name="_Toc229564453"/>
      <w:bookmarkStart w:id="103" w:name="_Toc229389115"/>
      <w:bookmarkStart w:id="104" w:name="_Toc229476115"/>
      <w:bookmarkStart w:id="105" w:name="_Toc229476171"/>
      <w:bookmarkStart w:id="106" w:name="_Toc229476318"/>
      <w:bookmarkStart w:id="107" w:name="_Toc229476383"/>
      <w:bookmarkStart w:id="108" w:name="_Toc229484288"/>
      <w:bookmarkStart w:id="109" w:name="_Toc229484853"/>
      <w:bookmarkStart w:id="110" w:name="_Toc229486454"/>
      <w:bookmarkStart w:id="111" w:name="_Toc229564454"/>
      <w:bookmarkStart w:id="112" w:name="STARTINGNUMBER"/>
      <w:bookmarkStart w:id="113" w:name="_Toc366079699"/>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r>
        <w:t>Purpose of Release</w:t>
      </w:r>
      <w:bookmarkEnd w:id="113"/>
    </w:p>
    <w:p w:rsidR="006825B8" w:rsidRDefault="007019FF" w:rsidP="00012737">
      <w:pPr>
        <w:spacing w:before="120" w:after="120"/>
        <w:jc w:val="both"/>
      </w:pPr>
      <w:r w:rsidRPr="00B07710">
        <w:t xml:space="preserve">The purpose of this document is to advise software developers of changes to the Standard Business Reporting (SBR) </w:t>
      </w:r>
      <w:r>
        <w:t xml:space="preserve">Partnership </w:t>
      </w:r>
      <w:r w:rsidRPr="00B07710">
        <w:t xml:space="preserve">Tax </w:t>
      </w:r>
      <w:r>
        <w:t>Returns</w:t>
      </w:r>
      <w:r w:rsidRPr="00B07710">
        <w:t xml:space="preserve"> (</w:t>
      </w:r>
      <w:r>
        <w:t>PTR</w:t>
      </w:r>
      <w:r w:rsidRPr="00B07710">
        <w:t>) web service for 201</w:t>
      </w:r>
      <w:r>
        <w:t>2</w:t>
      </w:r>
      <w:r w:rsidRPr="00B07710">
        <w:t>, provided by the Australian Tax</w:t>
      </w:r>
      <w:r>
        <w:t>ation</w:t>
      </w:r>
      <w:r w:rsidRPr="00B07710">
        <w:t xml:space="preserve"> Office (ATO).</w:t>
      </w:r>
    </w:p>
    <w:p w:rsidR="00065FDE" w:rsidRDefault="00065FDE" w:rsidP="00D349BA">
      <w:pPr>
        <w:pStyle w:val="Head2"/>
        <w:jc w:val="both"/>
      </w:pPr>
      <w:bookmarkStart w:id="114" w:name="_Toc360100261"/>
      <w:bookmarkStart w:id="115" w:name="_Toc366079700"/>
      <w:bookmarkEnd w:id="114"/>
      <w:r>
        <w:t>Summary of impact</w:t>
      </w:r>
      <w:r w:rsidR="000A1383">
        <w:t>s</w:t>
      </w:r>
      <w:r>
        <w:t xml:space="preserve"> on software developers</w:t>
      </w:r>
      <w:bookmarkEnd w:id="115"/>
    </w:p>
    <w:p w:rsidR="007019FF" w:rsidRDefault="007019FF" w:rsidP="007019FF">
      <w:pPr>
        <w:pStyle w:val="Maintext"/>
        <w:jc w:val="both"/>
      </w:pPr>
      <w:r>
        <w:t xml:space="preserve">There are changes to the </w:t>
      </w:r>
      <w:r w:rsidR="00563D33">
        <w:t>validation rules</w:t>
      </w:r>
      <w:r>
        <w:t xml:space="preserve"> for </w:t>
      </w:r>
      <w:r w:rsidR="00563D33">
        <w:t>ptr</w:t>
      </w:r>
      <w:r>
        <w:t xml:space="preserve">.0002 for </w:t>
      </w:r>
      <w:r w:rsidR="001F37A4">
        <w:t>this release</w:t>
      </w:r>
      <w:r>
        <w:t>.</w:t>
      </w:r>
    </w:p>
    <w:p w:rsidR="007019FF" w:rsidRDefault="007019FF" w:rsidP="007019FF">
      <w:pPr>
        <w:pStyle w:val="Maintext"/>
        <w:jc w:val="both"/>
      </w:pPr>
    </w:p>
    <w:p w:rsidR="007019FF" w:rsidRDefault="007019FF" w:rsidP="007019FF">
      <w:pPr>
        <w:pStyle w:val="Maintext"/>
        <w:jc w:val="both"/>
      </w:pPr>
      <w:r>
        <w:t>Software developers who have already certified their software products for ptr.0002</w:t>
      </w:r>
      <w:r w:rsidRPr="000A1383">
        <w:t xml:space="preserve"> will</w:t>
      </w:r>
      <w:r>
        <w:t xml:space="preserve"> not be</w:t>
      </w:r>
      <w:r w:rsidRPr="000A1383">
        <w:t xml:space="preserve"> require</w:t>
      </w:r>
      <w:r>
        <w:t>d to re-certify their products for ptr.0002.</w:t>
      </w:r>
    </w:p>
    <w:p w:rsidR="007019FF" w:rsidRPr="00B07710" w:rsidRDefault="007019FF" w:rsidP="007019FF">
      <w:pPr>
        <w:pStyle w:val="Maintext"/>
        <w:jc w:val="both"/>
      </w:pPr>
    </w:p>
    <w:p w:rsidR="00065FDE" w:rsidRDefault="00065FDE" w:rsidP="00D349BA">
      <w:pPr>
        <w:pStyle w:val="Maintext"/>
        <w:jc w:val="both"/>
      </w:pPr>
      <w:r w:rsidRPr="00B44FB6">
        <w:t>.</w:t>
      </w:r>
    </w:p>
    <w:p w:rsidR="00065FDE" w:rsidRDefault="00065FDE" w:rsidP="00D349BA">
      <w:pPr>
        <w:pStyle w:val="Maintext"/>
        <w:jc w:val="both"/>
      </w:pPr>
    </w:p>
    <w:p w:rsidR="00350A2B" w:rsidRDefault="00350A2B" w:rsidP="00D349BA">
      <w:pPr>
        <w:pStyle w:val="Head1"/>
        <w:tabs>
          <w:tab w:val="clear" w:pos="2130"/>
        </w:tabs>
        <w:ind w:left="431" w:hanging="431"/>
        <w:jc w:val="both"/>
      </w:pPr>
      <w:bookmarkStart w:id="116" w:name="_Toc366079701"/>
      <w:r>
        <w:lastRenderedPageBreak/>
        <w:t xml:space="preserve">Notes </w:t>
      </w:r>
      <w:r w:rsidR="00380444">
        <w:t>on This Release</w:t>
      </w:r>
      <w:bookmarkEnd w:id="116"/>
    </w:p>
    <w:p w:rsidR="001A5E13" w:rsidRDefault="00D349BA" w:rsidP="00D349BA">
      <w:pPr>
        <w:pStyle w:val="Head2"/>
        <w:jc w:val="both"/>
      </w:pPr>
      <w:bookmarkStart w:id="117" w:name="_Toc360100264"/>
      <w:bookmarkStart w:id="118" w:name="_Toc360100265"/>
      <w:bookmarkStart w:id="119" w:name="_Toc360100266"/>
      <w:bookmarkStart w:id="120" w:name="_Toc366079702"/>
      <w:bookmarkEnd w:id="117"/>
      <w:bookmarkEnd w:id="118"/>
      <w:bookmarkEnd w:id="119"/>
      <w:r>
        <w:t>Tax Time</w:t>
      </w:r>
      <w:r w:rsidR="00073B2F">
        <w:t xml:space="preserve"> 2012 </w:t>
      </w:r>
      <w:r>
        <w:t>Change</w:t>
      </w:r>
      <w:r w:rsidR="00073B2F">
        <w:t xml:space="preserve"> </w:t>
      </w:r>
      <w:r>
        <w:t>Overview</w:t>
      </w:r>
      <w:r w:rsidR="00073B2F">
        <w:t xml:space="preserve"> (</w:t>
      </w:r>
      <w:r>
        <w:t>Business</w:t>
      </w:r>
      <w:r w:rsidR="00073B2F">
        <w:t xml:space="preserve"> </w:t>
      </w:r>
      <w:r>
        <w:t>Cases</w:t>
      </w:r>
      <w:r w:rsidR="00073B2F">
        <w:t>)</w:t>
      </w:r>
      <w:bookmarkEnd w:id="120"/>
    </w:p>
    <w:p w:rsidR="001A5E13" w:rsidRDefault="007019FF" w:rsidP="007019FF">
      <w:pPr>
        <w:pStyle w:val="Maintext"/>
        <w:jc w:val="both"/>
      </w:pPr>
      <w:proofErr w:type="gramStart"/>
      <w:r>
        <w:t>None</w:t>
      </w:r>
      <w:r w:rsidR="00834E10">
        <w:t>.</w:t>
      </w:r>
      <w:proofErr w:type="gramEnd"/>
    </w:p>
    <w:p w:rsidR="00295BF1" w:rsidRDefault="00F17BEB" w:rsidP="00D349BA">
      <w:pPr>
        <w:pStyle w:val="Head2"/>
        <w:jc w:val="both"/>
      </w:pPr>
      <w:bookmarkStart w:id="121" w:name="_Toc366079703"/>
      <w:r>
        <w:t>M</w:t>
      </w:r>
      <w:r w:rsidR="00D349BA">
        <w:t>aintenance and Enhancement Items</w:t>
      </w:r>
      <w:bookmarkEnd w:id="121"/>
    </w:p>
    <w:p w:rsidR="007019FF" w:rsidRDefault="007019FF" w:rsidP="007019FF">
      <w:pPr>
        <w:pStyle w:val="Maintext"/>
        <w:jc w:val="both"/>
      </w:pPr>
      <w:r>
        <w:t>The following maintenance and enhancement items were also included in the change of the partnership tax return 2012 message, validation rules and error response messages.</w:t>
      </w:r>
    </w:p>
    <w:p w:rsidR="007019FF" w:rsidRDefault="007019FF" w:rsidP="007019FF">
      <w:pPr>
        <w:pStyle w:val="Maintext"/>
        <w:jc w:val="both"/>
      </w:pPr>
    </w:p>
    <w:p w:rsidR="007019FF" w:rsidRDefault="007019FF" w:rsidP="007019FF">
      <w:pPr>
        <w:pStyle w:val="Maintext"/>
        <w:jc w:val="both"/>
      </w:pPr>
      <w:r>
        <w:tab/>
        <w:t>Summary of change</w:t>
      </w:r>
    </w:p>
    <w:p w:rsidR="007019FF" w:rsidRPr="00F17BEB" w:rsidRDefault="007019FF" w:rsidP="00012737">
      <w:pPr>
        <w:pStyle w:val="Maintext"/>
        <w:jc w:val="both"/>
      </w:pPr>
      <w:r>
        <w:tab/>
        <w:t xml:space="preserve">SWS </w:t>
      </w:r>
      <w:r w:rsidR="00012737">
        <w:t xml:space="preserve">1339 </w:t>
      </w:r>
      <w:r>
        <w:t xml:space="preserve">–   </w:t>
      </w:r>
      <w:r>
        <w:tab/>
        <w:t xml:space="preserve">Deleted validation rules </w:t>
      </w:r>
      <w:r w:rsidRPr="00351DDD">
        <w:t>VR.ATO.</w:t>
      </w:r>
      <w:r w:rsidR="00012737">
        <w:t>PTR.430997</w:t>
      </w:r>
    </w:p>
    <w:p w:rsidR="007019FF" w:rsidRDefault="007019FF" w:rsidP="007019FF">
      <w:pPr>
        <w:jc w:val="both"/>
      </w:pPr>
    </w:p>
    <w:p w:rsidR="007019FF" w:rsidRDefault="007019FF" w:rsidP="007019FF">
      <w:pPr>
        <w:jc w:val="both"/>
      </w:pPr>
    </w:p>
    <w:p w:rsidR="00EB4D48" w:rsidRPr="009B06E0" w:rsidRDefault="003A701F" w:rsidP="00D349BA">
      <w:pPr>
        <w:pStyle w:val="Head1"/>
        <w:tabs>
          <w:tab w:val="clear" w:pos="2130"/>
        </w:tabs>
        <w:ind w:left="431" w:hanging="431"/>
        <w:jc w:val="both"/>
      </w:pPr>
      <w:bookmarkStart w:id="122" w:name="_Toc360100276"/>
      <w:bookmarkStart w:id="123" w:name="_Toc360100277"/>
      <w:bookmarkStart w:id="124" w:name="_Toc360100278"/>
      <w:bookmarkStart w:id="125" w:name="_Toc360100279"/>
      <w:bookmarkStart w:id="126" w:name="_Toc360100280"/>
      <w:bookmarkStart w:id="127" w:name="_Toc311801595"/>
      <w:bookmarkStart w:id="128" w:name="_Toc311801596"/>
      <w:bookmarkStart w:id="129" w:name="_Toc311801597"/>
      <w:bookmarkStart w:id="130" w:name="_Toc226473071"/>
      <w:bookmarkStart w:id="131" w:name="_Toc228954258"/>
      <w:bookmarkStart w:id="132" w:name="_Toc228954263"/>
      <w:bookmarkStart w:id="133" w:name="_Toc366079704"/>
      <w:bookmarkEnd w:id="0"/>
      <w:bookmarkEnd w:id="122"/>
      <w:bookmarkEnd w:id="123"/>
      <w:bookmarkEnd w:id="124"/>
      <w:bookmarkEnd w:id="125"/>
      <w:bookmarkEnd w:id="126"/>
      <w:bookmarkEnd w:id="127"/>
      <w:bookmarkEnd w:id="128"/>
      <w:bookmarkEnd w:id="129"/>
      <w:r>
        <w:lastRenderedPageBreak/>
        <w:t>Message Structure Changes</w:t>
      </w:r>
      <w:bookmarkEnd w:id="133"/>
      <w:r w:rsidR="00EB4D48" w:rsidRPr="009B06E0">
        <w:t xml:space="preserve"> </w:t>
      </w:r>
    </w:p>
    <w:p w:rsidR="00EB4D48" w:rsidRPr="009B06E0" w:rsidRDefault="003A701F" w:rsidP="00D349BA">
      <w:pPr>
        <w:pStyle w:val="Maintext"/>
        <w:jc w:val="both"/>
      </w:pPr>
      <w:r>
        <w:t xml:space="preserve">There are </w:t>
      </w:r>
      <w:r w:rsidR="00B3251D">
        <w:t xml:space="preserve">no </w:t>
      </w:r>
      <w:r>
        <w:t xml:space="preserve">changes to the message structure for </w:t>
      </w:r>
      <w:r w:rsidR="00591C67">
        <w:t>ptr</w:t>
      </w:r>
      <w:r>
        <w:t>.0002 for th</w:t>
      </w:r>
      <w:r w:rsidR="00901987">
        <w:t xml:space="preserve">is </w:t>
      </w:r>
      <w:r>
        <w:t>release</w:t>
      </w:r>
      <w:r w:rsidR="00EB4D48" w:rsidRPr="009B06E0">
        <w:t>.</w:t>
      </w:r>
    </w:p>
    <w:p w:rsidR="00EB4D48" w:rsidRDefault="003A701F" w:rsidP="00D349BA">
      <w:pPr>
        <w:pStyle w:val="Head2"/>
        <w:spacing w:before="240"/>
        <w:ind w:left="578" w:hanging="578"/>
        <w:jc w:val="both"/>
      </w:pPr>
      <w:bookmarkStart w:id="134" w:name="_Toc366079705"/>
      <w:r>
        <w:t>Added Elements</w:t>
      </w:r>
      <w:bookmarkEnd w:id="134"/>
    </w:p>
    <w:p w:rsidR="00F257FC" w:rsidRPr="00B07710" w:rsidRDefault="00FC6EF7" w:rsidP="00B07710">
      <w:pPr>
        <w:rPr>
          <w:color w:val="000000"/>
        </w:rPr>
      </w:pPr>
      <w:r>
        <w:rPr>
          <w:color w:val="000000"/>
        </w:rPr>
        <w:t>None</w:t>
      </w:r>
    </w:p>
    <w:p w:rsidR="003A701F" w:rsidRDefault="003A701F" w:rsidP="00D349BA">
      <w:pPr>
        <w:pStyle w:val="Head2"/>
        <w:spacing w:before="240"/>
        <w:ind w:left="578" w:hanging="578"/>
        <w:jc w:val="both"/>
      </w:pPr>
      <w:bookmarkStart w:id="135" w:name="_Toc238611033"/>
      <w:bookmarkStart w:id="136" w:name="_Toc366079706"/>
      <w:r>
        <w:t>Removed Elements</w:t>
      </w:r>
      <w:bookmarkEnd w:id="136"/>
    </w:p>
    <w:p w:rsidR="00F257FC" w:rsidRPr="00B07710" w:rsidRDefault="00FC6EF7" w:rsidP="00D349BA">
      <w:pPr>
        <w:pStyle w:val="Maintext"/>
        <w:jc w:val="both"/>
        <w:rPr>
          <w:color w:val="000000"/>
        </w:rPr>
      </w:pPr>
      <w:r>
        <w:rPr>
          <w:color w:val="000000"/>
        </w:rPr>
        <w:t>None</w:t>
      </w:r>
    </w:p>
    <w:p w:rsidR="003A701F" w:rsidRDefault="003A701F" w:rsidP="00D349BA">
      <w:pPr>
        <w:pStyle w:val="Head2"/>
        <w:spacing w:before="240"/>
        <w:ind w:left="578" w:hanging="578"/>
        <w:jc w:val="both"/>
      </w:pPr>
      <w:bookmarkStart w:id="137" w:name="_Toc311801605"/>
      <w:bookmarkStart w:id="138" w:name="_Toc311801607"/>
      <w:bookmarkStart w:id="139" w:name="_Toc311801608"/>
      <w:bookmarkStart w:id="140" w:name="_Toc311801609"/>
      <w:bookmarkStart w:id="141" w:name="_Toc311801610"/>
      <w:bookmarkStart w:id="142" w:name="_Toc311801611"/>
      <w:bookmarkStart w:id="143" w:name="_Toc238611034"/>
      <w:bookmarkStart w:id="144" w:name="_Toc366079707"/>
      <w:bookmarkEnd w:id="135"/>
      <w:bookmarkEnd w:id="137"/>
      <w:bookmarkEnd w:id="138"/>
      <w:bookmarkEnd w:id="139"/>
      <w:bookmarkEnd w:id="140"/>
      <w:bookmarkEnd w:id="141"/>
      <w:bookmarkEnd w:id="142"/>
      <w:r>
        <w:t>Updated Elements</w:t>
      </w:r>
      <w:bookmarkEnd w:id="144"/>
    </w:p>
    <w:p w:rsidR="00F257FC" w:rsidRPr="00F257FC" w:rsidRDefault="00F257FC" w:rsidP="00D349BA">
      <w:pPr>
        <w:pStyle w:val="Maintext"/>
        <w:jc w:val="both"/>
      </w:pPr>
      <w:proofErr w:type="gramStart"/>
      <w:r>
        <w:t>None.</w:t>
      </w:r>
      <w:proofErr w:type="gramEnd"/>
    </w:p>
    <w:p w:rsidR="007350C5" w:rsidRPr="009B06E0" w:rsidRDefault="007350C5" w:rsidP="00380444">
      <w:pPr>
        <w:pStyle w:val="Head1"/>
        <w:tabs>
          <w:tab w:val="clear" w:pos="2130"/>
        </w:tabs>
        <w:ind w:left="431" w:hanging="431"/>
      </w:pPr>
      <w:bookmarkStart w:id="145" w:name="_Toc311801618"/>
      <w:bookmarkStart w:id="146" w:name="_Toc311801636"/>
      <w:bookmarkStart w:id="147" w:name="_Toc311801655"/>
      <w:bookmarkStart w:id="148" w:name="_Toc311801663"/>
      <w:bookmarkStart w:id="149" w:name="_Toc311801700"/>
      <w:bookmarkStart w:id="150" w:name="_Toc311801705"/>
      <w:bookmarkStart w:id="151" w:name="_Toc311801707"/>
      <w:bookmarkStart w:id="152" w:name="_Toc311801708"/>
      <w:bookmarkStart w:id="153" w:name="_Toc311801709"/>
      <w:bookmarkStart w:id="154" w:name="_Toc311801710"/>
      <w:bookmarkStart w:id="155" w:name="_Toc311801711"/>
      <w:bookmarkStart w:id="156" w:name="_Toc311801713"/>
      <w:bookmarkStart w:id="157" w:name="_Toc311801714"/>
      <w:bookmarkStart w:id="158" w:name="_Toc311801720"/>
      <w:bookmarkStart w:id="159" w:name="_Toc311801722"/>
      <w:bookmarkStart w:id="160" w:name="_Toc311801723"/>
      <w:bookmarkStart w:id="161" w:name="_Toc311801724"/>
      <w:bookmarkStart w:id="162" w:name="_Toc311801725"/>
      <w:bookmarkStart w:id="163" w:name="_Ref311816273"/>
      <w:bookmarkStart w:id="164" w:name="_Toc366079708"/>
      <w:bookmarkEnd w:id="143"/>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r>
        <w:lastRenderedPageBreak/>
        <w:t>Changes to Validation Rules</w:t>
      </w:r>
      <w:bookmarkEnd w:id="163"/>
      <w:bookmarkEnd w:id="164"/>
    </w:p>
    <w:p w:rsidR="007350C5" w:rsidRPr="009B06E0" w:rsidRDefault="007350C5" w:rsidP="007350C5">
      <w:pPr>
        <w:pStyle w:val="Head2"/>
        <w:spacing w:before="240"/>
        <w:ind w:left="578" w:hanging="578"/>
      </w:pPr>
      <w:bookmarkStart w:id="165" w:name="_Toc366079709"/>
      <w:r>
        <w:t xml:space="preserve">Added </w:t>
      </w:r>
      <w:r w:rsidR="00941D34">
        <w:t>V</w:t>
      </w:r>
      <w:r>
        <w:t xml:space="preserve">alidation </w:t>
      </w:r>
      <w:r w:rsidR="00941D34">
        <w:t>R</w:t>
      </w:r>
      <w:r>
        <w:t>ules</w:t>
      </w:r>
      <w:bookmarkEnd w:id="165"/>
    </w:p>
    <w:p w:rsidR="007350C5" w:rsidRDefault="00012737" w:rsidP="002B124D">
      <w:pPr>
        <w:pStyle w:val="Maintext"/>
      </w:pPr>
      <w:r>
        <w:t>None</w:t>
      </w:r>
    </w:p>
    <w:p w:rsidR="007350C5" w:rsidRDefault="007350C5" w:rsidP="007350C5">
      <w:pPr>
        <w:pStyle w:val="Head2"/>
        <w:spacing w:before="240"/>
        <w:ind w:left="578" w:hanging="578"/>
      </w:pPr>
      <w:bookmarkStart w:id="166" w:name="_Toc366079710"/>
      <w:r>
        <w:t xml:space="preserve">Removed </w:t>
      </w:r>
      <w:r w:rsidR="00941D34">
        <w:t>V</w:t>
      </w:r>
      <w:r>
        <w:t xml:space="preserve">alidation </w:t>
      </w:r>
      <w:r w:rsidR="00941D34">
        <w:t>R</w:t>
      </w:r>
      <w:r>
        <w:t>ules</w:t>
      </w:r>
      <w:bookmarkEnd w:id="166"/>
    </w:p>
    <w:tbl>
      <w:tblPr>
        <w:tblW w:w="5000" w:type="pct"/>
        <w:tblInd w:w="92" w:type="dxa"/>
        <w:tblLayout w:type="fixed"/>
        <w:tblLook w:val="0000" w:firstRow="0" w:lastRow="0" w:firstColumn="0" w:lastColumn="0" w:noHBand="0" w:noVBand="0"/>
      </w:tblPr>
      <w:tblGrid>
        <w:gridCol w:w="2356"/>
        <w:gridCol w:w="4860"/>
        <w:gridCol w:w="2326"/>
      </w:tblGrid>
      <w:tr w:rsidR="007019FF" w:rsidRPr="00327706" w:rsidTr="00D30EBD">
        <w:trPr>
          <w:trHeight w:val="255"/>
          <w:tblHeader/>
        </w:trPr>
        <w:tc>
          <w:tcPr>
            <w:tcW w:w="2356" w:type="dxa"/>
            <w:tcBorders>
              <w:top w:val="single" w:sz="4" w:space="0" w:color="auto"/>
              <w:left w:val="single" w:sz="4" w:space="0" w:color="auto"/>
              <w:bottom w:val="single" w:sz="4" w:space="0" w:color="auto"/>
              <w:right w:val="single" w:sz="4" w:space="0" w:color="auto"/>
            </w:tcBorders>
            <w:shd w:val="clear" w:color="auto" w:fill="C6D9F1"/>
            <w:noWrap/>
            <w:vAlign w:val="center"/>
          </w:tcPr>
          <w:p w:rsidR="007019FF" w:rsidRPr="00327706" w:rsidRDefault="007019FF" w:rsidP="00FD2707">
            <w:pPr>
              <w:spacing w:before="120" w:after="120"/>
              <w:rPr>
                <w:rFonts w:cs="Arial"/>
                <w:b/>
                <w:bCs/>
                <w:sz w:val="20"/>
                <w:szCs w:val="20"/>
              </w:rPr>
            </w:pPr>
            <w:r w:rsidRPr="00327706">
              <w:rPr>
                <w:rFonts w:cs="Arial"/>
                <w:b/>
              </w:rPr>
              <w:t>Schematron</w:t>
            </w:r>
            <w:r w:rsidRPr="00327706">
              <w:rPr>
                <w:rFonts w:cs="Arial"/>
                <w:b/>
                <w:bCs/>
                <w:sz w:val="20"/>
                <w:szCs w:val="20"/>
              </w:rPr>
              <w:t xml:space="preserve"> ID</w:t>
            </w:r>
          </w:p>
        </w:tc>
        <w:tc>
          <w:tcPr>
            <w:tcW w:w="4860" w:type="dxa"/>
            <w:tcBorders>
              <w:top w:val="single" w:sz="4" w:space="0" w:color="auto"/>
              <w:left w:val="nil"/>
              <w:bottom w:val="single" w:sz="4" w:space="0" w:color="auto"/>
              <w:right w:val="single" w:sz="4" w:space="0" w:color="auto"/>
            </w:tcBorders>
            <w:shd w:val="clear" w:color="auto" w:fill="C6D9F1"/>
            <w:noWrap/>
            <w:vAlign w:val="center"/>
          </w:tcPr>
          <w:p w:rsidR="007019FF" w:rsidRPr="00327706" w:rsidRDefault="007019FF" w:rsidP="00FD2707">
            <w:pPr>
              <w:spacing w:before="120" w:after="120"/>
              <w:rPr>
                <w:rFonts w:cs="Arial"/>
                <w:b/>
              </w:rPr>
            </w:pPr>
            <w:r w:rsidRPr="00327706">
              <w:rPr>
                <w:rFonts w:cs="Arial"/>
                <w:b/>
              </w:rPr>
              <w:t>Current technical rule specification</w:t>
            </w:r>
          </w:p>
        </w:tc>
        <w:tc>
          <w:tcPr>
            <w:tcW w:w="2326" w:type="dxa"/>
            <w:tcBorders>
              <w:top w:val="single" w:sz="4" w:space="0" w:color="auto"/>
              <w:left w:val="nil"/>
              <w:bottom w:val="single" w:sz="4" w:space="0" w:color="auto"/>
              <w:right w:val="single" w:sz="4" w:space="0" w:color="auto"/>
            </w:tcBorders>
            <w:shd w:val="clear" w:color="auto" w:fill="C6D9F1"/>
            <w:noWrap/>
            <w:vAlign w:val="bottom"/>
          </w:tcPr>
          <w:p w:rsidR="007019FF" w:rsidRPr="00327706" w:rsidRDefault="007019FF" w:rsidP="00FD2707">
            <w:pPr>
              <w:spacing w:before="120" w:after="120"/>
              <w:rPr>
                <w:rFonts w:cs="Arial"/>
                <w:b/>
              </w:rPr>
            </w:pPr>
            <w:r w:rsidRPr="00327706">
              <w:rPr>
                <w:rFonts w:cs="Arial"/>
                <w:b/>
              </w:rPr>
              <w:t>Reason for Change</w:t>
            </w:r>
          </w:p>
        </w:tc>
      </w:tr>
      <w:tr w:rsidR="007019FF" w:rsidRPr="00E634D7" w:rsidTr="00D30EBD">
        <w:trPr>
          <w:trHeight w:val="894"/>
        </w:trPr>
        <w:tc>
          <w:tcPr>
            <w:tcW w:w="2356" w:type="dxa"/>
            <w:tcBorders>
              <w:top w:val="single" w:sz="4" w:space="0" w:color="auto"/>
              <w:left w:val="single" w:sz="4" w:space="0" w:color="auto"/>
              <w:bottom w:val="single" w:sz="4" w:space="0" w:color="auto"/>
              <w:right w:val="single" w:sz="4" w:space="0" w:color="auto"/>
            </w:tcBorders>
            <w:shd w:val="clear" w:color="auto" w:fill="auto"/>
          </w:tcPr>
          <w:p w:rsidR="007019FF" w:rsidRPr="00D30EBD" w:rsidRDefault="00012737" w:rsidP="00FD2707">
            <w:pPr>
              <w:rPr>
                <w:rFonts w:cs="Arial"/>
                <w:color w:val="000000"/>
                <w:sz w:val="20"/>
                <w:szCs w:val="20"/>
              </w:rPr>
            </w:pPr>
            <w:r w:rsidRPr="00D30EBD">
              <w:rPr>
                <w:rFonts w:cs="Arial"/>
                <w:color w:val="000000"/>
                <w:sz w:val="20"/>
                <w:szCs w:val="20"/>
              </w:rPr>
              <w:t>VR.ATO.PTR.430997</w:t>
            </w:r>
          </w:p>
        </w:tc>
        <w:tc>
          <w:tcPr>
            <w:tcW w:w="4860" w:type="dxa"/>
            <w:tcBorders>
              <w:top w:val="single" w:sz="4" w:space="0" w:color="auto"/>
              <w:left w:val="nil"/>
              <w:bottom w:val="single" w:sz="4" w:space="0" w:color="auto"/>
              <w:right w:val="single" w:sz="4" w:space="0" w:color="auto"/>
            </w:tcBorders>
            <w:shd w:val="clear" w:color="auto" w:fill="auto"/>
          </w:tcPr>
          <w:p w:rsidR="007019FF" w:rsidRPr="00D30EBD" w:rsidRDefault="00012737" w:rsidP="00FD2707">
            <w:pPr>
              <w:rPr>
                <w:rFonts w:cs="Arial"/>
                <w:color w:val="000000"/>
                <w:sz w:val="20"/>
                <w:szCs w:val="20"/>
              </w:rPr>
            </w:pPr>
            <w:r w:rsidRPr="00D30EBD">
              <w:rPr>
                <w:rFonts w:cs="Arial"/>
                <w:sz w:val="20"/>
                <w:szCs w:val="20"/>
              </w:rPr>
              <w:t>IF ([PTR137] = NULL OR [PTR137] = 0) AND ([IDS102] &gt; 0)</w:t>
            </w:r>
            <w:r w:rsidRPr="00D30EBD">
              <w:rPr>
                <w:rFonts w:cs="Arial"/>
                <w:sz w:val="20"/>
                <w:szCs w:val="20"/>
              </w:rPr>
              <w:br/>
              <w:t xml:space="preserve">   RETURN VALIDATION MESSAGE</w:t>
            </w:r>
            <w:r w:rsidRPr="00D30EBD">
              <w:rPr>
                <w:rFonts w:cs="Arial"/>
                <w:sz w:val="20"/>
                <w:szCs w:val="20"/>
              </w:rPr>
              <w:br/>
              <w:t>ENDIF</w:t>
            </w:r>
          </w:p>
        </w:tc>
        <w:tc>
          <w:tcPr>
            <w:tcW w:w="2326" w:type="dxa"/>
            <w:tcBorders>
              <w:top w:val="single" w:sz="4" w:space="0" w:color="auto"/>
              <w:left w:val="nil"/>
              <w:bottom w:val="single" w:sz="4" w:space="0" w:color="auto"/>
              <w:right w:val="single" w:sz="4" w:space="0" w:color="auto"/>
            </w:tcBorders>
            <w:shd w:val="clear" w:color="auto" w:fill="auto"/>
          </w:tcPr>
          <w:p w:rsidR="007019FF" w:rsidRPr="00D30EBD" w:rsidRDefault="00012737" w:rsidP="00FD2707">
            <w:pPr>
              <w:rPr>
                <w:rFonts w:cs="Arial"/>
                <w:color w:val="000000"/>
                <w:sz w:val="20"/>
                <w:szCs w:val="20"/>
              </w:rPr>
            </w:pPr>
            <w:r w:rsidRPr="00D30EBD">
              <w:rPr>
                <w:sz w:val="20"/>
                <w:szCs w:val="20"/>
              </w:rPr>
              <w:t xml:space="preserve">SWS1339 </w:t>
            </w:r>
            <w:r w:rsidR="007019FF" w:rsidRPr="00D30EBD">
              <w:rPr>
                <w:sz w:val="20"/>
                <w:szCs w:val="20"/>
              </w:rPr>
              <w:t xml:space="preserve">– </w:t>
            </w:r>
            <w:r w:rsidRPr="00D30EBD">
              <w:rPr>
                <w:sz w:val="20"/>
                <w:szCs w:val="20"/>
              </w:rPr>
              <w:t>Removed validation rule.</w:t>
            </w:r>
          </w:p>
        </w:tc>
      </w:tr>
    </w:tbl>
    <w:p w:rsidR="007350C5" w:rsidRDefault="007350C5" w:rsidP="007350C5">
      <w:pPr>
        <w:pStyle w:val="Head2"/>
        <w:spacing w:before="240"/>
        <w:ind w:left="578" w:hanging="578"/>
      </w:pPr>
      <w:bookmarkStart w:id="167" w:name="_Toc360100288"/>
      <w:bookmarkStart w:id="168" w:name="_Toc366079717"/>
      <w:bookmarkEnd w:id="167"/>
      <w:r>
        <w:t xml:space="preserve">Updated </w:t>
      </w:r>
      <w:r w:rsidR="00941D34">
        <w:t>V</w:t>
      </w:r>
      <w:r>
        <w:t xml:space="preserve">alidation </w:t>
      </w:r>
      <w:r w:rsidR="00941D34">
        <w:t>R</w:t>
      </w:r>
      <w:r>
        <w:t>ules</w:t>
      </w:r>
      <w:r w:rsidR="00882FD9">
        <w:t xml:space="preserve"> (T</w:t>
      </w:r>
      <w:r w:rsidR="00941D34">
        <w:t>echnical</w:t>
      </w:r>
      <w:r w:rsidR="00882FD9">
        <w:t xml:space="preserve"> R</w:t>
      </w:r>
      <w:r w:rsidR="00941D34">
        <w:t>ule</w:t>
      </w:r>
      <w:r w:rsidR="00882FD9">
        <w:t xml:space="preserve"> S</w:t>
      </w:r>
      <w:r w:rsidR="00941D34">
        <w:t>pecification</w:t>
      </w:r>
      <w:r w:rsidR="00882FD9">
        <w:t>)</w:t>
      </w:r>
      <w:bookmarkEnd w:id="168"/>
    </w:p>
    <w:p w:rsidR="00327706" w:rsidRDefault="006079D3" w:rsidP="007350C5">
      <w:pPr>
        <w:pStyle w:val="Maintext"/>
        <w:rPr>
          <w:color w:val="000000"/>
        </w:rPr>
      </w:pPr>
      <w:r>
        <w:rPr>
          <w:color w:val="000000"/>
        </w:rPr>
        <w:t>None</w:t>
      </w:r>
    </w:p>
    <w:p w:rsidR="00231D5C" w:rsidRDefault="00882FD9" w:rsidP="00882FD9">
      <w:pPr>
        <w:pStyle w:val="Head2"/>
        <w:spacing w:before="240"/>
        <w:ind w:left="578" w:hanging="578"/>
      </w:pPr>
      <w:bookmarkStart w:id="169" w:name="_Toc333587585"/>
      <w:bookmarkStart w:id="170" w:name="_Toc333587586"/>
      <w:bookmarkStart w:id="171" w:name="_Toc333587587"/>
      <w:bookmarkStart w:id="172" w:name="_Toc333587588"/>
      <w:bookmarkStart w:id="173" w:name="_Toc333587589"/>
      <w:bookmarkStart w:id="174" w:name="_Toc333587590"/>
      <w:bookmarkStart w:id="175" w:name="_Toc333587591"/>
      <w:bookmarkStart w:id="176" w:name="_Toc333587592"/>
      <w:bookmarkStart w:id="177" w:name="_Toc333587593"/>
      <w:bookmarkStart w:id="178" w:name="_Toc333587594"/>
      <w:bookmarkStart w:id="179" w:name="_Toc333587595"/>
      <w:bookmarkStart w:id="180" w:name="_Toc230691303"/>
      <w:bookmarkStart w:id="181" w:name="_Toc230691401"/>
      <w:bookmarkStart w:id="182" w:name="_Toc230691497"/>
      <w:bookmarkStart w:id="183" w:name="_Toc230693445"/>
      <w:bookmarkStart w:id="184" w:name="_Toc230696621"/>
      <w:bookmarkStart w:id="185" w:name="_Toc230699919"/>
      <w:bookmarkStart w:id="186" w:name="_Toc230700260"/>
      <w:bookmarkStart w:id="187" w:name="_Toc366079718"/>
      <w:bookmarkEnd w:id="130"/>
      <w:bookmarkEnd w:id="131"/>
      <w:bookmarkEnd w:id="132"/>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r>
        <w:t>U</w:t>
      </w:r>
      <w:r w:rsidR="00941D34">
        <w:t>pdated</w:t>
      </w:r>
      <w:r>
        <w:t xml:space="preserve"> V</w:t>
      </w:r>
      <w:r w:rsidR="00941D34">
        <w:t>alidation</w:t>
      </w:r>
      <w:r>
        <w:t xml:space="preserve"> R</w:t>
      </w:r>
      <w:r w:rsidR="00941D34">
        <w:t>ules</w:t>
      </w:r>
      <w:r>
        <w:t xml:space="preserve"> (</w:t>
      </w:r>
      <w:r w:rsidR="00757672">
        <w:t>Response</w:t>
      </w:r>
      <w:r>
        <w:t xml:space="preserve"> M</w:t>
      </w:r>
      <w:r w:rsidR="00941D34">
        <w:t>essage</w:t>
      </w:r>
      <w:r>
        <w:t>)</w:t>
      </w:r>
      <w:bookmarkEnd w:id="187"/>
    </w:p>
    <w:p w:rsidR="00882FD9" w:rsidRPr="00882FD9" w:rsidRDefault="0076549E" w:rsidP="00882FD9">
      <w:pPr>
        <w:pStyle w:val="Maintext"/>
      </w:pPr>
      <w:r>
        <w:t>None</w:t>
      </w:r>
    </w:p>
    <w:p w:rsidR="00231D5C" w:rsidRDefault="00231D5C" w:rsidP="00380444">
      <w:pPr>
        <w:pStyle w:val="Maintext"/>
      </w:pPr>
    </w:p>
    <w:p w:rsidR="00231D5C" w:rsidRDefault="00231D5C" w:rsidP="00380444">
      <w:pPr>
        <w:pStyle w:val="Maintext"/>
        <w:sectPr w:rsidR="00231D5C" w:rsidSect="0076549E">
          <w:headerReference w:type="default" r:id="rId23"/>
          <w:pgSz w:w="11906" w:h="16838" w:code="9"/>
          <w:pgMar w:top="1537" w:right="1276" w:bottom="1202" w:left="1304" w:header="425" w:footer="680" w:gutter="0"/>
          <w:cols w:space="708"/>
          <w:formProt w:val="0"/>
          <w:docGrid w:linePitch="360"/>
        </w:sectPr>
      </w:pPr>
    </w:p>
    <w:p w:rsidR="00231D5C" w:rsidRDefault="00231D5C" w:rsidP="00231D5C">
      <w:pPr>
        <w:pStyle w:val="Head1"/>
        <w:tabs>
          <w:tab w:val="clear" w:pos="2130"/>
        </w:tabs>
        <w:ind w:left="431" w:hanging="431"/>
      </w:pPr>
      <w:bookmarkStart w:id="188" w:name="_Toc366079719"/>
      <w:r>
        <w:lastRenderedPageBreak/>
        <w:t>Changes to Error Response Messages</w:t>
      </w:r>
      <w:bookmarkEnd w:id="188"/>
    </w:p>
    <w:p w:rsidR="00231D5C" w:rsidRDefault="00793151" w:rsidP="00231D5C">
      <w:pPr>
        <w:pStyle w:val="Maintext"/>
      </w:pPr>
      <w:r>
        <w:t xml:space="preserve">ATO </w:t>
      </w:r>
      <w:r w:rsidR="00231D5C">
        <w:t>response</w:t>
      </w:r>
      <w:r w:rsidR="00231D5C" w:rsidRPr="00A277FF">
        <w:t xml:space="preserve"> messages can be downloaded from the SBR Developer site at</w:t>
      </w:r>
      <w:r w:rsidR="00231D5C">
        <w:t xml:space="preserve"> </w:t>
      </w:r>
    </w:p>
    <w:p w:rsidR="00793151" w:rsidRPr="006825B8" w:rsidRDefault="006825B8" w:rsidP="00231D5C">
      <w:pPr>
        <w:pStyle w:val="Maintext"/>
        <w:rPr>
          <w:b/>
        </w:rPr>
      </w:pPr>
      <w:hyperlink r:id="rId24" w:history="1">
        <w:r w:rsidRPr="006825B8">
          <w:rPr>
            <w:rStyle w:val="Hyperlink"/>
            <w:b w:val="0"/>
            <w:noProof w:val="0"/>
          </w:rPr>
          <w:t>http://www.sbr.gov.au/software-developers/developer-tools/ato/income-tax-return-obligations</w:t>
        </w:r>
        <w:r w:rsidRPr="006825B8">
          <w:rPr>
            <w:rStyle w:val="Hyperlink"/>
            <w:b w:val="0"/>
            <w:noProof w:val="0"/>
          </w:rPr>
          <w:t>/</w:t>
        </w:r>
        <w:r w:rsidRPr="006825B8">
          <w:rPr>
            <w:rStyle w:val="Hyperlink"/>
            <w:b w:val="0"/>
            <w:noProof w:val="0"/>
          </w:rPr>
          <w:t>ato-pitr</w:t>
        </w:r>
      </w:hyperlink>
    </w:p>
    <w:p w:rsidR="006825B8" w:rsidRPr="00793151" w:rsidRDefault="006825B8" w:rsidP="00231D5C">
      <w:pPr>
        <w:pStyle w:val="Maintext"/>
      </w:pPr>
    </w:p>
    <w:p w:rsidR="00231D5C" w:rsidRDefault="00231D5C" w:rsidP="00231D5C">
      <w:pPr>
        <w:pStyle w:val="Head2"/>
        <w:spacing w:before="240"/>
        <w:ind w:left="578" w:hanging="578"/>
      </w:pPr>
      <w:bookmarkStart w:id="189" w:name="_Toc366079720"/>
      <w:r>
        <w:t>Added Error Response Messages</w:t>
      </w:r>
      <w:bookmarkEnd w:id="189"/>
    </w:p>
    <w:p w:rsidR="00231D5C" w:rsidRDefault="00012737" w:rsidP="00231D5C">
      <w:pPr>
        <w:pStyle w:val="Maintext"/>
      </w:pPr>
      <w:r>
        <w:t>None</w:t>
      </w:r>
    </w:p>
    <w:p w:rsidR="00231D5C" w:rsidRPr="009B06E0" w:rsidRDefault="00231D5C" w:rsidP="00231D5C">
      <w:pPr>
        <w:pStyle w:val="Head2"/>
        <w:spacing w:before="240"/>
        <w:ind w:left="578" w:hanging="578"/>
      </w:pPr>
      <w:bookmarkStart w:id="190" w:name="_Toc366079721"/>
      <w:r>
        <w:t>Removed Error Response Messages</w:t>
      </w:r>
      <w:bookmarkEnd w:id="190"/>
    </w:p>
    <w:p w:rsidR="00231D5C" w:rsidRPr="009B06E0" w:rsidRDefault="00C00EA8" w:rsidP="00231D5C">
      <w:pPr>
        <w:pStyle w:val="Maintext"/>
      </w:pPr>
      <w:r>
        <w:t>None</w:t>
      </w:r>
    </w:p>
    <w:p w:rsidR="00231D5C" w:rsidRDefault="00231D5C" w:rsidP="00231D5C">
      <w:pPr>
        <w:pStyle w:val="Head2"/>
        <w:spacing w:before="240"/>
        <w:ind w:left="578" w:hanging="578"/>
      </w:pPr>
      <w:bookmarkStart w:id="191" w:name="_Toc366079722"/>
      <w:r>
        <w:t>Updated Error Response Messages</w:t>
      </w:r>
      <w:bookmarkEnd w:id="191"/>
    </w:p>
    <w:p w:rsidR="00231D5C" w:rsidRPr="00C96540" w:rsidRDefault="00231D5C" w:rsidP="00231D5C">
      <w:pPr>
        <w:pStyle w:val="Maintext"/>
      </w:pPr>
      <w:proofErr w:type="gramStart"/>
      <w:r>
        <w:t>None.</w:t>
      </w:r>
      <w:proofErr w:type="gramEnd"/>
    </w:p>
    <w:p w:rsidR="00231D5C" w:rsidRPr="009B06E0" w:rsidRDefault="00231D5C" w:rsidP="00380444">
      <w:pPr>
        <w:pStyle w:val="Maintext"/>
      </w:pPr>
    </w:p>
    <w:sectPr w:rsidR="00231D5C" w:rsidRPr="009B06E0" w:rsidSect="00FE0FEF">
      <w:headerReference w:type="default" r:id="rId25"/>
      <w:footerReference w:type="default" r:id="rId26"/>
      <w:pgSz w:w="11906" w:h="16838" w:code="9"/>
      <w:pgMar w:top="1418" w:right="1286" w:bottom="1202" w:left="1304" w:header="425"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0261" w:rsidRDefault="00020261">
      <w:r>
        <w:separator/>
      </w:r>
    </w:p>
  </w:endnote>
  <w:endnote w:type="continuationSeparator" w:id="0">
    <w:p w:rsidR="00020261" w:rsidRDefault="000202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RotisSansSerif">
    <w:panose1 w:val="00000000000000000000"/>
    <w:charset w:val="00"/>
    <w:family w:val="moder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629"/>
      <w:gridCol w:w="4309"/>
      <w:gridCol w:w="1701"/>
    </w:tblGrid>
    <w:tr w:rsidR="00AE7DFE">
      <w:trPr>
        <w:trHeight w:hRule="exact" w:val="567"/>
      </w:trPr>
      <w:tc>
        <w:tcPr>
          <w:tcW w:w="3629" w:type="dxa"/>
          <w:vAlign w:val="bottom"/>
        </w:tcPr>
        <w:p w:rsidR="00AE7DFE" w:rsidRPr="00961BA8" w:rsidRDefault="00AE7DFE">
          <w:pPr>
            <w:pStyle w:val="ClassificationFoote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4309" w:type="dxa"/>
          <w:vAlign w:val="bottom"/>
        </w:tcPr>
        <w:p w:rsidR="00AE7DFE" w:rsidRDefault="00AE7DFE">
          <w:pPr>
            <w:pStyle w:val="FooterPortrait"/>
          </w:pPr>
          <w:r>
            <w:tab/>
          </w:r>
          <w:r>
            <w:fldChar w:fldCharType="begin"/>
          </w:r>
          <w:r>
            <w:instrText xml:space="preserve"> KEYWORDS   \* MERGEFORMAT </w:instrText>
          </w:r>
          <w:r>
            <w:fldChar w:fldCharType="end"/>
          </w:r>
        </w:p>
      </w:tc>
      <w:tc>
        <w:tcPr>
          <w:tcW w:w="1701" w:type="dxa"/>
          <w:vAlign w:val="bottom"/>
        </w:tcPr>
        <w:p w:rsidR="00AE7DFE" w:rsidRDefault="00AE7DFE" w:rsidP="000E5315">
          <w:pPr>
            <w:pStyle w:val="FooterPortrait"/>
            <w:jc w:val="right"/>
          </w:pPr>
          <w:r>
            <w:t>PAGE</w:t>
          </w:r>
          <w:r w:rsidRPr="00BE2B9A">
            <w:rPr>
              <w:spacing w:val="20"/>
            </w:rPr>
            <w:t xml:space="preserv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Pr>
              <w:noProof/>
            </w:rPr>
            <w:t>18</w:t>
          </w:r>
          <w:r>
            <w:fldChar w:fldCharType="end"/>
          </w:r>
        </w:p>
      </w:tc>
    </w:tr>
  </w:tbl>
  <w:p w:rsidR="00AE7DFE" w:rsidRPr="004E35EF" w:rsidRDefault="00AE7DFE" w:rsidP="000E5315">
    <w:pPr>
      <w:pStyle w:val="Footer"/>
      <w:rPr>
        <w:vanish/>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DFE" w:rsidRPr="009A241C" w:rsidRDefault="00AE7DFE" w:rsidP="007019FF">
    <w:pPr>
      <w:pStyle w:val="FooterPortrait"/>
      <w:pBdr>
        <w:top w:val="single" w:sz="4" w:space="0" w:color="auto"/>
      </w:pBdr>
      <w:tabs>
        <w:tab w:val="clear" w:pos="1021"/>
        <w:tab w:val="center" w:pos="4730"/>
        <w:tab w:val="right" w:pos="8820"/>
      </w:tabs>
      <w:rPr>
        <w:color w:val="335876"/>
      </w:rPr>
    </w:pPr>
    <w:r w:rsidRPr="009A241C">
      <w:rPr>
        <w:color w:val="335876"/>
      </w:rPr>
      <w:t xml:space="preserve">Version </w:t>
    </w:r>
    <w:r>
      <w:rPr>
        <w:color w:val="335876"/>
      </w:rPr>
      <w:t>1.</w:t>
    </w:r>
    <w:r w:rsidR="00012737">
      <w:rPr>
        <w:color w:val="335876"/>
      </w:rPr>
      <w:t>3</w:t>
    </w:r>
    <w:r>
      <w:rPr>
        <w:color w:val="335876"/>
      </w:rPr>
      <w:tab/>
    </w:r>
    <w:r w:rsidRPr="009A241C">
      <w:rPr>
        <w:color w:val="335876"/>
      </w:rPr>
      <w:t>Unclassified</w:t>
    </w:r>
    <w:r>
      <w:rPr>
        <w:color w:val="335876"/>
      </w:rPr>
      <w:t xml:space="preserve"> </w:t>
    </w:r>
    <w:r>
      <w:rPr>
        <w:color w:val="335876"/>
      </w:rPr>
      <w:tab/>
    </w:r>
    <w:r w:rsidRPr="009A241C">
      <w:rPr>
        <w:color w:val="335876"/>
      </w:rPr>
      <w:fldChar w:fldCharType="begin"/>
    </w:r>
    <w:r w:rsidRPr="009A241C">
      <w:rPr>
        <w:color w:val="335876"/>
      </w:rPr>
      <w:instrText xml:space="preserve"> KEYWORDS   \* MERGEFORMAT </w:instrText>
    </w:r>
    <w:r w:rsidRPr="009A241C">
      <w:rPr>
        <w:color w:val="335876"/>
      </w:rPr>
      <w:fldChar w:fldCharType="end"/>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D30EBD">
      <w:rPr>
        <w:noProof/>
        <w:color w:val="335876"/>
      </w:rPr>
      <w:t>2</w:t>
    </w:r>
    <w:r w:rsidRPr="009A241C">
      <w:rPr>
        <w:color w:val="335876"/>
      </w:rPr>
      <w:fldChar w:fldCharType="end"/>
    </w:r>
    <w:r w:rsidRPr="009A241C">
      <w:rPr>
        <w:color w:val="335876"/>
      </w:rPr>
      <w:t xml:space="preserve"> OF </w:t>
    </w:r>
    <w:r>
      <w:fldChar w:fldCharType="begin"/>
    </w:r>
    <w:r>
      <w:instrText xml:space="preserve"> NUMPAGES   \* MERGEFORMAT </w:instrText>
    </w:r>
    <w:r>
      <w:fldChar w:fldCharType="separate"/>
    </w:r>
    <w:r w:rsidR="00D30EBD">
      <w:rPr>
        <w:noProof/>
      </w:rPr>
      <w:t>8</w:t>
    </w:r>
    <w:r>
      <w:fldChar w:fldCharType="end"/>
    </w:r>
  </w:p>
  <w:p w:rsidR="00AE7DFE" w:rsidRPr="00607411" w:rsidRDefault="00AE7DFE" w:rsidP="000E5315">
    <w:pPr>
      <w:pStyle w:val="Footer"/>
      <w:rPr>
        <w:rStyle w:val="PageNumber"/>
        <w:vanish/>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DFE" w:rsidRPr="009A241C" w:rsidRDefault="00AE7DFE" w:rsidP="000E5315">
    <w:pPr>
      <w:pStyle w:val="FooterPortrait"/>
      <w:pBdr>
        <w:top w:val="single" w:sz="4" w:space="1" w:color="auto"/>
      </w:pBdr>
      <w:tabs>
        <w:tab w:val="clear" w:pos="1021"/>
        <w:tab w:val="center" w:pos="4730"/>
        <w:tab w:val="left" w:pos="7938"/>
      </w:tabs>
      <w:rPr>
        <w:color w:val="335876"/>
      </w:rPr>
    </w:pPr>
    <w:r w:rsidRPr="009A241C">
      <w:rPr>
        <w:color w:val="335876"/>
      </w:rPr>
      <w:t xml:space="preserve">Version </w:t>
    </w:r>
    <w:r>
      <w:rPr>
        <w:color w:val="335876"/>
      </w:rPr>
      <w:t>1.</w:t>
    </w:r>
    <w:r w:rsidR="00012737">
      <w:rPr>
        <w:color w:val="335876"/>
      </w:rPr>
      <w:t>3</w:t>
    </w:r>
    <w:r>
      <w:rPr>
        <w:color w:val="335876"/>
      </w:rPr>
      <w:tab/>
    </w:r>
    <w:r w:rsidRPr="009A241C">
      <w:rPr>
        <w:color w:val="335876"/>
      </w:rPr>
      <w:t>Unclassified</w:t>
    </w:r>
    <w:r>
      <w:rPr>
        <w:color w:val="335876"/>
      </w:rPr>
      <w:t xml:space="preserve"> </w:t>
    </w:r>
    <w:r w:rsidRPr="009A241C">
      <w:rPr>
        <w:color w:val="335876"/>
      </w:rPr>
      <w:fldChar w:fldCharType="begin"/>
    </w:r>
    <w:r w:rsidRPr="009A241C">
      <w:rPr>
        <w:color w:val="335876"/>
      </w:rPr>
      <w:instrText xml:space="preserve"> KEYWORDS   \* MERGEFORMAT </w:instrText>
    </w:r>
    <w:r w:rsidRPr="009A241C">
      <w:rPr>
        <w:color w:val="335876"/>
      </w:rPr>
      <w:fldChar w:fldCharType="end"/>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D30EBD">
      <w:rPr>
        <w:noProof/>
        <w:color w:val="335876"/>
      </w:rPr>
      <w:t>8</w:t>
    </w:r>
    <w:r w:rsidRPr="009A241C">
      <w:rPr>
        <w:color w:val="335876"/>
      </w:rPr>
      <w:fldChar w:fldCharType="end"/>
    </w:r>
    <w:r w:rsidRPr="009A241C">
      <w:rPr>
        <w:color w:val="335876"/>
      </w:rPr>
      <w:t xml:space="preserve"> OF </w:t>
    </w:r>
    <w:r>
      <w:fldChar w:fldCharType="begin"/>
    </w:r>
    <w:r>
      <w:instrText xml:space="preserve"> NUMPAGES   \* MERGEFORMAT </w:instrText>
    </w:r>
    <w:r>
      <w:fldChar w:fldCharType="separate"/>
    </w:r>
    <w:r w:rsidR="00D30EBD">
      <w:rPr>
        <w:noProof/>
      </w:rPr>
      <w:t>8</w:t>
    </w:r>
    <w:r>
      <w:fldChar w:fldCharType="end"/>
    </w:r>
  </w:p>
  <w:p w:rsidR="00AE7DFE" w:rsidRPr="00607411" w:rsidRDefault="00AE7DFE" w:rsidP="000E5315">
    <w:pPr>
      <w:pStyle w:val="Footer"/>
      <w:rPr>
        <w:rStyle w:val="PageNumber"/>
        <w:vanish/>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0261" w:rsidRDefault="00020261">
      <w:r>
        <w:separator/>
      </w:r>
    </w:p>
  </w:footnote>
  <w:footnote w:type="continuationSeparator" w:id="0">
    <w:p w:rsidR="00020261" w:rsidRDefault="000202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Layout w:type="fixed"/>
      <w:tblCellMar>
        <w:left w:w="170" w:type="dxa"/>
        <w:right w:w="170" w:type="dxa"/>
      </w:tblCellMar>
      <w:tblLook w:val="01E0" w:firstRow="1" w:lastRow="1" w:firstColumn="1" w:lastColumn="1" w:noHBand="0" w:noVBand="0"/>
    </w:tblPr>
    <w:tblGrid>
      <w:gridCol w:w="3629"/>
      <w:gridCol w:w="6010"/>
    </w:tblGrid>
    <w:tr w:rsidR="00AE7DFE" w:rsidRPr="00BE2B9A">
      <w:trPr>
        <w:trHeight w:hRule="exact" w:val="567"/>
      </w:trPr>
      <w:tc>
        <w:tcPr>
          <w:tcW w:w="3629" w:type="dxa"/>
          <w:shd w:val="clear" w:color="auto" w:fill="auto"/>
        </w:tcPr>
        <w:p w:rsidR="00AE7DFE" w:rsidRPr="00BE2B9A" w:rsidRDefault="00AE7DFE" w:rsidP="000E5315">
          <w:pPr>
            <w:pStyle w:val="Header"/>
            <w:spacing w:before="100" w:after="100"/>
            <w:rPr>
              <w:sz w:val="32"/>
            </w:rP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6010" w:type="dxa"/>
          <w:shd w:val="clear" w:color="auto" w:fill="auto"/>
        </w:tcPr>
        <w:p w:rsidR="00AE7DFE" w:rsidRPr="00BE2B9A" w:rsidRDefault="00AE7DFE" w:rsidP="000E5315">
          <w:pPr>
            <w:pStyle w:val="Header"/>
            <w:spacing w:before="160" w:after="100"/>
            <w:jc w:val="right"/>
            <w:rPr>
              <w:sz w:val="15"/>
            </w:rPr>
          </w:pPr>
          <w:r>
            <w:fldChar w:fldCharType="begin"/>
          </w:r>
          <w:r>
            <w:instrText xml:space="preserve"> TITLE  \* Upper  \* MERGEFORMAT </w:instrText>
          </w:r>
          <w:r>
            <w:fldChar w:fldCharType="separate"/>
          </w:r>
          <w:r>
            <w:rPr>
              <w:caps w:val="0"/>
            </w:rPr>
            <w:t xml:space="preserve">   </w:t>
          </w:r>
          <w:r>
            <w:fldChar w:fldCharType="end"/>
          </w:r>
        </w:p>
      </w:tc>
    </w:tr>
  </w:tbl>
  <w:p w:rsidR="00AE7DFE" w:rsidRPr="004E35EF" w:rsidRDefault="00AE7DFE" w:rsidP="000E5315">
    <w:pPr>
      <w:pStyle w:val="Header"/>
      <w:rPr>
        <w:vanish/>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DFE" w:rsidRDefault="00AE7DF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DFE" w:rsidRDefault="00AE7DFE" w:rsidP="00300082">
    <w:pPr>
      <w:pStyle w:val="Header"/>
      <w:pBdr>
        <w:bottom w:val="single" w:sz="4" w:space="1" w:color="auto"/>
      </w:pBdr>
      <w:tabs>
        <w:tab w:val="right" w:pos="9000"/>
        <w:tab w:val="right" w:pos="9044"/>
      </w:tabs>
      <w:rPr>
        <w:color w:val="335876"/>
        <w:sz w:val="16"/>
        <w:szCs w:val="16"/>
      </w:rPr>
    </w:pPr>
  </w:p>
  <w:p w:rsidR="00AE7DFE" w:rsidRPr="009A241C" w:rsidRDefault="00AE7DFE" w:rsidP="00300082">
    <w:pPr>
      <w:pStyle w:val="Header"/>
      <w:pBdr>
        <w:bottom w:val="single" w:sz="4" w:space="1" w:color="auto"/>
      </w:pBdr>
      <w:tabs>
        <w:tab w:val="right" w:pos="9180"/>
      </w:tabs>
      <w:rPr>
        <w:color w:val="335876"/>
        <w:sz w:val="15"/>
      </w:rPr>
    </w:pPr>
    <w:r w:rsidRPr="009A241C">
      <w:rPr>
        <w:color w:val="335876"/>
        <w:sz w:val="16"/>
        <w:szCs w:val="16"/>
      </w:rPr>
      <w:t>Standard business reporting</w:t>
    </w:r>
    <w:r>
      <w:rPr>
        <w:color w:val="335876"/>
        <w:sz w:val="16"/>
        <w:szCs w:val="16"/>
      </w:rPr>
      <w:tab/>
      <w:t>ATO PTR 2012 Release Notes</w:t>
    </w:r>
  </w:p>
  <w:p w:rsidR="00AE7DFE" w:rsidRPr="00607411" w:rsidRDefault="00AE7DFE" w:rsidP="000E5315">
    <w:pPr>
      <w:pStyle w:val="Header"/>
      <w:rPr>
        <w:vanish/>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DFE" w:rsidRDefault="00AE7DFE">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DFE" w:rsidRPr="009A241C" w:rsidRDefault="00AE7DFE" w:rsidP="00300082">
    <w:pPr>
      <w:pStyle w:val="Header"/>
      <w:pBdr>
        <w:bottom w:val="single" w:sz="4" w:space="1" w:color="auto"/>
      </w:pBdr>
      <w:tabs>
        <w:tab w:val="right" w:pos="14040"/>
      </w:tabs>
      <w:rPr>
        <w:color w:val="335876"/>
        <w:sz w:val="15"/>
      </w:rPr>
    </w:pPr>
    <w:r w:rsidRPr="009A241C">
      <w:rPr>
        <w:color w:val="335876"/>
        <w:sz w:val="16"/>
        <w:szCs w:val="16"/>
      </w:rPr>
      <w:t xml:space="preserve">Standard business reporting </w:t>
    </w:r>
    <w:r>
      <w:rPr>
        <w:color w:val="335876"/>
        <w:sz w:val="16"/>
        <w:szCs w:val="16"/>
      </w:rPr>
      <w:t xml:space="preserve">                                                                                      ato ptr 2012 Release Notes</w:t>
    </w:r>
  </w:p>
  <w:p w:rsidR="00AE7DFE" w:rsidRPr="00607411" w:rsidRDefault="00AE7DFE" w:rsidP="000E5315">
    <w:pPr>
      <w:pStyle w:val="Header"/>
      <w:rPr>
        <w:vanish/>
        <w:sz w:val="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DFE" w:rsidRPr="009A241C" w:rsidRDefault="00AE7DFE" w:rsidP="00B1354B">
    <w:pPr>
      <w:pStyle w:val="Header"/>
      <w:pBdr>
        <w:bottom w:val="single" w:sz="4" w:space="1" w:color="auto"/>
      </w:pBdr>
      <w:tabs>
        <w:tab w:val="right" w:pos="9360"/>
      </w:tabs>
      <w:rPr>
        <w:color w:val="335876"/>
        <w:sz w:val="15"/>
      </w:rPr>
    </w:pPr>
    <w:r w:rsidRPr="009A241C">
      <w:rPr>
        <w:color w:val="335876"/>
        <w:sz w:val="16"/>
        <w:szCs w:val="16"/>
      </w:rPr>
      <w:t xml:space="preserve">Standard business reporting </w:t>
    </w:r>
    <w:r>
      <w:rPr>
        <w:color w:val="335876"/>
        <w:sz w:val="16"/>
        <w:szCs w:val="16"/>
      </w:rPr>
      <w:tab/>
      <w:t xml:space="preserve">                                      ato ptr 2012 Release Notes</w:t>
    </w:r>
  </w:p>
  <w:p w:rsidR="00AE7DFE" w:rsidRPr="00607411" w:rsidRDefault="00AE7DFE" w:rsidP="000E5315">
    <w:pPr>
      <w:pStyle w:val="Header"/>
      <w:rPr>
        <w:vanish/>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FB6A0D0"/>
    <w:lvl w:ilvl="0">
      <w:start w:val="1"/>
      <w:numFmt w:val="bullet"/>
      <w:pStyle w:val="ListBullet2"/>
      <w:lvlText w:val=""/>
      <w:lvlJc w:val="left"/>
      <w:pPr>
        <w:tabs>
          <w:tab w:val="num" w:pos="643"/>
        </w:tabs>
        <w:ind w:left="643" w:hanging="360"/>
      </w:pPr>
      <w:rPr>
        <w:rFonts w:ascii="Wingdings" w:hAnsi="Wingdings" w:hint="default"/>
      </w:rPr>
    </w:lvl>
  </w:abstractNum>
  <w:abstractNum w:abstractNumId="1">
    <w:nsid w:val="00DA56EE"/>
    <w:multiLevelType w:val="multilevel"/>
    <w:tmpl w:val="CE94C1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2790AE2"/>
    <w:multiLevelType w:val="hybridMultilevel"/>
    <w:tmpl w:val="95C632B8"/>
    <w:name w:val="OneLevelRomanNumeralList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
    <w:nsid w:val="03CC48FC"/>
    <w:multiLevelType w:val="hybridMultilevel"/>
    <w:tmpl w:val="4AB4549C"/>
    <w:name w:val="OneLevelRomanNumeralList222222322222223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05681657"/>
    <w:multiLevelType w:val="hybridMultilevel"/>
    <w:tmpl w:val="5530A668"/>
    <w:name w:val="OneLevelRomanNumeralList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5">
    <w:nsid w:val="05855C59"/>
    <w:multiLevelType w:val="hybridMultilevel"/>
    <w:tmpl w:val="2FBCB1E2"/>
    <w:name w:val="OneLevelRomanNumeralList2222223222222"/>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720"/>
        </w:tabs>
        <w:ind w:left="720" w:hanging="360"/>
      </w:pPr>
      <w:rPr>
        <w:rFonts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6">
    <w:nsid w:val="060347D7"/>
    <w:multiLevelType w:val="hybridMultilevel"/>
    <w:tmpl w:val="AF68D53A"/>
    <w:name w:val="OneLevelRomanNumeralList22222232222222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08903E51"/>
    <w:multiLevelType w:val="hybridMultilevel"/>
    <w:tmpl w:val="CDFA80D0"/>
    <w:name w:val="OneLevelRomanNumeralList2222223222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097C1552"/>
    <w:multiLevelType w:val="hybridMultilevel"/>
    <w:tmpl w:val="19AC5984"/>
    <w:name w:val="OneLevelRomanNumeralList22221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0B1F5EF1"/>
    <w:multiLevelType w:val="hybridMultilevel"/>
    <w:tmpl w:val="280A7D0E"/>
    <w:name w:val="OneLevelRomanNumeralList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0B7A66C4"/>
    <w:multiLevelType w:val="hybridMultilevel"/>
    <w:tmpl w:val="5AE2184A"/>
    <w:name w:val="OneLevelRomanNumeralList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0BFE3016"/>
    <w:multiLevelType w:val="hybridMultilevel"/>
    <w:tmpl w:val="026ADC06"/>
    <w:name w:val="OneLevelRomanNumeralList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0CB953DA"/>
    <w:multiLevelType w:val="hybridMultilevel"/>
    <w:tmpl w:val="44500AB0"/>
    <w:name w:val="OneLevelRomanNumeralList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0E1B631D"/>
    <w:multiLevelType w:val="hybridMultilevel"/>
    <w:tmpl w:val="3190E326"/>
    <w:name w:val="OneLevelRomanNumeralList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11701CEE"/>
    <w:multiLevelType w:val="hybridMultilevel"/>
    <w:tmpl w:val="1F00AD70"/>
    <w:name w:val="OneLevelRomanNumeralList2222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11EE0D5B"/>
    <w:multiLevelType w:val="hybridMultilevel"/>
    <w:tmpl w:val="0B122E86"/>
    <w:name w:val="OneLevelRomanNumeralList25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145B1234"/>
    <w:multiLevelType w:val="hybridMultilevel"/>
    <w:tmpl w:val="EC5290D6"/>
    <w:name w:val="OneLevelRomanNumeralList22229"/>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14FE037F"/>
    <w:multiLevelType w:val="hybridMultilevel"/>
    <w:tmpl w:val="8B327160"/>
    <w:name w:val="OneLevelRomanNumeralList2222223222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1516186E"/>
    <w:multiLevelType w:val="hybridMultilevel"/>
    <w:tmpl w:val="EB28030C"/>
    <w:name w:val="OneLevelRomanNumeralList25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172E786E"/>
    <w:multiLevelType w:val="hybridMultilevel"/>
    <w:tmpl w:val="D850224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nsid w:val="1A1B2972"/>
    <w:multiLevelType w:val="hybridMultilevel"/>
    <w:tmpl w:val="576C4FCC"/>
    <w:name w:val="OneLevelRomanNumeralList22227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nsid w:val="1A2D7296"/>
    <w:multiLevelType w:val="hybridMultilevel"/>
    <w:tmpl w:val="22BE2430"/>
    <w:name w:val="OneLevelRomanNumeralList22222232222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1E2536C7"/>
    <w:multiLevelType w:val="hybridMultilevel"/>
    <w:tmpl w:val="B87868F8"/>
    <w:name w:val="OneLevelRomanNumeralList2222223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nsid w:val="1F7A55E0"/>
    <w:multiLevelType w:val="hybridMultilevel"/>
    <w:tmpl w:val="98768CD4"/>
    <w:name w:val="OneLevelRomanNumeralList253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nsid w:val="1FD4328F"/>
    <w:multiLevelType w:val="hybridMultilevel"/>
    <w:tmpl w:val="C5F24702"/>
    <w:name w:val="OneLevelRomanNumeralList2222223222222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nsid w:val="21432CEF"/>
    <w:multiLevelType w:val="hybridMultilevel"/>
    <w:tmpl w:val="FBB27490"/>
    <w:name w:val="OneLevelRomanNumeralList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nsid w:val="252E7C9B"/>
    <w:multiLevelType w:val="hybridMultilevel"/>
    <w:tmpl w:val="3530CAAC"/>
    <w:name w:val="OneLevelRomanNumeralList222222322222223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
    <w:nsid w:val="26195007"/>
    <w:multiLevelType w:val="hybridMultilevel"/>
    <w:tmpl w:val="AD0E7EF2"/>
    <w:name w:val="OneLevelRomanNumeralList2222223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nsid w:val="2A176BA7"/>
    <w:multiLevelType w:val="hybridMultilevel"/>
    <w:tmpl w:val="8B2C8DB2"/>
    <w:name w:val="OneLevelRomanNumeralList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nsid w:val="2A35679C"/>
    <w:multiLevelType w:val="hybridMultilevel"/>
    <w:tmpl w:val="3FF05674"/>
    <w:name w:val="OneLevelRomanNumeralList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nsid w:val="2BB04BC1"/>
    <w:multiLevelType w:val="hybridMultilevel"/>
    <w:tmpl w:val="FC3AD626"/>
    <w:name w:val="OneLevelRomanNumeralList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nsid w:val="2CB97532"/>
    <w:multiLevelType w:val="hybridMultilevel"/>
    <w:tmpl w:val="1F58E132"/>
    <w:name w:val="OneLevelRomanNumeralList2222223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2">
    <w:nsid w:val="2D665DFA"/>
    <w:multiLevelType w:val="singleLevel"/>
    <w:tmpl w:val="2B84D40E"/>
    <w:lvl w:ilvl="0">
      <w:start w:val="1"/>
      <w:numFmt w:val="lowerLetter"/>
      <w:lvlRestart w:val="0"/>
      <w:pStyle w:val="AlphaParagraph"/>
      <w:lvlText w:val="(%1)"/>
      <w:lvlJc w:val="left"/>
      <w:pPr>
        <w:tabs>
          <w:tab w:val="num" w:pos="567"/>
        </w:tabs>
        <w:ind w:left="567" w:hanging="567"/>
      </w:pPr>
      <w:rPr>
        <w:rFonts w:ascii="Arial" w:hAnsi="Arial" w:hint="default"/>
        <w:b w:val="0"/>
        <w:i w:val="0"/>
        <w:sz w:val="22"/>
      </w:rPr>
    </w:lvl>
  </w:abstractNum>
  <w:abstractNum w:abstractNumId="33">
    <w:nsid w:val="2F227464"/>
    <w:multiLevelType w:val="hybridMultilevel"/>
    <w:tmpl w:val="E244EE3C"/>
    <w:name w:val="OneLevelRomanNumeralList222211"/>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nsid w:val="2FCC4FEE"/>
    <w:multiLevelType w:val="multilevel"/>
    <w:tmpl w:val="36861ADE"/>
    <w:lvl w:ilvl="0">
      <w:start w:val="1"/>
      <w:numFmt w:val="decimal"/>
      <w:pStyle w:val="ClauseLevel1"/>
      <w:lvlText w:val="%1."/>
      <w:lvlJc w:val="left"/>
      <w:pPr>
        <w:tabs>
          <w:tab w:val="num" w:pos="1134"/>
        </w:tabs>
        <w:ind w:left="1134" w:hanging="1134"/>
      </w:pPr>
      <w:rPr>
        <w:rFonts w:hint="default"/>
        <w:sz w:val="20"/>
      </w:rPr>
    </w:lvl>
    <w:lvl w:ilvl="1">
      <w:start w:val="1"/>
      <w:numFmt w:val="decimal"/>
      <w:pStyle w:val="ClauseLevel3"/>
      <w:lvlText w:val="%1.%2."/>
      <w:lvlJc w:val="left"/>
      <w:pPr>
        <w:tabs>
          <w:tab w:val="num" w:pos="1134"/>
        </w:tabs>
        <w:ind w:left="1134" w:hanging="1134"/>
      </w:pPr>
      <w:rPr>
        <w:rFonts w:hint="default"/>
        <w:sz w:val="20"/>
      </w:rPr>
    </w:lvl>
    <w:lvl w:ilvl="2">
      <w:start w:val="1"/>
      <w:numFmt w:val="lowerLetter"/>
      <w:pStyle w:val="ClauseLevel4"/>
      <w:lvlText w:val="%3."/>
      <w:lvlJc w:val="left"/>
      <w:pPr>
        <w:tabs>
          <w:tab w:val="num" w:pos="1559"/>
        </w:tabs>
        <w:ind w:left="1559" w:hanging="425"/>
      </w:pPr>
      <w:rPr>
        <w:rFonts w:hint="default"/>
      </w:rPr>
    </w:lvl>
    <w:lvl w:ilvl="3">
      <w:start w:val="1"/>
      <w:numFmt w:val="lowerRoman"/>
      <w:pStyle w:val="ClauseLevel5"/>
      <w:lvlText w:val="%4."/>
      <w:lvlJc w:val="left"/>
      <w:pPr>
        <w:tabs>
          <w:tab w:val="num" w:pos="1985"/>
        </w:tabs>
        <w:ind w:left="1985" w:hanging="426"/>
      </w:pPr>
      <w:rPr>
        <w:rFonts w:hint="default"/>
      </w:rPr>
    </w:lvl>
    <w:lvl w:ilvl="4">
      <w:start w:val="1"/>
      <w:numFmt w:val="upperLetter"/>
      <w:pStyle w:val="ClauseLevel6"/>
      <w:lvlText w:val="%5."/>
      <w:lvlJc w:val="left"/>
      <w:pPr>
        <w:tabs>
          <w:tab w:val="num" w:pos="1985"/>
        </w:tabs>
        <w:ind w:left="1985" w:hanging="426"/>
      </w:pPr>
      <w:rPr>
        <w:rFonts w:hint="default"/>
      </w:rPr>
    </w:lvl>
    <w:lvl w:ilvl="5">
      <w:start w:val="1"/>
      <w:numFmt w:val="upperLetter"/>
      <w:pStyle w:val="ClauseLevel7"/>
      <w:lvlText w:val="%6."/>
      <w:lvlJc w:val="left"/>
      <w:pPr>
        <w:tabs>
          <w:tab w:val="num" w:pos="1985"/>
        </w:tabs>
        <w:ind w:left="1985" w:hanging="426"/>
      </w:pPr>
      <w:rPr>
        <w:rFonts w:hint="default"/>
      </w:rPr>
    </w:lvl>
    <w:lvl w:ilvl="6">
      <w:start w:val="1"/>
      <w:numFmt w:val="upperLetter"/>
      <w:pStyle w:val="ClauseLevel8"/>
      <w:lvlText w:val="%7."/>
      <w:lvlJc w:val="left"/>
      <w:pPr>
        <w:tabs>
          <w:tab w:val="num" w:pos="1985"/>
        </w:tabs>
        <w:ind w:left="1985" w:hanging="426"/>
      </w:pPr>
      <w:rPr>
        <w:rFonts w:hint="default"/>
      </w:rPr>
    </w:lvl>
    <w:lvl w:ilvl="7">
      <w:start w:val="1"/>
      <w:numFmt w:val="upperLetter"/>
      <w:pStyle w:val="ClauseLevel9"/>
      <w:lvlText w:val="%8."/>
      <w:lvlJc w:val="left"/>
      <w:pPr>
        <w:tabs>
          <w:tab w:val="num" w:pos="1985"/>
        </w:tabs>
        <w:ind w:left="1985" w:hanging="426"/>
      </w:pPr>
      <w:rPr>
        <w:rFonts w:hint="default"/>
      </w:rPr>
    </w:lvl>
    <w:lvl w:ilvl="8">
      <w:start w:val="1"/>
      <w:numFmt w:val="upperLetter"/>
      <w:pStyle w:val="ClauseLevel10"/>
      <w:lvlText w:val="%9."/>
      <w:lvlJc w:val="left"/>
      <w:pPr>
        <w:tabs>
          <w:tab w:val="num" w:pos="1985"/>
        </w:tabs>
        <w:ind w:left="1985" w:hanging="426"/>
      </w:pPr>
      <w:rPr>
        <w:rFonts w:hint="default"/>
      </w:rPr>
    </w:lvl>
  </w:abstractNum>
  <w:abstractNum w:abstractNumId="35">
    <w:nsid w:val="302E065A"/>
    <w:multiLevelType w:val="hybridMultilevel"/>
    <w:tmpl w:val="9540382E"/>
    <w:name w:val="OneLevelRomanNumeralList22221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nsid w:val="30C40662"/>
    <w:multiLevelType w:val="hybridMultilevel"/>
    <w:tmpl w:val="FA94BD06"/>
    <w:name w:val="OneLevelRomanNumeralList222222322222223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nsid w:val="30C77F52"/>
    <w:multiLevelType w:val="multilevel"/>
    <w:tmpl w:val="B764EBDE"/>
    <w:lvl w:ilvl="0">
      <w:start w:val="1"/>
      <w:numFmt w:val="decimal"/>
      <w:pStyle w:val="Heading1Numbered"/>
      <w:lvlText w:val="%1."/>
      <w:lvlJc w:val="left"/>
      <w:pPr>
        <w:tabs>
          <w:tab w:val="num" w:pos="454"/>
        </w:tabs>
        <w:ind w:left="454" w:hanging="454"/>
      </w:pPr>
      <w:rPr>
        <w:rFonts w:hint="default"/>
      </w:rPr>
    </w:lvl>
    <w:lvl w:ilvl="1">
      <w:start w:val="1"/>
      <w:numFmt w:val="decimal"/>
      <w:pStyle w:val="Heading2Numbered"/>
      <w:lvlText w:val="%1.%2."/>
      <w:lvlJc w:val="left"/>
      <w:pPr>
        <w:tabs>
          <w:tab w:val="num" w:pos="680"/>
        </w:tabs>
        <w:ind w:left="680" w:hanging="680"/>
      </w:pPr>
      <w:rPr>
        <w:rFonts w:hint="default"/>
      </w:rPr>
    </w:lvl>
    <w:lvl w:ilvl="2">
      <w:start w:val="1"/>
      <w:numFmt w:val="decimal"/>
      <w:pStyle w:val="Heading3Numbered"/>
      <w:lvlText w:val="%1.%2.%3."/>
      <w:lvlJc w:val="left"/>
      <w:pPr>
        <w:tabs>
          <w:tab w:val="num" w:pos="680"/>
        </w:tabs>
        <w:ind w:left="680" w:hanging="680"/>
      </w:pPr>
      <w:rPr>
        <w:rFonts w:hint="default"/>
      </w:rPr>
    </w:lvl>
    <w:lvl w:ilvl="3">
      <w:start w:val="1"/>
      <w:numFmt w:val="decimal"/>
      <w:pStyle w:val="Heading4Numbered"/>
      <w:lvlText w:val="%1.%2.%3.%4."/>
      <w:lvlJc w:val="left"/>
      <w:pPr>
        <w:tabs>
          <w:tab w:val="num" w:pos="1134"/>
        </w:tabs>
        <w:ind w:left="1134" w:hanging="113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8">
    <w:nsid w:val="32047381"/>
    <w:multiLevelType w:val="hybridMultilevel"/>
    <w:tmpl w:val="85BE658A"/>
    <w:lvl w:ilvl="0" w:tplc="FFFFFFFF">
      <w:start w:val="1"/>
      <w:numFmt w:val="bullet"/>
      <w:pStyle w:val="bullet"/>
      <w:lvlText w:val=""/>
      <w:lvlJc w:val="left"/>
      <w:pPr>
        <w:tabs>
          <w:tab w:val="num" w:pos="1740"/>
        </w:tabs>
        <w:ind w:left="174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9">
    <w:nsid w:val="34BF4616"/>
    <w:multiLevelType w:val="hybridMultilevel"/>
    <w:tmpl w:val="DDD831A6"/>
    <w:name w:val="OneLevelRomanNumeralList2222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0">
    <w:nsid w:val="35B6497A"/>
    <w:multiLevelType w:val="hybridMultilevel"/>
    <w:tmpl w:val="322AD9CC"/>
    <w:name w:val="OneLevelRomanNumeralList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1">
    <w:nsid w:val="35FB165A"/>
    <w:multiLevelType w:val="hybridMultilevel"/>
    <w:tmpl w:val="4FBAED62"/>
    <w:name w:val="OneLevelRomanNumeralList22228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2">
    <w:nsid w:val="36144A94"/>
    <w:multiLevelType w:val="hybridMultilevel"/>
    <w:tmpl w:val="8606F9EC"/>
    <w:name w:val="OneLevelRomanNumeralList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3">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44">
    <w:nsid w:val="3A0042E9"/>
    <w:multiLevelType w:val="hybridMultilevel"/>
    <w:tmpl w:val="641CDD0C"/>
    <w:name w:val="OneLevelRomanNumeralList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5">
    <w:nsid w:val="3A4942EF"/>
    <w:multiLevelType w:val="hybridMultilevel"/>
    <w:tmpl w:val="A1CA3200"/>
    <w:lvl w:ilvl="0" w:tplc="760AD368">
      <w:start w:val="1"/>
      <w:numFmt w:val="bullet"/>
      <w:pStyle w:val="Instructionbullet"/>
      <w:lvlText w:val=""/>
      <w:lvlJc w:val="left"/>
      <w:pPr>
        <w:tabs>
          <w:tab w:val="num" w:pos="1146"/>
        </w:tabs>
        <w:ind w:left="1146" w:hanging="360"/>
      </w:pPr>
      <w:rPr>
        <w:rFonts w:ascii="Wingdings" w:hAnsi="Wingdings" w:hint="default"/>
      </w:rPr>
    </w:lvl>
    <w:lvl w:ilvl="1" w:tplc="FEC6A316" w:tentative="1">
      <w:start w:val="1"/>
      <w:numFmt w:val="bullet"/>
      <w:lvlText w:val=""/>
      <w:lvlJc w:val="left"/>
      <w:pPr>
        <w:tabs>
          <w:tab w:val="num" w:pos="1866"/>
        </w:tabs>
        <w:ind w:left="1866" w:hanging="360"/>
      </w:pPr>
      <w:rPr>
        <w:rFonts w:ascii="Symbol" w:hAnsi="Symbol" w:hint="default"/>
      </w:rPr>
    </w:lvl>
    <w:lvl w:ilvl="2" w:tplc="F644518E" w:tentative="1">
      <w:start w:val="1"/>
      <w:numFmt w:val="bullet"/>
      <w:lvlText w:val=""/>
      <w:lvlJc w:val="left"/>
      <w:pPr>
        <w:tabs>
          <w:tab w:val="num" w:pos="2586"/>
        </w:tabs>
        <w:ind w:left="2586" w:hanging="360"/>
      </w:pPr>
      <w:rPr>
        <w:rFonts w:ascii="Symbol" w:hAnsi="Symbol" w:hint="default"/>
      </w:rPr>
    </w:lvl>
    <w:lvl w:ilvl="3" w:tplc="4328D5BC" w:tentative="1">
      <w:start w:val="1"/>
      <w:numFmt w:val="bullet"/>
      <w:lvlText w:val=""/>
      <w:lvlJc w:val="left"/>
      <w:pPr>
        <w:tabs>
          <w:tab w:val="num" w:pos="3306"/>
        </w:tabs>
        <w:ind w:left="3306" w:hanging="360"/>
      </w:pPr>
      <w:rPr>
        <w:rFonts w:ascii="Symbol" w:hAnsi="Symbol" w:hint="default"/>
      </w:rPr>
    </w:lvl>
    <w:lvl w:ilvl="4" w:tplc="4B8E11CA" w:tentative="1">
      <w:start w:val="1"/>
      <w:numFmt w:val="bullet"/>
      <w:lvlText w:val=""/>
      <w:lvlJc w:val="left"/>
      <w:pPr>
        <w:tabs>
          <w:tab w:val="num" w:pos="4026"/>
        </w:tabs>
        <w:ind w:left="4026" w:hanging="360"/>
      </w:pPr>
      <w:rPr>
        <w:rFonts w:ascii="Symbol" w:hAnsi="Symbol" w:hint="default"/>
      </w:rPr>
    </w:lvl>
    <w:lvl w:ilvl="5" w:tplc="E60853EE" w:tentative="1">
      <w:start w:val="1"/>
      <w:numFmt w:val="bullet"/>
      <w:lvlText w:val=""/>
      <w:lvlJc w:val="left"/>
      <w:pPr>
        <w:tabs>
          <w:tab w:val="num" w:pos="4746"/>
        </w:tabs>
        <w:ind w:left="4746" w:hanging="360"/>
      </w:pPr>
      <w:rPr>
        <w:rFonts w:ascii="Symbol" w:hAnsi="Symbol" w:hint="default"/>
      </w:rPr>
    </w:lvl>
    <w:lvl w:ilvl="6" w:tplc="54C45D6E" w:tentative="1">
      <w:start w:val="1"/>
      <w:numFmt w:val="bullet"/>
      <w:lvlText w:val=""/>
      <w:lvlJc w:val="left"/>
      <w:pPr>
        <w:tabs>
          <w:tab w:val="num" w:pos="5466"/>
        </w:tabs>
        <w:ind w:left="5466" w:hanging="360"/>
      </w:pPr>
      <w:rPr>
        <w:rFonts w:ascii="Symbol" w:hAnsi="Symbol" w:hint="default"/>
      </w:rPr>
    </w:lvl>
    <w:lvl w:ilvl="7" w:tplc="DE5E7E3C" w:tentative="1">
      <w:start w:val="1"/>
      <w:numFmt w:val="bullet"/>
      <w:lvlText w:val=""/>
      <w:lvlJc w:val="left"/>
      <w:pPr>
        <w:tabs>
          <w:tab w:val="num" w:pos="6186"/>
        </w:tabs>
        <w:ind w:left="6186" w:hanging="360"/>
      </w:pPr>
      <w:rPr>
        <w:rFonts w:ascii="Symbol" w:hAnsi="Symbol" w:hint="default"/>
      </w:rPr>
    </w:lvl>
    <w:lvl w:ilvl="8" w:tplc="26F4E860" w:tentative="1">
      <w:start w:val="1"/>
      <w:numFmt w:val="bullet"/>
      <w:lvlText w:val=""/>
      <w:lvlJc w:val="left"/>
      <w:pPr>
        <w:tabs>
          <w:tab w:val="num" w:pos="6906"/>
        </w:tabs>
        <w:ind w:left="6906" w:hanging="360"/>
      </w:pPr>
      <w:rPr>
        <w:rFonts w:ascii="Symbol" w:hAnsi="Symbol" w:hint="default"/>
      </w:rPr>
    </w:lvl>
  </w:abstractNum>
  <w:abstractNum w:abstractNumId="46">
    <w:nsid w:val="3C1D626C"/>
    <w:multiLevelType w:val="hybridMultilevel"/>
    <w:tmpl w:val="7B5011C8"/>
    <w:name w:val="OneLevelRomanNumeralList2222223222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7">
    <w:nsid w:val="3D145DCC"/>
    <w:multiLevelType w:val="multilevel"/>
    <w:tmpl w:val="D39824B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8">
    <w:nsid w:val="425D24D9"/>
    <w:multiLevelType w:val="hybridMultilevel"/>
    <w:tmpl w:val="3D5421B4"/>
    <w:name w:val="OneLevelRomanNumeralList22222232222222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9">
    <w:nsid w:val="46FE43EF"/>
    <w:multiLevelType w:val="multilevel"/>
    <w:tmpl w:val="BB22B91C"/>
    <w:lvl w:ilvl="0">
      <w:start w:val="1"/>
      <w:numFmt w:val="decimal"/>
      <w:pStyle w:val="Normalnumbered"/>
      <w:lvlText w:val="%1."/>
      <w:lvlJc w:val="left"/>
      <w:pPr>
        <w:tabs>
          <w:tab w:val="num" w:pos="567"/>
        </w:tabs>
        <w:ind w:left="567" w:hanging="567"/>
      </w:pPr>
      <w:rPr>
        <w:rFonts w:ascii="Arial" w:hAnsi="Arial" w:hint="default"/>
        <w:b w:val="0"/>
        <w:i w:val="0"/>
        <w:sz w:val="22"/>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588"/>
        </w:tabs>
        <w:ind w:left="1588" w:hanging="45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50">
    <w:nsid w:val="48E823AD"/>
    <w:multiLevelType w:val="hybridMultilevel"/>
    <w:tmpl w:val="CC44D17A"/>
    <w:name w:val="OneLevelRomanNumeralList25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1">
    <w:nsid w:val="496A20EE"/>
    <w:multiLevelType w:val="hybridMultilevel"/>
    <w:tmpl w:val="F0EC1236"/>
    <w:name w:val="OneLevelRomanNumeralList25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2">
    <w:nsid w:val="4AA00FC3"/>
    <w:multiLevelType w:val="hybridMultilevel"/>
    <w:tmpl w:val="D724102C"/>
    <w:name w:val="OneLevelRomanNumeralList222222322222225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3">
    <w:nsid w:val="4DF61F0E"/>
    <w:multiLevelType w:val="hybridMultilevel"/>
    <w:tmpl w:val="11AE9DAC"/>
    <w:name w:val="OneLevelRomanNumeralList222222322222225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4">
    <w:nsid w:val="4E636D49"/>
    <w:multiLevelType w:val="multilevel"/>
    <w:tmpl w:val="51F6BB22"/>
    <w:lvl w:ilvl="0">
      <w:start w:val="1"/>
      <w:numFmt w:val="decimal"/>
      <w:lvlText w:val="%1."/>
      <w:lvlJc w:val="left"/>
      <w:pPr>
        <w:tabs>
          <w:tab w:val="num" w:pos="360"/>
        </w:tabs>
        <w:ind w:left="360" w:hanging="360"/>
      </w:pPr>
    </w:lvl>
    <w:lvl w:ilvl="1">
      <w:start w:val="1"/>
      <w:numFmt w:val="decimal"/>
      <w:lvlText w:val="%2."/>
      <w:lvlJc w:val="left"/>
      <w:pPr>
        <w:tabs>
          <w:tab w:val="num" w:pos="927"/>
        </w:tabs>
        <w:ind w:left="927" w:hanging="360"/>
      </w:pPr>
    </w:lvl>
    <w:lvl w:ilvl="2">
      <w:start w:val="1"/>
      <w:numFmt w:val="bullet"/>
      <w:pStyle w:val="DoubleDot"/>
      <w:lvlText w:val=":"/>
      <w:lvlJc w:val="left"/>
      <w:pPr>
        <w:tabs>
          <w:tab w:val="num" w:pos="1701"/>
        </w:tabs>
        <w:ind w:left="1701" w:hanging="567"/>
      </w:pPr>
      <w:rPr>
        <w:rFonts w:ascii="Times New Roman" w:hAnsi="Times New Roman" w:cs="Times New Roman"/>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5">
    <w:nsid w:val="4F070AE4"/>
    <w:multiLevelType w:val="multilevel"/>
    <w:tmpl w:val="B988392E"/>
    <w:lvl w:ilvl="0">
      <w:start w:val="1"/>
      <w:numFmt w:val="decimal"/>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6">
    <w:nsid w:val="51767193"/>
    <w:multiLevelType w:val="hybridMultilevel"/>
    <w:tmpl w:val="E1CCD1BE"/>
    <w:name w:val="OneLevelRomanNumeralList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7">
    <w:nsid w:val="51D7740F"/>
    <w:multiLevelType w:val="hybridMultilevel"/>
    <w:tmpl w:val="55F6591A"/>
    <w:name w:val="OneLevelRomanNumeralList22226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8">
    <w:nsid w:val="53E95960"/>
    <w:multiLevelType w:val="hybridMultilevel"/>
    <w:tmpl w:val="E348DAB6"/>
    <w:name w:val="OneLevelRomanNumeralList22222232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9">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0">
    <w:nsid w:val="590B425A"/>
    <w:multiLevelType w:val="hybridMultilevel"/>
    <w:tmpl w:val="56A2F274"/>
    <w:name w:val="OneLevelRomanNumeralList22224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1">
    <w:nsid w:val="59E912DB"/>
    <w:multiLevelType w:val="hybridMultilevel"/>
    <w:tmpl w:val="006EB59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2">
    <w:nsid w:val="5B854097"/>
    <w:multiLevelType w:val="hybridMultilevel"/>
    <w:tmpl w:val="50D21784"/>
    <w:name w:val="OneLevelRomanNumeralList22221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3">
    <w:nsid w:val="5C3406A8"/>
    <w:multiLevelType w:val="hybridMultilevel"/>
    <w:tmpl w:val="07A6B966"/>
    <w:name w:val="OneLevelRomanNumeralList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4">
    <w:nsid w:val="5C487355"/>
    <w:multiLevelType w:val="hybridMultilevel"/>
    <w:tmpl w:val="89D8C1C6"/>
    <w:lvl w:ilvl="0" w:tplc="A60EE98E">
      <w:start w:val="1"/>
      <w:numFmt w:val="bullet"/>
      <w:pStyle w:val="ListBullet"/>
      <w:lvlText w:val=""/>
      <w:lvlJc w:val="left"/>
      <w:pPr>
        <w:tabs>
          <w:tab w:val="num" w:pos="357"/>
        </w:tabs>
        <w:ind w:left="357" w:hanging="357"/>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5">
    <w:nsid w:val="5EE67274"/>
    <w:multiLevelType w:val="hybridMultilevel"/>
    <w:tmpl w:val="2470326C"/>
    <w:name w:val="OneLevelRomanNumeralList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6">
    <w:nsid w:val="5FA33C27"/>
    <w:multiLevelType w:val="hybridMultilevel"/>
    <w:tmpl w:val="D5A25664"/>
    <w:name w:val="OneLevelRomanNumeralList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7">
    <w:nsid w:val="601978B0"/>
    <w:multiLevelType w:val="hybridMultilevel"/>
    <w:tmpl w:val="ABB61910"/>
    <w:name w:val="OneLevelRomanNumeralList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8">
    <w:nsid w:val="608C19A0"/>
    <w:multiLevelType w:val="hybridMultilevel"/>
    <w:tmpl w:val="6CA8F89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9">
    <w:nsid w:val="62005F02"/>
    <w:multiLevelType w:val="multilevel"/>
    <w:tmpl w:val="421ED4CE"/>
    <w:lvl w:ilvl="0">
      <w:start w:val="1"/>
      <w:numFmt w:val="decimal"/>
      <w:pStyle w:val="Level1"/>
      <w:lvlText w:val="%1."/>
      <w:lvlJc w:val="left"/>
      <w:pPr>
        <w:tabs>
          <w:tab w:val="num" w:pos="720"/>
        </w:tabs>
        <w:ind w:left="720" w:hanging="720"/>
      </w:pPr>
      <w:rPr>
        <w:rFonts w:ascii="Times New Roman" w:hAnsi="Times New Roman" w:hint="default"/>
        <w:b w:val="0"/>
        <w:i w:val="0"/>
        <w:sz w:val="22"/>
      </w:rPr>
    </w:lvl>
    <w:lvl w:ilvl="1">
      <w:start w:val="1"/>
      <w:numFmt w:val="decimal"/>
      <w:pStyle w:val="Level11"/>
      <w:lvlText w:val="%1.%2"/>
      <w:lvlJc w:val="left"/>
      <w:pPr>
        <w:tabs>
          <w:tab w:val="num" w:pos="720"/>
        </w:tabs>
        <w:ind w:left="720" w:hanging="706"/>
      </w:pPr>
      <w:rPr>
        <w:rFonts w:ascii="Times New Roman" w:hAnsi="Times New Roman" w:hint="default"/>
        <w:b w:val="0"/>
        <w:i w:val="0"/>
        <w:sz w:val="22"/>
      </w:rPr>
    </w:lvl>
    <w:lvl w:ilvl="2">
      <w:start w:val="1"/>
      <w:numFmt w:val="lowerLetter"/>
      <w:pStyle w:val="Levela"/>
      <w:lvlText w:val="(%3)"/>
      <w:lvlJc w:val="left"/>
      <w:pPr>
        <w:tabs>
          <w:tab w:val="num" w:pos="1440"/>
        </w:tabs>
        <w:ind w:left="1440" w:hanging="720"/>
      </w:pPr>
      <w:rPr>
        <w:rFonts w:ascii="Times New Roman" w:hAnsi="Times New Roman" w:hint="default"/>
        <w:b w:val="0"/>
        <w:i w:val="0"/>
        <w:sz w:val="22"/>
      </w:rPr>
    </w:lvl>
    <w:lvl w:ilvl="3">
      <w:start w:val="1"/>
      <w:numFmt w:val="lowerRoman"/>
      <w:pStyle w:val="Leveli"/>
      <w:lvlText w:val="(%4)"/>
      <w:lvlJc w:val="left"/>
      <w:pPr>
        <w:tabs>
          <w:tab w:val="num" w:pos="2160"/>
        </w:tabs>
        <w:ind w:left="2160" w:hanging="720"/>
      </w:pPr>
      <w:rPr>
        <w:rFonts w:ascii="Palatino" w:hAnsi="Trebuchet MS" w:hint="default"/>
        <w:b w:val="0"/>
        <w:i w:val="0"/>
        <w:sz w:val="22"/>
      </w:rPr>
    </w:lvl>
    <w:lvl w:ilvl="4">
      <w:start w:val="1"/>
      <w:numFmt w:val="upperLetter"/>
      <w:pStyle w:val="LevelA0"/>
      <w:lvlText w:val="(%5)"/>
      <w:lvlJc w:val="left"/>
      <w:pPr>
        <w:tabs>
          <w:tab w:val="num" w:pos="2880"/>
        </w:tabs>
        <w:ind w:left="2880" w:hanging="720"/>
      </w:pPr>
      <w:rPr>
        <w:rFonts w:ascii="Palatino" w:hAnsi="Trebuchet MS" w:hint="default"/>
        <w:b w:val="0"/>
        <w:i w:val="0"/>
        <w:sz w:val="22"/>
      </w:rPr>
    </w:lvl>
    <w:lvl w:ilvl="5">
      <w:start w:val="1"/>
      <w:numFmt w:val="upperRoman"/>
      <w:pStyle w:val="LevelI0"/>
      <w:lvlText w:val="(%6)"/>
      <w:lvlJc w:val="left"/>
      <w:pPr>
        <w:tabs>
          <w:tab w:val="num" w:pos="3600"/>
        </w:tabs>
        <w:ind w:left="3600" w:hanging="720"/>
      </w:pPr>
      <w:rPr>
        <w:rFonts w:ascii="Palatino" w:hAnsi="Trebuchet MS" w:hint="default"/>
        <w:b w:val="0"/>
        <w:i w:val="0"/>
        <w:sz w:val="22"/>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0">
    <w:nsid w:val="636856B1"/>
    <w:multiLevelType w:val="hybridMultilevel"/>
    <w:tmpl w:val="F38848BA"/>
    <w:name w:val="OneLevelRomanNumeralList222210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1">
    <w:nsid w:val="67160194"/>
    <w:multiLevelType w:val="hybridMultilevel"/>
    <w:tmpl w:val="714A8A36"/>
    <w:name w:val="OneLevelRomanNumeralList22222232222222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2">
    <w:nsid w:val="67B83E9A"/>
    <w:multiLevelType w:val="hybridMultilevel"/>
    <w:tmpl w:val="EAC8AF10"/>
    <w:name w:val="OneLevelRomanNumeralList222222322222225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3">
    <w:nsid w:val="6A993DE6"/>
    <w:multiLevelType w:val="hybridMultilevel"/>
    <w:tmpl w:val="A0CEAEE0"/>
    <w:name w:val="OneLevelRomanNumeralList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4">
    <w:nsid w:val="6C277443"/>
    <w:multiLevelType w:val="hybridMultilevel"/>
    <w:tmpl w:val="EED033CA"/>
    <w:name w:val="OneLevelRomanNumeralList22227"/>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5">
    <w:nsid w:val="6DFD4836"/>
    <w:multiLevelType w:val="hybridMultilevel"/>
    <w:tmpl w:val="00D68EBA"/>
    <w:name w:val="OneLevelRomanNumeralList2222223222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6">
    <w:nsid w:val="6EB73848"/>
    <w:multiLevelType w:val="multilevel"/>
    <w:tmpl w:val="0C090023"/>
    <w:name w:val="StandardBulletedList"/>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7">
    <w:nsid w:val="6F710C6D"/>
    <w:multiLevelType w:val="hybridMultilevel"/>
    <w:tmpl w:val="B22847C8"/>
    <w:name w:val="OneLevelRomanNumeralList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8">
    <w:nsid w:val="70AD722F"/>
    <w:multiLevelType w:val="multilevel"/>
    <w:tmpl w:val="0D862CF4"/>
    <w:lvl w:ilvl="0">
      <w:start w:val="1"/>
      <w:numFmt w:val="decimal"/>
      <w:pStyle w:val="Head1"/>
      <w:lvlText w:val="%1"/>
      <w:lvlJc w:val="left"/>
      <w:pPr>
        <w:tabs>
          <w:tab w:val="num" w:pos="2130"/>
        </w:tabs>
        <w:ind w:left="2052" w:hanging="432"/>
      </w:pPr>
      <w:rPr>
        <w:rFonts w:hint="default"/>
      </w:rPr>
    </w:lvl>
    <w:lvl w:ilvl="1">
      <w:start w:val="1"/>
      <w:numFmt w:val="decimal"/>
      <w:pStyle w:val="Head2"/>
      <w:lvlText w:val="%1.%2"/>
      <w:lvlJc w:val="left"/>
      <w:pPr>
        <w:tabs>
          <w:tab w:val="num" w:pos="576"/>
        </w:tabs>
        <w:ind w:left="576" w:hanging="576"/>
      </w:pPr>
      <w:rPr>
        <w:rFonts w:hint="default"/>
      </w:rPr>
    </w:lvl>
    <w:lvl w:ilvl="2">
      <w:start w:val="1"/>
      <w:numFmt w:val="decimal"/>
      <w:pStyle w:val="Head3"/>
      <w:lvlText w:val="%1.%2.%3"/>
      <w:lvlJc w:val="left"/>
      <w:pPr>
        <w:tabs>
          <w:tab w:val="num" w:pos="720"/>
        </w:tabs>
        <w:ind w:left="720" w:hanging="720"/>
      </w:pPr>
      <w:rPr>
        <w:rFonts w:hint="default"/>
      </w:rPr>
    </w:lvl>
    <w:lvl w:ilvl="3">
      <w:start w:val="1"/>
      <w:numFmt w:val="decimal"/>
      <w:pStyle w:val="Head4"/>
      <w:lvlText w:val="%1.%2.%3.%4"/>
      <w:lvlJc w:val="left"/>
      <w:pPr>
        <w:tabs>
          <w:tab w:val="num" w:pos="1414"/>
        </w:tabs>
        <w:ind w:left="141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9">
    <w:nsid w:val="74292333"/>
    <w:multiLevelType w:val="hybridMultilevel"/>
    <w:tmpl w:val="4000AC5C"/>
    <w:name w:val="OneLevelRomanNumeralList2222223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0">
    <w:nsid w:val="74EA7ED0"/>
    <w:multiLevelType w:val="hybridMultilevel"/>
    <w:tmpl w:val="870AED32"/>
    <w:name w:val="OneLevelRomanNumeralList22222232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1">
    <w:nsid w:val="74F772E1"/>
    <w:multiLevelType w:val="hybridMultilevel"/>
    <w:tmpl w:val="DAA45B84"/>
    <w:name w:val="OneLevelRomanNumeralList2222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2">
    <w:nsid w:val="76AB50F4"/>
    <w:multiLevelType w:val="hybridMultilevel"/>
    <w:tmpl w:val="AF4434BC"/>
    <w:name w:val="OneLevelRomanNumeralList222222322222225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3">
    <w:nsid w:val="76AF6953"/>
    <w:multiLevelType w:val="hybridMultilevel"/>
    <w:tmpl w:val="BE0A39E2"/>
    <w:name w:val="OneLevelRomanNumeralList22229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4">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5">
    <w:nsid w:val="7A25379D"/>
    <w:multiLevelType w:val="hybridMultilevel"/>
    <w:tmpl w:val="728CDD08"/>
    <w:name w:val="OneLevelRomanNumeralList222222322222223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6">
    <w:nsid w:val="7A8E6AE7"/>
    <w:multiLevelType w:val="hybridMultilevel"/>
    <w:tmpl w:val="D420764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7">
    <w:nsid w:val="7B87342E"/>
    <w:multiLevelType w:val="hybridMultilevel"/>
    <w:tmpl w:val="05586CC8"/>
    <w:name w:val="OneLevelRomanNumeralList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8">
    <w:nsid w:val="7C9770A3"/>
    <w:multiLevelType w:val="hybridMultilevel"/>
    <w:tmpl w:val="D89A4D94"/>
    <w:name w:val="OneLevelRomanNumeralList22221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9">
    <w:nsid w:val="7DB015DA"/>
    <w:multiLevelType w:val="hybridMultilevel"/>
    <w:tmpl w:val="371A63FC"/>
    <w:name w:val="OneLevelRomanNumeralList2222223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0">
    <w:nsid w:val="7F5A7583"/>
    <w:multiLevelType w:val="multilevel"/>
    <w:tmpl w:val="0C09001D"/>
    <w:lvl w:ilvl="0">
      <w:start w:val="1"/>
      <w:numFmt w:val="decimal"/>
      <w:lvlText w:val="%1)"/>
      <w:lvlJc w:val="left"/>
      <w:pPr>
        <w:tabs>
          <w:tab w:val="num" w:pos="2960"/>
        </w:tabs>
        <w:ind w:left="2960" w:hanging="360"/>
      </w:pPr>
    </w:lvl>
    <w:lvl w:ilvl="1">
      <w:start w:val="1"/>
      <w:numFmt w:val="lowerLetter"/>
      <w:lvlText w:val="%2)"/>
      <w:lvlJc w:val="left"/>
      <w:pPr>
        <w:tabs>
          <w:tab w:val="num" w:pos="3320"/>
        </w:tabs>
        <w:ind w:left="3320" w:hanging="360"/>
      </w:pPr>
    </w:lvl>
    <w:lvl w:ilvl="2">
      <w:start w:val="1"/>
      <w:numFmt w:val="lowerRoman"/>
      <w:lvlText w:val="%3)"/>
      <w:lvlJc w:val="left"/>
      <w:pPr>
        <w:tabs>
          <w:tab w:val="num" w:pos="3680"/>
        </w:tabs>
        <w:ind w:left="3680" w:hanging="360"/>
      </w:pPr>
    </w:lvl>
    <w:lvl w:ilvl="3">
      <w:start w:val="1"/>
      <w:numFmt w:val="decimal"/>
      <w:lvlText w:val="(%4)"/>
      <w:lvlJc w:val="left"/>
      <w:pPr>
        <w:tabs>
          <w:tab w:val="num" w:pos="4040"/>
        </w:tabs>
        <w:ind w:left="4040" w:hanging="360"/>
      </w:pPr>
    </w:lvl>
    <w:lvl w:ilvl="4">
      <w:start w:val="1"/>
      <w:numFmt w:val="lowerLetter"/>
      <w:lvlText w:val="(%5)"/>
      <w:lvlJc w:val="left"/>
      <w:pPr>
        <w:tabs>
          <w:tab w:val="num" w:pos="4400"/>
        </w:tabs>
        <w:ind w:left="4400" w:hanging="360"/>
      </w:pPr>
    </w:lvl>
    <w:lvl w:ilvl="5">
      <w:start w:val="1"/>
      <w:numFmt w:val="lowerRoman"/>
      <w:lvlText w:val="(%6)"/>
      <w:lvlJc w:val="left"/>
      <w:pPr>
        <w:tabs>
          <w:tab w:val="num" w:pos="4760"/>
        </w:tabs>
        <w:ind w:left="4760" w:hanging="360"/>
      </w:pPr>
    </w:lvl>
    <w:lvl w:ilvl="6">
      <w:start w:val="1"/>
      <w:numFmt w:val="decimal"/>
      <w:lvlText w:val="%7."/>
      <w:lvlJc w:val="left"/>
      <w:pPr>
        <w:tabs>
          <w:tab w:val="num" w:pos="5120"/>
        </w:tabs>
        <w:ind w:left="5120" w:hanging="360"/>
      </w:pPr>
    </w:lvl>
    <w:lvl w:ilvl="7">
      <w:start w:val="1"/>
      <w:numFmt w:val="lowerLetter"/>
      <w:lvlText w:val="%8."/>
      <w:lvlJc w:val="left"/>
      <w:pPr>
        <w:tabs>
          <w:tab w:val="num" w:pos="5480"/>
        </w:tabs>
        <w:ind w:left="5480" w:hanging="360"/>
      </w:pPr>
    </w:lvl>
    <w:lvl w:ilvl="8">
      <w:start w:val="1"/>
      <w:numFmt w:val="lowerRoman"/>
      <w:lvlText w:val="%9."/>
      <w:lvlJc w:val="left"/>
      <w:pPr>
        <w:tabs>
          <w:tab w:val="num" w:pos="5840"/>
        </w:tabs>
        <w:ind w:left="5840" w:hanging="360"/>
      </w:pPr>
    </w:lvl>
  </w:abstractNum>
  <w:num w:numId="1">
    <w:abstractNumId w:val="45"/>
  </w:num>
  <w:num w:numId="2">
    <w:abstractNumId w:val="59"/>
  </w:num>
  <w:num w:numId="3">
    <w:abstractNumId w:val="84"/>
  </w:num>
  <w:num w:numId="4">
    <w:abstractNumId w:val="43"/>
  </w:num>
  <w:num w:numId="5">
    <w:abstractNumId w:val="90"/>
  </w:num>
  <w:num w:numId="6">
    <w:abstractNumId w:val="76"/>
  </w:num>
  <w:num w:numId="7">
    <w:abstractNumId w:val="34"/>
  </w:num>
  <w:num w:numId="8">
    <w:abstractNumId w:val="69"/>
  </w:num>
  <w:num w:numId="9">
    <w:abstractNumId w:val="55"/>
  </w:num>
  <w:num w:numId="10">
    <w:abstractNumId w:val="1"/>
  </w:num>
  <w:num w:numId="11">
    <w:abstractNumId w:val="47"/>
  </w:num>
  <w:num w:numId="12">
    <w:abstractNumId w:val="78"/>
  </w:num>
  <w:num w:numId="13">
    <w:abstractNumId w:val="32"/>
  </w:num>
  <w:num w:numId="14">
    <w:abstractNumId w:val="49"/>
  </w:num>
  <w:num w:numId="15">
    <w:abstractNumId w:val="0"/>
  </w:num>
  <w:num w:numId="16">
    <w:abstractNumId w:val="64"/>
  </w:num>
  <w:num w:numId="17">
    <w:abstractNumId w:val="37"/>
  </w:num>
  <w:num w:numId="18">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4"/>
  </w:num>
  <w:num w:numId="20">
    <w:abstractNumId w:val="19"/>
  </w:num>
  <w:num w:numId="21">
    <w:abstractNumId w:val="78"/>
  </w:num>
  <w:num w:numId="22">
    <w:abstractNumId w:val="78"/>
  </w:num>
  <w:num w:numId="23">
    <w:abstractNumId w:val="78"/>
  </w:num>
  <w:num w:numId="24">
    <w:abstractNumId w:val="78"/>
  </w:num>
  <w:num w:numId="25">
    <w:abstractNumId w:val="78"/>
  </w:num>
  <w:num w:numId="26">
    <w:abstractNumId w:val="78"/>
  </w:num>
  <w:num w:numId="27">
    <w:abstractNumId w:val="78"/>
  </w:num>
  <w:num w:numId="28">
    <w:abstractNumId w:val="78"/>
  </w:num>
  <w:num w:numId="29">
    <w:abstractNumId w:val="78"/>
  </w:num>
  <w:num w:numId="30">
    <w:abstractNumId w:val="78"/>
  </w:num>
  <w:num w:numId="31">
    <w:abstractNumId w:val="78"/>
  </w:num>
  <w:num w:numId="32">
    <w:abstractNumId w:val="61"/>
  </w:num>
  <w:num w:numId="33">
    <w:abstractNumId w:val="78"/>
  </w:num>
  <w:num w:numId="34">
    <w:abstractNumId w:val="78"/>
  </w:num>
  <w:num w:numId="35">
    <w:abstractNumId w:val="86"/>
  </w:num>
  <w:num w:numId="36">
    <w:abstractNumId w:val="68"/>
  </w:num>
  <w:num w:numId="37">
    <w:abstractNumId w:val="7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efaultTabStop w:val="720"/>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2062"/>
    <w:rsid w:val="00003F1E"/>
    <w:rsid w:val="000045F5"/>
    <w:rsid w:val="00006A99"/>
    <w:rsid w:val="000075E8"/>
    <w:rsid w:val="00010B6A"/>
    <w:rsid w:val="0001171A"/>
    <w:rsid w:val="00012737"/>
    <w:rsid w:val="0001417B"/>
    <w:rsid w:val="00014C02"/>
    <w:rsid w:val="00016AA8"/>
    <w:rsid w:val="00016DF4"/>
    <w:rsid w:val="000177BD"/>
    <w:rsid w:val="000200F9"/>
    <w:rsid w:val="00020261"/>
    <w:rsid w:val="0002033D"/>
    <w:rsid w:val="0002121C"/>
    <w:rsid w:val="00021327"/>
    <w:rsid w:val="00021715"/>
    <w:rsid w:val="00023760"/>
    <w:rsid w:val="00023FC5"/>
    <w:rsid w:val="000241D1"/>
    <w:rsid w:val="0002622B"/>
    <w:rsid w:val="00027237"/>
    <w:rsid w:val="0002748B"/>
    <w:rsid w:val="0003012B"/>
    <w:rsid w:val="000335BA"/>
    <w:rsid w:val="000336CC"/>
    <w:rsid w:val="00033B97"/>
    <w:rsid w:val="00033EAB"/>
    <w:rsid w:val="000404BF"/>
    <w:rsid w:val="0004097D"/>
    <w:rsid w:val="000428AC"/>
    <w:rsid w:val="00042FD1"/>
    <w:rsid w:val="00043D49"/>
    <w:rsid w:val="00044669"/>
    <w:rsid w:val="00044EEF"/>
    <w:rsid w:val="00045E2D"/>
    <w:rsid w:val="00047193"/>
    <w:rsid w:val="000512C6"/>
    <w:rsid w:val="00051A4B"/>
    <w:rsid w:val="00051BA9"/>
    <w:rsid w:val="00052656"/>
    <w:rsid w:val="00052C95"/>
    <w:rsid w:val="00054368"/>
    <w:rsid w:val="000567F9"/>
    <w:rsid w:val="00057EE3"/>
    <w:rsid w:val="00060496"/>
    <w:rsid w:val="00062B2B"/>
    <w:rsid w:val="00062DAA"/>
    <w:rsid w:val="00063FFB"/>
    <w:rsid w:val="00064BC5"/>
    <w:rsid w:val="000656D4"/>
    <w:rsid w:val="0006596C"/>
    <w:rsid w:val="00065FDE"/>
    <w:rsid w:val="00066793"/>
    <w:rsid w:val="0006768F"/>
    <w:rsid w:val="00067C80"/>
    <w:rsid w:val="000706F4"/>
    <w:rsid w:val="00071BB8"/>
    <w:rsid w:val="00073B2F"/>
    <w:rsid w:val="00075D54"/>
    <w:rsid w:val="0008474B"/>
    <w:rsid w:val="00084A87"/>
    <w:rsid w:val="000913C5"/>
    <w:rsid w:val="00091CB1"/>
    <w:rsid w:val="000926B0"/>
    <w:rsid w:val="00092EC5"/>
    <w:rsid w:val="00095DCA"/>
    <w:rsid w:val="00095FE3"/>
    <w:rsid w:val="00096214"/>
    <w:rsid w:val="00096D70"/>
    <w:rsid w:val="000A0A4B"/>
    <w:rsid w:val="000A1383"/>
    <w:rsid w:val="000A1754"/>
    <w:rsid w:val="000A1EF9"/>
    <w:rsid w:val="000A28D6"/>
    <w:rsid w:val="000A594E"/>
    <w:rsid w:val="000A5CA0"/>
    <w:rsid w:val="000A63D0"/>
    <w:rsid w:val="000B2E81"/>
    <w:rsid w:val="000B548E"/>
    <w:rsid w:val="000B55A8"/>
    <w:rsid w:val="000B58DD"/>
    <w:rsid w:val="000B5C31"/>
    <w:rsid w:val="000B6E46"/>
    <w:rsid w:val="000C0729"/>
    <w:rsid w:val="000C1974"/>
    <w:rsid w:val="000C4953"/>
    <w:rsid w:val="000C6567"/>
    <w:rsid w:val="000C676C"/>
    <w:rsid w:val="000C7F9D"/>
    <w:rsid w:val="000C7FC8"/>
    <w:rsid w:val="000D07CB"/>
    <w:rsid w:val="000D1CD5"/>
    <w:rsid w:val="000D1D32"/>
    <w:rsid w:val="000D24CF"/>
    <w:rsid w:val="000D26D2"/>
    <w:rsid w:val="000D3A3C"/>
    <w:rsid w:val="000D41AC"/>
    <w:rsid w:val="000D76AC"/>
    <w:rsid w:val="000E012E"/>
    <w:rsid w:val="000E1EA8"/>
    <w:rsid w:val="000E1FAF"/>
    <w:rsid w:val="000E210F"/>
    <w:rsid w:val="000E3652"/>
    <w:rsid w:val="000E5315"/>
    <w:rsid w:val="000E6F29"/>
    <w:rsid w:val="000F02C2"/>
    <w:rsid w:val="000F04A9"/>
    <w:rsid w:val="000F1055"/>
    <w:rsid w:val="000F1E99"/>
    <w:rsid w:val="000F2B20"/>
    <w:rsid w:val="000F38D0"/>
    <w:rsid w:val="000F486D"/>
    <w:rsid w:val="00102501"/>
    <w:rsid w:val="00103562"/>
    <w:rsid w:val="00103E8E"/>
    <w:rsid w:val="00104779"/>
    <w:rsid w:val="0010598B"/>
    <w:rsid w:val="00105D32"/>
    <w:rsid w:val="00106DA3"/>
    <w:rsid w:val="00107A8F"/>
    <w:rsid w:val="00113270"/>
    <w:rsid w:val="0011440D"/>
    <w:rsid w:val="00114834"/>
    <w:rsid w:val="0011542B"/>
    <w:rsid w:val="00115CD2"/>
    <w:rsid w:val="00116E43"/>
    <w:rsid w:val="001208FD"/>
    <w:rsid w:val="00121371"/>
    <w:rsid w:val="00122A8D"/>
    <w:rsid w:val="00124B0E"/>
    <w:rsid w:val="00133DC7"/>
    <w:rsid w:val="001341C8"/>
    <w:rsid w:val="001344D7"/>
    <w:rsid w:val="0013586C"/>
    <w:rsid w:val="00135A2A"/>
    <w:rsid w:val="00135C3F"/>
    <w:rsid w:val="001375BD"/>
    <w:rsid w:val="0013791C"/>
    <w:rsid w:val="00137CDF"/>
    <w:rsid w:val="00144B8E"/>
    <w:rsid w:val="001461C8"/>
    <w:rsid w:val="001469A6"/>
    <w:rsid w:val="001477A0"/>
    <w:rsid w:val="00150122"/>
    <w:rsid w:val="00150148"/>
    <w:rsid w:val="0015487A"/>
    <w:rsid w:val="0015783B"/>
    <w:rsid w:val="00157EB7"/>
    <w:rsid w:val="00163DBF"/>
    <w:rsid w:val="00165351"/>
    <w:rsid w:val="00166A83"/>
    <w:rsid w:val="00166BC6"/>
    <w:rsid w:val="00170D1D"/>
    <w:rsid w:val="00171335"/>
    <w:rsid w:val="00172FFC"/>
    <w:rsid w:val="00174661"/>
    <w:rsid w:val="001751FC"/>
    <w:rsid w:val="00176952"/>
    <w:rsid w:val="00180524"/>
    <w:rsid w:val="001814FF"/>
    <w:rsid w:val="00181712"/>
    <w:rsid w:val="00181779"/>
    <w:rsid w:val="00182BFA"/>
    <w:rsid w:val="00183D65"/>
    <w:rsid w:val="00185AF4"/>
    <w:rsid w:val="001865ED"/>
    <w:rsid w:val="00186737"/>
    <w:rsid w:val="00191051"/>
    <w:rsid w:val="00191AD0"/>
    <w:rsid w:val="00193AE3"/>
    <w:rsid w:val="00193EA5"/>
    <w:rsid w:val="00194715"/>
    <w:rsid w:val="00195BA6"/>
    <w:rsid w:val="00195F63"/>
    <w:rsid w:val="00197DAB"/>
    <w:rsid w:val="00197EB0"/>
    <w:rsid w:val="001A02AF"/>
    <w:rsid w:val="001A1002"/>
    <w:rsid w:val="001A4060"/>
    <w:rsid w:val="001A5E13"/>
    <w:rsid w:val="001B03B1"/>
    <w:rsid w:val="001B12D5"/>
    <w:rsid w:val="001B1FE4"/>
    <w:rsid w:val="001B2A2A"/>
    <w:rsid w:val="001B2D8F"/>
    <w:rsid w:val="001B30DF"/>
    <w:rsid w:val="001B42E7"/>
    <w:rsid w:val="001B634F"/>
    <w:rsid w:val="001B703B"/>
    <w:rsid w:val="001C0625"/>
    <w:rsid w:val="001C121E"/>
    <w:rsid w:val="001C1449"/>
    <w:rsid w:val="001C3D66"/>
    <w:rsid w:val="001C4BD6"/>
    <w:rsid w:val="001C51FC"/>
    <w:rsid w:val="001D2213"/>
    <w:rsid w:val="001D333F"/>
    <w:rsid w:val="001D6A6A"/>
    <w:rsid w:val="001E168F"/>
    <w:rsid w:val="001E1DE7"/>
    <w:rsid w:val="001E57DB"/>
    <w:rsid w:val="001E5947"/>
    <w:rsid w:val="001E5C94"/>
    <w:rsid w:val="001E6CB1"/>
    <w:rsid w:val="001F239F"/>
    <w:rsid w:val="001F37A4"/>
    <w:rsid w:val="001F470A"/>
    <w:rsid w:val="001F6305"/>
    <w:rsid w:val="00202E70"/>
    <w:rsid w:val="002044A2"/>
    <w:rsid w:val="002071A1"/>
    <w:rsid w:val="002166B0"/>
    <w:rsid w:val="00223303"/>
    <w:rsid w:val="00224E7B"/>
    <w:rsid w:val="0022703D"/>
    <w:rsid w:val="002270F9"/>
    <w:rsid w:val="00227EE8"/>
    <w:rsid w:val="00230330"/>
    <w:rsid w:val="00230D49"/>
    <w:rsid w:val="00231D5C"/>
    <w:rsid w:val="0023277B"/>
    <w:rsid w:val="00232D56"/>
    <w:rsid w:val="0023469D"/>
    <w:rsid w:val="002353BA"/>
    <w:rsid w:val="002361A3"/>
    <w:rsid w:val="0023648B"/>
    <w:rsid w:val="00241C0B"/>
    <w:rsid w:val="00245BB9"/>
    <w:rsid w:val="00247769"/>
    <w:rsid w:val="00247C52"/>
    <w:rsid w:val="00247E83"/>
    <w:rsid w:val="002502E7"/>
    <w:rsid w:val="00250879"/>
    <w:rsid w:val="00251C68"/>
    <w:rsid w:val="00251F86"/>
    <w:rsid w:val="00254899"/>
    <w:rsid w:val="0025583B"/>
    <w:rsid w:val="002575F5"/>
    <w:rsid w:val="00257C82"/>
    <w:rsid w:val="00257CD0"/>
    <w:rsid w:val="0026256C"/>
    <w:rsid w:val="00266459"/>
    <w:rsid w:val="002667A1"/>
    <w:rsid w:val="00266A46"/>
    <w:rsid w:val="0027139B"/>
    <w:rsid w:val="00271A51"/>
    <w:rsid w:val="00272C04"/>
    <w:rsid w:val="00273395"/>
    <w:rsid w:val="0027537A"/>
    <w:rsid w:val="002755A8"/>
    <w:rsid w:val="00275615"/>
    <w:rsid w:val="002764F0"/>
    <w:rsid w:val="00276F42"/>
    <w:rsid w:val="0028009A"/>
    <w:rsid w:val="002813D3"/>
    <w:rsid w:val="002829BB"/>
    <w:rsid w:val="002847D0"/>
    <w:rsid w:val="00290C23"/>
    <w:rsid w:val="00292AC0"/>
    <w:rsid w:val="00295101"/>
    <w:rsid w:val="00295BF1"/>
    <w:rsid w:val="00296E96"/>
    <w:rsid w:val="00297FDD"/>
    <w:rsid w:val="002A0382"/>
    <w:rsid w:val="002A5F3D"/>
    <w:rsid w:val="002B01D3"/>
    <w:rsid w:val="002B124D"/>
    <w:rsid w:val="002B60C7"/>
    <w:rsid w:val="002B742D"/>
    <w:rsid w:val="002C00C2"/>
    <w:rsid w:val="002C0E58"/>
    <w:rsid w:val="002C17CB"/>
    <w:rsid w:val="002C37E1"/>
    <w:rsid w:val="002C3BF3"/>
    <w:rsid w:val="002C42F0"/>
    <w:rsid w:val="002C66FD"/>
    <w:rsid w:val="002D023F"/>
    <w:rsid w:val="002D0778"/>
    <w:rsid w:val="002D0822"/>
    <w:rsid w:val="002D2339"/>
    <w:rsid w:val="002D3594"/>
    <w:rsid w:val="002D7548"/>
    <w:rsid w:val="002D77E1"/>
    <w:rsid w:val="002D781E"/>
    <w:rsid w:val="002D7ADD"/>
    <w:rsid w:val="002E153E"/>
    <w:rsid w:val="002E2B73"/>
    <w:rsid w:val="002E30EF"/>
    <w:rsid w:val="002E4676"/>
    <w:rsid w:val="002E48A7"/>
    <w:rsid w:val="002E5B34"/>
    <w:rsid w:val="002F08E8"/>
    <w:rsid w:val="002F0E16"/>
    <w:rsid w:val="002F1DD9"/>
    <w:rsid w:val="002F2D54"/>
    <w:rsid w:val="002F36C3"/>
    <w:rsid w:val="002F3B96"/>
    <w:rsid w:val="00300082"/>
    <w:rsid w:val="00300735"/>
    <w:rsid w:val="00302AAC"/>
    <w:rsid w:val="0030311D"/>
    <w:rsid w:val="00303CAE"/>
    <w:rsid w:val="00305A4B"/>
    <w:rsid w:val="00305BEC"/>
    <w:rsid w:val="0030763F"/>
    <w:rsid w:val="0031192D"/>
    <w:rsid w:val="003134FB"/>
    <w:rsid w:val="00320046"/>
    <w:rsid w:val="00320627"/>
    <w:rsid w:val="00320D84"/>
    <w:rsid w:val="00327706"/>
    <w:rsid w:val="00327B9B"/>
    <w:rsid w:val="00330460"/>
    <w:rsid w:val="003306E9"/>
    <w:rsid w:val="00331884"/>
    <w:rsid w:val="00331D15"/>
    <w:rsid w:val="0033283B"/>
    <w:rsid w:val="00332F03"/>
    <w:rsid w:val="00333E4E"/>
    <w:rsid w:val="00333F88"/>
    <w:rsid w:val="003341B2"/>
    <w:rsid w:val="003379C1"/>
    <w:rsid w:val="00340398"/>
    <w:rsid w:val="00341827"/>
    <w:rsid w:val="00342840"/>
    <w:rsid w:val="00343C18"/>
    <w:rsid w:val="00347DA8"/>
    <w:rsid w:val="00350A2B"/>
    <w:rsid w:val="003517F4"/>
    <w:rsid w:val="003519C7"/>
    <w:rsid w:val="00352913"/>
    <w:rsid w:val="0035356D"/>
    <w:rsid w:val="003545CC"/>
    <w:rsid w:val="00355CE5"/>
    <w:rsid w:val="0035762A"/>
    <w:rsid w:val="00360C2D"/>
    <w:rsid w:val="0036149E"/>
    <w:rsid w:val="0036261B"/>
    <w:rsid w:val="00363889"/>
    <w:rsid w:val="00366806"/>
    <w:rsid w:val="00366A5C"/>
    <w:rsid w:val="00366DC6"/>
    <w:rsid w:val="00370C05"/>
    <w:rsid w:val="00372336"/>
    <w:rsid w:val="003758F5"/>
    <w:rsid w:val="00380444"/>
    <w:rsid w:val="00382302"/>
    <w:rsid w:val="00387ACD"/>
    <w:rsid w:val="00387F81"/>
    <w:rsid w:val="0039121B"/>
    <w:rsid w:val="00391B25"/>
    <w:rsid w:val="003931E7"/>
    <w:rsid w:val="003A0634"/>
    <w:rsid w:val="003A0CA9"/>
    <w:rsid w:val="003A3691"/>
    <w:rsid w:val="003A49C2"/>
    <w:rsid w:val="003A701F"/>
    <w:rsid w:val="003A7885"/>
    <w:rsid w:val="003B0180"/>
    <w:rsid w:val="003B0F9F"/>
    <w:rsid w:val="003B1EFE"/>
    <w:rsid w:val="003B2C8E"/>
    <w:rsid w:val="003B391C"/>
    <w:rsid w:val="003C11EB"/>
    <w:rsid w:val="003C23B7"/>
    <w:rsid w:val="003C2FBF"/>
    <w:rsid w:val="003C4B32"/>
    <w:rsid w:val="003C6B1A"/>
    <w:rsid w:val="003D0FC2"/>
    <w:rsid w:val="003D2914"/>
    <w:rsid w:val="003D2FD8"/>
    <w:rsid w:val="003D35FA"/>
    <w:rsid w:val="003D7BFB"/>
    <w:rsid w:val="003E28BE"/>
    <w:rsid w:val="003E3610"/>
    <w:rsid w:val="003E3E2D"/>
    <w:rsid w:val="003E6090"/>
    <w:rsid w:val="003F12EB"/>
    <w:rsid w:val="003F3D57"/>
    <w:rsid w:val="003F4F52"/>
    <w:rsid w:val="003F5567"/>
    <w:rsid w:val="003F6EEC"/>
    <w:rsid w:val="003F7047"/>
    <w:rsid w:val="00400855"/>
    <w:rsid w:val="0040101B"/>
    <w:rsid w:val="004015DB"/>
    <w:rsid w:val="00402BBF"/>
    <w:rsid w:val="00402E42"/>
    <w:rsid w:val="0040347F"/>
    <w:rsid w:val="00404C0D"/>
    <w:rsid w:val="00406A56"/>
    <w:rsid w:val="004079E0"/>
    <w:rsid w:val="00407AA8"/>
    <w:rsid w:val="00412B88"/>
    <w:rsid w:val="00413634"/>
    <w:rsid w:val="00413673"/>
    <w:rsid w:val="0041376E"/>
    <w:rsid w:val="004147F1"/>
    <w:rsid w:val="00415AC5"/>
    <w:rsid w:val="0041625B"/>
    <w:rsid w:val="0042026C"/>
    <w:rsid w:val="0042080A"/>
    <w:rsid w:val="004218BF"/>
    <w:rsid w:val="0042395E"/>
    <w:rsid w:val="004241C3"/>
    <w:rsid w:val="0042754A"/>
    <w:rsid w:val="0042773A"/>
    <w:rsid w:val="00430C80"/>
    <w:rsid w:val="0043299B"/>
    <w:rsid w:val="004337BD"/>
    <w:rsid w:val="00434600"/>
    <w:rsid w:val="00434B66"/>
    <w:rsid w:val="00434DDB"/>
    <w:rsid w:val="00434FD1"/>
    <w:rsid w:val="00435AB2"/>
    <w:rsid w:val="00436404"/>
    <w:rsid w:val="00436BE7"/>
    <w:rsid w:val="00436E5E"/>
    <w:rsid w:val="00437A3E"/>
    <w:rsid w:val="004401BA"/>
    <w:rsid w:val="00440B36"/>
    <w:rsid w:val="00440C77"/>
    <w:rsid w:val="0044219C"/>
    <w:rsid w:val="004435BF"/>
    <w:rsid w:val="00443952"/>
    <w:rsid w:val="0044414E"/>
    <w:rsid w:val="00445342"/>
    <w:rsid w:val="0045112A"/>
    <w:rsid w:val="00451C2C"/>
    <w:rsid w:val="00456A61"/>
    <w:rsid w:val="00456DF8"/>
    <w:rsid w:val="00457C5E"/>
    <w:rsid w:val="0046070D"/>
    <w:rsid w:val="00461CD6"/>
    <w:rsid w:val="00464DFB"/>
    <w:rsid w:val="00464EE5"/>
    <w:rsid w:val="00466C5C"/>
    <w:rsid w:val="00466E92"/>
    <w:rsid w:val="004706B6"/>
    <w:rsid w:val="00470A3A"/>
    <w:rsid w:val="0047104C"/>
    <w:rsid w:val="00471325"/>
    <w:rsid w:val="00472244"/>
    <w:rsid w:val="004736E0"/>
    <w:rsid w:val="00474A1A"/>
    <w:rsid w:val="004764F3"/>
    <w:rsid w:val="00477FA2"/>
    <w:rsid w:val="0048166A"/>
    <w:rsid w:val="004816BF"/>
    <w:rsid w:val="00482A1F"/>
    <w:rsid w:val="004872F0"/>
    <w:rsid w:val="00490423"/>
    <w:rsid w:val="00490BC0"/>
    <w:rsid w:val="00490D41"/>
    <w:rsid w:val="00492433"/>
    <w:rsid w:val="00492D56"/>
    <w:rsid w:val="0049398E"/>
    <w:rsid w:val="0049509F"/>
    <w:rsid w:val="004975C2"/>
    <w:rsid w:val="004A1108"/>
    <w:rsid w:val="004A480B"/>
    <w:rsid w:val="004A65E1"/>
    <w:rsid w:val="004A6F98"/>
    <w:rsid w:val="004A7A36"/>
    <w:rsid w:val="004A7B23"/>
    <w:rsid w:val="004B019E"/>
    <w:rsid w:val="004B177E"/>
    <w:rsid w:val="004B6049"/>
    <w:rsid w:val="004B695D"/>
    <w:rsid w:val="004B6F52"/>
    <w:rsid w:val="004B718F"/>
    <w:rsid w:val="004C0A8F"/>
    <w:rsid w:val="004C29AA"/>
    <w:rsid w:val="004C2A83"/>
    <w:rsid w:val="004C583A"/>
    <w:rsid w:val="004C5A5F"/>
    <w:rsid w:val="004C65D6"/>
    <w:rsid w:val="004C7FCF"/>
    <w:rsid w:val="004D09A6"/>
    <w:rsid w:val="004D1662"/>
    <w:rsid w:val="004D1D66"/>
    <w:rsid w:val="004D333C"/>
    <w:rsid w:val="004D373F"/>
    <w:rsid w:val="004E1BD9"/>
    <w:rsid w:val="004E259C"/>
    <w:rsid w:val="004E271B"/>
    <w:rsid w:val="004E30F4"/>
    <w:rsid w:val="004E68F0"/>
    <w:rsid w:val="004E7359"/>
    <w:rsid w:val="004E7844"/>
    <w:rsid w:val="004F02C4"/>
    <w:rsid w:val="004F178C"/>
    <w:rsid w:val="004F2BBF"/>
    <w:rsid w:val="004F3AD0"/>
    <w:rsid w:val="004F3CE4"/>
    <w:rsid w:val="004F4408"/>
    <w:rsid w:val="004F5CDA"/>
    <w:rsid w:val="004F75FA"/>
    <w:rsid w:val="004F7F6E"/>
    <w:rsid w:val="0050138F"/>
    <w:rsid w:val="00501537"/>
    <w:rsid w:val="00502A1A"/>
    <w:rsid w:val="00502D02"/>
    <w:rsid w:val="005049E2"/>
    <w:rsid w:val="00504E53"/>
    <w:rsid w:val="00510355"/>
    <w:rsid w:val="0051310F"/>
    <w:rsid w:val="0051473B"/>
    <w:rsid w:val="00515C43"/>
    <w:rsid w:val="005161E1"/>
    <w:rsid w:val="0052467E"/>
    <w:rsid w:val="005252D3"/>
    <w:rsid w:val="0052575B"/>
    <w:rsid w:val="005277E8"/>
    <w:rsid w:val="00530506"/>
    <w:rsid w:val="00531BF2"/>
    <w:rsid w:val="00531DBA"/>
    <w:rsid w:val="00532699"/>
    <w:rsid w:val="0053469A"/>
    <w:rsid w:val="0054056D"/>
    <w:rsid w:val="005411F6"/>
    <w:rsid w:val="00542039"/>
    <w:rsid w:val="005427EA"/>
    <w:rsid w:val="00543401"/>
    <w:rsid w:val="0054379B"/>
    <w:rsid w:val="005437B6"/>
    <w:rsid w:val="00543FF2"/>
    <w:rsid w:val="00546F34"/>
    <w:rsid w:val="0055024B"/>
    <w:rsid w:val="0055060E"/>
    <w:rsid w:val="00550EFD"/>
    <w:rsid w:val="00552325"/>
    <w:rsid w:val="00552399"/>
    <w:rsid w:val="0055382B"/>
    <w:rsid w:val="0055389F"/>
    <w:rsid w:val="00554AE3"/>
    <w:rsid w:val="00556F36"/>
    <w:rsid w:val="00563D33"/>
    <w:rsid w:val="00564AEC"/>
    <w:rsid w:val="00567573"/>
    <w:rsid w:val="005709D0"/>
    <w:rsid w:val="00573661"/>
    <w:rsid w:val="00576182"/>
    <w:rsid w:val="00576BC1"/>
    <w:rsid w:val="0058193F"/>
    <w:rsid w:val="005819E7"/>
    <w:rsid w:val="0058223A"/>
    <w:rsid w:val="00582B63"/>
    <w:rsid w:val="00582BE3"/>
    <w:rsid w:val="00584AF0"/>
    <w:rsid w:val="00584DB1"/>
    <w:rsid w:val="00586CAE"/>
    <w:rsid w:val="00590805"/>
    <w:rsid w:val="00591C67"/>
    <w:rsid w:val="0059300D"/>
    <w:rsid w:val="005959B1"/>
    <w:rsid w:val="005970C6"/>
    <w:rsid w:val="00597F23"/>
    <w:rsid w:val="005A19D3"/>
    <w:rsid w:val="005A1D0F"/>
    <w:rsid w:val="005A2CD0"/>
    <w:rsid w:val="005A372D"/>
    <w:rsid w:val="005A4035"/>
    <w:rsid w:val="005A484E"/>
    <w:rsid w:val="005A52BE"/>
    <w:rsid w:val="005A7AB3"/>
    <w:rsid w:val="005A7DFB"/>
    <w:rsid w:val="005B0091"/>
    <w:rsid w:val="005B025A"/>
    <w:rsid w:val="005B1B31"/>
    <w:rsid w:val="005B1F05"/>
    <w:rsid w:val="005B3A69"/>
    <w:rsid w:val="005B4147"/>
    <w:rsid w:val="005B41F7"/>
    <w:rsid w:val="005B6110"/>
    <w:rsid w:val="005B714C"/>
    <w:rsid w:val="005B74FD"/>
    <w:rsid w:val="005C034C"/>
    <w:rsid w:val="005C2307"/>
    <w:rsid w:val="005C2CAF"/>
    <w:rsid w:val="005C4BA8"/>
    <w:rsid w:val="005C66E4"/>
    <w:rsid w:val="005C75BF"/>
    <w:rsid w:val="005D0F98"/>
    <w:rsid w:val="005D0FF7"/>
    <w:rsid w:val="005D10A6"/>
    <w:rsid w:val="005D2FB9"/>
    <w:rsid w:val="005D4562"/>
    <w:rsid w:val="005D4980"/>
    <w:rsid w:val="005D560A"/>
    <w:rsid w:val="005D561B"/>
    <w:rsid w:val="005D5B49"/>
    <w:rsid w:val="005D72D6"/>
    <w:rsid w:val="005E005F"/>
    <w:rsid w:val="005E130B"/>
    <w:rsid w:val="005E14D1"/>
    <w:rsid w:val="005E1BF7"/>
    <w:rsid w:val="005E33A7"/>
    <w:rsid w:val="005E3DBD"/>
    <w:rsid w:val="005E76FF"/>
    <w:rsid w:val="005E7D2F"/>
    <w:rsid w:val="005F062D"/>
    <w:rsid w:val="005F08AA"/>
    <w:rsid w:val="005F1465"/>
    <w:rsid w:val="005F51C6"/>
    <w:rsid w:val="005F5547"/>
    <w:rsid w:val="006013ED"/>
    <w:rsid w:val="006036D6"/>
    <w:rsid w:val="00604BF8"/>
    <w:rsid w:val="0060789F"/>
    <w:rsid w:val="006079D3"/>
    <w:rsid w:val="00613B28"/>
    <w:rsid w:val="00614510"/>
    <w:rsid w:val="00616E71"/>
    <w:rsid w:val="00617068"/>
    <w:rsid w:val="00617C7D"/>
    <w:rsid w:val="006223FD"/>
    <w:rsid w:val="00623418"/>
    <w:rsid w:val="00623BD9"/>
    <w:rsid w:val="00624689"/>
    <w:rsid w:val="006252EA"/>
    <w:rsid w:val="00625AF2"/>
    <w:rsid w:val="006323CF"/>
    <w:rsid w:val="00632B7F"/>
    <w:rsid w:val="0063343F"/>
    <w:rsid w:val="00633D53"/>
    <w:rsid w:val="0063511F"/>
    <w:rsid w:val="00637122"/>
    <w:rsid w:val="006376E2"/>
    <w:rsid w:val="00640DE2"/>
    <w:rsid w:val="0064160D"/>
    <w:rsid w:val="00641B6C"/>
    <w:rsid w:val="00641F80"/>
    <w:rsid w:val="00644028"/>
    <w:rsid w:val="00644694"/>
    <w:rsid w:val="00645436"/>
    <w:rsid w:val="006472DD"/>
    <w:rsid w:val="00651F84"/>
    <w:rsid w:val="0065449D"/>
    <w:rsid w:val="00655F32"/>
    <w:rsid w:val="00657BC5"/>
    <w:rsid w:val="0066125D"/>
    <w:rsid w:val="006623F2"/>
    <w:rsid w:val="00670611"/>
    <w:rsid w:val="00670D9D"/>
    <w:rsid w:val="00673B14"/>
    <w:rsid w:val="00674ED9"/>
    <w:rsid w:val="00680711"/>
    <w:rsid w:val="00680D12"/>
    <w:rsid w:val="00681ECC"/>
    <w:rsid w:val="00682543"/>
    <w:rsid w:val="006825B8"/>
    <w:rsid w:val="0068288F"/>
    <w:rsid w:val="00682DF5"/>
    <w:rsid w:val="00682EBA"/>
    <w:rsid w:val="006834F5"/>
    <w:rsid w:val="00684F3B"/>
    <w:rsid w:val="0068607B"/>
    <w:rsid w:val="00686C89"/>
    <w:rsid w:val="00687069"/>
    <w:rsid w:val="0068797B"/>
    <w:rsid w:val="00692B0D"/>
    <w:rsid w:val="00692EA1"/>
    <w:rsid w:val="00695D5A"/>
    <w:rsid w:val="006A2A89"/>
    <w:rsid w:val="006A3721"/>
    <w:rsid w:val="006A3DD7"/>
    <w:rsid w:val="006A3E94"/>
    <w:rsid w:val="006A4622"/>
    <w:rsid w:val="006A48F0"/>
    <w:rsid w:val="006A4DA7"/>
    <w:rsid w:val="006A5030"/>
    <w:rsid w:val="006B0513"/>
    <w:rsid w:val="006B0F81"/>
    <w:rsid w:val="006B1A1B"/>
    <w:rsid w:val="006B1D4E"/>
    <w:rsid w:val="006B5C77"/>
    <w:rsid w:val="006C0993"/>
    <w:rsid w:val="006C200D"/>
    <w:rsid w:val="006C2DF7"/>
    <w:rsid w:val="006C2E22"/>
    <w:rsid w:val="006C357E"/>
    <w:rsid w:val="006C3983"/>
    <w:rsid w:val="006D2DA8"/>
    <w:rsid w:val="006D3977"/>
    <w:rsid w:val="006D40AF"/>
    <w:rsid w:val="006D44FB"/>
    <w:rsid w:val="006D67A4"/>
    <w:rsid w:val="006D6A29"/>
    <w:rsid w:val="006D6B9C"/>
    <w:rsid w:val="006D6C02"/>
    <w:rsid w:val="006E2E69"/>
    <w:rsid w:val="006E6C16"/>
    <w:rsid w:val="006E7706"/>
    <w:rsid w:val="006E7953"/>
    <w:rsid w:val="006F2024"/>
    <w:rsid w:val="006F24C6"/>
    <w:rsid w:val="006F3660"/>
    <w:rsid w:val="006F5145"/>
    <w:rsid w:val="006F6BE8"/>
    <w:rsid w:val="006F6EA9"/>
    <w:rsid w:val="006F6F33"/>
    <w:rsid w:val="006F70AB"/>
    <w:rsid w:val="007012DB"/>
    <w:rsid w:val="007019FF"/>
    <w:rsid w:val="00701E97"/>
    <w:rsid w:val="0070259F"/>
    <w:rsid w:val="0070354B"/>
    <w:rsid w:val="00703965"/>
    <w:rsid w:val="00704060"/>
    <w:rsid w:val="00704610"/>
    <w:rsid w:val="00704842"/>
    <w:rsid w:val="00706A83"/>
    <w:rsid w:val="00707830"/>
    <w:rsid w:val="00710A98"/>
    <w:rsid w:val="0071377E"/>
    <w:rsid w:val="00714DC2"/>
    <w:rsid w:val="007157CA"/>
    <w:rsid w:val="00717003"/>
    <w:rsid w:val="0072071B"/>
    <w:rsid w:val="007232AB"/>
    <w:rsid w:val="00727A80"/>
    <w:rsid w:val="00732916"/>
    <w:rsid w:val="007344D0"/>
    <w:rsid w:val="007345F6"/>
    <w:rsid w:val="007350C5"/>
    <w:rsid w:val="00735258"/>
    <w:rsid w:val="007362D4"/>
    <w:rsid w:val="00736301"/>
    <w:rsid w:val="00736FE0"/>
    <w:rsid w:val="007405E6"/>
    <w:rsid w:val="00740E8F"/>
    <w:rsid w:val="0074317F"/>
    <w:rsid w:val="00743B71"/>
    <w:rsid w:val="00745FA7"/>
    <w:rsid w:val="00747D29"/>
    <w:rsid w:val="00747F20"/>
    <w:rsid w:val="007519E9"/>
    <w:rsid w:val="00751B65"/>
    <w:rsid w:val="00752060"/>
    <w:rsid w:val="00752F59"/>
    <w:rsid w:val="00757672"/>
    <w:rsid w:val="007602FE"/>
    <w:rsid w:val="00760AC3"/>
    <w:rsid w:val="00761A18"/>
    <w:rsid w:val="00763A56"/>
    <w:rsid w:val="0076404A"/>
    <w:rsid w:val="007648D3"/>
    <w:rsid w:val="0076549E"/>
    <w:rsid w:val="00765A66"/>
    <w:rsid w:val="0076695D"/>
    <w:rsid w:val="00766DE1"/>
    <w:rsid w:val="00767988"/>
    <w:rsid w:val="00770319"/>
    <w:rsid w:val="00774F0E"/>
    <w:rsid w:val="00776A3C"/>
    <w:rsid w:val="0078061F"/>
    <w:rsid w:val="007813CA"/>
    <w:rsid w:val="007832B6"/>
    <w:rsid w:val="007839A3"/>
    <w:rsid w:val="00787C24"/>
    <w:rsid w:val="00790AB8"/>
    <w:rsid w:val="00791970"/>
    <w:rsid w:val="00793151"/>
    <w:rsid w:val="00793BA3"/>
    <w:rsid w:val="00794664"/>
    <w:rsid w:val="00796D92"/>
    <w:rsid w:val="007A0F1E"/>
    <w:rsid w:val="007A31B5"/>
    <w:rsid w:val="007A3DC2"/>
    <w:rsid w:val="007A5CDD"/>
    <w:rsid w:val="007A5CEF"/>
    <w:rsid w:val="007A6587"/>
    <w:rsid w:val="007A7BC8"/>
    <w:rsid w:val="007B1B42"/>
    <w:rsid w:val="007B1C12"/>
    <w:rsid w:val="007B1EF2"/>
    <w:rsid w:val="007B2F25"/>
    <w:rsid w:val="007B5209"/>
    <w:rsid w:val="007B61F6"/>
    <w:rsid w:val="007B6231"/>
    <w:rsid w:val="007B6D68"/>
    <w:rsid w:val="007B78DC"/>
    <w:rsid w:val="007B7F05"/>
    <w:rsid w:val="007C068C"/>
    <w:rsid w:val="007C09B8"/>
    <w:rsid w:val="007C3A22"/>
    <w:rsid w:val="007C3CA1"/>
    <w:rsid w:val="007C4701"/>
    <w:rsid w:val="007D03C3"/>
    <w:rsid w:val="007D062D"/>
    <w:rsid w:val="007D0A12"/>
    <w:rsid w:val="007D117C"/>
    <w:rsid w:val="007D2FDA"/>
    <w:rsid w:val="007D64EE"/>
    <w:rsid w:val="007D71AA"/>
    <w:rsid w:val="007E237F"/>
    <w:rsid w:val="007E256E"/>
    <w:rsid w:val="007E32DF"/>
    <w:rsid w:val="007F082B"/>
    <w:rsid w:val="007F0E24"/>
    <w:rsid w:val="007F161E"/>
    <w:rsid w:val="007F2F82"/>
    <w:rsid w:val="007F4E93"/>
    <w:rsid w:val="007F505E"/>
    <w:rsid w:val="007F5160"/>
    <w:rsid w:val="007F65A9"/>
    <w:rsid w:val="008013EC"/>
    <w:rsid w:val="00802FB0"/>
    <w:rsid w:val="00803ED7"/>
    <w:rsid w:val="008045C8"/>
    <w:rsid w:val="00805036"/>
    <w:rsid w:val="00805F9B"/>
    <w:rsid w:val="008069EB"/>
    <w:rsid w:val="008076A7"/>
    <w:rsid w:val="00810DB2"/>
    <w:rsid w:val="00811483"/>
    <w:rsid w:val="008118B5"/>
    <w:rsid w:val="00811C01"/>
    <w:rsid w:val="008123A3"/>
    <w:rsid w:val="008137AA"/>
    <w:rsid w:val="008138ED"/>
    <w:rsid w:val="008155B2"/>
    <w:rsid w:val="00815FD8"/>
    <w:rsid w:val="008165AD"/>
    <w:rsid w:val="008171A2"/>
    <w:rsid w:val="00820DAB"/>
    <w:rsid w:val="00821ED8"/>
    <w:rsid w:val="00822107"/>
    <w:rsid w:val="0082237D"/>
    <w:rsid w:val="008240FF"/>
    <w:rsid w:val="00825028"/>
    <w:rsid w:val="008252CA"/>
    <w:rsid w:val="0083299B"/>
    <w:rsid w:val="00834E10"/>
    <w:rsid w:val="00835D6B"/>
    <w:rsid w:val="008361E8"/>
    <w:rsid w:val="00836DD4"/>
    <w:rsid w:val="00836F93"/>
    <w:rsid w:val="008379E2"/>
    <w:rsid w:val="008415BD"/>
    <w:rsid w:val="008421EE"/>
    <w:rsid w:val="00846CC1"/>
    <w:rsid w:val="008501CD"/>
    <w:rsid w:val="0085034F"/>
    <w:rsid w:val="00851D6E"/>
    <w:rsid w:val="00852B6A"/>
    <w:rsid w:val="00853AF5"/>
    <w:rsid w:val="00855D2C"/>
    <w:rsid w:val="00860200"/>
    <w:rsid w:val="008608FD"/>
    <w:rsid w:val="0086178A"/>
    <w:rsid w:val="00862A60"/>
    <w:rsid w:val="00862FB3"/>
    <w:rsid w:val="008630F2"/>
    <w:rsid w:val="008630FC"/>
    <w:rsid w:val="00863C9C"/>
    <w:rsid w:val="0086662F"/>
    <w:rsid w:val="00866657"/>
    <w:rsid w:val="00867D1F"/>
    <w:rsid w:val="008716EF"/>
    <w:rsid w:val="00873CDD"/>
    <w:rsid w:val="00876BFF"/>
    <w:rsid w:val="00881F12"/>
    <w:rsid w:val="00882FD9"/>
    <w:rsid w:val="00883B23"/>
    <w:rsid w:val="00886549"/>
    <w:rsid w:val="00887574"/>
    <w:rsid w:val="0088782C"/>
    <w:rsid w:val="0089131C"/>
    <w:rsid w:val="008915CB"/>
    <w:rsid w:val="008919E9"/>
    <w:rsid w:val="00892E28"/>
    <w:rsid w:val="00893E68"/>
    <w:rsid w:val="0089743A"/>
    <w:rsid w:val="0089762A"/>
    <w:rsid w:val="008A06C4"/>
    <w:rsid w:val="008A074D"/>
    <w:rsid w:val="008A0C8E"/>
    <w:rsid w:val="008A18DB"/>
    <w:rsid w:val="008A1E19"/>
    <w:rsid w:val="008A1F33"/>
    <w:rsid w:val="008A2883"/>
    <w:rsid w:val="008A3D00"/>
    <w:rsid w:val="008A3E9D"/>
    <w:rsid w:val="008A4955"/>
    <w:rsid w:val="008A61D9"/>
    <w:rsid w:val="008A707F"/>
    <w:rsid w:val="008A71CE"/>
    <w:rsid w:val="008B0DA3"/>
    <w:rsid w:val="008B396B"/>
    <w:rsid w:val="008B4ADA"/>
    <w:rsid w:val="008B50B4"/>
    <w:rsid w:val="008B596D"/>
    <w:rsid w:val="008B638F"/>
    <w:rsid w:val="008B6A4B"/>
    <w:rsid w:val="008B7C2F"/>
    <w:rsid w:val="008C0AA8"/>
    <w:rsid w:val="008C2733"/>
    <w:rsid w:val="008C2965"/>
    <w:rsid w:val="008C3B72"/>
    <w:rsid w:val="008C3C52"/>
    <w:rsid w:val="008C49B0"/>
    <w:rsid w:val="008C4B9F"/>
    <w:rsid w:val="008C73C1"/>
    <w:rsid w:val="008C770E"/>
    <w:rsid w:val="008C7D16"/>
    <w:rsid w:val="008C7F25"/>
    <w:rsid w:val="008D01C8"/>
    <w:rsid w:val="008D29A4"/>
    <w:rsid w:val="008D311E"/>
    <w:rsid w:val="008D4D9F"/>
    <w:rsid w:val="008D5456"/>
    <w:rsid w:val="008D57F6"/>
    <w:rsid w:val="008D62C2"/>
    <w:rsid w:val="008D67F5"/>
    <w:rsid w:val="008D7260"/>
    <w:rsid w:val="008D7A7E"/>
    <w:rsid w:val="008D7C3E"/>
    <w:rsid w:val="008E4A1A"/>
    <w:rsid w:val="008F0519"/>
    <w:rsid w:val="008F0AD7"/>
    <w:rsid w:val="008F0CA2"/>
    <w:rsid w:val="008F10A5"/>
    <w:rsid w:val="008F24E0"/>
    <w:rsid w:val="008F30A9"/>
    <w:rsid w:val="008F30E1"/>
    <w:rsid w:val="008F4975"/>
    <w:rsid w:val="008F54E5"/>
    <w:rsid w:val="008F6B6C"/>
    <w:rsid w:val="008F733D"/>
    <w:rsid w:val="008F7859"/>
    <w:rsid w:val="0090068F"/>
    <w:rsid w:val="00900B03"/>
    <w:rsid w:val="009018BE"/>
    <w:rsid w:val="00901987"/>
    <w:rsid w:val="00901C6F"/>
    <w:rsid w:val="00904D91"/>
    <w:rsid w:val="00905A0A"/>
    <w:rsid w:val="00906980"/>
    <w:rsid w:val="00914853"/>
    <w:rsid w:val="0091665C"/>
    <w:rsid w:val="0091732C"/>
    <w:rsid w:val="00921D3D"/>
    <w:rsid w:val="00925DA0"/>
    <w:rsid w:val="00927438"/>
    <w:rsid w:val="00931F84"/>
    <w:rsid w:val="00935CA1"/>
    <w:rsid w:val="009406D6"/>
    <w:rsid w:val="00941A85"/>
    <w:rsid w:val="00941D34"/>
    <w:rsid w:val="009433CF"/>
    <w:rsid w:val="00943E25"/>
    <w:rsid w:val="0094641E"/>
    <w:rsid w:val="00947400"/>
    <w:rsid w:val="009515ED"/>
    <w:rsid w:val="00952C42"/>
    <w:rsid w:val="0095363D"/>
    <w:rsid w:val="00954A28"/>
    <w:rsid w:val="00954E5A"/>
    <w:rsid w:val="0095606A"/>
    <w:rsid w:val="00957502"/>
    <w:rsid w:val="009578DE"/>
    <w:rsid w:val="00961393"/>
    <w:rsid w:val="009623E1"/>
    <w:rsid w:val="009626F8"/>
    <w:rsid w:val="0096422F"/>
    <w:rsid w:val="00964D14"/>
    <w:rsid w:val="00970A98"/>
    <w:rsid w:val="00971FFC"/>
    <w:rsid w:val="009734C8"/>
    <w:rsid w:val="00973C9D"/>
    <w:rsid w:val="0098090F"/>
    <w:rsid w:val="00982177"/>
    <w:rsid w:val="00983949"/>
    <w:rsid w:val="009847A1"/>
    <w:rsid w:val="00986D06"/>
    <w:rsid w:val="00986D29"/>
    <w:rsid w:val="00990207"/>
    <w:rsid w:val="00992062"/>
    <w:rsid w:val="00994810"/>
    <w:rsid w:val="00996151"/>
    <w:rsid w:val="0099718D"/>
    <w:rsid w:val="009A14B3"/>
    <w:rsid w:val="009A5BBE"/>
    <w:rsid w:val="009A7D20"/>
    <w:rsid w:val="009B05E2"/>
    <w:rsid w:val="009B06E0"/>
    <w:rsid w:val="009C0209"/>
    <w:rsid w:val="009C0697"/>
    <w:rsid w:val="009C08D3"/>
    <w:rsid w:val="009C0AA6"/>
    <w:rsid w:val="009C1DD8"/>
    <w:rsid w:val="009C1EC8"/>
    <w:rsid w:val="009C20C9"/>
    <w:rsid w:val="009C24DA"/>
    <w:rsid w:val="009C2554"/>
    <w:rsid w:val="009C5104"/>
    <w:rsid w:val="009C6F29"/>
    <w:rsid w:val="009C7100"/>
    <w:rsid w:val="009C7F94"/>
    <w:rsid w:val="009D0C78"/>
    <w:rsid w:val="009D11EF"/>
    <w:rsid w:val="009D18FA"/>
    <w:rsid w:val="009D1D80"/>
    <w:rsid w:val="009D43C5"/>
    <w:rsid w:val="009D6419"/>
    <w:rsid w:val="009E1815"/>
    <w:rsid w:val="009E2402"/>
    <w:rsid w:val="009E2744"/>
    <w:rsid w:val="009E3638"/>
    <w:rsid w:val="009E43DD"/>
    <w:rsid w:val="009E4BBF"/>
    <w:rsid w:val="009E67EF"/>
    <w:rsid w:val="009E6A7C"/>
    <w:rsid w:val="009E77CF"/>
    <w:rsid w:val="009E79B8"/>
    <w:rsid w:val="009E7E0C"/>
    <w:rsid w:val="009F17E2"/>
    <w:rsid w:val="009F22F4"/>
    <w:rsid w:val="009F437F"/>
    <w:rsid w:val="009F636F"/>
    <w:rsid w:val="009F7F09"/>
    <w:rsid w:val="00A00D04"/>
    <w:rsid w:val="00A02524"/>
    <w:rsid w:val="00A0636E"/>
    <w:rsid w:val="00A0716F"/>
    <w:rsid w:val="00A071E7"/>
    <w:rsid w:val="00A0729A"/>
    <w:rsid w:val="00A104FE"/>
    <w:rsid w:val="00A1186A"/>
    <w:rsid w:val="00A11BBC"/>
    <w:rsid w:val="00A11E14"/>
    <w:rsid w:val="00A12694"/>
    <w:rsid w:val="00A15118"/>
    <w:rsid w:val="00A162F8"/>
    <w:rsid w:val="00A205F7"/>
    <w:rsid w:val="00A2120D"/>
    <w:rsid w:val="00A23BF9"/>
    <w:rsid w:val="00A23D04"/>
    <w:rsid w:val="00A246F4"/>
    <w:rsid w:val="00A25FA7"/>
    <w:rsid w:val="00A277FF"/>
    <w:rsid w:val="00A30C44"/>
    <w:rsid w:val="00A329CA"/>
    <w:rsid w:val="00A335A4"/>
    <w:rsid w:val="00A3543A"/>
    <w:rsid w:val="00A36BD8"/>
    <w:rsid w:val="00A377A1"/>
    <w:rsid w:val="00A3780D"/>
    <w:rsid w:val="00A3789F"/>
    <w:rsid w:val="00A37FDC"/>
    <w:rsid w:val="00A41B63"/>
    <w:rsid w:val="00A420FA"/>
    <w:rsid w:val="00A44DFF"/>
    <w:rsid w:val="00A46054"/>
    <w:rsid w:val="00A46204"/>
    <w:rsid w:val="00A479BB"/>
    <w:rsid w:val="00A50059"/>
    <w:rsid w:val="00A51CDB"/>
    <w:rsid w:val="00A522B9"/>
    <w:rsid w:val="00A53482"/>
    <w:rsid w:val="00A537EF"/>
    <w:rsid w:val="00A53F1A"/>
    <w:rsid w:val="00A55F06"/>
    <w:rsid w:val="00A55FC4"/>
    <w:rsid w:val="00A56100"/>
    <w:rsid w:val="00A57317"/>
    <w:rsid w:val="00A61532"/>
    <w:rsid w:val="00A6203D"/>
    <w:rsid w:val="00A62631"/>
    <w:rsid w:val="00A637C5"/>
    <w:rsid w:val="00A6460E"/>
    <w:rsid w:val="00A65FF2"/>
    <w:rsid w:val="00A67D97"/>
    <w:rsid w:val="00A70F8D"/>
    <w:rsid w:val="00A72D46"/>
    <w:rsid w:val="00A7481D"/>
    <w:rsid w:val="00A749B9"/>
    <w:rsid w:val="00A808C6"/>
    <w:rsid w:val="00A80D32"/>
    <w:rsid w:val="00A81693"/>
    <w:rsid w:val="00A81A20"/>
    <w:rsid w:val="00A82751"/>
    <w:rsid w:val="00A82B4E"/>
    <w:rsid w:val="00A84113"/>
    <w:rsid w:val="00A84BF5"/>
    <w:rsid w:val="00A85E0C"/>
    <w:rsid w:val="00A86D8E"/>
    <w:rsid w:val="00A87CC5"/>
    <w:rsid w:val="00A9154C"/>
    <w:rsid w:val="00A91FDC"/>
    <w:rsid w:val="00A92AEE"/>
    <w:rsid w:val="00A92F39"/>
    <w:rsid w:val="00A93955"/>
    <w:rsid w:val="00A94D35"/>
    <w:rsid w:val="00A952A8"/>
    <w:rsid w:val="00A96CD8"/>
    <w:rsid w:val="00AA04E4"/>
    <w:rsid w:val="00AA3DD7"/>
    <w:rsid w:val="00AA3F05"/>
    <w:rsid w:val="00AB1B0D"/>
    <w:rsid w:val="00AB2CF5"/>
    <w:rsid w:val="00AC0E66"/>
    <w:rsid w:val="00AC1406"/>
    <w:rsid w:val="00AC2C4F"/>
    <w:rsid w:val="00AC3B0E"/>
    <w:rsid w:val="00AC44BC"/>
    <w:rsid w:val="00AC55EA"/>
    <w:rsid w:val="00AC5779"/>
    <w:rsid w:val="00AC78C0"/>
    <w:rsid w:val="00AD1B30"/>
    <w:rsid w:val="00AD25A8"/>
    <w:rsid w:val="00AD3348"/>
    <w:rsid w:val="00AD3A60"/>
    <w:rsid w:val="00AD4DBA"/>
    <w:rsid w:val="00AE0F10"/>
    <w:rsid w:val="00AE2778"/>
    <w:rsid w:val="00AE49B9"/>
    <w:rsid w:val="00AE5820"/>
    <w:rsid w:val="00AE5CFB"/>
    <w:rsid w:val="00AE7DFE"/>
    <w:rsid w:val="00AF103A"/>
    <w:rsid w:val="00AF1BD3"/>
    <w:rsid w:val="00AF3EEE"/>
    <w:rsid w:val="00AF56B9"/>
    <w:rsid w:val="00AF6208"/>
    <w:rsid w:val="00AF6462"/>
    <w:rsid w:val="00B02596"/>
    <w:rsid w:val="00B02A77"/>
    <w:rsid w:val="00B05402"/>
    <w:rsid w:val="00B0556A"/>
    <w:rsid w:val="00B06297"/>
    <w:rsid w:val="00B07710"/>
    <w:rsid w:val="00B106EC"/>
    <w:rsid w:val="00B11E21"/>
    <w:rsid w:val="00B1354B"/>
    <w:rsid w:val="00B13FE2"/>
    <w:rsid w:val="00B1460F"/>
    <w:rsid w:val="00B14EBA"/>
    <w:rsid w:val="00B16903"/>
    <w:rsid w:val="00B21572"/>
    <w:rsid w:val="00B23FB4"/>
    <w:rsid w:val="00B261B6"/>
    <w:rsid w:val="00B26F46"/>
    <w:rsid w:val="00B3251D"/>
    <w:rsid w:val="00B3521D"/>
    <w:rsid w:val="00B364F8"/>
    <w:rsid w:val="00B37770"/>
    <w:rsid w:val="00B37B92"/>
    <w:rsid w:val="00B37C46"/>
    <w:rsid w:val="00B4175D"/>
    <w:rsid w:val="00B41AC5"/>
    <w:rsid w:val="00B42707"/>
    <w:rsid w:val="00B42999"/>
    <w:rsid w:val="00B42E63"/>
    <w:rsid w:val="00B43A65"/>
    <w:rsid w:val="00B4487E"/>
    <w:rsid w:val="00B44FB6"/>
    <w:rsid w:val="00B45AF8"/>
    <w:rsid w:val="00B47801"/>
    <w:rsid w:val="00B5104B"/>
    <w:rsid w:val="00B52A34"/>
    <w:rsid w:val="00B536D2"/>
    <w:rsid w:val="00B546BD"/>
    <w:rsid w:val="00B548FF"/>
    <w:rsid w:val="00B54B33"/>
    <w:rsid w:val="00B5695A"/>
    <w:rsid w:val="00B56A81"/>
    <w:rsid w:val="00B57BC6"/>
    <w:rsid w:val="00B60FFD"/>
    <w:rsid w:val="00B627F1"/>
    <w:rsid w:val="00B6700E"/>
    <w:rsid w:val="00B67537"/>
    <w:rsid w:val="00B72F52"/>
    <w:rsid w:val="00B73801"/>
    <w:rsid w:val="00B739FE"/>
    <w:rsid w:val="00B7415C"/>
    <w:rsid w:val="00B75BE1"/>
    <w:rsid w:val="00B80866"/>
    <w:rsid w:val="00B808AB"/>
    <w:rsid w:val="00B830EC"/>
    <w:rsid w:val="00B83ABC"/>
    <w:rsid w:val="00B83C55"/>
    <w:rsid w:val="00B84D9D"/>
    <w:rsid w:val="00B85D3B"/>
    <w:rsid w:val="00B866D6"/>
    <w:rsid w:val="00B86BD3"/>
    <w:rsid w:val="00B875B9"/>
    <w:rsid w:val="00B87C5A"/>
    <w:rsid w:val="00B9068B"/>
    <w:rsid w:val="00B9271F"/>
    <w:rsid w:val="00B92A5C"/>
    <w:rsid w:val="00B934BE"/>
    <w:rsid w:val="00B9355B"/>
    <w:rsid w:val="00B94E58"/>
    <w:rsid w:val="00B959C4"/>
    <w:rsid w:val="00B95BAE"/>
    <w:rsid w:val="00B960F7"/>
    <w:rsid w:val="00B961BA"/>
    <w:rsid w:val="00B963AF"/>
    <w:rsid w:val="00B97E0D"/>
    <w:rsid w:val="00BA0E89"/>
    <w:rsid w:val="00BA20CD"/>
    <w:rsid w:val="00BA34FB"/>
    <w:rsid w:val="00BA3C03"/>
    <w:rsid w:val="00BA43CC"/>
    <w:rsid w:val="00BA4548"/>
    <w:rsid w:val="00BA4D48"/>
    <w:rsid w:val="00BB1D98"/>
    <w:rsid w:val="00BB232F"/>
    <w:rsid w:val="00BB38C3"/>
    <w:rsid w:val="00BB3D15"/>
    <w:rsid w:val="00BB3D7D"/>
    <w:rsid w:val="00BB428F"/>
    <w:rsid w:val="00BB6217"/>
    <w:rsid w:val="00BB6A2F"/>
    <w:rsid w:val="00BC0D9C"/>
    <w:rsid w:val="00BC4FB8"/>
    <w:rsid w:val="00BC577B"/>
    <w:rsid w:val="00BC7248"/>
    <w:rsid w:val="00BC724C"/>
    <w:rsid w:val="00BD2164"/>
    <w:rsid w:val="00BD2542"/>
    <w:rsid w:val="00BE14C5"/>
    <w:rsid w:val="00BE1B77"/>
    <w:rsid w:val="00BE2097"/>
    <w:rsid w:val="00BE57EE"/>
    <w:rsid w:val="00BE65FE"/>
    <w:rsid w:val="00BE7CAD"/>
    <w:rsid w:val="00BF3124"/>
    <w:rsid w:val="00BF3872"/>
    <w:rsid w:val="00BF56CF"/>
    <w:rsid w:val="00BF5740"/>
    <w:rsid w:val="00BF733F"/>
    <w:rsid w:val="00C00908"/>
    <w:rsid w:val="00C00A91"/>
    <w:rsid w:val="00C00EA8"/>
    <w:rsid w:val="00C0178B"/>
    <w:rsid w:val="00C03A09"/>
    <w:rsid w:val="00C05CCA"/>
    <w:rsid w:val="00C117E7"/>
    <w:rsid w:val="00C13177"/>
    <w:rsid w:val="00C14B08"/>
    <w:rsid w:val="00C15B37"/>
    <w:rsid w:val="00C16008"/>
    <w:rsid w:val="00C20420"/>
    <w:rsid w:val="00C209F6"/>
    <w:rsid w:val="00C21961"/>
    <w:rsid w:val="00C2467C"/>
    <w:rsid w:val="00C24BB6"/>
    <w:rsid w:val="00C2520E"/>
    <w:rsid w:val="00C27CB2"/>
    <w:rsid w:val="00C27CD3"/>
    <w:rsid w:val="00C31BE2"/>
    <w:rsid w:val="00C322D3"/>
    <w:rsid w:val="00C32400"/>
    <w:rsid w:val="00C3293F"/>
    <w:rsid w:val="00C35011"/>
    <w:rsid w:val="00C35896"/>
    <w:rsid w:val="00C37261"/>
    <w:rsid w:val="00C37373"/>
    <w:rsid w:val="00C40740"/>
    <w:rsid w:val="00C44952"/>
    <w:rsid w:val="00C44B9C"/>
    <w:rsid w:val="00C47CB8"/>
    <w:rsid w:val="00C51123"/>
    <w:rsid w:val="00C52E7F"/>
    <w:rsid w:val="00C53059"/>
    <w:rsid w:val="00C53F82"/>
    <w:rsid w:val="00C54DF1"/>
    <w:rsid w:val="00C55C1D"/>
    <w:rsid w:val="00C55DB7"/>
    <w:rsid w:val="00C5771E"/>
    <w:rsid w:val="00C6379E"/>
    <w:rsid w:val="00C63C96"/>
    <w:rsid w:val="00C643FD"/>
    <w:rsid w:val="00C654D6"/>
    <w:rsid w:val="00C65B24"/>
    <w:rsid w:val="00C70666"/>
    <w:rsid w:val="00C70BE6"/>
    <w:rsid w:val="00C71BC6"/>
    <w:rsid w:val="00C72132"/>
    <w:rsid w:val="00C75750"/>
    <w:rsid w:val="00C759ED"/>
    <w:rsid w:val="00C7630D"/>
    <w:rsid w:val="00C76A49"/>
    <w:rsid w:val="00C7792C"/>
    <w:rsid w:val="00C77B5E"/>
    <w:rsid w:val="00C80581"/>
    <w:rsid w:val="00C8278B"/>
    <w:rsid w:val="00C85B2D"/>
    <w:rsid w:val="00C86EF0"/>
    <w:rsid w:val="00C9274B"/>
    <w:rsid w:val="00C93A86"/>
    <w:rsid w:val="00C94238"/>
    <w:rsid w:val="00C949B9"/>
    <w:rsid w:val="00C959B6"/>
    <w:rsid w:val="00C96540"/>
    <w:rsid w:val="00C97871"/>
    <w:rsid w:val="00CA1CD2"/>
    <w:rsid w:val="00CA1DC5"/>
    <w:rsid w:val="00CA21DD"/>
    <w:rsid w:val="00CA3553"/>
    <w:rsid w:val="00CA36BA"/>
    <w:rsid w:val="00CA4E74"/>
    <w:rsid w:val="00CB00FF"/>
    <w:rsid w:val="00CB0485"/>
    <w:rsid w:val="00CB2918"/>
    <w:rsid w:val="00CB4327"/>
    <w:rsid w:val="00CB6802"/>
    <w:rsid w:val="00CB7CC2"/>
    <w:rsid w:val="00CC01D4"/>
    <w:rsid w:val="00CC036E"/>
    <w:rsid w:val="00CC0DB2"/>
    <w:rsid w:val="00CC2BBA"/>
    <w:rsid w:val="00CC2E56"/>
    <w:rsid w:val="00CC4882"/>
    <w:rsid w:val="00CC5031"/>
    <w:rsid w:val="00CC7CCF"/>
    <w:rsid w:val="00CD0B0B"/>
    <w:rsid w:val="00CD128E"/>
    <w:rsid w:val="00CD1E5A"/>
    <w:rsid w:val="00CD313B"/>
    <w:rsid w:val="00CD49D9"/>
    <w:rsid w:val="00CD562E"/>
    <w:rsid w:val="00CD6FDA"/>
    <w:rsid w:val="00CE05F8"/>
    <w:rsid w:val="00CE0879"/>
    <w:rsid w:val="00CE1FA2"/>
    <w:rsid w:val="00CE2D8B"/>
    <w:rsid w:val="00CE46CD"/>
    <w:rsid w:val="00CE4931"/>
    <w:rsid w:val="00CE70FA"/>
    <w:rsid w:val="00CF0682"/>
    <w:rsid w:val="00CF0FFD"/>
    <w:rsid w:val="00CF4032"/>
    <w:rsid w:val="00CF4B0D"/>
    <w:rsid w:val="00CF5D40"/>
    <w:rsid w:val="00CF5E13"/>
    <w:rsid w:val="00CF62EC"/>
    <w:rsid w:val="00CF658C"/>
    <w:rsid w:val="00CF728A"/>
    <w:rsid w:val="00D0032C"/>
    <w:rsid w:val="00D029F6"/>
    <w:rsid w:val="00D02A97"/>
    <w:rsid w:val="00D041D7"/>
    <w:rsid w:val="00D04AB5"/>
    <w:rsid w:val="00D070C1"/>
    <w:rsid w:val="00D103CC"/>
    <w:rsid w:val="00D11930"/>
    <w:rsid w:val="00D12735"/>
    <w:rsid w:val="00D13234"/>
    <w:rsid w:val="00D146EB"/>
    <w:rsid w:val="00D16514"/>
    <w:rsid w:val="00D206AC"/>
    <w:rsid w:val="00D20A3B"/>
    <w:rsid w:val="00D22303"/>
    <w:rsid w:val="00D234EC"/>
    <w:rsid w:val="00D25D5C"/>
    <w:rsid w:val="00D26861"/>
    <w:rsid w:val="00D26ADC"/>
    <w:rsid w:val="00D26EE4"/>
    <w:rsid w:val="00D26F4C"/>
    <w:rsid w:val="00D27C5C"/>
    <w:rsid w:val="00D30EBD"/>
    <w:rsid w:val="00D30F0D"/>
    <w:rsid w:val="00D349BA"/>
    <w:rsid w:val="00D350EC"/>
    <w:rsid w:val="00D3571A"/>
    <w:rsid w:val="00D3651B"/>
    <w:rsid w:val="00D367DF"/>
    <w:rsid w:val="00D36E8E"/>
    <w:rsid w:val="00D37823"/>
    <w:rsid w:val="00D403E5"/>
    <w:rsid w:val="00D43589"/>
    <w:rsid w:val="00D44670"/>
    <w:rsid w:val="00D52C20"/>
    <w:rsid w:val="00D53E79"/>
    <w:rsid w:val="00D54399"/>
    <w:rsid w:val="00D55904"/>
    <w:rsid w:val="00D60D62"/>
    <w:rsid w:val="00D619F7"/>
    <w:rsid w:val="00D70522"/>
    <w:rsid w:val="00D7130A"/>
    <w:rsid w:val="00D7188D"/>
    <w:rsid w:val="00D72DBB"/>
    <w:rsid w:val="00D74C6A"/>
    <w:rsid w:val="00D813F5"/>
    <w:rsid w:val="00D8419A"/>
    <w:rsid w:val="00D85E5D"/>
    <w:rsid w:val="00D86A80"/>
    <w:rsid w:val="00D879DD"/>
    <w:rsid w:val="00D92A36"/>
    <w:rsid w:val="00D949E1"/>
    <w:rsid w:val="00D95752"/>
    <w:rsid w:val="00D96D9F"/>
    <w:rsid w:val="00D9772A"/>
    <w:rsid w:val="00D97CDA"/>
    <w:rsid w:val="00DA00EC"/>
    <w:rsid w:val="00DA0428"/>
    <w:rsid w:val="00DA047E"/>
    <w:rsid w:val="00DA09D7"/>
    <w:rsid w:val="00DA118E"/>
    <w:rsid w:val="00DA271C"/>
    <w:rsid w:val="00DA35FF"/>
    <w:rsid w:val="00DA4BBA"/>
    <w:rsid w:val="00DA5381"/>
    <w:rsid w:val="00DA652A"/>
    <w:rsid w:val="00DA687F"/>
    <w:rsid w:val="00DB0557"/>
    <w:rsid w:val="00DB05CD"/>
    <w:rsid w:val="00DB10DC"/>
    <w:rsid w:val="00DB128F"/>
    <w:rsid w:val="00DB2013"/>
    <w:rsid w:val="00DB2429"/>
    <w:rsid w:val="00DB3AD1"/>
    <w:rsid w:val="00DB3E22"/>
    <w:rsid w:val="00DC01D0"/>
    <w:rsid w:val="00DC297C"/>
    <w:rsid w:val="00DC4A1D"/>
    <w:rsid w:val="00DC4ABA"/>
    <w:rsid w:val="00DC548B"/>
    <w:rsid w:val="00DC54E1"/>
    <w:rsid w:val="00DC5A57"/>
    <w:rsid w:val="00DC6B27"/>
    <w:rsid w:val="00DD1841"/>
    <w:rsid w:val="00DD6C05"/>
    <w:rsid w:val="00DD7A1D"/>
    <w:rsid w:val="00DE0DD4"/>
    <w:rsid w:val="00DE1EF1"/>
    <w:rsid w:val="00DE2A2F"/>
    <w:rsid w:val="00DE3BEF"/>
    <w:rsid w:val="00DE4397"/>
    <w:rsid w:val="00DE7E1A"/>
    <w:rsid w:val="00DF02AE"/>
    <w:rsid w:val="00DF23E4"/>
    <w:rsid w:val="00DF3CC5"/>
    <w:rsid w:val="00DF4497"/>
    <w:rsid w:val="00DF62D8"/>
    <w:rsid w:val="00DF63EA"/>
    <w:rsid w:val="00DF6C85"/>
    <w:rsid w:val="00E00C5A"/>
    <w:rsid w:val="00E04C5E"/>
    <w:rsid w:val="00E052E9"/>
    <w:rsid w:val="00E06050"/>
    <w:rsid w:val="00E10471"/>
    <w:rsid w:val="00E10488"/>
    <w:rsid w:val="00E11AA6"/>
    <w:rsid w:val="00E12154"/>
    <w:rsid w:val="00E21A3F"/>
    <w:rsid w:val="00E2200C"/>
    <w:rsid w:val="00E22991"/>
    <w:rsid w:val="00E26365"/>
    <w:rsid w:val="00E278D1"/>
    <w:rsid w:val="00E279AC"/>
    <w:rsid w:val="00E3074D"/>
    <w:rsid w:val="00E33B8C"/>
    <w:rsid w:val="00E34290"/>
    <w:rsid w:val="00E35167"/>
    <w:rsid w:val="00E360C8"/>
    <w:rsid w:val="00E370F7"/>
    <w:rsid w:val="00E40965"/>
    <w:rsid w:val="00E41A94"/>
    <w:rsid w:val="00E46457"/>
    <w:rsid w:val="00E46EEA"/>
    <w:rsid w:val="00E5228E"/>
    <w:rsid w:val="00E522C4"/>
    <w:rsid w:val="00E533B8"/>
    <w:rsid w:val="00E53895"/>
    <w:rsid w:val="00E548A0"/>
    <w:rsid w:val="00E551D0"/>
    <w:rsid w:val="00E55B4C"/>
    <w:rsid w:val="00E61816"/>
    <w:rsid w:val="00E70545"/>
    <w:rsid w:val="00E73449"/>
    <w:rsid w:val="00E73D8A"/>
    <w:rsid w:val="00E7406C"/>
    <w:rsid w:val="00E74A22"/>
    <w:rsid w:val="00E75478"/>
    <w:rsid w:val="00E7646D"/>
    <w:rsid w:val="00E8056E"/>
    <w:rsid w:val="00E813BA"/>
    <w:rsid w:val="00E82E84"/>
    <w:rsid w:val="00E85CAA"/>
    <w:rsid w:val="00E85FB7"/>
    <w:rsid w:val="00E86EFE"/>
    <w:rsid w:val="00E8732F"/>
    <w:rsid w:val="00E91C14"/>
    <w:rsid w:val="00E91EE0"/>
    <w:rsid w:val="00E953B4"/>
    <w:rsid w:val="00E96C08"/>
    <w:rsid w:val="00E97983"/>
    <w:rsid w:val="00EA3117"/>
    <w:rsid w:val="00EA4201"/>
    <w:rsid w:val="00EA46A9"/>
    <w:rsid w:val="00EA46B3"/>
    <w:rsid w:val="00EA5179"/>
    <w:rsid w:val="00EA713C"/>
    <w:rsid w:val="00EB1C44"/>
    <w:rsid w:val="00EB3078"/>
    <w:rsid w:val="00EB307A"/>
    <w:rsid w:val="00EB3FA4"/>
    <w:rsid w:val="00EB4D48"/>
    <w:rsid w:val="00EB595C"/>
    <w:rsid w:val="00EB5F6A"/>
    <w:rsid w:val="00EB632E"/>
    <w:rsid w:val="00EC0F57"/>
    <w:rsid w:val="00EC4070"/>
    <w:rsid w:val="00EC43BA"/>
    <w:rsid w:val="00EC6798"/>
    <w:rsid w:val="00EC72B6"/>
    <w:rsid w:val="00EC7EC8"/>
    <w:rsid w:val="00ED2DF6"/>
    <w:rsid w:val="00ED3E7C"/>
    <w:rsid w:val="00ED48C3"/>
    <w:rsid w:val="00ED5874"/>
    <w:rsid w:val="00ED5E87"/>
    <w:rsid w:val="00ED6080"/>
    <w:rsid w:val="00ED7AA8"/>
    <w:rsid w:val="00EE2124"/>
    <w:rsid w:val="00EE3CE0"/>
    <w:rsid w:val="00EE596F"/>
    <w:rsid w:val="00EE5E28"/>
    <w:rsid w:val="00EF0A16"/>
    <w:rsid w:val="00EF0AB1"/>
    <w:rsid w:val="00EF0E24"/>
    <w:rsid w:val="00EF3C0A"/>
    <w:rsid w:val="00EF64B3"/>
    <w:rsid w:val="00F01EC3"/>
    <w:rsid w:val="00F03009"/>
    <w:rsid w:val="00F045B8"/>
    <w:rsid w:val="00F050EA"/>
    <w:rsid w:val="00F063AA"/>
    <w:rsid w:val="00F070A9"/>
    <w:rsid w:val="00F07F3D"/>
    <w:rsid w:val="00F108A2"/>
    <w:rsid w:val="00F12719"/>
    <w:rsid w:val="00F15042"/>
    <w:rsid w:val="00F15C10"/>
    <w:rsid w:val="00F16521"/>
    <w:rsid w:val="00F17BEB"/>
    <w:rsid w:val="00F20365"/>
    <w:rsid w:val="00F247A0"/>
    <w:rsid w:val="00F257FC"/>
    <w:rsid w:val="00F25E70"/>
    <w:rsid w:val="00F26BCB"/>
    <w:rsid w:val="00F27B11"/>
    <w:rsid w:val="00F30425"/>
    <w:rsid w:val="00F325BB"/>
    <w:rsid w:val="00F32D29"/>
    <w:rsid w:val="00F35B2B"/>
    <w:rsid w:val="00F410B0"/>
    <w:rsid w:val="00F4324B"/>
    <w:rsid w:val="00F45099"/>
    <w:rsid w:val="00F45AFA"/>
    <w:rsid w:val="00F46454"/>
    <w:rsid w:val="00F478A8"/>
    <w:rsid w:val="00F50C44"/>
    <w:rsid w:val="00F51E97"/>
    <w:rsid w:val="00F53FF2"/>
    <w:rsid w:val="00F5484E"/>
    <w:rsid w:val="00F551DC"/>
    <w:rsid w:val="00F57EB5"/>
    <w:rsid w:val="00F630B6"/>
    <w:rsid w:val="00F643C2"/>
    <w:rsid w:val="00F667C4"/>
    <w:rsid w:val="00F729C0"/>
    <w:rsid w:val="00F73125"/>
    <w:rsid w:val="00F73677"/>
    <w:rsid w:val="00F747E9"/>
    <w:rsid w:val="00F74B36"/>
    <w:rsid w:val="00F74C3A"/>
    <w:rsid w:val="00F7617D"/>
    <w:rsid w:val="00F76986"/>
    <w:rsid w:val="00F76A1F"/>
    <w:rsid w:val="00F81861"/>
    <w:rsid w:val="00F81F83"/>
    <w:rsid w:val="00F81FC6"/>
    <w:rsid w:val="00F823C6"/>
    <w:rsid w:val="00F856C9"/>
    <w:rsid w:val="00F86B04"/>
    <w:rsid w:val="00F86ECB"/>
    <w:rsid w:val="00F872FA"/>
    <w:rsid w:val="00F873B8"/>
    <w:rsid w:val="00F907AE"/>
    <w:rsid w:val="00F916F8"/>
    <w:rsid w:val="00F934A2"/>
    <w:rsid w:val="00F93A30"/>
    <w:rsid w:val="00F9432F"/>
    <w:rsid w:val="00F9559B"/>
    <w:rsid w:val="00FA3D44"/>
    <w:rsid w:val="00FA4289"/>
    <w:rsid w:val="00FA5773"/>
    <w:rsid w:val="00FA6780"/>
    <w:rsid w:val="00FB002E"/>
    <w:rsid w:val="00FB0CD6"/>
    <w:rsid w:val="00FB267E"/>
    <w:rsid w:val="00FB3A65"/>
    <w:rsid w:val="00FB3FED"/>
    <w:rsid w:val="00FB6DE2"/>
    <w:rsid w:val="00FC0C28"/>
    <w:rsid w:val="00FC1885"/>
    <w:rsid w:val="00FC440F"/>
    <w:rsid w:val="00FC4C0A"/>
    <w:rsid w:val="00FC67BF"/>
    <w:rsid w:val="00FC6EF7"/>
    <w:rsid w:val="00FC7A25"/>
    <w:rsid w:val="00FD027B"/>
    <w:rsid w:val="00FD23E9"/>
    <w:rsid w:val="00FD26B8"/>
    <w:rsid w:val="00FD2707"/>
    <w:rsid w:val="00FD3D1D"/>
    <w:rsid w:val="00FD509C"/>
    <w:rsid w:val="00FD5F48"/>
    <w:rsid w:val="00FE0FEF"/>
    <w:rsid w:val="00FE33AC"/>
    <w:rsid w:val="00FE3B9D"/>
    <w:rsid w:val="00FE3EA1"/>
    <w:rsid w:val="00FE3F68"/>
    <w:rsid w:val="00FE69AB"/>
    <w:rsid w:val="00FE6A99"/>
    <w:rsid w:val="00FE7FBE"/>
    <w:rsid w:val="00FF1B2D"/>
    <w:rsid w:val="00FF1DA1"/>
    <w:rsid w:val="00FF4021"/>
    <w:rsid w:val="00FF5129"/>
    <w:rsid w:val="00FF6DDF"/>
    <w:rsid w:val="00FF6F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PersonName"/>
  <w:smartTagType w:namespaceuri="urn:schemas:contacts" w:name="Sn"/>
  <w:smartTagType w:namespaceuri="urn:schemas:contacts" w:name="GivenName"/>
  <w:shapeDefaults>
    <o:shapedefaults v:ext="edit" spidmax="2049"/>
    <o:shapelayout v:ext="edit">
      <o:idmap v:ext="edit" data="1"/>
    </o:shapelayout>
  </w:shapeDefaults>
  <w:decimalSymbol w:val="."/>
  <w:listSeparator w:val=","/>
  <w14:docId w14:val="07B59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E3CE0"/>
    <w:rPr>
      <w:rFonts w:ascii="Arial" w:hAnsi="Arial"/>
      <w:sz w:val="22"/>
      <w:szCs w:val="24"/>
    </w:rPr>
  </w:style>
  <w:style w:type="paragraph" w:styleId="Heading1">
    <w:name w:val="heading 1"/>
    <w:basedOn w:val="Head1"/>
    <w:next w:val="Normal"/>
    <w:link w:val="Heading1Char"/>
    <w:qFormat/>
    <w:rsid w:val="005E33A7"/>
    <w:pPr>
      <w:tabs>
        <w:tab w:val="clear" w:pos="2130"/>
      </w:tabs>
      <w:ind w:left="431" w:hanging="431"/>
    </w:pPr>
    <w:rPr>
      <w:bCs/>
    </w:rPr>
  </w:style>
  <w:style w:type="paragraph" w:styleId="Heading2">
    <w:name w:val="heading 2"/>
    <w:basedOn w:val="Head2"/>
    <w:next w:val="Normal"/>
    <w:qFormat/>
    <w:rsid w:val="005E33A7"/>
    <w:pPr>
      <w:numPr>
        <w:numId w:val="9"/>
      </w:numPr>
    </w:pPr>
    <w:rPr>
      <w:bCs/>
      <w:iCs/>
      <w:szCs w:val="28"/>
    </w:rPr>
  </w:style>
  <w:style w:type="paragraph" w:styleId="Heading3">
    <w:name w:val="heading 3"/>
    <w:basedOn w:val="Head3"/>
    <w:next w:val="Maintext"/>
    <w:qFormat/>
    <w:rsid w:val="005E33A7"/>
    <w:pPr>
      <w:numPr>
        <w:numId w:val="10"/>
      </w:numPr>
    </w:pPr>
    <w:rPr>
      <w:bCs/>
      <w:szCs w:val="26"/>
    </w:rPr>
  </w:style>
  <w:style w:type="paragraph" w:styleId="Heading4">
    <w:name w:val="heading 4"/>
    <w:basedOn w:val="Head4"/>
    <w:next w:val="Normal"/>
    <w:qFormat/>
    <w:rsid w:val="005E33A7"/>
    <w:pPr>
      <w:numPr>
        <w:numId w:val="11"/>
      </w:numPr>
    </w:pPr>
  </w:style>
  <w:style w:type="paragraph" w:styleId="Heading5">
    <w:name w:val="heading 5"/>
    <w:aliases w:val="Block Label,h5,5,l5,Head5,Level 5,Atty Info 3,Level 51,not set up (5)"/>
    <w:basedOn w:val="Normal"/>
    <w:next w:val="Normal"/>
    <w:link w:val="Heading5Char"/>
    <w:qFormat/>
    <w:rsid w:val="005E33A7"/>
    <w:pPr>
      <w:numPr>
        <w:ilvl w:val="4"/>
        <w:numId w:val="12"/>
      </w:numPr>
      <w:spacing w:before="240" w:after="60"/>
      <w:outlineLvl w:val="4"/>
    </w:pPr>
    <w:rPr>
      <w:b/>
      <w:bCs/>
      <w:i/>
      <w:iCs/>
      <w:sz w:val="20"/>
      <w:szCs w:val="26"/>
    </w:rPr>
  </w:style>
  <w:style w:type="paragraph" w:styleId="Heading6">
    <w:name w:val="heading 6"/>
    <w:basedOn w:val="Normal"/>
    <w:next w:val="Normal"/>
    <w:qFormat/>
    <w:rsid w:val="005E33A7"/>
    <w:pPr>
      <w:numPr>
        <w:ilvl w:val="5"/>
        <w:numId w:val="12"/>
      </w:numPr>
      <w:spacing w:before="240" w:after="60"/>
      <w:outlineLvl w:val="5"/>
    </w:pPr>
    <w:rPr>
      <w:rFonts w:ascii="Times New Roman" w:hAnsi="Times New Roman"/>
      <w:b/>
      <w:bCs/>
      <w:szCs w:val="22"/>
    </w:rPr>
  </w:style>
  <w:style w:type="paragraph" w:styleId="Heading7">
    <w:name w:val="heading 7"/>
    <w:basedOn w:val="Normal"/>
    <w:next w:val="Normal"/>
    <w:qFormat/>
    <w:rsid w:val="005E33A7"/>
    <w:pPr>
      <w:numPr>
        <w:ilvl w:val="6"/>
        <w:numId w:val="12"/>
      </w:numPr>
      <w:spacing w:before="240" w:after="60"/>
      <w:outlineLvl w:val="6"/>
    </w:pPr>
    <w:rPr>
      <w:rFonts w:ascii="Times New Roman" w:hAnsi="Times New Roman"/>
      <w:sz w:val="24"/>
    </w:rPr>
  </w:style>
  <w:style w:type="paragraph" w:styleId="Heading8">
    <w:name w:val="heading 8"/>
    <w:basedOn w:val="Normal"/>
    <w:next w:val="Normal"/>
    <w:qFormat/>
    <w:rsid w:val="005E33A7"/>
    <w:pPr>
      <w:numPr>
        <w:ilvl w:val="7"/>
        <w:numId w:val="12"/>
      </w:numPr>
      <w:spacing w:before="240" w:after="60"/>
      <w:outlineLvl w:val="7"/>
    </w:pPr>
    <w:rPr>
      <w:rFonts w:ascii="Times New Roman" w:hAnsi="Times New Roman"/>
      <w:i/>
      <w:iCs/>
      <w:sz w:val="24"/>
    </w:rPr>
  </w:style>
  <w:style w:type="paragraph" w:styleId="Heading9">
    <w:name w:val="heading 9"/>
    <w:basedOn w:val="Normal"/>
    <w:next w:val="Normal"/>
    <w:qFormat/>
    <w:rsid w:val="005E33A7"/>
    <w:pPr>
      <w:numPr>
        <w:ilvl w:val="8"/>
        <w:numId w:val="12"/>
      </w:numPr>
      <w:spacing w:before="240" w:after="60"/>
      <w:outlineLvl w:val="8"/>
    </w:pPr>
    <w:rPr>
      <w:rFonts w:cs="Arial"/>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5E33A7"/>
    <w:pPr>
      <w:spacing w:before="120" w:after="120"/>
    </w:pPr>
  </w:style>
  <w:style w:type="table" w:styleId="TableGrid">
    <w:name w:val="Table Grid"/>
    <w:basedOn w:val="TableNormal"/>
    <w:rsid w:val="005E33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ATOTable">
    <w:name w:val="ATOTable"/>
    <w:basedOn w:val="TableGrid"/>
    <w:rsid w:val="005E33A7"/>
    <w:pPr>
      <w:spacing w:before="60" w:after="6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70" w:type="dxa"/>
        <w:bottom w:w="0" w:type="dxa"/>
        <w:right w:w="170" w:type="dxa"/>
      </w:tblCellMar>
    </w:tblPr>
  </w:style>
  <w:style w:type="paragraph" w:styleId="BalloonText">
    <w:name w:val="Balloon Text"/>
    <w:basedOn w:val="Normal"/>
    <w:semiHidden/>
    <w:rsid w:val="005E33A7"/>
    <w:rPr>
      <w:rFonts w:ascii="Tahoma" w:hAnsi="Tahoma" w:cs="Tahoma"/>
      <w:sz w:val="16"/>
      <w:szCs w:val="16"/>
    </w:rPr>
  </w:style>
  <w:style w:type="paragraph" w:customStyle="1" w:styleId="bannertop">
    <w:name w:val="bannertop"/>
    <w:basedOn w:val="Normal"/>
    <w:link w:val="bannertopChar"/>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link w:val="bannertop"/>
    <w:rsid w:val="005E33A7"/>
    <w:rPr>
      <w:rFonts w:ascii="Arial" w:hAnsi="Arial" w:cs="Arial"/>
      <w:caps/>
      <w:sz w:val="18"/>
      <w:szCs w:val="18"/>
      <w:lang w:val="en-AU" w:eastAsia="en-AU" w:bidi="ar-SA"/>
    </w:rPr>
  </w:style>
  <w:style w:type="paragraph" w:customStyle="1" w:styleId="bannertop2">
    <w:name w:val="bannertop2"/>
    <w:basedOn w:val="bannertop"/>
    <w:link w:val="bannertop2Char"/>
    <w:semiHidden/>
    <w:rsid w:val="005E33A7"/>
    <w:rPr>
      <w:sz w:val="32"/>
      <w:szCs w:val="32"/>
    </w:rPr>
  </w:style>
  <w:style w:type="character" w:customStyle="1" w:styleId="bannertop2Char">
    <w:name w:val="bannertop2 Char"/>
    <w:link w:val="bannertop2"/>
    <w:rsid w:val="005E33A7"/>
    <w:rPr>
      <w:rFonts w:ascii="Arial" w:hAnsi="Arial" w:cs="Arial"/>
      <w:caps/>
      <w:sz w:val="32"/>
      <w:szCs w:val="32"/>
      <w:lang w:val="en-AU" w:eastAsia="en-AU" w:bidi="ar-SA"/>
    </w:rPr>
  </w:style>
  <w:style w:type="paragraph" w:customStyle="1" w:styleId="Bannertop3">
    <w:name w:val="Bannertop3"/>
    <w:basedOn w:val="bannertop"/>
    <w:semiHidden/>
    <w:rsid w:val="005E33A7"/>
    <w:pPr>
      <w:spacing w:before="0" w:after="113"/>
    </w:pPr>
    <w:rPr>
      <w:sz w:val="15"/>
      <w:szCs w:val="20"/>
    </w:rPr>
  </w:style>
  <w:style w:type="paragraph" w:customStyle="1" w:styleId="ListText">
    <w:name w:val="List Text"/>
    <w:basedOn w:val="Normal"/>
    <w:rsid w:val="005E33A7"/>
    <w:pPr>
      <w:spacing w:before="60" w:after="60"/>
    </w:pPr>
  </w:style>
  <w:style w:type="paragraph" w:customStyle="1" w:styleId="Bullet1">
    <w:name w:val="Bullet 1"/>
    <w:basedOn w:val="ListText"/>
    <w:rsid w:val="005E33A7"/>
    <w:pPr>
      <w:numPr>
        <w:numId w:val="2"/>
      </w:numPr>
    </w:pPr>
  </w:style>
  <w:style w:type="paragraph" w:customStyle="1" w:styleId="Bullet2">
    <w:name w:val="Bullet 2"/>
    <w:basedOn w:val="ListText"/>
    <w:rsid w:val="005E33A7"/>
    <w:pPr>
      <w:numPr>
        <w:ilvl w:val="1"/>
        <w:numId w:val="2"/>
      </w:numPr>
    </w:pPr>
  </w:style>
  <w:style w:type="character" w:customStyle="1" w:styleId="Classification">
    <w:name w:val="Classification"/>
    <w:semiHidden/>
    <w:rsid w:val="005E33A7"/>
    <w:rPr>
      <w:caps/>
      <w:sz w:val="32"/>
      <w:szCs w:val="32"/>
      <w:lang w:val="en-AU"/>
    </w:rPr>
  </w:style>
  <w:style w:type="paragraph" w:customStyle="1" w:styleId="Content">
    <w:name w:val="Content"/>
    <w:basedOn w:val="Normal"/>
    <w:semiHidden/>
    <w:rsid w:val="005E33A7"/>
    <w:pPr>
      <w:spacing w:before="20" w:after="20"/>
    </w:pPr>
    <w:rPr>
      <w:rFonts w:cs="Arial"/>
      <w:sz w:val="20"/>
      <w:szCs w:val="22"/>
    </w:rPr>
  </w:style>
  <w:style w:type="character" w:customStyle="1" w:styleId="DocTypeTitle">
    <w:name w:val="DocTypeTitle"/>
    <w:semiHidden/>
    <w:rsid w:val="005E33A7"/>
    <w:rPr>
      <w:sz w:val="36"/>
      <w:szCs w:val="36"/>
    </w:rPr>
  </w:style>
  <w:style w:type="paragraph" w:styleId="DocumentMap">
    <w:name w:val="Document Map"/>
    <w:basedOn w:val="Normal"/>
    <w:semiHidden/>
    <w:rsid w:val="005E33A7"/>
    <w:pPr>
      <w:shd w:val="clear" w:color="auto" w:fill="000080"/>
    </w:pPr>
    <w:rPr>
      <w:rFonts w:ascii="Tahoma" w:hAnsi="Tahoma" w:cs="Tahoma"/>
      <w:sz w:val="20"/>
      <w:szCs w:val="20"/>
    </w:rPr>
  </w:style>
  <w:style w:type="paragraph" w:customStyle="1" w:styleId="FileRefRow">
    <w:name w:val="FileRefRow"/>
    <w:basedOn w:val="Normal"/>
    <w:semiHidden/>
    <w:rsid w:val="005E33A7"/>
    <w:pPr>
      <w:tabs>
        <w:tab w:val="right" w:pos="8250"/>
        <w:tab w:val="right" w:pos="9299"/>
      </w:tabs>
    </w:pPr>
    <w:rPr>
      <w:caps/>
      <w:sz w:val="18"/>
      <w:szCs w:val="18"/>
    </w:rPr>
  </w:style>
  <w:style w:type="paragraph" w:styleId="Footer">
    <w:name w:val="footer"/>
    <w:basedOn w:val="Normal"/>
    <w:link w:val="FooterChar"/>
    <w:rsid w:val="005E33A7"/>
    <w:pPr>
      <w:spacing w:after="100"/>
    </w:pPr>
    <w:rPr>
      <w:rFonts w:cs="Arial"/>
      <w:caps/>
      <w:sz w:val="15"/>
      <w:szCs w:val="15"/>
    </w:rPr>
  </w:style>
  <w:style w:type="paragraph" w:customStyle="1" w:styleId="FooterPortrait">
    <w:name w:val="FooterPortrait"/>
    <w:basedOn w:val="Footer"/>
    <w:semiHidden/>
    <w:rsid w:val="005E33A7"/>
    <w:pPr>
      <w:tabs>
        <w:tab w:val="center" w:pos="1021"/>
      </w:tabs>
    </w:pPr>
  </w:style>
  <w:style w:type="paragraph" w:customStyle="1" w:styleId="Head1">
    <w:name w:val="Head 1"/>
    <w:basedOn w:val="Normal"/>
    <w:next w:val="Maintext"/>
    <w:link w:val="Head1CharChar"/>
    <w:rsid w:val="007B7F05"/>
    <w:pPr>
      <w:keepNext/>
      <w:pageBreakBefore/>
      <w:numPr>
        <w:numId w:val="12"/>
      </w:numPr>
      <w:spacing w:after="220"/>
      <w:outlineLvl w:val="0"/>
    </w:pPr>
    <w:rPr>
      <w:rFonts w:cs="Arial"/>
      <w:caps/>
      <w:kern w:val="36"/>
      <w:sz w:val="36"/>
      <w:szCs w:val="36"/>
    </w:rPr>
  </w:style>
  <w:style w:type="paragraph" w:customStyle="1" w:styleId="Head2">
    <w:name w:val="Head 2"/>
    <w:basedOn w:val="Normal"/>
    <w:next w:val="Maintext"/>
    <w:link w:val="Head2Char"/>
    <w:rsid w:val="005E33A7"/>
    <w:pPr>
      <w:keepNext/>
      <w:numPr>
        <w:ilvl w:val="1"/>
        <w:numId w:val="12"/>
      </w:numPr>
      <w:spacing w:before="440" w:after="220"/>
      <w:outlineLvl w:val="1"/>
    </w:pPr>
    <w:rPr>
      <w:rFonts w:cs="Arial"/>
      <w:b/>
      <w:caps/>
      <w:kern w:val="36"/>
      <w:sz w:val="24"/>
    </w:rPr>
  </w:style>
  <w:style w:type="paragraph" w:customStyle="1" w:styleId="Head3">
    <w:name w:val="Head 3"/>
    <w:basedOn w:val="Normal"/>
    <w:next w:val="Maintext"/>
    <w:rsid w:val="005E33A7"/>
    <w:pPr>
      <w:keepNext/>
      <w:numPr>
        <w:ilvl w:val="2"/>
        <w:numId w:val="12"/>
      </w:numPr>
      <w:spacing w:before="360" w:after="220"/>
      <w:outlineLvl w:val="2"/>
    </w:pPr>
    <w:rPr>
      <w:rFonts w:cs="Arial"/>
      <w:b/>
      <w:sz w:val="24"/>
    </w:rPr>
  </w:style>
  <w:style w:type="paragraph" w:customStyle="1" w:styleId="Head4">
    <w:name w:val="Head 4"/>
    <w:basedOn w:val="Normal"/>
    <w:next w:val="Maintext"/>
    <w:rsid w:val="005E33A7"/>
    <w:pPr>
      <w:keepNext/>
      <w:numPr>
        <w:ilvl w:val="3"/>
        <w:numId w:val="12"/>
      </w:numPr>
      <w:tabs>
        <w:tab w:val="left" w:pos="720"/>
      </w:tabs>
      <w:spacing w:before="280" w:after="220"/>
      <w:outlineLvl w:val="3"/>
    </w:pPr>
    <w:rPr>
      <w:rFonts w:cs="Arial"/>
      <w:b/>
      <w:szCs w:val="22"/>
    </w:rPr>
  </w:style>
  <w:style w:type="paragraph" w:styleId="Header">
    <w:name w:val="header"/>
    <w:basedOn w:val="Normal"/>
    <w:link w:val="HeaderChar"/>
    <w:semiHidden/>
    <w:rsid w:val="005E33A7"/>
    <w:rPr>
      <w:rFonts w:cs="Arial"/>
      <w:caps/>
      <w:sz w:val="20"/>
      <w:szCs w:val="20"/>
    </w:rPr>
  </w:style>
  <w:style w:type="paragraph" w:customStyle="1" w:styleId="Label">
    <w:name w:val="Label"/>
    <w:basedOn w:val="Normal"/>
    <w:semiHidden/>
    <w:rsid w:val="005E33A7"/>
    <w:pPr>
      <w:spacing w:before="20" w:after="20"/>
    </w:pPr>
    <w:rPr>
      <w:caps/>
      <w:sz w:val="18"/>
      <w:szCs w:val="18"/>
    </w:rPr>
  </w:style>
  <w:style w:type="paragraph" w:customStyle="1" w:styleId="Maintext">
    <w:name w:val="Main text"/>
    <w:basedOn w:val="Normal"/>
    <w:link w:val="MaintextCharChar"/>
    <w:rsid w:val="005E33A7"/>
  </w:style>
  <w:style w:type="character" w:customStyle="1" w:styleId="MaintextCharChar">
    <w:name w:val="Main text Char Char"/>
    <w:link w:val="Maintext"/>
    <w:rsid w:val="005E33A7"/>
    <w:rPr>
      <w:rFonts w:ascii="Arial" w:hAnsi="Arial"/>
      <w:sz w:val="22"/>
      <w:szCs w:val="24"/>
      <w:lang w:val="en-AU" w:eastAsia="en-AU" w:bidi="ar-SA"/>
    </w:rPr>
  </w:style>
  <w:style w:type="paragraph" w:customStyle="1" w:styleId="Number1">
    <w:name w:val="Number 1"/>
    <w:basedOn w:val="ListText"/>
    <w:rsid w:val="005E33A7"/>
    <w:pPr>
      <w:numPr>
        <w:numId w:val="3"/>
      </w:numPr>
    </w:pPr>
  </w:style>
  <w:style w:type="paragraph" w:customStyle="1" w:styleId="Number2">
    <w:name w:val="Number 2"/>
    <w:basedOn w:val="ListText"/>
    <w:rsid w:val="005E33A7"/>
    <w:pPr>
      <w:numPr>
        <w:ilvl w:val="1"/>
        <w:numId w:val="3"/>
      </w:numPr>
    </w:pPr>
  </w:style>
  <w:style w:type="paragraph" w:customStyle="1" w:styleId="TableText">
    <w:name w:val="Table Text"/>
    <w:basedOn w:val="ListText"/>
    <w:semiHidden/>
    <w:rsid w:val="005E33A7"/>
  </w:style>
  <w:style w:type="paragraph" w:customStyle="1" w:styleId="TitleRow">
    <w:name w:val="Title Row"/>
    <w:basedOn w:val="Normal"/>
    <w:semiHidden/>
    <w:rsid w:val="005E33A7"/>
    <w:pPr>
      <w:spacing w:before="120" w:after="120"/>
    </w:pPr>
    <w:rPr>
      <w:b/>
      <w:caps/>
      <w:sz w:val="20"/>
      <w:szCs w:val="20"/>
    </w:rPr>
  </w:style>
  <w:style w:type="paragraph" w:customStyle="1" w:styleId="ReportTitle">
    <w:name w:val="ReportTitle"/>
    <w:basedOn w:val="Normal"/>
    <w:next w:val="ReportDescription"/>
    <w:rsid w:val="005E33A7"/>
    <w:pPr>
      <w:spacing w:after="400" w:line="216" w:lineRule="auto"/>
    </w:pPr>
    <w:rPr>
      <w:rFonts w:cs="Tahoma"/>
      <w:sz w:val="120"/>
      <w:szCs w:val="120"/>
    </w:rPr>
  </w:style>
  <w:style w:type="paragraph" w:customStyle="1" w:styleId="ReportDescription">
    <w:name w:val="ReportDescription"/>
    <w:basedOn w:val="Normal"/>
    <w:rsid w:val="005E33A7"/>
    <w:rPr>
      <w:sz w:val="32"/>
    </w:rPr>
  </w:style>
  <w:style w:type="character" w:customStyle="1" w:styleId="MaintextChar">
    <w:name w:val="Main text Char"/>
    <w:semiHidden/>
    <w:rsid w:val="005E33A7"/>
    <w:rPr>
      <w:rFonts w:ascii="Arial" w:hAnsi="Arial" w:cs="Arial"/>
      <w:kern w:val="22"/>
      <w:sz w:val="22"/>
      <w:szCs w:val="22"/>
      <w:lang w:val="en-AU" w:eastAsia="en-AU" w:bidi="ar-SA"/>
    </w:rPr>
  </w:style>
  <w:style w:type="paragraph" w:customStyle="1" w:styleId="HEADAA">
    <w:name w:val="HEAD AA"/>
    <w:basedOn w:val="Normal"/>
    <w:semiHidden/>
    <w:rsid w:val="005E33A7"/>
    <w:pPr>
      <w:spacing w:after="220"/>
      <w:ind w:right="57"/>
      <w:outlineLvl w:val="0"/>
    </w:pPr>
    <w:rPr>
      <w:rFonts w:cs="Arial"/>
      <w:caps/>
      <w:kern w:val="36"/>
      <w:sz w:val="36"/>
      <w:szCs w:val="36"/>
    </w:rPr>
  </w:style>
  <w:style w:type="paragraph" w:customStyle="1" w:styleId="HeadCC">
    <w:name w:val="Head CC"/>
    <w:basedOn w:val="Normal"/>
    <w:semiHidden/>
    <w:rsid w:val="005E33A7"/>
    <w:pPr>
      <w:spacing w:before="360" w:after="220"/>
      <w:outlineLvl w:val="2"/>
    </w:pPr>
    <w:rPr>
      <w:rFonts w:cs="Arial"/>
      <w:b/>
      <w:sz w:val="24"/>
    </w:rPr>
  </w:style>
  <w:style w:type="paragraph" w:customStyle="1" w:styleId="InstructionText">
    <w:name w:val="InstructionText"/>
    <w:basedOn w:val="Maintext"/>
    <w:semiHidden/>
    <w:rsid w:val="005E33A7"/>
    <w:pPr>
      <w:ind w:left="550" w:right="-62" w:hanging="567"/>
    </w:pPr>
    <w:rPr>
      <w:rFonts w:cs="Arial"/>
      <w:kern w:val="22"/>
      <w:szCs w:val="22"/>
    </w:rPr>
  </w:style>
  <w:style w:type="paragraph" w:customStyle="1" w:styleId="Instructionbullet">
    <w:name w:val="Instructionbullet"/>
    <w:basedOn w:val="Normal"/>
    <w:semiHidden/>
    <w:rsid w:val="005E33A7"/>
    <w:pPr>
      <w:numPr>
        <w:numId w:val="1"/>
      </w:numPr>
      <w:tabs>
        <w:tab w:val="clear" w:pos="1146"/>
        <w:tab w:val="left" w:pos="-1418"/>
        <w:tab w:val="num" w:pos="720"/>
        <w:tab w:val="left" w:pos="896"/>
      </w:tabs>
      <w:spacing w:after="60"/>
      <w:ind w:left="910"/>
    </w:pPr>
    <w:rPr>
      <w:rFonts w:cs="Arial"/>
      <w:szCs w:val="22"/>
    </w:rPr>
  </w:style>
  <w:style w:type="character" w:styleId="PageNumber">
    <w:name w:val="page number"/>
    <w:rsid w:val="005E33A7"/>
    <w:rPr>
      <w:sz w:val="15"/>
      <w:szCs w:val="15"/>
    </w:rPr>
  </w:style>
  <w:style w:type="paragraph" w:customStyle="1" w:styleId="Tabletext0">
    <w:name w:val="Table text"/>
    <w:basedOn w:val="Maintext"/>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5E33A7"/>
    <w:pPr>
      <w:tabs>
        <w:tab w:val="right" w:leader="dot" w:pos="9299"/>
      </w:tabs>
    </w:pPr>
    <w:rPr>
      <w:rFonts w:cs="Arial"/>
      <w:szCs w:val="22"/>
    </w:rPr>
  </w:style>
  <w:style w:type="paragraph" w:styleId="TOC3">
    <w:name w:val="toc 3"/>
    <w:basedOn w:val="Normal"/>
    <w:next w:val="Normal"/>
    <w:link w:val="TOC3Char"/>
    <w:autoRedefine/>
    <w:uiPriority w:val="39"/>
    <w:rsid w:val="005E33A7"/>
    <w:pPr>
      <w:tabs>
        <w:tab w:val="right" w:leader="dot" w:pos="9299"/>
      </w:tabs>
      <w:ind w:left="440" w:right="15"/>
    </w:pPr>
    <w:rPr>
      <w:rFonts w:cs="Arial"/>
      <w:noProof/>
      <w:szCs w:val="22"/>
    </w:rPr>
  </w:style>
  <w:style w:type="paragraph" w:styleId="TOC2">
    <w:name w:val="toc 2"/>
    <w:basedOn w:val="Normal"/>
    <w:next w:val="Normal"/>
    <w:link w:val="TOC2Char"/>
    <w:autoRedefine/>
    <w:uiPriority w:val="39"/>
    <w:rsid w:val="005E33A7"/>
    <w:pPr>
      <w:tabs>
        <w:tab w:val="left" w:pos="960"/>
        <w:tab w:val="right" w:leader="dot" w:pos="9299"/>
      </w:tabs>
      <w:ind w:left="284"/>
    </w:pPr>
    <w:rPr>
      <w:rFonts w:cs="Arial"/>
      <w:szCs w:val="22"/>
    </w:rPr>
  </w:style>
  <w:style w:type="paragraph" w:styleId="TOC4">
    <w:name w:val="toc 4"/>
    <w:basedOn w:val="Normal"/>
    <w:next w:val="Normal"/>
    <w:link w:val="TOC4Char"/>
    <w:autoRedefine/>
    <w:uiPriority w:val="39"/>
    <w:rsid w:val="005E33A7"/>
    <w:pPr>
      <w:tabs>
        <w:tab w:val="right" w:leader="dot" w:pos="9299"/>
      </w:tabs>
      <w:ind w:left="660"/>
    </w:pPr>
    <w:rPr>
      <w:rFonts w:cs="Arial"/>
      <w:szCs w:val="22"/>
    </w:rPr>
  </w:style>
  <w:style w:type="character" w:styleId="Hyperlink">
    <w:name w:val="Hyperlink"/>
    <w:uiPriority w:val="99"/>
    <w:rsid w:val="005E33A7"/>
    <w:rPr>
      <w:b/>
      <w:noProof/>
      <w:color w:val="0000FF"/>
      <w:u w:val="single"/>
    </w:rPr>
  </w:style>
  <w:style w:type="paragraph" w:customStyle="1" w:styleId="HeadBB">
    <w:name w:val="Head BB"/>
    <w:basedOn w:val="Normal"/>
    <w:semiHidden/>
    <w:rsid w:val="005E33A7"/>
    <w:pPr>
      <w:spacing w:before="440" w:after="220"/>
    </w:pPr>
    <w:rPr>
      <w:rFonts w:cs="Arial"/>
      <w:b/>
      <w:caps/>
      <w:kern w:val="36"/>
      <w:sz w:val="24"/>
    </w:rPr>
  </w:style>
  <w:style w:type="paragraph" w:customStyle="1" w:styleId="VersionHead">
    <w:name w:val="VersionHead"/>
    <w:basedOn w:val="Maintext"/>
    <w:semiHidden/>
    <w:rsid w:val="005E33A7"/>
    <w:pPr>
      <w:spacing w:before="240" w:after="80"/>
      <w:ind w:left="32" w:right="-62"/>
    </w:pPr>
    <w:rPr>
      <w:rFonts w:cs="Arial"/>
      <w:kern w:val="22"/>
      <w:szCs w:val="22"/>
    </w:rPr>
  </w:style>
  <w:style w:type="paragraph" w:customStyle="1" w:styleId="Version2">
    <w:name w:val="Version2"/>
    <w:basedOn w:val="Normal"/>
    <w:semiHidden/>
    <w:rsid w:val="005E33A7"/>
    <w:pPr>
      <w:spacing w:before="60" w:after="60"/>
      <w:ind w:left="32"/>
    </w:pPr>
    <w:rPr>
      <w:rFonts w:cs="Arial"/>
      <w:szCs w:val="22"/>
    </w:rPr>
  </w:style>
  <w:style w:type="paragraph" w:customStyle="1" w:styleId="VersionHeadA">
    <w:name w:val="VersionHeadA"/>
    <w:basedOn w:val="Maintext"/>
    <w:semiHidden/>
    <w:rsid w:val="005E33A7"/>
    <w:pPr>
      <w:ind w:right="-62"/>
    </w:pPr>
    <w:rPr>
      <w:rFonts w:cs="Arial"/>
      <w:kern w:val="22"/>
      <w:sz w:val="36"/>
      <w:szCs w:val="36"/>
    </w:rPr>
  </w:style>
  <w:style w:type="paragraph" w:customStyle="1" w:styleId="VersionHeadTop">
    <w:name w:val="VersionHeadTop"/>
    <w:basedOn w:val="VersionHead"/>
    <w:semiHidden/>
    <w:rsid w:val="005E33A7"/>
    <w:pPr>
      <w:spacing w:before="0"/>
    </w:pPr>
  </w:style>
  <w:style w:type="paragraph" w:customStyle="1" w:styleId="Version3">
    <w:name w:val="Version3"/>
    <w:basedOn w:val="Maintext"/>
    <w:semiHidden/>
    <w:rsid w:val="005E33A7"/>
    <w:pPr>
      <w:ind w:right="-62" w:firstLine="142"/>
    </w:pPr>
    <w:rPr>
      <w:rFonts w:cs="Arial"/>
      <w:b/>
      <w:kern w:val="22"/>
      <w:sz w:val="24"/>
    </w:rPr>
  </w:style>
  <w:style w:type="numbering" w:styleId="111111">
    <w:name w:val="Outline List 2"/>
    <w:basedOn w:val="NoList"/>
    <w:semiHidden/>
    <w:rsid w:val="005E33A7"/>
    <w:pPr>
      <w:numPr>
        <w:numId w:val="4"/>
      </w:numPr>
    </w:pPr>
  </w:style>
  <w:style w:type="numbering" w:styleId="1ai">
    <w:name w:val="Outline List 1"/>
    <w:basedOn w:val="NoList"/>
    <w:semiHidden/>
    <w:rsid w:val="005E33A7"/>
  </w:style>
  <w:style w:type="numbering" w:styleId="ArticleSection">
    <w:name w:val="Outline List 3"/>
    <w:basedOn w:val="NoList"/>
    <w:semiHidden/>
    <w:rsid w:val="005E33A7"/>
    <w:pPr>
      <w:numPr>
        <w:numId w:val="6"/>
      </w:numPr>
    </w:pPr>
  </w:style>
  <w:style w:type="paragraph" w:customStyle="1" w:styleId="FooterLandscape">
    <w:name w:val="FooterLandscape"/>
    <w:basedOn w:val="Footer"/>
    <w:semiHidden/>
    <w:rsid w:val="005E33A7"/>
    <w:pPr>
      <w:tabs>
        <w:tab w:val="center" w:pos="3487"/>
      </w:tabs>
    </w:pPr>
  </w:style>
  <w:style w:type="character" w:customStyle="1" w:styleId="TOC2Char">
    <w:name w:val="TOC 2 Char"/>
    <w:link w:val="TOC2"/>
    <w:rsid w:val="005E33A7"/>
    <w:rPr>
      <w:rFonts w:ascii="Arial" w:hAnsi="Arial" w:cs="Arial"/>
      <w:sz w:val="22"/>
      <w:szCs w:val="22"/>
      <w:lang w:val="en-AU" w:eastAsia="en-AU" w:bidi="ar-SA"/>
    </w:rPr>
  </w:style>
  <w:style w:type="character" w:customStyle="1" w:styleId="TOC3Char">
    <w:name w:val="TOC 3 Char"/>
    <w:link w:val="TOC3"/>
    <w:rsid w:val="005E33A7"/>
    <w:rPr>
      <w:rFonts w:ascii="Arial" w:hAnsi="Arial" w:cs="Arial"/>
      <w:noProof/>
      <w:sz w:val="22"/>
      <w:szCs w:val="22"/>
      <w:lang w:val="en-AU" w:eastAsia="en-AU" w:bidi="ar-SA"/>
    </w:rPr>
  </w:style>
  <w:style w:type="character" w:customStyle="1" w:styleId="TOC4Char">
    <w:name w:val="TOC 4 Char"/>
    <w:link w:val="TOC4"/>
    <w:rsid w:val="005E33A7"/>
    <w:rPr>
      <w:rFonts w:ascii="Arial" w:hAnsi="Arial" w:cs="Arial"/>
      <w:sz w:val="22"/>
      <w:szCs w:val="22"/>
      <w:lang w:val="en-AU" w:eastAsia="en-AU" w:bidi="ar-SA"/>
    </w:rPr>
  </w:style>
  <w:style w:type="table" w:customStyle="1" w:styleId="ATOStructure">
    <w:name w:val="ATOStructure"/>
    <w:basedOn w:val="TableNormal"/>
    <w:rsid w:val="005E33A7"/>
    <w:tblPr>
      <w:tblInd w:w="0" w:type="dxa"/>
      <w:tblCellMar>
        <w:top w:w="0" w:type="dxa"/>
        <w:left w:w="170" w:type="dxa"/>
        <w:bottom w:w="0" w:type="dxa"/>
        <w:right w:w="170" w:type="dxa"/>
      </w:tblCellMar>
    </w:tblPr>
  </w:style>
  <w:style w:type="paragraph" w:customStyle="1" w:styleId="ClassificationFooter">
    <w:name w:val="ClassificationFooter"/>
    <w:basedOn w:val="Normal"/>
    <w:semiHidden/>
    <w:rsid w:val="005E33A7"/>
    <w:pPr>
      <w:spacing w:after="80" w:line="320" w:lineRule="exact"/>
    </w:pPr>
    <w:rPr>
      <w:caps/>
      <w:sz w:val="32"/>
      <w:szCs w:val="32"/>
    </w:rPr>
  </w:style>
  <w:style w:type="paragraph" w:customStyle="1" w:styleId="-subtitle">
    <w:name w:val="-sub title"/>
    <w:basedOn w:val="Heading3"/>
    <w:rsid w:val="005E33A7"/>
    <w:pPr>
      <w:numPr>
        <w:ilvl w:val="0"/>
        <w:numId w:val="0"/>
      </w:numPr>
      <w:spacing w:before="600" w:after="60"/>
      <w:outlineLvl w:val="9"/>
    </w:pPr>
    <w:rPr>
      <w:rFonts w:ascii="Arial Narrow" w:hAnsi="Arial Narrow" w:cs="Times New Roman"/>
      <w:b w:val="0"/>
      <w:bCs w:val="0"/>
      <w:sz w:val="52"/>
      <w:szCs w:val="20"/>
    </w:rPr>
  </w:style>
  <w:style w:type="paragraph" w:customStyle="1" w:styleId="CharCharCharCharCharCharChar">
    <w:name w:val="Char Char Char Char Char Char Char"/>
    <w:basedOn w:val="Normal"/>
    <w:rsid w:val="005E33A7"/>
    <w:pPr>
      <w:spacing w:after="160" w:line="240" w:lineRule="exact"/>
    </w:pPr>
    <w:rPr>
      <w:rFonts w:ascii="Verdana" w:hAnsi="Verdana"/>
      <w:sz w:val="20"/>
      <w:lang w:val="en-US" w:eastAsia="en-US"/>
    </w:rPr>
  </w:style>
  <w:style w:type="character" w:customStyle="1" w:styleId="TableTextChar">
    <w:name w:val="Table Text Char"/>
    <w:rsid w:val="005E33A7"/>
    <w:rPr>
      <w:sz w:val="24"/>
      <w:lang w:val="en-AU" w:eastAsia="en-AU" w:bidi="ar-SA"/>
    </w:rPr>
  </w:style>
  <w:style w:type="paragraph" w:customStyle="1" w:styleId="-reportAhead">
    <w:name w:val="-report A head"/>
    <w:rsid w:val="005E33A7"/>
    <w:pPr>
      <w:pBdr>
        <w:bottom w:val="single" w:sz="2" w:space="1" w:color="auto"/>
      </w:pBdr>
      <w:spacing w:after="60"/>
    </w:pPr>
    <w:rPr>
      <w:rFonts w:ascii="Arial Narrow" w:hAnsi="Arial Narrow"/>
      <w:b/>
      <w:noProof/>
      <w:sz w:val="40"/>
    </w:rPr>
  </w:style>
  <w:style w:type="paragraph" w:customStyle="1" w:styleId="-reportBhead">
    <w:name w:val="-report B head"/>
    <w:basedOn w:val="-reportAhead"/>
    <w:next w:val="Normal"/>
    <w:rsid w:val="005E33A7"/>
    <w:pPr>
      <w:pBdr>
        <w:bottom w:val="none" w:sz="0" w:space="0" w:color="auto"/>
      </w:pBdr>
      <w:spacing w:before="240"/>
    </w:pPr>
    <w:rPr>
      <w:sz w:val="32"/>
    </w:rPr>
  </w:style>
  <w:style w:type="paragraph" w:customStyle="1" w:styleId="TableNormal1">
    <w:name w:val="Table Normal1"/>
    <w:basedOn w:val="Normal"/>
    <w:rsid w:val="005E33A7"/>
    <w:rPr>
      <w:sz w:val="20"/>
      <w:szCs w:val="20"/>
    </w:rPr>
  </w:style>
  <w:style w:type="paragraph" w:customStyle="1" w:styleId="TableHeading">
    <w:name w:val="Table Heading"/>
    <w:basedOn w:val="TableNormal1"/>
    <w:rsid w:val="005E33A7"/>
    <w:pPr>
      <w:keepNext/>
      <w:keepLines/>
      <w:spacing w:before="80" w:after="80"/>
    </w:pPr>
    <w:rPr>
      <w:rFonts w:ascii="Book Antiqua" w:hAnsi="Book Antiqua"/>
      <w:b/>
    </w:rPr>
  </w:style>
  <w:style w:type="paragraph" w:customStyle="1" w:styleId="indent">
    <w:name w:val="indent"/>
    <w:basedOn w:val="Normal"/>
    <w:rsid w:val="005E33A7"/>
    <w:pPr>
      <w:ind w:left="567"/>
    </w:pPr>
    <w:rPr>
      <w:rFonts w:ascii="CG Times (W1)" w:hAnsi="CG Times (W1)"/>
      <w:sz w:val="24"/>
      <w:szCs w:val="20"/>
    </w:rPr>
  </w:style>
  <w:style w:type="paragraph" w:customStyle="1" w:styleId="zTContents">
    <w:name w:val="z_TContents"/>
    <w:basedOn w:val="Normal"/>
    <w:rsid w:val="005E33A7"/>
    <w:pPr>
      <w:spacing w:after="960"/>
    </w:pPr>
    <w:rPr>
      <w:rFonts w:ascii="CG Times" w:hAnsi="CG Times"/>
      <w:sz w:val="24"/>
      <w:szCs w:val="20"/>
    </w:rPr>
  </w:style>
  <w:style w:type="paragraph" w:customStyle="1" w:styleId="TableHeader">
    <w:name w:val="Table Header"/>
    <w:basedOn w:val="indent"/>
    <w:rsid w:val="005E33A7"/>
    <w:pPr>
      <w:ind w:left="0"/>
    </w:pPr>
    <w:rPr>
      <w:rFonts w:ascii="Arial" w:hAnsi="Arial"/>
      <w:b/>
      <w:sz w:val="20"/>
    </w:rPr>
  </w:style>
  <w:style w:type="paragraph" w:styleId="BodyTextIndent">
    <w:name w:val="Body Text Indent"/>
    <w:basedOn w:val="Normal"/>
    <w:rsid w:val="005E33A7"/>
    <w:rPr>
      <w:rFonts w:ascii="Times New Roman" w:hAnsi="Times New Roman"/>
      <w:b/>
      <w:sz w:val="24"/>
      <w:szCs w:val="20"/>
    </w:rPr>
  </w:style>
  <w:style w:type="paragraph" w:customStyle="1" w:styleId="-reportFooter">
    <w:name w:val="-report Footer"/>
    <w:basedOn w:val="Normal"/>
    <w:rsid w:val="005E33A7"/>
    <w:pPr>
      <w:spacing w:before="60" w:after="120" w:line="240" w:lineRule="exact"/>
      <w:ind w:left="170" w:right="170"/>
    </w:pPr>
    <w:rPr>
      <w:rFonts w:eastAsia="Times"/>
      <w:caps/>
      <w:color w:val="000000"/>
      <w:sz w:val="15"/>
      <w:szCs w:val="20"/>
    </w:rPr>
  </w:style>
  <w:style w:type="paragraph" w:styleId="FootnoteText">
    <w:name w:val="footnote text"/>
    <w:basedOn w:val="Normal"/>
    <w:semiHidden/>
    <w:rsid w:val="005E33A7"/>
    <w:rPr>
      <w:rFonts w:ascii="Times New Roman" w:hAnsi="Times New Roman"/>
      <w:sz w:val="20"/>
      <w:szCs w:val="20"/>
      <w:lang w:eastAsia="en-US"/>
    </w:rPr>
  </w:style>
  <w:style w:type="character" w:styleId="FootnoteReference">
    <w:name w:val="footnote reference"/>
    <w:semiHidden/>
    <w:rsid w:val="005E33A7"/>
    <w:rPr>
      <w:vertAlign w:val="superscript"/>
    </w:rPr>
  </w:style>
  <w:style w:type="paragraph" w:customStyle="1" w:styleId="NormalItalics">
    <w:name w:val="NormalItalics"/>
    <w:basedOn w:val="Normal"/>
    <w:rsid w:val="005E33A7"/>
    <w:pPr>
      <w:spacing w:before="120" w:after="240"/>
      <w:ind w:left="720"/>
    </w:pPr>
    <w:rPr>
      <w:rFonts w:ascii="Times New Roman" w:hAnsi="Times New Roman"/>
      <w:i/>
      <w:iCs/>
      <w:sz w:val="24"/>
      <w:lang w:eastAsia="en-US"/>
    </w:rPr>
  </w:style>
  <w:style w:type="character" w:customStyle="1" w:styleId="Head1CharChar">
    <w:name w:val="Head 1 Char Char"/>
    <w:link w:val="Head1"/>
    <w:rsid w:val="007B7F05"/>
    <w:rPr>
      <w:rFonts w:ascii="Arial" w:hAnsi="Arial" w:cs="Arial"/>
      <w:caps/>
      <w:kern w:val="36"/>
      <w:sz w:val="36"/>
      <w:szCs w:val="36"/>
      <w:lang w:val="en-AU" w:eastAsia="en-AU" w:bidi="ar-SA"/>
    </w:rPr>
  </w:style>
  <w:style w:type="character" w:styleId="CommentReference">
    <w:name w:val="annotation reference"/>
    <w:semiHidden/>
    <w:rsid w:val="005E33A7"/>
    <w:rPr>
      <w:sz w:val="16"/>
      <w:szCs w:val="16"/>
    </w:rPr>
  </w:style>
  <w:style w:type="paragraph" w:styleId="CommentText">
    <w:name w:val="annotation text"/>
    <w:basedOn w:val="Normal"/>
    <w:link w:val="CommentTextChar"/>
    <w:semiHidden/>
    <w:rsid w:val="005E33A7"/>
    <w:rPr>
      <w:sz w:val="20"/>
      <w:szCs w:val="20"/>
    </w:rPr>
  </w:style>
  <w:style w:type="paragraph" w:styleId="CommentSubject">
    <w:name w:val="annotation subject"/>
    <w:basedOn w:val="CommentText"/>
    <w:next w:val="CommentText"/>
    <w:semiHidden/>
    <w:rsid w:val="005E33A7"/>
    <w:rPr>
      <w:b/>
      <w:bCs/>
    </w:rPr>
  </w:style>
  <w:style w:type="character" w:styleId="FollowedHyperlink">
    <w:name w:val="FollowedHyperlink"/>
    <w:rsid w:val="005E33A7"/>
    <w:rPr>
      <w:color w:val="800080"/>
      <w:u w:val="single"/>
    </w:rPr>
  </w:style>
  <w:style w:type="paragraph" w:styleId="BlockText">
    <w:name w:val="Block Text"/>
    <w:basedOn w:val="Normal"/>
    <w:rsid w:val="005E33A7"/>
    <w:pPr>
      <w:spacing w:after="120"/>
      <w:ind w:left="1440" w:right="1440"/>
    </w:pPr>
  </w:style>
  <w:style w:type="paragraph" w:customStyle="1" w:styleId="Char">
    <w:name w:val="Char"/>
    <w:basedOn w:val="Normal"/>
    <w:rsid w:val="005E33A7"/>
    <w:pPr>
      <w:spacing w:after="160" w:line="240" w:lineRule="exact"/>
    </w:pPr>
    <w:rPr>
      <w:rFonts w:ascii="Verdana" w:hAnsi="Verdana"/>
      <w:sz w:val="21"/>
      <w:szCs w:val="20"/>
      <w:lang w:val="en-US" w:eastAsia="en-US"/>
    </w:rPr>
  </w:style>
  <w:style w:type="paragraph" w:customStyle="1" w:styleId="Char1">
    <w:name w:val="Char1"/>
    <w:basedOn w:val="Normal"/>
    <w:rsid w:val="005E33A7"/>
    <w:pPr>
      <w:spacing w:after="160" w:line="240" w:lineRule="exact"/>
    </w:pPr>
    <w:rPr>
      <w:rFonts w:ascii="Verdana" w:hAnsi="Verdana"/>
      <w:sz w:val="21"/>
      <w:szCs w:val="20"/>
      <w:lang w:val="en-US" w:eastAsia="en-US"/>
    </w:rPr>
  </w:style>
  <w:style w:type="paragraph" w:customStyle="1" w:styleId="CharCharCharChar">
    <w:name w:val="Char Char Char Char"/>
    <w:basedOn w:val="Normal"/>
    <w:rsid w:val="005E33A7"/>
    <w:pPr>
      <w:spacing w:after="160" w:line="240" w:lineRule="exact"/>
    </w:pPr>
    <w:rPr>
      <w:b/>
      <w:caps/>
      <w:sz w:val="24"/>
      <w:lang w:val="en-US" w:eastAsia="en-US"/>
    </w:rPr>
  </w:style>
  <w:style w:type="paragraph" w:styleId="BodyTextIndent2">
    <w:name w:val="Body Text Indent 2"/>
    <w:basedOn w:val="Normal"/>
    <w:rsid w:val="005E33A7"/>
    <w:pPr>
      <w:spacing w:after="120" w:line="480" w:lineRule="auto"/>
      <w:ind w:left="283"/>
    </w:pPr>
  </w:style>
  <w:style w:type="paragraph" w:styleId="EnvelopeReturn">
    <w:name w:val="envelope return"/>
    <w:basedOn w:val="Normal"/>
    <w:rsid w:val="005E33A7"/>
    <w:pPr>
      <w:spacing w:after="40"/>
      <w:ind w:left="851"/>
    </w:pPr>
    <w:rPr>
      <w:rFonts w:ascii="Univers (W1)" w:hAnsi="Univers (W1)"/>
      <w:sz w:val="24"/>
      <w:szCs w:val="20"/>
    </w:rPr>
  </w:style>
  <w:style w:type="paragraph" w:customStyle="1" w:styleId="OutlineNumbered1">
    <w:name w:val="Outline Numbered 1"/>
    <w:basedOn w:val="Normal"/>
    <w:rsid w:val="005E33A7"/>
    <w:pPr>
      <w:autoSpaceDE w:val="0"/>
      <w:autoSpaceDN w:val="0"/>
      <w:adjustRightInd w:val="0"/>
    </w:pPr>
    <w:rPr>
      <w:szCs w:val="20"/>
      <w:lang w:eastAsia="ko-KR"/>
    </w:rPr>
  </w:style>
  <w:style w:type="paragraph" w:customStyle="1" w:styleId="OutlineNumbered2">
    <w:name w:val="Outline Numbered 2"/>
    <w:basedOn w:val="Normal"/>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rsid w:val="005E33A7"/>
    <w:pPr>
      <w:spacing w:before="120" w:after="120" w:line="280" w:lineRule="exact"/>
      <w:jc w:val="both"/>
    </w:pPr>
    <w:rPr>
      <w:rFonts w:ascii="RotisSansSerif" w:hAnsi="RotisSansSerif"/>
      <w:color w:val="000080"/>
      <w:szCs w:val="22"/>
    </w:rPr>
  </w:style>
  <w:style w:type="paragraph" w:customStyle="1" w:styleId="Bullet0">
    <w:name w:val="Bullet"/>
    <w:basedOn w:val="Normal"/>
    <w:rsid w:val="005E33A7"/>
    <w:pPr>
      <w:spacing w:before="120" w:after="120"/>
    </w:pPr>
    <w:rPr>
      <w:szCs w:val="20"/>
    </w:rPr>
  </w:style>
  <w:style w:type="paragraph" w:customStyle="1" w:styleId="Dash">
    <w:name w:val="Dash"/>
    <w:basedOn w:val="Normal"/>
    <w:rsid w:val="005E33A7"/>
    <w:pPr>
      <w:spacing w:after="240"/>
    </w:pPr>
    <w:rPr>
      <w:rFonts w:ascii="Times New Roman" w:hAnsi="Times New Roman"/>
      <w:sz w:val="24"/>
      <w:szCs w:val="20"/>
    </w:rPr>
  </w:style>
  <w:style w:type="paragraph" w:customStyle="1" w:styleId="DoubleDot">
    <w:name w:val="Double Dot"/>
    <w:basedOn w:val="Normal"/>
    <w:rsid w:val="005E33A7"/>
    <w:pPr>
      <w:numPr>
        <w:ilvl w:val="2"/>
        <w:numId w:val="19"/>
      </w:numPr>
      <w:spacing w:after="240"/>
    </w:pPr>
    <w:rPr>
      <w:rFonts w:ascii="Times New Roman" w:hAnsi="Times New Roman"/>
      <w:sz w:val="24"/>
      <w:szCs w:val="20"/>
    </w:rPr>
  </w:style>
  <w:style w:type="paragraph" w:customStyle="1" w:styleId="CharCharChar">
    <w:name w:val="Char Char Char"/>
    <w:basedOn w:val="Normal"/>
    <w:rsid w:val="005E33A7"/>
    <w:pPr>
      <w:spacing w:after="160" w:line="240" w:lineRule="exact"/>
    </w:pPr>
    <w:rPr>
      <w:rFonts w:ascii="Verdana" w:hAnsi="Verdana"/>
      <w:sz w:val="20"/>
      <w:lang w:val="en-US" w:eastAsia="en-US"/>
    </w:rPr>
  </w:style>
  <w:style w:type="paragraph" w:styleId="NormalWeb">
    <w:name w:val="Normal (Web)"/>
    <w:basedOn w:val="Normal"/>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rsid w:val="005E33A7"/>
    <w:pPr>
      <w:spacing w:after="240"/>
      <w:ind w:left="720"/>
    </w:pPr>
    <w:rPr>
      <w:rFonts w:ascii="Times New Roman" w:hAnsi="Times New Roman"/>
      <w:sz w:val="24"/>
      <w:szCs w:val="20"/>
    </w:rPr>
  </w:style>
  <w:style w:type="paragraph" w:customStyle="1" w:styleId="Graphic">
    <w:name w:val="Graphic"/>
    <w:basedOn w:val="Normal"/>
    <w:next w:val="Normal"/>
    <w:rsid w:val="005E33A7"/>
    <w:pPr>
      <w:spacing w:after="240"/>
      <w:jc w:val="center"/>
    </w:pPr>
    <w:rPr>
      <w:rFonts w:ascii="Times New Roman" w:hAnsi="Times New Roman"/>
      <w:sz w:val="24"/>
      <w:szCs w:val="20"/>
    </w:rPr>
  </w:style>
  <w:style w:type="paragraph" w:customStyle="1" w:styleId="Level1">
    <w:name w:val="Level 1."/>
    <w:basedOn w:val="Normal"/>
    <w:next w:val="Normal"/>
    <w:rsid w:val="005E33A7"/>
    <w:pPr>
      <w:numPr>
        <w:numId w:val="8"/>
      </w:numPr>
      <w:spacing w:before="240"/>
      <w:outlineLvl w:val="1"/>
    </w:pPr>
    <w:rPr>
      <w:rFonts w:ascii="Palatino" w:hAnsi="Palatino"/>
      <w:szCs w:val="20"/>
      <w:lang w:eastAsia="en-US"/>
    </w:rPr>
  </w:style>
  <w:style w:type="paragraph" w:styleId="BodyText">
    <w:name w:val="Body Text"/>
    <w:basedOn w:val="Normal"/>
    <w:rsid w:val="005E33A7"/>
    <w:pPr>
      <w:spacing w:after="120"/>
    </w:pPr>
    <w:rPr>
      <w:rFonts w:ascii="Times New Roman" w:hAnsi="Times New Roman"/>
      <w:sz w:val="24"/>
      <w:szCs w:val="20"/>
    </w:rPr>
  </w:style>
  <w:style w:type="paragraph" w:styleId="Index1">
    <w:name w:val="index 1"/>
    <w:basedOn w:val="Normal"/>
    <w:next w:val="Normal"/>
    <w:autoRedefine/>
    <w:semiHidden/>
    <w:rsid w:val="005E33A7"/>
    <w:pPr>
      <w:ind w:left="709"/>
    </w:pPr>
    <w:rPr>
      <w:rFonts w:ascii="Times New Roman" w:hAnsi="Times New Roman"/>
      <w:sz w:val="24"/>
      <w:szCs w:val="20"/>
      <w:lang w:val="en-GB" w:eastAsia="en-US"/>
    </w:rPr>
  </w:style>
  <w:style w:type="paragraph" w:customStyle="1" w:styleId="Para1">
    <w:name w:val="Para1."/>
    <w:rsid w:val="005E33A7"/>
    <w:pPr>
      <w:tabs>
        <w:tab w:val="num" w:pos="720"/>
        <w:tab w:val="left" w:pos="851"/>
      </w:tabs>
      <w:spacing w:before="40" w:after="80"/>
      <w:jc w:val="both"/>
    </w:pPr>
    <w:rPr>
      <w:sz w:val="24"/>
      <w:lang w:eastAsia="en-US"/>
    </w:rPr>
  </w:style>
  <w:style w:type="paragraph" w:customStyle="1" w:styleId="ClauseLevel1">
    <w:name w:val="Clause Level 1"/>
    <w:next w:val="ClauseLevel2"/>
    <w:rsid w:val="005E33A7"/>
    <w:pPr>
      <w:keepNext/>
      <w:numPr>
        <w:numId w:val="7"/>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rsid w:val="005E33A7"/>
    <w:pPr>
      <w:numPr>
        <w:ilvl w:val="1"/>
        <w:numId w:val="7"/>
      </w:numPr>
      <w:spacing w:before="140" w:after="140" w:line="280" w:lineRule="atLeast"/>
    </w:pPr>
    <w:rPr>
      <w:rFonts w:ascii="Arial" w:hAnsi="Arial" w:cs="Arial"/>
      <w:sz w:val="22"/>
      <w:szCs w:val="22"/>
    </w:rPr>
  </w:style>
  <w:style w:type="paragraph" w:customStyle="1" w:styleId="ClauseLevel5">
    <w:name w:val="Clause Level 5"/>
    <w:basedOn w:val="ClauseLevel4"/>
    <w:rsid w:val="005E33A7"/>
    <w:pPr>
      <w:numPr>
        <w:ilvl w:val="3"/>
      </w:numPr>
    </w:pPr>
  </w:style>
  <w:style w:type="paragraph" w:customStyle="1" w:styleId="ClauseLevel4">
    <w:name w:val="Clause Level 4"/>
    <w:basedOn w:val="ClauseLevel3"/>
    <w:rsid w:val="005E33A7"/>
    <w:pPr>
      <w:numPr>
        <w:ilvl w:val="2"/>
      </w:numPr>
      <w:spacing w:before="0"/>
    </w:pPr>
  </w:style>
  <w:style w:type="paragraph" w:customStyle="1" w:styleId="ClauseLevel6">
    <w:name w:val="Clause Level 6"/>
    <w:basedOn w:val="ClauseLevel4"/>
    <w:next w:val="ClauseLevel5"/>
    <w:rsid w:val="005E33A7"/>
    <w:pPr>
      <w:numPr>
        <w:ilvl w:val="4"/>
      </w:numPr>
    </w:pPr>
  </w:style>
  <w:style w:type="paragraph" w:customStyle="1" w:styleId="ClauseLevel7">
    <w:name w:val="Clause Level 7"/>
    <w:basedOn w:val="ClauseLevel4"/>
    <w:next w:val="ClauseLevel5"/>
    <w:rsid w:val="005E33A7"/>
    <w:pPr>
      <w:numPr>
        <w:ilvl w:val="5"/>
      </w:numPr>
    </w:pPr>
  </w:style>
  <w:style w:type="paragraph" w:customStyle="1" w:styleId="ClauseLevel8">
    <w:name w:val="Clause Level 8"/>
    <w:basedOn w:val="ClauseLevel4"/>
    <w:next w:val="ClauseLevel5"/>
    <w:rsid w:val="005E33A7"/>
    <w:pPr>
      <w:numPr>
        <w:ilvl w:val="6"/>
      </w:numPr>
    </w:pPr>
  </w:style>
  <w:style w:type="paragraph" w:customStyle="1" w:styleId="ClauseLevel9">
    <w:name w:val="Clause Level 9"/>
    <w:basedOn w:val="ClauseLevel4"/>
    <w:next w:val="ClauseLevel5"/>
    <w:rsid w:val="005E33A7"/>
    <w:pPr>
      <w:numPr>
        <w:ilvl w:val="7"/>
      </w:numPr>
    </w:pPr>
  </w:style>
  <w:style w:type="paragraph" w:customStyle="1" w:styleId="ClauseLevel10">
    <w:name w:val="Clause Level 10"/>
    <w:basedOn w:val="ClauseLevel4"/>
    <w:next w:val="ClauseLevel5"/>
    <w:rsid w:val="005E33A7"/>
    <w:pPr>
      <w:numPr>
        <w:ilvl w:val="8"/>
      </w:numPr>
    </w:pPr>
  </w:style>
  <w:style w:type="paragraph" w:customStyle="1" w:styleId="Level11">
    <w:name w:val="Level 1.1"/>
    <w:basedOn w:val="Normal"/>
    <w:next w:val="Normal"/>
    <w:rsid w:val="005E33A7"/>
    <w:pPr>
      <w:numPr>
        <w:ilvl w:val="1"/>
        <w:numId w:val="8"/>
      </w:numPr>
      <w:spacing w:before="240"/>
      <w:outlineLvl w:val="2"/>
    </w:pPr>
    <w:rPr>
      <w:rFonts w:ascii="Palatino" w:hAnsi="Palatino"/>
      <w:szCs w:val="20"/>
      <w:lang w:eastAsia="en-US"/>
    </w:rPr>
  </w:style>
  <w:style w:type="paragraph" w:customStyle="1" w:styleId="Levela">
    <w:name w:val="Level (a)"/>
    <w:basedOn w:val="Normal"/>
    <w:next w:val="Normal"/>
    <w:rsid w:val="005E33A7"/>
    <w:pPr>
      <w:numPr>
        <w:ilvl w:val="2"/>
        <w:numId w:val="8"/>
      </w:numPr>
      <w:spacing w:before="240"/>
      <w:outlineLvl w:val="3"/>
    </w:pPr>
    <w:rPr>
      <w:rFonts w:ascii="Palatino" w:hAnsi="Palatino"/>
      <w:szCs w:val="20"/>
      <w:lang w:eastAsia="en-US"/>
    </w:rPr>
  </w:style>
  <w:style w:type="paragraph" w:customStyle="1" w:styleId="Leveli">
    <w:name w:val="Level (i)"/>
    <w:basedOn w:val="Normal"/>
    <w:next w:val="Normal"/>
    <w:rsid w:val="005E33A7"/>
    <w:pPr>
      <w:numPr>
        <w:ilvl w:val="3"/>
        <w:numId w:val="8"/>
      </w:numPr>
      <w:spacing w:before="240"/>
      <w:outlineLvl w:val="4"/>
    </w:pPr>
    <w:rPr>
      <w:rFonts w:ascii="Palatino" w:hAnsi="Palatino"/>
      <w:szCs w:val="20"/>
      <w:lang w:eastAsia="en-US"/>
    </w:rPr>
  </w:style>
  <w:style w:type="paragraph" w:customStyle="1" w:styleId="LevelA0">
    <w:name w:val="Level(A)"/>
    <w:basedOn w:val="Normal"/>
    <w:next w:val="Normal"/>
    <w:rsid w:val="005E33A7"/>
    <w:pPr>
      <w:numPr>
        <w:ilvl w:val="4"/>
        <w:numId w:val="8"/>
      </w:numPr>
      <w:spacing w:before="240"/>
      <w:outlineLvl w:val="5"/>
    </w:pPr>
    <w:rPr>
      <w:rFonts w:ascii="Palatino" w:hAnsi="Palatino"/>
      <w:szCs w:val="20"/>
      <w:lang w:eastAsia="en-US"/>
    </w:rPr>
  </w:style>
  <w:style w:type="paragraph" w:customStyle="1" w:styleId="LevelI0">
    <w:name w:val="Level(I)"/>
    <w:basedOn w:val="Normal"/>
    <w:next w:val="Normal"/>
    <w:rsid w:val="005E33A7"/>
    <w:pPr>
      <w:numPr>
        <w:ilvl w:val="5"/>
        <w:numId w:val="8"/>
      </w:numPr>
      <w:spacing w:before="240"/>
      <w:outlineLvl w:val="6"/>
    </w:pPr>
    <w:rPr>
      <w:rFonts w:ascii="Palatino" w:hAnsi="Palatino"/>
      <w:szCs w:val="20"/>
      <w:lang w:eastAsia="en-US"/>
    </w:rPr>
  </w:style>
  <w:style w:type="character" w:customStyle="1" w:styleId="Head2Char">
    <w:name w:val="Head 2 Char"/>
    <w:link w:val="Head2"/>
    <w:rsid w:val="005E33A7"/>
    <w:rPr>
      <w:rFonts w:ascii="Arial" w:hAnsi="Arial" w:cs="Arial"/>
      <w:b/>
      <w:caps/>
      <w:kern w:val="36"/>
      <w:sz w:val="24"/>
      <w:szCs w:val="24"/>
      <w:lang w:val="en-AU" w:eastAsia="en-AU" w:bidi="ar-SA"/>
    </w:rPr>
  </w:style>
  <w:style w:type="paragraph" w:styleId="TOC5">
    <w:name w:val="toc 5"/>
    <w:basedOn w:val="Normal"/>
    <w:next w:val="Normal"/>
    <w:autoRedefine/>
    <w:uiPriority w:val="39"/>
    <w:rsid w:val="005E33A7"/>
    <w:pPr>
      <w:ind w:left="960"/>
    </w:pPr>
    <w:rPr>
      <w:rFonts w:ascii="Times New Roman" w:hAnsi="Times New Roman"/>
      <w:sz w:val="24"/>
    </w:rPr>
  </w:style>
  <w:style w:type="paragraph" w:styleId="TOC6">
    <w:name w:val="toc 6"/>
    <w:basedOn w:val="Normal"/>
    <w:next w:val="Normal"/>
    <w:autoRedefine/>
    <w:uiPriority w:val="39"/>
    <w:rsid w:val="005E33A7"/>
    <w:pPr>
      <w:ind w:left="1200"/>
    </w:pPr>
    <w:rPr>
      <w:rFonts w:ascii="Times New Roman" w:hAnsi="Times New Roman"/>
      <w:sz w:val="24"/>
    </w:rPr>
  </w:style>
  <w:style w:type="paragraph" w:styleId="TOC7">
    <w:name w:val="toc 7"/>
    <w:basedOn w:val="Normal"/>
    <w:next w:val="Normal"/>
    <w:autoRedefine/>
    <w:uiPriority w:val="39"/>
    <w:rsid w:val="005E33A7"/>
    <w:pPr>
      <w:ind w:left="1440"/>
    </w:pPr>
    <w:rPr>
      <w:rFonts w:ascii="Times New Roman" w:hAnsi="Times New Roman"/>
      <w:sz w:val="24"/>
    </w:rPr>
  </w:style>
  <w:style w:type="paragraph" w:styleId="TOC8">
    <w:name w:val="toc 8"/>
    <w:basedOn w:val="Normal"/>
    <w:next w:val="Normal"/>
    <w:autoRedefine/>
    <w:uiPriority w:val="39"/>
    <w:rsid w:val="005E33A7"/>
    <w:pPr>
      <w:ind w:left="1680"/>
    </w:pPr>
    <w:rPr>
      <w:rFonts w:ascii="Times New Roman" w:hAnsi="Times New Roman"/>
      <w:sz w:val="24"/>
    </w:rPr>
  </w:style>
  <w:style w:type="paragraph" w:styleId="TOC9">
    <w:name w:val="toc 9"/>
    <w:basedOn w:val="Normal"/>
    <w:next w:val="Normal"/>
    <w:autoRedefine/>
    <w:uiPriority w:val="39"/>
    <w:rsid w:val="005E33A7"/>
    <w:pPr>
      <w:ind w:left="1920"/>
    </w:pPr>
    <w:rPr>
      <w:rFonts w:ascii="Times New Roman" w:hAnsi="Times New Roman"/>
      <w:sz w:val="24"/>
    </w:rPr>
  </w:style>
  <w:style w:type="paragraph" w:customStyle="1" w:styleId="CellBodyL">
    <w:name w:val="CellBodyL"/>
    <w:basedOn w:val="Normal"/>
    <w:rsid w:val="005E33A7"/>
    <w:pPr>
      <w:spacing w:after="60"/>
    </w:pPr>
    <w:rPr>
      <w:sz w:val="18"/>
      <w:szCs w:val="20"/>
      <w:lang w:val="en-US" w:eastAsia="en-US"/>
    </w:rPr>
  </w:style>
  <w:style w:type="paragraph" w:customStyle="1" w:styleId="CellBodyC">
    <w:name w:val="CellBodyC"/>
    <w:basedOn w:val="Normal"/>
    <w:rsid w:val="005E33A7"/>
    <w:pPr>
      <w:spacing w:after="60"/>
      <w:jc w:val="center"/>
    </w:pPr>
    <w:rPr>
      <w:sz w:val="18"/>
      <w:szCs w:val="20"/>
      <w:lang w:val="en-US" w:eastAsia="en-US"/>
    </w:rPr>
  </w:style>
  <w:style w:type="paragraph" w:customStyle="1" w:styleId="CellHeadingC">
    <w:name w:val="CellHeadingC"/>
    <w:basedOn w:val="Normal"/>
    <w:rsid w:val="005E33A7"/>
    <w:pPr>
      <w:keepNext/>
      <w:spacing w:after="60"/>
      <w:jc w:val="center"/>
    </w:pPr>
    <w:rPr>
      <w:b/>
      <w:sz w:val="18"/>
      <w:szCs w:val="20"/>
      <w:lang w:val="en-US" w:eastAsia="en-US"/>
    </w:rPr>
  </w:style>
  <w:style w:type="paragraph" w:customStyle="1" w:styleId="Footnote">
    <w:name w:val="Footnote"/>
    <w:basedOn w:val="Normal"/>
    <w:rsid w:val="005E33A7"/>
    <w:pPr>
      <w:spacing w:after="60"/>
    </w:pPr>
    <w:rPr>
      <w:sz w:val="16"/>
      <w:szCs w:val="20"/>
      <w:lang w:val="en-US" w:eastAsia="en-US"/>
    </w:rPr>
  </w:style>
  <w:style w:type="paragraph" w:styleId="Caption">
    <w:name w:val="caption"/>
    <w:basedOn w:val="Normal"/>
    <w:next w:val="Normal"/>
    <w:link w:val="CaptionChar"/>
    <w:qFormat/>
    <w:rsid w:val="005E33A7"/>
    <w:rPr>
      <w:b/>
      <w:bCs/>
      <w:sz w:val="20"/>
      <w:szCs w:val="20"/>
    </w:rPr>
  </w:style>
  <w:style w:type="paragraph" w:styleId="TableofFigures">
    <w:name w:val="table of figures"/>
    <w:basedOn w:val="Normal"/>
    <w:next w:val="Normal"/>
    <w:uiPriority w:val="99"/>
    <w:rsid w:val="005E33A7"/>
  </w:style>
  <w:style w:type="paragraph" w:styleId="ListParagraph">
    <w:name w:val="List Paragraph"/>
    <w:basedOn w:val="Normal"/>
    <w:qFormat/>
    <w:rsid w:val="005E33A7"/>
    <w:pPr>
      <w:ind w:left="720"/>
    </w:pPr>
  </w:style>
  <w:style w:type="paragraph" w:customStyle="1" w:styleId="AlphaParagraph">
    <w:name w:val="Alpha Paragraph"/>
    <w:basedOn w:val="Normal"/>
    <w:rsid w:val="005E33A7"/>
    <w:pPr>
      <w:numPr>
        <w:numId w:val="13"/>
      </w:numPr>
      <w:spacing w:after="240" w:line="260" w:lineRule="exact"/>
    </w:pPr>
    <w:rPr>
      <w:color w:val="000000"/>
      <w:sz w:val="20"/>
      <w:szCs w:val="20"/>
    </w:rPr>
  </w:style>
  <w:style w:type="paragraph" w:customStyle="1" w:styleId="HeaderEven">
    <w:name w:val="Header Even"/>
    <w:basedOn w:val="Header"/>
    <w:rsid w:val="005E33A7"/>
    <w:pPr>
      <w:keepNext/>
      <w:pBdr>
        <w:bottom w:val="single" w:sz="2" w:space="2" w:color="335876"/>
      </w:pBdr>
      <w:tabs>
        <w:tab w:val="right" w:pos="9070"/>
      </w:tabs>
    </w:pPr>
    <w:rPr>
      <w:rFonts w:cs="Times New Roman"/>
      <w:caps w:val="0"/>
      <w:color w:val="335876"/>
      <w:sz w:val="18"/>
    </w:rPr>
  </w:style>
  <w:style w:type="paragraph" w:customStyle="1" w:styleId="ChartSecondHeading">
    <w:name w:val="Chart Second Heading"/>
    <w:basedOn w:val="Normal"/>
    <w:next w:val="Normal"/>
    <w:rsid w:val="005E33A7"/>
    <w:pPr>
      <w:keepNext/>
      <w:spacing w:after="20"/>
      <w:jc w:val="center"/>
    </w:pPr>
    <w:rPr>
      <w:color w:val="335876"/>
      <w:sz w:val="20"/>
      <w:szCs w:val="20"/>
    </w:rPr>
  </w:style>
  <w:style w:type="paragraph" w:customStyle="1" w:styleId="Normalnumbered">
    <w:name w:val="Normal numbered"/>
    <w:basedOn w:val="Normal"/>
    <w:rsid w:val="005E33A7"/>
    <w:pPr>
      <w:numPr>
        <w:numId w:val="14"/>
      </w:numPr>
      <w:spacing w:after="240" w:line="260" w:lineRule="exact"/>
    </w:pPr>
    <w:rPr>
      <w:color w:val="000000"/>
      <w:sz w:val="20"/>
      <w:szCs w:val="20"/>
    </w:rPr>
  </w:style>
  <w:style w:type="paragraph" w:customStyle="1" w:styleId="StylecodeLeft127cm">
    <w:name w:val="Style code + Left:  1.27 cm"/>
    <w:basedOn w:val="Normal"/>
    <w:autoRedefine/>
    <w:rsid w:val="005E33A7"/>
    <w:pPr>
      <w:spacing w:before="80"/>
      <w:ind w:left="720"/>
    </w:pPr>
    <w:rPr>
      <w:rFonts w:ascii="Courier New" w:hAnsi="Courier New"/>
      <w:sz w:val="20"/>
      <w:szCs w:val="20"/>
      <w:lang w:val="fr-FR"/>
    </w:rPr>
  </w:style>
  <w:style w:type="character" w:styleId="Strong">
    <w:name w:val="Strong"/>
    <w:qFormat/>
    <w:rsid w:val="005E33A7"/>
    <w:rPr>
      <w:b/>
      <w:bCs/>
    </w:rPr>
  </w:style>
  <w:style w:type="paragraph" w:styleId="HTMLPreformatted">
    <w:name w:val="HTML Preformatted"/>
    <w:basedOn w:val="Normal"/>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m1">
    <w:name w:val="m1"/>
    <w:rsid w:val="005E33A7"/>
    <w:rPr>
      <w:color w:val="0000FF"/>
    </w:rPr>
  </w:style>
  <w:style w:type="character" w:customStyle="1" w:styleId="pi1">
    <w:name w:val="pi1"/>
    <w:rsid w:val="005E33A7"/>
    <w:rPr>
      <w:color w:val="0000FF"/>
    </w:rPr>
  </w:style>
  <w:style w:type="character" w:customStyle="1" w:styleId="ci1">
    <w:name w:val="ci1"/>
    <w:rsid w:val="005E33A7"/>
    <w:rPr>
      <w:rFonts w:ascii="Courier" w:hAnsi="Courier" w:hint="default"/>
      <w:color w:val="888888"/>
      <w:sz w:val="24"/>
      <w:szCs w:val="24"/>
    </w:rPr>
  </w:style>
  <w:style w:type="character" w:customStyle="1" w:styleId="b1">
    <w:name w:val="b1"/>
    <w:rsid w:val="005E33A7"/>
    <w:rPr>
      <w:rFonts w:ascii="Courier New" w:hAnsi="Courier New" w:cs="Courier New" w:hint="default"/>
      <w:b/>
      <w:bCs/>
      <w:strike w:val="0"/>
      <w:dstrike w:val="0"/>
      <w:color w:val="FF0000"/>
      <w:u w:val="none"/>
      <w:effect w:val="none"/>
    </w:rPr>
  </w:style>
  <w:style w:type="character" w:customStyle="1" w:styleId="t1">
    <w:name w:val="t1"/>
    <w:rsid w:val="005E33A7"/>
    <w:rPr>
      <w:color w:val="990000"/>
    </w:rPr>
  </w:style>
  <w:style w:type="character" w:customStyle="1" w:styleId="ns1">
    <w:name w:val="ns1"/>
    <w:rsid w:val="005E33A7"/>
    <w:rPr>
      <w:color w:val="FF0000"/>
    </w:rPr>
  </w:style>
  <w:style w:type="character" w:customStyle="1" w:styleId="tx1">
    <w:name w:val="tx1"/>
    <w:rsid w:val="005E33A7"/>
    <w:rPr>
      <w:b/>
      <w:bCs/>
    </w:rPr>
  </w:style>
  <w:style w:type="paragraph" w:customStyle="1" w:styleId="Char1CharCharCharCharCharCharCharCharChar">
    <w:name w:val="Char1 Char Char Char Char Char Char Char Char Char"/>
    <w:basedOn w:val="Normal"/>
    <w:rsid w:val="005E33A7"/>
    <w:pPr>
      <w:spacing w:after="160" w:line="240" w:lineRule="exact"/>
    </w:pPr>
    <w:rPr>
      <w:sz w:val="20"/>
      <w:szCs w:val="20"/>
      <w:lang w:val="en-US" w:eastAsia="en-US"/>
    </w:rPr>
  </w:style>
  <w:style w:type="paragraph" w:styleId="ListBullet">
    <w:name w:val="List Bullet"/>
    <w:basedOn w:val="Normal"/>
    <w:autoRedefine/>
    <w:rsid w:val="005E33A7"/>
    <w:pPr>
      <w:numPr>
        <w:numId w:val="16"/>
      </w:numPr>
      <w:spacing w:before="240"/>
    </w:pPr>
  </w:style>
  <w:style w:type="paragraph" w:styleId="ListBullet2">
    <w:name w:val="List Bullet 2"/>
    <w:basedOn w:val="Normal"/>
    <w:autoRedefine/>
    <w:rsid w:val="005E33A7"/>
    <w:pPr>
      <w:numPr>
        <w:numId w:val="15"/>
      </w:numPr>
      <w:spacing w:before="240"/>
    </w:pPr>
  </w:style>
  <w:style w:type="paragraph" w:customStyle="1" w:styleId="Heading1Numbered">
    <w:name w:val="Heading 1 Numbered"/>
    <w:basedOn w:val="Normal"/>
    <w:next w:val="Normal"/>
    <w:rsid w:val="005E33A7"/>
    <w:pPr>
      <w:keepNext/>
      <w:numPr>
        <w:numId w:val="17"/>
      </w:numPr>
      <w:spacing w:before="480" w:after="240"/>
      <w:outlineLvl w:val="0"/>
    </w:pPr>
    <w:rPr>
      <w:b/>
      <w:caps/>
      <w:color w:val="335876"/>
      <w:sz w:val="26"/>
      <w:szCs w:val="36"/>
    </w:rPr>
  </w:style>
  <w:style w:type="paragraph" w:customStyle="1" w:styleId="Heading2Numbered">
    <w:name w:val="Heading 2 Numbered"/>
    <w:basedOn w:val="Normal"/>
    <w:next w:val="Normal"/>
    <w:rsid w:val="005E33A7"/>
    <w:pPr>
      <w:keepNext/>
      <w:numPr>
        <w:ilvl w:val="1"/>
        <w:numId w:val="17"/>
      </w:numPr>
      <w:spacing w:before="240" w:after="120"/>
      <w:outlineLvl w:val="1"/>
    </w:pPr>
    <w:rPr>
      <w:b/>
      <w:caps/>
      <w:color w:val="007AA5"/>
      <w:sz w:val="24"/>
      <w:szCs w:val="28"/>
    </w:rPr>
  </w:style>
  <w:style w:type="paragraph" w:customStyle="1" w:styleId="Heading3Numbered">
    <w:name w:val="Heading 3 Numbered"/>
    <w:basedOn w:val="Normal"/>
    <w:next w:val="Normal"/>
    <w:rsid w:val="005E33A7"/>
    <w:pPr>
      <w:keepNext/>
      <w:numPr>
        <w:ilvl w:val="2"/>
        <w:numId w:val="17"/>
      </w:numPr>
      <w:spacing w:before="240" w:after="120"/>
      <w:outlineLvl w:val="2"/>
    </w:pPr>
    <w:rPr>
      <w:b/>
      <w:i/>
      <w:color w:val="007AA5"/>
      <w:sz w:val="24"/>
      <w:szCs w:val="26"/>
    </w:rPr>
  </w:style>
  <w:style w:type="paragraph" w:customStyle="1" w:styleId="Heading4Numbered">
    <w:name w:val="Heading 4 Numbered"/>
    <w:basedOn w:val="Normal"/>
    <w:rsid w:val="005E33A7"/>
    <w:pPr>
      <w:keepNext/>
      <w:numPr>
        <w:ilvl w:val="3"/>
        <w:numId w:val="17"/>
      </w:numPr>
      <w:spacing w:before="240" w:after="120"/>
      <w:outlineLvl w:val="3"/>
    </w:pPr>
    <w:rPr>
      <w:i/>
      <w:color w:val="007AA5"/>
      <w:szCs w:val="20"/>
    </w:rPr>
  </w:style>
  <w:style w:type="character" w:styleId="Emphasis">
    <w:name w:val="Emphasis"/>
    <w:qFormat/>
    <w:rsid w:val="005E33A7"/>
    <w:rPr>
      <w:b/>
      <w:bCs/>
      <w:i w:val="0"/>
      <w:iCs w:val="0"/>
    </w:rPr>
  </w:style>
  <w:style w:type="paragraph" w:customStyle="1" w:styleId="ChartMainHeading">
    <w:name w:val="Chart Main Heading"/>
    <w:basedOn w:val="Normal"/>
    <w:next w:val="Normal"/>
    <w:rsid w:val="005E33A7"/>
    <w:pPr>
      <w:jc w:val="center"/>
    </w:pPr>
    <w:rPr>
      <w:b/>
      <w:caps/>
    </w:rPr>
  </w:style>
  <w:style w:type="paragraph" w:customStyle="1" w:styleId="bullet">
    <w:name w:val="bullet"/>
    <w:basedOn w:val="Normal"/>
    <w:autoRedefine/>
    <w:rsid w:val="005E33A7"/>
    <w:pPr>
      <w:numPr>
        <w:numId w:val="18"/>
      </w:numPr>
      <w:tabs>
        <w:tab w:val="num" w:pos="550"/>
      </w:tabs>
      <w:spacing w:before="120"/>
      <w:ind w:left="550" w:hanging="550"/>
    </w:pPr>
    <w:rPr>
      <w:lang w:val="en-US" w:eastAsia="en-US"/>
    </w:rPr>
  </w:style>
  <w:style w:type="paragraph" w:customStyle="1" w:styleId="SingleParagraph">
    <w:name w:val="Single Paragraph"/>
    <w:basedOn w:val="Normal"/>
    <w:rsid w:val="005E33A7"/>
  </w:style>
  <w:style w:type="paragraph" w:customStyle="1" w:styleId="TableMainHeading">
    <w:name w:val="Table Main Heading"/>
    <w:basedOn w:val="ChartMainHeading"/>
    <w:rsid w:val="005E33A7"/>
  </w:style>
  <w:style w:type="character" w:customStyle="1" w:styleId="CaptionChar">
    <w:name w:val="Caption Char"/>
    <w:link w:val="Caption"/>
    <w:rsid w:val="005E33A7"/>
    <w:rPr>
      <w:rFonts w:ascii="Arial" w:hAnsi="Arial"/>
      <w:b/>
      <w:bCs/>
      <w:lang w:val="en-AU" w:eastAsia="en-AU" w:bidi="ar-SA"/>
    </w:rPr>
  </w:style>
  <w:style w:type="paragraph" w:customStyle="1" w:styleId="StyleMaintext">
    <w:name w:val="Style Main text"/>
    <w:basedOn w:val="Maintext"/>
    <w:link w:val="StyleMaintextChar"/>
    <w:autoRedefine/>
    <w:rsid w:val="00767988"/>
    <w:pPr>
      <w:spacing w:before="120" w:after="120"/>
      <w:ind w:left="360"/>
    </w:pPr>
    <w:rPr>
      <w:b/>
      <w:color w:val="4F81BD"/>
      <w:lang w:val="en-US" w:eastAsia="en-US"/>
    </w:rPr>
  </w:style>
  <w:style w:type="character" w:customStyle="1" w:styleId="StyleMaintextChar">
    <w:name w:val="Style Main text Char"/>
    <w:link w:val="StyleMaintext"/>
    <w:rsid w:val="00767988"/>
    <w:rPr>
      <w:rFonts w:ascii="Arial" w:hAnsi="Arial"/>
      <w:b/>
      <w:color w:val="4F81BD"/>
      <w:sz w:val="22"/>
      <w:szCs w:val="24"/>
      <w:lang w:val="en-US" w:eastAsia="en-US" w:bidi="ar-SA"/>
    </w:rPr>
  </w:style>
  <w:style w:type="paragraph" w:customStyle="1" w:styleId="Style8ptBefore72ptAfter72pt">
    <w:name w:val="Style 8 pt Before:  7.2 pt After:  7.2 pt"/>
    <w:basedOn w:val="Normal"/>
    <w:rsid w:val="004C7FCF"/>
    <w:pPr>
      <w:spacing w:before="120" w:after="120"/>
      <w:contextualSpacing/>
    </w:pPr>
    <w:rPr>
      <w:sz w:val="16"/>
      <w:szCs w:val="20"/>
    </w:rPr>
  </w:style>
  <w:style w:type="paragraph" w:customStyle="1" w:styleId="Head5">
    <w:name w:val="Head 5"/>
    <w:basedOn w:val="Head4"/>
    <w:rsid w:val="00AC5779"/>
    <w:pPr>
      <w:tabs>
        <w:tab w:val="clear" w:pos="1414"/>
        <w:tab w:val="num" w:pos="220"/>
      </w:tabs>
      <w:ind w:hanging="1414"/>
    </w:pPr>
  </w:style>
  <w:style w:type="character" w:customStyle="1" w:styleId="CommentTextChar">
    <w:name w:val="Comment Text Char"/>
    <w:link w:val="CommentText"/>
    <w:locked/>
    <w:rsid w:val="00BA43CC"/>
    <w:rPr>
      <w:rFonts w:ascii="Arial" w:hAnsi="Arial"/>
      <w:lang w:val="en-AU" w:eastAsia="en-AU" w:bidi="ar-SA"/>
    </w:rPr>
  </w:style>
  <w:style w:type="character" w:customStyle="1" w:styleId="Heading5Char">
    <w:name w:val="Heading 5 Char"/>
    <w:aliases w:val="Block Label Char,h5 Char,5 Char,l5 Char,Head5 Char,Level 5 Char,Atty Info 3 Char,Level 51 Char,not set up (5) Char"/>
    <w:link w:val="Heading5"/>
    <w:rsid w:val="00245BB9"/>
    <w:rPr>
      <w:rFonts w:ascii="Arial" w:hAnsi="Arial"/>
      <w:b/>
      <w:bCs/>
      <w:i/>
      <w:iCs/>
      <w:szCs w:val="26"/>
      <w:lang w:val="en-AU" w:eastAsia="en-AU" w:bidi="ar-SA"/>
    </w:rPr>
  </w:style>
  <w:style w:type="character" w:customStyle="1" w:styleId="FooterChar">
    <w:name w:val="Footer Char"/>
    <w:link w:val="Footer"/>
    <w:rsid w:val="00FB6DE2"/>
    <w:rPr>
      <w:rFonts w:ascii="Arial" w:hAnsi="Arial" w:cs="Arial"/>
      <w:caps/>
      <w:sz w:val="15"/>
      <w:szCs w:val="15"/>
      <w:lang w:val="en-AU" w:eastAsia="en-AU"/>
    </w:rPr>
  </w:style>
  <w:style w:type="character" w:customStyle="1" w:styleId="HeaderChar">
    <w:name w:val="Header Char"/>
    <w:link w:val="Header"/>
    <w:semiHidden/>
    <w:rsid w:val="00FB6DE2"/>
    <w:rPr>
      <w:rFonts w:ascii="Arial" w:hAnsi="Arial" w:cs="Arial"/>
      <w:caps/>
      <w:lang w:val="en-AU" w:eastAsia="en-AU"/>
    </w:rPr>
  </w:style>
  <w:style w:type="character" w:customStyle="1" w:styleId="Heading1Char">
    <w:name w:val="Heading 1 Char"/>
    <w:link w:val="Heading1"/>
    <w:rsid w:val="001C121E"/>
    <w:rPr>
      <w:rFonts w:ascii="Arial" w:hAnsi="Arial" w:cs="Arial"/>
      <w:bCs/>
      <w:caps/>
      <w:kern w:val="36"/>
      <w:sz w:val="36"/>
      <w:szCs w:val="36"/>
      <w:lang w:val="en-AU" w:eastAsia="en-AU" w:bidi="ar-SA"/>
    </w:rPr>
  </w:style>
  <w:style w:type="paragraph" w:customStyle="1" w:styleId="plainparagraph">
    <w:name w:val="plainparagraph"/>
    <w:basedOn w:val="Normal"/>
    <w:rsid w:val="00B934BE"/>
    <w:pPr>
      <w:spacing w:before="100" w:beforeAutospacing="1" w:after="100" w:afterAutospacing="1"/>
    </w:pPr>
    <w:rPr>
      <w:rFonts w:ascii="Times New Roman" w:hAnsi="Times New Roman"/>
      <w:sz w:val="24"/>
    </w:rPr>
  </w:style>
  <w:style w:type="paragraph" w:styleId="Revision">
    <w:name w:val="Revision"/>
    <w:hidden/>
    <w:uiPriority w:val="99"/>
    <w:semiHidden/>
    <w:rsid w:val="004F178C"/>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020546">
      <w:bodyDiv w:val="1"/>
      <w:marLeft w:val="0"/>
      <w:marRight w:val="0"/>
      <w:marTop w:val="0"/>
      <w:marBottom w:val="0"/>
      <w:divBdr>
        <w:top w:val="none" w:sz="0" w:space="0" w:color="auto"/>
        <w:left w:val="none" w:sz="0" w:space="0" w:color="auto"/>
        <w:bottom w:val="none" w:sz="0" w:space="0" w:color="auto"/>
        <w:right w:val="none" w:sz="0" w:space="0" w:color="auto"/>
      </w:divBdr>
    </w:div>
    <w:div w:id="55011562">
      <w:bodyDiv w:val="1"/>
      <w:marLeft w:val="0"/>
      <w:marRight w:val="0"/>
      <w:marTop w:val="0"/>
      <w:marBottom w:val="0"/>
      <w:divBdr>
        <w:top w:val="none" w:sz="0" w:space="0" w:color="auto"/>
        <w:left w:val="none" w:sz="0" w:space="0" w:color="auto"/>
        <w:bottom w:val="none" w:sz="0" w:space="0" w:color="auto"/>
        <w:right w:val="none" w:sz="0" w:space="0" w:color="auto"/>
      </w:divBdr>
    </w:div>
    <w:div w:id="60907655">
      <w:bodyDiv w:val="1"/>
      <w:marLeft w:val="0"/>
      <w:marRight w:val="0"/>
      <w:marTop w:val="0"/>
      <w:marBottom w:val="0"/>
      <w:divBdr>
        <w:top w:val="none" w:sz="0" w:space="0" w:color="auto"/>
        <w:left w:val="none" w:sz="0" w:space="0" w:color="auto"/>
        <w:bottom w:val="none" w:sz="0" w:space="0" w:color="auto"/>
        <w:right w:val="none" w:sz="0" w:space="0" w:color="auto"/>
      </w:divBdr>
    </w:div>
    <w:div w:id="86536992">
      <w:bodyDiv w:val="1"/>
      <w:marLeft w:val="0"/>
      <w:marRight w:val="0"/>
      <w:marTop w:val="0"/>
      <w:marBottom w:val="0"/>
      <w:divBdr>
        <w:top w:val="none" w:sz="0" w:space="0" w:color="auto"/>
        <w:left w:val="none" w:sz="0" w:space="0" w:color="auto"/>
        <w:bottom w:val="none" w:sz="0" w:space="0" w:color="auto"/>
        <w:right w:val="none" w:sz="0" w:space="0" w:color="auto"/>
      </w:divBdr>
    </w:div>
    <w:div w:id="197935717">
      <w:bodyDiv w:val="1"/>
      <w:marLeft w:val="0"/>
      <w:marRight w:val="0"/>
      <w:marTop w:val="0"/>
      <w:marBottom w:val="0"/>
      <w:divBdr>
        <w:top w:val="none" w:sz="0" w:space="0" w:color="auto"/>
        <w:left w:val="none" w:sz="0" w:space="0" w:color="auto"/>
        <w:bottom w:val="none" w:sz="0" w:space="0" w:color="auto"/>
        <w:right w:val="none" w:sz="0" w:space="0" w:color="auto"/>
      </w:divBdr>
    </w:div>
    <w:div w:id="252395764">
      <w:bodyDiv w:val="1"/>
      <w:marLeft w:val="0"/>
      <w:marRight w:val="0"/>
      <w:marTop w:val="0"/>
      <w:marBottom w:val="0"/>
      <w:divBdr>
        <w:top w:val="none" w:sz="0" w:space="0" w:color="auto"/>
        <w:left w:val="none" w:sz="0" w:space="0" w:color="auto"/>
        <w:bottom w:val="none" w:sz="0" w:space="0" w:color="auto"/>
        <w:right w:val="none" w:sz="0" w:space="0" w:color="auto"/>
      </w:divBdr>
    </w:div>
    <w:div w:id="321855244">
      <w:bodyDiv w:val="1"/>
      <w:marLeft w:val="0"/>
      <w:marRight w:val="0"/>
      <w:marTop w:val="0"/>
      <w:marBottom w:val="0"/>
      <w:divBdr>
        <w:top w:val="none" w:sz="0" w:space="0" w:color="auto"/>
        <w:left w:val="none" w:sz="0" w:space="0" w:color="auto"/>
        <w:bottom w:val="none" w:sz="0" w:space="0" w:color="auto"/>
        <w:right w:val="none" w:sz="0" w:space="0" w:color="auto"/>
      </w:divBdr>
    </w:div>
    <w:div w:id="427505553">
      <w:bodyDiv w:val="1"/>
      <w:marLeft w:val="0"/>
      <w:marRight w:val="0"/>
      <w:marTop w:val="0"/>
      <w:marBottom w:val="0"/>
      <w:divBdr>
        <w:top w:val="none" w:sz="0" w:space="0" w:color="auto"/>
        <w:left w:val="none" w:sz="0" w:space="0" w:color="auto"/>
        <w:bottom w:val="none" w:sz="0" w:space="0" w:color="auto"/>
        <w:right w:val="none" w:sz="0" w:space="0" w:color="auto"/>
      </w:divBdr>
    </w:div>
    <w:div w:id="495077353">
      <w:bodyDiv w:val="1"/>
      <w:marLeft w:val="0"/>
      <w:marRight w:val="0"/>
      <w:marTop w:val="0"/>
      <w:marBottom w:val="0"/>
      <w:divBdr>
        <w:top w:val="none" w:sz="0" w:space="0" w:color="auto"/>
        <w:left w:val="none" w:sz="0" w:space="0" w:color="auto"/>
        <w:bottom w:val="none" w:sz="0" w:space="0" w:color="auto"/>
        <w:right w:val="none" w:sz="0" w:space="0" w:color="auto"/>
      </w:divBdr>
    </w:div>
    <w:div w:id="586041281">
      <w:bodyDiv w:val="1"/>
      <w:marLeft w:val="0"/>
      <w:marRight w:val="0"/>
      <w:marTop w:val="0"/>
      <w:marBottom w:val="0"/>
      <w:divBdr>
        <w:top w:val="none" w:sz="0" w:space="0" w:color="auto"/>
        <w:left w:val="none" w:sz="0" w:space="0" w:color="auto"/>
        <w:bottom w:val="none" w:sz="0" w:space="0" w:color="auto"/>
        <w:right w:val="none" w:sz="0" w:space="0" w:color="auto"/>
      </w:divBdr>
    </w:div>
    <w:div w:id="657462126">
      <w:bodyDiv w:val="1"/>
      <w:marLeft w:val="0"/>
      <w:marRight w:val="0"/>
      <w:marTop w:val="0"/>
      <w:marBottom w:val="0"/>
      <w:divBdr>
        <w:top w:val="none" w:sz="0" w:space="0" w:color="auto"/>
        <w:left w:val="none" w:sz="0" w:space="0" w:color="auto"/>
        <w:bottom w:val="none" w:sz="0" w:space="0" w:color="auto"/>
        <w:right w:val="none" w:sz="0" w:space="0" w:color="auto"/>
      </w:divBdr>
    </w:div>
    <w:div w:id="695815006">
      <w:bodyDiv w:val="1"/>
      <w:marLeft w:val="0"/>
      <w:marRight w:val="0"/>
      <w:marTop w:val="0"/>
      <w:marBottom w:val="0"/>
      <w:divBdr>
        <w:top w:val="none" w:sz="0" w:space="0" w:color="auto"/>
        <w:left w:val="none" w:sz="0" w:space="0" w:color="auto"/>
        <w:bottom w:val="none" w:sz="0" w:space="0" w:color="auto"/>
        <w:right w:val="none" w:sz="0" w:space="0" w:color="auto"/>
      </w:divBdr>
    </w:div>
    <w:div w:id="712998827">
      <w:bodyDiv w:val="1"/>
      <w:marLeft w:val="0"/>
      <w:marRight w:val="0"/>
      <w:marTop w:val="0"/>
      <w:marBottom w:val="0"/>
      <w:divBdr>
        <w:top w:val="none" w:sz="0" w:space="0" w:color="auto"/>
        <w:left w:val="none" w:sz="0" w:space="0" w:color="auto"/>
        <w:bottom w:val="none" w:sz="0" w:space="0" w:color="auto"/>
        <w:right w:val="none" w:sz="0" w:space="0" w:color="auto"/>
      </w:divBdr>
    </w:div>
    <w:div w:id="732389812">
      <w:bodyDiv w:val="1"/>
      <w:marLeft w:val="0"/>
      <w:marRight w:val="0"/>
      <w:marTop w:val="0"/>
      <w:marBottom w:val="0"/>
      <w:divBdr>
        <w:top w:val="none" w:sz="0" w:space="0" w:color="auto"/>
        <w:left w:val="none" w:sz="0" w:space="0" w:color="auto"/>
        <w:bottom w:val="none" w:sz="0" w:space="0" w:color="auto"/>
        <w:right w:val="none" w:sz="0" w:space="0" w:color="auto"/>
      </w:divBdr>
    </w:div>
    <w:div w:id="760444312">
      <w:bodyDiv w:val="1"/>
      <w:marLeft w:val="0"/>
      <w:marRight w:val="0"/>
      <w:marTop w:val="0"/>
      <w:marBottom w:val="0"/>
      <w:divBdr>
        <w:top w:val="none" w:sz="0" w:space="0" w:color="auto"/>
        <w:left w:val="none" w:sz="0" w:space="0" w:color="auto"/>
        <w:bottom w:val="none" w:sz="0" w:space="0" w:color="auto"/>
        <w:right w:val="none" w:sz="0" w:space="0" w:color="auto"/>
      </w:divBdr>
    </w:div>
    <w:div w:id="799886147">
      <w:bodyDiv w:val="1"/>
      <w:marLeft w:val="0"/>
      <w:marRight w:val="0"/>
      <w:marTop w:val="0"/>
      <w:marBottom w:val="0"/>
      <w:divBdr>
        <w:top w:val="none" w:sz="0" w:space="0" w:color="auto"/>
        <w:left w:val="none" w:sz="0" w:space="0" w:color="auto"/>
        <w:bottom w:val="none" w:sz="0" w:space="0" w:color="auto"/>
        <w:right w:val="none" w:sz="0" w:space="0" w:color="auto"/>
      </w:divBdr>
    </w:div>
    <w:div w:id="851916501">
      <w:bodyDiv w:val="1"/>
      <w:marLeft w:val="0"/>
      <w:marRight w:val="0"/>
      <w:marTop w:val="0"/>
      <w:marBottom w:val="0"/>
      <w:divBdr>
        <w:top w:val="none" w:sz="0" w:space="0" w:color="auto"/>
        <w:left w:val="none" w:sz="0" w:space="0" w:color="auto"/>
        <w:bottom w:val="none" w:sz="0" w:space="0" w:color="auto"/>
        <w:right w:val="none" w:sz="0" w:space="0" w:color="auto"/>
      </w:divBdr>
    </w:div>
    <w:div w:id="943195012">
      <w:bodyDiv w:val="1"/>
      <w:marLeft w:val="0"/>
      <w:marRight w:val="0"/>
      <w:marTop w:val="0"/>
      <w:marBottom w:val="0"/>
      <w:divBdr>
        <w:top w:val="none" w:sz="0" w:space="0" w:color="auto"/>
        <w:left w:val="none" w:sz="0" w:space="0" w:color="auto"/>
        <w:bottom w:val="none" w:sz="0" w:space="0" w:color="auto"/>
        <w:right w:val="none" w:sz="0" w:space="0" w:color="auto"/>
      </w:divBdr>
    </w:div>
    <w:div w:id="1008289705">
      <w:bodyDiv w:val="1"/>
      <w:marLeft w:val="0"/>
      <w:marRight w:val="0"/>
      <w:marTop w:val="0"/>
      <w:marBottom w:val="0"/>
      <w:divBdr>
        <w:top w:val="none" w:sz="0" w:space="0" w:color="auto"/>
        <w:left w:val="none" w:sz="0" w:space="0" w:color="auto"/>
        <w:bottom w:val="none" w:sz="0" w:space="0" w:color="auto"/>
        <w:right w:val="none" w:sz="0" w:space="0" w:color="auto"/>
      </w:divBdr>
    </w:div>
    <w:div w:id="1008992706">
      <w:bodyDiv w:val="1"/>
      <w:marLeft w:val="0"/>
      <w:marRight w:val="0"/>
      <w:marTop w:val="0"/>
      <w:marBottom w:val="0"/>
      <w:divBdr>
        <w:top w:val="none" w:sz="0" w:space="0" w:color="auto"/>
        <w:left w:val="none" w:sz="0" w:space="0" w:color="auto"/>
        <w:bottom w:val="none" w:sz="0" w:space="0" w:color="auto"/>
        <w:right w:val="none" w:sz="0" w:space="0" w:color="auto"/>
      </w:divBdr>
    </w:div>
    <w:div w:id="1013917756">
      <w:bodyDiv w:val="1"/>
      <w:marLeft w:val="0"/>
      <w:marRight w:val="0"/>
      <w:marTop w:val="0"/>
      <w:marBottom w:val="0"/>
      <w:divBdr>
        <w:top w:val="none" w:sz="0" w:space="0" w:color="auto"/>
        <w:left w:val="none" w:sz="0" w:space="0" w:color="auto"/>
        <w:bottom w:val="none" w:sz="0" w:space="0" w:color="auto"/>
        <w:right w:val="none" w:sz="0" w:space="0" w:color="auto"/>
      </w:divBdr>
    </w:div>
    <w:div w:id="1015812744">
      <w:bodyDiv w:val="1"/>
      <w:marLeft w:val="0"/>
      <w:marRight w:val="0"/>
      <w:marTop w:val="0"/>
      <w:marBottom w:val="0"/>
      <w:divBdr>
        <w:top w:val="none" w:sz="0" w:space="0" w:color="auto"/>
        <w:left w:val="none" w:sz="0" w:space="0" w:color="auto"/>
        <w:bottom w:val="none" w:sz="0" w:space="0" w:color="auto"/>
        <w:right w:val="none" w:sz="0" w:space="0" w:color="auto"/>
      </w:divBdr>
    </w:div>
    <w:div w:id="1093089307">
      <w:bodyDiv w:val="1"/>
      <w:marLeft w:val="0"/>
      <w:marRight w:val="0"/>
      <w:marTop w:val="0"/>
      <w:marBottom w:val="0"/>
      <w:divBdr>
        <w:top w:val="none" w:sz="0" w:space="0" w:color="auto"/>
        <w:left w:val="none" w:sz="0" w:space="0" w:color="auto"/>
        <w:bottom w:val="none" w:sz="0" w:space="0" w:color="auto"/>
        <w:right w:val="none" w:sz="0" w:space="0" w:color="auto"/>
      </w:divBdr>
    </w:div>
    <w:div w:id="1098139465">
      <w:bodyDiv w:val="1"/>
      <w:marLeft w:val="0"/>
      <w:marRight w:val="0"/>
      <w:marTop w:val="0"/>
      <w:marBottom w:val="0"/>
      <w:divBdr>
        <w:top w:val="none" w:sz="0" w:space="0" w:color="auto"/>
        <w:left w:val="none" w:sz="0" w:space="0" w:color="auto"/>
        <w:bottom w:val="none" w:sz="0" w:space="0" w:color="auto"/>
        <w:right w:val="none" w:sz="0" w:space="0" w:color="auto"/>
      </w:divBdr>
    </w:div>
    <w:div w:id="1162888785">
      <w:bodyDiv w:val="1"/>
      <w:marLeft w:val="0"/>
      <w:marRight w:val="0"/>
      <w:marTop w:val="0"/>
      <w:marBottom w:val="0"/>
      <w:divBdr>
        <w:top w:val="none" w:sz="0" w:space="0" w:color="auto"/>
        <w:left w:val="none" w:sz="0" w:space="0" w:color="auto"/>
        <w:bottom w:val="none" w:sz="0" w:space="0" w:color="auto"/>
        <w:right w:val="none" w:sz="0" w:space="0" w:color="auto"/>
      </w:divBdr>
    </w:div>
    <w:div w:id="1249264569">
      <w:bodyDiv w:val="1"/>
      <w:marLeft w:val="0"/>
      <w:marRight w:val="0"/>
      <w:marTop w:val="0"/>
      <w:marBottom w:val="0"/>
      <w:divBdr>
        <w:top w:val="none" w:sz="0" w:space="0" w:color="auto"/>
        <w:left w:val="none" w:sz="0" w:space="0" w:color="auto"/>
        <w:bottom w:val="none" w:sz="0" w:space="0" w:color="auto"/>
        <w:right w:val="none" w:sz="0" w:space="0" w:color="auto"/>
      </w:divBdr>
    </w:div>
    <w:div w:id="1336688199">
      <w:bodyDiv w:val="1"/>
      <w:marLeft w:val="0"/>
      <w:marRight w:val="0"/>
      <w:marTop w:val="0"/>
      <w:marBottom w:val="0"/>
      <w:divBdr>
        <w:top w:val="none" w:sz="0" w:space="0" w:color="auto"/>
        <w:left w:val="none" w:sz="0" w:space="0" w:color="auto"/>
        <w:bottom w:val="none" w:sz="0" w:space="0" w:color="auto"/>
        <w:right w:val="none" w:sz="0" w:space="0" w:color="auto"/>
      </w:divBdr>
    </w:div>
    <w:div w:id="1407875285">
      <w:bodyDiv w:val="1"/>
      <w:marLeft w:val="0"/>
      <w:marRight w:val="0"/>
      <w:marTop w:val="0"/>
      <w:marBottom w:val="0"/>
      <w:divBdr>
        <w:top w:val="none" w:sz="0" w:space="0" w:color="auto"/>
        <w:left w:val="none" w:sz="0" w:space="0" w:color="auto"/>
        <w:bottom w:val="none" w:sz="0" w:space="0" w:color="auto"/>
        <w:right w:val="none" w:sz="0" w:space="0" w:color="auto"/>
      </w:divBdr>
    </w:div>
    <w:div w:id="1447120525">
      <w:bodyDiv w:val="1"/>
      <w:marLeft w:val="0"/>
      <w:marRight w:val="0"/>
      <w:marTop w:val="0"/>
      <w:marBottom w:val="0"/>
      <w:divBdr>
        <w:top w:val="none" w:sz="0" w:space="0" w:color="auto"/>
        <w:left w:val="none" w:sz="0" w:space="0" w:color="auto"/>
        <w:bottom w:val="none" w:sz="0" w:space="0" w:color="auto"/>
        <w:right w:val="none" w:sz="0" w:space="0" w:color="auto"/>
      </w:divBdr>
    </w:div>
    <w:div w:id="1463958846">
      <w:bodyDiv w:val="1"/>
      <w:marLeft w:val="0"/>
      <w:marRight w:val="0"/>
      <w:marTop w:val="0"/>
      <w:marBottom w:val="0"/>
      <w:divBdr>
        <w:top w:val="none" w:sz="0" w:space="0" w:color="auto"/>
        <w:left w:val="none" w:sz="0" w:space="0" w:color="auto"/>
        <w:bottom w:val="none" w:sz="0" w:space="0" w:color="auto"/>
        <w:right w:val="none" w:sz="0" w:space="0" w:color="auto"/>
      </w:divBdr>
    </w:div>
    <w:div w:id="1577133706">
      <w:bodyDiv w:val="1"/>
      <w:marLeft w:val="0"/>
      <w:marRight w:val="0"/>
      <w:marTop w:val="0"/>
      <w:marBottom w:val="0"/>
      <w:divBdr>
        <w:top w:val="none" w:sz="0" w:space="0" w:color="auto"/>
        <w:left w:val="none" w:sz="0" w:space="0" w:color="auto"/>
        <w:bottom w:val="none" w:sz="0" w:space="0" w:color="auto"/>
        <w:right w:val="none" w:sz="0" w:space="0" w:color="auto"/>
      </w:divBdr>
    </w:div>
    <w:div w:id="1622761157">
      <w:bodyDiv w:val="1"/>
      <w:marLeft w:val="0"/>
      <w:marRight w:val="0"/>
      <w:marTop w:val="0"/>
      <w:marBottom w:val="0"/>
      <w:divBdr>
        <w:top w:val="none" w:sz="0" w:space="0" w:color="auto"/>
        <w:left w:val="none" w:sz="0" w:space="0" w:color="auto"/>
        <w:bottom w:val="none" w:sz="0" w:space="0" w:color="auto"/>
        <w:right w:val="none" w:sz="0" w:space="0" w:color="auto"/>
      </w:divBdr>
    </w:div>
    <w:div w:id="1682125275">
      <w:bodyDiv w:val="1"/>
      <w:marLeft w:val="0"/>
      <w:marRight w:val="0"/>
      <w:marTop w:val="0"/>
      <w:marBottom w:val="0"/>
      <w:divBdr>
        <w:top w:val="none" w:sz="0" w:space="0" w:color="auto"/>
        <w:left w:val="none" w:sz="0" w:space="0" w:color="auto"/>
        <w:bottom w:val="none" w:sz="0" w:space="0" w:color="auto"/>
        <w:right w:val="none" w:sz="0" w:space="0" w:color="auto"/>
      </w:divBdr>
    </w:div>
    <w:div w:id="1741366450">
      <w:bodyDiv w:val="1"/>
      <w:marLeft w:val="0"/>
      <w:marRight w:val="0"/>
      <w:marTop w:val="0"/>
      <w:marBottom w:val="0"/>
      <w:divBdr>
        <w:top w:val="none" w:sz="0" w:space="0" w:color="auto"/>
        <w:left w:val="none" w:sz="0" w:space="0" w:color="auto"/>
        <w:bottom w:val="none" w:sz="0" w:space="0" w:color="auto"/>
        <w:right w:val="none" w:sz="0" w:space="0" w:color="auto"/>
      </w:divBdr>
    </w:div>
    <w:div w:id="1774013723">
      <w:bodyDiv w:val="1"/>
      <w:marLeft w:val="0"/>
      <w:marRight w:val="0"/>
      <w:marTop w:val="0"/>
      <w:marBottom w:val="0"/>
      <w:divBdr>
        <w:top w:val="none" w:sz="0" w:space="0" w:color="auto"/>
        <w:left w:val="none" w:sz="0" w:space="0" w:color="auto"/>
        <w:bottom w:val="none" w:sz="0" w:space="0" w:color="auto"/>
        <w:right w:val="none" w:sz="0" w:space="0" w:color="auto"/>
      </w:divBdr>
    </w:div>
    <w:div w:id="1805273564">
      <w:bodyDiv w:val="1"/>
      <w:marLeft w:val="0"/>
      <w:marRight w:val="0"/>
      <w:marTop w:val="0"/>
      <w:marBottom w:val="0"/>
      <w:divBdr>
        <w:top w:val="none" w:sz="0" w:space="0" w:color="auto"/>
        <w:left w:val="none" w:sz="0" w:space="0" w:color="auto"/>
        <w:bottom w:val="none" w:sz="0" w:space="0" w:color="auto"/>
        <w:right w:val="none" w:sz="0" w:space="0" w:color="auto"/>
      </w:divBdr>
    </w:div>
    <w:div w:id="1897157767">
      <w:bodyDiv w:val="1"/>
      <w:marLeft w:val="0"/>
      <w:marRight w:val="0"/>
      <w:marTop w:val="0"/>
      <w:marBottom w:val="0"/>
      <w:divBdr>
        <w:top w:val="none" w:sz="0" w:space="0" w:color="auto"/>
        <w:left w:val="none" w:sz="0" w:space="0" w:color="auto"/>
        <w:bottom w:val="none" w:sz="0" w:space="0" w:color="auto"/>
        <w:right w:val="none" w:sz="0" w:space="0" w:color="auto"/>
      </w:divBdr>
    </w:div>
    <w:div w:id="1933391932">
      <w:bodyDiv w:val="1"/>
      <w:marLeft w:val="0"/>
      <w:marRight w:val="0"/>
      <w:marTop w:val="0"/>
      <w:marBottom w:val="0"/>
      <w:divBdr>
        <w:top w:val="none" w:sz="0" w:space="0" w:color="auto"/>
        <w:left w:val="none" w:sz="0" w:space="0" w:color="auto"/>
        <w:bottom w:val="none" w:sz="0" w:space="0" w:color="auto"/>
        <w:right w:val="none" w:sz="0" w:space="0" w:color="auto"/>
      </w:divBdr>
    </w:div>
    <w:div w:id="1943604449">
      <w:bodyDiv w:val="1"/>
      <w:marLeft w:val="0"/>
      <w:marRight w:val="0"/>
      <w:marTop w:val="0"/>
      <w:marBottom w:val="0"/>
      <w:divBdr>
        <w:top w:val="none" w:sz="0" w:space="0" w:color="auto"/>
        <w:left w:val="none" w:sz="0" w:space="0" w:color="auto"/>
        <w:bottom w:val="none" w:sz="0" w:space="0" w:color="auto"/>
        <w:right w:val="none" w:sz="0" w:space="0" w:color="auto"/>
      </w:divBdr>
    </w:div>
    <w:div w:id="1953511856">
      <w:bodyDiv w:val="1"/>
      <w:marLeft w:val="0"/>
      <w:marRight w:val="0"/>
      <w:marTop w:val="0"/>
      <w:marBottom w:val="0"/>
      <w:divBdr>
        <w:top w:val="none" w:sz="0" w:space="0" w:color="auto"/>
        <w:left w:val="none" w:sz="0" w:space="0" w:color="auto"/>
        <w:bottom w:val="none" w:sz="0" w:space="0" w:color="auto"/>
        <w:right w:val="none" w:sz="0" w:space="0" w:color="auto"/>
      </w:divBdr>
    </w:div>
    <w:div w:id="1956524114">
      <w:bodyDiv w:val="1"/>
      <w:marLeft w:val="0"/>
      <w:marRight w:val="0"/>
      <w:marTop w:val="0"/>
      <w:marBottom w:val="0"/>
      <w:divBdr>
        <w:top w:val="none" w:sz="0" w:space="0" w:color="auto"/>
        <w:left w:val="none" w:sz="0" w:space="0" w:color="auto"/>
        <w:bottom w:val="none" w:sz="0" w:space="0" w:color="auto"/>
        <w:right w:val="none" w:sz="0" w:space="0" w:color="auto"/>
      </w:divBdr>
    </w:div>
    <w:div w:id="1972320204">
      <w:bodyDiv w:val="1"/>
      <w:marLeft w:val="0"/>
      <w:marRight w:val="0"/>
      <w:marTop w:val="0"/>
      <w:marBottom w:val="0"/>
      <w:divBdr>
        <w:top w:val="none" w:sz="0" w:space="0" w:color="auto"/>
        <w:left w:val="none" w:sz="0" w:space="0" w:color="auto"/>
        <w:bottom w:val="none" w:sz="0" w:space="0" w:color="auto"/>
        <w:right w:val="none" w:sz="0" w:space="0" w:color="auto"/>
      </w:divBdr>
    </w:div>
    <w:div w:id="2013678019">
      <w:bodyDiv w:val="1"/>
      <w:marLeft w:val="0"/>
      <w:marRight w:val="0"/>
      <w:marTop w:val="0"/>
      <w:marBottom w:val="0"/>
      <w:divBdr>
        <w:top w:val="none" w:sz="0" w:space="0" w:color="auto"/>
        <w:left w:val="none" w:sz="0" w:space="0" w:color="auto"/>
        <w:bottom w:val="none" w:sz="0" w:space="0" w:color="auto"/>
        <w:right w:val="none" w:sz="0" w:space="0" w:color="auto"/>
      </w:divBdr>
    </w:div>
    <w:div w:id="2022511061">
      <w:bodyDiv w:val="1"/>
      <w:marLeft w:val="0"/>
      <w:marRight w:val="0"/>
      <w:marTop w:val="0"/>
      <w:marBottom w:val="0"/>
      <w:divBdr>
        <w:top w:val="none" w:sz="0" w:space="0" w:color="auto"/>
        <w:left w:val="none" w:sz="0" w:space="0" w:color="auto"/>
        <w:bottom w:val="none" w:sz="0" w:space="0" w:color="auto"/>
        <w:right w:val="none" w:sz="0" w:space="0" w:color="auto"/>
      </w:divBdr>
    </w:div>
    <w:div w:id="2080013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2.xm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www.sbr.gov.au/" TargetMode="Externa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sbr.gov.au/software-developers/developer-tools/ato/income-tax-return-obligations/ato-pitr" TargetMode="Externa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5.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BRServiceDesk@sbr.gov.au" TargetMode="External"/><Relationship Id="rId22" Type="http://schemas.openxmlformats.org/officeDocument/2006/relationships/hyperlink" Target="http://www.sbr.gov.au/software-developers/developer-tools/ato/income-tax-return-obligations/ato-pitr"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rian%20Daniher\Local%20Settings\Temporary%20Internet%20Files\Content.Outlook\VHDMBU3O\SBR%20Message%20Implementation%20Guide%20Template%20v0%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1.3</_Version>
    <Document_x0020_Status xmlns="fc59432e-ae4a-4421-baa1-eafb91367645">Final</Document_x0020_Status>
    <Publication_x0020_Date xmlns="fc59432e-ae4a-4421-baa1-eafb91367645" xsi:nil="true"/>
    <Publication_x0020_Site xmlns="fc59432e-ae4a-4421-baa1-eafb91367645" xsi:nil="true"/>
    <Document_x0020_Type xmlns="fc59432e-ae4a-4421-baa1-eafb91367645">Release Note</Document_x0020_Type>
    <Project xmlns="fc59432e-ae4a-4421-baa1-eafb91367645" xsi:nil="true"/>
    <Audience xmlns="fc59432e-ae4a-4421-baa1-eafb91367645">External</Audience>
    <Domain xmlns="fc59432e-ae4a-4421-baa1-eafb91367645">NITR</Domain>
  </documentManagement>
</p:propertie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0" ma:contentTypeDescription="Create a new document." ma:contentTypeScope="" ma:versionID="59c477881b8cf648417589729b33f139">
  <xsd:schema xmlns:xsd="http://www.w3.org/2001/XMLSchema" xmlns:p="http://schemas.microsoft.com/office/2006/metadata/properties" xmlns:ns2="http://schemas.microsoft.com/sharepoint/v3/fields" xmlns:ns3="fc59432e-ae4a-4421-baa1-eafb91367645" targetNamespace="http://schemas.microsoft.com/office/2006/metadata/properties" ma:root="true" ma:fieldsID="d57cdbd4b67d5aa426f73db7fa50518d"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Type" minOccurs="0"/>
                <xsd:element ref="ns3:Document_x0020_Status" minOccurs="0"/>
                <xsd:element ref="ns3:Publication_x0020_Date" minOccurs="0"/>
                <xsd:element ref="ns3:Publication_x0020_Site" minOccurs="0"/>
                <xsd:element ref="ns3:Project" minOccurs="0"/>
                <xsd:element ref="ns3:Audience"/>
                <xsd:element ref="ns3:Domain"/>
              </xsd:all>
            </xsd:complexType>
          </xsd:element>
        </xsd:sequence>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Version" ma:index="2" nillable="true" ma:displayName="Version" ma:internalName="_Version">
      <xsd:simpleType>
        <xsd:restriction base="dms:Text"/>
      </xsd:simpleType>
    </xsd:element>
  </xsd:schema>
  <xsd:schema xmlns:xsd="http://www.w3.org/2001/XMLSchema" xmlns:dms="http://schemas.microsoft.com/office/2006/documentManagement/types" targetNamespace="fc59432e-ae4a-4421-baa1-eafb91367645" elementFormDefault="qualified">
    <xsd:import namespace="http://schemas.microsoft.com/office/2006/documentManagement/types"/>
    <xsd:element name="Document_x0020_Type" ma:index="3" nillable="true" ma:displayName="Document Type" ma:default="AP350" ma:format="RadioButtons" ma:internalName="Document_x0020_Type">
      <xsd:simpleType>
        <xsd:restriction base="dms:Choice">
          <xsd:enumeration value="AP350"/>
          <xsd:enumeration value="AP360"/>
          <xsd:enumeration value="AP360 Mapping Rules"/>
          <xsd:enumeration value="AP360 Rules Master"/>
          <xsd:enumeration value="AP361"/>
          <xsd:enumeration value="AP361 Mapping Rules"/>
          <xsd:enumeration value="AP361 Rules Master"/>
          <xsd:enumeration value="Cover Note"/>
          <xsd:enumeration value="Message Repository"/>
          <xsd:enumeration value="MIG"/>
          <xsd:enumeration value="MST"/>
          <xsd:enumeration value="Release Note"/>
          <xsd:enumeration value="Reporting Taxonomy"/>
          <xsd:enumeration value="Schematron"/>
          <xsd:enumeration value="VR"/>
        </xsd:restriction>
      </xsd:simpleType>
    </xsd:element>
    <xsd:element name="Document_x0020_Status" ma:index="4" nillable="true" ma:displayName="Document Status" ma:default="Draft" ma:format="RadioButtons" ma:internalName="Document_x0020_Status">
      <xsd:simpleType>
        <xsd:restriction base="dms:Choice">
          <xsd:enumeration value="Draft"/>
          <xsd:enumeration value="Final"/>
        </xsd:restriction>
      </xsd:simpleType>
    </xsd:element>
    <xsd:element name="Publication_x0020_Date" ma:index="5" nillable="true" ma:displayName="Publication Date" ma:format="DateOnly" ma:internalName="Publication_x0020_Date">
      <xsd:simpleType>
        <xsd:restriction base="dms:DateTime"/>
      </xsd:simpleType>
    </xsd:element>
    <xsd:element name="Publication_x0020_Site" ma:index="6" nillable="true" ma:displayName="Publication Site" ma:internalName="Publication_x0020_Site">
      <xsd:simpleType>
        <xsd:restriction base="dms:Text">
          <xsd:maxLength value="255"/>
        </xsd:restriction>
      </xsd:simpleType>
    </xsd:element>
    <xsd:element name="Project" ma:index="7" nillable="true" ma:displayName="Project" ma:internalName="Project">
      <xsd:simpleType>
        <xsd:restriction base="dms:Text">
          <xsd:maxLength value="255"/>
        </xsd:restriction>
      </xsd:simpleType>
    </xsd:element>
    <xsd:element name="Audience" ma:index="16" ma:displayName="Audience" ma:default="Internal" ma:format="RadioButtons" ma:internalName="Audience">
      <xsd:simpleType>
        <xsd:restriction base="dms:Choice">
          <xsd:enumeration value="Internal"/>
          <xsd:enumeration value="External"/>
        </xsd:restriction>
      </xsd:simpleType>
    </xsd:element>
    <xsd:element name="Domain" ma:index="17"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12" ma:displayName="Content Type" ma:readOnly="true"/>
        <xsd:element ref="dc:title" minOccurs="0" maxOccurs="1" ma:index="1" ma:displayName="Title"/>
        <xsd:element ref="dc:subject" minOccurs="0" maxOccurs="1"/>
        <xsd:element ref="dc:description" minOccurs="0" maxOccurs="1" ma:index="8"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70B3CD6C-73A9-4465-919C-AB94340357C8}"/>
</file>

<file path=customXml/itemProps2.xml><?xml version="1.0" encoding="utf-8"?>
<ds:datastoreItem xmlns:ds="http://schemas.openxmlformats.org/officeDocument/2006/customXml" ds:itemID="{782FC86F-0D54-45EE-A4A9-85C6F23688A0}"/>
</file>

<file path=customXml/itemProps3.xml><?xml version="1.0" encoding="utf-8"?>
<ds:datastoreItem xmlns:ds="http://schemas.openxmlformats.org/officeDocument/2006/customXml" ds:itemID="{449BCA42-97DF-47F7-86CE-EEA7D31EEB90}"/>
</file>

<file path=customXml/itemProps4.xml><?xml version="1.0" encoding="utf-8"?>
<ds:datastoreItem xmlns:ds="http://schemas.openxmlformats.org/officeDocument/2006/customXml" ds:itemID="{CD32B602-F10A-442D-BE30-918AD82ECCD5}"/>
</file>

<file path=docProps/app.xml><?xml version="1.0" encoding="utf-8"?>
<Properties xmlns="http://schemas.openxmlformats.org/officeDocument/2006/extended-properties" xmlns:vt="http://schemas.openxmlformats.org/officeDocument/2006/docPropsVTypes">
  <Template>SBR Message Implementation Guide Template v0 2.dotx</Template>
  <TotalTime>2</TotalTime>
  <Pages>8</Pages>
  <Words>1086</Words>
  <Characters>6191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PTR.0002 Release Notes</vt:lpstr>
    </vt:vector>
  </TitlesOfParts>
  <Company>Standard Business Reporting</Company>
  <LinksUpToDate>false</LinksUpToDate>
  <CharactersWithSpaces>7263</CharactersWithSpaces>
  <SharedDoc>false</SharedDoc>
  <HLinks>
    <vt:vector size="156" baseType="variant">
      <vt:variant>
        <vt:i4>5767176</vt:i4>
      </vt:variant>
      <vt:variant>
        <vt:i4>147</vt:i4>
      </vt:variant>
      <vt:variant>
        <vt:i4>0</vt:i4>
      </vt:variant>
      <vt:variant>
        <vt:i4>5</vt:i4>
      </vt:variant>
      <vt:variant>
        <vt:lpwstr>http://www.sbr.gov.au/software-developers/developer-tools/ato/income-tax-return-obligations/ato-pitr</vt:lpwstr>
      </vt:variant>
      <vt:variant>
        <vt:lpwstr/>
      </vt:variant>
      <vt:variant>
        <vt:i4>5767176</vt:i4>
      </vt:variant>
      <vt:variant>
        <vt:i4>144</vt:i4>
      </vt:variant>
      <vt:variant>
        <vt:i4>0</vt:i4>
      </vt:variant>
      <vt:variant>
        <vt:i4>5</vt:i4>
      </vt:variant>
      <vt:variant>
        <vt:lpwstr>http://www.sbr.gov.au/software-developers/developer-tools/ato/income-tax-return-obligations/ato-pitr</vt:lpwstr>
      </vt:variant>
      <vt:variant>
        <vt:lpwstr/>
      </vt:variant>
      <vt:variant>
        <vt:i4>1703989</vt:i4>
      </vt:variant>
      <vt:variant>
        <vt:i4>137</vt:i4>
      </vt:variant>
      <vt:variant>
        <vt:i4>0</vt:i4>
      </vt:variant>
      <vt:variant>
        <vt:i4>5</vt:i4>
      </vt:variant>
      <vt:variant>
        <vt:lpwstr/>
      </vt:variant>
      <vt:variant>
        <vt:lpwstr>_Toc366079722</vt:lpwstr>
      </vt:variant>
      <vt:variant>
        <vt:i4>1703989</vt:i4>
      </vt:variant>
      <vt:variant>
        <vt:i4>131</vt:i4>
      </vt:variant>
      <vt:variant>
        <vt:i4>0</vt:i4>
      </vt:variant>
      <vt:variant>
        <vt:i4>5</vt:i4>
      </vt:variant>
      <vt:variant>
        <vt:lpwstr/>
      </vt:variant>
      <vt:variant>
        <vt:lpwstr>_Toc366079721</vt:lpwstr>
      </vt:variant>
      <vt:variant>
        <vt:i4>1703989</vt:i4>
      </vt:variant>
      <vt:variant>
        <vt:i4>125</vt:i4>
      </vt:variant>
      <vt:variant>
        <vt:i4>0</vt:i4>
      </vt:variant>
      <vt:variant>
        <vt:i4>5</vt:i4>
      </vt:variant>
      <vt:variant>
        <vt:lpwstr/>
      </vt:variant>
      <vt:variant>
        <vt:lpwstr>_Toc366079720</vt:lpwstr>
      </vt:variant>
      <vt:variant>
        <vt:i4>1638453</vt:i4>
      </vt:variant>
      <vt:variant>
        <vt:i4>119</vt:i4>
      </vt:variant>
      <vt:variant>
        <vt:i4>0</vt:i4>
      </vt:variant>
      <vt:variant>
        <vt:i4>5</vt:i4>
      </vt:variant>
      <vt:variant>
        <vt:lpwstr/>
      </vt:variant>
      <vt:variant>
        <vt:lpwstr>_Toc366079719</vt:lpwstr>
      </vt:variant>
      <vt:variant>
        <vt:i4>1638453</vt:i4>
      </vt:variant>
      <vt:variant>
        <vt:i4>113</vt:i4>
      </vt:variant>
      <vt:variant>
        <vt:i4>0</vt:i4>
      </vt:variant>
      <vt:variant>
        <vt:i4>5</vt:i4>
      </vt:variant>
      <vt:variant>
        <vt:lpwstr/>
      </vt:variant>
      <vt:variant>
        <vt:lpwstr>_Toc366079718</vt:lpwstr>
      </vt:variant>
      <vt:variant>
        <vt:i4>1638453</vt:i4>
      </vt:variant>
      <vt:variant>
        <vt:i4>107</vt:i4>
      </vt:variant>
      <vt:variant>
        <vt:i4>0</vt:i4>
      </vt:variant>
      <vt:variant>
        <vt:i4>5</vt:i4>
      </vt:variant>
      <vt:variant>
        <vt:lpwstr/>
      </vt:variant>
      <vt:variant>
        <vt:lpwstr>_Toc366079717</vt:lpwstr>
      </vt:variant>
      <vt:variant>
        <vt:i4>1638453</vt:i4>
      </vt:variant>
      <vt:variant>
        <vt:i4>101</vt:i4>
      </vt:variant>
      <vt:variant>
        <vt:i4>0</vt:i4>
      </vt:variant>
      <vt:variant>
        <vt:i4>5</vt:i4>
      </vt:variant>
      <vt:variant>
        <vt:lpwstr/>
      </vt:variant>
      <vt:variant>
        <vt:lpwstr>_Toc366079710</vt:lpwstr>
      </vt:variant>
      <vt:variant>
        <vt:i4>1572917</vt:i4>
      </vt:variant>
      <vt:variant>
        <vt:i4>95</vt:i4>
      </vt:variant>
      <vt:variant>
        <vt:i4>0</vt:i4>
      </vt:variant>
      <vt:variant>
        <vt:i4>5</vt:i4>
      </vt:variant>
      <vt:variant>
        <vt:lpwstr/>
      </vt:variant>
      <vt:variant>
        <vt:lpwstr>_Toc366079709</vt:lpwstr>
      </vt:variant>
      <vt:variant>
        <vt:i4>1572917</vt:i4>
      </vt:variant>
      <vt:variant>
        <vt:i4>89</vt:i4>
      </vt:variant>
      <vt:variant>
        <vt:i4>0</vt:i4>
      </vt:variant>
      <vt:variant>
        <vt:i4>5</vt:i4>
      </vt:variant>
      <vt:variant>
        <vt:lpwstr/>
      </vt:variant>
      <vt:variant>
        <vt:lpwstr>_Toc366079708</vt:lpwstr>
      </vt:variant>
      <vt:variant>
        <vt:i4>1572917</vt:i4>
      </vt:variant>
      <vt:variant>
        <vt:i4>83</vt:i4>
      </vt:variant>
      <vt:variant>
        <vt:i4>0</vt:i4>
      </vt:variant>
      <vt:variant>
        <vt:i4>5</vt:i4>
      </vt:variant>
      <vt:variant>
        <vt:lpwstr/>
      </vt:variant>
      <vt:variant>
        <vt:lpwstr>_Toc366079707</vt:lpwstr>
      </vt:variant>
      <vt:variant>
        <vt:i4>1572917</vt:i4>
      </vt:variant>
      <vt:variant>
        <vt:i4>77</vt:i4>
      </vt:variant>
      <vt:variant>
        <vt:i4>0</vt:i4>
      </vt:variant>
      <vt:variant>
        <vt:i4>5</vt:i4>
      </vt:variant>
      <vt:variant>
        <vt:lpwstr/>
      </vt:variant>
      <vt:variant>
        <vt:lpwstr>_Toc366079706</vt:lpwstr>
      </vt:variant>
      <vt:variant>
        <vt:i4>1572917</vt:i4>
      </vt:variant>
      <vt:variant>
        <vt:i4>71</vt:i4>
      </vt:variant>
      <vt:variant>
        <vt:i4>0</vt:i4>
      </vt:variant>
      <vt:variant>
        <vt:i4>5</vt:i4>
      </vt:variant>
      <vt:variant>
        <vt:lpwstr/>
      </vt:variant>
      <vt:variant>
        <vt:lpwstr>_Toc366079705</vt:lpwstr>
      </vt:variant>
      <vt:variant>
        <vt:i4>1572917</vt:i4>
      </vt:variant>
      <vt:variant>
        <vt:i4>65</vt:i4>
      </vt:variant>
      <vt:variant>
        <vt:i4>0</vt:i4>
      </vt:variant>
      <vt:variant>
        <vt:i4>5</vt:i4>
      </vt:variant>
      <vt:variant>
        <vt:lpwstr/>
      </vt:variant>
      <vt:variant>
        <vt:lpwstr>_Toc366079704</vt:lpwstr>
      </vt:variant>
      <vt:variant>
        <vt:i4>1572917</vt:i4>
      </vt:variant>
      <vt:variant>
        <vt:i4>59</vt:i4>
      </vt:variant>
      <vt:variant>
        <vt:i4>0</vt:i4>
      </vt:variant>
      <vt:variant>
        <vt:i4>5</vt:i4>
      </vt:variant>
      <vt:variant>
        <vt:lpwstr/>
      </vt:variant>
      <vt:variant>
        <vt:lpwstr>_Toc366079703</vt:lpwstr>
      </vt:variant>
      <vt:variant>
        <vt:i4>1572917</vt:i4>
      </vt:variant>
      <vt:variant>
        <vt:i4>53</vt:i4>
      </vt:variant>
      <vt:variant>
        <vt:i4>0</vt:i4>
      </vt:variant>
      <vt:variant>
        <vt:i4>5</vt:i4>
      </vt:variant>
      <vt:variant>
        <vt:lpwstr/>
      </vt:variant>
      <vt:variant>
        <vt:lpwstr>_Toc366079702</vt:lpwstr>
      </vt:variant>
      <vt:variant>
        <vt:i4>1572917</vt:i4>
      </vt:variant>
      <vt:variant>
        <vt:i4>47</vt:i4>
      </vt:variant>
      <vt:variant>
        <vt:i4>0</vt:i4>
      </vt:variant>
      <vt:variant>
        <vt:i4>5</vt:i4>
      </vt:variant>
      <vt:variant>
        <vt:lpwstr/>
      </vt:variant>
      <vt:variant>
        <vt:lpwstr>_Toc366079701</vt:lpwstr>
      </vt:variant>
      <vt:variant>
        <vt:i4>1572917</vt:i4>
      </vt:variant>
      <vt:variant>
        <vt:i4>41</vt:i4>
      </vt:variant>
      <vt:variant>
        <vt:i4>0</vt:i4>
      </vt:variant>
      <vt:variant>
        <vt:i4>5</vt:i4>
      </vt:variant>
      <vt:variant>
        <vt:lpwstr/>
      </vt:variant>
      <vt:variant>
        <vt:lpwstr>_Toc366079700</vt:lpwstr>
      </vt:variant>
      <vt:variant>
        <vt:i4>1114164</vt:i4>
      </vt:variant>
      <vt:variant>
        <vt:i4>35</vt:i4>
      </vt:variant>
      <vt:variant>
        <vt:i4>0</vt:i4>
      </vt:variant>
      <vt:variant>
        <vt:i4>5</vt:i4>
      </vt:variant>
      <vt:variant>
        <vt:lpwstr/>
      </vt:variant>
      <vt:variant>
        <vt:lpwstr>_Toc366079699</vt:lpwstr>
      </vt:variant>
      <vt:variant>
        <vt:i4>1114164</vt:i4>
      </vt:variant>
      <vt:variant>
        <vt:i4>29</vt:i4>
      </vt:variant>
      <vt:variant>
        <vt:i4>0</vt:i4>
      </vt:variant>
      <vt:variant>
        <vt:i4>5</vt:i4>
      </vt:variant>
      <vt:variant>
        <vt:lpwstr/>
      </vt:variant>
      <vt:variant>
        <vt:lpwstr>_Toc366079698</vt:lpwstr>
      </vt:variant>
      <vt:variant>
        <vt:i4>1114164</vt:i4>
      </vt:variant>
      <vt:variant>
        <vt:i4>23</vt:i4>
      </vt:variant>
      <vt:variant>
        <vt:i4>0</vt:i4>
      </vt:variant>
      <vt:variant>
        <vt:i4>5</vt:i4>
      </vt:variant>
      <vt:variant>
        <vt:lpwstr/>
      </vt:variant>
      <vt:variant>
        <vt:lpwstr>_Toc366079697</vt:lpwstr>
      </vt:variant>
      <vt:variant>
        <vt:i4>1114164</vt:i4>
      </vt:variant>
      <vt:variant>
        <vt:i4>17</vt:i4>
      </vt:variant>
      <vt:variant>
        <vt:i4>0</vt:i4>
      </vt:variant>
      <vt:variant>
        <vt:i4>5</vt:i4>
      </vt:variant>
      <vt:variant>
        <vt:lpwstr/>
      </vt:variant>
      <vt:variant>
        <vt:lpwstr>_Toc366079696</vt:lpwstr>
      </vt:variant>
      <vt:variant>
        <vt:i4>1114164</vt:i4>
      </vt:variant>
      <vt:variant>
        <vt:i4>11</vt:i4>
      </vt:variant>
      <vt:variant>
        <vt:i4>0</vt:i4>
      </vt:variant>
      <vt:variant>
        <vt:i4>5</vt:i4>
      </vt:variant>
      <vt:variant>
        <vt:lpwstr/>
      </vt:variant>
      <vt:variant>
        <vt:lpwstr>_Toc366079695</vt:lpwstr>
      </vt:variant>
      <vt:variant>
        <vt:i4>7667752</vt:i4>
      </vt:variant>
      <vt:variant>
        <vt:i4>6</vt:i4>
      </vt:variant>
      <vt:variant>
        <vt:i4>0</vt:i4>
      </vt:variant>
      <vt:variant>
        <vt:i4>5</vt:i4>
      </vt:variant>
      <vt:variant>
        <vt:lpwstr>http://www.sbr.gov.au/</vt:lpwstr>
      </vt:variant>
      <vt:variant>
        <vt:lpwstr/>
      </vt:variant>
      <vt:variant>
        <vt:i4>3932250</vt:i4>
      </vt:variant>
      <vt:variant>
        <vt:i4>3</vt:i4>
      </vt:variant>
      <vt:variant>
        <vt:i4>0</vt:i4>
      </vt:variant>
      <vt:variant>
        <vt:i4>5</vt:i4>
      </vt:variant>
      <vt:variant>
        <vt:lpwstr>mailto:SBRServiceDesk@sbr.gov.au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PTR.0002 2012 Release Notes</dc:title>
  <dc:subject>Release Notes</dc:subject>
  <dc:creator>ATO</dc:creator>
  <cp:keywords>Release Notes</cp:keywords>
  <dc:description>Release Notes</dc:description>
  <cp:lastModifiedBy>uanme</cp:lastModifiedBy>
  <cp:revision>3</cp:revision>
  <cp:lastPrinted>2012-03-21T03:30:00Z</cp:lastPrinted>
  <dcterms:created xsi:type="dcterms:W3CDTF">2014-12-06T03:33:00Z</dcterms:created>
  <dcterms:modified xsi:type="dcterms:W3CDTF">2014-12-06T03:34:00Z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Document</vt:lpwstr>
  </property>
  <property fmtid="{D5CDD505-2E9C-101B-9397-08002B2CF9AE}" pid="4" name="URL">
    <vt:lpwstr/>
  </property>
</Properties>
</file>