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05DDD2A7" w:rsidR="00BA43CC" w:rsidRPr="009B06E0" w:rsidRDefault="007045AD" w:rsidP="007F6E28">
            <w:pPr>
              <w:rPr>
                <w:noProof/>
              </w:rPr>
            </w:pPr>
            <w:bookmarkStart w:id="0" w:name="_Toc228954255"/>
            <w:bookmarkStart w:id="1" w:name="_GoBack"/>
            <w:bookmarkEnd w:id="1"/>
            <w:r>
              <w:rPr>
                <w:noProof/>
              </w:rPr>
              <w:drawing>
                <wp:anchor distT="0" distB="0" distL="114300" distR="114300" simplePos="0" relativeHeight="251657728" behindDoc="1" locked="1" layoutInCell="1" allowOverlap="1" wp14:anchorId="78BBB159" wp14:editId="79A33965">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2616DBFB" w14:textId="5D15A54E" w:rsidR="00CE05F8" w:rsidRPr="00EB7563" w:rsidRDefault="005346BF" w:rsidP="00CE05F8">
            <w:pPr>
              <w:pStyle w:val="ReportTitle"/>
              <w:spacing w:before="60" w:after="0" w:line="240" w:lineRule="auto"/>
              <w:ind w:left="442"/>
              <w:rPr>
                <w:sz w:val="50"/>
              </w:rPr>
            </w:pPr>
            <w:r>
              <w:rPr>
                <w:sz w:val="50"/>
              </w:rPr>
              <w:t>Communication Preferences</w:t>
            </w:r>
          </w:p>
          <w:p w14:paraId="76F94D4E" w14:textId="77777777" w:rsidR="005A5464" w:rsidRPr="00EB7563" w:rsidRDefault="005A5464" w:rsidP="00B44FB6">
            <w:pPr>
              <w:pStyle w:val="ReportTitle"/>
              <w:spacing w:after="0"/>
              <w:ind w:left="442"/>
              <w:rPr>
                <w:sz w:val="50"/>
              </w:rPr>
            </w:pPr>
          </w:p>
          <w:p w14:paraId="7EDDDA3C" w14:textId="02004AF5" w:rsidR="003708F6" w:rsidRDefault="00BB5D96" w:rsidP="005A5464">
            <w:pPr>
              <w:pStyle w:val="ReportTitle"/>
              <w:spacing w:after="0"/>
              <w:ind w:left="442"/>
              <w:rPr>
                <w:rFonts w:cs="Arial"/>
                <w:sz w:val="50"/>
                <w:szCs w:val="50"/>
              </w:rPr>
            </w:pPr>
            <w:r>
              <w:rPr>
                <w:sz w:val="50"/>
              </w:rPr>
              <w:t>COMMPREF.0001 2019</w:t>
            </w:r>
            <w:r w:rsidR="0061051D" w:rsidRPr="00EB7563">
              <w:rPr>
                <w:sz w:val="50"/>
              </w:rPr>
              <w:t xml:space="preserve"> </w:t>
            </w:r>
            <w:r w:rsidR="00642BE7" w:rsidRPr="00EB7563">
              <w:rPr>
                <w:sz w:val="50"/>
              </w:rPr>
              <w:t>Package v</w:t>
            </w:r>
            <w:r w:rsidR="005346BF">
              <w:rPr>
                <w:sz w:val="50"/>
              </w:rPr>
              <w:t>0.</w:t>
            </w:r>
            <w:r w:rsidR="00805699">
              <w:rPr>
                <w:sz w:val="50"/>
              </w:rPr>
              <w:t>3</w:t>
            </w:r>
            <w:r w:rsidR="005A5464">
              <w:rPr>
                <w:sz w:val="50"/>
              </w:rPr>
              <w:t xml:space="preserve"> </w:t>
            </w:r>
            <w:r w:rsidR="005A5464">
              <w:rPr>
                <w:rFonts w:cs="Arial"/>
                <w:sz w:val="50"/>
                <w:szCs w:val="50"/>
              </w:rPr>
              <w:t>Contents</w:t>
            </w:r>
            <w:r w:rsidR="00D3530F">
              <w:rPr>
                <w:rFonts w:cs="Arial"/>
                <w:sz w:val="50"/>
                <w:szCs w:val="50"/>
              </w:rPr>
              <w:t xml:space="preserve">  </w:t>
            </w:r>
          </w:p>
          <w:p w14:paraId="230A8FC1" w14:textId="200A1BEC" w:rsidR="00DC4A1D" w:rsidRDefault="00D3530F" w:rsidP="005A5464">
            <w:pPr>
              <w:pStyle w:val="ReportTitle"/>
              <w:spacing w:after="0"/>
              <w:ind w:left="442"/>
              <w:rPr>
                <w:rFonts w:cs="Arial"/>
                <w:sz w:val="50"/>
                <w:szCs w:val="50"/>
              </w:rPr>
            </w:pPr>
            <w:r>
              <w:rPr>
                <w:rFonts w:cs="Arial"/>
                <w:sz w:val="50"/>
                <w:szCs w:val="50"/>
              </w:rPr>
              <w:t xml:space="preserve">                                                                                                                                                                                                                                                                                                                                                                                                                                                                                                                                                                                                                                                                                  </w:t>
            </w:r>
          </w:p>
          <w:p w14:paraId="46253D50" w14:textId="77777777" w:rsidR="00BA0567" w:rsidRPr="00BA0567" w:rsidRDefault="00BA0567" w:rsidP="00BA0567">
            <w:pPr>
              <w:pStyle w:val="ReportDescription"/>
            </w:pPr>
          </w:p>
          <w:p w14:paraId="2B488806" w14:textId="3E175726" w:rsidR="00CD562E" w:rsidRPr="00BA0567" w:rsidRDefault="00DC4A1D" w:rsidP="00BA0567">
            <w:pPr>
              <w:rPr>
                <w:sz w:val="32"/>
                <w:szCs w:val="32"/>
              </w:rPr>
            </w:pPr>
            <w:r w:rsidRPr="00BA0567">
              <w:rPr>
                <w:sz w:val="32"/>
                <w:szCs w:val="32"/>
              </w:rPr>
              <w:t xml:space="preserve">  </w:t>
            </w:r>
            <w:r w:rsidR="00CD562E" w:rsidRPr="00BA0567">
              <w:rPr>
                <w:sz w:val="32"/>
                <w:szCs w:val="32"/>
              </w:rPr>
              <w:t xml:space="preserve">Date: </w:t>
            </w:r>
            <w:r w:rsidR="00805699">
              <w:rPr>
                <w:sz w:val="32"/>
                <w:szCs w:val="32"/>
              </w:rPr>
              <w:t>17</w:t>
            </w:r>
            <w:r w:rsidR="00BB5D96">
              <w:rPr>
                <w:sz w:val="32"/>
                <w:szCs w:val="32"/>
                <w:vertAlign w:val="superscript"/>
              </w:rPr>
              <w:t xml:space="preserve">th </w:t>
            </w:r>
            <w:r w:rsidR="00805699">
              <w:rPr>
                <w:sz w:val="32"/>
                <w:szCs w:val="32"/>
              </w:rPr>
              <w:t>October</w:t>
            </w:r>
            <w:r w:rsidR="005346BF">
              <w:rPr>
                <w:sz w:val="32"/>
                <w:szCs w:val="32"/>
              </w:rPr>
              <w:t xml:space="preserve"> 2019</w:t>
            </w:r>
            <w:r w:rsidR="00F14656" w:rsidRPr="00BA0567">
              <w:rPr>
                <w:sz w:val="32"/>
                <w:szCs w:val="32"/>
              </w:rPr>
              <w:t xml:space="preserve"> </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4130CDFF" w:rsidR="00C907DB" w:rsidRPr="009B06E0" w:rsidRDefault="007045AD" w:rsidP="000E5315">
            <w:pPr>
              <w:spacing w:before="60" w:after="60"/>
              <w:rPr>
                <w:rFonts w:cs="Arial"/>
                <w:b/>
              </w:rPr>
            </w:pPr>
            <w:r>
              <w:rPr>
                <w:rFonts w:cs="Arial"/>
                <w:noProof/>
              </w:rPr>
              <w:drawing>
                <wp:inline distT="0" distB="0" distL="0" distR="0" wp14:anchorId="538FA16F" wp14:editId="2CC5F410">
                  <wp:extent cx="161925" cy="161925"/>
                  <wp:effectExtent l="0" t="0" r="9525" b="9525"/>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9B06E0">
              <w:rPr>
                <w:rFonts w:cs="Arial"/>
              </w:rPr>
              <w:t xml:space="preserve">  This document and its attachments are </w:t>
            </w:r>
            <w:r w:rsidR="00C907DB" w:rsidRPr="009B06E0">
              <w:rPr>
                <w:rFonts w:cs="Arial"/>
                <w:b/>
              </w:rPr>
              <w:fldChar w:fldCharType="begin">
                <w:ffData>
                  <w:name w:val=""/>
                  <w:enabled/>
                  <w:calcOnExit w:val="0"/>
                  <w:textInput>
                    <w:default w:val="Unclassified"/>
                  </w:textInput>
                </w:ffData>
              </w:fldChar>
            </w:r>
            <w:r w:rsidR="00C907DB" w:rsidRPr="009B06E0">
              <w:rPr>
                <w:rFonts w:cs="Arial"/>
                <w:b/>
              </w:rPr>
              <w:instrText xml:space="preserve"> FORMTEXT </w:instrText>
            </w:r>
            <w:r w:rsidR="00C907DB" w:rsidRPr="009B06E0">
              <w:rPr>
                <w:rFonts w:cs="Arial"/>
                <w:b/>
              </w:rPr>
            </w:r>
            <w:r w:rsidR="00C907DB" w:rsidRPr="009B06E0">
              <w:rPr>
                <w:rFonts w:cs="Arial"/>
                <w:b/>
              </w:rPr>
              <w:fldChar w:fldCharType="separate"/>
            </w:r>
            <w:r w:rsidR="00C907DB" w:rsidRPr="009B06E0">
              <w:rPr>
                <w:rFonts w:cs="Arial"/>
                <w:b/>
                <w:noProof/>
              </w:rPr>
              <w:t>Unclassified</w:t>
            </w:r>
            <w:r w:rsidR="00C907DB" w:rsidRPr="009B06E0">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6CCB765F" w:rsidR="00C907DB" w:rsidRPr="009B06E0" w:rsidRDefault="007045AD" w:rsidP="00671422">
            <w:pPr>
              <w:spacing w:before="60" w:after="60"/>
            </w:pPr>
            <w:r>
              <w:rPr>
                <w:noProof/>
              </w:rPr>
              <w:drawing>
                <wp:inline distT="0" distB="0" distL="0" distR="0" wp14:anchorId="48311423" wp14:editId="16B304CA">
                  <wp:extent cx="161925" cy="161925"/>
                  <wp:effectExtent l="0" t="0" r="9525" b="9525"/>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2"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even" r:id="rId13"/>
          <w:headerReference w:type="default" r:id="rId14"/>
          <w:footerReference w:type="even" r:id="rId15"/>
          <w:footerReference w:type="default" r:id="rId16"/>
          <w:headerReference w:type="first" r:id="rId17"/>
          <w:footerReference w:type="first" r:id="rId18"/>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DB39DD" w:rsidRPr="0023370F" w14:paraId="4BFD2F87" w14:textId="77777777" w:rsidTr="00DB39DD">
        <w:trPr>
          <w:tblHeader/>
        </w:trPr>
        <w:tc>
          <w:tcPr>
            <w:tcW w:w="1022" w:type="dxa"/>
            <w:tcBorders>
              <w:top w:val="single" w:sz="4" w:space="0" w:color="auto"/>
              <w:bottom w:val="single" w:sz="6" w:space="0" w:color="auto"/>
            </w:tcBorders>
            <w:shd w:val="clear" w:color="auto" w:fill="C6D9F1"/>
          </w:tcPr>
          <w:p w14:paraId="06B2A918" w14:textId="77777777" w:rsidR="00DB39DD" w:rsidRPr="0023370F" w:rsidRDefault="00DB39DD" w:rsidP="00837B5F">
            <w:pPr>
              <w:pStyle w:val="VersionHead"/>
              <w:spacing w:before="120" w:after="120"/>
              <w:rPr>
                <w:b/>
              </w:rPr>
            </w:pPr>
            <w:bookmarkStart w:id="2" w:name="_Hlk230516160"/>
            <w:r w:rsidRPr="0023370F">
              <w:rPr>
                <w:b/>
              </w:rPr>
              <w:t>Version</w:t>
            </w:r>
          </w:p>
        </w:tc>
        <w:tc>
          <w:tcPr>
            <w:tcW w:w="1590" w:type="dxa"/>
            <w:tcBorders>
              <w:top w:val="single" w:sz="4" w:space="0" w:color="auto"/>
              <w:bottom w:val="single" w:sz="6" w:space="0" w:color="auto"/>
            </w:tcBorders>
            <w:shd w:val="clear" w:color="auto" w:fill="C6D9F1"/>
          </w:tcPr>
          <w:p w14:paraId="0F0DBD43" w14:textId="77777777" w:rsidR="00DB39DD" w:rsidRPr="0023370F" w:rsidRDefault="00DB39DD" w:rsidP="00837B5F">
            <w:pPr>
              <w:pStyle w:val="VersionHead"/>
              <w:spacing w:before="120" w:after="120"/>
              <w:rPr>
                <w:b/>
              </w:rPr>
            </w:pPr>
            <w:r w:rsidRPr="0023370F">
              <w:rPr>
                <w:b/>
              </w:rPr>
              <w:t>Release date</w:t>
            </w:r>
          </w:p>
        </w:tc>
        <w:tc>
          <w:tcPr>
            <w:tcW w:w="6773" w:type="dxa"/>
            <w:tcBorders>
              <w:top w:val="single" w:sz="4" w:space="0" w:color="auto"/>
              <w:bottom w:val="single" w:sz="6" w:space="0" w:color="auto"/>
            </w:tcBorders>
            <w:shd w:val="clear" w:color="auto" w:fill="C6D9F1"/>
          </w:tcPr>
          <w:p w14:paraId="1D226804" w14:textId="77777777" w:rsidR="00DB39DD" w:rsidRPr="0023370F" w:rsidRDefault="00DB39DD" w:rsidP="00837B5F">
            <w:pPr>
              <w:pStyle w:val="VersionHead"/>
              <w:spacing w:before="120" w:after="120"/>
              <w:rPr>
                <w:b/>
              </w:rPr>
            </w:pPr>
            <w:r w:rsidRPr="0023370F">
              <w:rPr>
                <w:b/>
              </w:rPr>
              <w:t>Description of changes</w:t>
            </w:r>
          </w:p>
        </w:tc>
      </w:tr>
      <w:tr w:rsidR="00DB39DD" w:rsidRPr="001B66FC" w14:paraId="1328CF00" w14:textId="77777777" w:rsidTr="00B67FF6">
        <w:tc>
          <w:tcPr>
            <w:tcW w:w="1022" w:type="dxa"/>
            <w:tcBorders>
              <w:top w:val="single" w:sz="6" w:space="0" w:color="auto"/>
              <w:bottom w:val="single" w:sz="6" w:space="0" w:color="auto"/>
            </w:tcBorders>
          </w:tcPr>
          <w:p w14:paraId="4B153239" w14:textId="18C7A4FB" w:rsidR="00DB39DD" w:rsidRPr="001B66FC" w:rsidRDefault="005346BF" w:rsidP="00837B5F">
            <w:pPr>
              <w:pStyle w:val="Version2"/>
              <w:spacing w:before="120" w:after="120"/>
              <w:rPr>
                <w:sz w:val="20"/>
                <w:szCs w:val="20"/>
                <w:highlight w:val="yellow"/>
              </w:rPr>
            </w:pPr>
            <w:r w:rsidRPr="001B66FC">
              <w:rPr>
                <w:sz w:val="20"/>
                <w:szCs w:val="20"/>
              </w:rPr>
              <w:t>0.</w:t>
            </w:r>
            <w:r w:rsidR="00AE795D">
              <w:rPr>
                <w:sz w:val="20"/>
                <w:szCs w:val="20"/>
              </w:rPr>
              <w:t>3</w:t>
            </w:r>
          </w:p>
        </w:tc>
        <w:tc>
          <w:tcPr>
            <w:tcW w:w="1590" w:type="dxa"/>
            <w:tcBorders>
              <w:top w:val="single" w:sz="6" w:space="0" w:color="auto"/>
              <w:bottom w:val="single" w:sz="6" w:space="0" w:color="auto"/>
            </w:tcBorders>
          </w:tcPr>
          <w:p w14:paraId="073488EE" w14:textId="52FF7D9F" w:rsidR="00DB39DD" w:rsidRPr="001B66FC" w:rsidRDefault="00AE795D" w:rsidP="00AE795D">
            <w:pPr>
              <w:pStyle w:val="Version2"/>
              <w:spacing w:before="120" w:after="120"/>
              <w:rPr>
                <w:sz w:val="20"/>
                <w:szCs w:val="20"/>
                <w:highlight w:val="cyan"/>
              </w:rPr>
            </w:pPr>
            <w:r>
              <w:rPr>
                <w:sz w:val="20"/>
                <w:szCs w:val="20"/>
              </w:rPr>
              <w:t>17</w:t>
            </w:r>
            <w:r w:rsidR="00BB5D96" w:rsidRPr="001B66FC">
              <w:rPr>
                <w:sz w:val="20"/>
                <w:szCs w:val="20"/>
              </w:rPr>
              <w:t>.</w:t>
            </w:r>
            <w:r>
              <w:rPr>
                <w:sz w:val="20"/>
                <w:szCs w:val="20"/>
              </w:rPr>
              <w:t>10</w:t>
            </w:r>
            <w:r w:rsidR="005346BF" w:rsidRPr="001B66FC">
              <w:rPr>
                <w:sz w:val="20"/>
                <w:szCs w:val="20"/>
              </w:rPr>
              <w:t>.2019</w:t>
            </w:r>
          </w:p>
        </w:tc>
        <w:tc>
          <w:tcPr>
            <w:tcW w:w="6773" w:type="dxa"/>
            <w:tcBorders>
              <w:top w:val="single" w:sz="6" w:space="0" w:color="auto"/>
              <w:bottom w:val="single" w:sz="6" w:space="0" w:color="auto"/>
            </w:tcBorders>
          </w:tcPr>
          <w:p w14:paraId="543F5EDF" w14:textId="1F2FC1F7" w:rsidR="00AE795D" w:rsidRPr="00AE795D" w:rsidRDefault="00AE795D" w:rsidP="00AE795D">
            <w:pPr>
              <w:pStyle w:val="Version2"/>
              <w:spacing w:after="120"/>
              <w:ind w:left="34"/>
              <w:rPr>
                <w:sz w:val="20"/>
                <w:szCs w:val="20"/>
              </w:rPr>
            </w:pPr>
            <w:r w:rsidRPr="00AE795D">
              <w:rPr>
                <w:sz w:val="20"/>
                <w:szCs w:val="20"/>
              </w:rPr>
              <w:t xml:space="preserve">The </w:t>
            </w:r>
            <w:r w:rsidR="006A55D0">
              <w:rPr>
                <w:sz w:val="20"/>
                <w:szCs w:val="20"/>
              </w:rPr>
              <w:t xml:space="preserve">COMMPREF Submit and </w:t>
            </w:r>
            <w:r w:rsidRPr="00AE795D">
              <w:rPr>
                <w:sz w:val="20"/>
                <w:szCs w:val="20"/>
              </w:rPr>
              <w:t>Validate interactions have minor functional updates.</w:t>
            </w:r>
            <w:r w:rsidR="006C4AC8">
              <w:rPr>
                <w:sz w:val="20"/>
                <w:szCs w:val="20"/>
              </w:rPr>
              <w:t xml:space="preserve"> </w:t>
            </w:r>
          </w:p>
          <w:p w14:paraId="1E276B3A" w14:textId="77777777" w:rsidR="00AE795D" w:rsidRDefault="00AE795D" w:rsidP="00AE795D">
            <w:pPr>
              <w:pStyle w:val="Version2"/>
              <w:rPr>
                <w:sz w:val="20"/>
                <w:szCs w:val="20"/>
              </w:rPr>
            </w:pPr>
            <w:r w:rsidRPr="00AE795D">
              <w:rPr>
                <w:sz w:val="20"/>
                <w:szCs w:val="20"/>
              </w:rPr>
              <w:t>Draft for consultation.</w:t>
            </w:r>
          </w:p>
          <w:p w14:paraId="31B65C39" w14:textId="77777777" w:rsidR="00AF3FB7" w:rsidRPr="00AE795D" w:rsidRDefault="00AF3FB7" w:rsidP="00AE795D">
            <w:pPr>
              <w:pStyle w:val="Version2"/>
              <w:rPr>
                <w:sz w:val="20"/>
                <w:szCs w:val="20"/>
              </w:rPr>
            </w:pPr>
          </w:p>
          <w:p w14:paraId="78CC1BE8" w14:textId="71A4871A" w:rsidR="005D29C7" w:rsidRPr="001B66FC" w:rsidRDefault="005D29C7" w:rsidP="006C4AC8">
            <w:pPr>
              <w:pStyle w:val="Version2"/>
              <w:spacing w:after="120"/>
              <w:ind w:left="34"/>
              <w:rPr>
                <w:b/>
                <w:sz w:val="20"/>
                <w:szCs w:val="20"/>
              </w:rPr>
            </w:pPr>
            <w:r w:rsidRPr="001B66FC">
              <w:rPr>
                <w:b/>
                <w:sz w:val="20"/>
                <w:szCs w:val="20"/>
              </w:rPr>
              <w:t xml:space="preserve">Section </w:t>
            </w:r>
            <w:r w:rsidR="002B7DE3" w:rsidRPr="001B66FC">
              <w:rPr>
                <w:b/>
                <w:sz w:val="20"/>
                <w:szCs w:val="20"/>
              </w:rPr>
              <w:t>2</w:t>
            </w:r>
            <w:r w:rsidRPr="001B66FC">
              <w:rPr>
                <w:b/>
                <w:sz w:val="20"/>
                <w:szCs w:val="20"/>
              </w:rPr>
              <w:t xml:space="preserve"> Package </w:t>
            </w:r>
            <w:r w:rsidR="002B7DE3" w:rsidRPr="001B66FC">
              <w:rPr>
                <w:b/>
                <w:sz w:val="20"/>
                <w:szCs w:val="20"/>
              </w:rPr>
              <w:t>c</w:t>
            </w:r>
            <w:r w:rsidRPr="001B66FC">
              <w:rPr>
                <w:b/>
                <w:sz w:val="20"/>
                <w:szCs w:val="20"/>
              </w:rPr>
              <w:t>ontents</w:t>
            </w:r>
          </w:p>
          <w:p w14:paraId="2100D6CD" w14:textId="77777777" w:rsidR="002D358E" w:rsidRPr="00F91779" w:rsidRDefault="002D358E" w:rsidP="006C4AC8">
            <w:pPr>
              <w:pStyle w:val="Version2"/>
              <w:spacing w:before="240" w:after="120"/>
              <w:ind w:left="34"/>
              <w:rPr>
                <w:b/>
                <w:i/>
                <w:sz w:val="20"/>
                <w:szCs w:val="20"/>
              </w:rPr>
            </w:pPr>
            <w:r w:rsidRPr="00F91779">
              <w:rPr>
                <w:b/>
                <w:i/>
                <w:sz w:val="20"/>
                <w:szCs w:val="20"/>
              </w:rPr>
              <w:t>New</w:t>
            </w:r>
          </w:p>
          <w:p w14:paraId="5ECFB620" w14:textId="77777777" w:rsidR="00725F5B" w:rsidRPr="00725F5B" w:rsidRDefault="00725F5B" w:rsidP="00725F5B">
            <w:pPr>
              <w:pStyle w:val="Version2"/>
              <w:numPr>
                <w:ilvl w:val="0"/>
                <w:numId w:val="29"/>
              </w:numPr>
              <w:spacing w:before="0" w:after="0"/>
              <w:rPr>
                <w:b/>
                <w:color w:val="4F81BD"/>
                <w:sz w:val="20"/>
                <w:szCs w:val="20"/>
              </w:rPr>
            </w:pPr>
            <w:r w:rsidRPr="00725F5B">
              <w:rPr>
                <w:b/>
                <w:color w:val="4F81BD"/>
                <w:sz w:val="20"/>
                <w:szCs w:val="20"/>
              </w:rPr>
              <w:t>None</w:t>
            </w:r>
          </w:p>
          <w:p w14:paraId="58CD674E" w14:textId="77777777" w:rsidR="00725F5B" w:rsidRPr="001B66FC" w:rsidRDefault="00725F5B" w:rsidP="002B7DE3">
            <w:pPr>
              <w:pStyle w:val="Version2"/>
              <w:spacing w:before="0" w:after="0"/>
              <w:ind w:left="34"/>
              <w:rPr>
                <w:b/>
                <w:color w:val="4F81BD"/>
                <w:sz w:val="20"/>
                <w:szCs w:val="20"/>
              </w:rPr>
            </w:pPr>
          </w:p>
          <w:p w14:paraId="68559A85" w14:textId="053CAFE3" w:rsidR="00805350" w:rsidRDefault="00B67FF6" w:rsidP="00B67FF6">
            <w:pPr>
              <w:pStyle w:val="Version2"/>
              <w:spacing w:before="120" w:after="120"/>
              <w:rPr>
                <w:b/>
                <w:i/>
                <w:sz w:val="20"/>
                <w:szCs w:val="20"/>
              </w:rPr>
            </w:pPr>
            <w:r w:rsidRPr="00F91779">
              <w:rPr>
                <w:b/>
                <w:i/>
                <w:sz w:val="20"/>
                <w:szCs w:val="20"/>
              </w:rPr>
              <w:t>Updated</w:t>
            </w:r>
          </w:p>
          <w:p w14:paraId="5904472D" w14:textId="142B692F" w:rsidR="006C4AC8" w:rsidRPr="006C4AC8" w:rsidRDefault="006C4AC8" w:rsidP="00E36E36">
            <w:pPr>
              <w:pStyle w:val="Version2"/>
              <w:spacing w:before="120" w:after="120"/>
              <w:ind w:left="286"/>
              <w:rPr>
                <w:i/>
                <w:sz w:val="20"/>
                <w:szCs w:val="20"/>
              </w:rPr>
            </w:pPr>
            <w:r w:rsidRPr="006C4AC8">
              <w:rPr>
                <w:i/>
                <w:sz w:val="20"/>
                <w:szCs w:val="20"/>
              </w:rPr>
              <w:t>Functional changes:</w:t>
            </w:r>
          </w:p>
          <w:p w14:paraId="0E4088EE" w14:textId="77777777" w:rsidR="00B67FF6" w:rsidRDefault="00B67FF6" w:rsidP="00B67FF6">
            <w:pPr>
              <w:pStyle w:val="Version2"/>
              <w:numPr>
                <w:ilvl w:val="0"/>
                <w:numId w:val="29"/>
              </w:numPr>
              <w:rPr>
                <w:b/>
                <w:color w:val="4F81BD"/>
                <w:sz w:val="20"/>
                <w:szCs w:val="20"/>
              </w:rPr>
            </w:pPr>
            <w:r w:rsidRPr="001B66FC">
              <w:rPr>
                <w:b/>
                <w:color w:val="4F81BD"/>
                <w:sz w:val="20"/>
                <w:szCs w:val="20"/>
              </w:rPr>
              <w:t>ATO COMMPREF.0001 2019 Message Repository.zip</w:t>
            </w:r>
          </w:p>
          <w:p w14:paraId="193E6206" w14:textId="77777777" w:rsidR="00AE795D" w:rsidRPr="00AE795D" w:rsidRDefault="00AE795D" w:rsidP="00AE795D">
            <w:pPr>
              <w:pStyle w:val="Version2"/>
              <w:numPr>
                <w:ilvl w:val="0"/>
                <w:numId w:val="29"/>
              </w:numPr>
              <w:rPr>
                <w:b/>
                <w:color w:val="4F81BD"/>
                <w:sz w:val="20"/>
                <w:szCs w:val="20"/>
              </w:rPr>
            </w:pPr>
            <w:r w:rsidRPr="00AE795D">
              <w:rPr>
                <w:b/>
                <w:color w:val="4F81BD"/>
                <w:sz w:val="20"/>
                <w:szCs w:val="20"/>
              </w:rPr>
              <w:t>ATO COMMPREF.0001 2019 Submit XML Contract.zip</w:t>
            </w:r>
          </w:p>
          <w:p w14:paraId="0943462B" w14:textId="77777777" w:rsidR="00AE795D" w:rsidRPr="00AE795D" w:rsidRDefault="00AE795D" w:rsidP="00AE795D">
            <w:pPr>
              <w:pStyle w:val="Version2"/>
              <w:numPr>
                <w:ilvl w:val="0"/>
                <w:numId w:val="29"/>
              </w:numPr>
              <w:rPr>
                <w:b/>
                <w:color w:val="4F81BD"/>
                <w:sz w:val="20"/>
                <w:szCs w:val="20"/>
              </w:rPr>
            </w:pPr>
            <w:r w:rsidRPr="00AE795D">
              <w:rPr>
                <w:b/>
                <w:color w:val="4F81BD"/>
                <w:sz w:val="20"/>
                <w:szCs w:val="20"/>
              </w:rPr>
              <w:t>ATO COMMPREF.0001 2019 Submit Request Message Structure Table.xlsx</w:t>
            </w:r>
          </w:p>
          <w:p w14:paraId="74E785C2" w14:textId="77777777" w:rsidR="00AE795D" w:rsidRPr="00AE795D" w:rsidRDefault="00AE795D" w:rsidP="00AE795D">
            <w:pPr>
              <w:pStyle w:val="Version2"/>
              <w:numPr>
                <w:ilvl w:val="0"/>
                <w:numId w:val="29"/>
              </w:numPr>
              <w:rPr>
                <w:b/>
                <w:color w:val="4F81BD"/>
                <w:sz w:val="20"/>
                <w:szCs w:val="20"/>
              </w:rPr>
            </w:pPr>
            <w:r w:rsidRPr="00AE795D">
              <w:rPr>
                <w:b/>
                <w:color w:val="4F81BD"/>
                <w:sz w:val="20"/>
                <w:szCs w:val="20"/>
              </w:rPr>
              <w:t>ATO COMMPREF.0001 2019 Submit Validation Rules.xlsx</w:t>
            </w:r>
          </w:p>
          <w:p w14:paraId="71034EC5" w14:textId="77777777" w:rsidR="00AE795D" w:rsidRDefault="00AE795D" w:rsidP="006C4AC8">
            <w:pPr>
              <w:pStyle w:val="Version2"/>
              <w:numPr>
                <w:ilvl w:val="0"/>
                <w:numId w:val="29"/>
              </w:numPr>
              <w:spacing w:after="120"/>
              <w:ind w:left="748" w:hanging="357"/>
              <w:rPr>
                <w:b/>
                <w:color w:val="4F81BD"/>
                <w:sz w:val="20"/>
                <w:szCs w:val="20"/>
              </w:rPr>
            </w:pPr>
            <w:r w:rsidRPr="00AE795D">
              <w:rPr>
                <w:b/>
                <w:color w:val="4F81BD"/>
                <w:sz w:val="20"/>
                <w:szCs w:val="20"/>
              </w:rPr>
              <w:t>ATO COMMPREF.0001 2019 Submit Rule Implementation.zip</w:t>
            </w:r>
          </w:p>
          <w:p w14:paraId="22012A32" w14:textId="55F22925" w:rsidR="006C4AC8" w:rsidRPr="006C4AC8" w:rsidRDefault="006C4AC8" w:rsidP="00E36E36">
            <w:pPr>
              <w:pStyle w:val="Version2"/>
              <w:spacing w:before="120" w:after="120"/>
              <w:ind w:left="286"/>
              <w:rPr>
                <w:i/>
                <w:sz w:val="20"/>
                <w:szCs w:val="20"/>
              </w:rPr>
            </w:pPr>
            <w:r>
              <w:rPr>
                <w:i/>
                <w:sz w:val="20"/>
                <w:szCs w:val="20"/>
              </w:rPr>
              <w:t>Non-f</w:t>
            </w:r>
            <w:r w:rsidRPr="006C4AC8">
              <w:rPr>
                <w:i/>
                <w:sz w:val="20"/>
                <w:szCs w:val="20"/>
              </w:rPr>
              <w:t>unctional changes:</w:t>
            </w:r>
          </w:p>
          <w:p w14:paraId="4A3D921B" w14:textId="77777777" w:rsidR="00EC4DAF" w:rsidRPr="00EC4DAF" w:rsidRDefault="00EC4DAF" w:rsidP="00EC4DAF">
            <w:pPr>
              <w:pStyle w:val="Version2"/>
              <w:numPr>
                <w:ilvl w:val="0"/>
                <w:numId w:val="29"/>
              </w:numPr>
              <w:rPr>
                <w:b/>
                <w:color w:val="4F81BD"/>
                <w:sz w:val="20"/>
                <w:szCs w:val="20"/>
              </w:rPr>
            </w:pPr>
            <w:r w:rsidRPr="00EC4DAF">
              <w:rPr>
                <w:b/>
                <w:color w:val="4F81BD"/>
                <w:sz w:val="20"/>
                <w:szCs w:val="20"/>
              </w:rPr>
              <w:t>ATO COMMPREF.0001 2019 Get Validation Rules.xlsx</w:t>
            </w:r>
          </w:p>
          <w:p w14:paraId="0AE267E2" w14:textId="77777777" w:rsidR="00805350" w:rsidRPr="001B66FC" w:rsidRDefault="00805350" w:rsidP="002B7DE3">
            <w:pPr>
              <w:pStyle w:val="Version2"/>
              <w:spacing w:before="0" w:after="0"/>
              <w:ind w:left="34"/>
              <w:rPr>
                <w:b/>
                <w:color w:val="4F81BD"/>
                <w:sz w:val="20"/>
                <w:szCs w:val="20"/>
              </w:rPr>
            </w:pPr>
          </w:p>
          <w:p w14:paraId="25D97985" w14:textId="7A6F6E2E" w:rsidR="00B67FF6" w:rsidRPr="00F91779" w:rsidRDefault="00B67FF6" w:rsidP="00B67FF6">
            <w:pPr>
              <w:pStyle w:val="Version2"/>
              <w:spacing w:before="120" w:after="120"/>
              <w:rPr>
                <w:b/>
                <w:i/>
                <w:sz w:val="20"/>
                <w:szCs w:val="20"/>
              </w:rPr>
            </w:pPr>
            <w:r w:rsidRPr="00F91779">
              <w:rPr>
                <w:b/>
                <w:i/>
                <w:sz w:val="20"/>
                <w:szCs w:val="20"/>
              </w:rPr>
              <w:t>Pending</w:t>
            </w:r>
          </w:p>
          <w:p w14:paraId="09AE9214" w14:textId="74BF6741" w:rsidR="00B67FF6" w:rsidRPr="001B66FC" w:rsidRDefault="00B67FF6" w:rsidP="00B67FF6">
            <w:pPr>
              <w:pStyle w:val="Version2"/>
              <w:numPr>
                <w:ilvl w:val="0"/>
                <w:numId w:val="29"/>
              </w:numPr>
              <w:rPr>
                <w:b/>
                <w:color w:val="4F81BD"/>
                <w:sz w:val="20"/>
                <w:szCs w:val="20"/>
              </w:rPr>
            </w:pPr>
            <w:r w:rsidRPr="001B66FC">
              <w:rPr>
                <w:b/>
                <w:color w:val="4F81BD"/>
                <w:sz w:val="20"/>
                <w:szCs w:val="20"/>
              </w:rPr>
              <w:t>ATO COMMPREF.0001 2019 List XML Contracts.zip</w:t>
            </w:r>
          </w:p>
          <w:p w14:paraId="0926BB79" w14:textId="64141D90" w:rsidR="00B67FF6" w:rsidRPr="001B66FC" w:rsidRDefault="00B67FF6" w:rsidP="00B67FF6">
            <w:pPr>
              <w:pStyle w:val="Version2"/>
              <w:numPr>
                <w:ilvl w:val="0"/>
                <w:numId w:val="29"/>
              </w:numPr>
              <w:rPr>
                <w:b/>
                <w:color w:val="4F81BD"/>
                <w:sz w:val="20"/>
                <w:szCs w:val="20"/>
              </w:rPr>
            </w:pPr>
            <w:r w:rsidRPr="001B66FC">
              <w:rPr>
                <w:b/>
                <w:color w:val="4F81BD"/>
                <w:sz w:val="20"/>
                <w:szCs w:val="20"/>
              </w:rPr>
              <w:t>ATO COMMPREF.0001 2019 List Request Message Structure Table.xlsx</w:t>
            </w:r>
          </w:p>
          <w:p w14:paraId="2DF2C466" w14:textId="27B9CFB0" w:rsidR="00B67FF6" w:rsidRPr="001B66FC" w:rsidRDefault="00B67FF6" w:rsidP="00B67FF6">
            <w:pPr>
              <w:pStyle w:val="Version2"/>
              <w:numPr>
                <w:ilvl w:val="0"/>
                <w:numId w:val="29"/>
              </w:numPr>
              <w:rPr>
                <w:b/>
                <w:color w:val="4F81BD"/>
                <w:sz w:val="20"/>
                <w:szCs w:val="20"/>
              </w:rPr>
            </w:pPr>
            <w:r w:rsidRPr="001B66FC">
              <w:rPr>
                <w:b/>
                <w:color w:val="4F81BD"/>
                <w:sz w:val="20"/>
                <w:szCs w:val="20"/>
              </w:rPr>
              <w:t>ATO COMMPREF.0001 2019 List Response Message Structure Table.xlsx</w:t>
            </w:r>
          </w:p>
          <w:p w14:paraId="5565380F" w14:textId="568CF516" w:rsidR="00B67FF6" w:rsidRPr="001B66FC" w:rsidRDefault="00B67FF6" w:rsidP="00B67FF6">
            <w:pPr>
              <w:pStyle w:val="Version2"/>
              <w:numPr>
                <w:ilvl w:val="0"/>
                <w:numId w:val="29"/>
              </w:numPr>
              <w:rPr>
                <w:b/>
                <w:color w:val="4F81BD"/>
                <w:sz w:val="20"/>
                <w:szCs w:val="20"/>
              </w:rPr>
            </w:pPr>
            <w:r w:rsidRPr="001B66FC">
              <w:rPr>
                <w:b/>
                <w:color w:val="4F81BD"/>
                <w:sz w:val="20"/>
                <w:szCs w:val="20"/>
              </w:rPr>
              <w:t>ATO COMMPREF.0001 2019 List Validation Rules.xlsx</w:t>
            </w:r>
          </w:p>
          <w:p w14:paraId="27248615" w14:textId="4EF05EFB" w:rsidR="00B67FF6" w:rsidRPr="001B66FC" w:rsidRDefault="00B67FF6" w:rsidP="00B67FF6">
            <w:pPr>
              <w:pStyle w:val="Version2"/>
              <w:numPr>
                <w:ilvl w:val="0"/>
                <w:numId w:val="29"/>
              </w:numPr>
              <w:rPr>
                <w:b/>
                <w:color w:val="4F81BD"/>
                <w:sz w:val="20"/>
                <w:szCs w:val="20"/>
              </w:rPr>
            </w:pPr>
            <w:r w:rsidRPr="001B66FC">
              <w:rPr>
                <w:b/>
                <w:color w:val="4F81BD"/>
                <w:sz w:val="20"/>
                <w:szCs w:val="20"/>
              </w:rPr>
              <w:t>ATO COMMPREF.0001 2019 List Rule Implementation.zip</w:t>
            </w:r>
          </w:p>
          <w:p w14:paraId="560DB06B" w14:textId="009FB34F" w:rsidR="00B67FF6" w:rsidRPr="001B66FC" w:rsidRDefault="00B67FF6" w:rsidP="002B7DE3">
            <w:pPr>
              <w:pStyle w:val="Version2"/>
              <w:spacing w:before="0" w:after="0"/>
              <w:ind w:left="34"/>
              <w:rPr>
                <w:b/>
                <w:color w:val="4F81BD"/>
                <w:sz w:val="20"/>
                <w:szCs w:val="20"/>
              </w:rPr>
            </w:pPr>
          </w:p>
          <w:p w14:paraId="55FB278B" w14:textId="673F5734" w:rsidR="00B67FF6" w:rsidRPr="00F91779" w:rsidRDefault="00B67FF6" w:rsidP="00B67FF6">
            <w:pPr>
              <w:pStyle w:val="Version2"/>
              <w:spacing w:before="120" w:after="120"/>
              <w:rPr>
                <w:b/>
                <w:i/>
                <w:sz w:val="20"/>
                <w:szCs w:val="20"/>
              </w:rPr>
            </w:pPr>
            <w:r w:rsidRPr="00F91779">
              <w:rPr>
                <w:b/>
                <w:i/>
                <w:sz w:val="20"/>
                <w:szCs w:val="20"/>
              </w:rPr>
              <w:t>Present</w:t>
            </w:r>
          </w:p>
          <w:p w14:paraId="29EDA696" w14:textId="77777777" w:rsidR="00AE795D" w:rsidRDefault="00AE795D" w:rsidP="00AE795D">
            <w:pPr>
              <w:pStyle w:val="Version2"/>
              <w:numPr>
                <w:ilvl w:val="0"/>
                <w:numId w:val="29"/>
              </w:numPr>
              <w:rPr>
                <w:b/>
                <w:color w:val="4F81BD"/>
                <w:sz w:val="20"/>
                <w:szCs w:val="20"/>
              </w:rPr>
            </w:pPr>
            <w:r w:rsidRPr="00AE795D">
              <w:rPr>
                <w:b/>
                <w:color w:val="4F81BD"/>
                <w:sz w:val="20"/>
                <w:szCs w:val="20"/>
              </w:rPr>
              <w:t>ATO COMMPREF.0001 2019 Get XML Contracts.zip</w:t>
            </w:r>
          </w:p>
          <w:p w14:paraId="627A4C0D" w14:textId="77777777" w:rsidR="00EC4DAF" w:rsidRPr="00EC4DAF" w:rsidRDefault="00EC4DAF" w:rsidP="00EC4DAF">
            <w:pPr>
              <w:pStyle w:val="Version2"/>
              <w:numPr>
                <w:ilvl w:val="0"/>
                <w:numId w:val="29"/>
              </w:numPr>
              <w:rPr>
                <w:b/>
                <w:color w:val="4F81BD"/>
                <w:sz w:val="20"/>
                <w:szCs w:val="20"/>
              </w:rPr>
            </w:pPr>
            <w:r w:rsidRPr="00EC4DAF">
              <w:rPr>
                <w:b/>
                <w:color w:val="4F81BD"/>
                <w:sz w:val="20"/>
                <w:szCs w:val="20"/>
              </w:rPr>
              <w:t>ATO COMMPREF.0001 2019 Get Request Message Structure Table.xlsx</w:t>
            </w:r>
          </w:p>
          <w:p w14:paraId="6C75C09A" w14:textId="77777777" w:rsidR="00AE795D" w:rsidRPr="00AE795D" w:rsidRDefault="00AE795D" w:rsidP="00AE795D">
            <w:pPr>
              <w:pStyle w:val="Version2"/>
              <w:numPr>
                <w:ilvl w:val="0"/>
                <w:numId w:val="29"/>
              </w:numPr>
              <w:rPr>
                <w:b/>
                <w:color w:val="4F81BD"/>
                <w:sz w:val="20"/>
                <w:szCs w:val="20"/>
              </w:rPr>
            </w:pPr>
            <w:r w:rsidRPr="00AE795D">
              <w:rPr>
                <w:b/>
                <w:color w:val="4F81BD"/>
                <w:sz w:val="20"/>
                <w:szCs w:val="20"/>
              </w:rPr>
              <w:t>ATO COMMPREF.0001 2019 Get Response Message Structure Table.xlsx</w:t>
            </w:r>
          </w:p>
          <w:p w14:paraId="292B899F" w14:textId="77777777" w:rsidR="00AE795D" w:rsidRPr="00AE795D" w:rsidRDefault="00AE795D" w:rsidP="00AE795D">
            <w:pPr>
              <w:pStyle w:val="Version2"/>
              <w:numPr>
                <w:ilvl w:val="0"/>
                <w:numId w:val="29"/>
              </w:numPr>
              <w:rPr>
                <w:b/>
                <w:color w:val="4F81BD"/>
                <w:sz w:val="20"/>
                <w:szCs w:val="20"/>
              </w:rPr>
            </w:pPr>
            <w:r w:rsidRPr="00AE795D">
              <w:rPr>
                <w:b/>
                <w:color w:val="4F81BD"/>
                <w:sz w:val="20"/>
                <w:szCs w:val="20"/>
              </w:rPr>
              <w:t>ATO COMMPREF.0001 2019 Get Rule Implementation.zip</w:t>
            </w:r>
          </w:p>
          <w:p w14:paraId="7D7A31D3" w14:textId="77777777" w:rsidR="00B67FF6" w:rsidRPr="001B66FC" w:rsidRDefault="00B67FF6" w:rsidP="002B7DE3">
            <w:pPr>
              <w:pStyle w:val="Version2"/>
              <w:spacing w:before="0" w:after="0"/>
              <w:ind w:left="34"/>
              <w:rPr>
                <w:b/>
                <w:color w:val="4F81BD"/>
                <w:sz w:val="20"/>
                <w:szCs w:val="20"/>
              </w:rPr>
            </w:pPr>
          </w:p>
          <w:p w14:paraId="42CC263A" w14:textId="2E7252C5" w:rsidR="006C153D" w:rsidRPr="00F91779" w:rsidRDefault="006C153D" w:rsidP="006C153D">
            <w:pPr>
              <w:pStyle w:val="Version2"/>
              <w:spacing w:before="120" w:after="120"/>
              <w:rPr>
                <w:b/>
                <w:i/>
                <w:sz w:val="20"/>
                <w:szCs w:val="20"/>
              </w:rPr>
            </w:pPr>
            <w:r w:rsidRPr="00F91779">
              <w:rPr>
                <w:b/>
                <w:i/>
                <w:sz w:val="20"/>
                <w:szCs w:val="20"/>
              </w:rPr>
              <w:t>Removed</w:t>
            </w:r>
          </w:p>
          <w:p w14:paraId="1DA35742" w14:textId="6E002DBA" w:rsidR="006C153D" w:rsidRPr="001B66FC" w:rsidRDefault="006C153D" w:rsidP="006C153D">
            <w:pPr>
              <w:pStyle w:val="Version2"/>
              <w:numPr>
                <w:ilvl w:val="0"/>
                <w:numId w:val="29"/>
              </w:numPr>
              <w:rPr>
                <w:b/>
                <w:color w:val="4F81BD"/>
                <w:sz w:val="20"/>
                <w:szCs w:val="20"/>
              </w:rPr>
            </w:pPr>
            <w:r w:rsidRPr="001B66FC">
              <w:rPr>
                <w:b/>
                <w:color w:val="4F81BD"/>
                <w:sz w:val="20"/>
                <w:szCs w:val="20"/>
              </w:rPr>
              <w:t>None</w:t>
            </w:r>
          </w:p>
          <w:p w14:paraId="66A8D67E" w14:textId="77777777" w:rsidR="00471A2E" w:rsidRDefault="00471A2E" w:rsidP="00B67FF6">
            <w:pPr>
              <w:pStyle w:val="Version2"/>
              <w:rPr>
                <w:b/>
                <w:color w:val="4F81BD"/>
                <w:sz w:val="20"/>
                <w:szCs w:val="20"/>
              </w:rPr>
            </w:pPr>
          </w:p>
          <w:p w14:paraId="752A5DA9" w14:textId="7F8D390E" w:rsidR="00566D74" w:rsidRPr="001B66FC" w:rsidRDefault="00566D74" w:rsidP="00566D74">
            <w:pPr>
              <w:pStyle w:val="Version2"/>
              <w:spacing w:before="120" w:after="120"/>
              <w:rPr>
                <w:b/>
                <w:sz w:val="20"/>
                <w:szCs w:val="20"/>
              </w:rPr>
            </w:pPr>
            <w:r w:rsidRPr="001B66FC">
              <w:rPr>
                <w:b/>
                <w:sz w:val="20"/>
                <w:szCs w:val="20"/>
              </w:rPr>
              <w:t xml:space="preserve">Section </w:t>
            </w:r>
            <w:r>
              <w:rPr>
                <w:b/>
                <w:sz w:val="20"/>
                <w:szCs w:val="20"/>
              </w:rPr>
              <w:t>3</w:t>
            </w:r>
            <w:r w:rsidRPr="001B66FC">
              <w:rPr>
                <w:b/>
                <w:sz w:val="20"/>
                <w:szCs w:val="20"/>
              </w:rPr>
              <w:t>.</w:t>
            </w:r>
            <w:r>
              <w:rPr>
                <w:b/>
                <w:sz w:val="20"/>
                <w:szCs w:val="20"/>
              </w:rPr>
              <w:t>2</w:t>
            </w:r>
            <w:r w:rsidR="002C2975">
              <w:rPr>
                <w:b/>
                <w:sz w:val="20"/>
                <w:szCs w:val="20"/>
              </w:rPr>
              <w:t xml:space="preserve"> </w:t>
            </w:r>
            <w:r>
              <w:rPr>
                <w:b/>
                <w:sz w:val="20"/>
                <w:szCs w:val="20"/>
              </w:rPr>
              <w:t>Event message changes</w:t>
            </w:r>
          </w:p>
          <w:p w14:paraId="09696147" w14:textId="34A1CB2F" w:rsidR="00566D74" w:rsidRDefault="00AF3FB7" w:rsidP="00566D74">
            <w:pPr>
              <w:pStyle w:val="Version2"/>
              <w:spacing w:before="120" w:after="120"/>
              <w:rPr>
                <w:sz w:val="20"/>
                <w:szCs w:val="20"/>
              </w:rPr>
            </w:pPr>
            <w:r>
              <w:rPr>
                <w:sz w:val="20"/>
                <w:szCs w:val="20"/>
              </w:rPr>
              <w:t>Updated event messages applicable to the Submit and Validate interactions</w:t>
            </w:r>
            <w:r w:rsidR="00566D74" w:rsidRPr="00566D74">
              <w:rPr>
                <w:sz w:val="20"/>
                <w:szCs w:val="20"/>
              </w:rPr>
              <w:t>:</w:t>
            </w:r>
          </w:p>
          <w:p w14:paraId="0AED12A0" w14:textId="77777777" w:rsidR="00481EF3" w:rsidRDefault="00481EF3" w:rsidP="00566D74">
            <w:pPr>
              <w:pStyle w:val="Version2"/>
              <w:spacing w:before="120" w:after="120"/>
              <w:rPr>
                <w:sz w:val="20"/>
                <w:szCs w:val="20"/>
              </w:rPr>
            </w:pPr>
          </w:p>
          <w:p w14:paraId="59ADFB1E" w14:textId="77777777" w:rsidR="00566D74" w:rsidRDefault="00566D74" w:rsidP="00566D74">
            <w:pPr>
              <w:pStyle w:val="Version2"/>
              <w:numPr>
                <w:ilvl w:val="0"/>
                <w:numId w:val="29"/>
              </w:numPr>
              <w:spacing w:before="120" w:after="120"/>
              <w:rPr>
                <w:sz w:val="20"/>
                <w:szCs w:val="20"/>
              </w:rPr>
            </w:pPr>
            <w:r>
              <w:rPr>
                <w:sz w:val="20"/>
                <w:szCs w:val="20"/>
              </w:rPr>
              <w:lastRenderedPageBreak/>
              <w:t>An additional event message has been added.</w:t>
            </w:r>
          </w:p>
          <w:p w14:paraId="5D07BDBC" w14:textId="77777777" w:rsidR="00566D74" w:rsidRDefault="00566D74" w:rsidP="00566D74">
            <w:pPr>
              <w:pStyle w:val="Version2"/>
              <w:numPr>
                <w:ilvl w:val="0"/>
                <w:numId w:val="29"/>
              </w:numPr>
              <w:spacing w:before="120" w:after="120"/>
              <w:rPr>
                <w:sz w:val="20"/>
                <w:szCs w:val="20"/>
              </w:rPr>
            </w:pPr>
            <w:r>
              <w:rPr>
                <w:sz w:val="20"/>
                <w:szCs w:val="20"/>
              </w:rPr>
              <w:t>Some existing event messages have been modified with minor changes</w:t>
            </w:r>
          </w:p>
          <w:p w14:paraId="7558061E" w14:textId="143B2B33" w:rsidR="00566D74" w:rsidRDefault="00566D74" w:rsidP="00566D74">
            <w:pPr>
              <w:pStyle w:val="Version2"/>
              <w:numPr>
                <w:ilvl w:val="0"/>
                <w:numId w:val="29"/>
              </w:numPr>
              <w:spacing w:before="120" w:after="120"/>
              <w:rPr>
                <w:sz w:val="20"/>
                <w:szCs w:val="20"/>
              </w:rPr>
            </w:pPr>
            <w:r>
              <w:rPr>
                <w:sz w:val="20"/>
                <w:szCs w:val="20"/>
              </w:rPr>
              <w:t>One message has been removed.</w:t>
            </w:r>
          </w:p>
          <w:p w14:paraId="4F8541C2" w14:textId="77777777" w:rsidR="00566D74" w:rsidRPr="001B66FC" w:rsidRDefault="00566D74" w:rsidP="00566D74">
            <w:pPr>
              <w:pStyle w:val="Version2"/>
              <w:ind w:left="34"/>
              <w:rPr>
                <w:b/>
                <w:color w:val="4F81BD"/>
                <w:sz w:val="20"/>
                <w:szCs w:val="20"/>
              </w:rPr>
            </w:pPr>
          </w:p>
          <w:p w14:paraId="76329A06" w14:textId="6996C493" w:rsidR="002B7DE3" w:rsidRPr="001B66FC" w:rsidRDefault="002C2975" w:rsidP="002B7DE3">
            <w:pPr>
              <w:pStyle w:val="Version2"/>
              <w:spacing w:before="120" w:after="120"/>
              <w:rPr>
                <w:b/>
                <w:sz w:val="20"/>
                <w:szCs w:val="20"/>
              </w:rPr>
            </w:pPr>
            <w:r>
              <w:rPr>
                <w:b/>
                <w:sz w:val="20"/>
                <w:szCs w:val="20"/>
              </w:rPr>
              <w:t xml:space="preserve">Section 4.1 </w:t>
            </w:r>
            <w:r w:rsidR="002B7DE3" w:rsidRPr="001B66FC">
              <w:rPr>
                <w:b/>
                <w:sz w:val="20"/>
                <w:szCs w:val="20"/>
              </w:rPr>
              <w:t>Issues and incidents</w:t>
            </w:r>
          </w:p>
          <w:p w14:paraId="1B20D196" w14:textId="2D7657C6" w:rsidR="00940826" w:rsidRPr="001B66FC" w:rsidRDefault="00725F5B" w:rsidP="00940826">
            <w:pPr>
              <w:pStyle w:val="Version2"/>
              <w:spacing w:before="120" w:after="120"/>
              <w:rPr>
                <w:sz w:val="20"/>
                <w:szCs w:val="20"/>
              </w:rPr>
            </w:pPr>
            <w:r>
              <w:rPr>
                <w:sz w:val="20"/>
                <w:szCs w:val="20"/>
              </w:rPr>
              <w:t xml:space="preserve">Closed </w:t>
            </w:r>
            <w:r w:rsidR="00940826" w:rsidRPr="001B66FC">
              <w:rPr>
                <w:sz w:val="20"/>
                <w:szCs w:val="20"/>
              </w:rPr>
              <w:t>the following issues for the Submit and Validate interactions</w:t>
            </w:r>
            <w:r>
              <w:rPr>
                <w:sz w:val="20"/>
                <w:szCs w:val="20"/>
              </w:rPr>
              <w:t xml:space="preserve"> as the resolutions are being released to EVTE</w:t>
            </w:r>
            <w:r w:rsidR="00940826" w:rsidRPr="001B66FC">
              <w:rPr>
                <w:sz w:val="20"/>
                <w:szCs w:val="20"/>
              </w:rPr>
              <w:t>:</w:t>
            </w:r>
          </w:p>
          <w:p w14:paraId="551525AF" w14:textId="5745951F" w:rsidR="00940826" w:rsidRPr="001B66FC" w:rsidRDefault="006F268A" w:rsidP="00940826">
            <w:pPr>
              <w:pStyle w:val="Version2"/>
              <w:numPr>
                <w:ilvl w:val="0"/>
                <w:numId w:val="30"/>
              </w:numPr>
              <w:spacing w:before="120" w:after="120"/>
              <w:rPr>
                <w:sz w:val="20"/>
                <w:szCs w:val="20"/>
              </w:rPr>
            </w:pPr>
            <w:r w:rsidRPr="00D50B3E">
              <w:rPr>
                <w:b/>
                <w:i/>
                <w:sz w:val="20"/>
                <w:szCs w:val="20"/>
              </w:rPr>
              <w:t>Issue 1</w:t>
            </w:r>
            <w:r w:rsidR="00914653" w:rsidRPr="00D50B3E">
              <w:rPr>
                <w:b/>
                <w:i/>
                <w:sz w:val="20"/>
                <w:szCs w:val="20"/>
              </w:rPr>
              <w:t>:</w:t>
            </w:r>
            <w:r w:rsidR="00914653">
              <w:rPr>
                <w:i/>
                <w:sz w:val="20"/>
                <w:szCs w:val="20"/>
              </w:rPr>
              <w:t xml:space="preserve"> </w:t>
            </w:r>
            <w:r w:rsidRPr="001B66FC">
              <w:rPr>
                <w:i/>
                <w:sz w:val="20"/>
                <w:szCs w:val="20"/>
              </w:rPr>
              <w:br/>
            </w:r>
            <w:r w:rsidR="0060596E">
              <w:rPr>
                <w:sz w:val="20"/>
                <w:szCs w:val="20"/>
              </w:rPr>
              <w:t xml:space="preserve">Report guidance for </w:t>
            </w:r>
            <w:r w:rsidR="00ED53D7" w:rsidRPr="001B66FC">
              <w:rPr>
                <w:sz w:val="20"/>
                <w:szCs w:val="20"/>
              </w:rPr>
              <w:t xml:space="preserve">COMMPREF02 </w:t>
            </w:r>
            <w:r w:rsidR="00940826" w:rsidRPr="001B66FC">
              <w:rPr>
                <w:sz w:val="20"/>
                <w:szCs w:val="20"/>
              </w:rPr>
              <w:t xml:space="preserve">Registered Agent Number </w:t>
            </w:r>
            <w:r w:rsidRPr="001B66FC">
              <w:rPr>
                <w:sz w:val="20"/>
                <w:szCs w:val="20"/>
              </w:rPr>
              <w:t xml:space="preserve">is </w:t>
            </w:r>
            <w:r w:rsidR="0060596E">
              <w:rPr>
                <w:sz w:val="20"/>
                <w:szCs w:val="20"/>
              </w:rPr>
              <w:t>not present</w:t>
            </w:r>
            <w:r w:rsidR="00940826" w:rsidRPr="001B66FC">
              <w:rPr>
                <w:sz w:val="20"/>
                <w:szCs w:val="20"/>
              </w:rPr>
              <w:t>.</w:t>
            </w:r>
          </w:p>
          <w:p w14:paraId="48ACF7F5" w14:textId="6FA09FC5" w:rsidR="00940826" w:rsidRPr="001B66FC" w:rsidRDefault="006F268A" w:rsidP="00940826">
            <w:pPr>
              <w:pStyle w:val="Version2"/>
              <w:numPr>
                <w:ilvl w:val="0"/>
                <w:numId w:val="30"/>
              </w:numPr>
              <w:spacing w:before="120" w:after="120"/>
              <w:rPr>
                <w:sz w:val="20"/>
                <w:szCs w:val="20"/>
              </w:rPr>
            </w:pPr>
            <w:r w:rsidRPr="00D50B3E">
              <w:rPr>
                <w:b/>
                <w:i/>
                <w:sz w:val="20"/>
                <w:szCs w:val="20"/>
              </w:rPr>
              <w:t>Issue 2</w:t>
            </w:r>
            <w:r w:rsidR="00771A87" w:rsidRPr="00D50B3E">
              <w:rPr>
                <w:b/>
                <w:i/>
                <w:sz w:val="20"/>
                <w:szCs w:val="20"/>
              </w:rPr>
              <w:t>:</w:t>
            </w:r>
            <w:r w:rsidR="00771A87">
              <w:rPr>
                <w:i/>
                <w:sz w:val="20"/>
                <w:szCs w:val="20"/>
              </w:rPr>
              <w:t xml:space="preserve"> </w:t>
            </w:r>
            <w:r w:rsidRPr="001B66FC">
              <w:rPr>
                <w:sz w:val="20"/>
                <w:szCs w:val="20"/>
              </w:rPr>
              <w:br/>
            </w:r>
            <w:r w:rsidR="00940826" w:rsidRPr="001B66FC">
              <w:rPr>
                <w:sz w:val="20"/>
                <w:szCs w:val="20"/>
              </w:rPr>
              <w:t xml:space="preserve">The </w:t>
            </w:r>
            <w:r w:rsidR="00EA3834" w:rsidRPr="001B66FC">
              <w:rPr>
                <w:sz w:val="20"/>
                <w:szCs w:val="20"/>
              </w:rPr>
              <w:t>Communic</w:t>
            </w:r>
            <w:r w:rsidR="0060596E">
              <w:rPr>
                <w:sz w:val="20"/>
                <w:szCs w:val="20"/>
              </w:rPr>
              <w:t xml:space="preserve">ation Type code description requires </w:t>
            </w:r>
            <w:r w:rsidR="00EA3834" w:rsidRPr="001B66FC">
              <w:rPr>
                <w:sz w:val="20"/>
                <w:szCs w:val="20"/>
              </w:rPr>
              <w:t xml:space="preserve">update from ‘Activity statement’ to ‘Activity statement lodgment’. </w:t>
            </w:r>
            <w:r w:rsidR="00655BED" w:rsidRPr="001B66FC">
              <w:rPr>
                <w:sz w:val="20"/>
                <w:szCs w:val="20"/>
              </w:rPr>
              <w:t xml:space="preserve">Note the </w:t>
            </w:r>
            <w:r w:rsidR="00EA3834" w:rsidRPr="001B66FC">
              <w:rPr>
                <w:sz w:val="20"/>
                <w:szCs w:val="20"/>
              </w:rPr>
              <w:t>enumeration code of ‘AS’ remains unchanged.</w:t>
            </w:r>
          </w:p>
          <w:p w14:paraId="5ECE2D8B" w14:textId="38F33632" w:rsidR="0029707B" w:rsidRPr="00D50B3E" w:rsidRDefault="0029707B" w:rsidP="005D7922">
            <w:pPr>
              <w:pStyle w:val="Version2"/>
              <w:numPr>
                <w:ilvl w:val="0"/>
                <w:numId w:val="30"/>
              </w:numPr>
              <w:spacing w:before="120" w:after="120"/>
              <w:ind w:left="748" w:hanging="357"/>
              <w:contextualSpacing/>
              <w:rPr>
                <w:b/>
                <w:i/>
                <w:sz w:val="20"/>
                <w:szCs w:val="20"/>
              </w:rPr>
            </w:pPr>
            <w:r w:rsidRPr="00D50B3E">
              <w:rPr>
                <w:b/>
                <w:i/>
                <w:sz w:val="20"/>
                <w:szCs w:val="20"/>
              </w:rPr>
              <w:t xml:space="preserve">Issue </w:t>
            </w:r>
            <w:r w:rsidR="00AE6AA8" w:rsidRPr="00D50B3E">
              <w:rPr>
                <w:b/>
                <w:i/>
                <w:sz w:val="20"/>
                <w:szCs w:val="20"/>
              </w:rPr>
              <w:t>3</w:t>
            </w:r>
            <w:r w:rsidRPr="00D50B3E">
              <w:rPr>
                <w:b/>
                <w:i/>
                <w:sz w:val="20"/>
                <w:szCs w:val="20"/>
              </w:rPr>
              <w:t>:</w:t>
            </w:r>
          </w:p>
          <w:p w14:paraId="12CB1918" w14:textId="60D718D1" w:rsidR="00473A75" w:rsidRDefault="005E42A6" w:rsidP="00473A75">
            <w:pPr>
              <w:pStyle w:val="Version2"/>
              <w:spacing w:before="120" w:after="120"/>
              <w:ind w:left="752"/>
              <w:rPr>
                <w:color w:val="000000"/>
                <w:sz w:val="20"/>
                <w:szCs w:val="20"/>
              </w:rPr>
            </w:pPr>
            <w:r>
              <w:rPr>
                <w:color w:val="000000"/>
                <w:sz w:val="20"/>
                <w:szCs w:val="20"/>
              </w:rPr>
              <w:t>A n</w:t>
            </w:r>
            <w:r w:rsidR="00473A75">
              <w:rPr>
                <w:color w:val="000000"/>
                <w:sz w:val="20"/>
                <w:szCs w:val="20"/>
              </w:rPr>
              <w:t>ew validation rule is required to check</w:t>
            </w:r>
            <w:r w:rsidR="002737BF">
              <w:rPr>
                <w:color w:val="000000"/>
                <w:sz w:val="20"/>
                <w:szCs w:val="20"/>
              </w:rPr>
              <w:t xml:space="preserve"> </w:t>
            </w:r>
            <w:r w:rsidR="00473A75">
              <w:rPr>
                <w:color w:val="000000"/>
                <w:sz w:val="20"/>
                <w:szCs w:val="20"/>
              </w:rPr>
              <w:t>where</w:t>
            </w:r>
            <w:r w:rsidR="003032D8">
              <w:rPr>
                <w:color w:val="000000"/>
                <w:sz w:val="20"/>
                <w:szCs w:val="20"/>
              </w:rPr>
              <w:t xml:space="preserve"> </w:t>
            </w:r>
            <w:r w:rsidR="00473A75">
              <w:rPr>
                <w:color w:val="000000"/>
                <w:sz w:val="20"/>
                <w:szCs w:val="20"/>
              </w:rPr>
              <w:t>Requesting practice default</w:t>
            </w:r>
            <w:r w:rsidR="00C74C77">
              <w:rPr>
                <w:color w:val="000000"/>
                <w:sz w:val="20"/>
                <w:szCs w:val="20"/>
              </w:rPr>
              <w:t>s</w:t>
            </w:r>
            <w:r w:rsidR="00473A75" w:rsidRPr="00E54FC2">
              <w:rPr>
                <w:color w:val="000000"/>
                <w:sz w:val="20"/>
                <w:szCs w:val="20"/>
              </w:rPr>
              <w:t xml:space="preserve"> is</w:t>
            </w:r>
            <w:r w:rsidR="004F7939">
              <w:rPr>
                <w:color w:val="000000"/>
                <w:sz w:val="20"/>
                <w:szCs w:val="20"/>
              </w:rPr>
              <w:t xml:space="preserve"> set to </w:t>
            </w:r>
            <w:r w:rsidR="00473A75" w:rsidRPr="00E54FC2">
              <w:rPr>
                <w:color w:val="000000"/>
                <w:sz w:val="20"/>
                <w:szCs w:val="20"/>
              </w:rPr>
              <w:t xml:space="preserve">true, </w:t>
            </w:r>
            <w:r w:rsidR="004F7939">
              <w:rPr>
                <w:color w:val="000000"/>
                <w:sz w:val="20"/>
                <w:szCs w:val="20"/>
              </w:rPr>
              <w:t xml:space="preserve">an </w:t>
            </w:r>
            <w:r w:rsidR="00473A75" w:rsidRPr="00E54FC2">
              <w:rPr>
                <w:color w:val="000000"/>
                <w:sz w:val="20"/>
                <w:szCs w:val="20"/>
              </w:rPr>
              <w:t xml:space="preserve">Account identifier </w:t>
            </w:r>
            <w:r w:rsidR="00B954E3">
              <w:rPr>
                <w:color w:val="000000"/>
                <w:sz w:val="20"/>
                <w:szCs w:val="20"/>
              </w:rPr>
              <w:t>is n</w:t>
            </w:r>
            <w:r w:rsidR="00473A75" w:rsidRPr="00E54FC2">
              <w:rPr>
                <w:color w:val="000000"/>
                <w:sz w:val="20"/>
                <w:szCs w:val="20"/>
              </w:rPr>
              <w:t>ot provided.</w:t>
            </w:r>
          </w:p>
          <w:p w14:paraId="7DBDE0C8" w14:textId="0623783D" w:rsidR="00A159A3" w:rsidRPr="00D50B3E" w:rsidRDefault="00A159A3" w:rsidP="005D7922">
            <w:pPr>
              <w:pStyle w:val="Version2"/>
              <w:numPr>
                <w:ilvl w:val="0"/>
                <w:numId w:val="30"/>
              </w:numPr>
              <w:spacing w:before="120" w:after="120"/>
              <w:ind w:left="748" w:hanging="357"/>
              <w:contextualSpacing/>
              <w:rPr>
                <w:b/>
                <w:sz w:val="20"/>
                <w:szCs w:val="20"/>
              </w:rPr>
            </w:pPr>
            <w:r w:rsidRPr="00D50B3E">
              <w:rPr>
                <w:b/>
                <w:i/>
                <w:sz w:val="20"/>
                <w:szCs w:val="20"/>
              </w:rPr>
              <w:t xml:space="preserve">Issue </w:t>
            </w:r>
            <w:r w:rsidR="00AE6AA8" w:rsidRPr="00D50B3E">
              <w:rPr>
                <w:b/>
                <w:i/>
                <w:sz w:val="20"/>
                <w:szCs w:val="20"/>
              </w:rPr>
              <w:t>4</w:t>
            </w:r>
            <w:r w:rsidRPr="00D50B3E">
              <w:rPr>
                <w:b/>
                <w:i/>
                <w:sz w:val="20"/>
                <w:szCs w:val="20"/>
              </w:rPr>
              <w:t>:</w:t>
            </w:r>
          </w:p>
          <w:p w14:paraId="6CEB5F66" w14:textId="19882A1B" w:rsidR="00E54FC2" w:rsidRDefault="00C74C77" w:rsidP="00A159A3">
            <w:pPr>
              <w:pStyle w:val="Version2"/>
              <w:spacing w:before="120" w:after="120"/>
              <w:ind w:left="752"/>
              <w:rPr>
                <w:color w:val="000000"/>
                <w:sz w:val="20"/>
                <w:szCs w:val="20"/>
              </w:rPr>
            </w:pPr>
            <w:r>
              <w:rPr>
                <w:color w:val="000000"/>
                <w:sz w:val="20"/>
                <w:szCs w:val="20"/>
              </w:rPr>
              <w:t>Minor u</w:t>
            </w:r>
            <w:r w:rsidR="00A70E51">
              <w:rPr>
                <w:color w:val="000000"/>
                <w:sz w:val="20"/>
                <w:szCs w:val="20"/>
              </w:rPr>
              <w:t xml:space="preserve">pdates to some validation rule </w:t>
            </w:r>
            <w:r w:rsidR="00E54FC2">
              <w:rPr>
                <w:color w:val="000000"/>
                <w:sz w:val="20"/>
                <w:szCs w:val="20"/>
              </w:rPr>
              <w:t xml:space="preserve">messages </w:t>
            </w:r>
            <w:r>
              <w:rPr>
                <w:color w:val="000000"/>
                <w:sz w:val="20"/>
                <w:szCs w:val="20"/>
              </w:rPr>
              <w:t xml:space="preserve">are </w:t>
            </w:r>
            <w:r w:rsidR="00E54FC2">
              <w:rPr>
                <w:color w:val="000000"/>
                <w:sz w:val="20"/>
                <w:szCs w:val="20"/>
              </w:rPr>
              <w:t>required to correct grammar.</w:t>
            </w:r>
          </w:p>
          <w:p w14:paraId="34168259" w14:textId="385E7E2C" w:rsidR="00A51A9F" w:rsidRPr="00D50B3E" w:rsidRDefault="00A51A9F" w:rsidP="005D7922">
            <w:pPr>
              <w:pStyle w:val="Version2"/>
              <w:numPr>
                <w:ilvl w:val="0"/>
                <w:numId w:val="30"/>
              </w:numPr>
              <w:ind w:left="748" w:hanging="357"/>
              <w:contextualSpacing/>
              <w:rPr>
                <w:b/>
                <w:color w:val="000000"/>
                <w:sz w:val="20"/>
                <w:szCs w:val="20"/>
              </w:rPr>
            </w:pPr>
            <w:r w:rsidRPr="00D50B3E">
              <w:rPr>
                <w:b/>
                <w:i/>
                <w:color w:val="000000"/>
                <w:sz w:val="20"/>
                <w:szCs w:val="20"/>
              </w:rPr>
              <w:t xml:space="preserve">Issue </w:t>
            </w:r>
            <w:r w:rsidR="00AE6AA8" w:rsidRPr="00D50B3E">
              <w:rPr>
                <w:b/>
                <w:i/>
                <w:color w:val="000000"/>
                <w:sz w:val="20"/>
                <w:szCs w:val="20"/>
              </w:rPr>
              <w:t>5</w:t>
            </w:r>
            <w:r w:rsidRPr="00D50B3E">
              <w:rPr>
                <w:b/>
                <w:i/>
                <w:color w:val="000000"/>
                <w:sz w:val="20"/>
                <w:szCs w:val="20"/>
              </w:rPr>
              <w:t>:</w:t>
            </w:r>
          </w:p>
          <w:p w14:paraId="4077619F" w14:textId="01A69DD8" w:rsidR="00E54FC2" w:rsidRDefault="00313994" w:rsidP="00EA53D2">
            <w:pPr>
              <w:pStyle w:val="Version2"/>
              <w:spacing w:before="120" w:after="120"/>
              <w:ind w:left="754"/>
              <w:rPr>
                <w:color w:val="000000"/>
                <w:sz w:val="20"/>
                <w:szCs w:val="20"/>
              </w:rPr>
            </w:pPr>
            <w:r>
              <w:rPr>
                <w:color w:val="000000"/>
                <w:sz w:val="20"/>
                <w:szCs w:val="20"/>
              </w:rPr>
              <w:t>CMN.ATO.COMMPRE</w:t>
            </w:r>
            <w:r w:rsidR="00725F5B">
              <w:rPr>
                <w:color w:val="000000"/>
                <w:sz w:val="20"/>
                <w:szCs w:val="20"/>
              </w:rPr>
              <w:t xml:space="preserve">F.EM41134 </w:t>
            </w:r>
            <w:r w:rsidR="00A51A9F">
              <w:rPr>
                <w:color w:val="000000"/>
                <w:sz w:val="20"/>
                <w:szCs w:val="20"/>
              </w:rPr>
              <w:t xml:space="preserve">is </w:t>
            </w:r>
            <w:r w:rsidR="00E54FC2">
              <w:rPr>
                <w:color w:val="000000"/>
                <w:sz w:val="20"/>
                <w:szCs w:val="20"/>
              </w:rPr>
              <w:t>to be removed as it is no longer returned</w:t>
            </w:r>
            <w:r w:rsidR="00A51A9F">
              <w:rPr>
                <w:color w:val="000000"/>
                <w:sz w:val="20"/>
                <w:szCs w:val="20"/>
              </w:rPr>
              <w:t xml:space="preserve"> by the service</w:t>
            </w:r>
            <w:r w:rsidR="00E54FC2">
              <w:rPr>
                <w:color w:val="000000"/>
                <w:sz w:val="20"/>
                <w:szCs w:val="20"/>
              </w:rPr>
              <w:t>.</w:t>
            </w:r>
          </w:p>
          <w:p w14:paraId="71D3A638" w14:textId="7D722D91" w:rsidR="009209E9" w:rsidRDefault="009209E9" w:rsidP="009209E9">
            <w:pPr>
              <w:pStyle w:val="Version2"/>
              <w:spacing w:before="120" w:after="120"/>
              <w:rPr>
                <w:sz w:val="20"/>
                <w:szCs w:val="20"/>
              </w:rPr>
            </w:pPr>
            <w:r w:rsidRPr="00C61CFD">
              <w:rPr>
                <w:sz w:val="20"/>
                <w:szCs w:val="20"/>
              </w:rPr>
              <w:t xml:space="preserve">Added </w:t>
            </w:r>
            <w:r>
              <w:rPr>
                <w:sz w:val="20"/>
                <w:szCs w:val="20"/>
              </w:rPr>
              <w:t>a new issue</w:t>
            </w:r>
            <w:r w:rsidRPr="00C61CFD">
              <w:rPr>
                <w:sz w:val="20"/>
                <w:szCs w:val="20"/>
              </w:rPr>
              <w:t>:</w:t>
            </w:r>
          </w:p>
          <w:p w14:paraId="51A9C282" w14:textId="781AD2FA" w:rsidR="009209E9" w:rsidRPr="001B66FC" w:rsidRDefault="009209E9" w:rsidP="009209E9">
            <w:pPr>
              <w:pStyle w:val="Version2"/>
              <w:numPr>
                <w:ilvl w:val="0"/>
                <w:numId w:val="30"/>
              </w:numPr>
              <w:spacing w:before="120" w:after="0"/>
              <w:ind w:left="748" w:hanging="357"/>
              <w:rPr>
                <w:sz w:val="20"/>
                <w:szCs w:val="20"/>
              </w:rPr>
            </w:pPr>
            <w:r>
              <w:rPr>
                <w:b/>
                <w:i/>
                <w:sz w:val="20"/>
                <w:szCs w:val="20"/>
              </w:rPr>
              <w:t>Issue 6</w:t>
            </w:r>
            <w:r w:rsidRPr="00D50B3E">
              <w:rPr>
                <w:b/>
                <w:i/>
                <w:sz w:val="20"/>
                <w:szCs w:val="20"/>
              </w:rPr>
              <w:t>:</w:t>
            </w:r>
            <w:r>
              <w:rPr>
                <w:i/>
                <w:sz w:val="20"/>
                <w:szCs w:val="20"/>
              </w:rPr>
              <w:t xml:space="preserve"> </w:t>
            </w:r>
            <w:r w:rsidRPr="001B66FC">
              <w:rPr>
                <w:i/>
                <w:sz w:val="20"/>
                <w:szCs w:val="20"/>
              </w:rPr>
              <w:br/>
            </w:r>
            <w:r w:rsidRPr="009209E9">
              <w:rPr>
                <w:sz w:val="20"/>
                <w:szCs w:val="20"/>
              </w:rPr>
              <w:t xml:space="preserve">Tax and BAS agents </w:t>
            </w:r>
            <w:r w:rsidR="005F27E2">
              <w:rPr>
                <w:sz w:val="20"/>
                <w:szCs w:val="20"/>
              </w:rPr>
              <w:t>representing themselves</w:t>
            </w:r>
            <w:r>
              <w:rPr>
                <w:sz w:val="20"/>
                <w:szCs w:val="20"/>
              </w:rPr>
              <w:t xml:space="preserve"> </w:t>
            </w:r>
            <w:r w:rsidRPr="009209E9">
              <w:rPr>
                <w:sz w:val="20"/>
                <w:szCs w:val="20"/>
              </w:rPr>
              <w:t>are currently unable to see preferences that are not set. Only set preferences are returned.</w:t>
            </w:r>
          </w:p>
          <w:p w14:paraId="47CBACCD" w14:textId="20A2A88A" w:rsidR="009209E9" w:rsidRPr="00EA53D2" w:rsidRDefault="009209E9" w:rsidP="00EA53D2">
            <w:pPr>
              <w:pStyle w:val="Version2"/>
              <w:spacing w:before="120" w:after="120"/>
              <w:rPr>
                <w:sz w:val="20"/>
                <w:szCs w:val="20"/>
              </w:rPr>
            </w:pPr>
            <w:r w:rsidRPr="00C61CFD">
              <w:rPr>
                <w:sz w:val="20"/>
                <w:szCs w:val="20"/>
              </w:rPr>
              <w:t xml:space="preserve"> </w:t>
            </w:r>
          </w:p>
          <w:p w14:paraId="2FD79211" w14:textId="732382DD" w:rsidR="002B7DE3" w:rsidRDefault="002C2975" w:rsidP="002B7DE3">
            <w:pPr>
              <w:pStyle w:val="Version2"/>
              <w:spacing w:before="120" w:after="120"/>
              <w:rPr>
                <w:b/>
                <w:sz w:val="20"/>
                <w:szCs w:val="20"/>
              </w:rPr>
            </w:pPr>
            <w:r>
              <w:rPr>
                <w:b/>
                <w:sz w:val="20"/>
                <w:szCs w:val="20"/>
              </w:rPr>
              <w:t xml:space="preserve">Section 4.2 </w:t>
            </w:r>
            <w:r w:rsidR="002B7DE3" w:rsidRPr="001B66FC">
              <w:rPr>
                <w:b/>
                <w:sz w:val="20"/>
                <w:szCs w:val="20"/>
              </w:rPr>
              <w:t>Future scope</w:t>
            </w:r>
          </w:p>
          <w:p w14:paraId="3CCAC227" w14:textId="49872484" w:rsidR="00760BE7" w:rsidRDefault="00760BE7" w:rsidP="002B7DE3">
            <w:pPr>
              <w:pStyle w:val="Version2"/>
              <w:spacing w:before="120" w:after="120"/>
              <w:rPr>
                <w:sz w:val="20"/>
                <w:szCs w:val="20"/>
              </w:rPr>
            </w:pPr>
            <w:r>
              <w:rPr>
                <w:sz w:val="20"/>
                <w:szCs w:val="20"/>
              </w:rPr>
              <w:t>Closed Change 1 as the Get interaction has been released to EVTE.</w:t>
            </w:r>
          </w:p>
          <w:p w14:paraId="76B0C506" w14:textId="4183DCFB" w:rsidR="001B0DAF" w:rsidRPr="001B0DAF" w:rsidRDefault="001B0DAF" w:rsidP="002B7DE3">
            <w:pPr>
              <w:pStyle w:val="Version2"/>
              <w:spacing w:before="120" w:after="120"/>
              <w:rPr>
                <w:sz w:val="20"/>
                <w:szCs w:val="20"/>
              </w:rPr>
            </w:pPr>
            <w:r w:rsidRPr="001B0DAF">
              <w:rPr>
                <w:sz w:val="20"/>
                <w:szCs w:val="20"/>
              </w:rPr>
              <w:t xml:space="preserve">Added a new </w:t>
            </w:r>
            <w:r w:rsidR="00287BA8">
              <w:rPr>
                <w:sz w:val="20"/>
                <w:szCs w:val="20"/>
              </w:rPr>
              <w:t xml:space="preserve">future </w:t>
            </w:r>
            <w:r w:rsidRPr="001B0DAF">
              <w:rPr>
                <w:sz w:val="20"/>
                <w:szCs w:val="20"/>
              </w:rPr>
              <w:t>change:</w:t>
            </w:r>
          </w:p>
          <w:p w14:paraId="0575CC3C" w14:textId="43B6B828" w:rsidR="00805350" w:rsidRPr="001B66FC" w:rsidRDefault="00375691" w:rsidP="00AF10BA">
            <w:pPr>
              <w:pStyle w:val="Version2"/>
              <w:numPr>
                <w:ilvl w:val="0"/>
                <w:numId w:val="31"/>
              </w:numPr>
              <w:spacing w:before="120" w:after="120"/>
              <w:rPr>
                <w:b/>
                <w:color w:val="4F81BD"/>
                <w:sz w:val="20"/>
                <w:szCs w:val="20"/>
              </w:rPr>
            </w:pPr>
            <w:r w:rsidRPr="00D50B3E">
              <w:rPr>
                <w:b/>
                <w:i/>
                <w:sz w:val="20"/>
                <w:szCs w:val="20"/>
              </w:rPr>
              <w:t xml:space="preserve">Change </w:t>
            </w:r>
            <w:r w:rsidR="001B0DAF">
              <w:rPr>
                <w:b/>
                <w:i/>
                <w:sz w:val="20"/>
                <w:szCs w:val="20"/>
              </w:rPr>
              <w:t>4</w:t>
            </w:r>
            <w:r w:rsidR="002C5D44" w:rsidRPr="00D50B3E">
              <w:rPr>
                <w:b/>
                <w:i/>
                <w:sz w:val="20"/>
                <w:szCs w:val="20"/>
              </w:rPr>
              <w:t>:</w:t>
            </w:r>
            <w:r w:rsidR="002C5D44" w:rsidRPr="001B66FC">
              <w:rPr>
                <w:i/>
                <w:sz w:val="20"/>
                <w:szCs w:val="20"/>
              </w:rPr>
              <w:t xml:space="preserve"> </w:t>
            </w:r>
            <w:r w:rsidR="000D0E91" w:rsidRPr="001B66FC">
              <w:rPr>
                <w:sz w:val="20"/>
                <w:szCs w:val="20"/>
              </w:rPr>
              <w:br/>
            </w:r>
            <w:r w:rsidR="00287BA8">
              <w:rPr>
                <w:sz w:val="20"/>
                <w:szCs w:val="20"/>
              </w:rPr>
              <w:t xml:space="preserve">The </w:t>
            </w:r>
            <w:r w:rsidR="00287BA8" w:rsidRPr="00287BA8">
              <w:rPr>
                <w:sz w:val="20"/>
                <w:szCs w:val="20"/>
              </w:rPr>
              <w:t xml:space="preserve">Recipient Preference </w:t>
            </w:r>
            <w:r w:rsidR="00AF10BA">
              <w:rPr>
                <w:sz w:val="20"/>
                <w:szCs w:val="20"/>
              </w:rPr>
              <w:t>value of</w:t>
            </w:r>
            <w:r w:rsidR="00287BA8">
              <w:rPr>
                <w:sz w:val="20"/>
                <w:szCs w:val="20"/>
              </w:rPr>
              <w:t xml:space="preserve"> ‘</w:t>
            </w:r>
            <w:r w:rsidR="00287BA8" w:rsidRPr="00287BA8">
              <w:rPr>
                <w:sz w:val="20"/>
                <w:szCs w:val="20"/>
              </w:rPr>
              <w:t>Agent Preference</w:t>
            </w:r>
            <w:r w:rsidR="00287BA8">
              <w:rPr>
                <w:sz w:val="20"/>
                <w:szCs w:val="20"/>
              </w:rPr>
              <w:t xml:space="preserve">’ is to be </w:t>
            </w:r>
            <w:r w:rsidR="00287BA8" w:rsidRPr="00287BA8">
              <w:rPr>
                <w:sz w:val="20"/>
                <w:szCs w:val="20"/>
              </w:rPr>
              <w:t xml:space="preserve">changed to </w:t>
            </w:r>
            <w:r w:rsidR="003A0EB9">
              <w:rPr>
                <w:sz w:val="20"/>
                <w:szCs w:val="20"/>
              </w:rPr>
              <w:t>‘</w:t>
            </w:r>
            <w:r w:rsidR="00287BA8" w:rsidRPr="00287BA8">
              <w:rPr>
                <w:sz w:val="20"/>
                <w:szCs w:val="20"/>
              </w:rPr>
              <w:t>Practice Default</w:t>
            </w:r>
            <w:r w:rsidR="003A0EB9">
              <w:rPr>
                <w:sz w:val="20"/>
                <w:szCs w:val="20"/>
              </w:rPr>
              <w:t>’</w:t>
            </w:r>
            <w:r w:rsidR="00287BA8" w:rsidRPr="00287BA8">
              <w:rPr>
                <w:sz w:val="20"/>
                <w:szCs w:val="20"/>
              </w:rPr>
              <w:t>.</w:t>
            </w:r>
            <w:r w:rsidR="008B230D">
              <w:rPr>
                <w:sz w:val="20"/>
                <w:szCs w:val="20"/>
              </w:rPr>
              <w:t xml:space="preserve"> This will impact the Get, Submit and Validate interactions.</w:t>
            </w:r>
          </w:p>
        </w:tc>
      </w:tr>
      <w:bookmarkEnd w:id="2"/>
    </w:tbl>
    <w:p w14:paraId="11FB82B9" w14:textId="26B52A04" w:rsidR="002920BD" w:rsidRDefault="002920BD" w:rsidP="002733DA"/>
    <w:p w14:paraId="11C2161D" w14:textId="4393A1C8" w:rsidR="005A2235" w:rsidRPr="00B6753E" w:rsidRDefault="002920BD" w:rsidP="005346BF">
      <w:pPr>
        <w:rPr>
          <w:b/>
          <w:bCs/>
          <w:smallCaps/>
          <w:color w:val="1F497D" w:themeColor="text2"/>
          <w:kern w:val="36"/>
          <w:sz w:val="36"/>
          <w:szCs w:val="36"/>
        </w:rPr>
      </w:pPr>
      <w:r w:rsidRPr="002920BD">
        <w:rPr>
          <w:b/>
          <w:i/>
        </w:rPr>
        <w:t>Note:</w:t>
      </w:r>
      <w:r w:rsidRPr="002920BD">
        <w:rPr>
          <w:i/>
        </w:rPr>
        <w:t xml:space="preserve"> Previous Version history can be found in Appendix A of this document.</w:t>
      </w:r>
      <w:r w:rsidR="00AB4B6E">
        <w:br w:type="page"/>
      </w:r>
      <w:r w:rsidR="005A2235" w:rsidRPr="00B6753E">
        <w:rPr>
          <w:b/>
          <w:bCs/>
          <w:smallCaps/>
          <w:color w:val="1F497D" w:themeColor="text2"/>
          <w:kern w:val="36"/>
          <w:sz w:val="36"/>
          <w:szCs w:val="36"/>
        </w:rPr>
        <w:lastRenderedPageBreak/>
        <w:t>Copyright</w:t>
      </w:r>
    </w:p>
    <w:p w14:paraId="5DD71459" w14:textId="3C61A5C0"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201</w:t>
      </w:r>
      <w:r w:rsidR="005346BF">
        <w:rPr>
          <w:rFonts w:cs="Arial"/>
          <w:sz w:val="20"/>
          <w:szCs w:val="20"/>
        </w:rPr>
        <w:t>9</w:t>
      </w:r>
      <w:r>
        <w:rPr>
          <w:rFonts w:cs="Arial"/>
          <w:sz w:val="20"/>
          <w:szCs w:val="20"/>
        </w:rPr>
        <w:t xml:space="preserve"> (see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9"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77777777" w:rsidR="00A06894" w:rsidRDefault="00A06894" w:rsidP="00BA43CC">
      <w:pPr>
        <w:spacing w:after="120"/>
        <w:rPr>
          <w:rFonts w:cs="Arial"/>
          <w:sz w:val="36"/>
          <w:szCs w:val="36"/>
        </w:rPr>
      </w:pPr>
    </w:p>
    <w:p w14:paraId="5B035B00" w14:textId="77777777" w:rsidR="00A06894" w:rsidRDefault="00A06894" w:rsidP="00BA43CC">
      <w:pPr>
        <w:spacing w:after="120"/>
        <w:rPr>
          <w:rFonts w:cs="Arial"/>
          <w:sz w:val="36"/>
          <w:szCs w:val="36"/>
        </w:rPr>
      </w:pPr>
    </w:p>
    <w:p w14:paraId="3F41B524" w14:textId="6018211C" w:rsidR="00BA43CC" w:rsidRPr="00153400" w:rsidRDefault="00BD6FF5" w:rsidP="00BA43CC">
      <w:pPr>
        <w:spacing w:after="120"/>
        <w:rPr>
          <w:rFonts w:cs="Arial"/>
          <w:sz w:val="36"/>
          <w:szCs w:val="36"/>
        </w:rPr>
      </w:pPr>
      <w:r>
        <w:rPr>
          <w:rFonts w:cs="Arial"/>
          <w:sz w:val="36"/>
          <w:szCs w:val="36"/>
        </w:rPr>
        <w:br w:type="page"/>
      </w:r>
      <w:r w:rsidR="00BA43CC" w:rsidRPr="000F491C">
        <w:rPr>
          <w:rFonts w:cs="Arial"/>
          <w:sz w:val="36"/>
          <w:szCs w:val="36"/>
        </w:rPr>
        <w:lastRenderedPageBreak/>
        <w:t>Table of contents</w:t>
      </w:r>
    </w:p>
    <w:p w14:paraId="2DEED57F" w14:textId="77777777" w:rsidR="001D36BB"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18684044" w:history="1">
        <w:r w:rsidR="001D36BB" w:rsidRPr="009B0351">
          <w:rPr>
            <w:rStyle w:val="Hyperlink"/>
          </w:rPr>
          <w:t>1</w:t>
        </w:r>
        <w:r w:rsidR="001D36BB">
          <w:rPr>
            <w:rFonts w:asciiTheme="minorHAnsi" w:eastAsiaTheme="minorEastAsia" w:hAnsiTheme="minorHAnsi" w:cstheme="minorBidi"/>
            <w:noProof/>
          </w:rPr>
          <w:tab/>
        </w:r>
        <w:r w:rsidR="001D36BB" w:rsidRPr="009B0351">
          <w:rPr>
            <w:rStyle w:val="Hyperlink"/>
          </w:rPr>
          <w:t>Introduction</w:t>
        </w:r>
        <w:r w:rsidR="001D36BB">
          <w:rPr>
            <w:noProof/>
            <w:webHidden/>
          </w:rPr>
          <w:tab/>
        </w:r>
        <w:r w:rsidR="001D36BB">
          <w:rPr>
            <w:noProof/>
            <w:webHidden/>
          </w:rPr>
          <w:fldChar w:fldCharType="begin"/>
        </w:r>
        <w:r w:rsidR="001D36BB">
          <w:rPr>
            <w:noProof/>
            <w:webHidden/>
          </w:rPr>
          <w:instrText xml:space="preserve"> PAGEREF _Toc18684044 \h </w:instrText>
        </w:r>
        <w:r w:rsidR="001D36BB">
          <w:rPr>
            <w:noProof/>
            <w:webHidden/>
          </w:rPr>
        </w:r>
        <w:r w:rsidR="001D36BB">
          <w:rPr>
            <w:noProof/>
            <w:webHidden/>
          </w:rPr>
          <w:fldChar w:fldCharType="separate"/>
        </w:r>
        <w:r w:rsidR="001D36BB">
          <w:rPr>
            <w:noProof/>
            <w:webHidden/>
          </w:rPr>
          <w:t>6</w:t>
        </w:r>
        <w:r w:rsidR="001D36BB">
          <w:rPr>
            <w:noProof/>
            <w:webHidden/>
          </w:rPr>
          <w:fldChar w:fldCharType="end"/>
        </w:r>
      </w:hyperlink>
    </w:p>
    <w:p w14:paraId="3E8125FB" w14:textId="77777777" w:rsidR="001D36BB" w:rsidRDefault="008C6DB2">
      <w:pPr>
        <w:pStyle w:val="TOC2"/>
        <w:rPr>
          <w:rFonts w:asciiTheme="minorHAnsi" w:eastAsiaTheme="minorEastAsia" w:hAnsiTheme="minorHAnsi" w:cstheme="minorBidi"/>
          <w:noProof/>
        </w:rPr>
      </w:pPr>
      <w:hyperlink w:anchor="_Toc18684045" w:history="1">
        <w:r w:rsidR="001D36BB" w:rsidRPr="009B0351">
          <w:rPr>
            <w:rStyle w:val="Hyperlink"/>
          </w:rPr>
          <w:t>1.1</w:t>
        </w:r>
        <w:r w:rsidR="001D36BB">
          <w:rPr>
            <w:rFonts w:asciiTheme="minorHAnsi" w:eastAsiaTheme="minorEastAsia" w:hAnsiTheme="minorHAnsi" w:cstheme="minorBidi"/>
            <w:noProof/>
          </w:rPr>
          <w:tab/>
        </w:r>
        <w:r w:rsidR="001D36BB" w:rsidRPr="009B0351">
          <w:rPr>
            <w:rStyle w:val="Hyperlink"/>
          </w:rPr>
          <w:t>Document purpose</w:t>
        </w:r>
        <w:r w:rsidR="001D36BB">
          <w:rPr>
            <w:noProof/>
            <w:webHidden/>
          </w:rPr>
          <w:tab/>
        </w:r>
        <w:r w:rsidR="001D36BB">
          <w:rPr>
            <w:noProof/>
            <w:webHidden/>
          </w:rPr>
          <w:fldChar w:fldCharType="begin"/>
        </w:r>
        <w:r w:rsidR="001D36BB">
          <w:rPr>
            <w:noProof/>
            <w:webHidden/>
          </w:rPr>
          <w:instrText xml:space="preserve"> PAGEREF _Toc18684045 \h </w:instrText>
        </w:r>
        <w:r w:rsidR="001D36BB">
          <w:rPr>
            <w:noProof/>
            <w:webHidden/>
          </w:rPr>
        </w:r>
        <w:r w:rsidR="001D36BB">
          <w:rPr>
            <w:noProof/>
            <w:webHidden/>
          </w:rPr>
          <w:fldChar w:fldCharType="separate"/>
        </w:r>
        <w:r w:rsidR="001D36BB">
          <w:rPr>
            <w:noProof/>
            <w:webHidden/>
          </w:rPr>
          <w:t>6</w:t>
        </w:r>
        <w:r w:rsidR="001D36BB">
          <w:rPr>
            <w:noProof/>
            <w:webHidden/>
          </w:rPr>
          <w:fldChar w:fldCharType="end"/>
        </w:r>
      </w:hyperlink>
    </w:p>
    <w:p w14:paraId="7B9AD48A" w14:textId="77777777" w:rsidR="001D36BB" w:rsidRDefault="008C6DB2">
      <w:pPr>
        <w:pStyle w:val="TOC2"/>
        <w:rPr>
          <w:rFonts w:asciiTheme="minorHAnsi" w:eastAsiaTheme="minorEastAsia" w:hAnsiTheme="minorHAnsi" w:cstheme="minorBidi"/>
          <w:noProof/>
        </w:rPr>
      </w:pPr>
      <w:hyperlink w:anchor="_Toc18684046" w:history="1">
        <w:r w:rsidR="001D36BB" w:rsidRPr="009B0351">
          <w:rPr>
            <w:rStyle w:val="Hyperlink"/>
          </w:rPr>
          <w:t>1.2</w:t>
        </w:r>
        <w:r w:rsidR="001D36BB">
          <w:rPr>
            <w:rFonts w:asciiTheme="minorHAnsi" w:eastAsiaTheme="minorEastAsia" w:hAnsiTheme="minorHAnsi" w:cstheme="minorBidi"/>
            <w:noProof/>
          </w:rPr>
          <w:tab/>
        </w:r>
        <w:r w:rsidR="001D36BB" w:rsidRPr="009B0351">
          <w:rPr>
            <w:rStyle w:val="Hyperlink"/>
          </w:rPr>
          <w:t>Audience</w:t>
        </w:r>
        <w:r w:rsidR="001D36BB">
          <w:rPr>
            <w:noProof/>
            <w:webHidden/>
          </w:rPr>
          <w:tab/>
        </w:r>
        <w:r w:rsidR="001D36BB">
          <w:rPr>
            <w:noProof/>
            <w:webHidden/>
          </w:rPr>
          <w:fldChar w:fldCharType="begin"/>
        </w:r>
        <w:r w:rsidR="001D36BB">
          <w:rPr>
            <w:noProof/>
            <w:webHidden/>
          </w:rPr>
          <w:instrText xml:space="preserve"> PAGEREF _Toc18684046 \h </w:instrText>
        </w:r>
        <w:r w:rsidR="001D36BB">
          <w:rPr>
            <w:noProof/>
            <w:webHidden/>
          </w:rPr>
        </w:r>
        <w:r w:rsidR="001D36BB">
          <w:rPr>
            <w:noProof/>
            <w:webHidden/>
          </w:rPr>
          <w:fldChar w:fldCharType="separate"/>
        </w:r>
        <w:r w:rsidR="001D36BB">
          <w:rPr>
            <w:noProof/>
            <w:webHidden/>
          </w:rPr>
          <w:t>6</w:t>
        </w:r>
        <w:r w:rsidR="001D36BB">
          <w:rPr>
            <w:noProof/>
            <w:webHidden/>
          </w:rPr>
          <w:fldChar w:fldCharType="end"/>
        </w:r>
      </w:hyperlink>
    </w:p>
    <w:p w14:paraId="7DD8A179" w14:textId="77777777" w:rsidR="001D36BB" w:rsidRDefault="008C6DB2">
      <w:pPr>
        <w:pStyle w:val="TOC2"/>
        <w:rPr>
          <w:rFonts w:asciiTheme="minorHAnsi" w:eastAsiaTheme="minorEastAsia" w:hAnsiTheme="minorHAnsi" w:cstheme="minorBidi"/>
          <w:noProof/>
        </w:rPr>
      </w:pPr>
      <w:hyperlink w:anchor="_Toc18684047" w:history="1">
        <w:r w:rsidR="001D36BB" w:rsidRPr="009B0351">
          <w:rPr>
            <w:rStyle w:val="Hyperlink"/>
          </w:rPr>
          <w:t>1.3</w:t>
        </w:r>
        <w:r w:rsidR="001D36BB">
          <w:rPr>
            <w:rFonts w:asciiTheme="minorHAnsi" w:eastAsiaTheme="minorEastAsia" w:hAnsiTheme="minorHAnsi" w:cstheme="minorBidi"/>
            <w:noProof/>
          </w:rPr>
          <w:tab/>
        </w:r>
        <w:r w:rsidR="001D36BB" w:rsidRPr="009B0351">
          <w:rPr>
            <w:rStyle w:val="Hyperlink"/>
          </w:rPr>
          <w:t>Purpose of this package</w:t>
        </w:r>
        <w:r w:rsidR="001D36BB">
          <w:rPr>
            <w:noProof/>
            <w:webHidden/>
          </w:rPr>
          <w:tab/>
        </w:r>
        <w:r w:rsidR="001D36BB">
          <w:rPr>
            <w:noProof/>
            <w:webHidden/>
          </w:rPr>
          <w:fldChar w:fldCharType="begin"/>
        </w:r>
        <w:r w:rsidR="001D36BB">
          <w:rPr>
            <w:noProof/>
            <w:webHidden/>
          </w:rPr>
          <w:instrText xml:space="preserve"> PAGEREF _Toc18684047 \h </w:instrText>
        </w:r>
        <w:r w:rsidR="001D36BB">
          <w:rPr>
            <w:noProof/>
            <w:webHidden/>
          </w:rPr>
        </w:r>
        <w:r w:rsidR="001D36BB">
          <w:rPr>
            <w:noProof/>
            <w:webHidden/>
          </w:rPr>
          <w:fldChar w:fldCharType="separate"/>
        </w:r>
        <w:r w:rsidR="001D36BB">
          <w:rPr>
            <w:noProof/>
            <w:webHidden/>
          </w:rPr>
          <w:t>6</w:t>
        </w:r>
        <w:r w:rsidR="001D36BB">
          <w:rPr>
            <w:noProof/>
            <w:webHidden/>
          </w:rPr>
          <w:fldChar w:fldCharType="end"/>
        </w:r>
      </w:hyperlink>
    </w:p>
    <w:p w14:paraId="7AB79C29" w14:textId="77777777" w:rsidR="001D36BB" w:rsidRDefault="008C6DB2">
      <w:pPr>
        <w:pStyle w:val="TOC2"/>
        <w:rPr>
          <w:rFonts w:asciiTheme="minorHAnsi" w:eastAsiaTheme="minorEastAsia" w:hAnsiTheme="minorHAnsi" w:cstheme="minorBidi"/>
          <w:noProof/>
        </w:rPr>
      </w:pPr>
      <w:hyperlink w:anchor="_Toc18684048" w:history="1">
        <w:r w:rsidR="001D36BB" w:rsidRPr="009B0351">
          <w:rPr>
            <w:rStyle w:val="Hyperlink"/>
          </w:rPr>
          <w:t>1.4</w:t>
        </w:r>
        <w:r w:rsidR="001D36BB">
          <w:rPr>
            <w:rFonts w:asciiTheme="minorHAnsi" w:eastAsiaTheme="minorEastAsia" w:hAnsiTheme="minorHAnsi" w:cstheme="minorBidi"/>
            <w:noProof/>
          </w:rPr>
          <w:tab/>
        </w:r>
        <w:r w:rsidR="001D36BB" w:rsidRPr="009B0351">
          <w:rPr>
            <w:rStyle w:val="Hyperlink"/>
          </w:rPr>
          <w:t>Summary of artefacts within ATO packages</w:t>
        </w:r>
        <w:r w:rsidR="001D36BB">
          <w:rPr>
            <w:noProof/>
            <w:webHidden/>
          </w:rPr>
          <w:tab/>
        </w:r>
        <w:r w:rsidR="001D36BB">
          <w:rPr>
            <w:noProof/>
            <w:webHidden/>
          </w:rPr>
          <w:fldChar w:fldCharType="begin"/>
        </w:r>
        <w:r w:rsidR="001D36BB">
          <w:rPr>
            <w:noProof/>
            <w:webHidden/>
          </w:rPr>
          <w:instrText xml:space="preserve"> PAGEREF _Toc18684048 \h </w:instrText>
        </w:r>
        <w:r w:rsidR="001D36BB">
          <w:rPr>
            <w:noProof/>
            <w:webHidden/>
          </w:rPr>
        </w:r>
        <w:r w:rsidR="001D36BB">
          <w:rPr>
            <w:noProof/>
            <w:webHidden/>
          </w:rPr>
          <w:fldChar w:fldCharType="separate"/>
        </w:r>
        <w:r w:rsidR="001D36BB">
          <w:rPr>
            <w:noProof/>
            <w:webHidden/>
          </w:rPr>
          <w:t>6</w:t>
        </w:r>
        <w:r w:rsidR="001D36BB">
          <w:rPr>
            <w:noProof/>
            <w:webHidden/>
          </w:rPr>
          <w:fldChar w:fldCharType="end"/>
        </w:r>
      </w:hyperlink>
    </w:p>
    <w:p w14:paraId="70EEBED0" w14:textId="77777777" w:rsidR="001D36BB" w:rsidRDefault="008C6DB2">
      <w:pPr>
        <w:pStyle w:val="TOC3"/>
        <w:tabs>
          <w:tab w:val="left" w:pos="1200"/>
        </w:tabs>
        <w:rPr>
          <w:rFonts w:asciiTheme="minorHAnsi" w:eastAsiaTheme="minorEastAsia" w:hAnsiTheme="minorHAnsi" w:cstheme="minorBidi"/>
        </w:rPr>
      </w:pPr>
      <w:hyperlink w:anchor="_Toc18684049" w:history="1">
        <w:r w:rsidR="001D36BB" w:rsidRPr="009B0351">
          <w:rPr>
            <w:rStyle w:val="Hyperlink"/>
          </w:rPr>
          <w:t>1.4.1</w:t>
        </w:r>
        <w:r w:rsidR="001D36BB">
          <w:rPr>
            <w:rFonts w:asciiTheme="minorHAnsi" w:eastAsiaTheme="minorEastAsia" w:hAnsiTheme="minorHAnsi" w:cstheme="minorBidi"/>
          </w:rPr>
          <w:tab/>
        </w:r>
        <w:r w:rsidR="001D36BB" w:rsidRPr="009B0351">
          <w:rPr>
            <w:rStyle w:val="Hyperlink"/>
          </w:rPr>
          <w:t>In general</w:t>
        </w:r>
        <w:r w:rsidR="001D36BB">
          <w:rPr>
            <w:webHidden/>
          </w:rPr>
          <w:tab/>
        </w:r>
        <w:r w:rsidR="001D36BB">
          <w:rPr>
            <w:webHidden/>
          </w:rPr>
          <w:fldChar w:fldCharType="begin"/>
        </w:r>
        <w:r w:rsidR="001D36BB">
          <w:rPr>
            <w:webHidden/>
          </w:rPr>
          <w:instrText xml:space="preserve"> PAGEREF _Toc18684049 \h </w:instrText>
        </w:r>
        <w:r w:rsidR="001D36BB">
          <w:rPr>
            <w:webHidden/>
          </w:rPr>
        </w:r>
        <w:r w:rsidR="001D36BB">
          <w:rPr>
            <w:webHidden/>
          </w:rPr>
          <w:fldChar w:fldCharType="separate"/>
        </w:r>
        <w:r w:rsidR="001D36BB">
          <w:rPr>
            <w:webHidden/>
          </w:rPr>
          <w:t>6</w:t>
        </w:r>
        <w:r w:rsidR="001D36BB">
          <w:rPr>
            <w:webHidden/>
          </w:rPr>
          <w:fldChar w:fldCharType="end"/>
        </w:r>
      </w:hyperlink>
    </w:p>
    <w:p w14:paraId="121B1D63" w14:textId="77777777" w:rsidR="001D36BB" w:rsidRDefault="008C6DB2">
      <w:pPr>
        <w:pStyle w:val="TOC3"/>
        <w:tabs>
          <w:tab w:val="left" w:pos="1200"/>
        </w:tabs>
        <w:rPr>
          <w:rFonts w:asciiTheme="minorHAnsi" w:eastAsiaTheme="minorEastAsia" w:hAnsiTheme="minorHAnsi" w:cstheme="minorBidi"/>
        </w:rPr>
      </w:pPr>
      <w:hyperlink w:anchor="_Toc18684050" w:history="1">
        <w:r w:rsidR="001D36BB" w:rsidRPr="009B0351">
          <w:rPr>
            <w:rStyle w:val="Hyperlink"/>
          </w:rPr>
          <w:t>1.4.2</w:t>
        </w:r>
        <w:r w:rsidR="001D36BB">
          <w:rPr>
            <w:rFonts w:asciiTheme="minorHAnsi" w:eastAsiaTheme="minorEastAsia" w:hAnsiTheme="minorHAnsi" w:cstheme="minorBidi"/>
          </w:rPr>
          <w:tab/>
        </w:r>
        <w:r w:rsidR="001D36BB" w:rsidRPr="009B0351">
          <w:rPr>
            <w:rStyle w:val="Hyperlink"/>
          </w:rPr>
          <w:t>Services</w:t>
        </w:r>
        <w:r w:rsidR="001D36BB">
          <w:rPr>
            <w:webHidden/>
          </w:rPr>
          <w:tab/>
        </w:r>
        <w:r w:rsidR="001D36BB">
          <w:rPr>
            <w:webHidden/>
          </w:rPr>
          <w:fldChar w:fldCharType="begin"/>
        </w:r>
        <w:r w:rsidR="001D36BB">
          <w:rPr>
            <w:webHidden/>
          </w:rPr>
          <w:instrText xml:space="preserve"> PAGEREF _Toc18684050 \h </w:instrText>
        </w:r>
        <w:r w:rsidR="001D36BB">
          <w:rPr>
            <w:webHidden/>
          </w:rPr>
        </w:r>
        <w:r w:rsidR="001D36BB">
          <w:rPr>
            <w:webHidden/>
          </w:rPr>
          <w:fldChar w:fldCharType="separate"/>
        </w:r>
        <w:r w:rsidR="001D36BB">
          <w:rPr>
            <w:webHidden/>
          </w:rPr>
          <w:t>7</w:t>
        </w:r>
        <w:r w:rsidR="001D36BB">
          <w:rPr>
            <w:webHidden/>
          </w:rPr>
          <w:fldChar w:fldCharType="end"/>
        </w:r>
      </w:hyperlink>
    </w:p>
    <w:p w14:paraId="35432121" w14:textId="77777777" w:rsidR="001D36BB" w:rsidRDefault="008C6DB2">
      <w:pPr>
        <w:pStyle w:val="TOC3"/>
        <w:tabs>
          <w:tab w:val="left" w:pos="1200"/>
        </w:tabs>
        <w:rPr>
          <w:rFonts w:asciiTheme="minorHAnsi" w:eastAsiaTheme="minorEastAsia" w:hAnsiTheme="minorHAnsi" w:cstheme="minorBidi"/>
        </w:rPr>
      </w:pPr>
      <w:hyperlink w:anchor="_Toc18684051" w:history="1">
        <w:r w:rsidR="001D36BB" w:rsidRPr="009B0351">
          <w:rPr>
            <w:rStyle w:val="Hyperlink"/>
          </w:rPr>
          <w:t>1.4.3</w:t>
        </w:r>
        <w:r w:rsidR="001D36BB">
          <w:rPr>
            <w:rFonts w:asciiTheme="minorHAnsi" w:eastAsiaTheme="minorEastAsia" w:hAnsiTheme="minorHAnsi" w:cstheme="minorBidi"/>
          </w:rPr>
          <w:tab/>
        </w:r>
        <w:r w:rsidR="001D36BB" w:rsidRPr="009B0351">
          <w:rPr>
            <w:rStyle w:val="Hyperlink"/>
          </w:rPr>
          <w:t>Interactions</w:t>
        </w:r>
        <w:r w:rsidR="001D36BB">
          <w:rPr>
            <w:webHidden/>
          </w:rPr>
          <w:tab/>
        </w:r>
        <w:r w:rsidR="001D36BB">
          <w:rPr>
            <w:webHidden/>
          </w:rPr>
          <w:fldChar w:fldCharType="begin"/>
        </w:r>
        <w:r w:rsidR="001D36BB">
          <w:rPr>
            <w:webHidden/>
          </w:rPr>
          <w:instrText xml:space="preserve"> PAGEREF _Toc18684051 \h </w:instrText>
        </w:r>
        <w:r w:rsidR="001D36BB">
          <w:rPr>
            <w:webHidden/>
          </w:rPr>
        </w:r>
        <w:r w:rsidR="001D36BB">
          <w:rPr>
            <w:webHidden/>
          </w:rPr>
          <w:fldChar w:fldCharType="separate"/>
        </w:r>
        <w:r w:rsidR="001D36BB">
          <w:rPr>
            <w:webHidden/>
          </w:rPr>
          <w:t>7</w:t>
        </w:r>
        <w:r w:rsidR="001D36BB">
          <w:rPr>
            <w:webHidden/>
          </w:rPr>
          <w:fldChar w:fldCharType="end"/>
        </w:r>
      </w:hyperlink>
    </w:p>
    <w:p w14:paraId="6B5AB15F" w14:textId="77777777" w:rsidR="001D36BB" w:rsidRDefault="008C6DB2">
      <w:pPr>
        <w:pStyle w:val="TOC3"/>
        <w:tabs>
          <w:tab w:val="left" w:pos="1200"/>
        </w:tabs>
        <w:rPr>
          <w:rFonts w:asciiTheme="minorHAnsi" w:eastAsiaTheme="minorEastAsia" w:hAnsiTheme="minorHAnsi" w:cstheme="minorBidi"/>
        </w:rPr>
      </w:pPr>
      <w:hyperlink w:anchor="_Toc18684052" w:history="1">
        <w:r w:rsidR="001D36BB" w:rsidRPr="009B0351">
          <w:rPr>
            <w:rStyle w:val="Hyperlink"/>
          </w:rPr>
          <w:t>1.4.4</w:t>
        </w:r>
        <w:r w:rsidR="001D36BB">
          <w:rPr>
            <w:rFonts w:asciiTheme="minorHAnsi" w:eastAsiaTheme="minorEastAsia" w:hAnsiTheme="minorHAnsi" w:cstheme="minorBidi"/>
          </w:rPr>
          <w:tab/>
        </w:r>
        <w:r w:rsidR="001D36BB" w:rsidRPr="009B0351">
          <w:rPr>
            <w:rStyle w:val="Hyperlink"/>
          </w:rPr>
          <w:t>Package artefact status description</w:t>
        </w:r>
        <w:r w:rsidR="001D36BB">
          <w:rPr>
            <w:webHidden/>
          </w:rPr>
          <w:tab/>
        </w:r>
        <w:r w:rsidR="001D36BB">
          <w:rPr>
            <w:webHidden/>
          </w:rPr>
          <w:fldChar w:fldCharType="begin"/>
        </w:r>
        <w:r w:rsidR="001D36BB">
          <w:rPr>
            <w:webHidden/>
          </w:rPr>
          <w:instrText xml:space="preserve"> PAGEREF _Toc18684052 \h </w:instrText>
        </w:r>
        <w:r w:rsidR="001D36BB">
          <w:rPr>
            <w:webHidden/>
          </w:rPr>
        </w:r>
        <w:r w:rsidR="001D36BB">
          <w:rPr>
            <w:webHidden/>
          </w:rPr>
          <w:fldChar w:fldCharType="separate"/>
        </w:r>
        <w:r w:rsidR="001D36BB">
          <w:rPr>
            <w:webHidden/>
          </w:rPr>
          <w:t>7</w:t>
        </w:r>
        <w:r w:rsidR="001D36BB">
          <w:rPr>
            <w:webHidden/>
          </w:rPr>
          <w:fldChar w:fldCharType="end"/>
        </w:r>
      </w:hyperlink>
    </w:p>
    <w:p w14:paraId="1153872B" w14:textId="77777777" w:rsidR="001D36BB" w:rsidRDefault="008C6DB2">
      <w:pPr>
        <w:pStyle w:val="TOC1"/>
        <w:tabs>
          <w:tab w:val="left" w:pos="440"/>
        </w:tabs>
        <w:rPr>
          <w:rFonts w:asciiTheme="minorHAnsi" w:eastAsiaTheme="minorEastAsia" w:hAnsiTheme="minorHAnsi" w:cstheme="minorBidi"/>
          <w:noProof/>
        </w:rPr>
      </w:pPr>
      <w:hyperlink w:anchor="_Toc18684053" w:history="1">
        <w:r w:rsidR="001D36BB" w:rsidRPr="009B0351">
          <w:rPr>
            <w:rStyle w:val="Hyperlink"/>
          </w:rPr>
          <w:t>2</w:t>
        </w:r>
        <w:r w:rsidR="001D36BB">
          <w:rPr>
            <w:rFonts w:asciiTheme="minorHAnsi" w:eastAsiaTheme="minorEastAsia" w:hAnsiTheme="minorHAnsi" w:cstheme="minorBidi"/>
            <w:noProof/>
          </w:rPr>
          <w:tab/>
        </w:r>
        <w:r w:rsidR="001D36BB" w:rsidRPr="009B0351">
          <w:rPr>
            <w:rStyle w:val="Hyperlink"/>
          </w:rPr>
          <w:t>Package contents</w:t>
        </w:r>
        <w:r w:rsidR="001D36BB">
          <w:rPr>
            <w:noProof/>
            <w:webHidden/>
          </w:rPr>
          <w:tab/>
        </w:r>
        <w:r w:rsidR="001D36BB">
          <w:rPr>
            <w:noProof/>
            <w:webHidden/>
          </w:rPr>
          <w:fldChar w:fldCharType="begin"/>
        </w:r>
        <w:r w:rsidR="001D36BB">
          <w:rPr>
            <w:noProof/>
            <w:webHidden/>
          </w:rPr>
          <w:instrText xml:space="preserve"> PAGEREF _Toc18684053 \h </w:instrText>
        </w:r>
        <w:r w:rsidR="001D36BB">
          <w:rPr>
            <w:noProof/>
            <w:webHidden/>
          </w:rPr>
        </w:r>
        <w:r w:rsidR="001D36BB">
          <w:rPr>
            <w:noProof/>
            <w:webHidden/>
          </w:rPr>
          <w:fldChar w:fldCharType="separate"/>
        </w:r>
        <w:r w:rsidR="001D36BB">
          <w:rPr>
            <w:noProof/>
            <w:webHidden/>
          </w:rPr>
          <w:t>8</w:t>
        </w:r>
        <w:r w:rsidR="001D36BB">
          <w:rPr>
            <w:noProof/>
            <w:webHidden/>
          </w:rPr>
          <w:fldChar w:fldCharType="end"/>
        </w:r>
      </w:hyperlink>
    </w:p>
    <w:p w14:paraId="4C7547A0" w14:textId="77777777" w:rsidR="001D36BB" w:rsidRDefault="008C6DB2">
      <w:pPr>
        <w:pStyle w:val="TOC1"/>
        <w:tabs>
          <w:tab w:val="left" w:pos="440"/>
        </w:tabs>
        <w:rPr>
          <w:rFonts w:asciiTheme="minorHAnsi" w:eastAsiaTheme="minorEastAsia" w:hAnsiTheme="minorHAnsi" w:cstheme="minorBidi"/>
          <w:noProof/>
        </w:rPr>
      </w:pPr>
      <w:hyperlink w:anchor="_Toc18684054" w:history="1">
        <w:r w:rsidR="001D36BB" w:rsidRPr="009B0351">
          <w:rPr>
            <w:rStyle w:val="Hyperlink"/>
          </w:rPr>
          <w:t>3</w:t>
        </w:r>
        <w:r w:rsidR="001D36BB">
          <w:rPr>
            <w:rFonts w:asciiTheme="minorHAnsi" w:eastAsiaTheme="minorEastAsia" w:hAnsiTheme="minorHAnsi" w:cstheme="minorBidi"/>
            <w:noProof/>
          </w:rPr>
          <w:tab/>
        </w:r>
        <w:r w:rsidR="001D36BB" w:rsidRPr="009B0351">
          <w:rPr>
            <w:rStyle w:val="Hyperlink"/>
          </w:rPr>
          <w:t>C# changes</w:t>
        </w:r>
        <w:r w:rsidR="001D36BB">
          <w:rPr>
            <w:noProof/>
            <w:webHidden/>
          </w:rPr>
          <w:tab/>
        </w:r>
        <w:r w:rsidR="001D36BB">
          <w:rPr>
            <w:noProof/>
            <w:webHidden/>
          </w:rPr>
          <w:fldChar w:fldCharType="begin"/>
        </w:r>
        <w:r w:rsidR="001D36BB">
          <w:rPr>
            <w:noProof/>
            <w:webHidden/>
          </w:rPr>
          <w:instrText xml:space="preserve"> PAGEREF _Toc18684054 \h </w:instrText>
        </w:r>
        <w:r w:rsidR="001D36BB">
          <w:rPr>
            <w:noProof/>
            <w:webHidden/>
          </w:rPr>
        </w:r>
        <w:r w:rsidR="001D36BB">
          <w:rPr>
            <w:noProof/>
            <w:webHidden/>
          </w:rPr>
          <w:fldChar w:fldCharType="separate"/>
        </w:r>
        <w:r w:rsidR="001D36BB">
          <w:rPr>
            <w:noProof/>
            <w:webHidden/>
          </w:rPr>
          <w:t>11</w:t>
        </w:r>
        <w:r w:rsidR="001D36BB">
          <w:rPr>
            <w:noProof/>
            <w:webHidden/>
          </w:rPr>
          <w:fldChar w:fldCharType="end"/>
        </w:r>
      </w:hyperlink>
    </w:p>
    <w:p w14:paraId="4A499825" w14:textId="77777777" w:rsidR="001D36BB" w:rsidRDefault="008C6DB2">
      <w:pPr>
        <w:pStyle w:val="TOC2"/>
        <w:rPr>
          <w:rFonts w:asciiTheme="minorHAnsi" w:eastAsiaTheme="minorEastAsia" w:hAnsiTheme="minorHAnsi" w:cstheme="minorBidi"/>
          <w:noProof/>
        </w:rPr>
      </w:pPr>
      <w:hyperlink w:anchor="_Toc18684055" w:history="1">
        <w:r w:rsidR="001D36BB" w:rsidRPr="009B0351">
          <w:rPr>
            <w:rStyle w:val="Hyperlink"/>
          </w:rPr>
          <w:t>3.1</w:t>
        </w:r>
        <w:r w:rsidR="001D36BB">
          <w:rPr>
            <w:rFonts w:asciiTheme="minorHAnsi" w:eastAsiaTheme="minorEastAsia" w:hAnsiTheme="minorHAnsi" w:cstheme="minorBidi"/>
            <w:noProof/>
          </w:rPr>
          <w:tab/>
        </w:r>
        <w:r w:rsidR="001D36BB" w:rsidRPr="009B0351">
          <w:rPr>
            <w:rStyle w:val="Hyperlink"/>
          </w:rPr>
          <w:t>Technical changes</w:t>
        </w:r>
        <w:r w:rsidR="001D36BB">
          <w:rPr>
            <w:noProof/>
            <w:webHidden/>
          </w:rPr>
          <w:tab/>
        </w:r>
        <w:r w:rsidR="001D36BB">
          <w:rPr>
            <w:noProof/>
            <w:webHidden/>
          </w:rPr>
          <w:fldChar w:fldCharType="begin"/>
        </w:r>
        <w:r w:rsidR="001D36BB">
          <w:rPr>
            <w:noProof/>
            <w:webHidden/>
          </w:rPr>
          <w:instrText xml:space="preserve"> PAGEREF _Toc18684055 \h </w:instrText>
        </w:r>
        <w:r w:rsidR="001D36BB">
          <w:rPr>
            <w:noProof/>
            <w:webHidden/>
          </w:rPr>
        </w:r>
        <w:r w:rsidR="001D36BB">
          <w:rPr>
            <w:noProof/>
            <w:webHidden/>
          </w:rPr>
          <w:fldChar w:fldCharType="separate"/>
        </w:r>
        <w:r w:rsidR="001D36BB">
          <w:rPr>
            <w:noProof/>
            <w:webHidden/>
          </w:rPr>
          <w:t>11</w:t>
        </w:r>
        <w:r w:rsidR="001D36BB">
          <w:rPr>
            <w:noProof/>
            <w:webHidden/>
          </w:rPr>
          <w:fldChar w:fldCharType="end"/>
        </w:r>
      </w:hyperlink>
    </w:p>
    <w:p w14:paraId="045EA72D" w14:textId="77777777" w:rsidR="001D36BB" w:rsidRDefault="008C6DB2">
      <w:pPr>
        <w:pStyle w:val="TOC2"/>
        <w:rPr>
          <w:rFonts w:asciiTheme="minorHAnsi" w:eastAsiaTheme="minorEastAsia" w:hAnsiTheme="minorHAnsi" w:cstheme="minorBidi"/>
          <w:noProof/>
        </w:rPr>
      </w:pPr>
      <w:hyperlink w:anchor="_Toc18684056" w:history="1">
        <w:r w:rsidR="001D36BB" w:rsidRPr="009B0351">
          <w:rPr>
            <w:rStyle w:val="Hyperlink"/>
          </w:rPr>
          <w:t>3.2</w:t>
        </w:r>
        <w:r w:rsidR="001D36BB">
          <w:rPr>
            <w:rFonts w:asciiTheme="minorHAnsi" w:eastAsiaTheme="minorEastAsia" w:hAnsiTheme="minorHAnsi" w:cstheme="minorBidi"/>
            <w:noProof/>
          </w:rPr>
          <w:tab/>
        </w:r>
        <w:r w:rsidR="001D36BB" w:rsidRPr="009B0351">
          <w:rPr>
            <w:rStyle w:val="Hyperlink"/>
          </w:rPr>
          <w:t>Event message changes</w:t>
        </w:r>
        <w:r w:rsidR="001D36BB">
          <w:rPr>
            <w:noProof/>
            <w:webHidden/>
          </w:rPr>
          <w:tab/>
        </w:r>
        <w:r w:rsidR="001D36BB">
          <w:rPr>
            <w:noProof/>
            <w:webHidden/>
          </w:rPr>
          <w:fldChar w:fldCharType="begin"/>
        </w:r>
        <w:r w:rsidR="001D36BB">
          <w:rPr>
            <w:noProof/>
            <w:webHidden/>
          </w:rPr>
          <w:instrText xml:space="preserve"> PAGEREF _Toc18684056 \h </w:instrText>
        </w:r>
        <w:r w:rsidR="001D36BB">
          <w:rPr>
            <w:noProof/>
            <w:webHidden/>
          </w:rPr>
        </w:r>
        <w:r w:rsidR="001D36BB">
          <w:rPr>
            <w:noProof/>
            <w:webHidden/>
          </w:rPr>
          <w:fldChar w:fldCharType="separate"/>
        </w:r>
        <w:r w:rsidR="001D36BB">
          <w:rPr>
            <w:noProof/>
            <w:webHidden/>
          </w:rPr>
          <w:t>11</w:t>
        </w:r>
        <w:r w:rsidR="001D36BB">
          <w:rPr>
            <w:noProof/>
            <w:webHidden/>
          </w:rPr>
          <w:fldChar w:fldCharType="end"/>
        </w:r>
      </w:hyperlink>
    </w:p>
    <w:p w14:paraId="3E4013C2" w14:textId="77777777" w:rsidR="001D36BB" w:rsidRDefault="008C6DB2">
      <w:pPr>
        <w:pStyle w:val="TOC1"/>
        <w:tabs>
          <w:tab w:val="left" w:pos="440"/>
        </w:tabs>
        <w:rPr>
          <w:rFonts w:asciiTheme="minorHAnsi" w:eastAsiaTheme="minorEastAsia" w:hAnsiTheme="minorHAnsi" w:cstheme="minorBidi"/>
          <w:noProof/>
        </w:rPr>
      </w:pPr>
      <w:hyperlink w:anchor="_Toc18684057" w:history="1">
        <w:r w:rsidR="001D36BB" w:rsidRPr="009B0351">
          <w:rPr>
            <w:rStyle w:val="Hyperlink"/>
          </w:rPr>
          <w:t>4</w:t>
        </w:r>
        <w:r w:rsidR="001D36BB">
          <w:rPr>
            <w:rFonts w:asciiTheme="minorHAnsi" w:eastAsiaTheme="minorEastAsia" w:hAnsiTheme="minorHAnsi" w:cstheme="minorBidi"/>
            <w:noProof/>
          </w:rPr>
          <w:tab/>
        </w:r>
        <w:r w:rsidR="001D36BB" w:rsidRPr="009B0351">
          <w:rPr>
            <w:rStyle w:val="Hyperlink"/>
          </w:rPr>
          <w:t>Known issues and future scope</w:t>
        </w:r>
        <w:r w:rsidR="001D36BB">
          <w:rPr>
            <w:noProof/>
            <w:webHidden/>
          </w:rPr>
          <w:tab/>
        </w:r>
        <w:r w:rsidR="001D36BB">
          <w:rPr>
            <w:noProof/>
            <w:webHidden/>
          </w:rPr>
          <w:fldChar w:fldCharType="begin"/>
        </w:r>
        <w:r w:rsidR="001D36BB">
          <w:rPr>
            <w:noProof/>
            <w:webHidden/>
          </w:rPr>
          <w:instrText xml:space="preserve"> PAGEREF _Toc18684057 \h </w:instrText>
        </w:r>
        <w:r w:rsidR="001D36BB">
          <w:rPr>
            <w:noProof/>
            <w:webHidden/>
          </w:rPr>
        </w:r>
        <w:r w:rsidR="001D36BB">
          <w:rPr>
            <w:noProof/>
            <w:webHidden/>
          </w:rPr>
          <w:fldChar w:fldCharType="separate"/>
        </w:r>
        <w:r w:rsidR="001D36BB">
          <w:rPr>
            <w:noProof/>
            <w:webHidden/>
          </w:rPr>
          <w:t>14</w:t>
        </w:r>
        <w:r w:rsidR="001D36BB">
          <w:rPr>
            <w:noProof/>
            <w:webHidden/>
          </w:rPr>
          <w:fldChar w:fldCharType="end"/>
        </w:r>
      </w:hyperlink>
    </w:p>
    <w:p w14:paraId="3B42CBF9" w14:textId="77777777" w:rsidR="001D36BB" w:rsidRDefault="008C6DB2">
      <w:pPr>
        <w:pStyle w:val="TOC2"/>
        <w:rPr>
          <w:rFonts w:asciiTheme="minorHAnsi" w:eastAsiaTheme="minorEastAsia" w:hAnsiTheme="minorHAnsi" w:cstheme="minorBidi"/>
          <w:noProof/>
        </w:rPr>
      </w:pPr>
      <w:hyperlink w:anchor="_Toc18684058" w:history="1">
        <w:r w:rsidR="001D36BB" w:rsidRPr="009B0351">
          <w:rPr>
            <w:rStyle w:val="Hyperlink"/>
          </w:rPr>
          <w:t>4.1</w:t>
        </w:r>
        <w:r w:rsidR="001D36BB">
          <w:rPr>
            <w:rFonts w:asciiTheme="minorHAnsi" w:eastAsiaTheme="minorEastAsia" w:hAnsiTheme="minorHAnsi" w:cstheme="minorBidi"/>
            <w:noProof/>
          </w:rPr>
          <w:tab/>
        </w:r>
        <w:r w:rsidR="001D36BB" w:rsidRPr="009B0351">
          <w:rPr>
            <w:rStyle w:val="Hyperlink"/>
          </w:rPr>
          <w:t>Issues and incidents</w:t>
        </w:r>
        <w:r w:rsidR="001D36BB">
          <w:rPr>
            <w:noProof/>
            <w:webHidden/>
          </w:rPr>
          <w:tab/>
        </w:r>
        <w:r w:rsidR="001D36BB">
          <w:rPr>
            <w:noProof/>
            <w:webHidden/>
          </w:rPr>
          <w:fldChar w:fldCharType="begin"/>
        </w:r>
        <w:r w:rsidR="001D36BB">
          <w:rPr>
            <w:noProof/>
            <w:webHidden/>
          </w:rPr>
          <w:instrText xml:space="preserve"> PAGEREF _Toc18684058 \h </w:instrText>
        </w:r>
        <w:r w:rsidR="001D36BB">
          <w:rPr>
            <w:noProof/>
            <w:webHidden/>
          </w:rPr>
        </w:r>
        <w:r w:rsidR="001D36BB">
          <w:rPr>
            <w:noProof/>
            <w:webHidden/>
          </w:rPr>
          <w:fldChar w:fldCharType="separate"/>
        </w:r>
        <w:r w:rsidR="001D36BB">
          <w:rPr>
            <w:noProof/>
            <w:webHidden/>
          </w:rPr>
          <w:t>14</w:t>
        </w:r>
        <w:r w:rsidR="001D36BB">
          <w:rPr>
            <w:noProof/>
            <w:webHidden/>
          </w:rPr>
          <w:fldChar w:fldCharType="end"/>
        </w:r>
      </w:hyperlink>
    </w:p>
    <w:p w14:paraId="0C97E8C6" w14:textId="77777777" w:rsidR="001D36BB" w:rsidRDefault="008C6DB2">
      <w:pPr>
        <w:pStyle w:val="TOC2"/>
        <w:rPr>
          <w:rFonts w:asciiTheme="minorHAnsi" w:eastAsiaTheme="minorEastAsia" w:hAnsiTheme="minorHAnsi" w:cstheme="minorBidi"/>
          <w:noProof/>
        </w:rPr>
      </w:pPr>
      <w:hyperlink w:anchor="_Toc18684059" w:history="1">
        <w:r w:rsidR="001D36BB" w:rsidRPr="009B0351">
          <w:rPr>
            <w:rStyle w:val="Hyperlink"/>
          </w:rPr>
          <w:t>4.2</w:t>
        </w:r>
        <w:r w:rsidR="001D36BB">
          <w:rPr>
            <w:rFonts w:asciiTheme="minorHAnsi" w:eastAsiaTheme="minorEastAsia" w:hAnsiTheme="minorHAnsi" w:cstheme="minorBidi"/>
            <w:noProof/>
          </w:rPr>
          <w:tab/>
        </w:r>
        <w:r w:rsidR="001D36BB" w:rsidRPr="009B0351">
          <w:rPr>
            <w:rStyle w:val="Hyperlink"/>
          </w:rPr>
          <w:t>Future scope</w:t>
        </w:r>
        <w:r w:rsidR="001D36BB">
          <w:rPr>
            <w:noProof/>
            <w:webHidden/>
          </w:rPr>
          <w:tab/>
        </w:r>
        <w:r w:rsidR="001D36BB">
          <w:rPr>
            <w:noProof/>
            <w:webHidden/>
          </w:rPr>
          <w:fldChar w:fldCharType="begin"/>
        </w:r>
        <w:r w:rsidR="001D36BB">
          <w:rPr>
            <w:noProof/>
            <w:webHidden/>
          </w:rPr>
          <w:instrText xml:space="preserve"> PAGEREF _Toc18684059 \h </w:instrText>
        </w:r>
        <w:r w:rsidR="001D36BB">
          <w:rPr>
            <w:noProof/>
            <w:webHidden/>
          </w:rPr>
        </w:r>
        <w:r w:rsidR="001D36BB">
          <w:rPr>
            <w:noProof/>
            <w:webHidden/>
          </w:rPr>
          <w:fldChar w:fldCharType="separate"/>
        </w:r>
        <w:r w:rsidR="001D36BB">
          <w:rPr>
            <w:noProof/>
            <w:webHidden/>
          </w:rPr>
          <w:t>16</w:t>
        </w:r>
        <w:r w:rsidR="001D36BB">
          <w:rPr>
            <w:noProof/>
            <w:webHidden/>
          </w:rPr>
          <w:fldChar w:fldCharType="end"/>
        </w:r>
      </w:hyperlink>
    </w:p>
    <w:p w14:paraId="3AC9BB30" w14:textId="77777777" w:rsidR="001D36BB" w:rsidRDefault="008C6DB2">
      <w:pPr>
        <w:pStyle w:val="TOC1"/>
        <w:rPr>
          <w:rFonts w:asciiTheme="minorHAnsi" w:eastAsiaTheme="minorEastAsia" w:hAnsiTheme="minorHAnsi" w:cstheme="minorBidi"/>
          <w:noProof/>
        </w:rPr>
      </w:pPr>
      <w:hyperlink w:anchor="_Toc18684060" w:history="1">
        <w:r w:rsidR="001D36BB" w:rsidRPr="009B0351">
          <w:rPr>
            <w:rStyle w:val="Hyperlink"/>
          </w:rPr>
          <w:t>Appendix A – Prior Version History</w:t>
        </w:r>
        <w:r w:rsidR="001D36BB">
          <w:rPr>
            <w:noProof/>
            <w:webHidden/>
          </w:rPr>
          <w:tab/>
        </w:r>
        <w:r w:rsidR="001D36BB">
          <w:rPr>
            <w:noProof/>
            <w:webHidden/>
          </w:rPr>
          <w:fldChar w:fldCharType="begin"/>
        </w:r>
        <w:r w:rsidR="001D36BB">
          <w:rPr>
            <w:noProof/>
            <w:webHidden/>
          </w:rPr>
          <w:instrText xml:space="preserve"> PAGEREF _Toc18684060 \h </w:instrText>
        </w:r>
        <w:r w:rsidR="001D36BB">
          <w:rPr>
            <w:noProof/>
            <w:webHidden/>
          </w:rPr>
        </w:r>
        <w:r w:rsidR="001D36BB">
          <w:rPr>
            <w:noProof/>
            <w:webHidden/>
          </w:rPr>
          <w:fldChar w:fldCharType="separate"/>
        </w:r>
        <w:r w:rsidR="001D36BB">
          <w:rPr>
            <w:noProof/>
            <w:webHidden/>
          </w:rPr>
          <w:t>17</w:t>
        </w:r>
        <w:r w:rsidR="001D36BB">
          <w:rPr>
            <w:noProof/>
            <w:webHidden/>
          </w:rPr>
          <w:fldChar w:fldCharType="end"/>
        </w:r>
      </w:hyperlink>
    </w:p>
    <w:p w14:paraId="0D5A0DB3" w14:textId="77777777"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3" w:name="_Toc18684044"/>
      <w:r w:rsidRPr="0087499E">
        <w:lastRenderedPageBreak/>
        <w:t>Introduction</w:t>
      </w:r>
      <w:bookmarkEnd w:id="3"/>
    </w:p>
    <w:p w14:paraId="017EE019" w14:textId="5CD170C5" w:rsidR="00BA43CC" w:rsidRPr="0087499E" w:rsidRDefault="00BA0567" w:rsidP="000A0406">
      <w:pPr>
        <w:pStyle w:val="Heading2"/>
        <w:spacing w:before="220"/>
      </w:pPr>
      <w:bookmarkStart w:id="4" w:name="_Toc203783465"/>
      <w:bookmarkStart w:id="5" w:name="_Toc18684045"/>
      <w:r>
        <w:t xml:space="preserve">Document </w:t>
      </w:r>
      <w:r w:rsidR="00020DBE">
        <w:t>p</w:t>
      </w:r>
      <w:r w:rsidR="00BA43CC" w:rsidRPr="0087499E">
        <w:t>urpose</w:t>
      </w:r>
      <w:bookmarkEnd w:id="4"/>
      <w:bookmarkEnd w:id="5"/>
    </w:p>
    <w:p w14:paraId="7B67D82D" w14:textId="2DFF56C4" w:rsidR="00185AF4" w:rsidRPr="00B07710" w:rsidRDefault="0061051D" w:rsidP="00913747">
      <w:pPr>
        <w:jc w:val="both"/>
      </w:pPr>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r w:rsidR="005346BF">
        <w:t>Communication Preferences</w:t>
      </w:r>
      <w:r w:rsidR="00737440" w:rsidRPr="00256368">
        <w:t xml:space="preserve"> </w:t>
      </w:r>
      <w:r w:rsidR="005346BF">
        <w:t>(COMMPREF)</w:t>
      </w:r>
      <w:r w:rsidR="00737440" w:rsidRPr="00256368">
        <w:t xml:space="preserve"> </w:t>
      </w:r>
      <w:r w:rsidR="00BB5D96">
        <w:t>2019</w:t>
      </w:r>
      <w:r w:rsidR="00F55D7B">
        <w:t xml:space="preserve"> </w:t>
      </w:r>
      <w:r>
        <w:t>provided by</w:t>
      </w:r>
      <w:r w:rsidR="00737440">
        <w:t xml:space="preserve"> </w:t>
      </w:r>
      <w:r>
        <w:t>the Australian Taxation Office (ATO).</w:t>
      </w:r>
      <w:r w:rsidR="00AC78C0" w:rsidRPr="00B07710">
        <w:t xml:space="preserve"> </w:t>
      </w:r>
    </w:p>
    <w:p w14:paraId="59DD1FEC" w14:textId="77777777" w:rsidR="00BA43CC" w:rsidRDefault="00BA43CC" w:rsidP="00913747">
      <w:pPr>
        <w:pStyle w:val="Heading2"/>
      </w:pPr>
      <w:bookmarkStart w:id="6" w:name="_Toc311801588"/>
      <w:bookmarkStart w:id="7" w:name="_Toc231632936"/>
      <w:bookmarkStart w:id="8" w:name="_Toc231632938"/>
      <w:bookmarkStart w:id="9" w:name="_Toc18684046"/>
      <w:bookmarkStart w:id="10" w:name="_Toc226473065"/>
      <w:bookmarkEnd w:id="6"/>
      <w:bookmarkEnd w:id="7"/>
      <w:bookmarkEnd w:id="8"/>
      <w:r w:rsidRPr="009B06E0">
        <w:t>Audience</w:t>
      </w:r>
      <w:bookmarkEnd w:id="9"/>
    </w:p>
    <w:p w14:paraId="6DD99479" w14:textId="121B31A4" w:rsidR="00CF4241" w:rsidRPr="00455FCF" w:rsidRDefault="00CF4241" w:rsidP="00913747">
      <w:pPr>
        <w:pStyle w:val="Maintext"/>
        <w:jc w:val="both"/>
      </w:pPr>
      <w:r>
        <w:t xml:space="preserve">The audience for this Package Content note is software developers who have or are interested in developing </w:t>
      </w:r>
      <w:r w:rsidR="005346BF">
        <w:t xml:space="preserve">COMMPREF </w:t>
      </w:r>
      <w:r>
        <w:t xml:space="preserve">services on </w:t>
      </w:r>
      <w:r w:rsidRPr="005346BF">
        <w:t>the SBR ebMS3 platforms.</w:t>
      </w:r>
    </w:p>
    <w:p w14:paraId="14AA1B8F" w14:textId="32DBB586" w:rsidR="00065FDE" w:rsidRDefault="00065FDE" w:rsidP="00537772">
      <w:pPr>
        <w:pStyle w:val="Heading2"/>
      </w:pPr>
      <w:bookmarkStart w:id="11" w:name="_Toc229564440"/>
      <w:bookmarkStart w:id="12" w:name="_Toc229389103"/>
      <w:bookmarkStart w:id="13" w:name="_Toc229476103"/>
      <w:bookmarkStart w:id="14" w:name="_Toc229476159"/>
      <w:bookmarkStart w:id="15" w:name="_Toc229476306"/>
      <w:bookmarkStart w:id="16" w:name="_Toc229476371"/>
      <w:bookmarkStart w:id="17" w:name="_Toc229484276"/>
      <w:bookmarkStart w:id="18" w:name="_Toc229484841"/>
      <w:bookmarkStart w:id="19" w:name="_Toc229486442"/>
      <w:bookmarkStart w:id="20" w:name="_Toc229564442"/>
      <w:bookmarkStart w:id="21" w:name="_Toc229389104"/>
      <w:bookmarkStart w:id="22" w:name="_Toc229476104"/>
      <w:bookmarkStart w:id="23" w:name="_Toc229476160"/>
      <w:bookmarkStart w:id="24" w:name="_Toc229476307"/>
      <w:bookmarkStart w:id="25" w:name="_Toc229476372"/>
      <w:bookmarkStart w:id="26" w:name="_Toc229484277"/>
      <w:bookmarkStart w:id="27" w:name="_Toc229484842"/>
      <w:bookmarkStart w:id="28" w:name="_Toc229486443"/>
      <w:bookmarkStart w:id="29" w:name="_Toc229564443"/>
      <w:bookmarkStart w:id="30" w:name="_Toc229389105"/>
      <w:bookmarkStart w:id="31" w:name="_Toc229476105"/>
      <w:bookmarkStart w:id="32" w:name="_Toc229476161"/>
      <w:bookmarkStart w:id="33" w:name="_Toc229476308"/>
      <w:bookmarkStart w:id="34" w:name="_Toc229476373"/>
      <w:bookmarkStart w:id="35" w:name="_Toc229484278"/>
      <w:bookmarkStart w:id="36" w:name="_Toc229484843"/>
      <w:bookmarkStart w:id="37" w:name="_Toc229486444"/>
      <w:bookmarkStart w:id="38" w:name="_Toc229564444"/>
      <w:bookmarkStart w:id="39" w:name="_Toc229389106"/>
      <w:bookmarkStart w:id="40" w:name="_Toc229476106"/>
      <w:bookmarkStart w:id="41" w:name="_Toc229476162"/>
      <w:bookmarkStart w:id="42" w:name="_Toc229476309"/>
      <w:bookmarkStart w:id="43" w:name="_Toc229476374"/>
      <w:bookmarkStart w:id="44" w:name="_Toc229484279"/>
      <w:bookmarkStart w:id="45" w:name="_Toc229484844"/>
      <w:bookmarkStart w:id="46" w:name="_Toc229486445"/>
      <w:bookmarkStart w:id="47" w:name="_Toc229564445"/>
      <w:bookmarkStart w:id="48" w:name="_Toc229389107"/>
      <w:bookmarkStart w:id="49" w:name="_Toc229476107"/>
      <w:bookmarkStart w:id="50" w:name="_Toc229476163"/>
      <w:bookmarkStart w:id="51" w:name="_Toc229476310"/>
      <w:bookmarkStart w:id="52" w:name="_Toc229476375"/>
      <w:bookmarkStart w:id="53" w:name="_Toc229484280"/>
      <w:bookmarkStart w:id="54" w:name="_Toc229484845"/>
      <w:bookmarkStart w:id="55" w:name="_Toc229486446"/>
      <w:bookmarkStart w:id="56" w:name="_Toc229564446"/>
      <w:bookmarkStart w:id="57" w:name="_Toc229389108"/>
      <w:bookmarkStart w:id="58" w:name="_Toc229476108"/>
      <w:bookmarkStart w:id="59" w:name="_Toc229476164"/>
      <w:bookmarkStart w:id="60" w:name="_Toc229476311"/>
      <w:bookmarkStart w:id="61" w:name="_Toc229476376"/>
      <w:bookmarkStart w:id="62" w:name="_Toc229484281"/>
      <w:bookmarkStart w:id="63" w:name="_Toc229484846"/>
      <w:bookmarkStart w:id="64" w:name="_Toc229486447"/>
      <w:bookmarkStart w:id="65" w:name="_Toc229564447"/>
      <w:bookmarkStart w:id="66" w:name="_Toc229389110"/>
      <w:bookmarkStart w:id="67" w:name="_Toc229476110"/>
      <w:bookmarkStart w:id="68" w:name="_Toc229476166"/>
      <w:bookmarkStart w:id="69" w:name="_Toc229476313"/>
      <w:bookmarkStart w:id="70" w:name="_Toc229476378"/>
      <w:bookmarkStart w:id="71" w:name="_Toc229484283"/>
      <w:bookmarkStart w:id="72" w:name="_Toc229484848"/>
      <w:bookmarkStart w:id="73" w:name="_Toc229486449"/>
      <w:bookmarkStart w:id="74" w:name="_Toc229564449"/>
      <w:bookmarkStart w:id="75" w:name="_Toc229389112"/>
      <w:bookmarkStart w:id="76" w:name="_Toc229476112"/>
      <w:bookmarkStart w:id="77" w:name="_Toc229476168"/>
      <w:bookmarkStart w:id="78" w:name="_Toc229476315"/>
      <w:bookmarkStart w:id="79" w:name="_Toc229476380"/>
      <w:bookmarkStart w:id="80" w:name="_Toc229484285"/>
      <w:bookmarkStart w:id="81" w:name="_Toc229484850"/>
      <w:bookmarkStart w:id="82" w:name="_Toc229486451"/>
      <w:bookmarkStart w:id="83" w:name="_Toc229564451"/>
      <w:bookmarkStart w:id="84" w:name="_Toc229389113"/>
      <w:bookmarkStart w:id="85" w:name="_Toc229476113"/>
      <w:bookmarkStart w:id="86" w:name="_Toc229476169"/>
      <w:bookmarkStart w:id="87" w:name="_Toc229476316"/>
      <w:bookmarkStart w:id="88" w:name="_Toc229476381"/>
      <w:bookmarkStart w:id="89" w:name="_Toc229484286"/>
      <w:bookmarkStart w:id="90" w:name="_Toc229484851"/>
      <w:bookmarkStart w:id="91" w:name="_Toc229486452"/>
      <w:bookmarkStart w:id="92" w:name="_Toc229564452"/>
      <w:bookmarkStart w:id="93" w:name="_Toc229389114"/>
      <w:bookmarkStart w:id="94" w:name="_Toc229476114"/>
      <w:bookmarkStart w:id="95" w:name="_Toc229476170"/>
      <w:bookmarkStart w:id="96" w:name="_Toc229476317"/>
      <w:bookmarkStart w:id="97" w:name="_Toc229476382"/>
      <w:bookmarkStart w:id="98" w:name="_Toc229484287"/>
      <w:bookmarkStart w:id="99" w:name="_Toc229484852"/>
      <w:bookmarkStart w:id="100" w:name="_Toc229486453"/>
      <w:bookmarkStart w:id="101" w:name="_Toc229564453"/>
      <w:bookmarkStart w:id="102" w:name="_Toc229389115"/>
      <w:bookmarkStart w:id="103" w:name="_Toc229476115"/>
      <w:bookmarkStart w:id="104" w:name="_Toc229476171"/>
      <w:bookmarkStart w:id="105" w:name="_Toc229476318"/>
      <w:bookmarkStart w:id="106" w:name="_Toc229476383"/>
      <w:bookmarkStart w:id="107" w:name="_Toc229484288"/>
      <w:bookmarkStart w:id="108" w:name="_Toc229484853"/>
      <w:bookmarkStart w:id="109" w:name="_Toc229486454"/>
      <w:bookmarkStart w:id="110" w:name="_Toc229564454"/>
      <w:bookmarkStart w:id="111" w:name="STARTINGNUMBER"/>
      <w:bookmarkStart w:id="112" w:name="_Toc18684047"/>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t xml:space="preserve">Purpose of </w:t>
      </w:r>
      <w:r w:rsidR="00622B06">
        <w:t>this package</w:t>
      </w:r>
      <w:bookmarkEnd w:id="112"/>
    </w:p>
    <w:p w14:paraId="5CEFF42C" w14:textId="04941F08"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5AD5214E" w:rsidR="00403C30" w:rsidRDefault="00403C30" w:rsidP="00D349BA">
      <w:pPr>
        <w:pStyle w:val="Maintext"/>
        <w:jc w:val="both"/>
      </w:pPr>
      <w:r>
        <w:t xml:space="preserve">All relevant message artefacts that comprise the </w:t>
      </w:r>
      <w:r w:rsidR="005346BF">
        <w:t>COMMPREF</w:t>
      </w:r>
      <w:r>
        <w:t xml:space="preserve"> suite are contained within one zip file.</w:t>
      </w:r>
      <w:r w:rsidR="008469A2">
        <w:t xml:space="preserve"> The package will be versioned up each time</w:t>
      </w:r>
      <w:r w:rsidR="00622F88">
        <w:t xml:space="preserve"> artefacts are added or updated</w:t>
      </w:r>
      <w:r>
        <w:t>.</w:t>
      </w:r>
    </w:p>
    <w:p w14:paraId="0570BFF2" w14:textId="1CBC9256" w:rsidR="00065FDE" w:rsidRPr="000B2D2F" w:rsidRDefault="00065FDE" w:rsidP="00537772">
      <w:pPr>
        <w:pStyle w:val="Heading2"/>
      </w:pPr>
      <w:bookmarkStart w:id="113" w:name="_Toc18684048"/>
      <w:r w:rsidRPr="000B2D2F">
        <w:t xml:space="preserve">Summary of </w:t>
      </w:r>
      <w:r w:rsidR="004E68D3" w:rsidRPr="000B2D2F">
        <w:t xml:space="preserve">artefacts </w:t>
      </w:r>
      <w:r w:rsidR="00BD6FF5">
        <w:t xml:space="preserve">within </w:t>
      </w:r>
      <w:r w:rsidR="005B0686" w:rsidRPr="000B2D2F">
        <w:t>ATO packages</w:t>
      </w:r>
      <w:bookmarkEnd w:id="113"/>
    </w:p>
    <w:p w14:paraId="4CF9756C" w14:textId="56A95232" w:rsidR="006214E7" w:rsidRPr="0087499E" w:rsidRDefault="006214E7" w:rsidP="00BE4715">
      <w:pPr>
        <w:pStyle w:val="Heading3"/>
        <w:spacing w:after="60"/>
      </w:pPr>
      <w:bookmarkStart w:id="114" w:name="_Toc18684049"/>
      <w:r w:rsidRPr="0087499E">
        <w:t>In general</w:t>
      </w:r>
      <w:bookmarkEnd w:id="114"/>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sidRPr="0092705D">
        <w:rPr>
          <w:rFonts w:cs="Arial"/>
          <w:szCs w:val="22"/>
          <w:u w:val="single"/>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3B86F22F" w14:textId="06CBB31B" w:rsidR="0092705D" w:rsidRPr="00226FA7" w:rsidRDefault="002933CF" w:rsidP="0092705D">
      <w:pPr>
        <w:pStyle w:val="Maintext"/>
        <w:numPr>
          <w:ilvl w:val="0"/>
          <w:numId w:val="26"/>
        </w:numPr>
        <w:rPr>
          <w:rFonts w:cs="Arial"/>
          <w:szCs w:val="22"/>
        </w:rPr>
      </w:pPr>
      <w:r>
        <w:rPr>
          <w:rFonts w:cs="Arial"/>
          <w:szCs w:val="22"/>
        </w:rPr>
        <w:t>Message Repository,</w:t>
      </w:r>
    </w:p>
    <w:p w14:paraId="4305B909" w14:textId="77777777" w:rsidR="0092705D" w:rsidRPr="00226FA7" w:rsidRDefault="0092705D" w:rsidP="0092705D">
      <w:pPr>
        <w:pStyle w:val="Maintext"/>
        <w:numPr>
          <w:ilvl w:val="0"/>
          <w:numId w:val="26"/>
        </w:numPr>
        <w:rPr>
          <w:rFonts w:cs="Arial"/>
          <w:szCs w:val="22"/>
        </w:rPr>
      </w:pPr>
      <w:r w:rsidRPr="00226FA7">
        <w:rPr>
          <w:rFonts w:cs="Arial"/>
          <w:szCs w:val="22"/>
        </w:rPr>
        <w:t>Message Structure Tables (MSTs),</w:t>
      </w:r>
    </w:p>
    <w:p w14:paraId="4D985E71" w14:textId="77777777" w:rsidR="0092705D" w:rsidRDefault="0092705D" w:rsidP="0092705D">
      <w:pPr>
        <w:pStyle w:val="Maintext"/>
        <w:numPr>
          <w:ilvl w:val="0"/>
          <w:numId w:val="26"/>
        </w:numPr>
        <w:rPr>
          <w:rFonts w:cs="Arial"/>
          <w:szCs w:val="22"/>
        </w:rPr>
      </w:pPr>
      <w:r w:rsidRPr="00226FA7">
        <w:rPr>
          <w:rFonts w:cs="Arial"/>
          <w:szCs w:val="22"/>
        </w:rPr>
        <w:t>Contract schemas and samples,</w:t>
      </w:r>
      <w:r>
        <w:rPr>
          <w:rFonts w:cs="Arial"/>
          <w:szCs w:val="22"/>
        </w:rPr>
        <w:t xml:space="preserve"> </w:t>
      </w:r>
    </w:p>
    <w:p w14:paraId="696BFC86" w14:textId="3D6BA67F" w:rsidR="0092705D" w:rsidRPr="00226FA7" w:rsidRDefault="0092705D" w:rsidP="0092705D">
      <w:pPr>
        <w:pStyle w:val="Maintext"/>
        <w:numPr>
          <w:ilvl w:val="0"/>
          <w:numId w:val="26"/>
        </w:numPr>
        <w:rPr>
          <w:rFonts w:cs="Arial"/>
          <w:szCs w:val="22"/>
        </w:rPr>
      </w:pPr>
      <w:r>
        <w:rPr>
          <w:rFonts w:cs="Arial"/>
          <w:szCs w:val="22"/>
        </w:rPr>
        <w:t>Rule Implementation (C#) and</w:t>
      </w:r>
    </w:p>
    <w:p w14:paraId="6EC39AF6" w14:textId="77777777" w:rsidR="0092705D" w:rsidRPr="00226FA7" w:rsidRDefault="0092705D" w:rsidP="0092705D">
      <w:pPr>
        <w:pStyle w:val="Maintext"/>
        <w:numPr>
          <w:ilvl w:val="0"/>
          <w:numId w:val="26"/>
        </w:numPr>
        <w:rPr>
          <w:rFonts w:cs="Arial"/>
          <w:szCs w:val="22"/>
        </w:rPr>
      </w:pPr>
      <w:r w:rsidRPr="00226FA7">
        <w:rPr>
          <w:rFonts w:cs="Arial"/>
          <w:szCs w:val="22"/>
        </w:rPr>
        <w:t>Validation Rules (VRs).</w:t>
      </w:r>
    </w:p>
    <w:p w14:paraId="5D14596F" w14:textId="77777777" w:rsidR="00496EFC" w:rsidRDefault="00496EFC" w:rsidP="00496EFC">
      <w:pPr>
        <w:pStyle w:val="Maintext"/>
        <w:jc w:val="both"/>
        <w:rPr>
          <w:rFonts w:cs="Arial"/>
          <w:szCs w:val="22"/>
          <w:highlight w:val="lightGray"/>
        </w:rPr>
      </w:pPr>
    </w:p>
    <w:p w14:paraId="70B7E252" w14:textId="7874A5DE"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r w:rsidR="00496EFC" w:rsidRPr="009A3F8D">
        <w:rPr>
          <w:rFonts w:cs="Arial"/>
          <w:szCs w:val="22"/>
        </w:rPr>
        <w:t xml:space="preserve"> </w:t>
      </w:r>
    </w:p>
    <w:p w14:paraId="0FDEFE32" w14:textId="77777777" w:rsidR="002E7D8E" w:rsidRPr="0051486C" w:rsidRDefault="002E7D8E" w:rsidP="00496EFC">
      <w:pPr>
        <w:pStyle w:val="Maintext"/>
        <w:jc w:val="both"/>
        <w:rPr>
          <w:rFonts w:cs="Arial"/>
          <w:szCs w:val="22"/>
          <w:highlight w:val="lightGray"/>
        </w:rPr>
      </w:pPr>
    </w:p>
    <w:p w14:paraId="55C6D54D" w14:textId="2B78B98F" w:rsidR="003D5C79" w:rsidRPr="007E7C29" w:rsidRDefault="002E7D8E" w:rsidP="00496EFC">
      <w:pPr>
        <w:pStyle w:val="Maintext"/>
        <w:jc w:val="both"/>
        <w:rPr>
          <w:rFonts w:cs="Arial"/>
          <w:szCs w:val="22"/>
        </w:rPr>
      </w:pPr>
      <w:r w:rsidRPr="007E7C29">
        <w:rPr>
          <w:rFonts w:cs="Arial"/>
          <w:szCs w:val="22"/>
        </w:rPr>
        <w:t>As a general rule, each service will have at minimum a</w:t>
      </w:r>
      <w:r w:rsidR="0051486C" w:rsidRPr="007E7C29">
        <w:rPr>
          <w:rFonts w:cs="Arial"/>
          <w:szCs w:val="22"/>
        </w:rPr>
        <w:t>n</w:t>
      </w:r>
      <w:r w:rsidRPr="007E7C29">
        <w:rPr>
          <w:rFonts w:cs="Arial"/>
          <w:szCs w:val="22"/>
        </w:rPr>
        <w:t xml:space="preserve"> MST</w:t>
      </w:r>
      <w:r w:rsidR="002933CF">
        <w:rPr>
          <w:rFonts w:cs="Arial"/>
          <w:szCs w:val="22"/>
        </w:rPr>
        <w:t>.</w:t>
      </w:r>
      <w:r w:rsidR="004A7D2F" w:rsidRPr="007E7C29">
        <w:rPr>
          <w:rFonts w:cs="Arial"/>
          <w:szCs w:val="22"/>
        </w:rPr>
        <w:t xml:space="preserve"> </w:t>
      </w:r>
    </w:p>
    <w:p w14:paraId="2115515E" w14:textId="77777777" w:rsidR="003D5C79" w:rsidRPr="0051486C" w:rsidRDefault="003D5C79" w:rsidP="00496EFC">
      <w:pPr>
        <w:pStyle w:val="Maintext"/>
        <w:jc w:val="both"/>
        <w:rPr>
          <w:rFonts w:cs="Arial"/>
          <w:szCs w:val="22"/>
          <w:highlight w:val="lightGray"/>
        </w:rPr>
      </w:pPr>
    </w:p>
    <w:p w14:paraId="78CA7072" w14:textId="782EB623" w:rsidR="002E7D8E" w:rsidRPr="007E7C29"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Default="00B64D3E" w:rsidP="00496EFC">
      <w:pPr>
        <w:pStyle w:val="Maintext"/>
        <w:jc w:val="both"/>
        <w:rPr>
          <w:rFonts w:cs="Arial"/>
          <w:szCs w:val="22"/>
          <w:highlight w:val="lightGray"/>
        </w:rPr>
      </w:pPr>
    </w:p>
    <w:p w14:paraId="734D3C10" w14:textId="21B869D4" w:rsidR="00B64D3E" w:rsidRPr="00E21474" w:rsidRDefault="00B64D3E" w:rsidP="00496EFC">
      <w:pPr>
        <w:pStyle w:val="Maintext"/>
        <w:jc w:val="both"/>
        <w:rPr>
          <w:rFonts w:cs="Arial"/>
          <w:szCs w:val="22"/>
        </w:rPr>
      </w:pPr>
      <w:r w:rsidRPr="00E21474">
        <w:rPr>
          <w:rFonts w:cs="Arial"/>
          <w:szCs w:val="22"/>
        </w:rPr>
        <w:t xml:space="preserve">The basic exception to the above is Income tax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66A56D6F" w14:textId="77777777" w:rsidR="00B34319" w:rsidRDefault="00B34319" w:rsidP="00496EFC">
      <w:pPr>
        <w:pStyle w:val="Maintext"/>
        <w:jc w:val="both"/>
        <w:rPr>
          <w:rFonts w:cs="Arial"/>
          <w:szCs w:val="22"/>
          <w:highlight w:val="lightGray"/>
        </w:rPr>
      </w:pPr>
    </w:p>
    <w:p w14:paraId="71AF6EA0" w14:textId="77777777" w:rsidR="00E56498" w:rsidRDefault="00E56498" w:rsidP="00496EFC">
      <w:pPr>
        <w:pStyle w:val="Maintext"/>
        <w:jc w:val="both"/>
        <w:rPr>
          <w:rFonts w:cs="Arial"/>
          <w:szCs w:val="22"/>
          <w:highlight w:val="lightGray"/>
        </w:rPr>
      </w:pPr>
    </w:p>
    <w:p w14:paraId="7233DA72" w14:textId="77777777" w:rsidR="00E56498" w:rsidRDefault="00E56498" w:rsidP="00496EFC">
      <w:pPr>
        <w:pStyle w:val="Maintext"/>
        <w:jc w:val="both"/>
        <w:rPr>
          <w:rFonts w:cs="Arial"/>
          <w:szCs w:val="22"/>
          <w:highlight w:val="lightGray"/>
        </w:rPr>
      </w:pPr>
    </w:p>
    <w:p w14:paraId="40C05179" w14:textId="2D0259E3" w:rsidR="00EA181A" w:rsidRDefault="00EA181A" w:rsidP="00496EFC">
      <w:pPr>
        <w:pStyle w:val="Maintext"/>
        <w:jc w:val="both"/>
        <w:rPr>
          <w:rFonts w:cs="Arial"/>
          <w:szCs w:val="22"/>
          <w:highlight w:val="lightGray"/>
        </w:rPr>
        <w:sectPr w:rsidR="00EA181A" w:rsidSect="008F3C70">
          <w:headerReference w:type="even" r:id="rId20"/>
          <w:headerReference w:type="default" r:id="rId21"/>
          <w:footerReference w:type="default" r:id="rId22"/>
          <w:headerReference w:type="first" r:id="rId23"/>
          <w:pgSz w:w="11906" w:h="16838" w:code="9"/>
          <w:pgMar w:top="851" w:right="1274" w:bottom="1202" w:left="1304" w:header="284" w:footer="344" w:gutter="0"/>
          <w:cols w:space="708"/>
          <w:formProt w:val="0"/>
          <w:docGrid w:linePitch="360"/>
        </w:sectPr>
      </w:pPr>
    </w:p>
    <w:p w14:paraId="5FE7C180" w14:textId="77777777" w:rsidR="00471337" w:rsidRPr="00537772" w:rsidRDefault="00471337" w:rsidP="00471337">
      <w:pPr>
        <w:pStyle w:val="Heading3"/>
        <w:spacing w:after="0"/>
      </w:pPr>
      <w:bookmarkStart w:id="115" w:name="_Toc488160056"/>
      <w:bookmarkStart w:id="116" w:name="_Toc18684050"/>
      <w:r>
        <w:lastRenderedPageBreak/>
        <w:t>S</w:t>
      </w:r>
      <w:r w:rsidRPr="00537772">
        <w:t>ervices</w:t>
      </w:r>
      <w:bookmarkEnd w:id="115"/>
      <w:bookmarkEnd w:id="116"/>
    </w:p>
    <w:p w14:paraId="58F7299C" w14:textId="0F406DAE" w:rsidR="00471337" w:rsidRDefault="00471337" w:rsidP="00C92223">
      <w:pPr>
        <w:pStyle w:val="Maintext"/>
        <w:spacing w:before="60" w:after="60"/>
        <w:jc w:val="both"/>
        <w:rPr>
          <w:rFonts w:cs="Arial"/>
          <w:szCs w:val="22"/>
        </w:rPr>
      </w:pPr>
      <w:r>
        <w:rPr>
          <w:rFonts w:cs="Arial"/>
          <w:szCs w:val="22"/>
        </w:rPr>
        <w:t xml:space="preserve">The following table shows the services that form the </w:t>
      </w:r>
      <w:r w:rsidR="005346BF">
        <w:rPr>
          <w:rFonts w:cs="Arial"/>
          <w:szCs w:val="22"/>
        </w:rPr>
        <w:t>COMMPREF</w:t>
      </w:r>
      <w:r>
        <w:rPr>
          <w:rFonts w:cs="Arial"/>
          <w:szCs w:val="22"/>
        </w:rPr>
        <w:t xml:space="preserve"> product suite and their relationship to previous service versions: </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2126"/>
        <w:gridCol w:w="4961"/>
      </w:tblGrid>
      <w:tr w:rsidR="00A25E73" w:rsidRPr="003D3B86" w14:paraId="4C1E268C" w14:textId="77777777" w:rsidTr="00A25E73">
        <w:trPr>
          <w:trHeight w:val="291"/>
          <w:tblHeader/>
        </w:trPr>
        <w:tc>
          <w:tcPr>
            <w:tcW w:w="5353" w:type="dxa"/>
            <w:shd w:val="clear" w:color="auto" w:fill="4F81BD"/>
          </w:tcPr>
          <w:p w14:paraId="1D0424E8"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Description</w:t>
            </w:r>
          </w:p>
        </w:tc>
        <w:tc>
          <w:tcPr>
            <w:tcW w:w="3119" w:type="dxa"/>
            <w:shd w:val="clear" w:color="auto" w:fill="4F81BD"/>
          </w:tcPr>
          <w:p w14:paraId="4308ACF3"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Service</w:t>
            </w:r>
          </w:p>
        </w:tc>
        <w:tc>
          <w:tcPr>
            <w:tcW w:w="2126" w:type="dxa"/>
            <w:shd w:val="clear" w:color="auto" w:fill="4F81BD"/>
          </w:tcPr>
          <w:p w14:paraId="3EDFC9DC"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Change</w:t>
            </w:r>
          </w:p>
        </w:tc>
        <w:tc>
          <w:tcPr>
            <w:tcW w:w="4961" w:type="dxa"/>
            <w:shd w:val="clear" w:color="auto" w:fill="4F81BD"/>
          </w:tcPr>
          <w:p w14:paraId="507C5037"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Comments</w:t>
            </w:r>
          </w:p>
        </w:tc>
      </w:tr>
      <w:tr w:rsidR="00A25E73" w:rsidRPr="00B914BA" w14:paraId="76D8C920" w14:textId="77777777" w:rsidTr="00A25E73">
        <w:trPr>
          <w:trHeight w:val="291"/>
        </w:trPr>
        <w:tc>
          <w:tcPr>
            <w:tcW w:w="5353" w:type="dxa"/>
            <w:shd w:val="clear" w:color="auto" w:fill="DBE5F1"/>
          </w:tcPr>
          <w:p w14:paraId="3BB99729" w14:textId="496F67C0" w:rsidR="00A25E73" w:rsidRPr="00256368" w:rsidRDefault="005346BF" w:rsidP="00E6489B">
            <w:pPr>
              <w:spacing w:before="60" w:after="60"/>
              <w:rPr>
                <w:rFonts w:ascii="Calibri" w:hAnsi="Calibri" w:cs="Calibri"/>
                <w:bCs/>
                <w:szCs w:val="22"/>
                <w:highlight w:val="cyan"/>
              </w:rPr>
            </w:pPr>
            <w:r w:rsidRPr="005346BF">
              <w:rPr>
                <w:rFonts w:ascii="Calibri" w:hAnsi="Calibri" w:cs="Calibri"/>
                <w:bCs/>
                <w:szCs w:val="22"/>
              </w:rPr>
              <w:t>Communication Preferences 201</w:t>
            </w:r>
            <w:r w:rsidR="00BB5D96">
              <w:rPr>
                <w:rFonts w:ascii="Calibri" w:hAnsi="Calibri" w:cs="Calibri"/>
                <w:bCs/>
                <w:szCs w:val="22"/>
              </w:rPr>
              <w:t>9</w:t>
            </w:r>
          </w:p>
        </w:tc>
        <w:tc>
          <w:tcPr>
            <w:tcW w:w="3119" w:type="dxa"/>
            <w:shd w:val="clear" w:color="auto" w:fill="DBE5F1"/>
          </w:tcPr>
          <w:p w14:paraId="59E8D29D" w14:textId="3A13899A" w:rsidR="00A25E73" w:rsidRPr="00256368" w:rsidRDefault="00113FEB" w:rsidP="00E6489B">
            <w:pPr>
              <w:spacing w:before="60" w:after="60"/>
              <w:rPr>
                <w:rFonts w:ascii="Calibri" w:hAnsi="Calibri" w:cs="Calibri"/>
                <w:color w:val="000000"/>
                <w:szCs w:val="22"/>
                <w:highlight w:val="cyan"/>
              </w:rPr>
            </w:pPr>
            <w:r>
              <w:rPr>
                <w:rFonts w:ascii="Calibri" w:hAnsi="Calibri" w:cs="Calibri"/>
                <w:color w:val="000000"/>
                <w:szCs w:val="22"/>
              </w:rPr>
              <w:t>COMMPREF</w:t>
            </w:r>
            <w:r w:rsidR="00BB5D96" w:rsidRPr="0049097C">
              <w:rPr>
                <w:rFonts w:ascii="Calibri" w:hAnsi="Calibri" w:cs="Calibri"/>
                <w:color w:val="000000"/>
                <w:szCs w:val="22"/>
              </w:rPr>
              <w:t>.0001</w:t>
            </w:r>
            <w:r w:rsidR="00BB5D96">
              <w:rPr>
                <w:rFonts w:ascii="Calibri" w:hAnsi="Calibri" w:cs="Calibri"/>
                <w:color w:val="000000"/>
                <w:szCs w:val="22"/>
              </w:rPr>
              <w:t xml:space="preserve"> 2019</w:t>
            </w:r>
            <w:r w:rsidR="00A25E73" w:rsidRPr="005346BF">
              <w:rPr>
                <w:rFonts w:ascii="Calibri" w:hAnsi="Calibri" w:cs="Calibri"/>
                <w:color w:val="000000"/>
                <w:szCs w:val="22"/>
              </w:rPr>
              <w:t xml:space="preserve"> </w:t>
            </w:r>
          </w:p>
        </w:tc>
        <w:tc>
          <w:tcPr>
            <w:tcW w:w="2126" w:type="dxa"/>
            <w:shd w:val="clear" w:color="auto" w:fill="DBE5F1"/>
          </w:tcPr>
          <w:p w14:paraId="53E4BF41" w14:textId="0559476D" w:rsidR="00A25E73" w:rsidRPr="00256368" w:rsidRDefault="005346BF" w:rsidP="00E6489B">
            <w:pPr>
              <w:spacing w:before="60" w:after="60"/>
              <w:rPr>
                <w:rFonts w:ascii="Calibri" w:hAnsi="Calibri" w:cs="Calibri"/>
                <w:color w:val="000000"/>
                <w:szCs w:val="22"/>
                <w:highlight w:val="cyan"/>
              </w:rPr>
            </w:pPr>
            <w:r w:rsidRPr="005346BF">
              <w:rPr>
                <w:rFonts w:ascii="Calibri" w:hAnsi="Calibri" w:cs="Calibri"/>
                <w:color w:val="000000"/>
                <w:szCs w:val="22"/>
              </w:rPr>
              <w:t>New</w:t>
            </w:r>
          </w:p>
        </w:tc>
        <w:tc>
          <w:tcPr>
            <w:tcW w:w="4961" w:type="dxa"/>
            <w:shd w:val="clear" w:color="auto" w:fill="DBE5F1"/>
          </w:tcPr>
          <w:p w14:paraId="0E769903" w14:textId="50488872" w:rsidR="00A25E73" w:rsidRPr="00E923D0" w:rsidRDefault="00A25E73" w:rsidP="00E6489B">
            <w:pPr>
              <w:spacing w:before="60" w:after="60"/>
              <w:rPr>
                <w:rFonts w:ascii="Calibri" w:hAnsi="Calibri" w:cs="Calibri"/>
                <w:color w:val="000000"/>
                <w:szCs w:val="22"/>
              </w:rPr>
            </w:pPr>
          </w:p>
        </w:tc>
      </w:tr>
    </w:tbl>
    <w:p w14:paraId="5E35ACA8" w14:textId="77777777" w:rsidR="00471337" w:rsidRDefault="00471337" w:rsidP="00471337">
      <w:pPr>
        <w:pStyle w:val="Maintext"/>
        <w:spacing w:after="160"/>
        <w:jc w:val="both"/>
        <w:rPr>
          <w:rFonts w:cs="Arial"/>
          <w:szCs w:val="22"/>
        </w:rPr>
      </w:pPr>
    </w:p>
    <w:p w14:paraId="4C2D8F28" w14:textId="77777777" w:rsidR="00471337" w:rsidRPr="00537772" w:rsidRDefault="00471337" w:rsidP="00471337">
      <w:pPr>
        <w:pStyle w:val="Heading3"/>
        <w:spacing w:after="0"/>
      </w:pPr>
      <w:bookmarkStart w:id="117" w:name="_Toc488160057"/>
      <w:bookmarkStart w:id="118" w:name="_Toc18684051"/>
      <w:r>
        <w:t>Interactions</w:t>
      </w:r>
      <w:bookmarkEnd w:id="117"/>
      <w:bookmarkEnd w:id="118"/>
    </w:p>
    <w:p w14:paraId="0AD9E17A" w14:textId="77777777" w:rsidR="00471337" w:rsidRDefault="00471337" w:rsidP="00C92223">
      <w:pPr>
        <w:pStyle w:val="Maintext"/>
        <w:spacing w:before="60" w:after="6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2126"/>
        <w:gridCol w:w="4961"/>
      </w:tblGrid>
      <w:tr w:rsidR="00A25E73" w:rsidRPr="003D3B86" w14:paraId="61998216" w14:textId="77777777" w:rsidTr="00A25E73">
        <w:trPr>
          <w:trHeight w:val="291"/>
          <w:tblHeader/>
        </w:trPr>
        <w:tc>
          <w:tcPr>
            <w:tcW w:w="5353" w:type="dxa"/>
            <w:shd w:val="clear" w:color="auto" w:fill="4F81BD"/>
          </w:tcPr>
          <w:p w14:paraId="63ABC708"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Description</w:t>
            </w:r>
          </w:p>
        </w:tc>
        <w:tc>
          <w:tcPr>
            <w:tcW w:w="3119" w:type="dxa"/>
            <w:shd w:val="clear" w:color="auto" w:fill="4F81BD"/>
          </w:tcPr>
          <w:p w14:paraId="4FFF6335"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Interaction</w:t>
            </w:r>
          </w:p>
        </w:tc>
        <w:tc>
          <w:tcPr>
            <w:tcW w:w="2126" w:type="dxa"/>
            <w:shd w:val="clear" w:color="auto" w:fill="4F81BD"/>
          </w:tcPr>
          <w:p w14:paraId="138DD846"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Change</w:t>
            </w:r>
          </w:p>
        </w:tc>
        <w:tc>
          <w:tcPr>
            <w:tcW w:w="4961" w:type="dxa"/>
            <w:shd w:val="clear" w:color="auto" w:fill="4F81BD"/>
          </w:tcPr>
          <w:p w14:paraId="21C0195B"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Comments</w:t>
            </w:r>
          </w:p>
        </w:tc>
      </w:tr>
      <w:tr w:rsidR="00A25E73" w:rsidRPr="00B914BA" w14:paraId="1CC0C71E" w14:textId="77777777" w:rsidTr="00A25E73">
        <w:trPr>
          <w:trHeight w:val="291"/>
        </w:trPr>
        <w:tc>
          <w:tcPr>
            <w:tcW w:w="5353" w:type="dxa"/>
            <w:shd w:val="clear" w:color="auto" w:fill="DBE5F1"/>
          </w:tcPr>
          <w:p w14:paraId="59207183" w14:textId="2A4830E6" w:rsidR="00A25E73" w:rsidRPr="00256368" w:rsidRDefault="00BB5D96" w:rsidP="00D069DC">
            <w:pPr>
              <w:spacing w:before="60" w:after="60"/>
              <w:rPr>
                <w:rFonts w:ascii="Calibri" w:hAnsi="Calibri" w:cs="Calibri"/>
                <w:bCs/>
                <w:szCs w:val="22"/>
                <w:highlight w:val="cyan"/>
              </w:rPr>
            </w:pPr>
            <w:r>
              <w:rPr>
                <w:rFonts w:ascii="Calibri" w:hAnsi="Calibri" w:cs="Calibri"/>
                <w:bCs/>
                <w:szCs w:val="22"/>
              </w:rPr>
              <w:t>Communication Preferences 2019</w:t>
            </w:r>
            <w:r w:rsidR="005346BF" w:rsidRPr="005346BF">
              <w:rPr>
                <w:rFonts w:ascii="Calibri" w:hAnsi="Calibri" w:cs="Calibri"/>
                <w:bCs/>
                <w:szCs w:val="22"/>
              </w:rPr>
              <w:t xml:space="preserve"> - Submit</w:t>
            </w:r>
          </w:p>
        </w:tc>
        <w:tc>
          <w:tcPr>
            <w:tcW w:w="3119" w:type="dxa"/>
            <w:shd w:val="clear" w:color="auto" w:fill="DBE5F1"/>
          </w:tcPr>
          <w:p w14:paraId="4CAFA188" w14:textId="63AE950B" w:rsidR="00A25E73" w:rsidRPr="00256368" w:rsidRDefault="00BB5D96" w:rsidP="00D069DC">
            <w:pPr>
              <w:spacing w:before="60" w:after="60"/>
              <w:rPr>
                <w:rFonts w:ascii="Calibri" w:hAnsi="Calibri" w:cs="Calibri"/>
                <w:color w:val="000000"/>
                <w:szCs w:val="22"/>
                <w:highlight w:val="cyan"/>
              </w:rPr>
            </w:pPr>
            <w:r>
              <w:rPr>
                <w:rFonts w:ascii="Calibri" w:hAnsi="Calibri" w:cs="Calibri"/>
                <w:color w:val="000000"/>
                <w:szCs w:val="22"/>
              </w:rPr>
              <w:t>commpref.0001.2019</w:t>
            </w:r>
            <w:r w:rsidR="005346BF" w:rsidRPr="005346BF">
              <w:rPr>
                <w:rFonts w:ascii="Calibri" w:hAnsi="Calibri" w:cs="Calibri"/>
                <w:color w:val="000000"/>
                <w:szCs w:val="22"/>
              </w:rPr>
              <w:t>.submit</w:t>
            </w:r>
          </w:p>
        </w:tc>
        <w:tc>
          <w:tcPr>
            <w:tcW w:w="2126" w:type="dxa"/>
            <w:shd w:val="clear" w:color="auto" w:fill="DBE5F1"/>
          </w:tcPr>
          <w:p w14:paraId="08D4AA50" w14:textId="1DB51EBB" w:rsidR="00A25E73" w:rsidRPr="00256368" w:rsidRDefault="005346BF" w:rsidP="00D069DC">
            <w:pPr>
              <w:spacing w:before="60" w:after="60"/>
              <w:rPr>
                <w:rFonts w:ascii="Calibri" w:hAnsi="Calibri" w:cs="Calibri"/>
                <w:color w:val="000000"/>
                <w:szCs w:val="22"/>
                <w:highlight w:val="cyan"/>
              </w:rPr>
            </w:pPr>
            <w:r w:rsidRPr="005346BF">
              <w:rPr>
                <w:rFonts w:ascii="Calibri" w:hAnsi="Calibri" w:cs="Calibri"/>
                <w:color w:val="000000"/>
                <w:szCs w:val="22"/>
              </w:rPr>
              <w:t>New</w:t>
            </w:r>
          </w:p>
        </w:tc>
        <w:tc>
          <w:tcPr>
            <w:tcW w:w="4961" w:type="dxa"/>
            <w:shd w:val="clear" w:color="auto" w:fill="DBE5F1"/>
          </w:tcPr>
          <w:p w14:paraId="63B7C9AC" w14:textId="4868A28E" w:rsidR="00A25E73" w:rsidRPr="00256368" w:rsidRDefault="00A25E73" w:rsidP="00D069DC">
            <w:pPr>
              <w:spacing w:before="60" w:after="60"/>
              <w:rPr>
                <w:rFonts w:ascii="Calibri" w:hAnsi="Calibri" w:cs="Calibri"/>
                <w:color w:val="000000"/>
                <w:szCs w:val="22"/>
                <w:highlight w:val="cyan"/>
              </w:rPr>
            </w:pPr>
          </w:p>
        </w:tc>
      </w:tr>
      <w:tr w:rsidR="00BB5D96" w:rsidRPr="00B914BA" w14:paraId="30A3005D" w14:textId="77777777" w:rsidTr="00A25E73">
        <w:trPr>
          <w:trHeight w:val="291"/>
        </w:trPr>
        <w:tc>
          <w:tcPr>
            <w:tcW w:w="5353" w:type="dxa"/>
            <w:shd w:val="clear" w:color="auto" w:fill="auto"/>
          </w:tcPr>
          <w:p w14:paraId="3FB3AED5" w14:textId="258EB813" w:rsidR="00BB5D96" w:rsidRPr="00E232B2" w:rsidRDefault="00BB5D96" w:rsidP="00BB5D96">
            <w:pPr>
              <w:spacing w:before="60" w:after="60"/>
              <w:rPr>
                <w:rFonts w:ascii="Calibri" w:hAnsi="Calibri" w:cs="Calibri"/>
                <w:bCs/>
                <w:szCs w:val="22"/>
                <w:highlight w:val="yellow"/>
              </w:rPr>
            </w:pPr>
            <w:r>
              <w:rPr>
                <w:rFonts w:ascii="Calibri" w:hAnsi="Calibri" w:cs="Calibri"/>
                <w:bCs/>
                <w:szCs w:val="22"/>
              </w:rPr>
              <w:t>Communication Preferences 2019</w:t>
            </w:r>
            <w:r w:rsidRPr="005346BF">
              <w:rPr>
                <w:rFonts w:ascii="Calibri" w:hAnsi="Calibri" w:cs="Calibri"/>
                <w:bCs/>
                <w:szCs w:val="22"/>
              </w:rPr>
              <w:t xml:space="preserve"> - </w:t>
            </w:r>
            <w:r>
              <w:rPr>
                <w:rFonts w:ascii="Calibri" w:hAnsi="Calibri" w:cs="Calibri"/>
                <w:bCs/>
                <w:szCs w:val="22"/>
              </w:rPr>
              <w:t>Validate</w:t>
            </w:r>
          </w:p>
        </w:tc>
        <w:tc>
          <w:tcPr>
            <w:tcW w:w="3119" w:type="dxa"/>
            <w:shd w:val="clear" w:color="auto" w:fill="auto"/>
          </w:tcPr>
          <w:p w14:paraId="1EE3B0B7" w14:textId="6C4A61C9" w:rsidR="00BB5D96" w:rsidRPr="00E232B2" w:rsidRDefault="00BB5D96" w:rsidP="00BB5D96">
            <w:pPr>
              <w:spacing w:before="60" w:after="60"/>
              <w:rPr>
                <w:rFonts w:ascii="Calibri" w:hAnsi="Calibri" w:cs="Calibri"/>
                <w:color w:val="000000"/>
                <w:szCs w:val="22"/>
                <w:highlight w:val="yellow"/>
              </w:rPr>
            </w:pPr>
            <w:r>
              <w:rPr>
                <w:rFonts w:ascii="Calibri" w:hAnsi="Calibri" w:cs="Calibri"/>
                <w:color w:val="000000"/>
                <w:szCs w:val="22"/>
              </w:rPr>
              <w:t>commpref.0001.2019</w:t>
            </w:r>
            <w:r w:rsidRPr="005346BF">
              <w:rPr>
                <w:rFonts w:ascii="Calibri" w:hAnsi="Calibri" w:cs="Calibri"/>
                <w:color w:val="000000"/>
                <w:szCs w:val="22"/>
              </w:rPr>
              <w:t>.</w:t>
            </w:r>
            <w:r>
              <w:rPr>
                <w:rFonts w:ascii="Calibri" w:hAnsi="Calibri" w:cs="Calibri"/>
                <w:color w:val="000000"/>
                <w:szCs w:val="22"/>
              </w:rPr>
              <w:t>validate</w:t>
            </w:r>
          </w:p>
        </w:tc>
        <w:tc>
          <w:tcPr>
            <w:tcW w:w="2126" w:type="dxa"/>
            <w:shd w:val="clear" w:color="auto" w:fill="auto"/>
          </w:tcPr>
          <w:p w14:paraId="1FFF14C1" w14:textId="5764B713" w:rsidR="00BB5D96" w:rsidRPr="00E232B2" w:rsidRDefault="00BB5D96" w:rsidP="00E6489B">
            <w:pPr>
              <w:spacing w:before="60" w:after="60"/>
              <w:rPr>
                <w:rFonts w:ascii="Calibri" w:hAnsi="Calibri" w:cs="Calibri"/>
                <w:color w:val="000000"/>
                <w:szCs w:val="22"/>
                <w:highlight w:val="yellow"/>
              </w:rPr>
            </w:pPr>
            <w:r w:rsidRPr="005346BF">
              <w:rPr>
                <w:rFonts w:ascii="Calibri" w:hAnsi="Calibri" w:cs="Calibri"/>
                <w:color w:val="000000"/>
                <w:szCs w:val="22"/>
              </w:rPr>
              <w:t>New</w:t>
            </w:r>
          </w:p>
        </w:tc>
        <w:tc>
          <w:tcPr>
            <w:tcW w:w="4961" w:type="dxa"/>
            <w:shd w:val="clear" w:color="auto" w:fill="auto"/>
          </w:tcPr>
          <w:p w14:paraId="06456E3E" w14:textId="23ED2D5A" w:rsidR="00BB5D96" w:rsidRPr="00E6489B" w:rsidRDefault="00BB5D96" w:rsidP="00E6489B">
            <w:pPr>
              <w:spacing w:before="60" w:after="60"/>
              <w:rPr>
                <w:rFonts w:ascii="Calibri" w:hAnsi="Calibri" w:cs="Calibri"/>
                <w:color w:val="000000"/>
                <w:szCs w:val="22"/>
              </w:rPr>
            </w:pPr>
          </w:p>
        </w:tc>
      </w:tr>
      <w:tr w:rsidR="0049097C" w:rsidRPr="00B914BA" w14:paraId="6BEF55FB" w14:textId="77777777" w:rsidTr="00B16076">
        <w:trPr>
          <w:trHeight w:val="291"/>
        </w:trPr>
        <w:tc>
          <w:tcPr>
            <w:tcW w:w="5353" w:type="dxa"/>
            <w:shd w:val="clear" w:color="auto" w:fill="DBE5F1"/>
          </w:tcPr>
          <w:p w14:paraId="45522D16" w14:textId="62FBA30C" w:rsidR="0049097C" w:rsidRPr="00256368" w:rsidRDefault="0049097C" w:rsidP="0049097C">
            <w:pPr>
              <w:spacing w:before="60" w:after="60"/>
              <w:rPr>
                <w:rFonts w:ascii="Calibri" w:hAnsi="Calibri" w:cs="Calibri"/>
                <w:bCs/>
                <w:szCs w:val="22"/>
                <w:highlight w:val="cyan"/>
              </w:rPr>
            </w:pPr>
            <w:r>
              <w:rPr>
                <w:rFonts w:ascii="Calibri" w:hAnsi="Calibri" w:cs="Calibri"/>
                <w:bCs/>
                <w:szCs w:val="22"/>
              </w:rPr>
              <w:t>Communication Preferences 2019</w:t>
            </w:r>
            <w:r w:rsidRPr="005346BF">
              <w:rPr>
                <w:rFonts w:ascii="Calibri" w:hAnsi="Calibri" w:cs="Calibri"/>
                <w:bCs/>
                <w:szCs w:val="22"/>
              </w:rPr>
              <w:t xml:space="preserve"> - </w:t>
            </w:r>
            <w:r>
              <w:rPr>
                <w:rFonts w:ascii="Calibri" w:hAnsi="Calibri" w:cs="Calibri"/>
                <w:bCs/>
                <w:szCs w:val="22"/>
              </w:rPr>
              <w:t>Get</w:t>
            </w:r>
          </w:p>
        </w:tc>
        <w:tc>
          <w:tcPr>
            <w:tcW w:w="3119" w:type="dxa"/>
            <w:shd w:val="clear" w:color="auto" w:fill="DBE5F1"/>
          </w:tcPr>
          <w:p w14:paraId="7C987610" w14:textId="6C2D7922" w:rsidR="0049097C" w:rsidRPr="00256368" w:rsidRDefault="0049097C" w:rsidP="0049097C">
            <w:pPr>
              <w:spacing w:before="60" w:after="60"/>
              <w:rPr>
                <w:rFonts w:ascii="Calibri" w:hAnsi="Calibri" w:cs="Calibri"/>
                <w:color w:val="000000"/>
                <w:szCs w:val="22"/>
                <w:highlight w:val="cyan"/>
              </w:rPr>
            </w:pPr>
            <w:r>
              <w:rPr>
                <w:rFonts w:ascii="Calibri" w:hAnsi="Calibri" w:cs="Calibri"/>
                <w:color w:val="000000"/>
                <w:szCs w:val="22"/>
              </w:rPr>
              <w:t>commpref.0001.2019</w:t>
            </w:r>
            <w:r w:rsidRPr="005346BF">
              <w:rPr>
                <w:rFonts w:ascii="Calibri" w:hAnsi="Calibri" w:cs="Calibri"/>
                <w:color w:val="000000"/>
                <w:szCs w:val="22"/>
              </w:rPr>
              <w:t>.</w:t>
            </w:r>
            <w:r>
              <w:rPr>
                <w:rFonts w:ascii="Calibri" w:hAnsi="Calibri" w:cs="Calibri"/>
                <w:color w:val="000000"/>
                <w:szCs w:val="22"/>
              </w:rPr>
              <w:t>get</w:t>
            </w:r>
          </w:p>
        </w:tc>
        <w:tc>
          <w:tcPr>
            <w:tcW w:w="2126" w:type="dxa"/>
            <w:shd w:val="clear" w:color="auto" w:fill="DBE5F1"/>
          </w:tcPr>
          <w:p w14:paraId="7FF6322E" w14:textId="77777777" w:rsidR="0049097C" w:rsidRPr="00256368" w:rsidRDefault="0049097C" w:rsidP="00B16076">
            <w:pPr>
              <w:spacing w:before="60" w:after="60"/>
              <w:rPr>
                <w:rFonts w:ascii="Calibri" w:hAnsi="Calibri" w:cs="Calibri"/>
                <w:color w:val="000000"/>
                <w:szCs w:val="22"/>
                <w:highlight w:val="cyan"/>
              </w:rPr>
            </w:pPr>
            <w:r w:rsidRPr="005346BF">
              <w:rPr>
                <w:rFonts w:ascii="Calibri" w:hAnsi="Calibri" w:cs="Calibri"/>
                <w:color w:val="000000"/>
                <w:szCs w:val="22"/>
              </w:rPr>
              <w:t>New</w:t>
            </w:r>
          </w:p>
        </w:tc>
        <w:tc>
          <w:tcPr>
            <w:tcW w:w="4961" w:type="dxa"/>
            <w:shd w:val="clear" w:color="auto" w:fill="DBE5F1"/>
          </w:tcPr>
          <w:p w14:paraId="22EFFDFB" w14:textId="77777777" w:rsidR="0049097C" w:rsidRPr="00256368" w:rsidRDefault="0049097C" w:rsidP="00B16076">
            <w:pPr>
              <w:spacing w:before="60" w:after="60"/>
              <w:rPr>
                <w:rFonts w:ascii="Calibri" w:hAnsi="Calibri" w:cs="Calibri"/>
                <w:color w:val="000000"/>
                <w:szCs w:val="22"/>
                <w:highlight w:val="cyan"/>
              </w:rPr>
            </w:pPr>
          </w:p>
        </w:tc>
      </w:tr>
      <w:tr w:rsidR="0049097C" w:rsidRPr="00B914BA" w14:paraId="79093D18" w14:textId="77777777" w:rsidTr="00B16076">
        <w:trPr>
          <w:trHeight w:val="291"/>
        </w:trPr>
        <w:tc>
          <w:tcPr>
            <w:tcW w:w="5353" w:type="dxa"/>
            <w:shd w:val="clear" w:color="auto" w:fill="auto"/>
          </w:tcPr>
          <w:p w14:paraId="57C2692E" w14:textId="3C9509EB" w:rsidR="0049097C" w:rsidRPr="00E232B2" w:rsidRDefault="0049097C" w:rsidP="0049097C">
            <w:pPr>
              <w:spacing w:before="60" w:after="60"/>
              <w:rPr>
                <w:rFonts w:ascii="Calibri" w:hAnsi="Calibri" w:cs="Calibri"/>
                <w:bCs/>
                <w:szCs w:val="22"/>
                <w:highlight w:val="yellow"/>
              </w:rPr>
            </w:pPr>
            <w:r>
              <w:rPr>
                <w:rFonts w:ascii="Calibri" w:hAnsi="Calibri" w:cs="Calibri"/>
                <w:bCs/>
                <w:szCs w:val="22"/>
              </w:rPr>
              <w:t>Communication Preferences 2019</w:t>
            </w:r>
            <w:r w:rsidRPr="005346BF">
              <w:rPr>
                <w:rFonts w:ascii="Calibri" w:hAnsi="Calibri" w:cs="Calibri"/>
                <w:bCs/>
                <w:szCs w:val="22"/>
              </w:rPr>
              <w:t xml:space="preserve"> - </w:t>
            </w:r>
            <w:r>
              <w:rPr>
                <w:rFonts w:ascii="Calibri" w:hAnsi="Calibri" w:cs="Calibri"/>
                <w:bCs/>
                <w:szCs w:val="22"/>
              </w:rPr>
              <w:t>List</w:t>
            </w:r>
          </w:p>
        </w:tc>
        <w:tc>
          <w:tcPr>
            <w:tcW w:w="3119" w:type="dxa"/>
            <w:shd w:val="clear" w:color="auto" w:fill="auto"/>
          </w:tcPr>
          <w:p w14:paraId="5849F23C" w14:textId="6839DEBF" w:rsidR="0049097C" w:rsidRPr="00E232B2" w:rsidRDefault="0049097C" w:rsidP="0049097C">
            <w:pPr>
              <w:spacing w:before="60" w:after="60"/>
              <w:rPr>
                <w:rFonts w:ascii="Calibri" w:hAnsi="Calibri" w:cs="Calibri"/>
                <w:color w:val="000000"/>
                <w:szCs w:val="22"/>
                <w:highlight w:val="yellow"/>
              </w:rPr>
            </w:pPr>
            <w:r>
              <w:rPr>
                <w:rFonts w:ascii="Calibri" w:hAnsi="Calibri" w:cs="Calibri"/>
                <w:color w:val="000000"/>
                <w:szCs w:val="22"/>
              </w:rPr>
              <w:t>commpref.0001.2019</w:t>
            </w:r>
            <w:r w:rsidRPr="005346BF">
              <w:rPr>
                <w:rFonts w:ascii="Calibri" w:hAnsi="Calibri" w:cs="Calibri"/>
                <w:color w:val="000000"/>
                <w:szCs w:val="22"/>
              </w:rPr>
              <w:t>.</w:t>
            </w:r>
            <w:r>
              <w:rPr>
                <w:rFonts w:ascii="Calibri" w:hAnsi="Calibri" w:cs="Calibri"/>
                <w:color w:val="000000"/>
                <w:szCs w:val="22"/>
              </w:rPr>
              <w:t>list</w:t>
            </w:r>
          </w:p>
        </w:tc>
        <w:tc>
          <w:tcPr>
            <w:tcW w:w="2126" w:type="dxa"/>
            <w:shd w:val="clear" w:color="auto" w:fill="auto"/>
          </w:tcPr>
          <w:p w14:paraId="27DED08C" w14:textId="77777777" w:rsidR="0049097C" w:rsidRPr="00E232B2" w:rsidRDefault="0049097C" w:rsidP="00B16076">
            <w:pPr>
              <w:spacing w:before="60" w:after="60"/>
              <w:rPr>
                <w:rFonts w:ascii="Calibri" w:hAnsi="Calibri" w:cs="Calibri"/>
                <w:color w:val="000000"/>
                <w:szCs w:val="22"/>
                <w:highlight w:val="yellow"/>
              </w:rPr>
            </w:pPr>
            <w:r w:rsidRPr="005346BF">
              <w:rPr>
                <w:rFonts w:ascii="Calibri" w:hAnsi="Calibri" w:cs="Calibri"/>
                <w:color w:val="000000"/>
                <w:szCs w:val="22"/>
              </w:rPr>
              <w:t>New</w:t>
            </w:r>
          </w:p>
        </w:tc>
        <w:tc>
          <w:tcPr>
            <w:tcW w:w="4961" w:type="dxa"/>
            <w:shd w:val="clear" w:color="auto" w:fill="auto"/>
          </w:tcPr>
          <w:p w14:paraId="29F36227" w14:textId="77777777" w:rsidR="0049097C" w:rsidRPr="00E6489B" w:rsidRDefault="0049097C" w:rsidP="00B16076">
            <w:pPr>
              <w:spacing w:before="60" w:after="60"/>
              <w:rPr>
                <w:rFonts w:ascii="Calibri" w:hAnsi="Calibri" w:cs="Calibri"/>
                <w:color w:val="000000"/>
                <w:szCs w:val="22"/>
              </w:rPr>
            </w:pPr>
          </w:p>
        </w:tc>
      </w:tr>
    </w:tbl>
    <w:p w14:paraId="01349C73" w14:textId="77777777" w:rsidR="00471337" w:rsidRDefault="00471337" w:rsidP="00AD2252">
      <w:pPr>
        <w:spacing w:before="120" w:after="60"/>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5A62909D" w14:textId="77777777" w:rsidR="00471337" w:rsidRDefault="00471337" w:rsidP="00471337">
      <w:pPr>
        <w:rPr>
          <w:rFonts w:cs="Arial"/>
          <w:bCs/>
          <w:szCs w:val="22"/>
        </w:rPr>
      </w:pPr>
    </w:p>
    <w:p w14:paraId="1252B0A7" w14:textId="77777777" w:rsidR="00471337" w:rsidRPr="0087499E" w:rsidRDefault="00471337" w:rsidP="00471337">
      <w:pPr>
        <w:pStyle w:val="Heading3"/>
        <w:spacing w:after="0"/>
      </w:pPr>
      <w:bookmarkStart w:id="119" w:name="_Toc488160058"/>
      <w:bookmarkStart w:id="120" w:name="_Toc18684052"/>
      <w:r>
        <w:t>Package artefact status description</w:t>
      </w:r>
      <w:bookmarkEnd w:id="119"/>
      <w:bookmarkEnd w:id="120"/>
    </w:p>
    <w:p w14:paraId="094FBEE7" w14:textId="77777777" w:rsidR="00471337" w:rsidRDefault="00471337" w:rsidP="00C92223">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in order to understand the scale of change that may be applicable. </w:t>
      </w:r>
    </w:p>
    <w:p w14:paraId="535B5B4A" w14:textId="77777777" w:rsidR="00471337" w:rsidRDefault="00471337" w:rsidP="00471337">
      <w:pPr>
        <w:pStyle w:val="Maintext"/>
        <w:jc w:val="both"/>
        <w:rPr>
          <w:rFonts w:cs="Arial"/>
          <w:szCs w:val="22"/>
        </w:rPr>
      </w:pPr>
    </w:p>
    <w:p w14:paraId="72CA08A3" w14:textId="77777777" w:rsidR="00471337" w:rsidRDefault="00471337" w:rsidP="00C92223">
      <w:pPr>
        <w:pStyle w:val="Maintext"/>
        <w:spacing w:before="60"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555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668"/>
        <w:gridCol w:w="13891"/>
      </w:tblGrid>
      <w:tr w:rsidR="00471337" w:rsidRPr="00E75FE8" w14:paraId="5DDEEA36" w14:textId="77777777" w:rsidTr="00E6489B">
        <w:trPr>
          <w:trHeight w:val="291"/>
          <w:tblHeader/>
        </w:trPr>
        <w:tc>
          <w:tcPr>
            <w:tcW w:w="1668"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D069DC" w:rsidRDefault="00471337" w:rsidP="00162A04">
            <w:pPr>
              <w:spacing w:before="60" w:after="60"/>
              <w:rPr>
                <w:rFonts w:cs="Arial"/>
                <w:b/>
                <w:bCs/>
                <w:color w:val="FFFFFF"/>
                <w:sz w:val="20"/>
                <w:szCs w:val="20"/>
              </w:rPr>
            </w:pPr>
            <w:r w:rsidRPr="00D069DC">
              <w:rPr>
                <w:rFonts w:cs="Arial"/>
                <w:b/>
                <w:bCs/>
                <w:color w:val="FFFFFF"/>
                <w:sz w:val="20"/>
                <w:szCs w:val="20"/>
              </w:rPr>
              <w:t>Package Status</w:t>
            </w:r>
          </w:p>
        </w:tc>
        <w:tc>
          <w:tcPr>
            <w:tcW w:w="13891"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D069DC" w:rsidRDefault="00471337" w:rsidP="00162A04">
            <w:pPr>
              <w:tabs>
                <w:tab w:val="left" w:pos="12116"/>
              </w:tabs>
              <w:spacing w:before="60" w:after="60"/>
              <w:rPr>
                <w:rFonts w:cs="Arial"/>
                <w:b/>
                <w:bCs/>
                <w:color w:val="FFFFFF"/>
                <w:sz w:val="20"/>
                <w:szCs w:val="20"/>
              </w:rPr>
            </w:pPr>
            <w:r w:rsidRPr="00D069DC">
              <w:rPr>
                <w:rFonts w:cs="Arial"/>
                <w:b/>
                <w:bCs/>
                <w:color w:val="FFFFFF"/>
                <w:sz w:val="20"/>
                <w:szCs w:val="20"/>
              </w:rPr>
              <w:t>Business Description</w:t>
            </w:r>
          </w:p>
        </w:tc>
      </w:tr>
      <w:tr w:rsidR="00471337" w:rsidRPr="00813A8D" w14:paraId="05B67B11"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4BCC0A89" w14:textId="77777777" w:rsidR="00471337" w:rsidRPr="00D069DC" w:rsidRDefault="00471337" w:rsidP="00162A04">
            <w:pPr>
              <w:spacing w:before="60" w:after="60"/>
              <w:rPr>
                <w:rFonts w:cs="Arial"/>
                <w:b/>
                <w:bCs/>
                <w:sz w:val="20"/>
                <w:szCs w:val="20"/>
              </w:rPr>
            </w:pPr>
            <w:r w:rsidRPr="00D069DC">
              <w:rPr>
                <w:rFonts w:cs="Arial"/>
                <w:b/>
                <w:bCs/>
                <w:sz w:val="20"/>
                <w:szCs w:val="20"/>
              </w:rPr>
              <w:t>Pending</w:t>
            </w:r>
          </w:p>
        </w:tc>
        <w:tc>
          <w:tcPr>
            <w:tcW w:w="13891" w:type="dxa"/>
            <w:tcBorders>
              <w:top w:val="single" w:sz="4" w:space="0" w:color="8DB3E2"/>
              <w:left w:val="nil"/>
              <w:bottom w:val="single" w:sz="4" w:space="0" w:color="8DB3E2"/>
              <w:right w:val="nil"/>
            </w:tcBorders>
            <w:shd w:val="clear" w:color="auto" w:fill="DBE5F1"/>
          </w:tcPr>
          <w:p w14:paraId="6DBCF957"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currently under development and is expected to be released in a future package.</w:t>
            </w:r>
          </w:p>
        </w:tc>
      </w:tr>
      <w:tr w:rsidR="00471337" w:rsidRPr="00813A8D" w14:paraId="07CB2D66"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449BE36A" w14:textId="77777777" w:rsidR="00471337" w:rsidRPr="00D069DC" w:rsidRDefault="00471337" w:rsidP="00162A04">
            <w:pPr>
              <w:spacing w:before="60" w:after="60"/>
              <w:rPr>
                <w:rFonts w:cs="Arial"/>
                <w:b/>
                <w:bCs/>
                <w:sz w:val="20"/>
                <w:szCs w:val="20"/>
              </w:rPr>
            </w:pPr>
            <w:r w:rsidRPr="00D069DC">
              <w:rPr>
                <w:rFonts w:cs="Arial"/>
                <w:b/>
                <w:bCs/>
                <w:sz w:val="20"/>
                <w:szCs w:val="20"/>
              </w:rPr>
              <w:t>New</w:t>
            </w:r>
          </w:p>
        </w:tc>
        <w:tc>
          <w:tcPr>
            <w:tcW w:w="13891" w:type="dxa"/>
            <w:tcBorders>
              <w:top w:val="single" w:sz="4" w:space="0" w:color="8DB3E2"/>
              <w:left w:val="nil"/>
              <w:bottom w:val="single" w:sz="4" w:space="0" w:color="8DB3E2"/>
              <w:right w:val="nil"/>
            </w:tcBorders>
            <w:shd w:val="clear" w:color="auto" w:fill="auto"/>
          </w:tcPr>
          <w:p w14:paraId="2B7021BE"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813A8D" w14:paraId="159155A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18995E73" w14:textId="77777777" w:rsidR="00471337" w:rsidRPr="00D069DC" w:rsidRDefault="00471337" w:rsidP="00162A04">
            <w:pPr>
              <w:spacing w:before="60" w:after="60"/>
              <w:rPr>
                <w:rFonts w:cs="Arial"/>
                <w:b/>
                <w:bCs/>
                <w:sz w:val="20"/>
                <w:szCs w:val="20"/>
              </w:rPr>
            </w:pPr>
            <w:r w:rsidRPr="00D069DC">
              <w:rPr>
                <w:rFonts w:cs="Arial"/>
                <w:b/>
                <w:bCs/>
                <w:sz w:val="20"/>
                <w:szCs w:val="20"/>
              </w:rPr>
              <w:t>Updated</w:t>
            </w:r>
          </w:p>
        </w:tc>
        <w:tc>
          <w:tcPr>
            <w:tcW w:w="13891" w:type="dxa"/>
            <w:tcBorders>
              <w:top w:val="single" w:sz="4" w:space="0" w:color="8DB3E2"/>
              <w:left w:val="nil"/>
              <w:bottom w:val="single" w:sz="4" w:space="0" w:color="8DB3E2"/>
              <w:right w:val="nil"/>
            </w:tcBorders>
            <w:shd w:val="clear" w:color="auto" w:fill="DBE5F1"/>
          </w:tcPr>
          <w:p w14:paraId="4EC924B0" w14:textId="0BF2A1C0"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has changed since the last public rele</w:t>
            </w:r>
            <w:r w:rsidR="00BD6FF5">
              <w:rPr>
                <w:rFonts w:cs="Arial"/>
                <w:color w:val="000000"/>
                <w:sz w:val="20"/>
                <w:szCs w:val="20"/>
              </w:rPr>
              <w:t xml:space="preserve">ase for this package. It could </w:t>
            </w:r>
            <w:r w:rsidRPr="00D069DC">
              <w:rPr>
                <w:rFonts w:cs="Arial"/>
                <w:color w:val="000000"/>
                <w:sz w:val="20"/>
                <w:szCs w:val="20"/>
              </w:rPr>
              <w:t xml:space="preserve">occur as a result of refining service/messages due to feedback or defects. </w:t>
            </w:r>
          </w:p>
        </w:tc>
      </w:tr>
      <w:tr w:rsidR="00471337" w:rsidRPr="00813A8D" w14:paraId="10191DC8"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038F6F64" w14:textId="77777777" w:rsidR="00471337" w:rsidRPr="00D069DC" w:rsidRDefault="00471337" w:rsidP="00162A04">
            <w:pPr>
              <w:spacing w:before="60" w:after="60"/>
              <w:rPr>
                <w:rFonts w:cs="Arial"/>
                <w:b/>
                <w:bCs/>
                <w:sz w:val="20"/>
                <w:szCs w:val="20"/>
              </w:rPr>
            </w:pPr>
            <w:r w:rsidRPr="00D069DC">
              <w:rPr>
                <w:rFonts w:cs="Arial"/>
                <w:b/>
                <w:bCs/>
                <w:sz w:val="20"/>
                <w:szCs w:val="20"/>
              </w:rPr>
              <w:t>Present</w:t>
            </w:r>
          </w:p>
        </w:tc>
        <w:tc>
          <w:tcPr>
            <w:tcW w:w="13891" w:type="dxa"/>
            <w:tcBorders>
              <w:top w:val="single" w:sz="4" w:space="0" w:color="8DB3E2"/>
              <w:left w:val="nil"/>
              <w:bottom w:val="single" w:sz="4" w:space="0" w:color="8DB3E2"/>
              <w:right w:val="nil"/>
            </w:tcBorders>
            <w:shd w:val="clear" w:color="auto" w:fill="auto"/>
          </w:tcPr>
          <w:p w14:paraId="30B0F7A4"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within the package and has had no change from the prior package for this year or a previous/forward year where artefacts cross multiple years.</w:t>
            </w:r>
          </w:p>
        </w:tc>
      </w:tr>
      <w:tr w:rsidR="00471337" w:rsidRPr="00813A8D" w14:paraId="4E1B20E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2E9834E9" w14:textId="77777777" w:rsidR="00471337" w:rsidRPr="00D069DC" w:rsidRDefault="00471337" w:rsidP="00162A04">
            <w:pPr>
              <w:spacing w:before="60" w:after="60"/>
              <w:rPr>
                <w:rFonts w:cs="Arial"/>
                <w:b/>
                <w:bCs/>
                <w:sz w:val="20"/>
                <w:szCs w:val="20"/>
              </w:rPr>
            </w:pPr>
            <w:r w:rsidRPr="00D069DC">
              <w:rPr>
                <w:rFonts w:cs="Arial"/>
                <w:b/>
                <w:bCs/>
                <w:sz w:val="20"/>
                <w:szCs w:val="20"/>
              </w:rPr>
              <w:t>Removed</w:t>
            </w:r>
          </w:p>
        </w:tc>
        <w:tc>
          <w:tcPr>
            <w:tcW w:w="13891" w:type="dxa"/>
            <w:tcBorders>
              <w:top w:val="single" w:sz="4" w:space="0" w:color="8DB3E2"/>
              <w:left w:val="nil"/>
              <w:bottom w:val="single" w:sz="4" w:space="0" w:color="8DB3E2"/>
              <w:right w:val="nil"/>
            </w:tcBorders>
            <w:shd w:val="clear" w:color="auto" w:fill="DBE5F1"/>
          </w:tcPr>
          <w:p w14:paraId="20328B6A" w14:textId="52138DA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was within the package in a prior release but has been removed as it is not relevant for the service/suite in question. This could occur due to Government legislation</w:t>
            </w:r>
            <w:r w:rsidR="00403AF6">
              <w:rPr>
                <w:rFonts w:cs="Arial"/>
                <w:color w:val="000000"/>
                <w:sz w:val="20"/>
                <w:szCs w:val="20"/>
              </w:rPr>
              <w:t xml:space="preserve"> waiting on Royal Assent not </w:t>
            </w:r>
            <w:r w:rsidRPr="00D069DC">
              <w:rPr>
                <w:rFonts w:cs="Arial"/>
                <w:color w:val="000000"/>
                <w:sz w:val="20"/>
                <w:szCs w:val="20"/>
              </w:rPr>
              <w:t>being passed or other factors.</w:t>
            </w:r>
          </w:p>
        </w:tc>
      </w:tr>
    </w:tbl>
    <w:p w14:paraId="0AB99E91" w14:textId="44C376D9" w:rsidR="00350A2B" w:rsidRPr="0087499E" w:rsidRDefault="004C7B67" w:rsidP="00BE4715">
      <w:pPr>
        <w:pStyle w:val="Heading1"/>
        <w:spacing w:after="120"/>
      </w:pPr>
      <w:bookmarkStart w:id="121" w:name="_Toc18684053"/>
      <w:r w:rsidRPr="0087499E">
        <w:lastRenderedPageBreak/>
        <w:t>P</w:t>
      </w:r>
      <w:r w:rsidR="00622B06" w:rsidRPr="0087499E">
        <w:t>ackage</w:t>
      </w:r>
      <w:r w:rsidR="00884899" w:rsidRPr="0087499E">
        <w:t xml:space="preserve"> </w:t>
      </w:r>
      <w:r w:rsidRPr="0087499E">
        <w:t>c</w:t>
      </w:r>
      <w:r w:rsidR="00884899" w:rsidRPr="0087499E">
        <w:t>ontents</w:t>
      </w:r>
      <w:bookmarkEnd w:id="121"/>
    </w:p>
    <w:p w14:paraId="6D5C6A88" w14:textId="77777777" w:rsidR="00737440" w:rsidRDefault="002E11A1" w:rsidP="00DC1A8A">
      <w:pPr>
        <w:pStyle w:val="Maintext"/>
        <w:spacing w:after="60"/>
        <w:jc w:val="both"/>
      </w:pPr>
      <w:r>
        <w:t>The table below outlines the package contents.</w:t>
      </w:r>
    </w:p>
    <w:p w14:paraId="66FABBD8" w14:textId="77777777" w:rsidR="00C03438" w:rsidRDefault="00C03438" w:rsidP="00DC1A8A">
      <w:pPr>
        <w:pStyle w:val="Maintext"/>
        <w:spacing w:after="60"/>
        <w:jc w:val="both"/>
      </w:pPr>
    </w:p>
    <w:tbl>
      <w:tblPr>
        <w:tblW w:w="15465" w:type="dxa"/>
        <w:tblInd w:w="93" w:type="dxa"/>
        <w:tblLayout w:type="fixed"/>
        <w:tblLook w:val="04A0" w:firstRow="1" w:lastRow="0" w:firstColumn="1" w:lastColumn="0" w:noHBand="0" w:noVBand="1"/>
      </w:tblPr>
      <w:tblGrid>
        <w:gridCol w:w="5118"/>
        <w:gridCol w:w="1701"/>
        <w:gridCol w:w="1197"/>
        <w:gridCol w:w="992"/>
        <w:gridCol w:w="5041"/>
        <w:gridCol w:w="1416"/>
      </w:tblGrid>
      <w:tr w:rsidR="00A06894" w:rsidRPr="00A2597C" w14:paraId="10976122" w14:textId="77777777" w:rsidTr="00EE0F66">
        <w:trPr>
          <w:trHeight w:val="288"/>
          <w:tblHeader/>
        </w:trPr>
        <w:tc>
          <w:tcPr>
            <w:tcW w:w="5118" w:type="dxa"/>
            <w:tcBorders>
              <w:top w:val="single" w:sz="4" w:space="0" w:color="95B3D7"/>
              <w:left w:val="nil"/>
              <w:bottom w:val="single" w:sz="4" w:space="0" w:color="95B3D7"/>
              <w:right w:val="nil"/>
            </w:tcBorders>
            <w:shd w:val="clear" w:color="4F81BD" w:fill="4F81BD"/>
            <w:noWrap/>
            <w:hideMark/>
          </w:tcPr>
          <w:p w14:paraId="25B97791"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Name</w:t>
            </w:r>
          </w:p>
        </w:tc>
        <w:tc>
          <w:tcPr>
            <w:tcW w:w="1701" w:type="dxa"/>
            <w:tcBorders>
              <w:top w:val="single" w:sz="4" w:space="0" w:color="95B3D7"/>
              <w:left w:val="nil"/>
              <w:bottom w:val="single" w:sz="4" w:space="0" w:color="95B3D7"/>
              <w:right w:val="nil"/>
            </w:tcBorders>
            <w:shd w:val="clear" w:color="4F81BD" w:fill="4F81BD"/>
          </w:tcPr>
          <w:p w14:paraId="3FE69DC3" w14:textId="77777777" w:rsidR="00DC1A8A" w:rsidRDefault="00A06894" w:rsidP="00A2597C">
            <w:pPr>
              <w:spacing w:before="60" w:after="60"/>
              <w:rPr>
                <w:rFonts w:cs="Arial"/>
                <w:b/>
                <w:bCs/>
                <w:color w:val="FFFFFF"/>
                <w:sz w:val="20"/>
                <w:szCs w:val="20"/>
              </w:rPr>
            </w:pPr>
            <w:r w:rsidRPr="00A2597C">
              <w:rPr>
                <w:rFonts w:cs="Arial"/>
                <w:b/>
                <w:bCs/>
                <w:color w:val="FFFFFF"/>
                <w:sz w:val="20"/>
                <w:szCs w:val="20"/>
              </w:rPr>
              <w:t xml:space="preserve">Document </w:t>
            </w:r>
          </w:p>
          <w:p w14:paraId="572CC3E6" w14:textId="0D3F0F65"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Date</w:t>
            </w:r>
          </w:p>
        </w:tc>
        <w:tc>
          <w:tcPr>
            <w:tcW w:w="1197" w:type="dxa"/>
            <w:tcBorders>
              <w:top w:val="single" w:sz="4" w:space="0" w:color="95B3D7"/>
              <w:left w:val="nil"/>
              <w:bottom w:val="single" w:sz="4" w:space="0" w:color="95B3D7"/>
              <w:right w:val="nil"/>
            </w:tcBorders>
            <w:shd w:val="clear" w:color="4F81BD" w:fill="4F81BD"/>
          </w:tcPr>
          <w:p w14:paraId="6B6440AB"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Document Status</w:t>
            </w:r>
          </w:p>
        </w:tc>
        <w:tc>
          <w:tcPr>
            <w:tcW w:w="992" w:type="dxa"/>
            <w:tcBorders>
              <w:top w:val="single" w:sz="4" w:space="0" w:color="95B3D7"/>
              <w:left w:val="nil"/>
              <w:bottom w:val="single" w:sz="4" w:space="0" w:color="95B3D7"/>
              <w:right w:val="nil"/>
            </w:tcBorders>
            <w:shd w:val="clear" w:color="4F81BD" w:fill="4F81BD"/>
          </w:tcPr>
          <w:p w14:paraId="0011D277"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Version</w:t>
            </w:r>
          </w:p>
        </w:tc>
        <w:tc>
          <w:tcPr>
            <w:tcW w:w="5041" w:type="dxa"/>
            <w:tcBorders>
              <w:top w:val="single" w:sz="4" w:space="0" w:color="95B3D7"/>
              <w:left w:val="nil"/>
              <w:bottom w:val="single" w:sz="4" w:space="0" w:color="95B3D7"/>
              <w:right w:val="nil"/>
            </w:tcBorders>
            <w:shd w:val="clear" w:color="4F81BD" w:fill="4F81BD"/>
            <w:noWrap/>
            <w:hideMark/>
          </w:tcPr>
          <w:p w14:paraId="46C3D9E6"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Comments</w:t>
            </w:r>
          </w:p>
        </w:tc>
        <w:tc>
          <w:tcPr>
            <w:tcW w:w="1416" w:type="dxa"/>
            <w:tcBorders>
              <w:top w:val="single" w:sz="4" w:space="0" w:color="95B3D7"/>
              <w:left w:val="nil"/>
              <w:bottom w:val="single" w:sz="4" w:space="0" w:color="95B3D7"/>
              <w:right w:val="nil"/>
            </w:tcBorders>
            <w:shd w:val="clear" w:color="4F81BD" w:fill="4F81BD"/>
          </w:tcPr>
          <w:p w14:paraId="628B2F03"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Package Status</w:t>
            </w:r>
          </w:p>
        </w:tc>
      </w:tr>
      <w:tr w:rsidR="00D21C91" w:rsidRPr="00D21C91" w14:paraId="1BDC4DCD" w14:textId="77777777" w:rsidTr="00EE0F66">
        <w:trPr>
          <w:trHeight w:val="467"/>
        </w:trPr>
        <w:tc>
          <w:tcPr>
            <w:tcW w:w="5118" w:type="dxa"/>
            <w:tcBorders>
              <w:top w:val="single" w:sz="4" w:space="0" w:color="95B3D7"/>
              <w:left w:val="nil"/>
              <w:bottom w:val="single" w:sz="4" w:space="0" w:color="95B3D7"/>
              <w:right w:val="nil"/>
            </w:tcBorders>
            <w:shd w:val="clear" w:color="auto" w:fill="DBE5F1" w:themeFill="accent1" w:themeFillTint="33"/>
            <w:noWrap/>
            <w:hideMark/>
          </w:tcPr>
          <w:p w14:paraId="7553E5D1" w14:textId="77777777" w:rsidR="00D21C91" w:rsidRPr="00D21C91" w:rsidRDefault="00D21C91" w:rsidP="00D21C91">
            <w:pPr>
              <w:spacing w:before="60" w:after="60"/>
              <w:rPr>
                <w:rFonts w:cs="Arial"/>
                <w:color w:val="000000"/>
                <w:sz w:val="20"/>
                <w:szCs w:val="20"/>
              </w:rPr>
            </w:pPr>
            <w:r w:rsidRPr="00D21C91">
              <w:rPr>
                <w:rFonts w:cs="Arial"/>
                <w:color w:val="000000"/>
                <w:sz w:val="20"/>
                <w:szCs w:val="20"/>
              </w:rPr>
              <w:t>ATO COMMPREF.0001 2019 Message Repository.zip</w:t>
            </w:r>
          </w:p>
        </w:tc>
        <w:tc>
          <w:tcPr>
            <w:tcW w:w="1701" w:type="dxa"/>
            <w:tcBorders>
              <w:top w:val="single" w:sz="4" w:space="0" w:color="95B3D7"/>
              <w:left w:val="nil"/>
              <w:bottom w:val="single" w:sz="4" w:space="0" w:color="95B3D7"/>
              <w:right w:val="nil"/>
            </w:tcBorders>
            <w:shd w:val="clear" w:color="auto" w:fill="DBE5F1" w:themeFill="accent1" w:themeFillTint="33"/>
          </w:tcPr>
          <w:p w14:paraId="2EA4763E" w14:textId="7D90F033" w:rsidR="00D21C91" w:rsidRPr="00D21C91" w:rsidRDefault="00C8647B" w:rsidP="00C8647B">
            <w:pPr>
              <w:spacing w:before="60" w:after="60"/>
              <w:rPr>
                <w:rFonts w:cs="Arial"/>
                <w:color w:val="000000"/>
                <w:sz w:val="20"/>
                <w:szCs w:val="20"/>
              </w:rPr>
            </w:pPr>
            <w:r>
              <w:rPr>
                <w:rFonts w:cs="Arial"/>
                <w:color w:val="000000"/>
                <w:sz w:val="20"/>
                <w:szCs w:val="20"/>
              </w:rPr>
              <w:t>17.10</w:t>
            </w:r>
            <w:r w:rsidR="00D21C91" w:rsidRPr="00D21C91">
              <w:rPr>
                <w:rFonts w:cs="Arial"/>
                <w:color w:val="000000"/>
                <w:sz w:val="20"/>
                <w:szCs w:val="20"/>
              </w:rPr>
              <w:t>.2019</w:t>
            </w:r>
          </w:p>
        </w:tc>
        <w:tc>
          <w:tcPr>
            <w:tcW w:w="1197" w:type="dxa"/>
            <w:tcBorders>
              <w:top w:val="single" w:sz="4" w:space="0" w:color="95B3D7"/>
              <w:left w:val="nil"/>
              <w:bottom w:val="single" w:sz="4" w:space="0" w:color="95B3D7"/>
              <w:right w:val="nil"/>
            </w:tcBorders>
            <w:shd w:val="clear" w:color="auto" w:fill="DBE5F1" w:themeFill="accent1" w:themeFillTint="33"/>
          </w:tcPr>
          <w:p w14:paraId="7658F0FA" w14:textId="77777777" w:rsidR="00D21C91" w:rsidRPr="00D21C91" w:rsidRDefault="00D21C91" w:rsidP="00D21C91">
            <w:pPr>
              <w:spacing w:before="60" w:after="60"/>
              <w:rPr>
                <w:rFonts w:cs="Arial"/>
                <w:color w:val="000000"/>
                <w:sz w:val="20"/>
                <w:szCs w:val="20"/>
              </w:rPr>
            </w:pPr>
            <w:r w:rsidRPr="00D21C91">
              <w:rPr>
                <w:rFonts w:cs="Arial"/>
                <w:color w:val="000000"/>
                <w:sz w:val="20"/>
                <w:szCs w:val="20"/>
              </w:rPr>
              <w:t>Draft</w:t>
            </w:r>
          </w:p>
        </w:tc>
        <w:tc>
          <w:tcPr>
            <w:tcW w:w="992" w:type="dxa"/>
            <w:tcBorders>
              <w:top w:val="single" w:sz="4" w:space="0" w:color="95B3D7"/>
              <w:left w:val="nil"/>
              <w:bottom w:val="single" w:sz="4" w:space="0" w:color="95B3D7"/>
              <w:right w:val="nil"/>
            </w:tcBorders>
            <w:shd w:val="clear" w:color="auto" w:fill="DBE5F1" w:themeFill="accent1" w:themeFillTint="33"/>
          </w:tcPr>
          <w:p w14:paraId="4D219976" w14:textId="7C0402E1" w:rsidR="00D21C91" w:rsidRPr="00D21C91" w:rsidRDefault="00D21C91" w:rsidP="00D21C91">
            <w:pPr>
              <w:spacing w:before="60" w:after="60"/>
              <w:rPr>
                <w:rFonts w:cs="Arial"/>
                <w:color w:val="000000"/>
                <w:sz w:val="20"/>
                <w:szCs w:val="20"/>
              </w:rPr>
            </w:pPr>
            <w:r w:rsidRPr="00D21C91">
              <w:rPr>
                <w:rFonts w:cs="Arial"/>
                <w:color w:val="000000"/>
                <w:sz w:val="20"/>
                <w:szCs w:val="20"/>
              </w:rPr>
              <w:t>0.</w:t>
            </w:r>
            <w:r w:rsidR="00C8647B">
              <w:rPr>
                <w:rFonts w:cs="Arial"/>
                <w:color w:val="000000"/>
                <w:sz w:val="20"/>
                <w:szCs w:val="20"/>
              </w:rPr>
              <w:t>3</w:t>
            </w:r>
          </w:p>
        </w:tc>
        <w:tc>
          <w:tcPr>
            <w:tcW w:w="5041" w:type="dxa"/>
            <w:tcBorders>
              <w:top w:val="single" w:sz="4" w:space="0" w:color="95B3D7"/>
              <w:left w:val="nil"/>
              <w:bottom w:val="single" w:sz="4" w:space="0" w:color="95B3D7"/>
              <w:right w:val="nil"/>
            </w:tcBorders>
            <w:shd w:val="clear" w:color="auto" w:fill="DBE5F1" w:themeFill="accent1" w:themeFillTint="33"/>
            <w:noWrap/>
            <w:hideMark/>
          </w:tcPr>
          <w:p w14:paraId="38C03F73" w14:textId="77777777" w:rsidR="003302CA" w:rsidRDefault="003302CA" w:rsidP="003302CA">
            <w:pPr>
              <w:spacing w:before="60" w:after="60"/>
              <w:rPr>
                <w:rFonts w:cs="Arial"/>
                <w:color w:val="000000"/>
                <w:sz w:val="20"/>
                <w:szCs w:val="20"/>
              </w:rPr>
            </w:pPr>
            <w:r>
              <w:rPr>
                <w:rFonts w:cs="Arial"/>
                <w:color w:val="000000"/>
                <w:sz w:val="20"/>
                <w:szCs w:val="20"/>
              </w:rPr>
              <w:t>COMMPREF Submit/Validate interactions message changes:</w:t>
            </w:r>
          </w:p>
          <w:p w14:paraId="424EDF37" w14:textId="77777777" w:rsidR="003302CA" w:rsidRDefault="003302CA" w:rsidP="003302CA">
            <w:pPr>
              <w:spacing w:before="60" w:after="60"/>
              <w:rPr>
                <w:rFonts w:cs="Arial"/>
                <w:color w:val="000000"/>
                <w:sz w:val="20"/>
                <w:szCs w:val="20"/>
              </w:rPr>
            </w:pPr>
            <w:r>
              <w:rPr>
                <w:rFonts w:cs="Arial"/>
                <w:color w:val="000000"/>
                <w:sz w:val="20"/>
                <w:szCs w:val="20"/>
              </w:rPr>
              <w:t>- CMN.ATO.COMMPREF.000021 added.</w:t>
            </w:r>
          </w:p>
          <w:p w14:paraId="66D622E9" w14:textId="35C38835" w:rsidR="003302CA" w:rsidRPr="00275E25" w:rsidRDefault="003302CA" w:rsidP="003302CA">
            <w:pPr>
              <w:spacing w:before="60"/>
              <w:rPr>
                <w:rFonts w:cs="Arial"/>
                <w:i/>
                <w:color w:val="000000"/>
                <w:sz w:val="20"/>
                <w:szCs w:val="20"/>
              </w:rPr>
            </w:pPr>
            <w:r>
              <w:rPr>
                <w:rFonts w:cs="Arial"/>
                <w:color w:val="000000"/>
                <w:sz w:val="20"/>
                <w:szCs w:val="20"/>
              </w:rPr>
              <w:t xml:space="preserve">- </w:t>
            </w:r>
            <w:r w:rsidRPr="003302CA">
              <w:rPr>
                <w:rFonts w:cs="Arial"/>
                <w:color w:val="000000"/>
                <w:sz w:val="20"/>
                <w:szCs w:val="20"/>
              </w:rPr>
              <w:t>Short description updated for:</w:t>
            </w:r>
          </w:p>
          <w:p w14:paraId="40062DFE" w14:textId="77777777" w:rsidR="003302CA" w:rsidRDefault="003302CA" w:rsidP="003302CA">
            <w:pPr>
              <w:pStyle w:val="ListParagraph"/>
              <w:numPr>
                <w:ilvl w:val="0"/>
                <w:numId w:val="34"/>
              </w:numPr>
              <w:spacing w:before="60" w:after="60"/>
              <w:rPr>
                <w:rFonts w:cs="Arial"/>
                <w:color w:val="000000"/>
                <w:sz w:val="20"/>
                <w:szCs w:val="20"/>
              </w:rPr>
            </w:pPr>
            <w:r>
              <w:rPr>
                <w:rFonts w:cs="Arial"/>
                <w:color w:val="000000"/>
                <w:sz w:val="20"/>
                <w:szCs w:val="20"/>
              </w:rPr>
              <w:t>CMN.ATO.COMMPREF.000017</w:t>
            </w:r>
          </w:p>
          <w:p w14:paraId="481F51F3" w14:textId="4D89ED3A" w:rsidR="003302CA" w:rsidRPr="00275E25" w:rsidRDefault="003302CA" w:rsidP="003302CA">
            <w:pPr>
              <w:spacing w:before="60" w:after="60"/>
              <w:rPr>
                <w:rFonts w:cs="Arial"/>
                <w:i/>
                <w:color w:val="000000"/>
                <w:sz w:val="20"/>
                <w:szCs w:val="20"/>
              </w:rPr>
            </w:pPr>
            <w:r>
              <w:rPr>
                <w:rFonts w:cs="Arial"/>
                <w:i/>
                <w:color w:val="000000"/>
                <w:sz w:val="20"/>
                <w:szCs w:val="20"/>
              </w:rPr>
              <w:t xml:space="preserve">- </w:t>
            </w:r>
            <w:r w:rsidRPr="003302CA">
              <w:rPr>
                <w:rFonts w:cs="Arial"/>
                <w:color w:val="000000"/>
                <w:sz w:val="20"/>
                <w:szCs w:val="20"/>
              </w:rPr>
              <w:t>Detailed description updated for:</w:t>
            </w:r>
          </w:p>
          <w:p w14:paraId="7497A799" w14:textId="77777777" w:rsidR="003302CA" w:rsidRDefault="003302CA" w:rsidP="003302CA">
            <w:pPr>
              <w:pStyle w:val="ListParagraph"/>
              <w:numPr>
                <w:ilvl w:val="0"/>
                <w:numId w:val="34"/>
              </w:numPr>
              <w:spacing w:before="60" w:after="60"/>
              <w:rPr>
                <w:rFonts w:cs="Arial"/>
                <w:color w:val="000000"/>
                <w:sz w:val="20"/>
                <w:szCs w:val="20"/>
              </w:rPr>
            </w:pPr>
            <w:r w:rsidRPr="007D7045">
              <w:rPr>
                <w:rFonts w:cs="Arial"/>
                <w:color w:val="000000"/>
                <w:sz w:val="20"/>
                <w:szCs w:val="20"/>
              </w:rPr>
              <w:t>CMN.ATO.COMMPREF.000007</w:t>
            </w:r>
          </w:p>
          <w:p w14:paraId="79058DFE" w14:textId="77777777" w:rsidR="003302CA" w:rsidRDefault="003302CA" w:rsidP="003302CA">
            <w:pPr>
              <w:pStyle w:val="ListParagraph"/>
              <w:numPr>
                <w:ilvl w:val="0"/>
                <w:numId w:val="34"/>
              </w:numPr>
              <w:spacing w:before="60" w:after="60"/>
              <w:rPr>
                <w:rFonts w:cs="Arial"/>
                <w:color w:val="000000"/>
                <w:sz w:val="20"/>
                <w:szCs w:val="20"/>
              </w:rPr>
            </w:pPr>
            <w:r>
              <w:rPr>
                <w:rFonts w:cs="Arial"/>
                <w:color w:val="000000"/>
                <w:sz w:val="20"/>
                <w:szCs w:val="20"/>
              </w:rPr>
              <w:t>CMN.ATO.COMMPREF.000016</w:t>
            </w:r>
          </w:p>
          <w:p w14:paraId="65253B63" w14:textId="77777777" w:rsidR="003302CA" w:rsidRDefault="003302CA" w:rsidP="003302CA">
            <w:pPr>
              <w:pStyle w:val="ListParagraph"/>
              <w:numPr>
                <w:ilvl w:val="0"/>
                <w:numId w:val="34"/>
              </w:numPr>
              <w:spacing w:before="60" w:after="60"/>
              <w:rPr>
                <w:rFonts w:cs="Arial"/>
                <w:color w:val="000000"/>
                <w:sz w:val="20"/>
                <w:szCs w:val="20"/>
              </w:rPr>
            </w:pPr>
            <w:r>
              <w:rPr>
                <w:rFonts w:cs="Arial"/>
                <w:color w:val="000000"/>
                <w:sz w:val="20"/>
                <w:szCs w:val="20"/>
              </w:rPr>
              <w:t>CMN.ATO.COMMPREF.000019</w:t>
            </w:r>
          </w:p>
          <w:p w14:paraId="60643761" w14:textId="77777777" w:rsidR="003302CA" w:rsidRPr="007D7045" w:rsidRDefault="003302CA" w:rsidP="003302CA">
            <w:pPr>
              <w:pStyle w:val="ListParagraph"/>
              <w:numPr>
                <w:ilvl w:val="0"/>
                <w:numId w:val="34"/>
              </w:numPr>
              <w:spacing w:before="60" w:after="60"/>
              <w:rPr>
                <w:rFonts w:cs="Arial"/>
                <w:color w:val="000000"/>
                <w:sz w:val="20"/>
                <w:szCs w:val="20"/>
              </w:rPr>
            </w:pPr>
            <w:r>
              <w:rPr>
                <w:rFonts w:cs="Arial"/>
                <w:color w:val="000000"/>
                <w:sz w:val="20"/>
                <w:szCs w:val="20"/>
              </w:rPr>
              <w:t>CMN.ATO.COMMPREF.EM48149</w:t>
            </w:r>
          </w:p>
          <w:p w14:paraId="7FAD6C16" w14:textId="77777777" w:rsidR="003302CA" w:rsidRDefault="003302CA" w:rsidP="003302CA">
            <w:pPr>
              <w:spacing w:before="60" w:after="60"/>
              <w:rPr>
                <w:rFonts w:cs="Arial"/>
                <w:color w:val="000000"/>
                <w:sz w:val="20"/>
                <w:szCs w:val="20"/>
              </w:rPr>
            </w:pPr>
            <w:r>
              <w:rPr>
                <w:rFonts w:cs="Arial"/>
                <w:color w:val="000000"/>
                <w:sz w:val="20"/>
                <w:szCs w:val="20"/>
              </w:rPr>
              <w:t>- CMN.ATO.COMMPREF.EM41134 removed.</w:t>
            </w:r>
          </w:p>
          <w:p w14:paraId="1D091A69" w14:textId="3B187EC1" w:rsidR="00D21C91" w:rsidRPr="00D21C91" w:rsidRDefault="003302CA" w:rsidP="003302CA">
            <w:pPr>
              <w:spacing w:before="60" w:after="60"/>
              <w:rPr>
                <w:rFonts w:cs="Arial"/>
                <w:color w:val="000000"/>
                <w:sz w:val="20"/>
                <w:szCs w:val="20"/>
              </w:rPr>
            </w:pPr>
            <w:r>
              <w:rPr>
                <w:rFonts w:cs="Arial"/>
                <w:color w:val="000000"/>
                <w:sz w:val="20"/>
                <w:szCs w:val="20"/>
              </w:rPr>
              <w:t>Refer to Section 3.2 event message change details.</w:t>
            </w:r>
          </w:p>
        </w:tc>
        <w:tc>
          <w:tcPr>
            <w:tcW w:w="1416" w:type="dxa"/>
            <w:tcBorders>
              <w:top w:val="single" w:sz="4" w:space="0" w:color="95B3D7"/>
              <w:left w:val="nil"/>
              <w:bottom w:val="single" w:sz="4" w:space="0" w:color="95B3D7"/>
              <w:right w:val="nil"/>
            </w:tcBorders>
            <w:shd w:val="clear" w:color="auto" w:fill="DBE5F1" w:themeFill="accent1" w:themeFillTint="33"/>
          </w:tcPr>
          <w:p w14:paraId="0147001F" w14:textId="74E54CEB" w:rsidR="00D21C91" w:rsidRPr="00D21C91" w:rsidRDefault="009C0813" w:rsidP="00D21C91">
            <w:pPr>
              <w:spacing w:before="60" w:after="60"/>
              <w:rPr>
                <w:rFonts w:cs="Arial"/>
                <w:color w:val="000000"/>
                <w:sz w:val="20"/>
                <w:szCs w:val="20"/>
              </w:rPr>
            </w:pPr>
            <w:r>
              <w:rPr>
                <w:rFonts w:cs="Arial"/>
                <w:color w:val="000000"/>
                <w:sz w:val="20"/>
                <w:szCs w:val="20"/>
              </w:rPr>
              <w:t>Updated</w:t>
            </w:r>
          </w:p>
        </w:tc>
      </w:tr>
      <w:tr w:rsidR="00A06894" w:rsidRPr="00D21C91" w14:paraId="6DF6A891" w14:textId="77777777" w:rsidTr="00EE0F66">
        <w:trPr>
          <w:trHeight w:val="288"/>
        </w:trPr>
        <w:tc>
          <w:tcPr>
            <w:tcW w:w="5118" w:type="dxa"/>
            <w:tcBorders>
              <w:top w:val="single" w:sz="4" w:space="0" w:color="95B3D7"/>
              <w:left w:val="nil"/>
              <w:bottom w:val="single" w:sz="4" w:space="0" w:color="95B3D7"/>
              <w:right w:val="nil"/>
            </w:tcBorders>
            <w:shd w:val="clear" w:color="auto" w:fill="auto"/>
            <w:noWrap/>
          </w:tcPr>
          <w:p w14:paraId="6D210897" w14:textId="755E83B0" w:rsidR="00A06894" w:rsidRPr="00D21C91" w:rsidRDefault="00BB5D96" w:rsidP="00A25E73">
            <w:pPr>
              <w:spacing w:before="60" w:after="60"/>
              <w:rPr>
                <w:rFonts w:cs="Arial"/>
                <w:color w:val="000000"/>
                <w:sz w:val="20"/>
                <w:szCs w:val="20"/>
              </w:rPr>
            </w:pPr>
            <w:r>
              <w:rPr>
                <w:rFonts w:cs="Arial"/>
                <w:color w:val="000000"/>
                <w:sz w:val="20"/>
                <w:szCs w:val="20"/>
              </w:rPr>
              <w:t>ATO COMMPREF.0001 2019</w:t>
            </w:r>
            <w:r w:rsidR="00A411EE" w:rsidRPr="00A411EE">
              <w:rPr>
                <w:rFonts w:cs="Arial"/>
                <w:color w:val="000000"/>
                <w:sz w:val="20"/>
                <w:szCs w:val="20"/>
              </w:rPr>
              <w:t xml:space="preserve"> Submit XML Contract.zip</w:t>
            </w:r>
          </w:p>
        </w:tc>
        <w:tc>
          <w:tcPr>
            <w:tcW w:w="1701" w:type="dxa"/>
            <w:tcBorders>
              <w:top w:val="single" w:sz="4" w:space="0" w:color="95B3D7"/>
              <w:left w:val="nil"/>
              <w:bottom w:val="single" w:sz="4" w:space="0" w:color="95B3D7"/>
              <w:right w:val="nil"/>
            </w:tcBorders>
            <w:shd w:val="clear" w:color="auto" w:fill="auto"/>
          </w:tcPr>
          <w:p w14:paraId="27536E63" w14:textId="0BBA842B" w:rsidR="00A06894" w:rsidRPr="00D21C91" w:rsidRDefault="00C8647B" w:rsidP="00ED2055">
            <w:pPr>
              <w:spacing w:before="60" w:after="60"/>
              <w:rPr>
                <w:rFonts w:cs="Arial"/>
                <w:color w:val="000000"/>
                <w:sz w:val="20"/>
                <w:szCs w:val="20"/>
              </w:rPr>
            </w:pPr>
            <w:r w:rsidRPr="00C8647B">
              <w:rPr>
                <w:rFonts w:cs="Arial"/>
                <w:color w:val="000000"/>
                <w:sz w:val="20"/>
                <w:szCs w:val="20"/>
              </w:rPr>
              <w:t>17.10.2019</w:t>
            </w:r>
          </w:p>
        </w:tc>
        <w:tc>
          <w:tcPr>
            <w:tcW w:w="1197" w:type="dxa"/>
            <w:tcBorders>
              <w:top w:val="single" w:sz="4" w:space="0" w:color="95B3D7"/>
              <w:left w:val="nil"/>
              <w:bottom w:val="single" w:sz="4" w:space="0" w:color="95B3D7"/>
              <w:right w:val="nil"/>
            </w:tcBorders>
            <w:shd w:val="clear" w:color="auto" w:fill="auto"/>
          </w:tcPr>
          <w:p w14:paraId="46BE843C" w14:textId="698D57A8" w:rsidR="00A06894" w:rsidRPr="00D21C91" w:rsidRDefault="00A411EE" w:rsidP="00D069DC">
            <w:pPr>
              <w:spacing w:before="60" w:after="60"/>
              <w:rPr>
                <w:rFonts w:cs="Arial"/>
                <w:color w:val="000000"/>
                <w:sz w:val="20"/>
                <w:szCs w:val="20"/>
              </w:rPr>
            </w:pPr>
            <w:r w:rsidRPr="00A411EE">
              <w:rPr>
                <w:rFonts w:cs="Arial"/>
                <w:color w:val="000000"/>
                <w:sz w:val="20"/>
                <w:szCs w:val="20"/>
              </w:rPr>
              <w:t>Draft</w:t>
            </w:r>
          </w:p>
        </w:tc>
        <w:tc>
          <w:tcPr>
            <w:tcW w:w="992" w:type="dxa"/>
            <w:tcBorders>
              <w:top w:val="single" w:sz="4" w:space="0" w:color="95B3D7"/>
              <w:left w:val="nil"/>
              <w:bottom w:val="single" w:sz="4" w:space="0" w:color="95B3D7"/>
              <w:right w:val="nil"/>
            </w:tcBorders>
            <w:shd w:val="clear" w:color="auto" w:fill="auto"/>
          </w:tcPr>
          <w:p w14:paraId="15E3DB73" w14:textId="594A72AE" w:rsidR="00A06894" w:rsidRPr="00D21C91" w:rsidRDefault="00A411EE" w:rsidP="00D069DC">
            <w:pPr>
              <w:spacing w:before="60" w:after="60"/>
              <w:rPr>
                <w:rFonts w:cs="Arial"/>
                <w:color w:val="000000"/>
                <w:sz w:val="20"/>
                <w:szCs w:val="20"/>
              </w:rPr>
            </w:pPr>
            <w:r w:rsidRPr="00A411EE">
              <w:rPr>
                <w:rFonts w:cs="Arial"/>
                <w:color w:val="000000"/>
                <w:sz w:val="20"/>
                <w:szCs w:val="20"/>
              </w:rPr>
              <w:t>0.</w:t>
            </w:r>
            <w:r w:rsidR="00C8647B">
              <w:rPr>
                <w:rFonts w:cs="Arial"/>
                <w:color w:val="000000"/>
                <w:sz w:val="20"/>
                <w:szCs w:val="20"/>
              </w:rPr>
              <w:t>2</w:t>
            </w:r>
          </w:p>
        </w:tc>
        <w:tc>
          <w:tcPr>
            <w:tcW w:w="5041" w:type="dxa"/>
            <w:tcBorders>
              <w:top w:val="single" w:sz="4" w:space="0" w:color="95B3D7"/>
              <w:left w:val="nil"/>
              <w:bottom w:val="single" w:sz="4" w:space="0" w:color="95B3D7"/>
              <w:right w:val="nil"/>
            </w:tcBorders>
            <w:shd w:val="clear" w:color="auto" w:fill="auto"/>
          </w:tcPr>
          <w:p w14:paraId="280ED9CB" w14:textId="77777777" w:rsidR="00A06894" w:rsidRDefault="00B6041A" w:rsidP="00AB35B1">
            <w:pPr>
              <w:spacing w:before="60" w:after="60"/>
              <w:rPr>
                <w:rFonts w:cs="Arial"/>
                <w:color w:val="000000"/>
                <w:sz w:val="20"/>
                <w:szCs w:val="20"/>
              </w:rPr>
            </w:pPr>
            <w:r>
              <w:rPr>
                <w:rFonts w:cs="Arial"/>
                <w:color w:val="000000"/>
                <w:sz w:val="20"/>
                <w:szCs w:val="20"/>
              </w:rPr>
              <w:t>Updated to include the report guidance change</w:t>
            </w:r>
            <w:r w:rsidR="006D5073">
              <w:rPr>
                <w:rFonts w:cs="Arial"/>
                <w:color w:val="000000"/>
                <w:sz w:val="20"/>
                <w:szCs w:val="20"/>
              </w:rPr>
              <w:t>s</w:t>
            </w:r>
            <w:r>
              <w:rPr>
                <w:rFonts w:cs="Arial"/>
                <w:color w:val="000000"/>
                <w:sz w:val="20"/>
                <w:szCs w:val="20"/>
              </w:rPr>
              <w:t xml:space="preserve"> from the Submit Request Message Structure Table.</w:t>
            </w:r>
          </w:p>
          <w:p w14:paraId="61668299" w14:textId="6FC7E364" w:rsidR="00EE0F66" w:rsidRPr="00AB35B1" w:rsidRDefault="00EE0F66" w:rsidP="008A5340">
            <w:pPr>
              <w:spacing w:before="60" w:after="60"/>
              <w:rPr>
                <w:rFonts w:cs="Arial"/>
                <w:color w:val="000000"/>
                <w:sz w:val="20"/>
                <w:szCs w:val="20"/>
              </w:rPr>
            </w:pPr>
            <w:r>
              <w:rPr>
                <w:rFonts w:cs="Arial"/>
                <w:color w:val="000000"/>
                <w:sz w:val="20"/>
                <w:szCs w:val="20"/>
              </w:rPr>
              <w:t>Schema name version</w:t>
            </w:r>
            <w:r w:rsidR="003E6790">
              <w:rPr>
                <w:rFonts w:cs="Arial"/>
                <w:color w:val="000000"/>
                <w:sz w:val="20"/>
                <w:szCs w:val="20"/>
              </w:rPr>
              <w:t>ed</w:t>
            </w:r>
            <w:r>
              <w:rPr>
                <w:rFonts w:cs="Arial"/>
                <w:color w:val="000000"/>
                <w:sz w:val="20"/>
                <w:szCs w:val="20"/>
              </w:rPr>
              <w:t xml:space="preserve"> from </w:t>
            </w:r>
            <w:r w:rsidR="003E6790" w:rsidRPr="003E6790">
              <w:rPr>
                <w:rFonts w:cs="Arial"/>
                <w:color w:val="000000"/>
                <w:sz w:val="20"/>
                <w:szCs w:val="20"/>
              </w:rPr>
              <w:t>ato.commpref.0001.2019.submit.01.00.xsd</w:t>
            </w:r>
            <w:r w:rsidR="003E6790">
              <w:rPr>
                <w:rFonts w:cs="Arial"/>
                <w:color w:val="000000"/>
                <w:sz w:val="20"/>
                <w:szCs w:val="20"/>
              </w:rPr>
              <w:t xml:space="preserve"> to </w:t>
            </w:r>
            <w:r w:rsidR="003E6790" w:rsidRPr="003E6790">
              <w:rPr>
                <w:rFonts w:cs="Arial"/>
                <w:color w:val="000000"/>
                <w:sz w:val="20"/>
                <w:szCs w:val="20"/>
              </w:rPr>
              <w:t>ato.commpref.0001.2019.submit.01.0</w:t>
            </w:r>
            <w:r w:rsidR="003E6790">
              <w:rPr>
                <w:rFonts w:cs="Arial"/>
                <w:color w:val="000000"/>
                <w:sz w:val="20"/>
                <w:szCs w:val="20"/>
              </w:rPr>
              <w:t>1</w:t>
            </w:r>
            <w:r w:rsidR="003E6790" w:rsidRPr="003E6790">
              <w:rPr>
                <w:rFonts w:cs="Arial"/>
                <w:color w:val="000000"/>
                <w:sz w:val="20"/>
                <w:szCs w:val="20"/>
              </w:rPr>
              <w:t>.xsd</w:t>
            </w:r>
          </w:p>
        </w:tc>
        <w:tc>
          <w:tcPr>
            <w:tcW w:w="1416" w:type="dxa"/>
            <w:tcBorders>
              <w:top w:val="single" w:sz="4" w:space="0" w:color="95B3D7"/>
              <w:left w:val="nil"/>
              <w:bottom w:val="single" w:sz="4" w:space="0" w:color="95B3D7"/>
              <w:right w:val="nil"/>
            </w:tcBorders>
            <w:shd w:val="clear" w:color="auto" w:fill="auto"/>
          </w:tcPr>
          <w:p w14:paraId="34AD0DC9" w14:textId="2041EBD3" w:rsidR="00A06894" w:rsidRPr="00A2597C" w:rsidRDefault="00C8647B" w:rsidP="009C0813">
            <w:pPr>
              <w:spacing w:before="60" w:after="60"/>
              <w:rPr>
                <w:rFonts w:cs="Arial"/>
                <w:color w:val="000000"/>
                <w:sz w:val="20"/>
                <w:szCs w:val="20"/>
              </w:rPr>
            </w:pPr>
            <w:r w:rsidRPr="00C8647B">
              <w:rPr>
                <w:rFonts w:cs="Arial"/>
                <w:color w:val="000000"/>
                <w:sz w:val="20"/>
                <w:szCs w:val="20"/>
              </w:rPr>
              <w:t>Updated</w:t>
            </w:r>
          </w:p>
        </w:tc>
      </w:tr>
      <w:tr w:rsidR="003D2237" w:rsidRPr="00A2597C" w14:paraId="54FD732F" w14:textId="77777777" w:rsidTr="00EE0F66">
        <w:trPr>
          <w:trHeight w:val="288"/>
        </w:trPr>
        <w:tc>
          <w:tcPr>
            <w:tcW w:w="5118" w:type="dxa"/>
            <w:tcBorders>
              <w:top w:val="single" w:sz="4" w:space="0" w:color="95B3D7"/>
              <w:left w:val="nil"/>
              <w:bottom w:val="single" w:sz="4" w:space="0" w:color="95B3D7"/>
              <w:right w:val="nil"/>
            </w:tcBorders>
            <w:shd w:val="clear" w:color="auto" w:fill="DBE5F1" w:themeFill="accent1" w:themeFillTint="33"/>
            <w:noWrap/>
          </w:tcPr>
          <w:p w14:paraId="43E619F7" w14:textId="667A7271" w:rsidR="003D2237" w:rsidRPr="00A2597C" w:rsidRDefault="00BB5D96" w:rsidP="00A411EE">
            <w:pPr>
              <w:spacing w:before="60" w:after="60"/>
              <w:rPr>
                <w:rFonts w:cs="Arial"/>
                <w:color w:val="000000"/>
                <w:sz w:val="20"/>
                <w:szCs w:val="20"/>
              </w:rPr>
            </w:pPr>
            <w:r>
              <w:rPr>
                <w:rFonts w:cs="Arial"/>
                <w:color w:val="000000"/>
                <w:sz w:val="20"/>
                <w:szCs w:val="20"/>
              </w:rPr>
              <w:t>ATO COMMPREF.0001 2019</w:t>
            </w:r>
            <w:r w:rsidR="00A411EE" w:rsidRPr="00A411EE">
              <w:rPr>
                <w:rFonts w:cs="Arial"/>
                <w:color w:val="000000"/>
                <w:sz w:val="20"/>
                <w:szCs w:val="20"/>
              </w:rPr>
              <w:t xml:space="preserve"> Submit </w:t>
            </w:r>
            <w:r w:rsidR="00A411EE">
              <w:rPr>
                <w:rFonts w:cs="Arial"/>
                <w:color w:val="000000"/>
                <w:sz w:val="20"/>
                <w:szCs w:val="20"/>
              </w:rPr>
              <w:t>Request Message Structure Table.xlsx</w:t>
            </w:r>
          </w:p>
        </w:tc>
        <w:tc>
          <w:tcPr>
            <w:tcW w:w="1701" w:type="dxa"/>
            <w:tcBorders>
              <w:top w:val="single" w:sz="4" w:space="0" w:color="95B3D7"/>
              <w:left w:val="nil"/>
              <w:bottom w:val="single" w:sz="4" w:space="0" w:color="95B3D7"/>
              <w:right w:val="nil"/>
            </w:tcBorders>
            <w:shd w:val="clear" w:color="auto" w:fill="DBE5F1" w:themeFill="accent1" w:themeFillTint="33"/>
          </w:tcPr>
          <w:p w14:paraId="6D7EE022" w14:textId="7577DBBF" w:rsidR="003D2237" w:rsidRPr="00A2597C" w:rsidRDefault="00C8647B" w:rsidP="00D069DC">
            <w:pPr>
              <w:spacing w:before="60" w:after="60"/>
              <w:rPr>
                <w:rFonts w:cs="Arial"/>
                <w:color w:val="000000"/>
                <w:sz w:val="20"/>
                <w:szCs w:val="20"/>
              </w:rPr>
            </w:pPr>
            <w:r w:rsidRPr="00C8647B">
              <w:rPr>
                <w:rFonts w:cs="Arial"/>
                <w:color w:val="000000"/>
                <w:sz w:val="20"/>
                <w:szCs w:val="20"/>
              </w:rPr>
              <w:t>17.10.2019</w:t>
            </w:r>
          </w:p>
        </w:tc>
        <w:tc>
          <w:tcPr>
            <w:tcW w:w="1197" w:type="dxa"/>
            <w:tcBorders>
              <w:top w:val="single" w:sz="4" w:space="0" w:color="95B3D7"/>
              <w:left w:val="nil"/>
              <w:bottom w:val="single" w:sz="4" w:space="0" w:color="95B3D7"/>
              <w:right w:val="nil"/>
            </w:tcBorders>
            <w:shd w:val="clear" w:color="auto" w:fill="DBE5F1" w:themeFill="accent1" w:themeFillTint="33"/>
          </w:tcPr>
          <w:p w14:paraId="37697C87" w14:textId="536A0349" w:rsidR="003D2237" w:rsidRPr="00A2597C" w:rsidRDefault="00A411EE" w:rsidP="00D069DC">
            <w:pPr>
              <w:spacing w:before="60" w:after="60"/>
              <w:rPr>
                <w:rFonts w:cs="Arial"/>
                <w:color w:val="000000"/>
                <w:sz w:val="20"/>
                <w:szCs w:val="20"/>
              </w:rPr>
            </w:pPr>
            <w:r w:rsidRPr="00A411EE">
              <w:rPr>
                <w:rFonts w:cs="Arial"/>
                <w:color w:val="000000"/>
                <w:sz w:val="20"/>
                <w:szCs w:val="20"/>
              </w:rPr>
              <w:t>Draft</w:t>
            </w:r>
          </w:p>
        </w:tc>
        <w:tc>
          <w:tcPr>
            <w:tcW w:w="992" w:type="dxa"/>
            <w:tcBorders>
              <w:top w:val="single" w:sz="4" w:space="0" w:color="95B3D7"/>
              <w:left w:val="nil"/>
              <w:bottom w:val="single" w:sz="4" w:space="0" w:color="95B3D7"/>
              <w:right w:val="nil"/>
            </w:tcBorders>
            <w:shd w:val="clear" w:color="auto" w:fill="DBE5F1" w:themeFill="accent1" w:themeFillTint="33"/>
          </w:tcPr>
          <w:p w14:paraId="64DB0A67" w14:textId="62684F15" w:rsidR="003D2237" w:rsidRPr="00A2597C" w:rsidRDefault="00A411EE" w:rsidP="00D069DC">
            <w:pPr>
              <w:spacing w:before="60" w:after="60"/>
              <w:rPr>
                <w:rFonts w:cs="Arial"/>
                <w:color w:val="000000"/>
                <w:sz w:val="20"/>
                <w:szCs w:val="20"/>
              </w:rPr>
            </w:pPr>
            <w:r w:rsidRPr="00A411EE">
              <w:rPr>
                <w:rFonts w:cs="Arial"/>
                <w:color w:val="000000"/>
                <w:sz w:val="20"/>
                <w:szCs w:val="20"/>
              </w:rPr>
              <w:t>0.</w:t>
            </w:r>
            <w:r w:rsidR="00C8647B">
              <w:rPr>
                <w:rFonts w:cs="Arial"/>
                <w:color w:val="000000"/>
                <w:sz w:val="20"/>
                <w:szCs w:val="20"/>
              </w:rPr>
              <w:t>2</w:t>
            </w:r>
          </w:p>
        </w:tc>
        <w:tc>
          <w:tcPr>
            <w:tcW w:w="5041" w:type="dxa"/>
            <w:tcBorders>
              <w:top w:val="single" w:sz="4" w:space="0" w:color="95B3D7"/>
              <w:left w:val="nil"/>
              <w:bottom w:val="single" w:sz="4" w:space="0" w:color="95B3D7"/>
              <w:right w:val="nil"/>
            </w:tcBorders>
            <w:shd w:val="clear" w:color="auto" w:fill="DBE5F1" w:themeFill="accent1" w:themeFillTint="33"/>
          </w:tcPr>
          <w:p w14:paraId="05F0AE31" w14:textId="77777777" w:rsidR="00B6041A" w:rsidRDefault="00B6041A" w:rsidP="00B6041A">
            <w:pPr>
              <w:spacing w:before="60" w:after="60"/>
              <w:rPr>
                <w:rFonts w:cs="Arial"/>
                <w:color w:val="000000"/>
                <w:sz w:val="20"/>
                <w:szCs w:val="20"/>
              </w:rPr>
            </w:pPr>
            <w:r>
              <w:rPr>
                <w:rFonts w:cs="Arial"/>
                <w:color w:val="000000"/>
                <w:sz w:val="20"/>
                <w:szCs w:val="20"/>
              </w:rPr>
              <w:t>Minor updates:</w:t>
            </w:r>
          </w:p>
          <w:p w14:paraId="7D574F0F" w14:textId="77777777" w:rsidR="00B6041A" w:rsidRPr="001E403C" w:rsidRDefault="00B6041A" w:rsidP="00B6041A">
            <w:pPr>
              <w:spacing w:before="60" w:after="60"/>
              <w:rPr>
                <w:rFonts w:cs="Arial"/>
                <w:color w:val="000000"/>
                <w:sz w:val="20"/>
                <w:szCs w:val="20"/>
              </w:rPr>
            </w:pPr>
            <w:r w:rsidRPr="001E403C">
              <w:rPr>
                <w:rFonts w:cs="Arial"/>
                <w:color w:val="000000"/>
                <w:sz w:val="20"/>
                <w:szCs w:val="20"/>
              </w:rPr>
              <w:t xml:space="preserve">- Report guidance added for COMMPREF02 to specify it is the Registered Agent Number for a tax or </w:t>
            </w:r>
            <w:r>
              <w:rPr>
                <w:rFonts w:cs="Arial"/>
                <w:color w:val="000000"/>
                <w:sz w:val="20"/>
                <w:szCs w:val="20"/>
              </w:rPr>
              <w:t>BAS</w:t>
            </w:r>
            <w:r w:rsidRPr="001E403C">
              <w:rPr>
                <w:rFonts w:cs="Arial"/>
                <w:color w:val="000000"/>
                <w:sz w:val="20"/>
                <w:szCs w:val="20"/>
              </w:rPr>
              <w:t xml:space="preserve"> agent.</w:t>
            </w:r>
          </w:p>
          <w:p w14:paraId="1980FAAC" w14:textId="77777777" w:rsidR="00B6041A" w:rsidRPr="001E403C" w:rsidRDefault="00B6041A" w:rsidP="00B6041A">
            <w:pPr>
              <w:spacing w:before="60" w:after="60"/>
              <w:rPr>
                <w:rFonts w:cs="Arial"/>
                <w:color w:val="000000"/>
                <w:sz w:val="20"/>
                <w:szCs w:val="20"/>
              </w:rPr>
            </w:pPr>
            <w:r w:rsidRPr="001E403C">
              <w:rPr>
                <w:rFonts w:cs="Arial"/>
                <w:color w:val="000000"/>
                <w:sz w:val="20"/>
                <w:szCs w:val="20"/>
              </w:rPr>
              <w:t>- Report guidance updated for COMMPREF25 and COMMPREF43 to clarify an ‘Activity Statement’ preference is an ‘Activity Statement Lodgment’ preference.</w:t>
            </w:r>
          </w:p>
          <w:p w14:paraId="422AF692" w14:textId="041D54A8" w:rsidR="003D2237" w:rsidRPr="00AB35B1" w:rsidRDefault="00B6041A" w:rsidP="00B6041A">
            <w:pPr>
              <w:spacing w:before="60" w:after="60"/>
              <w:rPr>
                <w:rFonts w:cs="Arial"/>
                <w:color w:val="000000"/>
                <w:sz w:val="20"/>
                <w:szCs w:val="20"/>
              </w:rPr>
            </w:pPr>
            <w:r w:rsidRPr="001E403C">
              <w:rPr>
                <w:rFonts w:cs="Arial"/>
                <w:color w:val="000000"/>
                <w:sz w:val="20"/>
                <w:szCs w:val="20"/>
              </w:rPr>
              <w:t>- TREF ID's added for COMMPREF25, COMMPREF26 and COMMPREF19.</w:t>
            </w:r>
          </w:p>
        </w:tc>
        <w:tc>
          <w:tcPr>
            <w:tcW w:w="1416" w:type="dxa"/>
            <w:tcBorders>
              <w:top w:val="single" w:sz="4" w:space="0" w:color="95B3D7"/>
              <w:left w:val="nil"/>
              <w:bottom w:val="single" w:sz="4" w:space="0" w:color="95B3D7"/>
              <w:right w:val="nil"/>
            </w:tcBorders>
            <w:shd w:val="clear" w:color="auto" w:fill="DBE5F1" w:themeFill="accent1" w:themeFillTint="33"/>
          </w:tcPr>
          <w:p w14:paraId="05422120" w14:textId="3712FA49" w:rsidR="003D2237" w:rsidRPr="00A2597C" w:rsidRDefault="00C8647B" w:rsidP="00D069DC">
            <w:pPr>
              <w:spacing w:before="60" w:after="60"/>
              <w:rPr>
                <w:rFonts w:cs="Arial"/>
                <w:color w:val="000000"/>
                <w:sz w:val="20"/>
                <w:szCs w:val="20"/>
              </w:rPr>
            </w:pPr>
            <w:r w:rsidRPr="00C8647B">
              <w:rPr>
                <w:rFonts w:cs="Arial"/>
                <w:color w:val="000000"/>
                <w:sz w:val="20"/>
                <w:szCs w:val="20"/>
              </w:rPr>
              <w:t>Updated</w:t>
            </w:r>
          </w:p>
        </w:tc>
      </w:tr>
      <w:tr w:rsidR="003D2237" w:rsidRPr="00A2597C" w14:paraId="60CA62D4" w14:textId="77777777" w:rsidTr="00EE0F66">
        <w:trPr>
          <w:trHeight w:val="288"/>
        </w:trPr>
        <w:tc>
          <w:tcPr>
            <w:tcW w:w="5118" w:type="dxa"/>
            <w:tcBorders>
              <w:top w:val="single" w:sz="4" w:space="0" w:color="95B3D7"/>
              <w:left w:val="nil"/>
              <w:bottom w:val="single" w:sz="4" w:space="0" w:color="95B3D7"/>
              <w:right w:val="nil"/>
            </w:tcBorders>
            <w:shd w:val="clear" w:color="auto" w:fill="auto"/>
            <w:noWrap/>
          </w:tcPr>
          <w:p w14:paraId="68460004" w14:textId="46005CD6" w:rsidR="003D2237" w:rsidRPr="00A2597C" w:rsidRDefault="00BB5D96" w:rsidP="00A411EE">
            <w:pPr>
              <w:spacing w:before="60" w:after="60"/>
              <w:rPr>
                <w:rFonts w:cs="Arial"/>
                <w:color w:val="000000"/>
                <w:sz w:val="20"/>
                <w:szCs w:val="20"/>
              </w:rPr>
            </w:pPr>
            <w:r>
              <w:rPr>
                <w:rFonts w:cs="Arial"/>
                <w:color w:val="000000"/>
                <w:sz w:val="20"/>
                <w:szCs w:val="20"/>
              </w:rPr>
              <w:t>ATO COMMPREF.0001 2019</w:t>
            </w:r>
            <w:r w:rsidR="00A411EE" w:rsidRPr="00A411EE">
              <w:rPr>
                <w:rFonts w:cs="Arial"/>
                <w:color w:val="000000"/>
                <w:sz w:val="20"/>
                <w:szCs w:val="20"/>
              </w:rPr>
              <w:t xml:space="preserve"> Submit </w:t>
            </w:r>
            <w:r w:rsidR="00A411EE">
              <w:rPr>
                <w:rFonts w:cs="Arial"/>
                <w:color w:val="000000"/>
                <w:sz w:val="20"/>
                <w:szCs w:val="20"/>
              </w:rPr>
              <w:t>Validation Rules.xlsx</w:t>
            </w:r>
          </w:p>
        </w:tc>
        <w:tc>
          <w:tcPr>
            <w:tcW w:w="1701" w:type="dxa"/>
            <w:tcBorders>
              <w:top w:val="single" w:sz="4" w:space="0" w:color="95B3D7"/>
              <w:left w:val="nil"/>
              <w:bottom w:val="single" w:sz="4" w:space="0" w:color="95B3D7"/>
              <w:right w:val="nil"/>
            </w:tcBorders>
            <w:shd w:val="clear" w:color="auto" w:fill="auto"/>
          </w:tcPr>
          <w:p w14:paraId="607B8BB8" w14:textId="16C4BA51" w:rsidR="003D2237" w:rsidRPr="00A2597C" w:rsidRDefault="00C8647B" w:rsidP="00D069DC">
            <w:pPr>
              <w:spacing w:before="60" w:after="60"/>
              <w:rPr>
                <w:rFonts w:cs="Arial"/>
                <w:color w:val="000000"/>
                <w:sz w:val="20"/>
                <w:szCs w:val="20"/>
              </w:rPr>
            </w:pPr>
            <w:r w:rsidRPr="00C8647B">
              <w:rPr>
                <w:rFonts w:cs="Arial"/>
                <w:color w:val="000000"/>
                <w:sz w:val="20"/>
                <w:szCs w:val="20"/>
              </w:rPr>
              <w:t>17.10.2019</w:t>
            </w:r>
          </w:p>
        </w:tc>
        <w:tc>
          <w:tcPr>
            <w:tcW w:w="1197" w:type="dxa"/>
            <w:tcBorders>
              <w:top w:val="single" w:sz="4" w:space="0" w:color="95B3D7"/>
              <w:left w:val="nil"/>
              <w:bottom w:val="single" w:sz="4" w:space="0" w:color="95B3D7"/>
              <w:right w:val="nil"/>
            </w:tcBorders>
            <w:shd w:val="clear" w:color="auto" w:fill="auto"/>
          </w:tcPr>
          <w:p w14:paraId="7EABEBC1" w14:textId="250CFC1C" w:rsidR="003D2237" w:rsidRPr="00A2597C" w:rsidRDefault="00A411EE" w:rsidP="00D069DC">
            <w:pPr>
              <w:spacing w:before="60" w:after="60"/>
              <w:rPr>
                <w:rFonts w:cs="Arial"/>
                <w:color w:val="000000"/>
                <w:sz w:val="20"/>
                <w:szCs w:val="20"/>
              </w:rPr>
            </w:pPr>
            <w:r w:rsidRPr="00A411EE">
              <w:rPr>
                <w:rFonts w:cs="Arial"/>
                <w:color w:val="000000"/>
                <w:sz w:val="20"/>
                <w:szCs w:val="20"/>
              </w:rPr>
              <w:t>Draft</w:t>
            </w:r>
          </w:p>
        </w:tc>
        <w:tc>
          <w:tcPr>
            <w:tcW w:w="992" w:type="dxa"/>
            <w:tcBorders>
              <w:top w:val="single" w:sz="4" w:space="0" w:color="95B3D7"/>
              <w:left w:val="nil"/>
              <w:bottom w:val="single" w:sz="4" w:space="0" w:color="95B3D7"/>
              <w:right w:val="nil"/>
            </w:tcBorders>
            <w:shd w:val="clear" w:color="auto" w:fill="auto"/>
          </w:tcPr>
          <w:p w14:paraId="24804A1E" w14:textId="078E50EF" w:rsidR="003D2237" w:rsidRPr="00A2597C" w:rsidRDefault="00A411EE" w:rsidP="00D069DC">
            <w:pPr>
              <w:spacing w:before="60" w:after="60"/>
              <w:rPr>
                <w:rFonts w:cs="Arial"/>
                <w:color w:val="000000"/>
                <w:sz w:val="20"/>
                <w:szCs w:val="20"/>
              </w:rPr>
            </w:pPr>
            <w:r w:rsidRPr="00A411EE">
              <w:rPr>
                <w:rFonts w:cs="Arial"/>
                <w:color w:val="000000"/>
                <w:sz w:val="20"/>
                <w:szCs w:val="20"/>
              </w:rPr>
              <w:t>0.</w:t>
            </w:r>
            <w:r w:rsidR="00C8647B">
              <w:rPr>
                <w:rFonts w:cs="Arial"/>
                <w:color w:val="000000"/>
                <w:sz w:val="20"/>
                <w:szCs w:val="20"/>
              </w:rPr>
              <w:t>2</w:t>
            </w:r>
          </w:p>
        </w:tc>
        <w:tc>
          <w:tcPr>
            <w:tcW w:w="5041" w:type="dxa"/>
            <w:tcBorders>
              <w:top w:val="single" w:sz="4" w:space="0" w:color="95B3D7"/>
              <w:left w:val="nil"/>
              <w:bottom w:val="single" w:sz="4" w:space="0" w:color="95B3D7"/>
              <w:right w:val="nil"/>
            </w:tcBorders>
            <w:shd w:val="clear" w:color="auto" w:fill="auto"/>
          </w:tcPr>
          <w:p w14:paraId="3A7369DE" w14:textId="77777777" w:rsidR="007D623C" w:rsidRPr="007D623C" w:rsidRDefault="007D623C" w:rsidP="00395831">
            <w:pPr>
              <w:spacing w:before="60" w:after="60"/>
              <w:rPr>
                <w:rFonts w:cs="Arial"/>
                <w:b/>
                <w:i/>
                <w:color w:val="000000"/>
                <w:sz w:val="20"/>
                <w:szCs w:val="20"/>
              </w:rPr>
            </w:pPr>
            <w:r w:rsidRPr="007D623C">
              <w:rPr>
                <w:rFonts w:cs="Arial"/>
                <w:b/>
                <w:i/>
                <w:color w:val="000000"/>
                <w:sz w:val="20"/>
                <w:szCs w:val="20"/>
              </w:rPr>
              <w:t>Validation Rules worksheet:</w:t>
            </w:r>
          </w:p>
          <w:p w14:paraId="6F11F5FF" w14:textId="77777777" w:rsidR="00395831" w:rsidRDefault="00395831" w:rsidP="00395831">
            <w:pPr>
              <w:spacing w:before="60" w:after="60"/>
              <w:rPr>
                <w:rFonts w:cs="Arial"/>
                <w:color w:val="000000"/>
                <w:sz w:val="20"/>
                <w:szCs w:val="20"/>
              </w:rPr>
            </w:pPr>
            <w:r>
              <w:rPr>
                <w:rFonts w:cs="Arial"/>
                <w:color w:val="000000"/>
                <w:sz w:val="20"/>
                <w:szCs w:val="20"/>
              </w:rPr>
              <w:t>Updated as follows:</w:t>
            </w:r>
          </w:p>
          <w:p w14:paraId="1F172735" w14:textId="77777777" w:rsidR="00395831" w:rsidRDefault="00395831" w:rsidP="00395831">
            <w:pPr>
              <w:spacing w:before="60" w:after="60"/>
              <w:rPr>
                <w:rFonts w:cs="Arial"/>
                <w:color w:val="000000"/>
                <w:sz w:val="20"/>
                <w:szCs w:val="20"/>
              </w:rPr>
            </w:pPr>
            <w:r>
              <w:rPr>
                <w:rFonts w:cs="Arial"/>
                <w:color w:val="000000"/>
                <w:sz w:val="20"/>
                <w:szCs w:val="20"/>
              </w:rPr>
              <w:t xml:space="preserve">- Added new validation rule </w:t>
            </w:r>
            <w:r>
              <w:rPr>
                <w:rFonts w:cs="Arial"/>
                <w:color w:val="000000"/>
                <w:sz w:val="20"/>
                <w:szCs w:val="20"/>
              </w:rPr>
              <w:lastRenderedPageBreak/>
              <w:t>VR</w:t>
            </w:r>
            <w:r w:rsidRPr="00207C10">
              <w:rPr>
                <w:rFonts w:cs="Arial"/>
                <w:color w:val="000000"/>
                <w:sz w:val="20"/>
                <w:szCs w:val="20"/>
              </w:rPr>
              <w:t>.ATO.COMMPREF.000021</w:t>
            </w:r>
            <w:r>
              <w:rPr>
                <w:rFonts w:cs="Arial"/>
                <w:color w:val="000000"/>
                <w:sz w:val="20"/>
                <w:szCs w:val="20"/>
              </w:rPr>
              <w:t xml:space="preserve"> and message CMN.ATO.COMMPREF.000021.</w:t>
            </w:r>
          </w:p>
          <w:p w14:paraId="5647E190" w14:textId="06130F40" w:rsidR="00395831" w:rsidRDefault="00395831" w:rsidP="00395831">
            <w:pPr>
              <w:spacing w:before="60" w:after="60"/>
              <w:rPr>
                <w:rFonts w:cs="Arial"/>
                <w:color w:val="000000"/>
                <w:sz w:val="20"/>
                <w:szCs w:val="20"/>
              </w:rPr>
            </w:pPr>
            <w:r>
              <w:rPr>
                <w:rFonts w:cs="Arial"/>
                <w:color w:val="000000"/>
                <w:sz w:val="20"/>
                <w:szCs w:val="20"/>
              </w:rPr>
              <w:t>- Updated VR.ATO.COMMPREF.000017 and VR.ATO.COMMPREF.000019 along with their related messages to clarify ‘Activity Statement’ communication type is ‘Activity Statement Lodgment’.</w:t>
            </w:r>
          </w:p>
          <w:p w14:paraId="503C1231" w14:textId="77777777" w:rsidR="003D2237" w:rsidRDefault="00395831" w:rsidP="007D623C">
            <w:pPr>
              <w:spacing w:before="60" w:after="240"/>
              <w:rPr>
                <w:rFonts w:cs="Arial"/>
                <w:color w:val="000000"/>
                <w:sz w:val="20"/>
                <w:szCs w:val="20"/>
              </w:rPr>
            </w:pPr>
            <w:r>
              <w:rPr>
                <w:rFonts w:cs="Arial"/>
                <w:color w:val="000000"/>
                <w:sz w:val="20"/>
                <w:szCs w:val="20"/>
              </w:rPr>
              <w:t>- Legacy rules column in document updated to display correct legacy rules.</w:t>
            </w:r>
          </w:p>
          <w:p w14:paraId="670AB438" w14:textId="1BE7011D" w:rsidR="007D623C" w:rsidRPr="007D623C" w:rsidRDefault="007D623C" w:rsidP="007D623C">
            <w:pPr>
              <w:spacing w:before="60" w:after="60"/>
              <w:rPr>
                <w:rFonts w:cs="Arial"/>
                <w:b/>
                <w:i/>
                <w:color w:val="000000"/>
                <w:sz w:val="20"/>
                <w:szCs w:val="20"/>
              </w:rPr>
            </w:pPr>
            <w:r w:rsidRPr="007D623C">
              <w:rPr>
                <w:rFonts w:cs="Arial"/>
                <w:b/>
                <w:i/>
                <w:color w:val="000000"/>
                <w:sz w:val="20"/>
                <w:szCs w:val="20"/>
              </w:rPr>
              <w:t>Interactive Errors</w:t>
            </w:r>
            <w:r>
              <w:rPr>
                <w:rFonts w:cs="Arial"/>
                <w:b/>
                <w:i/>
                <w:color w:val="000000"/>
                <w:sz w:val="20"/>
                <w:szCs w:val="20"/>
              </w:rPr>
              <w:t xml:space="preserve"> worksheet:</w:t>
            </w:r>
          </w:p>
          <w:p w14:paraId="20B0AF4C" w14:textId="04DDDEA4" w:rsidR="007D623C" w:rsidRPr="007D623C" w:rsidRDefault="007D623C" w:rsidP="007D623C">
            <w:pPr>
              <w:spacing w:before="60" w:after="60"/>
              <w:rPr>
                <w:rFonts w:cs="Arial"/>
                <w:color w:val="000000"/>
                <w:sz w:val="20"/>
                <w:szCs w:val="20"/>
              </w:rPr>
            </w:pPr>
            <w:r w:rsidRPr="007D623C">
              <w:rPr>
                <w:rFonts w:cs="Arial"/>
                <w:color w:val="000000"/>
                <w:sz w:val="20"/>
                <w:szCs w:val="20"/>
              </w:rPr>
              <w:t>Added</w:t>
            </w:r>
            <w:r w:rsidR="008F3BB0">
              <w:rPr>
                <w:rFonts w:cs="Arial"/>
                <w:color w:val="000000"/>
                <w:sz w:val="20"/>
                <w:szCs w:val="20"/>
              </w:rPr>
              <w:t>:</w:t>
            </w:r>
          </w:p>
          <w:p w14:paraId="3541C01D" w14:textId="77777777" w:rsidR="007D623C" w:rsidRPr="007D623C" w:rsidRDefault="007D623C" w:rsidP="007D623C">
            <w:pPr>
              <w:spacing w:before="60" w:after="60"/>
              <w:rPr>
                <w:rFonts w:cs="Arial"/>
                <w:color w:val="000000"/>
                <w:sz w:val="20"/>
                <w:szCs w:val="20"/>
              </w:rPr>
            </w:pPr>
            <w:r w:rsidRPr="007D623C">
              <w:rPr>
                <w:rFonts w:cs="Arial"/>
                <w:color w:val="000000"/>
                <w:sz w:val="20"/>
                <w:szCs w:val="20"/>
              </w:rPr>
              <w:t>- CMN.ATO.COMMPREF.UNKNOWN</w:t>
            </w:r>
          </w:p>
          <w:p w14:paraId="3673F9A5" w14:textId="4EB2E39D" w:rsidR="007D623C" w:rsidRPr="007D623C" w:rsidRDefault="007D623C" w:rsidP="007D623C">
            <w:pPr>
              <w:spacing w:before="60" w:after="60"/>
              <w:rPr>
                <w:rFonts w:cs="Arial"/>
                <w:color w:val="000000"/>
                <w:sz w:val="20"/>
                <w:szCs w:val="20"/>
              </w:rPr>
            </w:pPr>
            <w:r w:rsidRPr="007D623C">
              <w:rPr>
                <w:rFonts w:cs="Arial"/>
                <w:color w:val="000000"/>
                <w:sz w:val="20"/>
                <w:szCs w:val="20"/>
              </w:rPr>
              <w:t>Updated</w:t>
            </w:r>
            <w:r w:rsidR="008F3BB0">
              <w:rPr>
                <w:rFonts w:cs="Arial"/>
                <w:color w:val="000000"/>
                <w:sz w:val="20"/>
                <w:szCs w:val="20"/>
              </w:rPr>
              <w:t>:</w:t>
            </w:r>
          </w:p>
          <w:p w14:paraId="1A3CF201" w14:textId="77777777" w:rsidR="007D623C" w:rsidRPr="007D623C" w:rsidRDefault="007D623C" w:rsidP="007D623C">
            <w:pPr>
              <w:spacing w:before="60" w:after="60"/>
              <w:rPr>
                <w:rFonts w:cs="Arial"/>
                <w:color w:val="000000"/>
                <w:sz w:val="20"/>
                <w:szCs w:val="20"/>
              </w:rPr>
            </w:pPr>
            <w:r w:rsidRPr="007D623C">
              <w:rPr>
                <w:rFonts w:cs="Arial"/>
                <w:color w:val="000000"/>
                <w:sz w:val="20"/>
                <w:szCs w:val="20"/>
              </w:rPr>
              <w:t>- CMN.ATO.COMMPREF.EM48149 - long description updated for grammar correction.</w:t>
            </w:r>
          </w:p>
          <w:p w14:paraId="2F1CD9A5" w14:textId="3FD2D40E" w:rsidR="007D623C" w:rsidRPr="007D623C" w:rsidRDefault="007D623C" w:rsidP="007D623C">
            <w:pPr>
              <w:spacing w:before="60" w:after="60"/>
              <w:rPr>
                <w:rFonts w:cs="Arial"/>
                <w:color w:val="000000"/>
                <w:sz w:val="20"/>
                <w:szCs w:val="20"/>
              </w:rPr>
            </w:pPr>
            <w:r w:rsidRPr="007D623C">
              <w:rPr>
                <w:rFonts w:cs="Arial"/>
                <w:color w:val="000000"/>
                <w:sz w:val="20"/>
                <w:szCs w:val="20"/>
              </w:rPr>
              <w:t>Removed</w:t>
            </w:r>
            <w:r w:rsidR="008F3BB0">
              <w:rPr>
                <w:rFonts w:cs="Arial"/>
                <w:color w:val="000000"/>
                <w:sz w:val="20"/>
                <w:szCs w:val="20"/>
              </w:rPr>
              <w:t>:</w:t>
            </w:r>
          </w:p>
          <w:p w14:paraId="68A8363D" w14:textId="5D27FA58" w:rsidR="007D623C" w:rsidRPr="00AB35B1" w:rsidRDefault="007D623C" w:rsidP="00395831">
            <w:pPr>
              <w:spacing w:before="60" w:after="60"/>
              <w:rPr>
                <w:rFonts w:cs="Arial"/>
                <w:color w:val="000000"/>
                <w:sz w:val="20"/>
                <w:szCs w:val="20"/>
              </w:rPr>
            </w:pPr>
            <w:r w:rsidRPr="007D623C">
              <w:rPr>
                <w:rFonts w:cs="Arial"/>
                <w:color w:val="000000"/>
                <w:sz w:val="20"/>
                <w:szCs w:val="20"/>
              </w:rPr>
              <w:t>- CMN.ATO.COMMPREF.EM41134</w:t>
            </w:r>
          </w:p>
        </w:tc>
        <w:tc>
          <w:tcPr>
            <w:tcW w:w="1416" w:type="dxa"/>
            <w:tcBorders>
              <w:top w:val="single" w:sz="4" w:space="0" w:color="95B3D7"/>
              <w:left w:val="nil"/>
              <w:bottom w:val="single" w:sz="4" w:space="0" w:color="95B3D7"/>
              <w:right w:val="nil"/>
            </w:tcBorders>
            <w:shd w:val="clear" w:color="auto" w:fill="auto"/>
          </w:tcPr>
          <w:p w14:paraId="1835BE18" w14:textId="2628AE0C" w:rsidR="003D2237" w:rsidRPr="00A2597C" w:rsidRDefault="00C8647B" w:rsidP="00D069DC">
            <w:pPr>
              <w:spacing w:before="60" w:after="60"/>
              <w:rPr>
                <w:rFonts w:cs="Arial"/>
                <w:color w:val="000000"/>
                <w:sz w:val="20"/>
                <w:szCs w:val="20"/>
              </w:rPr>
            </w:pPr>
            <w:r w:rsidRPr="00C8647B">
              <w:rPr>
                <w:rFonts w:cs="Arial"/>
                <w:color w:val="000000"/>
                <w:sz w:val="20"/>
                <w:szCs w:val="20"/>
              </w:rPr>
              <w:lastRenderedPageBreak/>
              <w:t>Updated</w:t>
            </w:r>
          </w:p>
        </w:tc>
      </w:tr>
      <w:tr w:rsidR="003D2237" w:rsidRPr="00A2597C" w14:paraId="4BE86962" w14:textId="77777777" w:rsidTr="00EE0F66">
        <w:trPr>
          <w:trHeight w:val="288"/>
        </w:trPr>
        <w:tc>
          <w:tcPr>
            <w:tcW w:w="5118" w:type="dxa"/>
            <w:tcBorders>
              <w:top w:val="single" w:sz="4" w:space="0" w:color="95B3D7"/>
              <w:left w:val="nil"/>
              <w:bottom w:val="single" w:sz="4" w:space="0" w:color="95B3D7"/>
              <w:right w:val="nil"/>
            </w:tcBorders>
            <w:shd w:val="clear" w:color="auto" w:fill="DBE5F1"/>
            <w:noWrap/>
          </w:tcPr>
          <w:p w14:paraId="25DE8695" w14:textId="78B131CD" w:rsidR="003D2237" w:rsidRPr="00A2597C" w:rsidRDefault="00BB5D96" w:rsidP="00A411EE">
            <w:pPr>
              <w:spacing w:before="60" w:after="60"/>
              <w:rPr>
                <w:rFonts w:cs="Arial"/>
                <w:color w:val="000000"/>
                <w:sz w:val="20"/>
                <w:szCs w:val="20"/>
              </w:rPr>
            </w:pPr>
            <w:r>
              <w:rPr>
                <w:rFonts w:cs="Arial"/>
                <w:color w:val="000000"/>
                <w:sz w:val="20"/>
                <w:szCs w:val="20"/>
              </w:rPr>
              <w:lastRenderedPageBreak/>
              <w:t>ATO COMMPREF.0001 2019</w:t>
            </w:r>
            <w:r w:rsidR="00A411EE" w:rsidRPr="00A411EE">
              <w:rPr>
                <w:rFonts w:cs="Arial"/>
                <w:color w:val="000000"/>
                <w:sz w:val="20"/>
                <w:szCs w:val="20"/>
              </w:rPr>
              <w:t xml:space="preserve"> </w:t>
            </w:r>
            <w:r w:rsidR="00A411EE">
              <w:rPr>
                <w:rFonts w:cs="Arial"/>
                <w:color w:val="000000"/>
                <w:sz w:val="20"/>
                <w:szCs w:val="20"/>
              </w:rPr>
              <w:t>Submit Rule Implementation.zip</w:t>
            </w:r>
          </w:p>
        </w:tc>
        <w:tc>
          <w:tcPr>
            <w:tcW w:w="1701" w:type="dxa"/>
            <w:tcBorders>
              <w:top w:val="single" w:sz="4" w:space="0" w:color="95B3D7"/>
              <w:left w:val="nil"/>
              <w:bottom w:val="single" w:sz="4" w:space="0" w:color="95B3D7"/>
              <w:right w:val="nil"/>
            </w:tcBorders>
            <w:shd w:val="clear" w:color="auto" w:fill="DBE5F1"/>
          </w:tcPr>
          <w:p w14:paraId="64DDB8E6" w14:textId="26CE9427" w:rsidR="003D2237" w:rsidRPr="00A2597C" w:rsidRDefault="00C8647B" w:rsidP="00D069DC">
            <w:pPr>
              <w:spacing w:before="60" w:after="60"/>
              <w:rPr>
                <w:rFonts w:cs="Arial"/>
                <w:color w:val="000000"/>
                <w:sz w:val="20"/>
                <w:szCs w:val="20"/>
              </w:rPr>
            </w:pPr>
            <w:r w:rsidRPr="00C8647B">
              <w:rPr>
                <w:rFonts w:cs="Arial"/>
                <w:color w:val="000000"/>
                <w:sz w:val="20"/>
                <w:szCs w:val="20"/>
              </w:rPr>
              <w:t>17.10.2019</w:t>
            </w:r>
          </w:p>
        </w:tc>
        <w:tc>
          <w:tcPr>
            <w:tcW w:w="1197" w:type="dxa"/>
            <w:tcBorders>
              <w:top w:val="single" w:sz="4" w:space="0" w:color="95B3D7"/>
              <w:left w:val="nil"/>
              <w:bottom w:val="single" w:sz="4" w:space="0" w:color="95B3D7"/>
              <w:right w:val="nil"/>
            </w:tcBorders>
            <w:shd w:val="clear" w:color="auto" w:fill="DBE5F1"/>
          </w:tcPr>
          <w:p w14:paraId="290B474B" w14:textId="27281514" w:rsidR="003D2237" w:rsidRPr="00A2597C" w:rsidRDefault="00A411EE" w:rsidP="00D069DC">
            <w:pPr>
              <w:spacing w:before="60" w:after="60"/>
              <w:rPr>
                <w:rFonts w:cs="Arial"/>
                <w:color w:val="000000"/>
                <w:sz w:val="20"/>
                <w:szCs w:val="20"/>
              </w:rPr>
            </w:pPr>
            <w:r w:rsidRPr="00A411EE">
              <w:rPr>
                <w:rFonts w:cs="Arial"/>
                <w:color w:val="000000"/>
                <w:sz w:val="20"/>
                <w:szCs w:val="20"/>
              </w:rPr>
              <w:t>Draft</w:t>
            </w:r>
          </w:p>
        </w:tc>
        <w:tc>
          <w:tcPr>
            <w:tcW w:w="992" w:type="dxa"/>
            <w:tcBorders>
              <w:top w:val="single" w:sz="4" w:space="0" w:color="95B3D7"/>
              <w:left w:val="nil"/>
              <w:bottom w:val="single" w:sz="4" w:space="0" w:color="95B3D7"/>
              <w:right w:val="nil"/>
            </w:tcBorders>
            <w:shd w:val="clear" w:color="auto" w:fill="DBE5F1"/>
          </w:tcPr>
          <w:p w14:paraId="30BAC5C3" w14:textId="5D87D1E1" w:rsidR="003D2237" w:rsidRPr="00A2597C" w:rsidRDefault="00A411EE" w:rsidP="00D069DC">
            <w:pPr>
              <w:spacing w:before="60" w:after="60"/>
              <w:rPr>
                <w:rFonts w:cs="Arial"/>
                <w:color w:val="000000"/>
                <w:sz w:val="20"/>
                <w:szCs w:val="20"/>
              </w:rPr>
            </w:pPr>
            <w:r w:rsidRPr="00A411EE">
              <w:rPr>
                <w:rFonts w:cs="Arial"/>
                <w:color w:val="000000"/>
                <w:sz w:val="20"/>
                <w:szCs w:val="20"/>
              </w:rPr>
              <w:t>0.</w:t>
            </w:r>
            <w:r w:rsidR="00C8647B">
              <w:rPr>
                <w:rFonts w:cs="Arial"/>
                <w:color w:val="000000"/>
                <w:sz w:val="20"/>
                <w:szCs w:val="20"/>
              </w:rPr>
              <w:t>2</w:t>
            </w:r>
          </w:p>
        </w:tc>
        <w:tc>
          <w:tcPr>
            <w:tcW w:w="5041" w:type="dxa"/>
            <w:tcBorders>
              <w:top w:val="single" w:sz="4" w:space="0" w:color="95B3D7"/>
              <w:left w:val="nil"/>
              <w:bottom w:val="single" w:sz="4" w:space="0" w:color="95B3D7"/>
              <w:right w:val="nil"/>
            </w:tcBorders>
            <w:shd w:val="clear" w:color="auto" w:fill="DBE5F1"/>
          </w:tcPr>
          <w:p w14:paraId="0841A88E" w14:textId="5659856F" w:rsidR="003D2237" w:rsidRPr="00AB35B1" w:rsidRDefault="008875EA" w:rsidP="00D069DC">
            <w:pPr>
              <w:spacing w:before="60" w:after="60"/>
              <w:rPr>
                <w:rFonts w:cs="Arial"/>
                <w:color w:val="000000"/>
                <w:sz w:val="20"/>
                <w:szCs w:val="20"/>
              </w:rPr>
            </w:pPr>
            <w:r>
              <w:rPr>
                <w:rFonts w:cs="Arial"/>
                <w:color w:val="000000"/>
                <w:sz w:val="20"/>
                <w:szCs w:val="20"/>
              </w:rPr>
              <w:t>Updated to include the latest XML contract, and validation rule and related message updates described above.</w:t>
            </w:r>
          </w:p>
        </w:tc>
        <w:tc>
          <w:tcPr>
            <w:tcW w:w="1416" w:type="dxa"/>
            <w:tcBorders>
              <w:top w:val="single" w:sz="4" w:space="0" w:color="95B3D7"/>
              <w:left w:val="nil"/>
              <w:bottom w:val="single" w:sz="4" w:space="0" w:color="95B3D7"/>
              <w:right w:val="nil"/>
            </w:tcBorders>
            <w:shd w:val="clear" w:color="auto" w:fill="DBE5F1"/>
          </w:tcPr>
          <w:p w14:paraId="59EBF37A" w14:textId="16813753" w:rsidR="003D2237" w:rsidRPr="00A2597C" w:rsidRDefault="00C8647B" w:rsidP="00D069DC">
            <w:pPr>
              <w:spacing w:before="60" w:after="60"/>
              <w:rPr>
                <w:rFonts w:cs="Arial"/>
                <w:color w:val="000000"/>
                <w:sz w:val="20"/>
                <w:szCs w:val="20"/>
              </w:rPr>
            </w:pPr>
            <w:r w:rsidRPr="00C8647B">
              <w:rPr>
                <w:rFonts w:cs="Arial"/>
                <w:color w:val="000000"/>
                <w:sz w:val="20"/>
                <w:szCs w:val="20"/>
              </w:rPr>
              <w:t>Updated</w:t>
            </w:r>
          </w:p>
        </w:tc>
      </w:tr>
      <w:bookmarkEnd w:id="0"/>
      <w:tr w:rsidR="00ED2055" w:rsidRPr="00A2597C" w14:paraId="50D8CB99" w14:textId="77777777" w:rsidTr="00EE0F66">
        <w:trPr>
          <w:trHeight w:val="288"/>
        </w:trPr>
        <w:tc>
          <w:tcPr>
            <w:tcW w:w="5118" w:type="dxa"/>
            <w:tcBorders>
              <w:top w:val="single" w:sz="4" w:space="0" w:color="95B3D7"/>
              <w:left w:val="nil"/>
              <w:bottom w:val="single" w:sz="4" w:space="0" w:color="95B3D7"/>
              <w:right w:val="nil"/>
            </w:tcBorders>
            <w:shd w:val="clear" w:color="auto" w:fill="auto"/>
            <w:noWrap/>
          </w:tcPr>
          <w:p w14:paraId="7D2BC408" w14:textId="46623416" w:rsidR="00ED2055" w:rsidRPr="00ED2055" w:rsidRDefault="00ED2055" w:rsidP="009C0813">
            <w:pPr>
              <w:spacing w:before="60" w:after="60"/>
              <w:rPr>
                <w:rFonts w:cs="Arial"/>
                <w:color w:val="000000"/>
                <w:sz w:val="20"/>
                <w:szCs w:val="20"/>
              </w:rPr>
            </w:pPr>
            <w:r>
              <w:rPr>
                <w:rFonts w:cs="Arial"/>
                <w:color w:val="000000"/>
                <w:sz w:val="20"/>
                <w:szCs w:val="20"/>
              </w:rPr>
              <w:t>ATO COMMPREF.0001 2019</w:t>
            </w:r>
            <w:r w:rsidRPr="00A411EE">
              <w:rPr>
                <w:rFonts w:cs="Arial"/>
                <w:color w:val="000000"/>
                <w:sz w:val="20"/>
                <w:szCs w:val="20"/>
              </w:rPr>
              <w:t xml:space="preserve"> </w:t>
            </w:r>
            <w:r w:rsidR="009C0813">
              <w:rPr>
                <w:rFonts w:cs="Arial"/>
                <w:color w:val="000000"/>
                <w:sz w:val="20"/>
                <w:szCs w:val="20"/>
              </w:rPr>
              <w:t>Ge</w:t>
            </w:r>
            <w:r w:rsidRPr="00A411EE">
              <w:rPr>
                <w:rFonts w:cs="Arial"/>
                <w:color w:val="000000"/>
                <w:sz w:val="20"/>
                <w:szCs w:val="20"/>
              </w:rPr>
              <w:t>t XML Contract</w:t>
            </w:r>
            <w:r w:rsidR="005B0D31">
              <w:rPr>
                <w:rFonts w:cs="Arial"/>
                <w:color w:val="000000"/>
                <w:sz w:val="20"/>
                <w:szCs w:val="20"/>
              </w:rPr>
              <w:t>s</w:t>
            </w:r>
            <w:r w:rsidRPr="00A411EE">
              <w:rPr>
                <w:rFonts w:cs="Arial"/>
                <w:color w:val="000000"/>
                <w:sz w:val="20"/>
                <w:szCs w:val="20"/>
              </w:rPr>
              <w:t>.zip</w:t>
            </w:r>
          </w:p>
        </w:tc>
        <w:tc>
          <w:tcPr>
            <w:tcW w:w="1701" w:type="dxa"/>
            <w:tcBorders>
              <w:top w:val="single" w:sz="4" w:space="0" w:color="95B3D7"/>
              <w:left w:val="nil"/>
              <w:bottom w:val="single" w:sz="4" w:space="0" w:color="95B3D7"/>
              <w:right w:val="nil"/>
            </w:tcBorders>
            <w:shd w:val="clear" w:color="auto" w:fill="auto"/>
          </w:tcPr>
          <w:p w14:paraId="130C63AA" w14:textId="12C2079A" w:rsidR="00ED2055" w:rsidRPr="00ED2055" w:rsidRDefault="00AE432E" w:rsidP="004847CC">
            <w:pPr>
              <w:spacing w:before="60" w:after="60"/>
              <w:rPr>
                <w:rFonts w:cs="Arial"/>
                <w:color w:val="000000"/>
                <w:sz w:val="20"/>
                <w:szCs w:val="20"/>
              </w:rPr>
            </w:pPr>
            <w:r>
              <w:rPr>
                <w:rFonts w:cs="Arial"/>
                <w:color w:val="000000"/>
                <w:sz w:val="20"/>
                <w:szCs w:val="20"/>
              </w:rPr>
              <w:t>29</w:t>
            </w:r>
            <w:r w:rsidRPr="00D21C91">
              <w:rPr>
                <w:rFonts w:cs="Arial"/>
                <w:color w:val="000000"/>
                <w:sz w:val="20"/>
                <w:szCs w:val="20"/>
              </w:rPr>
              <w:t>.08.2019</w:t>
            </w:r>
          </w:p>
        </w:tc>
        <w:tc>
          <w:tcPr>
            <w:tcW w:w="1197" w:type="dxa"/>
            <w:tcBorders>
              <w:top w:val="single" w:sz="4" w:space="0" w:color="95B3D7"/>
              <w:left w:val="nil"/>
              <w:bottom w:val="single" w:sz="4" w:space="0" w:color="95B3D7"/>
              <w:right w:val="nil"/>
            </w:tcBorders>
            <w:shd w:val="clear" w:color="auto" w:fill="auto"/>
          </w:tcPr>
          <w:p w14:paraId="5D5834DE" w14:textId="77777777" w:rsidR="00ED2055" w:rsidRPr="00ED2055" w:rsidRDefault="00ED2055" w:rsidP="00D21C91">
            <w:pPr>
              <w:spacing w:before="60" w:after="60"/>
              <w:rPr>
                <w:rFonts w:cs="Arial"/>
                <w:color w:val="000000"/>
                <w:sz w:val="20"/>
                <w:szCs w:val="20"/>
              </w:rPr>
            </w:pPr>
            <w:r w:rsidRPr="00A411EE">
              <w:rPr>
                <w:rFonts w:cs="Arial"/>
                <w:color w:val="000000"/>
                <w:sz w:val="20"/>
                <w:szCs w:val="20"/>
              </w:rPr>
              <w:t>Draft</w:t>
            </w:r>
          </w:p>
        </w:tc>
        <w:tc>
          <w:tcPr>
            <w:tcW w:w="992" w:type="dxa"/>
            <w:tcBorders>
              <w:top w:val="single" w:sz="4" w:space="0" w:color="95B3D7"/>
              <w:left w:val="nil"/>
              <w:bottom w:val="single" w:sz="4" w:space="0" w:color="95B3D7"/>
              <w:right w:val="nil"/>
            </w:tcBorders>
            <w:shd w:val="clear" w:color="auto" w:fill="auto"/>
          </w:tcPr>
          <w:p w14:paraId="1BF106C3" w14:textId="34A442AF" w:rsidR="00ED2055" w:rsidRPr="00ED2055" w:rsidRDefault="00ED2055" w:rsidP="00D21C91">
            <w:pPr>
              <w:spacing w:before="60" w:after="60"/>
              <w:rPr>
                <w:rFonts w:cs="Arial"/>
                <w:color w:val="000000"/>
                <w:sz w:val="20"/>
                <w:szCs w:val="20"/>
              </w:rPr>
            </w:pPr>
            <w:r w:rsidRPr="00A411EE">
              <w:rPr>
                <w:rFonts w:cs="Arial"/>
                <w:color w:val="000000"/>
                <w:sz w:val="20"/>
                <w:szCs w:val="20"/>
              </w:rPr>
              <w:t>0.</w:t>
            </w:r>
            <w:r w:rsidR="00C8647B">
              <w:rPr>
                <w:rFonts w:cs="Arial"/>
                <w:color w:val="000000"/>
                <w:sz w:val="20"/>
                <w:szCs w:val="20"/>
              </w:rPr>
              <w:t>1</w:t>
            </w:r>
          </w:p>
        </w:tc>
        <w:tc>
          <w:tcPr>
            <w:tcW w:w="5041" w:type="dxa"/>
            <w:tcBorders>
              <w:top w:val="single" w:sz="4" w:space="0" w:color="95B3D7"/>
              <w:left w:val="nil"/>
              <w:bottom w:val="single" w:sz="4" w:space="0" w:color="95B3D7"/>
              <w:right w:val="nil"/>
            </w:tcBorders>
            <w:shd w:val="clear" w:color="auto" w:fill="auto"/>
          </w:tcPr>
          <w:p w14:paraId="089D1FB7" w14:textId="30C27AF4" w:rsidR="00ED2055" w:rsidRPr="00A411EE" w:rsidRDefault="00C8647B" w:rsidP="00C8647B">
            <w:pPr>
              <w:spacing w:before="60" w:after="60"/>
              <w:rPr>
                <w:rFonts w:cs="Arial"/>
                <w:color w:val="000000"/>
                <w:sz w:val="20"/>
                <w:szCs w:val="20"/>
              </w:rPr>
            </w:pPr>
            <w:r w:rsidRPr="00C8647B">
              <w:rPr>
                <w:rFonts w:cs="Arial"/>
                <w:color w:val="000000"/>
                <w:sz w:val="20"/>
                <w:szCs w:val="20"/>
              </w:rPr>
              <w:t>No change from prior publication.</w:t>
            </w:r>
          </w:p>
        </w:tc>
        <w:tc>
          <w:tcPr>
            <w:tcW w:w="1416" w:type="dxa"/>
            <w:tcBorders>
              <w:top w:val="single" w:sz="4" w:space="0" w:color="95B3D7"/>
              <w:left w:val="nil"/>
              <w:bottom w:val="single" w:sz="4" w:space="0" w:color="95B3D7"/>
              <w:right w:val="nil"/>
            </w:tcBorders>
            <w:shd w:val="clear" w:color="auto" w:fill="auto"/>
          </w:tcPr>
          <w:p w14:paraId="0ED65DCA" w14:textId="5AA71593" w:rsidR="00ED2055" w:rsidRPr="00A2597C" w:rsidRDefault="00C8647B" w:rsidP="00D21C91">
            <w:pPr>
              <w:spacing w:before="60" w:after="60"/>
              <w:rPr>
                <w:rFonts w:cs="Arial"/>
                <w:color w:val="000000"/>
                <w:sz w:val="20"/>
                <w:szCs w:val="20"/>
              </w:rPr>
            </w:pPr>
            <w:r w:rsidRPr="00C8647B">
              <w:rPr>
                <w:rFonts w:cs="Arial"/>
                <w:color w:val="000000"/>
                <w:sz w:val="20"/>
                <w:szCs w:val="20"/>
              </w:rPr>
              <w:t>Present</w:t>
            </w:r>
          </w:p>
        </w:tc>
      </w:tr>
      <w:tr w:rsidR="00F24683" w:rsidRPr="00A2597C" w14:paraId="2780C875" w14:textId="77777777" w:rsidTr="00EE0F66">
        <w:trPr>
          <w:trHeight w:val="288"/>
        </w:trPr>
        <w:tc>
          <w:tcPr>
            <w:tcW w:w="5118" w:type="dxa"/>
            <w:tcBorders>
              <w:top w:val="single" w:sz="4" w:space="0" w:color="95B3D7"/>
              <w:left w:val="nil"/>
              <w:bottom w:val="single" w:sz="4" w:space="0" w:color="95B3D7"/>
              <w:right w:val="nil"/>
            </w:tcBorders>
            <w:shd w:val="clear" w:color="auto" w:fill="DBE5F1"/>
            <w:noWrap/>
          </w:tcPr>
          <w:p w14:paraId="280795C8" w14:textId="1D57EE05" w:rsidR="00F24683" w:rsidRPr="00A2597C" w:rsidRDefault="00F24683" w:rsidP="004847CC">
            <w:pPr>
              <w:spacing w:before="60" w:after="60"/>
              <w:rPr>
                <w:rFonts w:cs="Arial"/>
                <w:color w:val="000000"/>
                <w:sz w:val="20"/>
                <w:szCs w:val="20"/>
              </w:rPr>
            </w:pPr>
            <w:r>
              <w:rPr>
                <w:rFonts w:cs="Arial"/>
                <w:color w:val="000000"/>
                <w:sz w:val="20"/>
                <w:szCs w:val="20"/>
              </w:rPr>
              <w:t>ATO COMMPREF.0001 2019</w:t>
            </w:r>
            <w:r w:rsidRPr="00A411EE">
              <w:rPr>
                <w:rFonts w:cs="Arial"/>
                <w:color w:val="000000"/>
                <w:sz w:val="20"/>
                <w:szCs w:val="20"/>
              </w:rPr>
              <w:t xml:space="preserve"> </w:t>
            </w:r>
            <w:r>
              <w:rPr>
                <w:rFonts w:cs="Arial"/>
                <w:color w:val="000000"/>
                <w:sz w:val="20"/>
                <w:szCs w:val="20"/>
              </w:rPr>
              <w:t>Ge</w:t>
            </w:r>
            <w:r w:rsidRPr="00A411EE">
              <w:rPr>
                <w:rFonts w:cs="Arial"/>
                <w:color w:val="000000"/>
                <w:sz w:val="20"/>
                <w:szCs w:val="20"/>
              </w:rPr>
              <w:t xml:space="preserve">t </w:t>
            </w:r>
            <w:r>
              <w:rPr>
                <w:rFonts w:cs="Arial"/>
                <w:color w:val="000000"/>
                <w:sz w:val="20"/>
                <w:szCs w:val="20"/>
              </w:rPr>
              <w:t>Request Message Structure Table.xlsx</w:t>
            </w:r>
          </w:p>
        </w:tc>
        <w:tc>
          <w:tcPr>
            <w:tcW w:w="1701" w:type="dxa"/>
            <w:tcBorders>
              <w:top w:val="single" w:sz="4" w:space="0" w:color="95B3D7"/>
              <w:left w:val="nil"/>
              <w:bottom w:val="single" w:sz="4" w:space="0" w:color="95B3D7"/>
              <w:right w:val="nil"/>
            </w:tcBorders>
            <w:shd w:val="clear" w:color="auto" w:fill="DBE5F1"/>
          </w:tcPr>
          <w:p w14:paraId="4609F465" w14:textId="48D0F31C" w:rsidR="00F24683" w:rsidRPr="00A2597C" w:rsidRDefault="00F24683" w:rsidP="00C8647B">
            <w:pPr>
              <w:spacing w:before="60" w:after="60"/>
              <w:rPr>
                <w:rFonts w:cs="Arial"/>
                <w:color w:val="000000"/>
                <w:sz w:val="20"/>
                <w:szCs w:val="20"/>
              </w:rPr>
            </w:pPr>
            <w:r w:rsidRPr="00F24683">
              <w:rPr>
                <w:rFonts w:cs="Arial"/>
                <w:color w:val="000000"/>
                <w:sz w:val="20"/>
                <w:szCs w:val="20"/>
              </w:rPr>
              <w:t>29.08.2019</w:t>
            </w:r>
          </w:p>
        </w:tc>
        <w:tc>
          <w:tcPr>
            <w:tcW w:w="1197" w:type="dxa"/>
            <w:tcBorders>
              <w:top w:val="single" w:sz="4" w:space="0" w:color="95B3D7"/>
              <w:left w:val="nil"/>
              <w:bottom w:val="single" w:sz="4" w:space="0" w:color="95B3D7"/>
              <w:right w:val="nil"/>
            </w:tcBorders>
            <w:shd w:val="clear" w:color="auto" w:fill="DBE5F1"/>
          </w:tcPr>
          <w:p w14:paraId="06F19F43" w14:textId="77777777" w:rsidR="00F24683" w:rsidRPr="00A2597C" w:rsidRDefault="00F24683" w:rsidP="00D21C91">
            <w:pPr>
              <w:spacing w:before="60" w:after="60"/>
              <w:rPr>
                <w:rFonts w:cs="Arial"/>
                <w:color w:val="000000"/>
                <w:sz w:val="20"/>
                <w:szCs w:val="20"/>
              </w:rPr>
            </w:pPr>
            <w:r w:rsidRPr="00A411EE">
              <w:rPr>
                <w:rFonts w:cs="Arial"/>
                <w:color w:val="000000"/>
                <w:sz w:val="20"/>
                <w:szCs w:val="20"/>
              </w:rPr>
              <w:t>Draft</w:t>
            </w:r>
          </w:p>
        </w:tc>
        <w:tc>
          <w:tcPr>
            <w:tcW w:w="992" w:type="dxa"/>
            <w:tcBorders>
              <w:top w:val="single" w:sz="4" w:space="0" w:color="95B3D7"/>
              <w:left w:val="nil"/>
              <w:bottom w:val="single" w:sz="4" w:space="0" w:color="95B3D7"/>
              <w:right w:val="nil"/>
            </w:tcBorders>
            <w:shd w:val="clear" w:color="auto" w:fill="DBE5F1"/>
          </w:tcPr>
          <w:p w14:paraId="7E777546" w14:textId="2C941D06" w:rsidR="00F24683" w:rsidRPr="00A2597C" w:rsidRDefault="00F24683" w:rsidP="00D21C91">
            <w:pPr>
              <w:spacing w:before="60" w:after="60"/>
              <w:rPr>
                <w:rFonts w:cs="Arial"/>
                <w:color w:val="000000"/>
                <w:sz w:val="20"/>
                <w:szCs w:val="20"/>
              </w:rPr>
            </w:pPr>
            <w:r w:rsidRPr="00A411EE">
              <w:rPr>
                <w:rFonts w:cs="Arial"/>
                <w:color w:val="000000"/>
                <w:sz w:val="20"/>
                <w:szCs w:val="20"/>
              </w:rPr>
              <w:t>0.</w:t>
            </w:r>
            <w:r>
              <w:rPr>
                <w:rFonts w:cs="Arial"/>
                <w:color w:val="000000"/>
                <w:sz w:val="20"/>
                <w:szCs w:val="20"/>
              </w:rPr>
              <w:t>1</w:t>
            </w:r>
          </w:p>
        </w:tc>
        <w:tc>
          <w:tcPr>
            <w:tcW w:w="5041" w:type="dxa"/>
            <w:tcBorders>
              <w:top w:val="single" w:sz="4" w:space="0" w:color="95B3D7"/>
              <w:left w:val="nil"/>
              <w:bottom w:val="single" w:sz="4" w:space="0" w:color="95B3D7"/>
              <w:right w:val="nil"/>
            </w:tcBorders>
            <w:shd w:val="clear" w:color="auto" w:fill="DBE5F1"/>
          </w:tcPr>
          <w:p w14:paraId="47DAF783" w14:textId="4BBEBF22" w:rsidR="00F24683" w:rsidRPr="00A411EE" w:rsidRDefault="00F24683" w:rsidP="00F307E6">
            <w:pPr>
              <w:spacing w:before="60" w:after="60"/>
              <w:rPr>
                <w:rFonts w:cs="Arial"/>
                <w:color w:val="000000"/>
                <w:sz w:val="20"/>
                <w:szCs w:val="20"/>
              </w:rPr>
            </w:pPr>
            <w:r w:rsidRPr="00C8647B">
              <w:rPr>
                <w:rFonts w:cs="Arial"/>
                <w:color w:val="000000"/>
                <w:sz w:val="20"/>
                <w:szCs w:val="20"/>
              </w:rPr>
              <w:t>No change from prior publication.</w:t>
            </w:r>
          </w:p>
        </w:tc>
        <w:tc>
          <w:tcPr>
            <w:tcW w:w="1416" w:type="dxa"/>
            <w:tcBorders>
              <w:top w:val="single" w:sz="4" w:space="0" w:color="95B3D7"/>
              <w:left w:val="nil"/>
              <w:bottom w:val="single" w:sz="4" w:space="0" w:color="95B3D7"/>
              <w:right w:val="nil"/>
            </w:tcBorders>
            <w:shd w:val="clear" w:color="auto" w:fill="DBE5F1"/>
          </w:tcPr>
          <w:p w14:paraId="36564ACF" w14:textId="66FB8E17" w:rsidR="00F24683" w:rsidRPr="00A2597C" w:rsidRDefault="00F24683" w:rsidP="00D21C91">
            <w:pPr>
              <w:spacing w:before="60" w:after="60"/>
              <w:rPr>
                <w:rFonts w:cs="Arial"/>
                <w:color w:val="000000"/>
                <w:sz w:val="20"/>
                <w:szCs w:val="20"/>
              </w:rPr>
            </w:pPr>
            <w:r w:rsidRPr="00C8647B">
              <w:rPr>
                <w:rFonts w:cs="Arial"/>
                <w:color w:val="000000"/>
                <w:sz w:val="20"/>
                <w:szCs w:val="20"/>
              </w:rPr>
              <w:t>Present</w:t>
            </w:r>
          </w:p>
        </w:tc>
      </w:tr>
      <w:tr w:rsidR="00F24683" w:rsidRPr="00A2597C" w14:paraId="45A815B5" w14:textId="77777777" w:rsidTr="00EE0F66">
        <w:trPr>
          <w:trHeight w:val="288"/>
        </w:trPr>
        <w:tc>
          <w:tcPr>
            <w:tcW w:w="5118" w:type="dxa"/>
            <w:tcBorders>
              <w:top w:val="single" w:sz="4" w:space="0" w:color="95B3D7"/>
              <w:left w:val="nil"/>
              <w:bottom w:val="single" w:sz="4" w:space="0" w:color="95B3D7"/>
              <w:right w:val="nil"/>
            </w:tcBorders>
            <w:shd w:val="clear" w:color="auto" w:fill="auto"/>
            <w:noWrap/>
          </w:tcPr>
          <w:p w14:paraId="3848C1C1" w14:textId="5AB3EF6A" w:rsidR="00F24683" w:rsidRPr="00A2597C" w:rsidRDefault="00F24683" w:rsidP="004847CC">
            <w:pPr>
              <w:spacing w:before="60" w:after="60"/>
              <w:rPr>
                <w:rFonts w:cs="Arial"/>
                <w:color w:val="000000"/>
                <w:sz w:val="20"/>
                <w:szCs w:val="20"/>
              </w:rPr>
            </w:pPr>
            <w:r>
              <w:rPr>
                <w:rFonts w:cs="Arial"/>
                <w:color w:val="000000"/>
                <w:sz w:val="20"/>
                <w:szCs w:val="20"/>
              </w:rPr>
              <w:t>ATO COMMPREF.0001 2019</w:t>
            </w:r>
            <w:r w:rsidRPr="00A411EE">
              <w:rPr>
                <w:rFonts w:cs="Arial"/>
                <w:color w:val="000000"/>
                <w:sz w:val="20"/>
                <w:szCs w:val="20"/>
              </w:rPr>
              <w:t xml:space="preserve"> </w:t>
            </w:r>
            <w:r>
              <w:rPr>
                <w:rFonts w:cs="Arial"/>
                <w:color w:val="000000"/>
                <w:sz w:val="20"/>
                <w:szCs w:val="20"/>
              </w:rPr>
              <w:t>Ge</w:t>
            </w:r>
            <w:r w:rsidRPr="00A411EE">
              <w:rPr>
                <w:rFonts w:cs="Arial"/>
                <w:color w:val="000000"/>
                <w:sz w:val="20"/>
                <w:szCs w:val="20"/>
              </w:rPr>
              <w:t xml:space="preserve">t </w:t>
            </w:r>
            <w:r>
              <w:rPr>
                <w:rFonts w:cs="Arial"/>
                <w:color w:val="000000"/>
                <w:sz w:val="20"/>
                <w:szCs w:val="20"/>
              </w:rPr>
              <w:t>Response Message Structure Table.xlsx</w:t>
            </w:r>
          </w:p>
        </w:tc>
        <w:tc>
          <w:tcPr>
            <w:tcW w:w="1701" w:type="dxa"/>
            <w:tcBorders>
              <w:top w:val="single" w:sz="4" w:space="0" w:color="95B3D7"/>
              <w:left w:val="nil"/>
              <w:bottom w:val="single" w:sz="4" w:space="0" w:color="95B3D7"/>
              <w:right w:val="nil"/>
            </w:tcBorders>
            <w:shd w:val="clear" w:color="auto" w:fill="auto"/>
          </w:tcPr>
          <w:p w14:paraId="5A3DD64A" w14:textId="341759E3" w:rsidR="00F24683" w:rsidRPr="00A2597C" w:rsidRDefault="00F24683" w:rsidP="004847CC">
            <w:pPr>
              <w:spacing w:before="60" w:after="60"/>
              <w:rPr>
                <w:rFonts w:cs="Arial"/>
                <w:color w:val="000000"/>
                <w:sz w:val="20"/>
                <w:szCs w:val="20"/>
              </w:rPr>
            </w:pPr>
            <w:r>
              <w:rPr>
                <w:rFonts w:cs="Arial"/>
                <w:color w:val="000000"/>
                <w:sz w:val="20"/>
                <w:szCs w:val="20"/>
              </w:rPr>
              <w:t>29</w:t>
            </w:r>
            <w:r w:rsidRPr="00D21C91">
              <w:rPr>
                <w:rFonts w:cs="Arial"/>
                <w:color w:val="000000"/>
                <w:sz w:val="20"/>
                <w:szCs w:val="20"/>
              </w:rPr>
              <w:t>.08.2019</w:t>
            </w:r>
          </w:p>
        </w:tc>
        <w:tc>
          <w:tcPr>
            <w:tcW w:w="1197" w:type="dxa"/>
            <w:tcBorders>
              <w:top w:val="single" w:sz="4" w:space="0" w:color="95B3D7"/>
              <w:left w:val="nil"/>
              <w:bottom w:val="single" w:sz="4" w:space="0" w:color="95B3D7"/>
              <w:right w:val="nil"/>
            </w:tcBorders>
            <w:shd w:val="clear" w:color="auto" w:fill="auto"/>
          </w:tcPr>
          <w:p w14:paraId="1152B22C" w14:textId="77777777" w:rsidR="00F24683" w:rsidRPr="00A2597C" w:rsidRDefault="00F24683" w:rsidP="00B16076">
            <w:pPr>
              <w:spacing w:before="60" w:after="60"/>
              <w:rPr>
                <w:rFonts w:cs="Arial"/>
                <w:color w:val="000000"/>
                <w:sz w:val="20"/>
                <w:szCs w:val="20"/>
              </w:rPr>
            </w:pPr>
            <w:r w:rsidRPr="00A411EE">
              <w:rPr>
                <w:rFonts w:cs="Arial"/>
                <w:color w:val="000000"/>
                <w:sz w:val="20"/>
                <w:szCs w:val="20"/>
              </w:rPr>
              <w:t>Draft</w:t>
            </w:r>
          </w:p>
        </w:tc>
        <w:tc>
          <w:tcPr>
            <w:tcW w:w="992" w:type="dxa"/>
            <w:tcBorders>
              <w:top w:val="single" w:sz="4" w:space="0" w:color="95B3D7"/>
              <w:left w:val="nil"/>
              <w:bottom w:val="single" w:sz="4" w:space="0" w:color="95B3D7"/>
              <w:right w:val="nil"/>
            </w:tcBorders>
            <w:shd w:val="clear" w:color="auto" w:fill="auto"/>
          </w:tcPr>
          <w:p w14:paraId="2C89FAEE" w14:textId="77777777" w:rsidR="00F24683" w:rsidRPr="00A2597C" w:rsidRDefault="00F24683" w:rsidP="00B16076">
            <w:pPr>
              <w:spacing w:before="60" w:after="60"/>
              <w:rPr>
                <w:rFonts w:cs="Arial"/>
                <w:color w:val="000000"/>
                <w:sz w:val="20"/>
                <w:szCs w:val="20"/>
              </w:rPr>
            </w:pPr>
            <w:r w:rsidRPr="00A411EE">
              <w:rPr>
                <w:rFonts w:cs="Arial"/>
                <w:color w:val="000000"/>
                <w:sz w:val="20"/>
                <w:szCs w:val="20"/>
              </w:rPr>
              <w:t>0.1</w:t>
            </w:r>
          </w:p>
        </w:tc>
        <w:tc>
          <w:tcPr>
            <w:tcW w:w="5041" w:type="dxa"/>
            <w:tcBorders>
              <w:top w:val="single" w:sz="4" w:space="0" w:color="95B3D7"/>
              <w:left w:val="nil"/>
              <w:bottom w:val="single" w:sz="4" w:space="0" w:color="95B3D7"/>
              <w:right w:val="nil"/>
            </w:tcBorders>
            <w:shd w:val="clear" w:color="auto" w:fill="auto"/>
          </w:tcPr>
          <w:p w14:paraId="446C5819" w14:textId="29E57EF2" w:rsidR="00F24683" w:rsidRPr="00A411EE" w:rsidRDefault="00F24683" w:rsidP="00B16076">
            <w:pPr>
              <w:spacing w:before="60" w:after="60"/>
              <w:rPr>
                <w:rFonts w:cs="Arial"/>
                <w:color w:val="000000"/>
                <w:sz w:val="20"/>
                <w:szCs w:val="20"/>
              </w:rPr>
            </w:pPr>
            <w:r w:rsidRPr="00C8647B">
              <w:rPr>
                <w:rFonts w:cs="Arial"/>
                <w:color w:val="000000"/>
                <w:sz w:val="20"/>
                <w:szCs w:val="20"/>
              </w:rPr>
              <w:t>No change from prior publication.</w:t>
            </w:r>
          </w:p>
        </w:tc>
        <w:tc>
          <w:tcPr>
            <w:tcW w:w="1416" w:type="dxa"/>
            <w:tcBorders>
              <w:top w:val="single" w:sz="4" w:space="0" w:color="95B3D7"/>
              <w:left w:val="nil"/>
              <w:bottom w:val="single" w:sz="4" w:space="0" w:color="95B3D7"/>
              <w:right w:val="nil"/>
            </w:tcBorders>
            <w:shd w:val="clear" w:color="auto" w:fill="auto"/>
          </w:tcPr>
          <w:p w14:paraId="0B7C968B" w14:textId="08F57F4C" w:rsidR="00F24683" w:rsidRPr="00A2597C" w:rsidRDefault="00F24683" w:rsidP="00B16076">
            <w:pPr>
              <w:spacing w:before="60" w:after="60"/>
              <w:rPr>
                <w:rFonts w:cs="Arial"/>
                <w:color w:val="000000"/>
                <w:sz w:val="20"/>
                <w:szCs w:val="20"/>
              </w:rPr>
            </w:pPr>
            <w:r w:rsidRPr="00C8647B">
              <w:rPr>
                <w:rFonts w:cs="Arial"/>
                <w:color w:val="000000"/>
                <w:sz w:val="20"/>
                <w:szCs w:val="20"/>
              </w:rPr>
              <w:t>Present</w:t>
            </w:r>
          </w:p>
        </w:tc>
      </w:tr>
      <w:tr w:rsidR="00F24683" w:rsidRPr="00A2597C" w14:paraId="7921F89C" w14:textId="77777777" w:rsidTr="00EE0F66">
        <w:trPr>
          <w:trHeight w:val="288"/>
        </w:trPr>
        <w:tc>
          <w:tcPr>
            <w:tcW w:w="5118" w:type="dxa"/>
            <w:tcBorders>
              <w:top w:val="single" w:sz="4" w:space="0" w:color="95B3D7"/>
              <w:left w:val="nil"/>
              <w:bottom w:val="single" w:sz="4" w:space="0" w:color="95B3D7"/>
              <w:right w:val="nil"/>
            </w:tcBorders>
            <w:shd w:val="clear" w:color="auto" w:fill="DBE5F1"/>
            <w:noWrap/>
          </w:tcPr>
          <w:p w14:paraId="12970181" w14:textId="723C503F" w:rsidR="00F24683" w:rsidRPr="00A2597C" w:rsidRDefault="00F24683" w:rsidP="004847CC">
            <w:pPr>
              <w:spacing w:before="60" w:after="60"/>
              <w:rPr>
                <w:rFonts w:cs="Arial"/>
                <w:color w:val="000000"/>
                <w:sz w:val="20"/>
                <w:szCs w:val="20"/>
              </w:rPr>
            </w:pPr>
            <w:r>
              <w:rPr>
                <w:rFonts w:cs="Arial"/>
                <w:color w:val="000000"/>
                <w:sz w:val="20"/>
                <w:szCs w:val="20"/>
              </w:rPr>
              <w:t>ATO COMMPREF.0001 2019</w:t>
            </w:r>
            <w:r w:rsidRPr="00A411EE">
              <w:rPr>
                <w:rFonts w:cs="Arial"/>
                <w:color w:val="000000"/>
                <w:sz w:val="20"/>
                <w:szCs w:val="20"/>
              </w:rPr>
              <w:t xml:space="preserve"> </w:t>
            </w:r>
            <w:r>
              <w:rPr>
                <w:rFonts w:cs="Arial"/>
                <w:color w:val="000000"/>
                <w:sz w:val="20"/>
                <w:szCs w:val="20"/>
              </w:rPr>
              <w:t>Ge</w:t>
            </w:r>
            <w:r w:rsidRPr="00A411EE">
              <w:rPr>
                <w:rFonts w:cs="Arial"/>
                <w:color w:val="000000"/>
                <w:sz w:val="20"/>
                <w:szCs w:val="20"/>
              </w:rPr>
              <w:t xml:space="preserve">t </w:t>
            </w:r>
            <w:r>
              <w:rPr>
                <w:rFonts w:cs="Arial"/>
                <w:color w:val="000000"/>
                <w:sz w:val="20"/>
                <w:szCs w:val="20"/>
              </w:rPr>
              <w:t>Validation Rules.xlsx</w:t>
            </w:r>
          </w:p>
        </w:tc>
        <w:tc>
          <w:tcPr>
            <w:tcW w:w="1701" w:type="dxa"/>
            <w:tcBorders>
              <w:top w:val="single" w:sz="4" w:space="0" w:color="95B3D7"/>
              <w:left w:val="nil"/>
              <w:bottom w:val="single" w:sz="4" w:space="0" w:color="95B3D7"/>
              <w:right w:val="nil"/>
            </w:tcBorders>
            <w:shd w:val="clear" w:color="auto" w:fill="DBE5F1"/>
          </w:tcPr>
          <w:p w14:paraId="462172E7" w14:textId="63D9E564" w:rsidR="00F24683" w:rsidRPr="00A2597C" w:rsidRDefault="00F24683" w:rsidP="004847CC">
            <w:pPr>
              <w:spacing w:before="60" w:after="60"/>
              <w:rPr>
                <w:rFonts w:cs="Arial"/>
                <w:color w:val="000000"/>
                <w:sz w:val="20"/>
                <w:szCs w:val="20"/>
              </w:rPr>
            </w:pPr>
            <w:r w:rsidRPr="00F24683">
              <w:rPr>
                <w:rFonts w:cs="Arial"/>
                <w:color w:val="000000"/>
                <w:sz w:val="20"/>
                <w:szCs w:val="20"/>
              </w:rPr>
              <w:t>17.10.2019</w:t>
            </w:r>
          </w:p>
        </w:tc>
        <w:tc>
          <w:tcPr>
            <w:tcW w:w="1197" w:type="dxa"/>
            <w:tcBorders>
              <w:top w:val="single" w:sz="4" w:space="0" w:color="95B3D7"/>
              <w:left w:val="nil"/>
              <w:bottom w:val="single" w:sz="4" w:space="0" w:color="95B3D7"/>
              <w:right w:val="nil"/>
            </w:tcBorders>
            <w:shd w:val="clear" w:color="auto" w:fill="DBE5F1"/>
          </w:tcPr>
          <w:p w14:paraId="0C41D4DF" w14:textId="77777777" w:rsidR="00F24683" w:rsidRPr="00A2597C" w:rsidRDefault="00F24683" w:rsidP="00D21C91">
            <w:pPr>
              <w:spacing w:before="60" w:after="60"/>
              <w:rPr>
                <w:rFonts w:cs="Arial"/>
                <w:color w:val="000000"/>
                <w:sz w:val="20"/>
                <w:szCs w:val="20"/>
              </w:rPr>
            </w:pPr>
            <w:r w:rsidRPr="00A411EE">
              <w:rPr>
                <w:rFonts w:cs="Arial"/>
                <w:color w:val="000000"/>
                <w:sz w:val="20"/>
                <w:szCs w:val="20"/>
              </w:rPr>
              <w:t>Draft</w:t>
            </w:r>
          </w:p>
        </w:tc>
        <w:tc>
          <w:tcPr>
            <w:tcW w:w="992" w:type="dxa"/>
            <w:tcBorders>
              <w:top w:val="single" w:sz="4" w:space="0" w:color="95B3D7"/>
              <w:left w:val="nil"/>
              <w:bottom w:val="single" w:sz="4" w:space="0" w:color="95B3D7"/>
              <w:right w:val="nil"/>
            </w:tcBorders>
            <w:shd w:val="clear" w:color="auto" w:fill="DBE5F1"/>
          </w:tcPr>
          <w:p w14:paraId="54903764" w14:textId="11DCD828" w:rsidR="00F24683" w:rsidRPr="00A2597C" w:rsidRDefault="00F24683" w:rsidP="00F24683">
            <w:pPr>
              <w:spacing w:before="60" w:after="60"/>
              <w:rPr>
                <w:rFonts w:cs="Arial"/>
                <w:color w:val="000000"/>
                <w:sz w:val="20"/>
                <w:szCs w:val="20"/>
              </w:rPr>
            </w:pPr>
            <w:r w:rsidRPr="00A411EE">
              <w:rPr>
                <w:rFonts w:cs="Arial"/>
                <w:color w:val="000000"/>
                <w:sz w:val="20"/>
                <w:szCs w:val="20"/>
              </w:rPr>
              <w:t>0.</w:t>
            </w:r>
            <w:r>
              <w:rPr>
                <w:rFonts w:cs="Arial"/>
                <w:color w:val="000000"/>
                <w:sz w:val="20"/>
                <w:szCs w:val="20"/>
              </w:rPr>
              <w:t>2</w:t>
            </w:r>
          </w:p>
        </w:tc>
        <w:tc>
          <w:tcPr>
            <w:tcW w:w="5041" w:type="dxa"/>
            <w:tcBorders>
              <w:top w:val="single" w:sz="4" w:space="0" w:color="95B3D7"/>
              <w:left w:val="nil"/>
              <w:bottom w:val="single" w:sz="4" w:space="0" w:color="95B3D7"/>
              <w:right w:val="nil"/>
            </w:tcBorders>
            <w:shd w:val="clear" w:color="auto" w:fill="DBE5F1"/>
          </w:tcPr>
          <w:p w14:paraId="3BA9E300" w14:textId="2C4EF9CB" w:rsidR="00F24683" w:rsidRPr="00A411EE" w:rsidRDefault="00F24683" w:rsidP="00D21C91">
            <w:pPr>
              <w:spacing w:before="60" w:after="60"/>
              <w:rPr>
                <w:rFonts w:cs="Arial"/>
                <w:color w:val="000000"/>
                <w:sz w:val="20"/>
                <w:szCs w:val="20"/>
              </w:rPr>
            </w:pPr>
            <w:r w:rsidRPr="00F24683">
              <w:rPr>
                <w:rFonts w:cs="Arial"/>
                <w:color w:val="000000"/>
                <w:sz w:val="20"/>
                <w:szCs w:val="20"/>
              </w:rPr>
              <w:t>Minor documentation only correction to align a column heading with the Document Control worksheet.</w:t>
            </w:r>
          </w:p>
        </w:tc>
        <w:tc>
          <w:tcPr>
            <w:tcW w:w="1416" w:type="dxa"/>
            <w:tcBorders>
              <w:top w:val="single" w:sz="4" w:space="0" w:color="95B3D7"/>
              <w:left w:val="nil"/>
              <w:bottom w:val="single" w:sz="4" w:space="0" w:color="95B3D7"/>
              <w:right w:val="nil"/>
            </w:tcBorders>
            <w:shd w:val="clear" w:color="auto" w:fill="DBE5F1"/>
          </w:tcPr>
          <w:p w14:paraId="7F765183" w14:textId="0AB2B5CB" w:rsidR="00F24683" w:rsidRPr="00A2597C" w:rsidRDefault="00F24683" w:rsidP="00D21C91">
            <w:pPr>
              <w:spacing w:before="60" w:after="60"/>
              <w:rPr>
                <w:rFonts w:cs="Arial"/>
                <w:color w:val="000000"/>
                <w:sz w:val="20"/>
                <w:szCs w:val="20"/>
              </w:rPr>
            </w:pPr>
            <w:r>
              <w:rPr>
                <w:rFonts w:cs="Arial"/>
                <w:color w:val="000000"/>
                <w:sz w:val="20"/>
                <w:szCs w:val="20"/>
              </w:rPr>
              <w:t>Updated</w:t>
            </w:r>
          </w:p>
        </w:tc>
      </w:tr>
      <w:tr w:rsidR="00F24683" w:rsidRPr="00A2597C" w14:paraId="6B88EE70" w14:textId="77777777" w:rsidTr="00EE0F66">
        <w:trPr>
          <w:trHeight w:val="288"/>
        </w:trPr>
        <w:tc>
          <w:tcPr>
            <w:tcW w:w="5118" w:type="dxa"/>
            <w:tcBorders>
              <w:top w:val="single" w:sz="4" w:space="0" w:color="95B3D7"/>
              <w:left w:val="nil"/>
              <w:bottom w:val="single" w:sz="4" w:space="0" w:color="95B3D7"/>
              <w:right w:val="nil"/>
            </w:tcBorders>
            <w:shd w:val="clear" w:color="auto" w:fill="auto"/>
            <w:noWrap/>
          </w:tcPr>
          <w:p w14:paraId="2D41F2E2" w14:textId="2FBE5D39" w:rsidR="00F24683" w:rsidRPr="00A2597C" w:rsidRDefault="00F24683" w:rsidP="004847CC">
            <w:pPr>
              <w:spacing w:before="60" w:after="60"/>
              <w:rPr>
                <w:rFonts w:cs="Arial"/>
                <w:color w:val="000000"/>
                <w:sz w:val="20"/>
                <w:szCs w:val="20"/>
              </w:rPr>
            </w:pPr>
            <w:r>
              <w:rPr>
                <w:rFonts w:cs="Arial"/>
                <w:color w:val="000000"/>
                <w:sz w:val="20"/>
                <w:szCs w:val="20"/>
              </w:rPr>
              <w:t>ATO COMMPREF.0001 2019</w:t>
            </w:r>
            <w:r w:rsidRPr="00A411EE">
              <w:rPr>
                <w:rFonts w:cs="Arial"/>
                <w:color w:val="000000"/>
                <w:sz w:val="20"/>
                <w:szCs w:val="20"/>
              </w:rPr>
              <w:t xml:space="preserve"> </w:t>
            </w:r>
            <w:r>
              <w:rPr>
                <w:rFonts w:cs="Arial"/>
                <w:color w:val="000000"/>
                <w:sz w:val="20"/>
                <w:szCs w:val="20"/>
              </w:rPr>
              <w:t>Get Rule Implementation.zip</w:t>
            </w:r>
          </w:p>
        </w:tc>
        <w:tc>
          <w:tcPr>
            <w:tcW w:w="1701" w:type="dxa"/>
            <w:tcBorders>
              <w:top w:val="single" w:sz="4" w:space="0" w:color="95B3D7"/>
              <w:left w:val="nil"/>
              <w:bottom w:val="single" w:sz="4" w:space="0" w:color="95B3D7"/>
              <w:right w:val="nil"/>
            </w:tcBorders>
            <w:shd w:val="clear" w:color="auto" w:fill="auto"/>
          </w:tcPr>
          <w:p w14:paraId="560FA5B0" w14:textId="2DF23083" w:rsidR="00F24683" w:rsidRPr="00A2597C" w:rsidRDefault="00F24683" w:rsidP="004847CC">
            <w:pPr>
              <w:spacing w:before="60" w:after="60"/>
              <w:rPr>
                <w:rFonts w:cs="Arial"/>
                <w:color w:val="000000"/>
                <w:sz w:val="20"/>
                <w:szCs w:val="20"/>
              </w:rPr>
            </w:pPr>
            <w:r>
              <w:rPr>
                <w:rFonts w:cs="Arial"/>
                <w:color w:val="000000"/>
                <w:sz w:val="20"/>
                <w:szCs w:val="20"/>
              </w:rPr>
              <w:t>29</w:t>
            </w:r>
            <w:r w:rsidRPr="00D21C91">
              <w:rPr>
                <w:rFonts w:cs="Arial"/>
                <w:color w:val="000000"/>
                <w:sz w:val="20"/>
                <w:szCs w:val="20"/>
              </w:rPr>
              <w:t>.08.2019</w:t>
            </w:r>
          </w:p>
        </w:tc>
        <w:tc>
          <w:tcPr>
            <w:tcW w:w="1197" w:type="dxa"/>
            <w:tcBorders>
              <w:top w:val="single" w:sz="4" w:space="0" w:color="95B3D7"/>
              <w:left w:val="nil"/>
              <w:bottom w:val="single" w:sz="4" w:space="0" w:color="95B3D7"/>
              <w:right w:val="nil"/>
            </w:tcBorders>
            <w:shd w:val="clear" w:color="auto" w:fill="auto"/>
          </w:tcPr>
          <w:p w14:paraId="315425C2" w14:textId="77777777" w:rsidR="00F24683" w:rsidRPr="00A2597C" w:rsidRDefault="00F24683" w:rsidP="00D21C91">
            <w:pPr>
              <w:spacing w:before="60" w:after="60"/>
              <w:rPr>
                <w:rFonts w:cs="Arial"/>
                <w:color w:val="000000"/>
                <w:sz w:val="20"/>
                <w:szCs w:val="20"/>
              </w:rPr>
            </w:pPr>
            <w:r w:rsidRPr="00A411EE">
              <w:rPr>
                <w:rFonts w:cs="Arial"/>
                <w:color w:val="000000"/>
                <w:sz w:val="20"/>
                <w:szCs w:val="20"/>
              </w:rPr>
              <w:t>Draft</w:t>
            </w:r>
          </w:p>
        </w:tc>
        <w:tc>
          <w:tcPr>
            <w:tcW w:w="992" w:type="dxa"/>
            <w:tcBorders>
              <w:top w:val="single" w:sz="4" w:space="0" w:color="95B3D7"/>
              <w:left w:val="nil"/>
              <w:bottom w:val="single" w:sz="4" w:space="0" w:color="95B3D7"/>
              <w:right w:val="nil"/>
            </w:tcBorders>
            <w:shd w:val="clear" w:color="auto" w:fill="auto"/>
          </w:tcPr>
          <w:p w14:paraId="04394EA2" w14:textId="77777777" w:rsidR="00F24683" w:rsidRPr="00A2597C" w:rsidRDefault="00F24683" w:rsidP="00D21C91">
            <w:pPr>
              <w:spacing w:before="60" w:after="60"/>
              <w:rPr>
                <w:rFonts w:cs="Arial"/>
                <w:color w:val="000000"/>
                <w:sz w:val="20"/>
                <w:szCs w:val="20"/>
              </w:rPr>
            </w:pPr>
            <w:r w:rsidRPr="00A411EE">
              <w:rPr>
                <w:rFonts w:cs="Arial"/>
                <w:color w:val="000000"/>
                <w:sz w:val="20"/>
                <w:szCs w:val="20"/>
              </w:rPr>
              <w:t>0.1</w:t>
            </w:r>
          </w:p>
        </w:tc>
        <w:tc>
          <w:tcPr>
            <w:tcW w:w="5041" w:type="dxa"/>
            <w:tcBorders>
              <w:top w:val="single" w:sz="4" w:space="0" w:color="95B3D7"/>
              <w:left w:val="nil"/>
              <w:bottom w:val="single" w:sz="4" w:space="0" w:color="95B3D7"/>
              <w:right w:val="nil"/>
            </w:tcBorders>
            <w:shd w:val="clear" w:color="auto" w:fill="auto"/>
          </w:tcPr>
          <w:p w14:paraId="258A5773" w14:textId="58123580" w:rsidR="00F24683" w:rsidRPr="00A411EE" w:rsidRDefault="00F24683" w:rsidP="00D21C91">
            <w:pPr>
              <w:spacing w:before="60" w:after="60"/>
              <w:rPr>
                <w:rFonts w:cs="Arial"/>
                <w:color w:val="000000"/>
                <w:sz w:val="20"/>
                <w:szCs w:val="20"/>
              </w:rPr>
            </w:pPr>
            <w:r w:rsidRPr="00C8647B">
              <w:rPr>
                <w:rFonts w:cs="Arial"/>
                <w:color w:val="000000"/>
                <w:sz w:val="20"/>
                <w:szCs w:val="20"/>
              </w:rPr>
              <w:t>No change from prior publication.</w:t>
            </w:r>
          </w:p>
        </w:tc>
        <w:tc>
          <w:tcPr>
            <w:tcW w:w="1416" w:type="dxa"/>
            <w:tcBorders>
              <w:top w:val="single" w:sz="4" w:space="0" w:color="95B3D7"/>
              <w:left w:val="nil"/>
              <w:bottom w:val="single" w:sz="4" w:space="0" w:color="95B3D7"/>
              <w:right w:val="nil"/>
            </w:tcBorders>
            <w:shd w:val="clear" w:color="auto" w:fill="auto"/>
          </w:tcPr>
          <w:p w14:paraId="47498BE7" w14:textId="5AB5CD30" w:rsidR="00F24683" w:rsidRPr="00A2597C" w:rsidRDefault="00F24683" w:rsidP="00D21C91">
            <w:pPr>
              <w:spacing w:before="60" w:after="60"/>
              <w:rPr>
                <w:rFonts w:cs="Arial"/>
                <w:color w:val="000000"/>
                <w:sz w:val="20"/>
                <w:szCs w:val="20"/>
              </w:rPr>
            </w:pPr>
            <w:r w:rsidRPr="00C8647B">
              <w:rPr>
                <w:rFonts w:cs="Arial"/>
                <w:color w:val="000000"/>
                <w:sz w:val="20"/>
                <w:szCs w:val="20"/>
              </w:rPr>
              <w:t>Present</w:t>
            </w:r>
          </w:p>
        </w:tc>
      </w:tr>
      <w:tr w:rsidR="00F24683" w:rsidRPr="00A2597C" w14:paraId="032A518F" w14:textId="77777777" w:rsidTr="00EE0F66">
        <w:trPr>
          <w:trHeight w:val="288"/>
        </w:trPr>
        <w:tc>
          <w:tcPr>
            <w:tcW w:w="5118" w:type="dxa"/>
            <w:tcBorders>
              <w:top w:val="single" w:sz="4" w:space="0" w:color="95B3D7"/>
              <w:left w:val="nil"/>
              <w:bottom w:val="single" w:sz="4" w:space="0" w:color="95B3D7"/>
              <w:right w:val="nil"/>
            </w:tcBorders>
            <w:shd w:val="clear" w:color="auto" w:fill="DBE5F1"/>
            <w:noWrap/>
          </w:tcPr>
          <w:p w14:paraId="36A4CBBA" w14:textId="40750D34" w:rsidR="00F24683" w:rsidRPr="00ED2055" w:rsidRDefault="00F24683" w:rsidP="004847CC">
            <w:pPr>
              <w:spacing w:before="60" w:after="60"/>
              <w:rPr>
                <w:rFonts w:cs="Arial"/>
                <w:color w:val="000000"/>
                <w:sz w:val="20"/>
                <w:szCs w:val="20"/>
              </w:rPr>
            </w:pPr>
            <w:r>
              <w:rPr>
                <w:rFonts w:cs="Arial"/>
                <w:color w:val="000000"/>
                <w:sz w:val="20"/>
                <w:szCs w:val="20"/>
              </w:rPr>
              <w:t>ATO COMMPREF.0001 2019</w:t>
            </w:r>
            <w:r w:rsidRPr="00A411EE">
              <w:rPr>
                <w:rFonts w:cs="Arial"/>
                <w:color w:val="000000"/>
                <w:sz w:val="20"/>
                <w:szCs w:val="20"/>
              </w:rPr>
              <w:t xml:space="preserve"> </w:t>
            </w:r>
            <w:r>
              <w:rPr>
                <w:rFonts w:cs="Arial"/>
                <w:color w:val="000000"/>
                <w:sz w:val="20"/>
                <w:szCs w:val="20"/>
              </w:rPr>
              <w:t>Lis</w:t>
            </w:r>
            <w:r w:rsidRPr="00A411EE">
              <w:rPr>
                <w:rFonts w:cs="Arial"/>
                <w:color w:val="000000"/>
                <w:sz w:val="20"/>
                <w:szCs w:val="20"/>
              </w:rPr>
              <w:t>t XML Contract</w:t>
            </w:r>
            <w:r>
              <w:rPr>
                <w:rFonts w:cs="Arial"/>
                <w:color w:val="000000"/>
                <w:sz w:val="20"/>
                <w:szCs w:val="20"/>
              </w:rPr>
              <w:t>s</w:t>
            </w:r>
            <w:r w:rsidRPr="00A411EE">
              <w:rPr>
                <w:rFonts w:cs="Arial"/>
                <w:color w:val="000000"/>
                <w:sz w:val="20"/>
                <w:szCs w:val="20"/>
              </w:rPr>
              <w:t>.zip</w:t>
            </w:r>
          </w:p>
        </w:tc>
        <w:tc>
          <w:tcPr>
            <w:tcW w:w="1701" w:type="dxa"/>
            <w:tcBorders>
              <w:top w:val="single" w:sz="4" w:space="0" w:color="95B3D7"/>
              <w:left w:val="nil"/>
              <w:bottom w:val="single" w:sz="4" w:space="0" w:color="95B3D7"/>
              <w:right w:val="nil"/>
            </w:tcBorders>
            <w:shd w:val="clear" w:color="auto" w:fill="DBE5F1"/>
          </w:tcPr>
          <w:p w14:paraId="6B2874E3" w14:textId="6E41E0F7" w:rsidR="00F24683" w:rsidRPr="00ED2055" w:rsidRDefault="00F24683" w:rsidP="00D21C91">
            <w:pPr>
              <w:spacing w:before="60" w:after="60"/>
              <w:rPr>
                <w:rFonts w:cs="Arial"/>
                <w:color w:val="000000"/>
                <w:sz w:val="20"/>
                <w:szCs w:val="20"/>
              </w:rPr>
            </w:pPr>
          </w:p>
        </w:tc>
        <w:tc>
          <w:tcPr>
            <w:tcW w:w="1197" w:type="dxa"/>
            <w:tcBorders>
              <w:top w:val="single" w:sz="4" w:space="0" w:color="95B3D7"/>
              <w:left w:val="nil"/>
              <w:bottom w:val="single" w:sz="4" w:space="0" w:color="95B3D7"/>
              <w:right w:val="nil"/>
            </w:tcBorders>
            <w:shd w:val="clear" w:color="auto" w:fill="DBE5F1"/>
          </w:tcPr>
          <w:p w14:paraId="0A190BE6" w14:textId="42124E5D" w:rsidR="00F24683" w:rsidRPr="00ED2055" w:rsidRDefault="00F24683" w:rsidP="00D21C91">
            <w:pPr>
              <w:spacing w:before="60" w:after="60"/>
              <w:rPr>
                <w:rFonts w:cs="Arial"/>
                <w:color w:val="000000"/>
                <w:sz w:val="20"/>
                <w:szCs w:val="20"/>
              </w:rPr>
            </w:pPr>
          </w:p>
        </w:tc>
        <w:tc>
          <w:tcPr>
            <w:tcW w:w="992" w:type="dxa"/>
            <w:tcBorders>
              <w:top w:val="single" w:sz="4" w:space="0" w:color="95B3D7"/>
              <w:left w:val="nil"/>
              <w:bottom w:val="single" w:sz="4" w:space="0" w:color="95B3D7"/>
              <w:right w:val="nil"/>
            </w:tcBorders>
            <w:shd w:val="clear" w:color="auto" w:fill="DBE5F1"/>
          </w:tcPr>
          <w:p w14:paraId="7DEA2B87" w14:textId="425B427B" w:rsidR="00F24683" w:rsidRPr="00ED2055" w:rsidRDefault="00F24683" w:rsidP="00D21C91">
            <w:pPr>
              <w:spacing w:before="60" w:after="60"/>
              <w:rPr>
                <w:rFonts w:cs="Arial"/>
                <w:color w:val="000000"/>
                <w:sz w:val="20"/>
                <w:szCs w:val="20"/>
              </w:rPr>
            </w:pPr>
          </w:p>
        </w:tc>
        <w:tc>
          <w:tcPr>
            <w:tcW w:w="5041" w:type="dxa"/>
            <w:tcBorders>
              <w:top w:val="single" w:sz="4" w:space="0" w:color="95B3D7"/>
              <w:left w:val="nil"/>
              <w:bottom w:val="single" w:sz="4" w:space="0" w:color="95B3D7"/>
              <w:right w:val="nil"/>
            </w:tcBorders>
            <w:shd w:val="clear" w:color="auto" w:fill="DBE5F1"/>
          </w:tcPr>
          <w:p w14:paraId="1B94C3FE" w14:textId="53550BEB" w:rsidR="00F24683" w:rsidRPr="00A411EE" w:rsidRDefault="00F24683" w:rsidP="00D21C91">
            <w:pPr>
              <w:spacing w:before="60" w:after="60"/>
              <w:rPr>
                <w:rFonts w:cs="Arial"/>
                <w:color w:val="000000"/>
                <w:sz w:val="20"/>
                <w:szCs w:val="20"/>
              </w:rPr>
            </w:pPr>
          </w:p>
        </w:tc>
        <w:tc>
          <w:tcPr>
            <w:tcW w:w="1416" w:type="dxa"/>
            <w:tcBorders>
              <w:top w:val="single" w:sz="4" w:space="0" w:color="95B3D7"/>
              <w:left w:val="nil"/>
              <w:bottom w:val="single" w:sz="4" w:space="0" w:color="95B3D7"/>
              <w:right w:val="nil"/>
            </w:tcBorders>
            <w:shd w:val="clear" w:color="auto" w:fill="DBE5F1"/>
          </w:tcPr>
          <w:p w14:paraId="352FBB1F" w14:textId="739D98E3" w:rsidR="00F24683" w:rsidRPr="00A2597C" w:rsidRDefault="00F24683" w:rsidP="00D21C91">
            <w:pPr>
              <w:spacing w:before="60" w:after="60"/>
              <w:rPr>
                <w:rFonts w:cs="Arial"/>
                <w:color w:val="000000"/>
                <w:sz w:val="20"/>
                <w:szCs w:val="20"/>
              </w:rPr>
            </w:pPr>
            <w:r>
              <w:rPr>
                <w:rFonts w:cs="Arial"/>
                <w:color w:val="000000"/>
                <w:sz w:val="20"/>
                <w:szCs w:val="20"/>
              </w:rPr>
              <w:t>Pending</w:t>
            </w:r>
          </w:p>
        </w:tc>
      </w:tr>
      <w:tr w:rsidR="00F24683" w:rsidRPr="00A2597C" w14:paraId="17889530" w14:textId="77777777" w:rsidTr="00EE0F66">
        <w:trPr>
          <w:trHeight w:val="288"/>
        </w:trPr>
        <w:tc>
          <w:tcPr>
            <w:tcW w:w="5118" w:type="dxa"/>
            <w:tcBorders>
              <w:top w:val="single" w:sz="4" w:space="0" w:color="95B3D7"/>
              <w:left w:val="nil"/>
              <w:bottom w:val="single" w:sz="4" w:space="0" w:color="95B3D7"/>
              <w:right w:val="nil"/>
            </w:tcBorders>
            <w:shd w:val="clear" w:color="auto" w:fill="auto"/>
            <w:noWrap/>
          </w:tcPr>
          <w:p w14:paraId="09877E65" w14:textId="0A0CB842" w:rsidR="00F24683" w:rsidRPr="00A2597C" w:rsidRDefault="00F24683" w:rsidP="004847CC">
            <w:pPr>
              <w:spacing w:before="60" w:after="60"/>
              <w:rPr>
                <w:rFonts w:cs="Arial"/>
                <w:color w:val="000000"/>
                <w:sz w:val="20"/>
                <w:szCs w:val="20"/>
              </w:rPr>
            </w:pPr>
            <w:r>
              <w:rPr>
                <w:rFonts w:cs="Arial"/>
                <w:color w:val="000000"/>
                <w:sz w:val="20"/>
                <w:szCs w:val="20"/>
              </w:rPr>
              <w:t>ATO COMMPREF.0001 2019</w:t>
            </w:r>
            <w:r w:rsidRPr="00A411EE">
              <w:rPr>
                <w:rFonts w:cs="Arial"/>
                <w:color w:val="000000"/>
                <w:sz w:val="20"/>
                <w:szCs w:val="20"/>
              </w:rPr>
              <w:t xml:space="preserve"> </w:t>
            </w:r>
            <w:r>
              <w:rPr>
                <w:rFonts w:cs="Arial"/>
                <w:color w:val="000000"/>
                <w:sz w:val="20"/>
                <w:szCs w:val="20"/>
              </w:rPr>
              <w:t>Lis</w:t>
            </w:r>
            <w:r w:rsidRPr="00A411EE">
              <w:rPr>
                <w:rFonts w:cs="Arial"/>
                <w:color w:val="000000"/>
                <w:sz w:val="20"/>
                <w:szCs w:val="20"/>
              </w:rPr>
              <w:t xml:space="preserve">t </w:t>
            </w:r>
            <w:r>
              <w:rPr>
                <w:rFonts w:cs="Arial"/>
                <w:color w:val="000000"/>
                <w:sz w:val="20"/>
                <w:szCs w:val="20"/>
              </w:rPr>
              <w:t>Request Message Structure Table.xlsx</w:t>
            </w:r>
          </w:p>
        </w:tc>
        <w:tc>
          <w:tcPr>
            <w:tcW w:w="1701" w:type="dxa"/>
            <w:tcBorders>
              <w:top w:val="single" w:sz="4" w:space="0" w:color="95B3D7"/>
              <w:left w:val="nil"/>
              <w:bottom w:val="single" w:sz="4" w:space="0" w:color="95B3D7"/>
              <w:right w:val="nil"/>
            </w:tcBorders>
            <w:shd w:val="clear" w:color="auto" w:fill="auto"/>
          </w:tcPr>
          <w:p w14:paraId="2E0898F3" w14:textId="09136D3F" w:rsidR="00F24683" w:rsidRPr="00A2597C" w:rsidRDefault="00F24683" w:rsidP="00D21C91">
            <w:pPr>
              <w:spacing w:before="60" w:after="60"/>
              <w:rPr>
                <w:rFonts w:cs="Arial"/>
                <w:color w:val="000000"/>
                <w:sz w:val="20"/>
                <w:szCs w:val="20"/>
              </w:rPr>
            </w:pPr>
          </w:p>
        </w:tc>
        <w:tc>
          <w:tcPr>
            <w:tcW w:w="1197" w:type="dxa"/>
            <w:tcBorders>
              <w:top w:val="single" w:sz="4" w:space="0" w:color="95B3D7"/>
              <w:left w:val="nil"/>
              <w:bottom w:val="single" w:sz="4" w:space="0" w:color="95B3D7"/>
              <w:right w:val="nil"/>
            </w:tcBorders>
            <w:shd w:val="clear" w:color="auto" w:fill="auto"/>
          </w:tcPr>
          <w:p w14:paraId="1AE06BDA" w14:textId="717DFB02" w:rsidR="00F24683" w:rsidRPr="00A2597C" w:rsidRDefault="00F24683" w:rsidP="00D21C91">
            <w:pPr>
              <w:spacing w:before="60" w:after="60"/>
              <w:rPr>
                <w:rFonts w:cs="Arial"/>
                <w:color w:val="000000"/>
                <w:sz w:val="20"/>
                <w:szCs w:val="20"/>
              </w:rPr>
            </w:pPr>
          </w:p>
        </w:tc>
        <w:tc>
          <w:tcPr>
            <w:tcW w:w="992" w:type="dxa"/>
            <w:tcBorders>
              <w:top w:val="single" w:sz="4" w:space="0" w:color="95B3D7"/>
              <w:left w:val="nil"/>
              <w:bottom w:val="single" w:sz="4" w:space="0" w:color="95B3D7"/>
              <w:right w:val="nil"/>
            </w:tcBorders>
            <w:shd w:val="clear" w:color="auto" w:fill="auto"/>
          </w:tcPr>
          <w:p w14:paraId="2E963CA9" w14:textId="3106EB4F" w:rsidR="00F24683" w:rsidRPr="00A2597C" w:rsidRDefault="00F24683" w:rsidP="00D21C91">
            <w:pPr>
              <w:spacing w:before="60" w:after="60"/>
              <w:rPr>
                <w:rFonts w:cs="Arial"/>
                <w:color w:val="000000"/>
                <w:sz w:val="20"/>
                <w:szCs w:val="20"/>
              </w:rPr>
            </w:pPr>
          </w:p>
        </w:tc>
        <w:tc>
          <w:tcPr>
            <w:tcW w:w="5041" w:type="dxa"/>
            <w:tcBorders>
              <w:top w:val="single" w:sz="4" w:space="0" w:color="95B3D7"/>
              <w:left w:val="nil"/>
              <w:bottom w:val="single" w:sz="4" w:space="0" w:color="95B3D7"/>
              <w:right w:val="nil"/>
            </w:tcBorders>
            <w:shd w:val="clear" w:color="auto" w:fill="auto"/>
          </w:tcPr>
          <w:p w14:paraId="54A1F2E7" w14:textId="01D705D2" w:rsidR="00F24683" w:rsidRPr="00A411EE" w:rsidRDefault="00F24683" w:rsidP="00D21C91">
            <w:pPr>
              <w:spacing w:before="60" w:after="60"/>
              <w:rPr>
                <w:rFonts w:cs="Arial"/>
                <w:color w:val="000000"/>
                <w:sz w:val="20"/>
                <w:szCs w:val="20"/>
              </w:rPr>
            </w:pPr>
          </w:p>
        </w:tc>
        <w:tc>
          <w:tcPr>
            <w:tcW w:w="1416" w:type="dxa"/>
            <w:tcBorders>
              <w:top w:val="single" w:sz="4" w:space="0" w:color="95B3D7"/>
              <w:left w:val="nil"/>
              <w:bottom w:val="single" w:sz="4" w:space="0" w:color="95B3D7"/>
              <w:right w:val="nil"/>
            </w:tcBorders>
            <w:shd w:val="clear" w:color="auto" w:fill="auto"/>
          </w:tcPr>
          <w:p w14:paraId="63F05F65" w14:textId="03688A8F" w:rsidR="00F24683" w:rsidRPr="00A2597C" w:rsidRDefault="00F24683" w:rsidP="00D21C91">
            <w:pPr>
              <w:spacing w:before="60" w:after="60"/>
              <w:rPr>
                <w:rFonts w:cs="Arial"/>
                <w:color w:val="000000"/>
                <w:sz w:val="20"/>
                <w:szCs w:val="20"/>
              </w:rPr>
            </w:pPr>
            <w:r>
              <w:rPr>
                <w:rFonts w:cs="Arial"/>
                <w:color w:val="000000"/>
                <w:sz w:val="20"/>
                <w:szCs w:val="20"/>
              </w:rPr>
              <w:t>Pending</w:t>
            </w:r>
          </w:p>
        </w:tc>
      </w:tr>
      <w:tr w:rsidR="00F24683" w:rsidRPr="00A2597C" w14:paraId="6407D2C4" w14:textId="77777777" w:rsidTr="00EE0F66">
        <w:trPr>
          <w:trHeight w:val="288"/>
        </w:trPr>
        <w:tc>
          <w:tcPr>
            <w:tcW w:w="5118" w:type="dxa"/>
            <w:tcBorders>
              <w:top w:val="single" w:sz="4" w:space="0" w:color="95B3D7"/>
              <w:left w:val="nil"/>
              <w:bottom w:val="single" w:sz="4" w:space="0" w:color="95B3D7"/>
              <w:right w:val="nil"/>
            </w:tcBorders>
            <w:shd w:val="clear" w:color="auto" w:fill="DBE5F1"/>
            <w:noWrap/>
          </w:tcPr>
          <w:p w14:paraId="1F8A41BB" w14:textId="3FEE81CB" w:rsidR="00F24683" w:rsidRPr="00A2597C" w:rsidRDefault="00F24683" w:rsidP="004847CC">
            <w:pPr>
              <w:spacing w:before="60" w:after="60"/>
              <w:rPr>
                <w:rFonts w:cs="Arial"/>
                <w:color w:val="000000"/>
                <w:sz w:val="20"/>
                <w:szCs w:val="20"/>
              </w:rPr>
            </w:pPr>
            <w:r>
              <w:rPr>
                <w:rFonts w:cs="Arial"/>
                <w:color w:val="000000"/>
                <w:sz w:val="20"/>
                <w:szCs w:val="20"/>
              </w:rPr>
              <w:t>ATO COMMPREF.0001 2019</w:t>
            </w:r>
            <w:r w:rsidRPr="00A411EE">
              <w:rPr>
                <w:rFonts w:cs="Arial"/>
                <w:color w:val="000000"/>
                <w:sz w:val="20"/>
                <w:szCs w:val="20"/>
              </w:rPr>
              <w:t xml:space="preserve"> </w:t>
            </w:r>
            <w:r>
              <w:rPr>
                <w:rFonts w:cs="Arial"/>
                <w:color w:val="000000"/>
                <w:sz w:val="20"/>
                <w:szCs w:val="20"/>
              </w:rPr>
              <w:t>Lis</w:t>
            </w:r>
            <w:r w:rsidRPr="00A411EE">
              <w:rPr>
                <w:rFonts w:cs="Arial"/>
                <w:color w:val="000000"/>
                <w:sz w:val="20"/>
                <w:szCs w:val="20"/>
              </w:rPr>
              <w:t xml:space="preserve">t </w:t>
            </w:r>
            <w:r>
              <w:rPr>
                <w:rFonts w:cs="Arial"/>
                <w:color w:val="000000"/>
                <w:sz w:val="20"/>
                <w:szCs w:val="20"/>
              </w:rPr>
              <w:t>Response Message Structure Table.xlsx</w:t>
            </w:r>
          </w:p>
        </w:tc>
        <w:tc>
          <w:tcPr>
            <w:tcW w:w="1701" w:type="dxa"/>
            <w:tcBorders>
              <w:top w:val="single" w:sz="4" w:space="0" w:color="95B3D7"/>
              <w:left w:val="nil"/>
              <w:bottom w:val="single" w:sz="4" w:space="0" w:color="95B3D7"/>
              <w:right w:val="nil"/>
            </w:tcBorders>
            <w:shd w:val="clear" w:color="auto" w:fill="DBE5F1"/>
          </w:tcPr>
          <w:p w14:paraId="16086061" w14:textId="71D10ADF" w:rsidR="00F24683" w:rsidRPr="00A2597C" w:rsidRDefault="00F24683" w:rsidP="00B16076">
            <w:pPr>
              <w:spacing w:before="60" w:after="60"/>
              <w:rPr>
                <w:rFonts w:cs="Arial"/>
                <w:color w:val="000000"/>
                <w:sz w:val="20"/>
                <w:szCs w:val="20"/>
              </w:rPr>
            </w:pPr>
          </w:p>
        </w:tc>
        <w:tc>
          <w:tcPr>
            <w:tcW w:w="1197" w:type="dxa"/>
            <w:tcBorders>
              <w:top w:val="single" w:sz="4" w:space="0" w:color="95B3D7"/>
              <w:left w:val="nil"/>
              <w:bottom w:val="single" w:sz="4" w:space="0" w:color="95B3D7"/>
              <w:right w:val="nil"/>
            </w:tcBorders>
            <w:shd w:val="clear" w:color="auto" w:fill="DBE5F1"/>
          </w:tcPr>
          <w:p w14:paraId="5A661A9D" w14:textId="0B19A4B9" w:rsidR="00F24683" w:rsidRPr="00A2597C" w:rsidRDefault="00F24683" w:rsidP="00B16076">
            <w:pPr>
              <w:spacing w:before="60" w:after="60"/>
              <w:rPr>
                <w:rFonts w:cs="Arial"/>
                <w:color w:val="000000"/>
                <w:sz w:val="20"/>
                <w:szCs w:val="20"/>
              </w:rPr>
            </w:pPr>
          </w:p>
        </w:tc>
        <w:tc>
          <w:tcPr>
            <w:tcW w:w="992" w:type="dxa"/>
            <w:tcBorders>
              <w:top w:val="single" w:sz="4" w:space="0" w:color="95B3D7"/>
              <w:left w:val="nil"/>
              <w:bottom w:val="single" w:sz="4" w:space="0" w:color="95B3D7"/>
              <w:right w:val="nil"/>
            </w:tcBorders>
            <w:shd w:val="clear" w:color="auto" w:fill="DBE5F1"/>
          </w:tcPr>
          <w:p w14:paraId="1A17EDC7" w14:textId="6AF3192C" w:rsidR="00F24683" w:rsidRPr="00A2597C" w:rsidRDefault="00F24683" w:rsidP="00B16076">
            <w:pPr>
              <w:spacing w:before="60" w:after="60"/>
              <w:rPr>
                <w:rFonts w:cs="Arial"/>
                <w:color w:val="000000"/>
                <w:sz w:val="20"/>
                <w:szCs w:val="20"/>
              </w:rPr>
            </w:pPr>
          </w:p>
        </w:tc>
        <w:tc>
          <w:tcPr>
            <w:tcW w:w="5041" w:type="dxa"/>
            <w:tcBorders>
              <w:top w:val="single" w:sz="4" w:space="0" w:color="95B3D7"/>
              <w:left w:val="nil"/>
              <w:bottom w:val="single" w:sz="4" w:space="0" w:color="95B3D7"/>
              <w:right w:val="nil"/>
            </w:tcBorders>
            <w:shd w:val="clear" w:color="auto" w:fill="DBE5F1"/>
          </w:tcPr>
          <w:p w14:paraId="23099E9F" w14:textId="3BF61792" w:rsidR="00F24683" w:rsidRPr="00A411EE" w:rsidRDefault="00F24683" w:rsidP="00B16076">
            <w:pPr>
              <w:spacing w:before="60" w:after="60"/>
              <w:rPr>
                <w:rFonts w:cs="Arial"/>
                <w:color w:val="000000"/>
                <w:sz w:val="20"/>
                <w:szCs w:val="20"/>
              </w:rPr>
            </w:pPr>
          </w:p>
        </w:tc>
        <w:tc>
          <w:tcPr>
            <w:tcW w:w="1416" w:type="dxa"/>
            <w:tcBorders>
              <w:top w:val="single" w:sz="4" w:space="0" w:color="95B3D7"/>
              <w:left w:val="nil"/>
              <w:bottom w:val="single" w:sz="4" w:space="0" w:color="95B3D7"/>
              <w:right w:val="nil"/>
            </w:tcBorders>
            <w:shd w:val="clear" w:color="auto" w:fill="DBE5F1"/>
          </w:tcPr>
          <w:p w14:paraId="4316FD7F" w14:textId="5A9E6467" w:rsidR="00F24683" w:rsidRPr="00A2597C" w:rsidRDefault="00F24683" w:rsidP="00B16076">
            <w:pPr>
              <w:spacing w:before="60" w:after="60"/>
              <w:rPr>
                <w:rFonts w:cs="Arial"/>
                <w:color w:val="000000"/>
                <w:sz w:val="20"/>
                <w:szCs w:val="20"/>
              </w:rPr>
            </w:pPr>
            <w:r>
              <w:rPr>
                <w:rFonts w:cs="Arial"/>
                <w:color w:val="000000"/>
                <w:sz w:val="20"/>
                <w:szCs w:val="20"/>
              </w:rPr>
              <w:t>Pending</w:t>
            </w:r>
          </w:p>
        </w:tc>
      </w:tr>
      <w:tr w:rsidR="00F24683" w:rsidRPr="00A2597C" w14:paraId="3D718114" w14:textId="77777777" w:rsidTr="00EE0F66">
        <w:trPr>
          <w:trHeight w:val="288"/>
        </w:trPr>
        <w:tc>
          <w:tcPr>
            <w:tcW w:w="5118" w:type="dxa"/>
            <w:tcBorders>
              <w:top w:val="single" w:sz="4" w:space="0" w:color="95B3D7"/>
              <w:left w:val="nil"/>
              <w:bottom w:val="single" w:sz="4" w:space="0" w:color="95B3D7"/>
              <w:right w:val="nil"/>
            </w:tcBorders>
            <w:shd w:val="clear" w:color="auto" w:fill="auto"/>
            <w:noWrap/>
          </w:tcPr>
          <w:p w14:paraId="6DD010B3" w14:textId="5C495D48" w:rsidR="00F24683" w:rsidRPr="00A2597C" w:rsidRDefault="00F24683" w:rsidP="004847CC">
            <w:pPr>
              <w:spacing w:before="60" w:after="60"/>
              <w:rPr>
                <w:rFonts w:cs="Arial"/>
                <w:color w:val="000000"/>
                <w:sz w:val="20"/>
                <w:szCs w:val="20"/>
              </w:rPr>
            </w:pPr>
            <w:r>
              <w:rPr>
                <w:rFonts w:cs="Arial"/>
                <w:color w:val="000000"/>
                <w:sz w:val="20"/>
                <w:szCs w:val="20"/>
              </w:rPr>
              <w:lastRenderedPageBreak/>
              <w:t>ATO COMMPREF.0001 2019</w:t>
            </w:r>
            <w:r w:rsidRPr="00A411EE">
              <w:rPr>
                <w:rFonts w:cs="Arial"/>
                <w:color w:val="000000"/>
                <w:sz w:val="20"/>
                <w:szCs w:val="20"/>
              </w:rPr>
              <w:t xml:space="preserve"> </w:t>
            </w:r>
            <w:r>
              <w:rPr>
                <w:rFonts w:cs="Arial"/>
                <w:color w:val="000000"/>
                <w:sz w:val="20"/>
                <w:szCs w:val="20"/>
              </w:rPr>
              <w:t>Lis</w:t>
            </w:r>
            <w:r w:rsidRPr="00A411EE">
              <w:rPr>
                <w:rFonts w:cs="Arial"/>
                <w:color w:val="000000"/>
                <w:sz w:val="20"/>
                <w:szCs w:val="20"/>
              </w:rPr>
              <w:t xml:space="preserve">t </w:t>
            </w:r>
            <w:r>
              <w:rPr>
                <w:rFonts w:cs="Arial"/>
                <w:color w:val="000000"/>
                <w:sz w:val="20"/>
                <w:szCs w:val="20"/>
              </w:rPr>
              <w:t>Validation Rules.xlsx</w:t>
            </w:r>
          </w:p>
        </w:tc>
        <w:tc>
          <w:tcPr>
            <w:tcW w:w="1701" w:type="dxa"/>
            <w:tcBorders>
              <w:top w:val="single" w:sz="4" w:space="0" w:color="95B3D7"/>
              <w:left w:val="nil"/>
              <w:bottom w:val="single" w:sz="4" w:space="0" w:color="95B3D7"/>
              <w:right w:val="nil"/>
            </w:tcBorders>
            <w:shd w:val="clear" w:color="auto" w:fill="auto"/>
          </w:tcPr>
          <w:p w14:paraId="621DA10E" w14:textId="3EFB710B" w:rsidR="00F24683" w:rsidRPr="00A2597C" w:rsidRDefault="00F24683" w:rsidP="00D21C91">
            <w:pPr>
              <w:spacing w:before="60" w:after="60"/>
              <w:rPr>
                <w:rFonts w:cs="Arial"/>
                <w:color w:val="000000"/>
                <w:sz w:val="20"/>
                <w:szCs w:val="20"/>
              </w:rPr>
            </w:pPr>
          </w:p>
        </w:tc>
        <w:tc>
          <w:tcPr>
            <w:tcW w:w="1197" w:type="dxa"/>
            <w:tcBorders>
              <w:top w:val="single" w:sz="4" w:space="0" w:color="95B3D7"/>
              <w:left w:val="nil"/>
              <w:bottom w:val="single" w:sz="4" w:space="0" w:color="95B3D7"/>
              <w:right w:val="nil"/>
            </w:tcBorders>
            <w:shd w:val="clear" w:color="auto" w:fill="auto"/>
          </w:tcPr>
          <w:p w14:paraId="25B88402" w14:textId="79514CC7" w:rsidR="00F24683" w:rsidRPr="00A2597C" w:rsidRDefault="00F24683" w:rsidP="00D21C91">
            <w:pPr>
              <w:spacing w:before="60" w:after="60"/>
              <w:rPr>
                <w:rFonts w:cs="Arial"/>
                <w:color w:val="000000"/>
                <w:sz w:val="20"/>
                <w:szCs w:val="20"/>
              </w:rPr>
            </w:pPr>
          </w:p>
        </w:tc>
        <w:tc>
          <w:tcPr>
            <w:tcW w:w="992" w:type="dxa"/>
            <w:tcBorders>
              <w:top w:val="single" w:sz="4" w:space="0" w:color="95B3D7"/>
              <w:left w:val="nil"/>
              <w:bottom w:val="single" w:sz="4" w:space="0" w:color="95B3D7"/>
              <w:right w:val="nil"/>
            </w:tcBorders>
            <w:shd w:val="clear" w:color="auto" w:fill="auto"/>
          </w:tcPr>
          <w:p w14:paraId="32AD061C" w14:textId="78D0B233" w:rsidR="00F24683" w:rsidRPr="00A2597C" w:rsidRDefault="00F24683" w:rsidP="00D21C91">
            <w:pPr>
              <w:spacing w:before="60" w:after="60"/>
              <w:rPr>
                <w:rFonts w:cs="Arial"/>
                <w:color w:val="000000"/>
                <w:sz w:val="20"/>
                <w:szCs w:val="20"/>
              </w:rPr>
            </w:pPr>
          </w:p>
        </w:tc>
        <w:tc>
          <w:tcPr>
            <w:tcW w:w="5041" w:type="dxa"/>
            <w:tcBorders>
              <w:top w:val="single" w:sz="4" w:space="0" w:color="95B3D7"/>
              <w:left w:val="nil"/>
              <w:bottom w:val="single" w:sz="4" w:space="0" w:color="95B3D7"/>
              <w:right w:val="nil"/>
            </w:tcBorders>
            <w:shd w:val="clear" w:color="auto" w:fill="auto"/>
          </w:tcPr>
          <w:p w14:paraId="32D041A8" w14:textId="058C777D" w:rsidR="00F24683" w:rsidRPr="00A411EE" w:rsidRDefault="00F24683" w:rsidP="00D21C91">
            <w:pPr>
              <w:spacing w:before="60" w:after="60"/>
              <w:rPr>
                <w:rFonts w:cs="Arial"/>
                <w:color w:val="000000"/>
                <w:sz w:val="20"/>
                <w:szCs w:val="20"/>
              </w:rPr>
            </w:pPr>
          </w:p>
        </w:tc>
        <w:tc>
          <w:tcPr>
            <w:tcW w:w="1416" w:type="dxa"/>
            <w:tcBorders>
              <w:top w:val="single" w:sz="4" w:space="0" w:color="95B3D7"/>
              <w:left w:val="nil"/>
              <w:bottom w:val="single" w:sz="4" w:space="0" w:color="95B3D7"/>
              <w:right w:val="nil"/>
            </w:tcBorders>
            <w:shd w:val="clear" w:color="auto" w:fill="auto"/>
          </w:tcPr>
          <w:p w14:paraId="7A738991" w14:textId="6E2E6B8B" w:rsidR="00F24683" w:rsidRPr="00A2597C" w:rsidRDefault="00F24683" w:rsidP="00D21C91">
            <w:pPr>
              <w:spacing w:before="60" w:after="60"/>
              <w:rPr>
                <w:rFonts w:cs="Arial"/>
                <w:color w:val="000000"/>
                <w:sz w:val="20"/>
                <w:szCs w:val="20"/>
              </w:rPr>
            </w:pPr>
            <w:r>
              <w:rPr>
                <w:rFonts w:cs="Arial"/>
                <w:color w:val="000000"/>
                <w:sz w:val="20"/>
                <w:szCs w:val="20"/>
              </w:rPr>
              <w:t>Pending</w:t>
            </w:r>
          </w:p>
        </w:tc>
      </w:tr>
      <w:tr w:rsidR="00F24683" w:rsidRPr="00A2597C" w14:paraId="1E48C257" w14:textId="77777777" w:rsidTr="00EE0F66">
        <w:trPr>
          <w:trHeight w:val="288"/>
        </w:trPr>
        <w:tc>
          <w:tcPr>
            <w:tcW w:w="5118" w:type="dxa"/>
            <w:tcBorders>
              <w:top w:val="single" w:sz="4" w:space="0" w:color="95B3D7"/>
              <w:left w:val="nil"/>
              <w:bottom w:val="single" w:sz="4" w:space="0" w:color="95B3D7"/>
              <w:right w:val="nil"/>
            </w:tcBorders>
            <w:shd w:val="clear" w:color="auto" w:fill="DBE5F1"/>
            <w:noWrap/>
          </w:tcPr>
          <w:p w14:paraId="5B69129D" w14:textId="32FF17B6" w:rsidR="00F24683" w:rsidRPr="00A2597C" w:rsidRDefault="00F24683" w:rsidP="004847CC">
            <w:pPr>
              <w:spacing w:before="60" w:after="60"/>
              <w:rPr>
                <w:rFonts w:cs="Arial"/>
                <w:color w:val="000000"/>
                <w:sz w:val="20"/>
                <w:szCs w:val="20"/>
              </w:rPr>
            </w:pPr>
            <w:r>
              <w:rPr>
                <w:rFonts w:cs="Arial"/>
                <w:color w:val="000000"/>
                <w:sz w:val="20"/>
                <w:szCs w:val="20"/>
              </w:rPr>
              <w:t>ATO COMMPREF.0001 2019</w:t>
            </w:r>
            <w:r w:rsidRPr="00A411EE">
              <w:rPr>
                <w:rFonts w:cs="Arial"/>
                <w:color w:val="000000"/>
                <w:sz w:val="20"/>
                <w:szCs w:val="20"/>
              </w:rPr>
              <w:t xml:space="preserve"> </w:t>
            </w:r>
            <w:r>
              <w:rPr>
                <w:rFonts w:cs="Arial"/>
                <w:color w:val="000000"/>
                <w:sz w:val="20"/>
                <w:szCs w:val="20"/>
              </w:rPr>
              <w:t>List Rule Implementation.zip</w:t>
            </w:r>
          </w:p>
        </w:tc>
        <w:tc>
          <w:tcPr>
            <w:tcW w:w="1701" w:type="dxa"/>
            <w:tcBorders>
              <w:top w:val="single" w:sz="4" w:space="0" w:color="95B3D7"/>
              <w:left w:val="nil"/>
              <w:bottom w:val="single" w:sz="4" w:space="0" w:color="95B3D7"/>
              <w:right w:val="nil"/>
            </w:tcBorders>
            <w:shd w:val="clear" w:color="auto" w:fill="DBE5F1"/>
          </w:tcPr>
          <w:p w14:paraId="68FC0AF1" w14:textId="730166CF" w:rsidR="00F24683" w:rsidRPr="00A2597C" w:rsidRDefault="00F24683" w:rsidP="00D21C91">
            <w:pPr>
              <w:spacing w:before="60" w:after="60"/>
              <w:rPr>
                <w:rFonts w:cs="Arial"/>
                <w:color w:val="000000"/>
                <w:sz w:val="20"/>
                <w:szCs w:val="20"/>
              </w:rPr>
            </w:pPr>
          </w:p>
        </w:tc>
        <w:tc>
          <w:tcPr>
            <w:tcW w:w="1197" w:type="dxa"/>
            <w:tcBorders>
              <w:top w:val="single" w:sz="4" w:space="0" w:color="95B3D7"/>
              <w:left w:val="nil"/>
              <w:bottom w:val="single" w:sz="4" w:space="0" w:color="95B3D7"/>
              <w:right w:val="nil"/>
            </w:tcBorders>
            <w:shd w:val="clear" w:color="auto" w:fill="DBE5F1"/>
          </w:tcPr>
          <w:p w14:paraId="283CADB2" w14:textId="65B88634" w:rsidR="00F24683" w:rsidRPr="00A2597C" w:rsidRDefault="00F24683" w:rsidP="00D21C91">
            <w:pPr>
              <w:spacing w:before="60" w:after="60"/>
              <w:rPr>
                <w:rFonts w:cs="Arial"/>
                <w:color w:val="000000"/>
                <w:sz w:val="20"/>
                <w:szCs w:val="20"/>
              </w:rPr>
            </w:pPr>
          </w:p>
        </w:tc>
        <w:tc>
          <w:tcPr>
            <w:tcW w:w="992" w:type="dxa"/>
            <w:tcBorders>
              <w:top w:val="single" w:sz="4" w:space="0" w:color="95B3D7"/>
              <w:left w:val="nil"/>
              <w:bottom w:val="single" w:sz="4" w:space="0" w:color="95B3D7"/>
              <w:right w:val="nil"/>
            </w:tcBorders>
            <w:shd w:val="clear" w:color="auto" w:fill="DBE5F1"/>
          </w:tcPr>
          <w:p w14:paraId="3AE05FF4" w14:textId="746F1D00" w:rsidR="00F24683" w:rsidRPr="00A2597C" w:rsidRDefault="00F24683" w:rsidP="00D21C91">
            <w:pPr>
              <w:spacing w:before="60" w:after="60"/>
              <w:rPr>
                <w:rFonts w:cs="Arial"/>
                <w:color w:val="000000"/>
                <w:sz w:val="20"/>
                <w:szCs w:val="20"/>
              </w:rPr>
            </w:pPr>
          </w:p>
        </w:tc>
        <w:tc>
          <w:tcPr>
            <w:tcW w:w="5041" w:type="dxa"/>
            <w:tcBorders>
              <w:top w:val="single" w:sz="4" w:space="0" w:color="95B3D7"/>
              <w:left w:val="nil"/>
              <w:bottom w:val="single" w:sz="4" w:space="0" w:color="95B3D7"/>
              <w:right w:val="nil"/>
            </w:tcBorders>
            <w:shd w:val="clear" w:color="auto" w:fill="DBE5F1"/>
          </w:tcPr>
          <w:p w14:paraId="4CCDE8C2" w14:textId="7F3D799B" w:rsidR="00F24683" w:rsidRPr="00A411EE" w:rsidRDefault="00F24683" w:rsidP="00D21C91">
            <w:pPr>
              <w:spacing w:before="60" w:after="60"/>
              <w:rPr>
                <w:rFonts w:cs="Arial"/>
                <w:color w:val="000000"/>
                <w:sz w:val="20"/>
                <w:szCs w:val="20"/>
              </w:rPr>
            </w:pPr>
          </w:p>
        </w:tc>
        <w:tc>
          <w:tcPr>
            <w:tcW w:w="1416" w:type="dxa"/>
            <w:tcBorders>
              <w:top w:val="single" w:sz="4" w:space="0" w:color="95B3D7"/>
              <w:left w:val="nil"/>
              <w:bottom w:val="single" w:sz="4" w:space="0" w:color="95B3D7"/>
              <w:right w:val="nil"/>
            </w:tcBorders>
            <w:shd w:val="clear" w:color="auto" w:fill="DBE5F1"/>
          </w:tcPr>
          <w:p w14:paraId="12674182" w14:textId="561D4B33" w:rsidR="00F24683" w:rsidRPr="00A2597C" w:rsidRDefault="00F24683" w:rsidP="004847CC">
            <w:pPr>
              <w:spacing w:before="60" w:after="60"/>
              <w:rPr>
                <w:rFonts w:cs="Arial"/>
                <w:color w:val="000000"/>
                <w:sz w:val="20"/>
                <w:szCs w:val="20"/>
              </w:rPr>
            </w:pPr>
            <w:r>
              <w:rPr>
                <w:rFonts w:cs="Arial"/>
                <w:color w:val="000000"/>
                <w:sz w:val="20"/>
                <w:szCs w:val="20"/>
              </w:rPr>
              <w:t>Pending</w:t>
            </w:r>
          </w:p>
        </w:tc>
      </w:tr>
    </w:tbl>
    <w:p w14:paraId="1D95C973" w14:textId="77777777" w:rsidR="00ED2055" w:rsidRDefault="00ED2055" w:rsidP="002E11A1">
      <w:pPr>
        <w:pStyle w:val="Maintext"/>
        <w:jc w:val="both"/>
      </w:pPr>
    </w:p>
    <w:p w14:paraId="30A36E6E" w14:textId="77777777" w:rsidR="00ED2055" w:rsidRDefault="00ED2055" w:rsidP="002E11A1">
      <w:pPr>
        <w:pStyle w:val="Maintext"/>
        <w:jc w:val="both"/>
      </w:pPr>
    </w:p>
    <w:p w14:paraId="08D033C0" w14:textId="77777777" w:rsidR="00ED2055" w:rsidRDefault="00ED2055" w:rsidP="002E11A1">
      <w:pPr>
        <w:pStyle w:val="Maintext"/>
        <w:jc w:val="both"/>
      </w:pPr>
    </w:p>
    <w:tbl>
      <w:tblPr>
        <w:tblW w:w="4268" w:type="dxa"/>
        <w:tblInd w:w="93" w:type="dxa"/>
        <w:shd w:val="clear" w:color="auto" w:fill="FFFFFF"/>
        <w:tblLook w:val="04A0" w:firstRow="1" w:lastRow="0" w:firstColumn="1" w:lastColumn="0" w:noHBand="0" w:noVBand="1"/>
      </w:tblPr>
      <w:tblGrid>
        <w:gridCol w:w="3559"/>
        <w:gridCol w:w="709"/>
      </w:tblGrid>
      <w:tr w:rsidR="00DE36C7" w:rsidRPr="003F6A08" w14:paraId="699A9B4A" w14:textId="77777777" w:rsidTr="003708F6">
        <w:trPr>
          <w:trHeight w:val="378"/>
        </w:trPr>
        <w:tc>
          <w:tcPr>
            <w:tcW w:w="3559" w:type="dxa"/>
            <w:shd w:val="clear" w:color="auto" w:fill="FFFFFF"/>
            <w:vAlign w:val="bottom"/>
            <w:hideMark/>
          </w:tcPr>
          <w:p w14:paraId="7A8C2200" w14:textId="77777777" w:rsidR="00DE36C7" w:rsidRPr="008373B7" w:rsidRDefault="00DE36C7" w:rsidP="00837B5F">
            <w:pPr>
              <w:rPr>
                <w:rFonts w:cs="Arial"/>
                <w:b/>
                <w:color w:val="000000"/>
                <w:szCs w:val="22"/>
              </w:rPr>
            </w:pPr>
            <w:bookmarkStart w:id="122" w:name="_Toc427408136"/>
            <w:r w:rsidRPr="008373B7">
              <w:rPr>
                <w:rFonts w:cs="Arial"/>
                <w:b/>
                <w:color w:val="000000"/>
                <w:szCs w:val="22"/>
              </w:rPr>
              <w:t xml:space="preserve">Total artefacts in this Package: </w:t>
            </w:r>
          </w:p>
        </w:tc>
        <w:tc>
          <w:tcPr>
            <w:tcW w:w="709" w:type="dxa"/>
            <w:shd w:val="clear" w:color="auto" w:fill="FFFFFF"/>
            <w:noWrap/>
            <w:vAlign w:val="bottom"/>
            <w:hideMark/>
          </w:tcPr>
          <w:p w14:paraId="6D01655D" w14:textId="711EFA86" w:rsidR="00DE36C7" w:rsidRPr="008373B7" w:rsidRDefault="00316915" w:rsidP="00837B5F">
            <w:pPr>
              <w:rPr>
                <w:rFonts w:cs="Arial"/>
                <w:b/>
                <w:bCs/>
                <w:color w:val="000000"/>
                <w:szCs w:val="22"/>
              </w:rPr>
            </w:pPr>
            <w:r>
              <w:rPr>
                <w:rFonts w:cs="Arial"/>
                <w:b/>
                <w:bCs/>
                <w:color w:val="000000"/>
                <w:szCs w:val="22"/>
              </w:rPr>
              <w:t>10</w:t>
            </w:r>
          </w:p>
        </w:tc>
      </w:tr>
      <w:tr w:rsidR="00DE36C7" w:rsidRPr="003F6A08" w14:paraId="341DA32C" w14:textId="77777777" w:rsidTr="003708F6">
        <w:trPr>
          <w:trHeight w:val="378"/>
        </w:trPr>
        <w:tc>
          <w:tcPr>
            <w:tcW w:w="3559" w:type="dxa"/>
            <w:shd w:val="clear" w:color="auto" w:fill="FFFFFF"/>
            <w:vAlign w:val="bottom"/>
            <w:hideMark/>
          </w:tcPr>
          <w:p w14:paraId="6B44657C" w14:textId="77777777" w:rsidR="00DE36C7" w:rsidRPr="008373B7" w:rsidRDefault="00DE36C7" w:rsidP="008373B7">
            <w:pPr>
              <w:ind w:left="1467"/>
              <w:rPr>
                <w:rFonts w:cs="Arial"/>
                <w:color w:val="000000"/>
                <w:szCs w:val="22"/>
              </w:rPr>
            </w:pPr>
            <w:r w:rsidRPr="008373B7">
              <w:rPr>
                <w:rFonts w:cs="Arial"/>
                <w:color w:val="000000"/>
                <w:szCs w:val="22"/>
              </w:rPr>
              <w:t>Present artefacts</w:t>
            </w:r>
          </w:p>
        </w:tc>
        <w:tc>
          <w:tcPr>
            <w:tcW w:w="709" w:type="dxa"/>
            <w:shd w:val="clear" w:color="auto" w:fill="FFFFFF"/>
            <w:noWrap/>
            <w:vAlign w:val="bottom"/>
          </w:tcPr>
          <w:p w14:paraId="39F62CB3" w14:textId="316C6170" w:rsidR="00DE36C7" w:rsidRPr="008373B7" w:rsidRDefault="00316915" w:rsidP="00837B5F">
            <w:pPr>
              <w:rPr>
                <w:rFonts w:cs="Arial"/>
                <w:color w:val="000000"/>
                <w:szCs w:val="22"/>
              </w:rPr>
            </w:pPr>
            <w:r>
              <w:rPr>
                <w:rFonts w:cs="Arial"/>
                <w:color w:val="000000"/>
                <w:szCs w:val="22"/>
              </w:rPr>
              <w:t>4</w:t>
            </w:r>
          </w:p>
        </w:tc>
      </w:tr>
      <w:tr w:rsidR="00DE36C7" w:rsidRPr="003F6A08" w14:paraId="2301289A" w14:textId="77777777" w:rsidTr="003708F6">
        <w:trPr>
          <w:trHeight w:val="378"/>
        </w:trPr>
        <w:tc>
          <w:tcPr>
            <w:tcW w:w="3559" w:type="dxa"/>
            <w:shd w:val="clear" w:color="auto" w:fill="FFFFFF"/>
            <w:vAlign w:val="bottom"/>
            <w:hideMark/>
          </w:tcPr>
          <w:p w14:paraId="7009A825" w14:textId="77777777" w:rsidR="00DE36C7" w:rsidRPr="008373B7" w:rsidRDefault="00DE36C7" w:rsidP="008373B7">
            <w:pPr>
              <w:ind w:left="1467"/>
              <w:rPr>
                <w:rFonts w:cs="Arial"/>
                <w:color w:val="000000"/>
                <w:szCs w:val="22"/>
              </w:rPr>
            </w:pPr>
            <w:r w:rsidRPr="008373B7">
              <w:rPr>
                <w:rFonts w:cs="Arial"/>
                <w:color w:val="000000"/>
                <w:szCs w:val="22"/>
              </w:rPr>
              <w:t>New artefacts</w:t>
            </w:r>
          </w:p>
        </w:tc>
        <w:tc>
          <w:tcPr>
            <w:tcW w:w="709" w:type="dxa"/>
            <w:shd w:val="clear" w:color="auto" w:fill="FFFFFF"/>
            <w:noWrap/>
            <w:vAlign w:val="bottom"/>
          </w:tcPr>
          <w:p w14:paraId="3D84997D" w14:textId="6F348FDE" w:rsidR="00DE36C7" w:rsidRPr="008373B7" w:rsidRDefault="00040E6D" w:rsidP="00837B5F">
            <w:pPr>
              <w:rPr>
                <w:rFonts w:cs="Arial"/>
                <w:color w:val="000000"/>
                <w:szCs w:val="22"/>
              </w:rPr>
            </w:pPr>
            <w:r>
              <w:rPr>
                <w:rFonts w:cs="Arial"/>
                <w:color w:val="000000"/>
                <w:szCs w:val="22"/>
              </w:rPr>
              <w:t>0</w:t>
            </w:r>
          </w:p>
        </w:tc>
      </w:tr>
      <w:tr w:rsidR="00DE36C7" w:rsidRPr="003F6A08" w14:paraId="78662A76" w14:textId="77777777" w:rsidTr="003708F6">
        <w:trPr>
          <w:trHeight w:val="378"/>
        </w:trPr>
        <w:tc>
          <w:tcPr>
            <w:tcW w:w="3559" w:type="dxa"/>
            <w:shd w:val="clear" w:color="auto" w:fill="FFFFFF"/>
            <w:vAlign w:val="bottom"/>
            <w:hideMark/>
          </w:tcPr>
          <w:p w14:paraId="7E7F6DC3" w14:textId="77777777" w:rsidR="00DE36C7" w:rsidRPr="008373B7" w:rsidRDefault="00DE36C7" w:rsidP="008373B7">
            <w:pPr>
              <w:ind w:left="1467"/>
              <w:rPr>
                <w:rFonts w:cs="Arial"/>
                <w:color w:val="000000"/>
                <w:szCs w:val="22"/>
              </w:rPr>
            </w:pPr>
            <w:r w:rsidRPr="008373B7">
              <w:rPr>
                <w:rFonts w:cs="Arial"/>
                <w:color w:val="000000"/>
                <w:szCs w:val="22"/>
              </w:rPr>
              <w:t>Updated artefacts</w:t>
            </w:r>
          </w:p>
        </w:tc>
        <w:tc>
          <w:tcPr>
            <w:tcW w:w="709" w:type="dxa"/>
            <w:shd w:val="clear" w:color="auto" w:fill="FFFFFF"/>
            <w:noWrap/>
            <w:vAlign w:val="bottom"/>
          </w:tcPr>
          <w:p w14:paraId="79A2DF87" w14:textId="26984734" w:rsidR="00DE36C7" w:rsidRPr="008373B7" w:rsidRDefault="00040E6D" w:rsidP="00837B5F">
            <w:pPr>
              <w:rPr>
                <w:rFonts w:cs="Arial"/>
                <w:color w:val="000000"/>
                <w:szCs w:val="22"/>
              </w:rPr>
            </w:pPr>
            <w:r>
              <w:rPr>
                <w:rFonts w:cs="Arial"/>
                <w:color w:val="000000"/>
                <w:szCs w:val="22"/>
              </w:rPr>
              <w:t>6</w:t>
            </w:r>
          </w:p>
        </w:tc>
      </w:tr>
      <w:tr w:rsidR="00DE36C7" w:rsidRPr="003F6A08" w14:paraId="5A513F10" w14:textId="77777777" w:rsidTr="003708F6">
        <w:trPr>
          <w:trHeight w:val="378"/>
        </w:trPr>
        <w:tc>
          <w:tcPr>
            <w:tcW w:w="3559" w:type="dxa"/>
            <w:shd w:val="clear" w:color="auto" w:fill="FFFFFF"/>
            <w:vAlign w:val="bottom"/>
            <w:hideMark/>
          </w:tcPr>
          <w:p w14:paraId="0277EAC8" w14:textId="77777777" w:rsidR="00DE36C7" w:rsidRPr="008373B7" w:rsidRDefault="00DE36C7" w:rsidP="008373B7">
            <w:pPr>
              <w:ind w:left="1467"/>
              <w:rPr>
                <w:rFonts w:cs="Arial"/>
                <w:color w:val="000000"/>
                <w:szCs w:val="22"/>
              </w:rPr>
            </w:pPr>
            <w:r w:rsidRPr="008373B7">
              <w:rPr>
                <w:rFonts w:cs="Arial"/>
                <w:color w:val="000000"/>
                <w:szCs w:val="22"/>
              </w:rPr>
              <w:t>Pending artefacts</w:t>
            </w:r>
          </w:p>
        </w:tc>
        <w:tc>
          <w:tcPr>
            <w:tcW w:w="709" w:type="dxa"/>
            <w:shd w:val="clear" w:color="auto" w:fill="FFFFFF"/>
            <w:noWrap/>
            <w:vAlign w:val="bottom"/>
          </w:tcPr>
          <w:p w14:paraId="4D769C26" w14:textId="0A641E34" w:rsidR="00DE36C7" w:rsidRPr="008373B7" w:rsidRDefault="00316915" w:rsidP="00837B5F">
            <w:pPr>
              <w:rPr>
                <w:rFonts w:cs="Arial"/>
                <w:color w:val="000000"/>
                <w:szCs w:val="22"/>
              </w:rPr>
            </w:pPr>
            <w:r>
              <w:rPr>
                <w:rFonts w:cs="Arial"/>
                <w:color w:val="000000"/>
                <w:szCs w:val="22"/>
              </w:rPr>
              <w:t>5</w:t>
            </w:r>
          </w:p>
        </w:tc>
      </w:tr>
      <w:tr w:rsidR="00DE36C7" w:rsidRPr="003F6A08" w14:paraId="2B2F3A68" w14:textId="77777777" w:rsidTr="003708F6">
        <w:trPr>
          <w:trHeight w:val="378"/>
        </w:trPr>
        <w:tc>
          <w:tcPr>
            <w:tcW w:w="3559" w:type="dxa"/>
            <w:shd w:val="clear" w:color="auto" w:fill="FFFFFF"/>
            <w:vAlign w:val="bottom"/>
          </w:tcPr>
          <w:p w14:paraId="79ED30CF" w14:textId="77777777" w:rsidR="00DE36C7" w:rsidRPr="008373B7" w:rsidRDefault="00DE36C7" w:rsidP="008373B7">
            <w:pPr>
              <w:ind w:left="1467"/>
              <w:rPr>
                <w:rFonts w:cs="Arial"/>
                <w:color w:val="000000"/>
                <w:szCs w:val="22"/>
              </w:rPr>
            </w:pPr>
            <w:r w:rsidRPr="008373B7">
              <w:rPr>
                <w:rFonts w:cs="Arial"/>
                <w:color w:val="000000"/>
                <w:szCs w:val="22"/>
              </w:rPr>
              <w:t>Removed artefacts</w:t>
            </w:r>
          </w:p>
        </w:tc>
        <w:tc>
          <w:tcPr>
            <w:tcW w:w="709" w:type="dxa"/>
            <w:shd w:val="clear" w:color="auto" w:fill="FFFFFF"/>
            <w:noWrap/>
            <w:vAlign w:val="bottom"/>
          </w:tcPr>
          <w:p w14:paraId="1B7679E6" w14:textId="781B0BA1" w:rsidR="00DE36C7" w:rsidRPr="008373B7" w:rsidRDefault="00A411EE" w:rsidP="00837B5F">
            <w:pPr>
              <w:rPr>
                <w:rFonts w:cs="Arial"/>
                <w:color w:val="000000"/>
                <w:szCs w:val="22"/>
              </w:rPr>
            </w:pPr>
            <w:r>
              <w:rPr>
                <w:rFonts w:cs="Arial"/>
                <w:color w:val="000000"/>
                <w:szCs w:val="22"/>
              </w:rPr>
              <w:t>0</w:t>
            </w:r>
          </w:p>
        </w:tc>
      </w:tr>
    </w:tbl>
    <w:p w14:paraId="4982557B" w14:textId="09815B13" w:rsidR="00D55EA4" w:rsidRDefault="00D55EA4" w:rsidP="00D55EA4">
      <w:pPr>
        <w:pStyle w:val="Head1"/>
        <w:tabs>
          <w:tab w:val="clear" w:pos="2130"/>
        </w:tabs>
        <w:ind w:left="431" w:hanging="431"/>
        <w:jc w:val="both"/>
        <w:rPr>
          <w:color w:val="1F497D"/>
        </w:rPr>
      </w:pPr>
      <w:bookmarkStart w:id="123" w:name="_Toc18684054"/>
      <w:bookmarkEnd w:id="122"/>
      <w:r>
        <w:rPr>
          <w:color w:val="1F497D"/>
        </w:rPr>
        <w:lastRenderedPageBreak/>
        <w:t>C#</w:t>
      </w:r>
      <w:r w:rsidRPr="00D55EA4">
        <w:rPr>
          <w:color w:val="1F497D"/>
        </w:rPr>
        <w:t xml:space="preserve"> changes</w:t>
      </w:r>
      <w:bookmarkEnd w:id="123"/>
    </w:p>
    <w:p w14:paraId="66E1820F" w14:textId="44B94C21" w:rsidR="003E4A30" w:rsidRDefault="003E4A30" w:rsidP="004E6E7E">
      <w:pPr>
        <w:pStyle w:val="Heading2"/>
        <w:spacing w:before="200"/>
      </w:pPr>
      <w:bookmarkStart w:id="124" w:name="_Toc18684055"/>
      <w:r>
        <w:t xml:space="preserve">Technical </w:t>
      </w:r>
      <w:r w:rsidR="004E5592">
        <w:t>c</w:t>
      </w:r>
      <w:r>
        <w:t>hanges</w:t>
      </w:r>
      <w:bookmarkEnd w:id="124"/>
    </w:p>
    <w:p w14:paraId="49340D98" w14:textId="3EB9D803" w:rsidR="00D55EA4" w:rsidRDefault="00A06894" w:rsidP="004574BB">
      <w:pPr>
        <w:pStyle w:val="Maintext"/>
        <w:spacing w:before="60" w:after="60"/>
      </w:pPr>
      <w:r>
        <w:t xml:space="preserve">The table below outlines the changes made in the </w:t>
      </w:r>
      <w:r w:rsidR="00D55EA4">
        <w:t>C#</w:t>
      </w:r>
      <w:r>
        <w:t xml:space="preserve"> files </w:t>
      </w:r>
      <w:r w:rsidR="00D55EA4">
        <w:t xml:space="preserve">where the code has been updated, </w:t>
      </w:r>
      <w:r w:rsidR="007D0644">
        <w:t>yet</w:t>
      </w:r>
      <w:r w:rsidR="00D55EA4">
        <w:t xml:space="preserve"> the design artefact have remained the same. Where both the code and design has changed</w:t>
      </w:r>
      <w:r w:rsidR="00072179">
        <w:t>,</w:t>
      </w:r>
      <w:r w:rsidR="00D55EA4">
        <w:t xml:space="preserve"> this will be reflected in the individual design artefact (validation rules) maintained in the package, and will not be called out in the table below.</w:t>
      </w:r>
    </w:p>
    <w:tbl>
      <w:tblPr>
        <w:tblW w:w="15466" w:type="dxa"/>
        <w:tblInd w:w="93" w:type="dxa"/>
        <w:tblLayout w:type="fixed"/>
        <w:tblLook w:val="04A0" w:firstRow="1" w:lastRow="0" w:firstColumn="1" w:lastColumn="0" w:noHBand="0" w:noVBand="1"/>
      </w:tblPr>
      <w:tblGrid>
        <w:gridCol w:w="2425"/>
        <w:gridCol w:w="1701"/>
        <w:gridCol w:w="1134"/>
        <w:gridCol w:w="3119"/>
        <w:gridCol w:w="1984"/>
        <w:gridCol w:w="2977"/>
        <w:gridCol w:w="2126"/>
      </w:tblGrid>
      <w:tr w:rsidR="00E25631" w:rsidRPr="00DA3D78" w14:paraId="0E040C65" w14:textId="77777777" w:rsidTr="005B3CEF">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398DE58C" w14:textId="696624F0" w:rsidR="00E25631" w:rsidRPr="00DA3D78" w:rsidRDefault="00E25631" w:rsidP="009D10E7">
            <w:pPr>
              <w:spacing w:before="60" w:after="60"/>
              <w:rPr>
                <w:rFonts w:cs="Arial"/>
                <w:b/>
                <w:bCs/>
                <w:color w:val="FFFFFF" w:themeColor="background1"/>
                <w:sz w:val="20"/>
                <w:szCs w:val="20"/>
              </w:rPr>
            </w:pPr>
            <w:r w:rsidRPr="00DA3D78">
              <w:rPr>
                <w:rFonts w:cs="Arial"/>
                <w:b/>
                <w:color w:val="FFFFFF" w:themeColor="background1"/>
                <w:sz w:val="20"/>
                <w:szCs w:val="20"/>
              </w:rPr>
              <w:t xml:space="preserve">Service </w:t>
            </w:r>
            <w:r w:rsidR="009D10E7">
              <w:rPr>
                <w:rFonts w:cs="Arial"/>
                <w:b/>
                <w:color w:val="FFFFFF" w:themeColor="background1"/>
                <w:sz w:val="20"/>
                <w:szCs w:val="20"/>
              </w:rPr>
              <w:t>Action</w:t>
            </w:r>
          </w:p>
        </w:tc>
        <w:tc>
          <w:tcPr>
            <w:tcW w:w="1701" w:type="dxa"/>
            <w:tcBorders>
              <w:top w:val="single" w:sz="4" w:space="0" w:color="95B3D7"/>
              <w:left w:val="nil"/>
              <w:bottom w:val="single" w:sz="4" w:space="0" w:color="95B3D7"/>
              <w:right w:val="nil"/>
            </w:tcBorders>
            <w:shd w:val="clear" w:color="4F81BD" w:fill="4F81BD"/>
          </w:tcPr>
          <w:p w14:paraId="13AC0DDE" w14:textId="0D0BBB30" w:rsidR="00E25631" w:rsidRPr="00DA3D78" w:rsidRDefault="00451D83" w:rsidP="00DA3D78">
            <w:pPr>
              <w:spacing w:before="60" w:after="60"/>
              <w:rPr>
                <w:rFonts w:cs="Arial"/>
                <w:b/>
                <w:bCs/>
                <w:color w:val="FFFFFF" w:themeColor="background1"/>
                <w:sz w:val="20"/>
                <w:szCs w:val="20"/>
              </w:rPr>
            </w:pPr>
            <w:r w:rsidRPr="00DA3D78">
              <w:rPr>
                <w:rFonts w:cs="Arial"/>
                <w:b/>
                <w:color w:val="FFFFFF" w:themeColor="background1"/>
                <w:sz w:val="20"/>
                <w:szCs w:val="20"/>
              </w:rPr>
              <w:t xml:space="preserve">Rule </w:t>
            </w:r>
            <w:r w:rsidR="00E25631" w:rsidRPr="00DA3D78">
              <w:rPr>
                <w:rFonts w:cs="Arial"/>
                <w:b/>
                <w:color w:val="FFFFFF" w:themeColor="background1"/>
                <w:sz w:val="20"/>
                <w:szCs w:val="20"/>
              </w:rPr>
              <w:t>ID</w:t>
            </w:r>
          </w:p>
        </w:tc>
        <w:tc>
          <w:tcPr>
            <w:tcW w:w="1134" w:type="dxa"/>
            <w:tcBorders>
              <w:top w:val="single" w:sz="4" w:space="0" w:color="95B3D7"/>
              <w:left w:val="nil"/>
              <w:bottom w:val="single" w:sz="4" w:space="0" w:color="95B3D7"/>
              <w:right w:val="nil"/>
            </w:tcBorders>
            <w:shd w:val="clear" w:color="4F81BD" w:fill="4F81BD"/>
          </w:tcPr>
          <w:p w14:paraId="4A9CC79A" w14:textId="0D40B62D"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Change</w:t>
            </w:r>
          </w:p>
        </w:tc>
        <w:tc>
          <w:tcPr>
            <w:tcW w:w="3119" w:type="dxa"/>
            <w:tcBorders>
              <w:top w:val="single" w:sz="4" w:space="0" w:color="95B3D7"/>
              <w:left w:val="nil"/>
              <w:bottom w:val="single" w:sz="4" w:space="0" w:color="95B3D7"/>
              <w:right w:val="nil"/>
            </w:tcBorders>
            <w:shd w:val="clear" w:color="4F81BD" w:fill="4F81BD"/>
          </w:tcPr>
          <w:p w14:paraId="7BA2437F" w14:textId="4AD672D8"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Previous Rule</w:t>
            </w:r>
          </w:p>
        </w:tc>
        <w:tc>
          <w:tcPr>
            <w:tcW w:w="1984" w:type="dxa"/>
            <w:tcBorders>
              <w:top w:val="single" w:sz="4" w:space="0" w:color="95B3D7"/>
              <w:left w:val="nil"/>
              <w:bottom w:val="single" w:sz="4" w:space="0" w:color="95B3D7"/>
              <w:right w:val="nil"/>
            </w:tcBorders>
            <w:shd w:val="clear" w:color="4F81BD" w:fill="4F81BD"/>
            <w:noWrap/>
            <w:hideMark/>
          </w:tcPr>
          <w:p w14:paraId="1B045633" w14:textId="52AD4A63"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Previous Message ID</w:t>
            </w:r>
          </w:p>
        </w:tc>
        <w:tc>
          <w:tcPr>
            <w:tcW w:w="2977" w:type="dxa"/>
            <w:tcBorders>
              <w:top w:val="single" w:sz="4" w:space="0" w:color="95B3D7"/>
              <w:left w:val="nil"/>
              <w:bottom w:val="single" w:sz="4" w:space="0" w:color="95B3D7"/>
              <w:right w:val="nil"/>
            </w:tcBorders>
            <w:shd w:val="clear" w:color="4F81BD" w:fill="4F81BD"/>
          </w:tcPr>
          <w:p w14:paraId="34727914" w14:textId="5D0BAAAE"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New Rule</w:t>
            </w:r>
          </w:p>
        </w:tc>
        <w:tc>
          <w:tcPr>
            <w:tcW w:w="2126" w:type="dxa"/>
            <w:tcBorders>
              <w:top w:val="single" w:sz="4" w:space="0" w:color="95B3D7"/>
              <w:left w:val="nil"/>
              <w:bottom w:val="single" w:sz="4" w:space="0" w:color="95B3D7"/>
              <w:right w:val="nil"/>
            </w:tcBorders>
            <w:shd w:val="clear" w:color="4F81BD" w:fill="4F81BD"/>
          </w:tcPr>
          <w:p w14:paraId="106BAE22" w14:textId="40927151"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New Message ID</w:t>
            </w:r>
          </w:p>
        </w:tc>
      </w:tr>
      <w:tr w:rsidR="00E25631" w:rsidRPr="00DA3D78" w14:paraId="742ECA2A" w14:textId="77777777" w:rsidTr="005B3CEF">
        <w:trPr>
          <w:trHeight w:val="288"/>
        </w:trPr>
        <w:tc>
          <w:tcPr>
            <w:tcW w:w="2425" w:type="dxa"/>
            <w:tcBorders>
              <w:top w:val="single" w:sz="4" w:space="0" w:color="95B3D7"/>
              <w:left w:val="nil"/>
              <w:bottom w:val="single" w:sz="4" w:space="0" w:color="95B3D7"/>
              <w:right w:val="nil"/>
            </w:tcBorders>
            <w:shd w:val="clear" w:color="auto" w:fill="DBE5F1"/>
            <w:noWrap/>
          </w:tcPr>
          <w:p w14:paraId="4C5C4174" w14:textId="332DFEA9" w:rsidR="00E25631" w:rsidRPr="00DA3D78" w:rsidRDefault="00113FEB" w:rsidP="00DA3D78">
            <w:pPr>
              <w:spacing w:before="60" w:after="60"/>
              <w:rPr>
                <w:rFonts w:cs="Arial"/>
                <w:color w:val="000000"/>
                <w:sz w:val="20"/>
                <w:szCs w:val="20"/>
              </w:rPr>
            </w:pPr>
            <w:r>
              <w:rPr>
                <w:rFonts w:cs="Arial"/>
                <w:color w:val="000000"/>
                <w:sz w:val="20"/>
                <w:szCs w:val="20"/>
              </w:rPr>
              <w:t>None.</w:t>
            </w:r>
          </w:p>
        </w:tc>
        <w:tc>
          <w:tcPr>
            <w:tcW w:w="1701" w:type="dxa"/>
            <w:tcBorders>
              <w:top w:val="single" w:sz="4" w:space="0" w:color="95B3D7"/>
              <w:left w:val="nil"/>
              <w:bottom w:val="single" w:sz="4" w:space="0" w:color="95B3D7"/>
              <w:right w:val="nil"/>
            </w:tcBorders>
            <w:shd w:val="clear" w:color="auto" w:fill="DBE5F1"/>
          </w:tcPr>
          <w:p w14:paraId="0A47D2EA" w14:textId="77777777" w:rsidR="00E25631" w:rsidRPr="00DA3D78" w:rsidRDefault="00E25631" w:rsidP="00DA3D78">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00731156" w14:textId="77777777" w:rsidR="00E25631" w:rsidRPr="00DA3D78" w:rsidRDefault="00E25631" w:rsidP="00DA3D78">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DBE5F1"/>
          </w:tcPr>
          <w:p w14:paraId="596CB7CE" w14:textId="77777777" w:rsidR="00E25631" w:rsidRPr="00DA3D78" w:rsidRDefault="00E25631" w:rsidP="00DA3D78">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3AD43015" w14:textId="77777777" w:rsidR="00E25631" w:rsidRPr="00DA3D78" w:rsidRDefault="00E25631" w:rsidP="00DA3D78">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42C2ED88" w14:textId="77777777" w:rsidR="00E25631" w:rsidRPr="00DA3D78" w:rsidRDefault="00E25631" w:rsidP="00DA3D78">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DBE5F1"/>
          </w:tcPr>
          <w:p w14:paraId="79455730" w14:textId="269BD18E" w:rsidR="00E25631" w:rsidRPr="00DA3D78" w:rsidRDefault="00E25631" w:rsidP="00DA3D78">
            <w:pPr>
              <w:spacing w:before="60" w:after="60"/>
              <w:rPr>
                <w:rFonts w:cs="Arial"/>
                <w:color w:val="000000"/>
                <w:sz w:val="20"/>
                <w:szCs w:val="20"/>
              </w:rPr>
            </w:pPr>
          </w:p>
        </w:tc>
      </w:tr>
    </w:tbl>
    <w:p w14:paraId="0367A0BB" w14:textId="77777777" w:rsidR="00A06894" w:rsidRDefault="00A06894" w:rsidP="002E11A1">
      <w:pPr>
        <w:pStyle w:val="Maintext"/>
        <w:jc w:val="both"/>
      </w:pPr>
    </w:p>
    <w:p w14:paraId="24DA7E53" w14:textId="738CE011" w:rsidR="000603D0" w:rsidRPr="00CE361E" w:rsidRDefault="000603D0" w:rsidP="0023370F">
      <w:pPr>
        <w:pStyle w:val="Maintext"/>
        <w:shd w:val="clear" w:color="auto" w:fill="FFFFFF"/>
        <w:ind w:left="993" w:hanging="993"/>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sidR="002A3828">
        <w:rPr>
          <w:rFonts w:cs="Arial"/>
          <w:i/>
          <w:iCs/>
          <w:sz w:val="20"/>
          <w:szCs w:val="20"/>
        </w:rPr>
        <w:t>C#</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31C4998D" w14:textId="49BC3A30" w:rsidR="003E4A30" w:rsidRDefault="003E4A30" w:rsidP="003E4A30">
      <w:pPr>
        <w:pStyle w:val="Heading2"/>
      </w:pPr>
      <w:bookmarkStart w:id="125" w:name="_Toc18684056"/>
      <w:r>
        <w:t xml:space="preserve">Event </w:t>
      </w:r>
      <w:r w:rsidR="004E5592">
        <w:t>m</w:t>
      </w:r>
      <w:r>
        <w:t xml:space="preserve">essage </w:t>
      </w:r>
      <w:r w:rsidR="004E5592">
        <w:t>c</w:t>
      </w:r>
      <w:r>
        <w:t>hanges</w:t>
      </w:r>
      <w:bookmarkEnd w:id="125"/>
    </w:p>
    <w:tbl>
      <w:tblPr>
        <w:tblW w:w="15466" w:type="dxa"/>
        <w:tblInd w:w="93" w:type="dxa"/>
        <w:tblLayout w:type="fixed"/>
        <w:tblLook w:val="04A0" w:firstRow="1" w:lastRow="0" w:firstColumn="1" w:lastColumn="0" w:noHBand="0" w:noVBand="1"/>
      </w:tblPr>
      <w:tblGrid>
        <w:gridCol w:w="2283"/>
        <w:gridCol w:w="1985"/>
        <w:gridCol w:w="1701"/>
        <w:gridCol w:w="2551"/>
        <w:gridCol w:w="2127"/>
        <w:gridCol w:w="2551"/>
        <w:gridCol w:w="2268"/>
      </w:tblGrid>
      <w:tr w:rsidR="006E4508" w:rsidRPr="006E4508" w14:paraId="326B89E6" w14:textId="77777777" w:rsidTr="004E4D52">
        <w:trPr>
          <w:trHeight w:val="288"/>
          <w:tblHeader/>
        </w:trPr>
        <w:tc>
          <w:tcPr>
            <w:tcW w:w="2283" w:type="dxa"/>
            <w:tcBorders>
              <w:top w:val="single" w:sz="4" w:space="0" w:color="95B3D7"/>
              <w:left w:val="nil"/>
              <w:bottom w:val="single" w:sz="4" w:space="0" w:color="95B3D7"/>
              <w:right w:val="nil"/>
            </w:tcBorders>
            <w:shd w:val="clear" w:color="4F81BD" w:fill="4F81BD"/>
            <w:noWrap/>
            <w:hideMark/>
          </w:tcPr>
          <w:p w14:paraId="42B28F93" w14:textId="77777777" w:rsidR="006E4508" w:rsidRPr="006E4508" w:rsidRDefault="006E4508" w:rsidP="006E4508">
            <w:pPr>
              <w:spacing w:before="60" w:after="60"/>
              <w:rPr>
                <w:rFonts w:cs="Arial"/>
                <w:b/>
                <w:bCs/>
                <w:color w:val="FFFFFF"/>
                <w:sz w:val="20"/>
                <w:szCs w:val="20"/>
              </w:rPr>
            </w:pPr>
            <w:r w:rsidRPr="006E4508">
              <w:rPr>
                <w:rFonts w:cs="Arial"/>
                <w:b/>
                <w:color w:val="FFFFFF"/>
                <w:sz w:val="20"/>
                <w:szCs w:val="20"/>
              </w:rPr>
              <w:t>Service Action</w:t>
            </w:r>
          </w:p>
        </w:tc>
        <w:tc>
          <w:tcPr>
            <w:tcW w:w="1985" w:type="dxa"/>
            <w:tcBorders>
              <w:top w:val="single" w:sz="4" w:space="0" w:color="95B3D7"/>
              <w:left w:val="nil"/>
              <w:bottom w:val="single" w:sz="4" w:space="0" w:color="95B3D7"/>
              <w:right w:val="nil"/>
            </w:tcBorders>
            <w:shd w:val="clear" w:color="4F81BD" w:fill="4F81BD"/>
          </w:tcPr>
          <w:p w14:paraId="573AC867" w14:textId="77777777" w:rsidR="006E4508" w:rsidRPr="006E4508" w:rsidRDefault="006E4508" w:rsidP="006E4508">
            <w:pPr>
              <w:spacing w:before="60" w:after="60"/>
              <w:rPr>
                <w:rFonts w:cs="Arial"/>
                <w:b/>
                <w:bCs/>
                <w:color w:val="FFFFFF"/>
                <w:sz w:val="20"/>
                <w:szCs w:val="20"/>
              </w:rPr>
            </w:pPr>
            <w:r w:rsidRPr="006E4508">
              <w:rPr>
                <w:rFonts w:cs="Arial"/>
                <w:b/>
                <w:color w:val="FFFFFF"/>
                <w:sz w:val="20"/>
                <w:szCs w:val="20"/>
              </w:rPr>
              <w:t>Rule ID</w:t>
            </w:r>
          </w:p>
        </w:tc>
        <w:tc>
          <w:tcPr>
            <w:tcW w:w="1701" w:type="dxa"/>
            <w:tcBorders>
              <w:top w:val="single" w:sz="4" w:space="0" w:color="95B3D7"/>
              <w:left w:val="nil"/>
              <w:bottom w:val="single" w:sz="4" w:space="0" w:color="95B3D7"/>
              <w:right w:val="nil"/>
            </w:tcBorders>
            <w:shd w:val="clear" w:color="4F81BD" w:fill="4F81BD"/>
          </w:tcPr>
          <w:p w14:paraId="0526F4A2" w14:textId="77777777" w:rsidR="006E4508" w:rsidRPr="006E4508" w:rsidRDefault="006E4508" w:rsidP="006E4508">
            <w:pPr>
              <w:spacing w:before="60" w:after="60"/>
              <w:rPr>
                <w:rFonts w:cs="Arial"/>
                <w:b/>
                <w:bCs/>
                <w:color w:val="FFFFFF"/>
                <w:sz w:val="20"/>
                <w:szCs w:val="20"/>
              </w:rPr>
            </w:pPr>
            <w:r w:rsidRPr="006E4508">
              <w:rPr>
                <w:rFonts w:cs="Arial"/>
                <w:b/>
                <w:color w:val="FFFFFF"/>
                <w:sz w:val="20"/>
                <w:szCs w:val="20"/>
              </w:rPr>
              <w:t>Change</w:t>
            </w:r>
          </w:p>
        </w:tc>
        <w:tc>
          <w:tcPr>
            <w:tcW w:w="2551" w:type="dxa"/>
            <w:tcBorders>
              <w:top w:val="single" w:sz="4" w:space="0" w:color="95B3D7"/>
              <w:left w:val="nil"/>
              <w:bottom w:val="single" w:sz="4" w:space="0" w:color="95B3D7"/>
              <w:right w:val="nil"/>
            </w:tcBorders>
            <w:shd w:val="clear" w:color="4F81BD" w:fill="4F81BD"/>
          </w:tcPr>
          <w:p w14:paraId="42839CD4" w14:textId="77777777" w:rsidR="006E4508" w:rsidRPr="006E4508" w:rsidRDefault="006E4508" w:rsidP="006E4508">
            <w:pPr>
              <w:spacing w:before="60" w:after="60"/>
              <w:rPr>
                <w:rFonts w:cs="Arial"/>
                <w:b/>
                <w:color w:val="FFFFFF"/>
                <w:sz w:val="20"/>
                <w:szCs w:val="20"/>
              </w:rPr>
            </w:pPr>
            <w:r w:rsidRPr="006E4508">
              <w:rPr>
                <w:rFonts w:cs="Arial"/>
                <w:b/>
                <w:color w:val="FFFFFF"/>
                <w:sz w:val="20"/>
                <w:szCs w:val="20"/>
              </w:rPr>
              <w:t>Previous Event Message</w:t>
            </w:r>
          </w:p>
        </w:tc>
        <w:tc>
          <w:tcPr>
            <w:tcW w:w="2127" w:type="dxa"/>
            <w:tcBorders>
              <w:top w:val="single" w:sz="4" w:space="0" w:color="95B3D7"/>
              <w:left w:val="nil"/>
              <w:bottom w:val="single" w:sz="4" w:space="0" w:color="95B3D7"/>
              <w:right w:val="nil"/>
            </w:tcBorders>
            <w:shd w:val="clear" w:color="4F81BD" w:fill="4F81BD"/>
            <w:noWrap/>
            <w:hideMark/>
          </w:tcPr>
          <w:p w14:paraId="4E2450C6" w14:textId="77777777" w:rsidR="006E4508" w:rsidRPr="006E4508" w:rsidRDefault="006E4508" w:rsidP="006E4508">
            <w:pPr>
              <w:spacing w:before="60" w:after="60"/>
              <w:rPr>
                <w:rFonts w:cs="Arial"/>
                <w:b/>
                <w:bCs/>
                <w:color w:val="FFFFFF"/>
                <w:sz w:val="20"/>
                <w:szCs w:val="20"/>
              </w:rPr>
            </w:pPr>
            <w:r w:rsidRPr="006E4508">
              <w:rPr>
                <w:rFonts w:cs="Arial"/>
                <w:b/>
                <w:color w:val="FFFFFF"/>
                <w:sz w:val="20"/>
                <w:szCs w:val="20"/>
              </w:rPr>
              <w:t>Previous Message ID</w:t>
            </w:r>
          </w:p>
        </w:tc>
        <w:tc>
          <w:tcPr>
            <w:tcW w:w="2551" w:type="dxa"/>
            <w:tcBorders>
              <w:top w:val="single" w:sz="4" w:space="0" w:color="95B3D7"/>
              <w:left w:val="nil"/>
              <w:bottom w:val="single" w:sz="4" w:space="0" w:color="95B3D7"/>
              <w:right w:val="nil"/>
            </w:tcBorders>
            <w:shd w:val="clear" w:color="4F81BD" w:fill="4F81BD"/>
          </w:tcPr>
          <w:p w14:paraId="623B9B03" w14:textId="77777777" w:rsidR="006E4508" w:rsidRPr="006E4508" w:rsidRDefault="006E4508" w:rsidP="006E4508">
            <w:pPr>
              <w:spacing w:before="60" w:after="60"/>
              <w:rPr>
                <w:rFonts w:cs="Arial"/>
                <w:b/>
                <w:bCs/>
                <w:color w:val="FFFFFF"/>
                <w:sz w:val="20"/>
                <w:szCs w:val="20"/>
              </w:rPr>
            </w:pPr>
            <w:r w:rsidRPr="006E4508">
              <w:rPr>
                <w:rFonts w:cs="Arial"/>
                <w:b/>
                <w:color w:val="FFFFFF"/>
                <w:sz w:val="20"/>
                <w:szCs w:val="20"/>
              </w:rPr>
              <w:t>New Event Message</w:t>
            </w:r>
          </w:p>
        </w:tc>
        <w:tc>
          <w:tcPr>
            <w:tcW w:w="2268" w:type="dxa"/>
            <w:tcBorders>
              <w:top w:val="single" w:sz="4" w:space="0" w:color="95B3D7"/>
              <w:left w:val="nil"/>
              <w:bottom w:val="single" w:sz="4" w:space="0" w:color="95B3D7"/>
              <w:right w:val="nil"/>
            </w:tcBorders>
            <w:shd w:val="clear" w:color="4F81BD" w:fill="4F81BD"/>
          </w:tcPr>
          <w:p w14:paraId="23B6AF30" w14:textId="77777777" w:rsidR="006E4508" w:rsidRPr="006E4508" w:rsidRDefault="006E4508" w:rsidP="006E4508">
            <w:pPr>
              <w:spacing w:before="60" w:after="60"/>
              <w:rPr>
                <w:rFonts w:cs="Arial"/>
                <w:b/>
                <w:bCs/>
                <w:color w:val="FFFFFF"/>
                <w:sz w:val="20"/>
                <w:szCs w:val="20"/>
              </w:rPr>
            </w:pPr>
            <w:r w:rsidRPr="006E4508">
              <w:rPr>
                <w:rFonts w:cs="Arial"/>
                <w:b/>
                <w:color w:val="FFFFFF"/>
                <w:sz w:val="20"/>
                <w:szCs w:val="20"/>
              </w:rPr>
              <w:t>New Message ID</w:t>
            </w:r>
          </w:p>
        </w:tc>
      </w:tr>
      <w:tr w:rsidR="006E4508" w:rsidRPr="006E4508" w14:paraId="37E205D1" w14:textId="77777777" w:rsidTr="004E4D52">
        <w:trPr>
          <w:trHeight w:val="288"/>
        </w:trPr>
        <w:tc>
          <w:tcPr>
            <w:tcW w:w="2283" w:type="dxa"/>
            <w:tcBorders>
              <w:top w:val="single" w:sz="4" w:space="0" w:color="95B3D7"/>
              <w:left w:val="nil"/>
              <w:bottom w:val="single" w:sz="4" w:space="0" w:color="95B3D7"/>
              <w:right w:val="nil"/>
            </w:tcBorders>
            <w:shd w:val="clear" w:color="auto" w:fill="DBE5F1"/>
            <w:noWrap/>
          </w:tcPr>
          <w:p w14:paraId="6295FEA4" w14:textId="77777777" w:rsidR="006E4508" w:rsidRPr="006E4508" w:rsidRDefault="006E4508" w:rsidP="006E4508">
            <w:pPr>
              <w:spacing w:before="60" w:after="60"/>
              <w:rPr>
                <w:rFonts w:cs="Arial"/>
                <w:color w:val="000000"/>
                <w:sz w:val="20"/>
                <w:szCs w:val="20"/>
              </w:rPr>
            </w:pPr>
            <w:r w:rsidRPr="006E4508">
              <w:rPr>
                <w:rFonts w:ascii="Calibri" w:hAnsi="Calibri" w:cs="Calibri"/>
                <w:color w:val="000000"/>
                <w:szCs w:val="22"/>
              </w:rPr>
              <w:t>commpref.0001.2019.submit</w:t>
            </w:r>
          </w:p>
        </w:tc>
        <w:tc>
          <w:tcPr>
            <w:tcW w:w="1985" w:type="dxa"/>
            <w:tcBorders>
              <w:top w:val="single" w:sz="4" w:space="0" w:color="95B3D7"/>
              <w:left w:val="nil"/>
              <w:bottom w:val="single" w:sz="4" w:space="0" w:color="95B3D7"/>
              <w:right w:val="nil"/>
            </w:tcBorders>
            <w:shd w:val="clear" w:color="auto" w:fill="DBE5F1"/>
          </w:tcPr>
          <w:p w14:paraId="2F56BB5C" w14:textId="77777777" w:rsidR="006E4508" w:rsidRPr="006E4508" w:rsidRDefault="006E4508" w:rsidP="006E4508">
            <w:pPr>
              <w:spacing w:before="60" w:after="60"/>
              <w:rPr>
                <w:rFonts w:cs="Arial"/>
                <w:color w:val="000000"/>
                <w:sz w:val="16"/>
                <w:szCs w:val="16"/>
              </w:rPr>
            </w:pPr>
            <w:r w:rsidRPr="006E4508">
              <w:rPr>
                <w:rFonts w:cs="Arial"/>
                <w:color w:val="000000"/>
                <w:sz w:val="16"/>
                <w:szCs w:val="16"/>
              </w:rPr>
              <w:t>VR.ATO.COMMPREF.</w:t>
            </w:r>
          </w:p>
          <w:p w14:paraId="2D5E93D6" w14:textId="77777777" w:rsidR="006E4508" w:rsidRPr="006E4508" w:rsidRDefault="006E4508" w:rsidP="006E4508">
            <w:pPr>
              <w:spacing w:before="60" w:after="60"/>
              <w:rPr>
                <w:rFonts w:cs="Arial"/>
                <w:color w:val="000000"/>
                <w:sz w:val="16"/>
                <w:szCs w:val="16"/>
              </w:rPr>
            </w:pPr>
            <w:r w:rsidRPr="006E4508">
              <w:rPr>
                <w:rFonts w:cs="Arial"/>
                <w:color w:val="000000"/>
                <w:sz w:val="16"/>
                <w:szCs w:val="16"/>
              </w:rPr>
              <w:t>000021</w:t>
            </w:r>
          </w:p>
        </w:tc>
        <w:tc>
          <w:tcPr>
            <w:tcW w:w="1701" w:type="dxa"/>
            <w:tcBorders>
              <w:top w:val="single" w:sz="4" w:space="0" w:color="95B3D7"/>
              <w:left w:val="nil"/>
              <w:bottom w:val="single" w:sz="4" w:space="0" w:color="95B3D7"/>
              <w:right w:val="nil"/>
            </w:tcBorders>
            <w:shd w:val="clear" w:color="auto" w:fill="DBE5F1"/>
          </w:tcPr>
          <w:p w14:paraId="205A434C" w14:textId="77777777" w:rsidR="006E4508" w:rsidRPr="006E4508" w:rsidRDefault="006E4508" w:rsidP="006E4508">
            <w:pPr>
              <w:spacing w:before="60" w:after="60"/>
              <w:rPr>
                <w:rFonts w:cs="Arial"/>
                <w:color w:val="000000"/>
                <w:sz w:val="20"/>
                <w:szCs w:val="20"/>
              </w:rPr>
            </w:pPr>
            <w:r w:rsidRPr="006E4508">
              <w:rPr>
                <w:rFonts w:cs="Arial"/>
                <w:color w:val="000000"/>
                <w:sz w:val="20"/>
                <w:szCs w:val="20"/>
              </w:rPr>
              <w:t>Message added.</w:t>
            </w:r>
          </w:p>
        </w:tc>
        <w:tc>
          <w:tcPr>
            <w:tcW w:w="2551" w:type="dxa"/>
            <w:tcBorders>
              <w:top w:val="single" w:sz="4" w:space="0" w:color="95B3D7"/>
              <w:left w:val="nil"/>
              <w:bottom w:val="single" w:sz="4" w:space="0" w:color="95B3D7"/>
              <w:right w:val="nil"/>
            </w:tcBorders>
            <w:shd w:val="clear" w:color="auto" w:fill="DBE5F1"/>
          </w:tcPr>
          <w:p w14:paraId="41D48A2F" w14:textId="77777777" w:rsidR="006E4508" w:rsidRPr="006E4508" w:rsidRDefault="006E4508" w:rsidP="006E4508">
            <w:pPr>
              <w:spacing w:before="60" w:after="60"/>
              <w:rPr>
                <w:rFonts w:cs="Arial"/>
                <w:color w:val="000000"/>
                <w:sz w:val="20"/>
                <w:szCs w:val="20"/>
                <w:highlight w:val="yellow"/>
              </w:rPr>
            </w:pPr>
            <w:r w:rsidRPr="006E4508">
              <w:rPr>
                <w:rFonts w:cs="Arial"/>
                <w:color w:val="000000"/>
                <w:sz w:val="20"/>
                <w:szCs w:val="20"/>
              </w:rPr>
              <w:t>N/A</w:t>
            </w:r>
          </w:p>
        </w:tc>
        <w:tc>
          <w:tcPr>
            <w:tcW w:w="2127" w:type="dxa"/>
            <w:tcBorders>
              <w:top w:val="single" w:sz="4" w:space="0" w:color="95B3D7"/>
              <w:left w:val="nil"/>
              <w:bottom w:val="single" w:sz="4" w:space="0" w:color="95B3D7"/>
              <w:right w:val="nil"/>
            </w:tcBorders>
            <w:shd w:val="clear" w:color="auto" w:fill="DBE5F1"/>
          </w:tcPr>
          <w:p w14:paraId="11C6032C" w14:textId="77777777" w:rsidR="006E4508" w:rsidRPr="006E4508" w:rsidRDefault="006E4508" w:rsidP="006E4508">
            <w:pPr>
              <w:spacing w:before="60" w:after="60"/>
              <w:rPr>
                <w:rFonts w:cs="Arial"/>
                <w:color w:val="000000"/>
                <w:sz w:val="16"/>
                <w:szCs w:val="16"/>
                <w:highlight w:val="yellow"/>
              </w:rPr>
            </w:pPr>
            <w:r w:rsidRPr="006E4508">
              <w:rPr>
                <w:rFonts w:cs="Arial"/>
                <w:color w:val="000000"/>
                <w:sz w:val="16"/>
                <w:szCs w:val="16"/>
              </w:rPr>
              <w:t>N/A</w:t>
            </w:r>
          </w:p>
        </w:tc>
        <w:tc>
          <w:tcPr>
            <w:tcW w:w="2551" w:type="dxa"/>
            <w:tcBorders>
              <w:top w:val="single" w:sz="4" w:space="0" w:color="95B3D7"/>
              <w:left w:val="nil"/>
              <w:bottom w:val="single" w:sz="4" w:space="0" w:color="95B3D7"/>
              <w:right w:val="nil"/>
            </w:tcBorders>
            <w:shd w:val="clear" w:color="auto" w:fill="DBE5F1"/>
          </w:tcPr>
          <w:p w14:paraId="74745725" w14:textId="77777777" w:rsidR="006E4508" w:rsidRPr="006E4508" w:rsidRDefault="006E4508" w:rsidP="006E4508">
            <w:pPr>
              <w:spacing w:before="60" w:after="60"/>
              <w:rPr>
                <w:rFonts w:cs="Arial"/>
                <w:i/>
                <w:color w:val="000000"/>
                <w:sz w:val="20"/>
                <w:szCs w:val="20"/>
                <w:u w:val="single"/>
              </w:rPr>
            </w:pPr>
            <w:r w:rsidRPr="006E4508">
              <w:rPr>
                <w:rFonts w:cs="Arial"/>
                <w:i/>
                <w:color w:val="000000"/>
                <w:sz w:val="20"/>
                <w:szCs w:val="20"/>
                <w:u w:val="single"/>
              </w:rPr>
              <w:t>Short Description:</w:t>
            </w:r>
          </w:p>
          <w:p w14:paraId="2E400E12" w14:textId="77777777" w:rsidR="006E4508" w:rsidRPr="006E4508" w:rsidRDefault="006E4508" w:rsidP="006E4508">
            <w:pPr>
              <w:spacing w:before="60" w:after="60"/>
              <w:rPr>
                <w:rFonts w:cs="Arial"/>
                <w:color w:val="000000"/>
                <w:sz w:val="20"/>
                <w:szCs w:val="20"/>
              </w:rPr>
            </w:pPr>
            <w:r w:rsidRPr="006E4508">
              <w:rPr>
                <w:rFonts w:cs="Arial"/>
                <w:color w:val="000000"/>
                <w:sz w:val="20"/>
                <w:szCs w:val="20"/>
              </w:rPr>
              <w:t>Account identifier provided.</w:t>
            </w:r>
          </w:p>
          <w:p w14:paraId="6A68841B" w14:textId="77777777" w:rsidR="006E4508" w:rsidRPr="006E4508" w:rsidRDefault="006E4508" w:rsidP="006E4508">
            <w:pPr>
              <w:spacing w:before="60" w:after="60"/>
              <w:rPr>
                <w:rFonts w:cs="Arial"/>
                <w:i/>
                <w:color w:val="000000"/>
                <w:sz w:val="20"/>
                <w:szCs w:val="20"/>
                <w:u w:val="single"/>
              </w:rPr>
            </w:pPr>
            <w:r w:rsidRPr="006E4508">
              <w:rPr>
                <w:rFonts w:cs="Arial"/>
                <w:i/>
                <w:color w:val="000000"/>
                <w:sz w:val="20"/>
                <w:szCs w:val="20"/>
                <w:u w:val="single"/>
              </w:rPr>
              <w:t>Detailed Description:</w:t>
            </w:r>
          </w:p>
          <w:p w14:paraId="46A0E928" w14:textId="77777777" w:rsidR="006E4508" w:rsidRPr="006E4508" w:rsidRDefault="006E4508" w:rsidP="006E4508">
            <w:pPr>
              <w:spacing w:before="60" w:after="60"/>
              <w:rPr>
                <w:rFonts w:cs="Arial"/>
                <w:color w:val="000000"/>
                <w:sz w:val="20"/>
                <w:szCs w:val="20"/>
                <w:highlight w:val="yellow"/>
              </w:rPr>
            </w:pPr>
            <w:r w:rsidRPr="006E4508">
              <w:rPr>
                <w:rFonts w:cs="Arial"/>
                <w:color w:val="000000"/>
                <w:sz w:val="20"/>
                <w:szCs w:val="20"/>
              </w:rPr>
              <w:t>Where Requesting practice defaults is true, Account identifier must not be provided.</w:t>
            </w:r>
          </w:p>
        </w:tc>
        <w:tc>
          <w:tcPr>
            <w:tcW w:w="2268" w:type="dxa"/>
            <w:tcBorders>
              <w:top w:val="single" w:sz="4" w:space="0" w:color="95B3D7"/>
              <w:left w:val="nil"/>
              <w:bottom w:val="single" w:sz="4" w:space="0" w:color="95B3D7"/>
              <w:right w:val="nil"/>
            </w:tcBorders>
            <w:shd w:val="clear" w:color="auto" w:fill="DBE5F1"/>
          </w:tcPr>
          <w:p w14:paraId="261D8C35" w14:textId="77777777" w:rsidR="006E4508" w:rsidRPr="006E4508" w:rsidRDefault="006E4508" w:rsidP="006E4508">
            <w:pPr>
              <w:spacing w:before="60" w:after="60"/>
              <w:rPr>
                <w:rFonts w:cs="Arial"/>
                <w:color w:val="000000"/>
                <w:sz w:val="16"/>
                <w:szCs w:val="16"/>
              </w:rPr>
            </w:pPr>
            <w:r w:rsidRPr="006E4508">
              <w:rPr>
                <w:rFonts w:cs="Arial"/>
                <w:color w:val="000000"/>
                <w:sz w:val="16"/>
                <w:szCs w:val="16"/>
              </w:rPr>
              <w:t>CMN.ATO.COMMPREF.</w:t>
            </w:r>
          </w:p>
          <w:p w14:paraId="56989D93" w14:textId="77777777" w:rsidR="006E4508" w:rsidRPr="006E4508" w:rsidRDefault="006E4508" w:rsidP="006E4508">
            <w:pPr>
              <w:spacing w:before="60" w:after="60"/>
              <w:rPr>
                <w:rFonts w:cs="Arial"/>
                <w:color w:val="000000"/>
                <w:sz w:val="16"/>
                <w:szCs w:val="16"/>
                <w:highlight w:val="yellow"/>
              </w:rPr>
            </w:pPr>
            <w:r w:rsidRPr="006E4508">
              <w:rPr>
                <w:rFonts w:cs="Arial"/>
                <w:color w:val="000000"/>
                <w:sz w:val="16"/>
                <w:szCs w:val="16"/>
              </w:rPr>
              <w:t>000021</w:t>
            </w:r>
          </w:p>
        </w:tc>
      </w:tr>
      <w:tr w:rsidR="006E4508" w:rsidRPr="006E4508" w14:paraId="45549D31" w14:textId="77777777" w:rsidTr="004E4D52">
        <w:trPr>
          <w:trHeight w:val="487"/>
        </w:trPr>
        <w:tc>
          <w:tcPr>
            <w:tcW w:w="2283" w:type="dxa"/>
            <w:tcBorders>
              <w:top w:val="single" w:sz="4" w:space="0" w:color="95B3D7"/>
              <w:left w:val="nil"/>
              <w:bottom w:val="single" w:sz="4" w:space="0" w:color="95B3D7"/>
              <w:right w:val="nil"/>
            </w:tcBorders>
            <w:shd w:val="clear" w:color="auto" w:fill="FFFFFF" w:themeFill="background1"/>
            <w:noWrap/>
          </w:tcPr>
          <w:p w14:paraId="7505EE9A" w14:textId="77777777" w:rsidR="006E4508" w:rsidRPr="006E4508" w:rsidRDefault="006E4508" w:rsidP="006E4508">
            <w:pPr>
              <w:spacing w:before="60" w:after="60"/>
              <w:rPr>
                <w:rFonts w:ascii="Calibri" w:hAnsi="Calibri" w:cs="Calibri"/>
                <w:color w:val="000000"/>
                <w:szCs w:val="22"/>
              </w:rPr>
            </w:pPr>
            <w:r w:rsidRPr="006E4508">
              <w:rPr>
                <w:rFonts w:ascii="Calibri" w:hAnsi="Calibri" w:cs="Calibri"/>
                <w:color w:val="000000"/>
                <w:szCs w:val="22"/>
              </w:rPr>
              <w:t>commpref.0001.2019.submit</w:t>
            </w:r>
          </w:p>
        </w:tc>
        <w:tc>
          <w:tcPr>
            <w:tcW w:w="1985" w:type="dxa"/>
            <w:tcBorders>
              <w:top w:val="single" w:sz="4" w:space="0" w:color="95B3D7"/>
              <w:left w:val="nil"/>
              <w:bottom w:val="single" w:sz="4" w:space="0" w:color="95B3D7"/>
              <w:right w:val="nil"/>
            </w:tcBorders>
            <w:shd w:val="clear" w:color="auto" w:fill="FFFFFF" w:themeFill="background1"/>
          </w:tcPr>
          <w:p w14:paraId="7F9F7550" w14:textId="77777777" w:rsidR="006E4508" w:rsidRPr="006E4508" w:rsidRDefault="006E4508" w:rsidP="006E4508">
            <w:pPr>
              <w:spacing w:before="60" w:after="60"/>
              <w:rPr>
                <w:rFonts w:cs="Arial"/>
                <w:color w:val="000000"/>
                <w:sz w:val="16"/>
                <w:szCs w:val="16"/>
              </w:rPr>
            </w:pPr>
            <w:r w:rsidRPr="006E4508">
              <w:rPr>
                <w:rFonts w:cs="Arial"/>
                <w:color w:val="000000"/>
                <w:sz w:val="16"/>
                <w:szCs w:val="16"/>
              </w:rPr>
              <w:t>VR.ATO.COMMPREF.</w:t>
            </w:r>
          </w:p>
          <w:p w14:paraId="23648982" w14:textId="77777777" w:rsidR="006E4508" w:rsidRPr="006E4508" w:rsidRDefault="006E4508" w:rsidP="006E4508">
            <w:pPr>
              <w:spacing w:before="60" w:after="60"/>
              <w:rPr>
                <w:rFonts w:cs="Arial"/>
                <w:color w:val="000000"/>
                <w:sz w:val="16"/>
                <w:szCs w:val="16"/>
              </w:rPr>
            </w:pPr>
            <w:r w:rsidRPr="006E4508">
              <w:rPr>
                <w:rFonts w:cs="Arial"/>
                <w:color w:val="000000"/>
                <w:sz w:val="16"/>
                <w:szCs w:val="16"/>
              </w:rPr>
              <w:t>000007</w:t>
            </w:r>
          </w:p>
        </w:tc>
        <w:tc>
          <w:tcPr>
            <w:tcW w:w="1701" w:type="dxa"/>
            <w:tcBorders>
              <w:top w:val="single" w:sz="4" w:space="0" w:color="95B3D7"/>
              <w:left w:val="nil"/>
              <w:bottom w:val="single" w:sz="4" w:space="0" w:color="95B3D7"/>
              <w:right w:val="nil"/>
            </w:tcBorders>
            <w:shd w:val="clear" w:color="auto" w:fill="FFFFFF" w:themeFill="background1"/>
          </w:tcPr>
          <w:p w14:paraId="62FBF50D" w14:textId="77777777" w:rsidR="006E4508" w:rsidRPr="006E4508" w:rsidRDefault="006E4508" w:rsidP="006E4508">
            <w:pPr>
              <w:spacing w:before="60" w:after="60"/>
              <w:rPr>
                <w:rFonts w:cs="Arial"/>
                <w:color w:val="000000"/>
                <w:sz w:val="20"/>
                <w:szCs w:val="20"/>
              </w:rPr>
            </w:pPr>
            <w:r w:rsidRPr="006E4508">
              <w:rPr>
                <w:rFonts w:cs="Arial"/>
                <w:color w:val="000000"/>
                <w:sz w:val="20"/>
                <w:szCs w:val="20"/>
              </w:rPr>
              <w:t>Detailed description updated to clarify ‘Activity Statement’ communication type is ‘Activity Statement Lodgment’.</w:t>
            </w:r>
          </w:p>
        </w:tc>
        <w:tc>
          <w:tcPr>
            <w:tcW w:w="2551" w:type="dxa"/>
            <w:tcBorders>
              <w:top w:val="single" w:sz="4" w:space="0" w:color="95B3D7"/>
              <w:left w:val="nil"/>
              <w:bottom w:val="single" w:sz="4" w:space="0" w:color="95B3D7"/>
              <w:right w:val="nil"/>
            </w:tcBorders>
            <w:shd w:val="clear" w:color="auto" w:fill="FFFFFF" w:themeFill="background1"/>
          </w:tcPr>
          <w:p w14:paraId="76F4CFBB" w14:textId="77777777" w:rsidR="006E4508" w:rsidRPr="006E4508" w:rsidRDefault="006E4508" w:rsidP="006E4508">
            <w:pPr>
              <w:spacing w:before="60" w:after="60"/>
              <w:rPr>
                <w:rFonts w:cs="Arial"/>
                <w:i/>
                <w:color w:val="000000"/>
                <w:sz w:val="20"/>
                <w:szCs w:val="20"/>
                <w:u w:val="single"/>
              </w:rPr>
            </w:pPr>
            <w:r w:rsidRPr="006E4508">
              <w:rPr>
                <w:rFonts w:cs="Arial"/>
                <w:i/>
                <w:color w:val="000000"/>
                <w:sz w:val="20"/>
                <w:szCs w:val="20"/>
                <w:u w:val="single"/>
              </w:rPr>
              <w:t>Short Description:</w:t>
            </w:r>
          </w:p>
          <w:p w14:paraId="28D23B3C" w14:textId="77777777" w:rsidR="006E4508" w:rsidRPr="006E4508" w:rsidRDefault="006E4508" w:rsidP="006E4508">
            <w:pPr>
              <w:spacing w:before="60" w:after="60"/>
              <w:rPr>
                <w:rFonts w:cs="Arial"/>
                <w:color w:val="000000"/>
                <w:sz w:val="20"/>
                <w:szCs w:val="20"/>
              </w:rPr>
            </w:pPr>
            <w:r w:rsidRPr="006E4508">
              <w:rPr>
                <w:rFonts w:cs="Arial"/>
                <w:color w:val="000000"/>
                <w:sz w:val="20"/>
                <w:szCs w:val="20"/>
              </w:rPr>
              <w:t>Communication type is invalid.</w:t>
            </w:r>
          </w:p>
          <w:p w14:paraId="243741D8" w14:textId="77777777" w:rsidR="006E4508" w:rsidRPr="006E4508" w:rsidRDefault="006E4508" w:rsidP="006E4508">
            <w:pPr>
              <w:spacing w:before="60" w:after="60"/>
              <w:rPr>
                <w:rFonts w:cs="Arial"/>
                <w:i/>
                <w:color w:val="000000"/>
                <w:sz w:val="20"/>
                <w:szCs w:val="20"/>
                <w:u w:val="single"/>
              </w:rPr>
            </w:pPr>
            <w:r w:rsidRPr="006E4508">
              <w:rPr>
                <w:rFonts w:cs="Arial"/>
                <w:i/>
                <w:color w:val="000000"/>
                <w:sz w:val="20"/>
                <w:szCs w:val="20"/>
                <w:u w:val="single"/>
              </w:rPr>
              <w:t>Detailed Description:</w:t>
            </w:r>
          </w:p>
          <w:p w14:paraId="76E5B529" w14:textId="77777777" w:rsidR="006E4508" w:rsidRPr="006E4508" w:rsidRDefault="006E4508" w:rsidP="006E4508">
            <w:pPr>
              <w:spacing w:before="60" w:after="60"/>
              <w:rPr>
                <w:rFonts w:cs="Arial"/>
                <w:color w:val="000000"/>
                <w:sz w:val="20"/>
                <w:szCs w:val="20"/>
              </w:rPr>
            </w:pPr>
            <w:r w:rsidRPr="006E4508">
              <w:rPr>
                <w:rFonts w:cs="Arial"/>
                <w:color w:val="000000"/>
                <w:sz w:val="20"/>
                <w:szCs w:val="20"/>
              </w:rPr>
              <w:t>Valid values are:</w:t>
            </w:r>
          </w:p>
          <w:p w14:paraId="6563E0DA" w14:textId="77777777" w:rsidR="006E4508" w:rsidRPr="006E4508" w:rsidRDefault="006E4508" w:rsidP="006E4508">
            <w:pPr>
              <w:spacing w:before="60" w:after="60"/>
              <w:rPr>
                <w:rFonts w:cs="Arial"/>
                <w:color w:val="000000"/>
                <w:sz w:val="20"/>
                <w:szCs w:val="20"/>
              </w:rPr>
            </w:pPr>
            <w:r w:rsidRPr="006E4508">
              <w:rPr>
                <w:rFonts w:cs="Arial"/>
                <w:color w:val="000000"/>
                <w:sz w:val="20"/>
                <w:szCs w:val="20"/>
              </w:rPr>
              <w:t>AS = Activity Statement</w:t>
            </w:r>
          </w:p>
          <w:p w14:paraId="43B5E7E2" w14:textId="77777777" w:rsidR="006E4508" w:rsidRPr="006E4508" w:rsidRDefault="006E4508" w:rsidP="006E4508">
            <w:pPr>
              <w:spacing w:before="60" w:after="60"/>
              <w:rPr>
                <w:rFonts w:cs="Arial"/>
                <w:color w:val="000000"/>
                <w:sz w:val="20"/>
                <w:szCs w:val="20"/>
              </w:rPr>
            </w:pPr>
            <w:r w:rsidRPr="006E4508">
              <w:rPr>
                <w:rFonts w:cs="Arial"/>
                <w:color w:val="000000"/>
                <w:sz w:val="20"/>
                <w:szCs w:val="20"/>
              </w:rPr>
              <w:t>ASR = Activity Statement Related</w:t>
            </w:r>
          </w:p>
          <w:p w14:paraId="348D9707" w14:textId="77777777" w:rsidR="006E4508" w:rsidRPr="006E4508" w:rsidRDefault="006E4508" w:rsidP="006E4508">
            <w:pPr>
              <w:spacing w:before="60" w:after="60"/>
              <w:rPr>
                <w:rFonts w:cs="Arial"/>
                <w:color w:val="000000"/>
                <w:sz w:val="20"/>
                <w:szCs w:val="20"/>
              </w:rPr>
            </w:pPr>
            <w:r w:rsidRPr="006E4508">
              <w:rPr>
                <w:rFonts w:cs="Arial"/>
                <w:color w:val="000000"/>
                <w:sz w:val="20"/>
                <w:szCs w:val="20"/>
              </w:rPr>
              <w:t>IT = Income Tax</w:t>
            </w:r>
          </w:p>
          <w:p w14:paraId="36E7BDC9" w14:textId="77777777" w:rsidR="006E4508" w:rsidRPr="006E4508" w:rsidRDefault="006E4508" w:rsidP="006E4508">
            <w:pPr>
              <w:spacing w:before="60" w:after="60"/>
              <w:rPr>
                <w:rFonts w:cs="Arial"/>
                <w:color w:val="000000"/>
                <w:sz w:val="20"/>
                <w:szCs w:val="20"/>
              </w:rPr>
            </w:pPr>
            <w:r w:rsidRPr="006E4508">
              <w:rPr>
                <w:rFonts w:cs="Arial"/>
                <w:color w:val="000000"/>
                <w:sz w:val="20"/>
                <w:szCs w:val="20"/>
              </w:rPr>
              <w:t xml:space="preserve">Loans = Study and </w:t>
            </w:r>
            <w:r w:rsidRPr="006E4508">
              <w:rPr>
                <w:rFonts w:cs="Arial"/>
                <w:color w:val="000000"/>
                <w:sz w:val="20"/>
                <w:szCs w:val="20"/>
              </w:rPr>
              <w:lastRenderedPageBreak/>
              <w:t>Training Support Loans</w:t>
            </w:r>
          </w:p>
          <w:p w14:paraId="7368A47A" w14:textId="77777777" w:rsidR="006E4508" w:rsidRPr="006E4508" w:rsidRDefault="006E4508" w:rsidP="006E4508">
            <w:pPr>
              <w:spacing w:before="60" w:after="60"/>
              <w:rPr>
                <w:rFonts w:cs="Arial"/>
                <w:color w:val="000000"/>
                <w:sz w:val="20"/>
                <w:szCs w:val="20"/>
              </w:rPr>
            </w:pPr>
            <w:r w:rsidRPr="006E4508">
              <w:rPr>
                <w:rFonts w:cs="Arial"/>
                <w:color w:val="000000"/>
                <w:sz w:val="20"/>
                <w:szCs w:val="20"/>
              </w:rPr>
              <w:t>Super = Superannuation</w:t>
            </w:r>
          </w:p>
          <w:p w14:paraId="107AE212" w14:textId="77777777" w:rsidR="006E4508" w:rsidRPr="006E4508" w:rsidRDefault="006E4508" w:rsidP="006E4508">
            <w:pPr>
              <w:spacing w:before="60" w:after="60"/>
              <w:rPr>
                <w:rFonts w:cs="Arial"/>
                <w:color w:val="000000"/>
                <w:sz w:val="20"/>
                <w:szCs w:val="20"/>
              </w:rPr>
            </w:pPr>
            <w:r w:rsidRPr="006E4508">
              <w:rPr>
                <w:rFonts w:cs="Arial"/>
                <w:color w:val="000000"/>
                <w:sz w:val="20"/>
                <w:szCs w:val="20"/>
              </w:rPr>
              <w:t>Debt = Debt</w:t>
            </w:r>
          </w:p>
          <w:p w14:paraId="553F88DB" w14:textId="77777777" w:rsidR="006E4508" w:rsidRPr="006E4508" w:rsidRDefault="006E4508" w:rsidP="006E4508">
            <w:pPr>
              <w:spacing w:before="60" w:after="60"/>
              <w:rPr>
                <w:rFonts w:cs="Arial"/>
                <w:color w:val="000000"/>
                <w:sz w:val="20"/>
                <w:szCs w:val="20"/>
              </w:rPr>
            </w:pPr>
            <w:r w:rsidRPr="006E4508">
              <w:rPr>
                <w:rFonts w:cs="Arial"/>
                <w:color w:val="000000"/>
                <w:sz w:val="20"/>
                <w:szCs w:val="20"/>
              </w:rPr>
              <w:t>EBO = Employer and Business Obligations</w:t>
            </w:r>
          </w:p>
        </w:tc>
        <w:tc>
          <w:tcPr>
            <w:tcW w:w="2127" w:type="dxa"/>
            <w:tcBorders>
              <w:top w:val="single" w:sz="4" w:space="0" w:color="95B3D7"/>
              <w:left w:val="nil"/>
              <w:bottom w:val="single" w:sz="4" w:space="0" w:color="95B3D7"/>
              <w:right w:val="nil"/>
            </w:tcBorders>
            <w:shd w:val="clear" w:color="auto" w:fill="FFFFFF" w:themeFill="background1"/>
          </w:tcPr>
          <w:p w14:paraId="01721BDE" w14:textId="77777777" w:rsidR="006E4508" w:rsidRPr="006E4508" w:rsidRDefault="006E4508" w:rsidP="006E4508">
            <w:pPr>
              <w:spacing w:before="60" w:after="60"/>
              <w:rPr>
                <w:rFonts w:cs="Arial"/>
                <w:color w:val="000000"/>
                <w:sz w:val="16"/>
                <w:szCs w:val="16"/>
              </w:rPr>
            </w:pPr>
            <w:r w:rsidRPr="006E4508">
              <w:rPr>
                <w:rFonts w:cs="Arial"/>
                <w:color w:val="000000"/>
                <w:sz w:val="16"/>
                <w:szCs w:val="16"/>
              </w:rPr>
              <w:lastRenderedPageBreak/>
              <w:t>CMN.ATO.COMMPREF.</w:t>
            </w:r>
          </w:p>
          <w:p w14:paraId="11A3D31E" w14:textId="77777777" w:rsidR="006E4508" w:rsidRPr="006E4508" w:rsidRDefault="006E4508" w:rsidP="006E4508">
            <w:pPr>
              <w:spacing w:before="60" w:after="60"/>
              <w:rPr>
                <w:rFonts w:cs="Arial"/>
                <w:color w:val="000000"/>
                <w:sz w:val="16"/>
                <w:szCs w:val="16"/>
              </w:rPr>
            </w:pPr>
            <w:r w:rsidRPr="006E4508">
              <w:rPr>
                <w:rFonts w:cs="Arial"/>
                <w:color w:val="000000"/>
                <w:sz w:val="16"/>
                <w:szCs w:val="16"/>
              </w:rPr>
              <w:t>000007</w:t>
            </w:r>
          </w:p>
        </w:tc>
        <w:tc>
          <w:tcPr>
            <w:tcW w:w="2551" w:type="dxa"/>
            <w:tcBorders>
              <w:top w:val="single" w:sz="4" w:space="0" w:color="95B3D7"/>
              <w:left w:val="nil"/>
              <w:bottom w:val="single" w:sz="4" w:space="0" w:color="95B3D7"/>
              <w:right w:val="nil"/>
            </w:tcBorders>
            <w:shd w:val="clear" w:color="auto" w:fill="FFFFFF" w:themeFill="background1"/>
          </w:tcPr>
          <w:p w14:paraId="54E6D39B" w14:textId="77777777" w:rsidR="006E4508" w:rsidRPr="006E4508" w:rsidRDefault="006E4508" w:rsidP="006E4508">
            <w:pPr>
              <w:spacing w:before="60" w:after="60"/>
              <w:rPr>
                <w:rFonts w:cs="Arial"/>
                <w:i/>
                <w:color w:val="000000"/>
                <w:sz w:val="20"/>
                <w:szCs w:val="20"/>
                <w:u w:val="single"/>
              </w:rPr>
            </w:pPr>
            <w:r w:rsidRPr="006E4508">
              <w:rPr>
                <w:rFonts w:cs="Arial"/>
                <w:i/>
                <w:color w:val="000000"/>
                <w:sz w:val="20"/>
                <w:szCs w:val="20"/>
                <w:u w:val="single"/>
              </w:rPr>
              <w:t>Short Description:</w:t>
            </w:r>
          </w:p>
          <w:p w14:paraId="3650BF02" w14:textId="77777777" w:rsidR="006E4508" w:rsidRPr="006E4508" w:rsidRDefault="006E4508" w:rsidP="006E4508">
            <w:pPr>
              <w:spacing w:before="60" w:after="60"/>
              <w:rPr>
                <w:rFonts w:cs="Arial"/>
                <w:color w:val="000000"/>
                <w:sz w:val="20"/>
                <w:szCs w:val="20"/>
              </w:rPr>
            </w:pPr>
            <w:r w:rsidRPr="006E4508">
              <w:rPr>
                <w:rFonts w:cs="Arial"/>
                <w:color w:val="000000"/>
                <w:sz w:val="20"/>
                <w:szCs w:val="20"/>
              </w:rPr>
              <w:t>Communication type is invalid.</w:t>
            </w:r>
          </w:p>
          <w:p w14:paraId="52BC7BDA" w14:textId="77777777" w:rsidR="006E4508" w:rsidRPr="006E4508" w:rsidRDefault="006E4508" w:rsidP="006E4508">
            <w:pPr>
              <w:spacing w:before="60" w:after="60"/>
              <w:rPr>
                <w:rFonts w:cs="Arial"/>
                <w:i/>
                <w:color w:val="000000"/>
                <w:sz w:val="20"/>
                <w:szCs w:val="20"/>
                <w:u w:val="single"/>
              </w:rPr>
            </w:pPr>
            <w:r w:rsidRPr="006E4508">
              <w:rPr>
                <w:rFonts w:cs="Arial"/>
                <w:i/>
                <w:color w:val="000000"/>
                <w:sz w:val="20"/>
                <w:szCs w:val="20"/>
                <w:u w:val="single"/>
              </w:rPr>
              <w:t>Detailed Description:</w:t>
            </w:r>
          </w:p>
          <w:p w14:paraId="23E84904" w14:textId="77777777" w:rsidR="006E4508" w:rsidRPr="006E4508" w:rsidRDefault="006E4508" w:rsidP="006E4508">
            <w:pPr>
              <w:spacing w:before="60" w:after="60"/>
              <w:rPr>
                <w:rFonts w:cs="Arial"/>
                <w:color w:val="000000"/>
                <w:sz w:val="20"/>
                <w:szCs w:val="20"/>
              </w:rPr>
            </w:pPr>
            <w:r w:rsidRPr="006E4508">
              <w:rPr>
                <w:rFonts w:cs="Arial"/>
                <w:color w:val="000000"/>
                <w:sz w:val="20"/>
                <w:szCs w:val="20"/>
              </w:rPr>
              <w:t>Valid values are:</w:t>
            </w:r>
          </w:p>
          <w:p w14:paraId="2145EABB" w14:textId="77777777" w:rsidR="006E4508" w:rsidRPr="006E4508" w:rsidRDefault="006E4508" w:rsidP="006E4508">
            <w:pPr>
              <w:spacing w:before="60" w:after="60"/>
              <w:rPr>
                <w:rFonts w:cs="Arial"/>
                <w:b/>
                <w:color w:val="000000"/>
                <w:sz w:val="20"/>
                <w:szCs w:val="20"/>
              </w:rPr>
            </w:pPr>
            <w:r w:rsidRPr="006E4508">
              <w:rPr>
                <w:rFonts w:cs="Arial"/>
                <w:b/>
                <w:color w:val="000000"/>
                <w:sz w:val="20"/>
                <w:szCs w:val="20"/>
              </w:rPr>
              <w:t>AS = Activity Statement Lodgment</w:t>
            </w:r>
          </w:p>
          <w:p w14:paraId="124ADE54" w14:textId="77777777" w:rsidR="006E4508" w:rsidRPr="006E4508" w:rsidRDefault="006E4508" w:rsidP="006E4508">
            <w:pPr>
              <w:spacing w:before="60" w:after="60"/>
              <w:rPr>
                <w:rFonts w:cs="Arial"/>
                <w:color w:val="000000"/>
                <w:sz w:val="20"/>
                <w:szCs w:val="20"/>
              </w:rPr>
            </w:pPr>
            <w:r w:rsidRPr="006E4508">
              <w:rPr>
                <w:rFonts w:cs="Arial"/>
                <w:color w:val="000000"/>
                <w:sz w:val="20"/>
                <w:szCs w:val="20"/>
              </w:rPr>
              <w:t>ASR = Activity Statement Related</w:t>
            </w:r>
          </w:p>
          <w:p w14:paraId="5D40008D" w14:textId="77777777" w:rsidR="006E4508" w:rsidRPr="006E4508" w:rsidRDefault="006E4508" w:rsidP="006E4508">
            <w:pPr>
              <w:spacing w:before="60" w:after="60"/>
              <w:rPr>
                <w:rFonts w:cs="Arial"/>
                <w:color w:val="000000"/>
                <w:sz w:val="20"/>
                <w:szCs w:val="20"/>
              </w:rPr>
            </w:pPr>
            <w:r w:rsidRPr="006E4508">
              <w:rPr>
                <w:rFonts w:cs="Arial"/>
                <w:color w:val="000000"/>
                <w:sz w:val="20"/>
                <w:szCs w:val="20"/>
              </w:rPr>
              <w:t>IT = Income Tax</w:t>
            </w:r>
          </w:p>
          <w:p w14:paraId="7B61F85C" w14:textId="77777777" w:rsidR="006E4508" w:rsidRPr="006E4508" w:rsidRDefault="006E4508" w:rsidP="006E4508">
            <w:pPr>
              <w:spacing w:before="60" w:after="60"/>
              <w:rPr>
                <w:rFonts w:cs="Arial"/>
                <w:color w:val="000000"/>
                <w:sz w:val="20"/>
                <w:szCs w:val="20"/>
              </w:rPr>
            </w:pPr>
            <w:r w:rsidRPr="006E4508">
              <w:rPr>
                <w:rFonts w:cs="Arial"/>
                <w:color w:val="000000"/>
                <w:sz w:val="20"/>
                <w:szCs w:val="20"/>
              </w:rPr>
              <w:lastRenderedPageBreak/>
              <w:t>Loans = Study and Training Support Loans</w:t>
            </w:r>
          </w:p>
          <w:p w14:paraId="7881EB23" w14:textId="77777777" w:rsidR="006E4508" w:rsidRPr="006E4508" w:rsidRDefault="006E4508" w:rsidP="006E4508">
            <w:pPr>
              <w:spacing w:before="60" w:after="60"/>
              <w:rPr>
                <w:rFonts w:cs="Arial"/>
                <w:color w:val="000000"/>
                <w:sz w:val="20"/>
                <w:szCs w:val="20"/>
              </w:rPr>
            </w:pPr>
            <w:r w:rsidRPr="006E4508">
              <w:rPr>
                <w:rFonts w:cs="Arial"/>
                <w:color w:val="000000"/>
                <w:sz w:val="20"/>
                <w:szCs w:val="20"/>
              </w:rPr>
              <w:t>Super = Superannuation</w:t>
            </w:r>
          </w:p>
          <w:p w14:paraId="2B269886" w14:textId="77777777" w:rsidR="006E4508" w:rsidRPr="006E4508" w:rsidRDefault="006E4508" w:rsidP="006E4508">
            <w:pPr>
              <w:spacing w:before="60" w:after="60"/>
              <w:rPr>
                <w:rFonts w:cs="Arial"/>
                <w:color w:val="000000"/>
                <w:sz w:val="20"/>
                <w:szCs w:val="20"/>
              </w:rPr>
            </w:pPr>
            <w:r w:rsidRPr="006E4508">
              <w:rPr>
                <w:rFonts w:cs="Arial"/>
                <w:color w:val="000000"/>
                <w:sz w:val="20"/>
                <w:szCs w:val="20"/>
              </w:rPr>
              <w:t>Debt = Debt</w:t>
            </w:r>
          </w:p>
          <w:p w14:paraId="02B61B6F" w14:textId="77777777" w:rsidR="006E4508" w:rsidRPr="006E4508" w:rsidRDefault="006E4508" w:rsidP="006E4508">
            <w:pPr>
              <w:spacing w:before="60" w:after="60"/>
              <w:rPr>
                <w:rFonts w:cs="Arial"/>
                <w:color w:val="000000"/>
                <w:sz w:val="20"/>
                <w:szCs w:val="20"/>
              </w:rPr>
            </w:pPr>
            <w:r w:rsidRPr="006E4508">
              <w:rPr>
                <w:rFonts w:cs="Arial"/>
                <w:color w:val="000000"/>
                <w:sz w:val="20"/>
                <w:szCs w:val="20"/>
              </w:rPr>
              <w:t>EBO = Employer and Business Obligations</w:t>
            </w:r>
          </w:p>
        </w:tc>
        <w:tc>
          <w:tcPr>
            <w:tcW w:w="2268" w:type="dxa"/>
            <w:tcBorders>
              <w:top w:val="single" w:sz="4" w:space="0" w:color="95B3D7"/>
              <w:left w:val="nil"/>
              <w:bottom w:val="single" w:sz="4" w:space="0" w:color="95B3D7"/>
              <w:right w:val="nil"/>
            </w:tcBorders>
            <w:shd w:val="clear" w:color="auto" w:fill="FFFFFF" w:themeFill="background1"/>
          </w:tcPr>
          <w:p w14:paraId="1F472121" w14:textId="77777777" w:rsidR="006E4508" w:rsidRPr="006E4508" w:rsidRDefault="006E4508" w:rsidP="006E4508">
            <w:pPr>
              <w:spacing w:before="60" w:after="60"/>
              <w:rPr>
                <w:rFonts w:cs="Arial"/>
                <w:color w:val="000000"/>
                <w:sz w:val="16"/>
                <w:szCs w:val="16"/>
              </w:rPr>
            </w:pPr>
            <w:r w:rsidRPr="006E4508">
              <w:rPr>
                <w:rFonts w:cs="Arial"/>
                <w:color w:val="000000"/>
                <w:sz w:val="16"/>
                <w:szCs w:val="16"/>
              </w:rPr>
              <w:lastRenderedPageBreak/>
              <w:t>CMN.ATO.COMMPREF.</w:t>
            </w:r>
          </w:p>
          <w:p w14:paraId="06CEC47D" w14:textId="77777777" w:rsidR="006E4508" w:rsidRPr="006E4508" w:rsidRDefault="006E4508" w:rsidP="006E4508">
            <w:pPr>
              <w:spacing w:before="60" w:after="60"/>
              <w:rPr>
                <w:rFonts w:cs="Arial"/>
                <w:color w:val="000000"/>
                <w:sz w:val="16"/>
                <w:szCs w:val="16"/>
              </w:rPr>
            </w:pPr>
            <w:r w:rsidRPr="006E4508">
              <w:rPr>
                <w:rFonts w:cs="Arial"/>
                <w:color w:val="000000"/>
                <w:sz w:val="16"/>
                <w:szCs w:val="16"/>
              </w:rPr>
              <w:t>000007</w:t>
            </w:r>
          </w:p>
        </w:tc>
      </w:tr>
      <w:tr w:rsidR="006E4508" w:rsidRPr="006E4508" w14:paraId="7E17B97A" w14:textId="77777777" w:rsidTr="004E4D52">
        <w:trPr>
          <w:trHeight w:val="487"/>
        </w:trPr>
        <w:tc>
          <w:tcPr>
            <w:tcW w:w="2283" w:type="dxa"/>
            <w:tcBorders>
              <w:top w:val="single" w:sz="4" w:space="0" w:color="95B3D7"/>
              <w:left w:val="nil"/>
              <w:bottom w:val="single" w:sz="4" w:space="0" w:color="95B3D7"/>
              <w:right w:val="nil"/>
            </w:tcBorders>
            <w:shd w:val="clear" w:color="auto" w:fill="DBE5F1" w:themeFill="accent1" w:themeFillTint="33"/>
            <w:noWrap/>
          </w:tcPr>
          <w:p w14:paraId="5A1F39F7" w14:textId="77777777" w:rsidR="006E4508" w:rsidRPr="006E4508" w:rsidRDefault="006E4508" w:rsidP="006E4508">
            <w:pPr>
              <w:spacing w:before="60" w:after="60"/>
              <w:rPr>
                <w:rFonts w:ascii="Calibri" w:hAnsi="Calibri" w:cs="Calibri"/>
                <w:color w:val="000000"/>
                <w:szCs w:val="22"/>
              </w:rPr>
            </w:pPr>
            <w:r w:rsidRPr="006E4508">
              <w:rPr>
                <w:rFonts w:ascii="Calibri" w:hAnsi="Calibri" w:cs="Calibri"/>
                <w:color w:val="000000"/>
                <w:szCs w:val="22"/>
              </w:rPr>
              <w:lastRenderedPageBreak/>
              <w:t>commpref.0001.2019.submit</w:t>
            </w:r>
          </w:p>
        </w:tc>
        <w:tc>
          <w:tcPr>
            <w:tcW w:w="1985" w:type="dxa"/>
            <w:tcBorders>
              <w:top w:val="single" w:sz="4" w:space="0" w:color="95B3D7"/>
              <w:left w:val="nil"/>
              <w:bottom w:val="single" w:sz="4" w:space="0" w:color="95B3D7"/>
              <w:right w:val="nil"/>
            </w:tcBorders>
            <w:shd w:val="clear" w:color="auto" w:fill="DBE5F1" w:themeFill="accent1" w:themeFillTint="33"/>
          </w:tcPr>
          <w:p w14:paraId="7AFF9869" w14:textId="77777777" w:rsidR="006E4508" w:rsidRPr="006E4508" w:rsidRDefault="006E4508" w:rsidP="006E4508">
            <w:pPr>
              <w:spacing w:before="60" w:after="60"/>
              <w:rPr>
                <w:rFonts w:cs="Arial"/>
                <w:color w:val="000000"/>
                <w:sz w:val="16"/>
                <w:szCs w:val="16"/>
              </w:rPr>
            </w:pPr>
            <w:r w:rsidRPr="006E4508">
              <w:rPr>
                <w:rFonts w:cs="Arial"/>
                <w:color w:val="000000"/>
                <w:sz w:val="16"/>
                <w:szCs w:val="16"/>
              </w:rPr>
              <w:t>VR.ATO.COMMPREF.</w:t>
            </w:r>
          </w:p>
          <w:p w14:paraId="3A86F2A0" w14:textId="77777777" w:rsidR="006E4508" w:rsidRPr="006E4508" w:rsidRDefault="006E4508" w:rsidP="006E4508">
            <w:pPr>
              <w:spacing w:before="60" w:after="60"/>
              <w:rPr>
                <w:rFonts w:ascii="Calibri" w:hAnsi="Calibri" w:cs="Calibri"/>
                <w:color w:val="000000"/>
                <w:sz w:val="16"/>
                <w:szCs w:val="16"/>
              </w:rPr>
            </w:pPr>
            <w:r w:rsidRPr="006E4508">
              <w:rPr>
                <w:rFonts w:cs="Arial"/>
                <w:color w:val="000000"/>
                <w:sz w:val="16"/>
                <w:szCs w:val="16"/>
              </w:rPr>
              <w:t>000016</w:t>
            </w:r>
          </w:p>
        </w:tc>
        <w:tc>
          <w:tcPr>
            <w:tcW w:w="1701" w:type="dxa"/>
            <w:tcBorders>
              <w:top w:val="single" w:sz="4" w:space="0" w:color="95B3D7"/>
              <w:left w:val="nil"/>
              <w:bottom w:val="single" w:sz="4" w:space="0" w:color="95B3D7"/>
              <w:right w:val="nil"/>
            </w:tcBorders>
            <w:shd w:val="clear" w:color="auto" w:fill="DBE5F1" w:themeFill="accent1" w:themeFillTint="33"/>
          </w:tcPr>
          <w:p w14:paraId="6616AEFA" w14:textId="77777777" w:rsidR="006E4508" w:rsidRPr="006E4508" w:rsidRDefault="006E4508" w:rsidP="006E4508">
            <w:pPr>
              <w:spacing w:before="60" w:after="60"/>
              <w:rPr>
                <w:rFonts w:ascii="Calibri" w:hAnsi="Calibri" w:cs="Calibri"/>
                <w:color w:val="000000"/>
                <w:szCs w:val="22"/>
              </w:rPr>
            </w:pPr>
            <w:r w:rsidRPr="006E4508">
              <w:rPr>
                <w:rFonts w:ascii="Calibri" w:hAnsi="Calibri" w:cs="Calibri"/>
                <w:color w:val="000000"/>
                <w:szCs w:val="22"/>
              </w:rPr>
              <w:t>Detailed description updated for spelling error.</w:t>
            </w:r>
          </w:p>
        </w:tc>
        <w:tc>
          <w:tcPr>
            <w:tcW w:w="2551" w:type="dxa"/>
            <w:tcBorders>
              <w:top w:val="single" w:sz="4" w:space="0" w:color="95B3D7"/>
              <w:left w:val="nil"/>
              <w:bottom w:val="single" w:sz="4" w:space="0" w:color="95B3D7"/>
              <w:right w:val="nil"/>
            </w:tcBorders>
            <w:shd w:val="clear" w:color="auto" w:fill="DBE5F1" w:themeFill="accent1" w:themeFillTint="33"/>
          </w:tcPr>
          <w:p w14:paraId="0F439845" w14:textId="77777777" w:rsidR="006E4508" w:rsidRPr="006E4508" w:rsidRDefault="006E4508" w:rsidP="006E4508">
            <w:pPr>
              <w:spacing w:before="60" w:after="60"/>
              <w:rPr>
                <w:rFonts w:ascii="Calibri" w:hAnsi="Calibri" w:cs="Calibri"/>
                <w:i/>
                <w:color w:val="000000"/>
                <w:szCs w:val="22"/>
                <w:u w:val="single"/>
              </w:rPr>
            </w:pPr>
            <w:r w:rsidRPr="006E4508">
              <w:rPr>
                <w:rFonts w:ascii="Calibri" w:hAnsi="Calibri" w:cs="Calibri"/>
                <w:i/>
                <w:color w:val="000000"/>
                <w:szCs w:val="22"/>
                <w:u w:val="single"/>
              </w:rPr>
              <w:t>Short Description:</w:t>
            </w:r>
          </w:p>
          <w:p w14:paraId="2F3554AD" w14:textId="77777777" w:rsidR="006E4508" w:rsidRPr="006E4508" w:rsidRDefault="006E4508" w:rsidP="006E4508">
            <w:pPr>
              <w:spacing w:before="60" w:after="60"/>
              <w:rPr>
                <w:rFonts w:ascii="Calibri" w:hAnsi="Calibri" w:cs="Calibri"/>
                <w:color w:val="000000"/>
                <w:szCs w:val="22"/>
              </w:rPr>
            </w:pPr>
            <w:r w:rsidRPr="006E4508">
              <w:rPr>
                <w:rFonts w:ascii="Calibri" w:hAnsi="Calibri" w:cs="Calibri"/>
                <w:color w:val="000000"/>
                <w:szCs w:val="22"/>
              </w:rPr>
              <w:t>Recipient preference cannot be 'Agent preference'.</w:t>
            </w:r>
          </w:p>
          <w:p w14:paraId="2BFE40DF" w14:textId="77777777" w:rsidR="006E4508" w:rsidRPr="006E4508" w:rsidRDefault="006E4508" w:rsidP="006E4508">
            <w:pPr>
              <w:spacing w:before="60" w:after="60"/>
              <w:rPr>
                <w:rFonts w:ascii="Calibri" w:hAnsi="Calibri" w:cs="Calibri"/>
                <w:i/>
                <w:color w:val="000000"/>
                <w:szCs w:val="22"/>
                <w:u w:val="single"/>
              </w:rPr>
            </w:pPr>
            <w:r w:rsidRPr="006E4508">
              <w:rPr>
                <w:rFonts w:ascii="Calibri" w:hAnsi="Calibri" w:cs="Calibri"/>
                <w:i/>
                <w:color w:val="000000"/>
                <w:szCs w:val="22"/>
                <w:u w:val="single"/>
              </w:rPr>
              <w:t>Detailed Description:</w:t>
            </w:r>
          </w:p>
          <w:p w14:paraId="540B848D" w14:textId="77777777" w:rsidR="006E4508" w:rsidRPr="006E4508" w:rsidRDefault="006E4508" w:rsidP="006E4508">
            <w:pPr>
              <w:spacing w:before="60" w:after="60"/>
              <w:rPr>
                <w:rFonts w:ascii="Calibri" w:hAnsi="Calibri" w:cs="Calibri"/>
                <w:color w:val="000000"/>
                <w:szCs w:val="22"/>
              </w:rPr>
            </w:pPr>
            <w:r w:rsidRPr="006E4508">
              <w:rPr>
                <w:rFonts w:ascii="Calibri" w:hAnsi="Calibri" w:cs="Calibri"/>
                <w:color w:val="000000"/>
                <w:szCs w:val="22"/>
              </w:rPr>
              <w:t>When requesing practice defaults, recipient preference must be set to 'Client' or 'Agent'.</w:t>
            </w:r>
          </w:p>
          <w:p w14:paraId="58E8F162" w14:textId="77777777" w:rsidR="006E4508" w:rsidRPr="006E4508" w:rsidRDefault="006E4508" w:rsidP="006E4508">
            <w:pPr>
              <w:spacing w:before="60" w:after="60"/>
              <w:rPr>
                <w:rFonts w:ascii="Calibri" w:hAnsi="Calibri" w:cs="Calibri"/>
                <w:i/>
                <w:color w:val="000000"/>
                <w:szCs w:val="22"/>
              </w:rPr>
            </w:pPr>
          </w:p>
        </w:tc>
        <w:tc>
          <w:tcPr>
            <w:tcW w:w="2127" w:type="dxa"/>
            <w:tcBorders>
              <w:top w:val="single" w:sz="4" w:space="0" w:color="95B3D7"/>
              <w:left w:val="nil"/>
              <w:bottom w:val="single" w:sz="4" w:space="0" w:color="95B3D7"/>
              <w:right w:val="nil"/>
            </w:tcBorders>
            <w:shd w:val="clear" w:color="auto" w:fill="DBE5F1" w:themeFill="accent1" w:themeFillTint="33"/>
          </w:tcPr>
          <w:p w14:paraId="7B812679" w14:textId="77777777" w:rsidR="006E4508" w:rsidRPr="006E4508" w:rsidRDefault="006E4508" w:rsidP="006E4508">
            <w:pPr>
              <w:spacing w:before="60" w:after="60"/>
              <w:rPr>
                <w:rFonts w:cs="Arial"/>
                <w:color w:val="000000"/>
                <w:sz w:val="16"/>
                <w:szCs w:val="16"/>
              </w:rPr>
            </w:pPr>
            <w:r w:rsidRPr="006E4508">
              <w:rPr>
                <w:rFonts w:cs="Arial"/>
                <w:color w:val="000000"/>
                <w:sz w:val="16"/>
                <w:szCs w:val="16"/>
              </w:rPr>
              <w:t>CMN.ATO.COMMPREF.</w:t>
            </w:r>
          </w:p>
          <w:p w14:paraId="24ADE30D" w14:textId="77777777" w:rsidR="006E4508" w:rsidRPr="006E4508" w:rsidRDefault="006E4508" w:rsidP="006E4508">
            <w:pPr>
              <w:spacing w:before="60" w:after="60"/>
              <w:rPr>
                <w:rFonts w:cs="Arial"/>
                <w:color w:val="000000"/>
                <w:sz w:val="16"/>
                <w:szCs w:val="16"/>
              </w:rPr>
            </w:pPr>
            <w:r w:rsidRPr="006E4508">
              <w:rPr>
                <w:rFonts w:cs="Arial"/>
                <w:color w:val="000000"/>
                <w:sz w:val="16"/>
                <w:szCs w:val="16"/>
              </w:rPr>
              <w:t>000016</w:t>
            </w:r>
          </w:p>
        </w:tc>
        <w:tc>
          <w:tcPr>
            <w:tcW w:w="2551" w:type="dxa"/>
            <w:tcBorders>
              <w:top w:val="single" w:sz="4" w:space="0" w:color="95B3D7"/>
              <w:left w:val="nil"/>
              <w:bottom w:val="single" w:sz="4" w:space="0" w:color="95B3D7"/>
              <w:right w:val="nil"/>
            </w:tcBorders>
            <w:shd w:val="clear" w:color="auto" w:fill="DBE5F1" w:themeFill="accent1" w:themeFillTint="33"/>
          </w:tcPr>
          <w:p w14:paraId="3DEC1D33" w14:textId="77777777" w:rsidR="006E4508" w:rsidRPr="006E4508" w:rsidRDefault="006E4508" w:rsidP="006E4508">
            <w:pPr>
              <w:spacing w:before="60" w:after="60"/>
              <w:rPr>
                <w:rFonts w:ascii="Calibri" w:hAnsi="Calibri" w:cs="Calibri"/>
                <w:i/>
                <w:color w:val="000000"/>
                <w:szCs w:val="22"/>
                <w:u w:val="single"/>
              </w:rPr>
            </w:pPr>
            <w:r w:rsidRPr="006E4508">
              <w:rPr>
                <w:rFonts w:ascii="Calibri" w:hAnsi="Calibri" w:cs="Calibri"/>
                <w:i/>
                <w:color w:val="000000"/>
                <w:szCs w:val="22"/>
                <w:u w:val="single"/>
              </w:rPr>
              <w:t>Short Description:</w:t>
            </w:r>
          </w:p>
          <w:p w14:paraId="2628FF33" w14:textId="77777777" w:rsidR="006E4508" w:rsidRPr="006E4508" w:rsidRDefault="006E4508" w:rsidP="006E4508">
            <w:pPr>
              <w:spacing w:before="60" w:after="60"/>
              <w:rPr>
                <w:rFonts w:ascii="Calibri" w:hAnsi="Calibri" w:cs="Calibri"/>
                <w:color w:val="000000"/>
                <w:szCs w:val="22"/>
              </w:rPr>
            </w:pPr>
            <w:r w:rsidRPr="006E4508">
              <w:rPr>
                <w:rFonts w:ascii="Calibri" w:hAnsi="Calibri" w:cs="Calibri"/>
                <w:color w:val="000000"/>
                <w:szCs w:val="22"/>
              </w:rPr>
              <w:t>Recipient preference cannot be 'Agent preference'.</w:t>
            </w:r>
          </w:p>
          <w:p w14:paraId="0DD320EC" w14:textId="77777777" w:rsidR="006E4508" w:rsidRPr="006E4508" w:rsidRDefault="006E4508" w:rsidP="006E4508">
            <w:pPr>
              <w:spacing w:before="60" w:after="60"/>
              <w:rPr>
                <w:rFonts w:ascii="Calibri" w:hAnsi="Calibri" w:cs="Calibri"/>
                <w:i/>
                <w:color w:val="000000"/>
                <w:szCs w:val="22"/>
                <w:u w:val="single"/>
              </w:rPr>
            </w:pPr>
            <w:r w:rsidRPr="006E4508">
              <w:rPr>
                <w:rFonts w:ascii="Calibri" w:hAnsi="Calibri" w:cs="Calibri"/>
                <w:i/>
                <w:color w:val="000000"/>
                <w:szCs w:val="22"/>
                <w:u w:val="single"/>
              </w:rPr>
              <w:t>Detailed Description:</w:t>
            </w:r>
          </w:p>
          <w:p w14:paraId="77A2A598" w14:textId="77777777" w:rsidR="006E4508" w:rsidRPr="006E4508" w:rsidRDefault="006E4508" w:rsidP="006E4508">
            <w:pPr>
              <w:spacing w:before="60" w:after="60"/>
              <w:rPr>
                <w:rFonts w:ascii="Calibri" w:hAnsi="Calibri" w:cs="Calibri"/>
                <w:color w:val="000000"/>
                <w:szCs w:val="22"/>
              </w:rPr>
            </w:pPr>
            <w:r w:rsidRPr="006E4508">
              <w:rPr>
                <w:rFonts w:ascii="Calibri" w:hAnsi="Calibri" w:cs="Calibri"/>
                <w:color w:val="000000"/>
                <w:szCs w:val="22"/>
              </w:rPr>
              <w:t xml:space="preserve">When </w:t>
            </w:r>
            <w:r w:rsidRPr="006E4508">
              <w:rPr>
                <w:rFonts w:ascii="Calibri" w:hAnsi="Calibri" w:cs="Calibri"/>
                <w:b/>
                <w:color w:val="000000"/>
                <w:szCs w:val="22"/>
              </w:rPr>
              <w:t>requesting</w:t>
            </w:r>
            <w:r w:rsidRPr="006E4508">
              <w:rPr>
                <w:rFonts w:ascii="Calibri" w:hAnsi="Calibri" w:cs="Calibri"/>
                <w:color w:val="000000"/>
                <w:szCs w:val="22"/>
              </w:rPr>
              <w:t xml:space="preserve"> practice defaults, recipient preference must be set to 'Client' or 'Agent'.</w:t>
            </w:r>
          </w:p>
          <w:p w14:paraId="35B7AA56" w14:textId="77777777" w:rsidR="006E4508" w:rsidRPr="006E4508" w:rsidRDefault="006E4508" w:rsidP="006E4508">
            <w:pPr>
              <w:spacing w:before="60" w:after="60"/>
              <w:rPr>
                <w:rFonts w:ascii="Calibri" w:hAnsi="Calibri" w:cs="Calibri"/>
                <w:color w:val="000000"/>
                <w:szCs w:val="22"/>
              </w:rPr>
            </w:pPr>
          </w:p>
        </w:tc>
        <w:tc>
          <w:tcPr>
            <w:tcW w:w="2268" w:type="dxa"/>
            <w:tcBorders>
              <w:top w:val="single" w:sz="4" w:space="0" w:color="95B3D7"/>
              <w:left w:val="nil"/>
              <w:bottom w:val="single" w:sz="4" w:space="0" w:color="95B3D7"/>
              <w:right w:val="nil"/>
            </w:tcBorders>
            <w:shd w:val="clear" w:color="auto" w:fill="DBE5F1" w:themeFill="accent1" w:themeFillTint="33"/>
          </w:tcPr>
          <w:p w14:paraId="620E714B" w14:textId="77777777" w:rsidR="006E4508" w:rsidRPr="006E4508" w:rsidRDefault="006E4508" w:rsidP="006E4508">
            <w:pPr>
              <w:spacing w:before="60" w:after="60"/>
              <w:rPr>
                <w:rFonts w:cs="Arial"/>
                <w:color w:val="000000"/>
                <w:sz w:val="16"/>
                <w:szCs w:val="16"/>
              </w:rPr>
            </w:pPr>
            <w:r w:rsidRPr="006E4508">
              <w:rPr>
                <w:rFonts w:cs="Arial"/>
                <w:color w:val="000000"/>
                <w:sz w:val="16"/>
                <w:szCs w:val="16"/>
              </w:rPr>
              <w:t>CMN.ATO.COMMPREF.</w:t>
            </w:r>
          </w:p>
          <w:p w14:paraId="5F1D3218" w14:textId="77777777" w:rsidR="006E4508" w:rsidRPr="006E4508" w:rsidRDefault="006E4508" w:rsidP="006E4508">
            <w:pPr>
              <w:spacing w:before="60" w:after="60"/>
              <w:rPr>
                <w:rFonts w:cs="Arial"/>
                <w:color w:val="000000"/>
                <w:sz w:val="16"/>
                <w:szCs w:val="16"/>
              </w:rPr>
            </w:pPr>
            <w:r w:rsidRPr="006E4508">
              <w:rPr>
                <w:rFonts w:cs="Arial"/>
                <w:color w:val="000000"/>
                <w:sz w:val="16"/>
                <w:szCs w:val="16"/>
              </w:rPr>
              <w:t>000016</w:t>
            </w:r>
          </w:p>
        </w:tc>
      </w:tr>
      <w:tr w:rsidR="006E4508" w:rsidRPr="006E4508" w14:paraId="6AA0374B" w14:textId="77777777" w:rsidTr="004E4D52">
        <w:trPr>
          <w:trHeight w:val="487"/>
        </w:trPr>
        <w:tc>
          <w:tcPr>
            <w:tcW w:w="2283" w:type="dxa"/>
            <w:tcBorders>
              <w:top w:val="single" w:sz="4" w:space="0" w:color="95B3D7"/>
              <w:left w:val="nil"/>
              <w:bottom w:val="single" w:sz="4" w:space="0" w:color="95B3D7"/>
              <w:right w:val="nil"/>
            </w:tcBorders>
            <w:shd w:val="clear" w:color="auto" w:fill="FFFFFF" w:themeFill="background1"/>
            <w:noWrap/>
          </w:tcPr>
          <w:p w14:paraId="6F3379B3" w14:textId="77777777" w:rsidR="006E4508" w:rsidRPr="006E4508" w:rsidRDefault="006E4508" w:rsidP="006E4508">
            <w:pPr>
              <w:spacing w:before="60" w:after="60"/>
              <w:rPr>
                <w:rFonts w:ascii="Calibri" w:hAnsi="Calibri" w:cs="Calibri"/>
                <w:color w:val="000000"/>
                <w:szCs w:val="22"/>
              </w:rPr>
            </w:pPr>
            <w:r w:rsidRPr="006E4508">
              <w:rPr>
                <w:rFonts w:ascii="Calibri" w:hAnsi="Calibri" w:cs="Calibri"/>
                <w:color w:val="000000"/>
                <w:szCs w:val="22"/>
              </w:rPr>
              <w:t>commpref.0001.2019.submit</w:t>
            </w:r>
          </w:p>
        </w:tc>
        <w:tc>
          <w:tcPr>
            <w:tcW w:w="1985" w:type="dxa"/>
            <w:tcBorders>
              <w:top w:val="single" w:sz="4" w:space="0" w:color="95B3D7"/>
              <w:left w:val="nil"/>
              <w:bottom w:val="single" w:sz="4" w:space="0" w:color="95B3D7"/>
              <w:right w:val="nil"/>
            </w:tcBorders>
            <w:shd w:val="clear" w:color="auto" w:fill="FFFFFF" w:themeFill="background1"/>
          </w:tcPr>
          <w:p w14:paraId="24D0B5F3" w14:textId="77777777" w:rsidR="006E4508" w:rsidRPr="006E4508" w:rsidRDefault="006E4508" w:rsidP="006E4508">
            <w:pPr>
              <w:spacing w:before="60" w:after="60"/>
              <w:rPr>
                <w:rFonts w:cs="Arial"/>
                <w:color w:val="000000"/>
                <w:sz w:val="16"/>
                <w:szCs w:val="16"/>
              </w:rPr>
            </w:pPr>
            <w:r w:rsidRPr="006E4508">
              <w:rPr>
                <w:rFonts w:cs="Arial"/>
                <w:color w:val="000000"/>
                <w:sz w:val="16"/>
                <w:szCs w:val="16"/>
              </w:rPr>
              <w:t>VR.ATO.COMMPREF.</w:t>
            </w:r>
          </w:p>
          <w:p w14:paraId="75E0F0BC" w14:textId="77777777" w:rsidR="006E4508" w:rsidRPr="006E4508" w:rsidRDefault="006E4508" w:rsidP="006E4508">
            <w:pPr>
              <w:spacing w:before="60" w:after="60"/>
              <w:rPr>
                <w:rFonts w:cs="Arial"/>
                <w:color w:val="000000"/>
                <w:sz w:val="16"/>
                <w:szCs w:val="16"/>
              </w:rPr>
            </w:pPr>
            <w:r w:rsidRPr="006E4508">
              <w:rPr>
                <w:rFonts w:cs="Arial"/>
                <w:color w:val="000000"/>
                <w:sz w:val="16"/>
                <w:szCs w:val="16"/>
              </w:rPr>
              <w:t>000017</w:t>
            </w:r>
          </w:p>
        </w:tc>
        <w:tc>
          <w:tcPr>
            <w:tcW w:w="1701" w:type="dxa"/>
            <w:tcBorders>
              <w:top w:val="single" w:sz="4" w:space="0" w:color="95B3D7"/>
              <w:left w:val="nil"/>
              <w:bottom w:val="single" w:sz="4" w:space="0" w:color="95B3D7"/>
              <w:right w:val="nil"/>
            </w:tcBorders>
            <w:shd w:val="clear" w:color="auto" w:fill="FFFFFF" w:themeFill="background1"/>
          </w:tcPr>
          <w:p w14:paraId="518044BF" w14:textId="77777777" w:rsidR="006E4508" w:rsidRPr="006E4508" w:rsidRDefault="006E4508" w:rsidP="006E4508">
            <w:pPr>
              <w:spacing w:before="60" w:after="60"/>
              <w:rPr>
                <w:rFonts w:cs="Arial"/>
                <w:color w:val="000000"/>
                <w:sz w:val="20"/>
                <w:szCs w:val="20"/>
              </w:rPr>
            </w:pPr>
            <w:r w:rsidRPr="006E4508">
              <w:rPr>
                <w:rFonts w:cs="Arial"/>
                <w:color w:val="000000"/>
                <w:sz w:val="20"/>
                <w:szCs w:val="20"/>
              </w:rPr>
              <w:t>Short description updated to clarify ‘Activity Statement’ communication type is ‘Activity Statement Lodgment’ and spelling error fixed.</w:t>
            </w:r>
          </w:p>
        </w:tc>
        <w:tc>
          <w:tcPr>
            <w:tcW w:w="2551" w:type="dxa"/>
            <w:tcBorders>
              <w:top w:val="single" w:sz="4" w:space="0" w:color="95B3D7"/>
              <w:left w:val="nil"/>
              <w:bottom w:val="single" w:sz="4" w:space="0" w:color="95B3D7"/>
              <w:right w:val="nil"/>
            </w:tcBorders>
            <w:shd w:val="clear" w:color="auto" w:fill="FFFFFF" w:themeFill="background1"/>
          </w:tcPr>
          <w:p w14:paraId="40DA3551" w14:textId="77777777" w:rsidR="006E4508" w:rsidRPr="006E4508" w:rsidRDefault="006E4508" w:rsidP="006E4508">
            <w:pPr>
              <w:spacing w:before="60" w:after="60"/>
              <w:rPr>
                <w:rFonts w:ascii="Calibri" w:hAnsi="Calibri" w:cs="Calibri"/>
                <w:i/>
                <w:color w:val="000000"/>
                <w:szCs w:val="22"/>
                <w:u w:val="single"/>
              </w:rPr>
            </w:pPr>
            <w:r w:rsidRPr="006E4508">
              <w:rPr>
                <w:rFonts w:ascii="Calibri" w:hAnsi="Calibri" w:cs="Calibri"/>
                <w:i/>
                <w:color w:val="000000"/>
                <w:szCs w:val="22"/>
                <w:u w:val="single"/>
              </w:rPr>
              <w:t>Short Description:</w:t>
            </w:r>
          </w:p>
          <w:p w14:paraId="0E3C4DC7" w14:textId="77777777" w:rsidR="006E4508" w:rsidRPr="006E4508" w:rsidRDefault="006E4508" w:rsidP="006E4508">
            <w:pPr>
              <w:spacing w:before="60" w:after="60"/>
              <w:rPr>
                <w:rFonts w:ascii="Calibri" w:hAnsi="Calibri" w:cs="Calibri"/>
                <w:color w:val="000000"/>
                <w:szCs w:val="22"/>
              </w:rPr>
            </w:pPr>
            <w:r w:rsidRPr="006E4508">
              <w:rPr>
                <w:rFonts w:ascii="Calibri" w:hAnsi="Calibri" w:cs="Calibri"/>
                <w:color w:val="000000"/>
                <w:szCs w:val="22"/>
              </w:rPr>
              <w:t>Commmunication type cannot be 'Activity Statement'.</w:t>
            </w:r>
          </w:p>
          <w:p w14:paraId="3A808D9B" w14:textId="77777777" w:rsidR="006E4508" w:rsidRPr="006E4508" w:rsidRDefault="006E4508" w:rsidP="006E4508">
            <w:pPr>
              <w:spacing w:before="60" w:after="60"/>
              <w:rPr>
                <w:rFonts w:ascii="Calibri" w:hAnsi="Calibri" w:cs="Calibri"/>
                <w:i/>
                <w:color w:val="000000"/>
                <w:szCs w:val="22"/>
                <w:u w:val="single"/>
              </w:rPr>
            </w:pPr>
            <w:r w:rsidRPr="006E4508">
              <w:rPr>
                <w:rFonts w:ascii="Calibri" w:hAnsi="Calibri" w:cs="Calibri"/>
                <w:i/>
                <w:color w:val="000000"/>
                <w:szCs w:val="22"/>
                <w:u w:val="single"/>
              </w:rPr>
              <w:t>Detailed Description:</w:t>
            </w:r>
          </w:p>
          <w:p w14:paraId="70C543A1" w14:textId="77777777" w:rsidR="006E4508" w:rsidRPr="006E4508" w:rsidRDefault="006E4508" w:rsidP="006E4508">
            <w:pPr>
              <w:spacing w:before="60" w:after="60"/>
              <w:rPr>
                <w:rFonts w:ascii="Calibri" w:hAnsi="Calibri" w:cs="Calibri"/>
                <w:color w:val="000000"/>
                <w:szCs w:val="22"/>
              </w:rPr>
            </w:pPr>
            <w:r w:rsidRPr="006E4508">
              <w:rPr>
                <w:rFonts w:ascii="Calibri" w:hAnsi="Calibri" w:cs="Calibri"/>
                <w:color w:val="000000"/>
                <w:szCs w:val="22"/>
              </w:rPr>
              <w:t xml:space="preserve">When requesting practice defaults, communication type must be a valid value. </w:t>
            </w:r>
          </w:p>
          <w:p w14:paraId="5AC06CE6" w14:textId="77777777" w:rsidR="006E4508" w:rsidRPr="006E4508" w:rsidRDefault="006E4508" w:rsidP="006E4508">
            <w:pPr>
              <w:spacing w:before="60" w:after="60"/>
              <w:rPr>
                <w:rFonts w:ascii="Calibri" w:hAnsi="Calibri" w:cs="Calibri"/>
                <w:color w:val="000000"/>
                <w:szCs w:val="22"/>
              </w:rPr>
            </w:pPr>
            <w:r w:rsidRPr="006E4508">
              <w:rPr>
                <w:rFonts w:ascii="Calibri" w:hAnsi="Calibri" w:cs="Calibri"/>
                <w:color w:val="000000"/>
                <w:szCs w:val="22"/>
              </w:rPr>
              <w:t>Valid values are:</w:t>
            </w:r>
          </w:p>
          <w:p w14:paraId="231EA5AC" w14:textId="77777777" w:rsidR="006E4508" w:rsidRPr="006E4508" w:rsidRDefault="006E4508" w:rsidP="006E4508">
            <w:pPr>
              <w:spacing w:before="60" w:after="60"/>
              <w:rPr>
                <w:rFonts w:ascii="Calibri" w:hAnsi="Calibri" w:cs="Calibri"/>
                <w:color w:val="000000"/>
                <w:szCs w:val="22"/>
              </w:rPr>
            </w:pPr>
            <w:r w:rsidRPr="006E4508">
              <w:rPr>
                <w:rFonts w:ascii="Calibri" w:hAnsi="Calibri" w:cs="Calibri"/>
                <w:color w:val="000000"/>
                <w:szCs w:val="22"/>
              </w:rPr>
              <w:t>ASR = Activity Statement Related</w:t>
            </w:r>
          </w:p>
          <w:p w14:paraId="69C68376" w14:textId="77777777" w:rsidR="006E4508" w:rsidRPr="006E4508" w:rsidRDefault="006E4508" w:rsidP="006E4508">
            <w:pPr>
              <w:spacing w:before="60" w:after="60"/>
              <w:rPr>
                <w:rFonts w:ascii="Calibri" w:hAnsi="Calibri" w:cs="Calibri"/>
                <w:color w:val="000000"/>
                <w:szCs w:val="22"/>
              </w:rPr>
            </w:pPr>
            <w:r w:rsidRPr="006E4508">
              <w:rPr>
                <w:rFonts w:ascii="Calibri" w:hAnsi="Calibri" w:cs="Calibri"/>
                <w:color w:val="000000"/>
                <w:szCs w:val="22"/>
              </w:rPr>
              <w:t>IT = Income Tax</w:t>
            </w:r>
          </w:p>
          <w:p w14:paraId="7FAE26BF" w14:textId="77777777" w:rsidR="006E4508" w:rsidRPr="006E4508" w:rsidRDefault="006E4508" w:rsidP="006E4508">
            <w:pPr>
              <w:spacing w:before="60" w:after="60"/>
              <w:rPr>
                <w:rFonts w:ascii="Calibri" w:hAnsi="Calibri" w:cs="Calibri"/>
                <w:color w:val="000000"/>
                <w:szCs w:val="22"/>
              </w:rPr>
            </w:pPr>
            <w:r w:rsidRPr="006E4508">
              <w:rPr>
                <w:rFonts w:ascii="Calibri" w:hAnsi="Calibri" w:cs="Calibri"/>
                <w:color w:val="000000"/>
                <w:szCs w:val="22"/>
              </w:rPr>
              <w:t>Loans = Study and Training Support Loans</w:t>
            </w:r>
          </w:p>
          <w:p w14:paraId="57116845" w14:textId="77777777" w:rsidR="006E4508" w:rsidRPr="006E4508" w:rsidRDefault="006E4508" w:rsidP="006E4508">
            <w:pPr>
              <w:spacing w:before="60" w:after="60"/>
              <w:rPr>
                <w:rFonts w:ascii="Calibri" w:hAnsi="Calibri" w:cs="Calibri"/>
                <w:color w:val="000000"/>
                <w:szCs w:val="22"/>
              </w:rPr>
            </w:pPr>
            <w:r w:rsidRPr="006E4508">
              <w:rPr>
                <w:rFonts w:ascii="Calibri" w:hAnsi="Calibri" w:cs="Calibri"/>
                <w:color w:val="000000"/>
                <w:szCs w:val="22"/>
              </w:rPr>
              <w:t>Super = Superannuation</w:t>
            </w:r>
          </w:p>
          <w:p w14:paraId="51D9F4B5" w14:textId="77777777" w:rsidR="006E4508" w:rsidRPr="006E4508" w:rsidRDefault="006E4508" w:rsidP="006E4508">
            <w:pPr>
              <w:spacing w:before="60" w:after="60"/>
              <w:rPr>
                <w:rFonts w:ascii="Calibri" w:hAnsi="Calibri" w:cs="Calibri"/>
                <w:color w:val="000000"/>
                <w:szCs w:val="22"/>
              </w:rPr>
            </w:pPr>
            <w:r w:rsidRPr="006E4508">
              <w:rPr>
                <w:rFonts w:ascii="Calibri" w:hAnsi="Calibri" w:cs="Calibri"/>
                <w:color w:val="000000"/>
                <w:szCs w:val="22"/>
              </w:rPr>
              <w:lastRenderedPageBreak/>
              <w:t>Debt = Debt</w:t>
            </w:r>
          </w:p>
          <w:p w14:paraId="318DB532" w14:textId="77777777" w:rsidR="006E4508" w:rsidRPr="006E4508" w:rsidRDefault="006E4508" w:rsidP="006E4508">
            <w:pPr>
              <w:spacing w:before="60" w:after="60"/>
              <w:rPr>
                <w:rFonts w:cs="Arial"/>
                <w:color w:val="000000"/>
                <w:sz w:val="20"/>
                <w:szCs w:val="20"/>
              </w:rPr>
            </w:pPr>
            <w:r w:rsidRPr="006E4508">
              <w:rPr>
                <w:rFonts w:ascii="Calibri" w:hAnsi="Calibri" w:cs="Calibri"/>
                <w:color w:val="000000"/>
                <w:szCs w:val="22"/>
              </w:rPr>
              <w:t>EBO = Employer and Business Obligations</w:t>
            </w:r>
          </w:p>
        </w:tc>
        <w:tc>
          <w:tcPr>
            <w:tcW w:w="2127" w:type="dxa"/>
            <w:tcBorders>
              <w:top w:val="single" w:sz="4" w:space="0" w:color="95B3D7"/>
              <w:left w:val="nil"/>
              <w:bottom w:val="single" w:sz="4" w:space="0" w:color="95B3D7"/>
              <w:right w:val="nil"/>
            </w:tcBorders>
            <w:shd w:val="clear" w:color="auto" w:fill="FFFFFF" w:themeFill="background1"/>
          </w:tcPr>
          <w:p w14:paraId="246D1928" w14:textId="77777777" w:rsidR="006E4508" w:rsidRPr="006E4508" w:rsidRDefault="006E4508" w:rsidP="006E4508">
            <w:pPr>
              <w:spacing w:before="60" w:after="60"/>
              <w:rPr>
                <w:rFonts w:cs="Arial"/>
                <w:color w:val="000000"/>
                <w:sz w:val="16"/>
                <w:szCs w:val="16"/>
              </w:rPr>
            </w:pPr>
            <w:r w:rsidRPr="006E4508">
              <w:rPr>
                <w:rFonts w:cs="Arial"/>
                <w:color w:val="000000"/>
                <w:sz w:val="16"/>
                <w:szCs w:val="16"/>
              </w:rPr>
              <w:lastRenderedPageBreak/>
              <w:t>CMN.ATO.COMMPREF.</w:t>
            </w:r>
          </w:p>
          <w:p w14:paraId="086ACCC8" w14:textId="77777777" w:rsidR="006E4508" w:rsidRPr="006E4508" w:rsidRDefault="006E4508" w:rsidP="006E4508">
            <w:pPr>
              <w:spacing w:before="60" w:after="60"/>
              <w:rPr>
                <w:rFonts w:cs="Arial"/>
                <w:color w:val="000000"/>
                <w:sz w:val="16"/>
                <w:szCs w:val="16"/>
              </w:rPr>
            </w:pPr>
            <w:r w:rsidRPr="006E4508">
              <w:rPr>
                <w:rFonts w:cs="Arial"/>
                <w:color w:val="000000"/>
                <w:sz w:val="16"/>
                <w:szCs w:val="16"/>
              </w:rPr>
              <w:t>000017</w:t>
            </w:r>
          </w:p>
        </w:tc>
        <w:tc>
          <w:tcPr>
            <w:tcW w:w="2551" w:type="dxa"/>
            <w:tcBorders>
              <w:top w:val="single" w:sz="4" w:space="0" w:color="95B3D7"/>
              <w:left w:val="nil"/>
              <w:bottom w:val="single" w:sz="4" w:space="0" w:color="95B3D7"/>
              <w:right w:val="nil"/>
            </w:tcBorders>
            <w:shd w:val="clear" w:color="auto" w:fill="FFFFFF" w:themeFill="background1"/>
          </w:tcPr>
          <w:p w14:paraId="043EBF72" w14:textId="77777777" w:rsidR="006E4508" w:rsidRPr="006E4508" w:rsidRDefault="006E4508" w:rsidP="006E4508">
            <w:pPr>
              <w:spacing w:before="60" w:after="60"/>
              <w:rPr>
                <w:rFonts w:ascii="Calibri" w:hAnsi="Calibri" w:cs="Calibri"/>
                <w:i/>
                <w:color w:val="000000"/>
                <w:szCs w:val="22"/>
                <w:u w:val="single"/>
              </w:rPr>
            </w:pPr>
            <w:r w:rsidRPr="006E4508">
              <w:rPr>
                <w:rFonts w:ascii="Calibri" w:hAnsi="Calibri" w:cs="Calibri"/>
                <w:i/>
                <w:color w:val="000000"/>
                <w:szCs w:val="22"/>
                <w:u w:val="single"/>
              </w:rPr>
              <w:t>Short Description:</w:t>
            </w:r>
          </w:p>
          <w:p w14:paraId="76432106" w14:textId="77777777" w:rsidR="006E4508" w:rsidRPr="006E4508" w:rsidRDefault="006E4508" w:rsidP="006E4508">
            <w:pPr>
              <w:spacing w:before="60" w:after="60"/>
              <w:rPr>
                <w:rFonts w:ascii="Calibri" w:hAnsi="Calibri" w:cs="Calibri"/>
                <w:color w:val="000000"/>
                <w:szCs w:val="22"/>
              </w:rPr>
            </w:pPr>
            <w:r w:rsidRPr="006E4508">
              <w:rPr>
                <w:rFonts w:ascii="Calibri" w:hAnsi="Calibri" w:cs="Calibri"/>
                <w:b/>
                <w:color w:val="000000"/>
                <w:szCs w:val="22"/>
              </w:rPr>
              <w:t xml:space="preserve">Communication </w:t>
            </w:r>
            <w:r w:rsidRPr="006E4508">
              <w:rPr>
                <w:rFonts w:ascii="Calibri" w:hAnsi="Calibri" w:cs="Calibri"/>
                <w:color w:val="000000"/>
                <w:szCs w:val="22"/>
              </w:rPr>
              <w:t>type cannot be '</w:t>
            </w:r>
            <w:r w:rsidRPr="006E4508">
              <w:rPr>
                <w:rFonts w:ascii="Calibri" w:hAnsi="Calibri" w:cs="Calibri"/>
                <w:b/>
                <w:color w:val="000000"/>
                <w:szCs w:val="22"/>
              </w:rPr>
              <w:t>Activity Statement Lodgment</w:t>
            </w:r>
            <w:r w:rsidRPr="006E4508">
              <w:rPr>
                <w:rFonts w:ascii="Calibri" w:hAnsi="Calibri" w:cs="Calibri"/>
                <w:color w:val="000000"/>
                <w:szCs w:val="22"/>
              </w:rPr>
              <w:t>'.</w:t>
            </w:r>
          </w:p>
          <w:p w14:paraId="0856CE42" w14:textId="77777777" w:rsidR="006E4508" w:rsidRPr="006E4508" w:rsidRDefault="006E4508" w:rsidP="006E4508">
            <w:pPr>
              <w:spacing w:before="60" w:after="60"/>
              <w:rPr>
                <w:rFonts w:ascii="Calibri" w:hAnsi="Calibri" w:cs="Calibri"/>
                <w:i/>
                <w:color w:val="000000"/>
                <w:szCs w:val="22"/>
                <w:u w:val="single"/>
              </w:rPr>
            </w:pPr>
            <w:r w:rsidRPr="006E4508">
              <w:rPr>
                <w:rFonts w:ascii="Calibri" w:hAnsi="Calibri" w:cs="Calibri"/>
                <w:i/>
                <w:color w:val="000000"/>
                <w:szCs w:val="22"/>
                <w:u w:val="single"/>
              </w:rPr>
              <w:t>Detailed Description:</w:t>
            </w:r>
          </w:p>
          <w:p w14:paraId="05335CD2" w14:textId="77777777" w:rsidR="006E4508" w:rsidRPr="006E4508" w:rsidRDefault="006E4508" w:rsidP="006E4508">
            <w:pPr>
              <w:spacing w:before="60" w:after="60"/>
              <w:rPr>
                <w:rFonts w:ascii="Calibri" w:hAnsi="Calibri" w:cs="Calibri"/>
                <w:color w:val="000000"/>
                <w:szCs w:val="22"/>
              </w:rPr>
            </w:pPr>
            <w:r w:rsidRPr="006E4508">
              <w:rPr>
                <w:rFonts w:ascii="Calibri" w:hAnsi="Calibri" w:cs="Calibri"/>
                <w:color w:val="000000"/>
                <w:szCs w:val="22"/>
              </w:rPr>
              <w:t xml:space="preserve">When requesting practice defaults, communication type must be a valid value. </w:t>
            </w:r>
          </w:p>
          <w:p w14:paraId="1E7CA986" w14:textId="77777777" w:rsidR="006E4508" w:rsidRPr="006E4508" w:rsidRDefault="006E4508" w:rsidP="006E4508">
            <w:pPr>
              <w:spacing w:before="60" w:after="60"/>
              <w:rPr>
                <w:rFonts w:ascii="Calibri" w:hAnsi="Calibri" w:cs="Calibri"/>
                <w:color w:val="000000"/>
                <w:szCs w:val="22"/>
              </w:rPr>
            </w:pPr>
            <w:r w:rsidRPr="006E4508">
              <w:rPr>
                <w:rFonts w:ascii="Calibri" w:hAnsi="Calibri" w:cs="Calibri"/>
                <w:color w:val="000000"/>
                <w:szCs w:val="22"/>
              </w:rPr>
              <w:t>Valid values are:</w:t>
            </w:r>
          </w:p>
          <w:p w14:paraId="2F804D3A" w14:textId="77777777" w:rsidR="006E4508" w:rsidRPr="006E4508" w:rsidRDefault="006E4508" w:rsidP="006E4508">
            <w:pPr>
              <w:spacing w:before="60" w:after="60"/>
              <w:rPr>
                <w:rFonts w:ascii="Calibri" w:hAnsi="Calibri" w:cs="Calibri"/>
                <w:color w:val="000000"/>
                <w:szCs w:val="22"/>
              </w:rPr>
            </w:pPr>
            <w:r w:rsidRPr="006E4508">
              <w:rPr>
                <w:rFonts w:ascii="Calibri" w:hAnsi="Calibri" w:cs="Calibri"/>
                <w:color w:val="000000"/>
                <w:szCs w:val="22"/>
              </w:rPr>
              <w:t>ASR = Activity Statement Related</w:t>
            </w:r>
          </w:p>
          <w:p w14:paraId="681F71D9" w14:textId="77777777" w:rsidR="006E4508" w:rsidRPr="006E4508" w:rsidRDefault="006E4508" w:rsidP="006E4508">
            <w:pPr>
              <w:spacing w:before="60" w:after="60"/>
              <w:rPr>
                <w:rFonts w:ascii="Calibri" w:hAnsi="Calibri" w:cs="Calibri"/>
                <w:color w:val="000000"/>
                <w:szCs w:val="22"/>
              </w:rPr>
            </w:pPr>
            <w:r w:rsidRPr="006E4508">
              <w:rPr>
                <w:rFonts w:ascii="Calibri" w:hAnsi="Calibri" w:cs="Calibri"/>
                <w:color w:val="000000"/>
                <w:szCs w:val="22"/>
              </w:rPr>
              <w:t>IT = Income Tax</w:t>
            </w:r>
          </w:p>
          <w:p w14:paraId="195F927D" w14:textId="77777777" w:rsidR="006E4508" w:rsidRPr="006E4508" w:rsidRDefault="006E4508" w:rsidP="006E4508">
            <w:pPr>
              <w:spacing w:before="60" w:after="60"/>
              <w:rPr>
                <w:rFonts w:ascii="Calibri" w:hAnsi="Calibri" w:cs="Calibri"/>
                <w:color w:val="000000"/>
                <w:szCs w:val="22"/>
              </w:rPr>
            </w:pPr>
            <w:r w:rsidRPr="006E4508">
              <w:rPr>
                <w:rFonts w:ascii="Calibri" w:hAnsi="Calibri" w:cs="Calibri"/>
                <w:color w:val="000000"/>
                <w:szCs w:val="22"/>
              </w:rPr>
              <w:t>Loans = Study and Training Support Loans</w:t>
            </w:r>
          </w:p>
          <w:p w14:paraId="0283742B" w14:textId="77777777" w:rsidR="006E4508" w:rsidRPr="006E4508" w:rsidRDefault="006E4508" w:rsidP="006E4508">
            <w:pPr>
              <w:spacing w:before="60" w:after="60"/>
              <w:rPr>
                <w:rFonts w:ascii="Calibri" w:hAnsi="Calibri" w:cs="Calibri"/>
                <w:color w:val="000000"/>
                <w:szCs w:val="22"/>
              </w:rPr>
            </w:pPr>
            <w:r w:rsidRPr="006E4508">
              <w:rPr>
                <w:rFonts w:ascii="Calibri" w:hAnsi="Calibri" w:cs="Calibri"/>
                <w:color w:val="000000"/>
                <w:szCs w:val="22"/>
              </w:rPr>
              <w:t>Super = Superannuation</w:t>
            </w:r>
          </w:p>
          <w:p w14:paraId="080C564A" w14:textId="77777777" w:rsidR="006E4508" w:rsidRPr="006E4508" w:rsidRDefault="006E4508" w:rsidP="006E4508">
            <w:pPr>
              <w:spacing w:before="60" w:after="60"/>
              <w:rPr>
                <w:rFonts w:ascii="Calibri" w:hAnsi="Calibri" w:cs="Calibri"/>
                <w:color w:val="000000"/>
                <w:szCs w:val="22"/>
              </w:rPr>
            </w:pPr>
            <w:r w:rsidRPr="006E4508">
              <w:rPr>
                <w:rFonts w:ascii="Calibri" w:hAnsi="Calibri" w:cs="Calibri"/>
                <w:color w:val="000000"/>
                <w:szCs w:val="22"/>
              </w:rPr>
              <w:lastRenderedPageBreak/>
              <w:t>Debt = Debt</w:t>
            </w:r>
          </w:p>
          <w:p w14:paraId="5C56FEFE" w14:textId="77777777" w:rsidR="006E4508" w:rsidRPr="006E4508" w:rsidRDefault="006E4508" w:rsidP="006E4508">
            <w:pPr>
              <w:spacing w:before="60" w:after="60"/>
              <w:rPr>
                <w:rFonts w:cs="Arial"/>
                <w:color w:val="000000"/>
                <w:sz w:val="20"/>
                <w:szCs w:val="20"/>
              </w:rPr>
            </w:pPr>
            <w:r w:rsidRPr="006E4508">
              <w:rPr>
                <w:rFonts w:ascii="Calibri" w:hAnsi="Calibri" w:cs="Calibri"/>
                <w:color w:val="000000"/>
                <w:szCs w:val="22"/>
              </w:rPr>
              <w:t>EBO = Employer and Business Obligations</w:t>
            </w:r>
          </w:p>
        </w:tc>
        <w:tc>
          <w:tcPr>
            <w:tcW w:w="2268" w:type="dxa"/>
            <w:tcBorders>
              <w:top w:val="single" w:sz="4" w:space="0" w:color="95B3D7"/>
              <w:left w:val="nil"/>
              <w:bottom w:val="single" w:sz="4" w:space="0" w:color="95B3D7"/>
              <w:right w:val="nil"/>
            </w:tcBorders>
            <w:shd w:val="clear" w:color="auto" w:fill="FFFFFF" w:themeFill="background1"/>
          </w:tcPr>
          <w:p w14:paraId="10814A42" w14:textId="77777777" w:rsidR="006E4508" w:rsidRPr="006E4508" w:rsidRDefault="006E4508" w:rsidP="006E4508">
            <w:pPr>
              <w:spacing w:before="60" w:after="60"/>
              <w:rPr>
                <w:rFonts w:cs="Arial"/>
                <w:color w:val="000000"/>
                <w:sz w:val="16"/>
                <w:szCs w:val="16"/>
              </w:rPr>
            </w:pPr>
            <w:r w:rsidRPr="006E4508">
              <w:rPr>
                <w:rFonts w:cs="Arial"/>
                <w:color w:val="000000"/>
                <w:sz w:val="16"/>
                <w:szCs w:val="16"/>
              </w:rPr>
              <w:lastRenderedPageBreak/>
              <w:t>CMN.ATO.COMMPREF.</w:t>
            </w:r>
          </w:p>
          <w:p w14:paraId="4B0A710F" w14:textId="77777777" w:rsidR="006E4508" w:rsidRPr="006E4508" w:rsidRDefault="006E4508" w:rsidP="006E4508">
            <w:pPr>
              <w:spacing w:before="60" w:after="60"/>
              <w:rPr>
                <w:rFonts w:cs="Arial"/>
                <w:color w:val="000000"/>
                <w:sz w:val="16"/>
                <w:szCs w:val="16"/>
              </w:rPr>
            </w:pPr>
            <w:r w:rsidRPr="006E4508">
              <w:rPr>
                <w:rFonts w:cs="Arial"/>
                <w:color w:val="000000"/>
                <w:sz w:val="16"/>
                <w:szCs w:val="16"/>
              </w:rPr>
              <w:t>000017</w:t>
            </w:r>
          </w:p>
        </w:tc>
      </w:tr>
      <w:tr w:rsidR="006E4508" w:rsidRPr="006E4508" w14:paraId="11621894" w14:textId="77777777" w:rsidTr="004E4D52">
        <w:trPr>
          <w:trHeight w:val="487"/>
        </w:trPr>
        <w:tc>
          <w:tcPr>
            <w:tcW w:w="2283" w:type="dxa"/>
            <w:tcBorders>
              <w:top w:val="single" w:sz="4" w:space="0" w:color="95B3D7"/>
              <w:left w:val="nil"/>
              <w:bottom w:val="single" w:sz="4" w:space="0" w:color="95B3D7"/>
              <w:right w:val="nil"/>
            </w:tcBorders>
            <w:shd w:val="clear" w:color="auto" w:fill="DBE5F1" w:themeFill="accent1" w:themeFillTint="33"/>
            <w:noWrap/>
          </w:tcPr>
          <w:p w14:paraId="1F763933" w14:textId="77777777" w:rsidR="006E4508" w:rsidRPr="006E4508" w:rsidRDefault="006E4508" w:rsidP="006E4508">
            <w:pPr>
              <w:spacing w:before="60" w:after="60"/>
              <w:rPr>
                <w:rFonts w:ascii="Calibri" w:hAnsi="Calibri" w:cs="Calibri"/>
                <w:color w:val="000000"/>
                <w:szCs w:val="22"/>
              </w:rPr>
            </w:pPr>
            <w:r w:rsidRPr="006E4508">
              <w:rPr>
                <w:rFonts w:ascii="Calibri" w:hAnsi="Calibri" w:cs="Calibri"/>
                <w:color w:val="000000"/>
                <w:szCs w:val="22"/>
              </w:rPr>
              <w:lastRenderedPageBreak/>
              <w:t>commpref.0001.2019.submit</w:t>
            </w:r>
          </w:p>
        </w:tc>
        <w:tc>
          <w:tcPr>
            <w:tcW w:w="1985" w:type="dxa"/>
            <w:tcBorders>
              <w:top w:val="single" w:sz="4" w:space="0" w:color="95B3D7"/>
              <w:left w:val="nil"/>
              <w:bottom w:val="single" w:sz="4" w:space="0" w:color="95B3D7"/>
              <w:right w:val="nil"/>
            </w:tcBorders>
            <w:shd w:val="clear" w:color="auto" w:fill="DBE5F1" w:themeFill="accent1" w:themeFillTint="33"/>
          </w:tcPr>
          <w:p w14:paraId="157D2429" w14:textId="77777777" w:rsidR="006E4508" w:rsidRPr="006E4508" w:rsidRDefault="006E4508" w:rsidP="006E4508">
            <w:pPr>
              <w:spacing w:before="60" w:after="60"/>
              <w:rPr>
                <w:rFonts w:cs="Arial"/>
                <w:color w:val="000000"/>
                <w:sz w:val="16"/>
                <w:szCs w:val="16"/>
              </w:rPr>
            </w:pPr>
            <w:r w:rsidRPr="006E4508">
              <w:rPr>
                <w:rFonts w:cs="Arial"/>
                <w:color w:val="000000"/>
                <w:sz w:val="16"/>
                <w:szCs w:val="16"/>
              </w:rPr>
              <w:t>VR.ATO.COMMPREF.</w:t>
            </w:r>
          </w:p>
          <w:p w14:paraId="7CE0E912" w14:textId="77777777" w:rsidR="006E4508" w:rsidRPr="006E4508" w:rsidRDefault="006E4508" w:rsidP="006E4508">
            <w:pPr>
              <w:spacing w:before="60" w:after="60"/>
              <w:rPr>
                <w:rFonts w:cs="Arial"/>
                <w:color w:val="000000"/>
                <w:sz w:val="16"/>
                <w:szCs w:val="16"/>
              </w:rPr>
            </w:pPr>
            <w:r w:rsidRPr="006E4508">
              <w:rPr>
                <w:rFonts w:cs="Arial"/>
                <w:color w:val="000000"/>
                <w:sz w:val="16"/>
                <w:szCs w:val="16"/>
              </w:rPr>
              <w:t>000019</w:t>
            </w:r>
          </w:p>
        </w:tc>
        <w:tc>
          <w:tcPr>
            <w:tcW w:w="1701" w:type="dxa"/>
            <w:tcBorders>
              <w:top w:val="single" w:sz="4" w:space="0" w:color="95B3D7"/>
              <w:left w:val="nil"/>
              <w:bottom w:val="single" w:sz="4" w:space="0" w:color="95B3D7"/>
              <w:right w:val="nil"/>
            </w:tcBorders>
            <w:shd w:val="clear" w:color="auto" w:fill="DBE5F1" w:themeFill="accent1" w:themeFillTint="33"/>
          </w:tcPr>
          <w:p w14:paraId="5B5A4FDF" w14:textId="77777777" w:rsidR="006E4508" w:rsidRPr="006E4508" w:rsidRDefault="006E4508" w:rsidP="006E4508">
            <w:pPr>
              <w:spacing w:before="60" w:after="60"/>
              <w:rPr>
                <w:rFonts w:cs="Arial"/>
                <w:color w:val="000000"/>
                <w:sz w:val="20"/>
                <w:szCs w:val="20"/>
              </w:rPr>
            </w:pPr>
            <w:r w:rsidRPr="006E4508">
              <w:rPr>
                <w:rFonts w:cs="Arial"/>
                <w:color w:val="000000"/>
                <w:sz w:val="20"/>
                <w:szCs w:val="20"/>
              </w:rPr>
              <w:t>Detailed description updated to clarify ‘Activity Statement’ communication type is ‘Activity Statement Lodgment’.</w:t>
            </w:r>
          </w:p>
        </w:tc>
        <w:tc>
          <w:tcPr>
            <w:tcW w:w="2551" w:type="dxa"/>
            <w:tcBorders>
              <w:top w:val="single" w:sz="4" w:space="0" w:color="95B3D7"/>
              <w:left w:val="nil"/>
              <w:bottom w:val="single" w:sz="4" w:space="0" w:color="95B3D7"/>
              <w:right w:val="nil"/>
            </w:tcBorders>
            <w:shd w:val="clear" w:color="auto" w:fill="DBE5F1" w:themeFill="accent1" w:themeFillTint="33"/>
          </w:tcPr>
          <w:p w14:paraId="32B7136D" w14:textId="77777777" w:rsidR="006E4508" w:rsidRPr="006E4508" w:rsidRDefault="006E4508" w:rsidP="006E4508">
            <w:pPr>
              <w:spacing w:before="60" w:after="60"/>
              <w:rPr>
                <w:rFonts w:ascii="Calibri" w:hAnsi="Calibri" w:cs="Calibri"/>
                <w:i/>
                <w:color w:val="000000"/>
                <w:szCs w:val="22"/>
                <w:u w:val="single"/>
              </w:rPr>
            </w:pPr>
            <w:r w:rsidRPr="006E4508">
              <w:rPr>
                <w:rFonts w:ascii="Calibri" w:hAnsi="Calibri" w:cs="Calibri"/>
                <w:i/>
                <w:color w:val="000000"/>
                <w:szCs w:val="22"/>
                <w:u w:val="single"/>
              </w:rPr>
              <w:t>Short Description:</w:t>
            </w:r>
          </w:p>
          <w:p w14:paraId="34710847" w14:textId="77777777" w:rsidR="006E4508" w:rsidRPr="006E4508" w:rsidRDefault="006E4508" w:rsidP="006E4508">
            <w:pPr>
              <w:spacing w:before="60" w:after="60"/>
              <w:rPr>
                <w:rFonts w:ascii="Calibri" w:hAnsi="Calibri" w:cs="Calibri"/>
                <w:color w:val="000000"/>
                <w:szCs w:val="22"/>
              </w:rPr>
            </w:pPr>
            <w:r w:rsidRPr="006E4508">
              <w:rPr>
                <w:rFonts w:ascii="Calibri" w:hAnsi="Calibri" w:cs="Calibri"/>
                <w:color w:val="000000"/>
                <w:szCs w:val="22"/>
              </w:rPr>
              <w:t>Account identifier not provided.</w:t>
            </w:r>
          </w:p>
          <w:p w14:paraId="6F5750CD" w14:textId="77777777" w:rsidR="006E4508" w:rsidRPr="006E4508" w:rsidRDefault="006E4508" w:rsidP="006E4508">
            <w:pPr>
              <w:spacing w:before="60" w:after="60"/>
              <w:rPr>
                <w:rFonts w:ascii="Calibri" w:hAnsi="Calibri" w:cs="Calibri"/>
                <w:i/>
                <w:color w:val="000000"/>
                <w:szCs w:val="22"/>
                <w:u w:val="single"/>
              </w:rPr>
            </w:pPr>
            <w:r w:rsidRPr="006E4508">
              <w:rPr>
                <w:rFonts w:ascii="Calibri" w:hAnsi="Calibri" w:cs="Calibri"/>
                <w:i/>
                <w:color w:val="000000"/>
                <w:szCs w:val="22"/>
                <w:u w:val="single"/>
              </w:rPr>
              <w:t>Detailed Description:</w:t>
            </w:r>
          </w:p>
          <w:p w14:paraId="03C3AD7B" w14:textId="77777777" w:rsidR="006E4508" w:rsidRPr="006E4508" w:rsidRDefault="006E4508" w:rsidP="006E4508">
            <w:pPr>
              <w:spacing w:before="60" w:after="60"/>
              <w:rPr>
                <w:rFonts w:cs="Arial"/>
                <w:color w:val="000000"/>
                <w:sz w:val="20"/>
                <w:szCs w:val="20"/>
              </w:rPr>
            </w:pPr>
            <w:r w:rsidRPr="006E4508">
              <w:rPr>
                <w:rFonts w:ascii="Calibri" w:hAnsi="Calibri" w:cs="Calibri"/>
                <w:color w:val="000000"/>
                <w:szCs w:val="22"/>
              </w:rPr>
              <w:t>Account identifier must be provided when communication type is 'Activity Statement'.</w:t>
            </w:r>
          </w:p>
        </w:tc>
        <w:tc>
          <w:tcPr>
            <w:tcW w:w="2127" w:type="dxa"/>
            <w:tcBorders>
              <w:top w:val="single" w:sz="4" w:space="0" w:color="95B3D7"/>
              <w:left w:val="nil"/>
              <w:bottom w:val="single" w:sz="4" w:space="0" w:color="95B3D7"/>
              <w:right w:val="nil"/>
            </w:tcBorders>
            <w:shd w:val="clear" w:color="auto" w:fill="DBE5F1" w:themeFill="accent1" w:themeFillTint="33"/>
          </w:tcPr>
          <w:p w14:paraId="04E2F578" w14:textId="77777777" w:rsidR="006E4508" w:rsidRPr="006E4508" w:rsidRDefault="006E4508" w:rsidP="006E4508">
            <w:pPr>
              <w:spacing w:before="60" w:after="60"/>
              <w:rPr>
                <w:rFonts w:cs="Arial"/>
                <w:color w:val="000000"/>
                <w:sz w:val="16"/>
                <w:szCs w:val="16"/>
              </w:rPr>
            </w:pPr>
            <w:r w:rsidRPr="006E4508">
              <w:rPr>
                <w:rFonts w:cs="Arial"/>
                <w:color w:val="000000"/>
                <w:sz w:val="16"/>
                <w:szCs w:val="16"/>
              </w:rPr>
              <w:t>CMN.ATO.COMMPREF.</w:t>
            </w:r>
          </w:p>
          <w:p w14:paraId="11EFAF66" w14:textId="77777777" w:rsidR="006E4508" w:rsidRPr="006E4508" w:rsidRDefault="006E4508" w:rsidP="006E4508">
            <w:pPr>
              <w:spacing w:before="60" w:after="60"/>
              <w:rPr>
                <w:rFonts w:cs="Arial"/>
                <w:color w:val="000000"/>
                <w:sz w:val="16"/>
                <w:szCs w:val="16"/>
              </w:rPr>
            </w:pPr>
            <w:r w:rsidRPr="006E4508">
              <w:rPr>
                <w:rFonts w:cs="Arial"/>
                <w:color w:val="000000"/>
                <w:sz w:val="16"/>
                <w:szCs w:val="16"/>
              </w:rPr>
              <w:t>000019</w:t>
            </w:r>
          </w:p>
        </w:tc>
        <w:tc>
          <w:tcPr>
            <w:tcW w:w="2551" w:type="dxa"/>
            <w:tcBorders>
              <w:top w:val="single" w:sz="4" w:space="0" w:color="95B3D7"/>
              <w:left w:val="nil"/>
              <w:bottom w:val="single" w:sz="4" w:space="0" w:color="95B3D7"/>
              <w:right w:val="nil"/>
            </w:tcBorders>
            <w:shd w:val="clear" w:color="auto" w:fill="DBE5F1" w:themeFill="accent1" w:themeFillTint="33"/>
          </w:tcPr>
          <w:p w14:paraId="33289560" w14:textId="77777777" w:rsidR="006E4508" w:rsidRPr="006E4508" w:rsidRDefault="006E4508" w:rsidP="006E4508">
            <w:pPr>
              <w:spacing w:before="60" w:after="60"/>
              <w:rPr>
                <w:rFonts w:ascii="Calibri" w:hAnsi="Calibri" w:cs="Calibri"/>
                <w:i/>
                <w:color w:val="000000"/>
                <w:szCs w:val="22"/>
                <w:u w:val="single"/>
              </w:rPr>
            </w:pPr>
            <w:r w:rsidRPr="006E4508">
              <w:rPr>
                <w:rFonts w:ascii="Calibri" w:hAnsi="Calibri" w:cs="Calibri"/>
                <w:i/>
                <w:color w:val="000000"/>
                <w:szCs w:val="22"/>
                <w:u w:val="single"/>
              </w:rPr>
              <w:t>Short Description:</w:t>
            </w:r>
          </w:p>
          <w:p w14:paraId="36F75BFE" w14:textId="77777777" w:rsidR="006E4508" w:rsidRPr="006E4508" w:rsidRDefault="006E4508" w:rsidP="006E4508">
            <w:pPr>
              <w:spacing w:before="60" w:after="60"/>
              <w:rPr>
                <w:rFonts w:ascii="Calibri" w:hAnsi="Calibri" w:cs="Calibri"/>
                <w:color w:val="000000"/>
                <w:szCs w:val="22"/>
              </w:rPr>
            </w:pPr>
            <w:r w:rsidRPr="006E4508">
              <w:rPr>
                <w:rFonts w:ascii="Calibri" w:hAnsi="Calibri" w:cs="Calibri"/>
                <w:color w:val="000000"/>
                <w:szCs w:val="22"/>
              </w:rPr>
              <w:t>Account identifier not provided.</w:t>
            </w:r>
          </w:p>
          <w:p w14:paraId="4A90EA20" w14:textId="77777777" w:rsidR="006E4508" w:rsidRPr="006E4508" w:rsidRDefault="006E4508" w:rsidP="006E4508">
            <w:pPr>
              <w:spacing w:before="60" w:after="60"/>
              <w:rPr>
                <w:rFonts w:ascii="Calibri" w:hAnsi="Calibri" w:cs="Calibri"/>
                <w:i/>
                <w:color w:val="000000"/>
                <w:szCs w:val="22"/>
                <w:u w:val="single"/>
              </w:rPr>
            </w:pPr>
            <w:r w:rsidRPr="006E4508">
              <w:rPr>
                <w:rFonts w:ascii="Calibri" w:hAnsi="Calibri" w:cs="Calibri"/>
                <w:i/>
                <w:color w:val="000000"/>
                <w:szCs w:val="22"/>
                <w:u w:val="single"/>
              </w:rPr>
              <w:t>Detailed Description:</w:t>
            </w:r>
          </w:p>
          <w:p w14:paraId="3472B913" w14:textId="77777777" w:rsidR="006E4508" w:rsidRPr="006E4508" w:rsidRDefault="006E4508" w:rsidP="006E4508">
            <w:pPr>
              <w:spacing w:before="60" w:after="60"/>
              <w:rPr>
                <w:rFonts w:cs="Arial"/>
                <w:color w:val="000000"/>
                <w:sz w:val="20"/>
                <w:szCs w:val="20"/>
              </w:rPr>
            </w:pPr>
            <w:r w:rsidRPr="006E4508">
              <w:rPr>
                <w:rFonts w:ascii="Calibri" w:hAnsi="Calibri" w:cs="Calibri"/>
                <w:color w:val="000000"/>
                <w:szCs w:val="22"/>
              </w:rPr>
              <w:t>Account identifier must be provided when communication type is '</w:t>
            </w:r>
            <w:r w:rsidRPr="006E4508">
              <w:rPr>
                <w:rFonts w:ascii="Calibri" w:hAnsi="Calibri" w:cs="Calibri"/>
                <w:b/>
                <w:color w:val="000000"/>
                <w:szCs w:val="22"/>
              </w:rPr>
              <w:t>Activity Statement Lodgment</w:t>
            </w:r>
            <w:r w:rsidRPr="006E4508">
              <w:rPr>
                <w:rFonts w:ascii="Calibri" w:hAnsi="Calibri" w:cs="Calibri"/>
                <w:color w:val="000000"/>
                <w:szCs w:val="22"/>
              </w:rPr>
              <w:t>'.</w:t>
            </w:r>
          </w:p>
        </w:tc>
        <w:tc>
          <w:tcPr>
            <w:tcW w:w="2268" w:type="dxa"/>
            <w:tcBorders>
              <w:top w:val="single" w:sz="4" w:space="0" w:color="95B3D7"/>
              <w:left w:val="nil"/>
              <w:bottom w:val="single" w:sz="4" w:space="0" w:color="95B3D7"/>
              <w:right w:val="nil"/>
            </w:tcBorders>
            <w:shd w:val="clear" w:color="auto" w:fill="DBE5F1" w:themeFill="accent1" w:themeFillTint="33"/>
          </w:tcPr>
          <w:p w14:paraId="3032D383" w14:textId="77777777" w:rsidR="006E4508" w:rsidRPr="006E4508" w:rsidRDefault="006E4508" w:rsidP="006E4508">
            <w:pPr>
              <w:spacing w:before="60" w:after="60"/>
              <w:rPr>
                <w:rFonts w:cs="Arial"/>
                <w:color w:val="000000"/>
                <w:sz w:val="16"/>
                <w:szCs w:val="16"/>
              </w:rPr>
            </w:pPr>
            <w:r w:rsidRPr="006E4508">
              <w:rPr>
                <w:rFonts w:cs="Arial"/>
                <w:color w:val="000000"/>
                <w:sz w:val="16"/>
                <w:szCs w:val="16"/>
              </w:rPr>
              <w:t>CMN.ATO.COMMPREF.</w:t>
            </w:r>
          </w:p>
          <w:p w14:paraId="28E9189D" w14:textId="77777777" w:rsidR="006E4508" w:rsidRPr="006E4508" w:rsidRDefault="006E4508" w:rsidP="006E4508">
            <w:pPr>
              <w:spacing w:before="60" w:after="60"/>
              <w:rPr>
                <w:rFonts w:cs="Arial"/>
                <w:color w:val="000000"/>
                <w:sz w:val="16"/>
                <w:szCs w:val="16"/>
              </w:rPr>
            </w:pPr>
            <w:r w:rsidRPr="006E4508">
              <w:rPr>
                <w:rFonts w:cs="Arial"/>
                <w:color w:val="000000"/>
                <w:sz w:val="16"/>
                <w:szCs w:val="16"/>
              </w:rPr>
              <w:t>000019</w:t>
            </w:r>
          </w:p>
        </w:tc>
      </w:tr>
      <w:tr w:rsidR="006E4508" w:rsidRPr="006E4508" w14:paraId="5B36D890" w14:textId="77777777" w:rsidTr="004E4D52">
        <w:trPr>
          <w:trHeight w:val="487"/>
        </w:trPr>
        <w:tc>
          <w:tcPr>
            <w:tcW w:w="2283" w:type="dxa"/>
            <w:tcBorders>
              <w:top w:val="single" w:sz="4" w:space="0" w:color="95B3D7"/>
              <w:left w:val="nil"/>
              <w:bottom w:val="single" w:sz="4" w:space="0" w:color="95B3D7"/>
              <w:right w:val="nil"/>
            </w:tcBorders>
            <w:shd w:val="clear" w:color="auto" w:fill="FFFFFF" w:themeFill="background1"/>
            <w:noWrap/>
          </w:tcPr>
          <w:p w14:paraId="7B559B90" w14:textId="77777777" w:rsidR="006E4508" w:rsidRPr="006E4508" w:rsidRDefault="006E4508" w:rsidP="006E4508">
            <w:pPr>
              <w:spacing w:before="60" w:after="60"/>
              <w:rPr>
                <w:rFonts w:ascii="Calibri" w:hAnsi="Calibri" w:cs="Calibri"/>
                <w:color w:val="000000"/>
                <w:szCs w:val="22"/>
              </w:rPr>
            </w:pPr>
            <w:r w:rsidRPr="006E4508">
              <w:rPr>
                <w:rFonts w:ascii="Calibri" w:hAnsi="Calibri" w:cs="Calibri"/>
                <w:color w:val="000000"/>
                <w:szCs w:val="22"/>
              </w:rPr>
              <w:t>commpref.0001.2019.submit</w:t>
            </w:r>
          </w:p>
        </w:tc>
        <w:tc>
          <w:tcPr>
            <w:tcW w:w="1985" w:type="dxa"/>
            <w:tcBorders>
              <w:top w:val="single" w:sz="4" w:space="0" w:color="95B3D7"/>
              <w:left w:val="nil"/>
              <w:bottom w:val="single" w:sz="4" w:space="0" w:color="95B3D7"/>
              <w:right w:val="nil"/>
            </w:tcBorders>
            <w:shd w:val="clear" w:color="auto" w:fill="FFFFFF" w:themeFill="background1"/>
          </w:tcPr>
          <w:p w14:paraId="1E3DCD30" w14:textId="77777777" w:rsidR="006E4508" w:rsidRPr="006E4508" w:rsidRDefault="006E4508" w:rsidP="006E4508">
            <w:pPr>
              <w:spacing w:before="60" w:after="60"/>
              <w:rPr>
                <w:rFonts w:cs="Arial"/>
                <w:color w:val="000000"/>
                <w:sz w:val="16"/>
                <w:szCs w:val="16"/>
              </w:rPr>
            </w:pPr>
            <w:r w:rsidRPr="006E4508">
              <w:rPr>
                <w:rFonts w:cs="Arial"/>
                <w:color w:val="000000"/>
                <w:sz w:val="16"/>
                <w:szCs w:val="16"/>
              </w:rPr>
              <w:t>N/A</w:t>
            </w:r>
          </w:p>
        </w:tc>
        <w:tc>
          <w:tcPr>
            <w:tcW w:w="1701" w:type="dxa"/>
            <w:tcBorders>
              <w:top w:val="single" w:sz="4" w:space="0" w:color="95B3D7"/>
              <w:left w:val="nil"/>
              <w:bottom w:val="single" w:sz="4" w:space="0" w:color="95B3D7"/>
              <w:right w:val="nil"/>
            </w:tcBorders>
            <w:shd w:val="clear" w:color="auto" w:fill="FFFFFF" w:themeFill="background1"/>
          </w:tcPr>
          <w:p w14:paraId="43F5773D" w14:textId="77777777" w:rsidR="006E4508" w:rsidRPr="006E4508" w:rsidRDefault="006E4508" w:rsidP="006E4508">
            <w:pPr>
              <w:spacing w:before="60" w:after="60"/>
              <w:rPr>
                <w:rFonts w:cs="Arial"/>
                <w:color w:val="000000"/>
                <w:sz w:val="20"/>
                <w:szCs w:val="20"/>
              </w:rPr>
            </w:pPr>
            <w:r w:rsidRPr="006E4508">
              <w:rPr>
                <w:rFonts w:cs="Arial"/>
                <w:color w:val="000000"/>
                <w:sz w:val="20"/>
                <w:szCs w:val="20"/>
              </w:rPr>
              <w:t>Detailed description updated for grammar.</w:t>
            </w:r>
          </w:p>
        </w:tc>
        <w:tc>
          <w:tcPr>
            <w:tcW w:w="2551" w:type="dxa"/>
            <w:tcBorders>
              <w:top w:val="single" w:sz="4" w:space="0" w:color="95B3D7"/>
              <w:left w:val="nil"/>
              <w:bottom w:val="single" w:sz="4" w:space="0" w:color="95B3D7"/>
              <w:right w:val="nil"/>
            </w:tcBorders>
            <w:shd w:val="clear" w:color="auto" w:fill="FFFFFF" w:themeFill="background1"/>
          </w:tcPr>
          <w:p w14:paraId="3AEC3FF8" w14:textId="77777777" w:rsidR="006E4508" w:rsidRPr="006E4508" w:rsidRDefault="006E4508" w:rsidP="006E4508">
            <w:pPr>
              <w:spacing w:before="60" w:after="60"/>
              <w:rPr>
                <w:rFonts w:ascii="Calibri" w:hAnsi="Calibri" w:cs="Calibri"/>
                <w:i/>
                <w:color w:val="000000"/>
                <w:szCs w:val="22"/>
                <w:u w:val="single"/>
              </w:rPr>
            </w:pPr>
            <w:r w:rsidRPr="006E4508">
              <w:rPr>
                <w:rFonts w:ascii="Calibri" w:hAnsi="Calibri" w:cs="Calibri"/>
                <w:i/>
                <w:color w:val="000000"/>
                <w:szCs w:val="22"/>
                <w:u w:val="single"/>
              </w:rPr>
              <w:t>Short Description:</w:t>
            </w:r>
          </w:p>
          <w:p w14:paraId="145EDAA6" w14:textId="77777777" w:rsidR="006E4508" w:rsidRPr="006E4508" w:rsidRDefault="006E4508" w:rsidP="006E4508">
            <w:pPr>
              <w:spacing w:before="60" w:after="60"/>
              <w:rPr>
                <w:rFonts w:ascii="Calibri" w:hAnsi="Calibri" w:cs="Calibri"/>
                <w:color w:val="000000"/>
                <w:szCs w:val="22"/>
              </w:rPr>
            </w:pPr>
            <w:r w:rsidRPr="006E4508">
              <w:rPr>
                <w:rFonts w:ascii="Calibri" w:hAnsi="Calibri" w:cs="Calibri"/>
                <w:color w:val="000000"/>
                <w:szCs w:val="22"/>
              </w:rPr>
              <w:t xml:space="preserve">Agent does not have default practice preferences set. </w:t>
            </w:r>
          </w:p>
          <w:p w14:paraId="15F6C5B5" w14:textId="77777777" w:rsidR="006E4508" w:rsidRPr="006E4508" w:rsidRDefault="006E4508" w:rsidP="006E4508">
            <w:pPr>
              <w:spacing w:before="60" w:after="60"/>
              <w:rPr>
                <w:rFonts w:ascii="Calibri" w:hAnsi="Calibri" w:cs="Calibri"/>
                <w:i/>
                <w:color w:val="000000"/>
                <w:szCs w:val="22"/>
                <w:u w:val="single"/>
              </w:rPr>
            </w:pPr>
            <w:r w:rsidRPr="006E4508">
              <w:rPr>
                <w:rFonts w:ascii="Calibri" w:hAnsi="Calibri" w:cs="Calibri"/>
                <w:i/>
                <w:color w:val="000000"/>
                <w:szCs w:val="22"/>
                <w:u w:val="single"/>
              </w:rPr>
              <w:t>Detailed Description:</w:t>
            </w:r>
          </w:p>
          <w:p w14:paraId="370B7B75" w14:textId="77777777" w:rsidR="006E4508" w:rsidRPr="006E4508" w:rsidRDefault="006E4508" w:rsidP="006E4508">
            <w:pPr>
              <w:spacing w:before="60" w:after="60"/>
              <w:rPr>
                <w:rFonts w:cs="Arial"/>
                <w:color w:val="000000"/>
                <w:sz w:val="20"/>
                <w:szCs w:val="20"/>
              </w:rPr>
            </w:pPr>
            <w:r w:rsidRPr="006E4508">
              <w:rPr>
                <w:rFonts w:ascii="Calibri" w:hAnsi="Calibri" w:cs="Calibri"/>
                <w:color w:val="000000"/>
                <w:szCs w:val="22"/>
              </w:rPr>
              <w:t>Agent’s must set default preferences for their practice before setting client preferences.</w:t>
            </w:r>
          </w:p>
        </w:tc>
        <w:tc>
          <w:tcPr>
            <w:tcW w:w="2127" w:type="dxa"/>
            <w:tcBorders>
              <w:top w:val="single" w:sz="4" w:space="0" w:color="95B3D7"/>
              <w:left w:val="nil"/>
              <w:bottom w:val="single" w:sz="4" w:space="0" w:color="95B3D7"/>
              <w:right w:val="nil"/>
            </w:tcBorders>
            <w:shd w:val="clear" w:color="auto" w:fill="FFFFFF" w:themeFill="background1"/>
          </w:tcPr>
          <w:p w14:paraId="4E8C1504" w14:textId="77777777" w:rsidR="006E4508" w:rsidRPr="006E4508" w:rsidRDefault="006E4508" w:rsidP="006E4508">
            <w:pPr>
              <w:spacing w:before="60" w:after="60"/>
              <w:rPr>
                <w:rFonts w:cs="Arial"/>
                <w:color w:val="000000"/>
                <w:sz w:val="16"/>
                <w:szCs w:val="16"/>
              </w:rPr>
            </w:pPr>
            <w:r w:rsidRPr="006E4508">
              <w:rPr>
                <w:rFonts w:cs="Arial"/>
                <w:color w:val="000000"/>
                <w:sz w:val="16"/>
                <w:szCs w:val="16"/>
              </w:rPr>
              <w:t>CMN.ATO.COMMPREF.</w:t>
            </w:r>
          </w:p>
          <w:p w14:paraId="6F0F084D" w14:textId="77777777" w:rsidR="006E4508" w:rsidRPr="006E4508" w:rsidRDefault="006E4508" w:rsidP="006E4508">
            <w:pPr>
              <w:spacing w:before="60" w:after="60"/>
              <w:rPr>
                <w:rFonts w:cs="Arial"/>
                <w:color w:val="000000"/>
                <w:sz w:val="16"/>
                <w:szCs w:val="16"/>
              </w:rPr>
            </w:pPr>
            <w:r w:rsidRPr="006E4508">
              <w:rPr>
                <w:rFonts w:cs="Arial"/>
                <w:color w:val="000000"/>
                <w:sz w:val="16"/>
                <w:szCs w:val="16"/>
              </w:rPr>
              <w:t>EM48149</w:t>
            </w:r>
          </w:p>
        </w:tc>
        <w:tc>
          <w:tcPr>
            <w:tcW w:w="2551" w:type="dxa"/>
            <w:tcBorders>
              <w:top w:val="single" w:sz="4" w:space="0" w:color="95B3D7"/>
              <w:left w:val="nil"/>
              <w:bottom w:val="single" w:sz="4" w:space="0" w:color="95B3D7"/>
              <w:right w:val="nil"/>
            </w:tcBorders>
            <w:shd w:val="clear" w:color="auto" w:fill="FFFFFF" w:themeFill="background1"/>
          </w:tcPr>
          <w:p w14:paraId="2EBE679D" w14:textId="77777777" w:rsidR="006E4508" w:rsidRPr="006E4508" w:rsidRDefault="006E4508" w:rsidP="006E4508">
            <w:pPr>
              <w:spacing w:before="60" w:after="60"/>
              <w:rPr>
                <w:rFonts w:ascii="Calibri" w:hAnsi="Calibri" w:cs="Calibri"/>
                <w:i/>
                <w:color w:val="000000"/>
                <w:szCs w:val="22"/>
                <w:u w:val="single"/>
              </w:rPr>
            </w:pPr>
            <w:r w:rsidRPr="006E4508">
              <w:rPr>
                <w:rFonts w:ascii="Calibri" w:hAnsi="Calibri" w:cs="Calibri"/>
                <w:i/>
                <w:color w:val="000000"/>
                <w:szCs w:val="22"/>
                <w:u w:val="single"/>
              </w:rPr>
              <w:t>Short Description:</w:t>
            </w:r>
          </w:p>
          <w:p w14:paraId="5999AC67" w14:textId="77777777" w:rsidR="006E4508" w:rsidRPr="006E4508" w:rsidRDefault="006E4508" w:rsidP="006E4508">
            <w:pPr>
              <w:spacing w:before="60" w:after="60"/>
              <w:rPr>
                <w:rFonts w:ascii="Calibri" w:hAnsi="Calibri" w:cs="Calibri"/>
                <w:color w:val="000000"/>
                <w:szCs w:val="22"/>
              </w:rPr>
            </w:pPr>
            <w:r w:rsidRPr="006E4508">
              <w:rPr>
                <w:rFonts w:ascii="Calibri" w:hAnsi="Calibri" w:cs="Calibri"/>
                <w:color w:val="000000"/>
                <w:szCs w:val="22"/>
              </w:rPr>
              <w:t xml:space="preserve">Agent does not have default practice preferences set. </w:t>
            </w:r>
          </w:p>
          <w:p w14:paraId="7777D85C" w14:textId="77777777" w:rsidR="006E4508" w:rsidRPr="006E4508" w:rsidRDefault="006E4508" w:rsidP="006E4508">
            <w:pPr>
              <w:spacing w:before="60" w:after="60"/>
              <w:rPr>
                <w:rFonts w:ascii="Calibri" w:hAnsi="Calibri" w:cs="Calibri"/>
                <w:i/>
                <w:color w:val="000000"/>
                <w:szCs w:val="22"/>
                <w:u w:val="single"/>
              </w:rPr>
            </w:pPr>
            <w:r w:rsidRPr="006E4508">
              <w:rPr>
                <w:rFonts w:ascii="Calibri" w:hAnsi="Calibri" w:cs="Calibri"/>
                <w:i/>
                <w:color w:val="000000"/>
                <w:szCs w:val="22"/>
                <w:u w:val="single"/>
              </w:rPr>
              <w:t>Detailed Description:</w:t>
            </w:r>
          </w:p>
          <w:p w14:paraId="4BB445AC" w14:textId="77777777" w:rsidR="006E4508" w:rsidRPr="006E4508" w:rsidRDefault="006E4508" w:rsidP="006E4508">
            <w:pPr>
              <w:spacing w:before="60" w:after="60"/>
              <w:rPr>
                <w:rFonts w:cs="Arial"/>
                <w:color w:val="000000"/>
                <w:sz w:val="20"/>
                <w:szCs w:val="20"/>
              </w:rPr>
            </w:pPr>
            <w:r w:rsidRPr="006E4508">
              <w:rPr>
                <w:rFonts w:ascii="Calibri" w:hAnsi="Calibri" w:cs="Calibri"/>
                <w:b/>
                <w:color w:val="000000"/>
                <w:szCs w:val="22"/>
              </w:rPr>
              <w:t xml:space="preserve">Agents </w:t>
            </w:r>
            <w:r w:rsidRPr="006E4508">
              <w:rPr>
                <w:rFonts w:ascii="Calibri" w:hAnsi="Calibri" w:cs="Calibri"/>
                <w:color w:val="000000"/>
                <w:szCs w:val="22"/>
              </w:rPr>
              <w:t>must set default preferences for their practice before setting client preferences.</w:t>
            </w:r>
          </w:p>
        </w:tc>
        <w:tc>
          <w:tcPr>
            <w:tcW w:w="2268" w:type="dxa"/>
            <w:tcBorders>
              <w:top w:val="single" w:sz="4" w:space="0" w:color="95B3D7"/>
              <w:left w:val="nil"/>
              <w:bottom w:val="single" w:sz="4" w:space="0" w:color="95B3D7"/>
              <w:right w:val="nil"/>
            </w:tcBorders>
            <w:shd w:val="clear" w:color="auto" w:fill="FFFFFF" w:themeFill="background1"/>
          </w:tcPr>
          <w:p w14:paraId="5DE1A1E3" w14:textId="77777777" w:rsidR="006E4508" w:rsidRPr="006E4508" w:rsidRDefault="006E4508" w:rsidP="006E4508">
            <w:pPr>
              <w:spacing w:before="60" w:after="60"/>
              <w:rPr>
                <w:rFonts w:cs="Arial"/>
                <w:color w:val="000000"/>
                <w:sz w:val="16"/>
                <w:szCs w:val="16"/>
              </w:rPr>
            </w:pPr>
            <w:r w:rsidRPr="006E4508">
              <w:rPr>
                <w:rFonts w:cs="Arial"/>
                <w:color w:val="000000"/>
                <w:sz w:val="16"/>
                <w:szCs w:val="16"/>
              </w:rPr>
              <w:t>CMN.ATO.COMMPREF.</w:t>
            </w:r>
          </w:p>
          <w:p w14:paraId="340C6977" w14:textId="77777777" w:rsidR="006E4508" w:rsidRPr="006E4508" w:rsidRDefault="006E4508" w:rsidP="006E4508">
            <w:pPr>
              <w:spacing w:before="60" w:after="60"/>
              <w:rPr>
                <w:rFonts w:cs="Arial"/>
                <w:color w:val="000000"/>
                <w:sz w:val="16"/>
                <w:szCs w:val="16"/>
              </w:rPr>
            </w:pPr>
            <w:r w:rsidRPr="006E4508">
              <w:rPr>
                <w:rFonts w:cs="Arial"/>
                <w:color w:val="000000"/>
                <w:sz w:val="16"/>
                <w:szCs w:val="16"/>
              </w:rPr>
              <w:t>EM48149</w:t>
            </w:r>
          </w:p>
        </w:tc>
      </w:tr>
      <w:tr w:rsidR="006E4508" w:rsidRPr="006E4508" w14:paraId="2E277B0C" w14:textId="77777777" w:rsidTr="004E4D52">
        <w:trPr>
          <w:trHeight w:val="487"/>
        </w:trPr>
        <w:tc>
          <w:tcPr>
            <w:tcW w:w="2283" w:type="dxa"/>
            <w:tcBorders>
              <w:top w:val="single" w:sz="4" w:space="0" w:color="95B3D7"/>
              <w:left w:val="nil"/>
              <w:bottom w:val="single" w:sz="4" w:space="0" w:color="95B3D7"/>
              <w:right w:val="nil"/>
            </w:tcBorders>
            <w:shd w:val="clear" w:color="auto" w:fill="DBE5F1" w:themeFill="accent1" w:themeFillTint="33"/>
            <w:noWrap/>
          </w:tcPr>
          <w:p w14:paraId="621F0073" w14:textId="77777777" w:rsidR="006E4508" w:rsidRPr="006E4508" w:rsidRDefault="006E4508" w:rsidP="006E4508">
            <w:pPr>
              <w:spacing w:before="60" w:after="60"/>
              <w:rPr>
                <w:rFonts w:ascii="Calibri" w:hAnsi="Calibri" w:cs="Calibri"/>
                <w:color w:val="000000"/>
                <w:szCs w:val="22"/>
              </w:rPr>
            </w:pPr>
            <w:r w:rsidRPr="006E4508">
              <w:rPr>
                <w:rFonts w:ascii="Calibri" w:hAnsi="Calibri" w:cs="Calibri"/>
                <w:color w:val="000000"/>
                <w:szCs w:val="22"/>
              </w:rPr>
              <w:t>commpref.0001.2019.submit</w:t>
            </w:r>
          </w:p>
        </w:tc>
        <w:tc>
          <w:tcPr>
            <w:tcW w:w="1985" w:type="dxa"/>
            <w:tcBorders>
              <w:top w:val="single" w:sz="4" w:space="0" w:color="95B3D7"/>
              <w:left w:val="nil"/>
              <w:bottom w:val="single" w:sz="4" w:space="0" w:color="95B3D7"/>
              <w:right w:val="nil"/>
            </w:tcBorders>
            <w:shd w:val="clear" w:color="auto" w:fill="DBE5F1" w:themeFill="accent1" w:themeFillTint="33"/>
          </w:tcPr>
          <w:p w14:paraId="5A612A72" w14:textId="77777777" w:rsidR="006E4508" w:rsidRPr="006E4508" w:rsidRDefault="006E4508" w:rsidP="006E4508">
            <w:pPr>
              <w:spacing w:before="60" w:after="60"/>
              <w:rPr>
                <w:rFonts w:cs="Arial"/>
                <w:color w:val="000000"/>
                <w:sz w:val="16"/>
                <w:szCs w:val="16"/>
              </w:rPr>
            </w:pPr>
            <w:r w:rsidRPr="006E4508">
              <w:rPr>
                <w:rFonts w:cs="Arial"/>
                <w:color w:val="000000"/>
                <w:sz w:val="16"/>
                <w:szCs w:val="16"/>
              </w:rPr>
              <w:t>N/A</w:t>
            </w:r>
          </w:p>
        </w:tc>
        <w:tc>
          <w:tcPr>
            <w:tcW w:w="1701" w:type="dxa"/>
            <w:tcBorders>
              <w:top w:val="single" w:sz="4" w:space="0" w:color="95B3D7"/>
              <w:left w:val="nil"/>
              <w:bottom w:val="single" w:sz="4" w:space="0" w:color="95B3D7"/>
              <w:right w:val="nil"/>
            </w:tcBorders>
            <w:shd w:val="clear" w:color="auto" w:fill="DBE5F1" w:themeFill="accent1" w:themeFillTint="33"/>
          </w:tcPr>
          <w:p w14:paraId="5CA63C1E" w14:textId="77777777" w:rsidR="006E4508" w:rsidRPr="006E4508" w:rsidRDefault="006E4508" w:rsidP="006E4508">
            <w:pPr>
              <w:spacing w:before="60" w:after="60"/>
              <w:rPr>
                <w:rFonts w:cs="Arial"/>
                <w:sz w:val="20"/>
                <w:szCs w:val="20"/>
              </w:rPr>
            </w:pPr>
            <w:r w:rsidRPr="006E4508">
              <w:rPr>
                <w:rFonts w:cs="Arial"/>
                <w:color w:val="000000"/>
                <w:sz w:val="20"/>
                <w:szCs w:val="20"/>
              </w:rPr>
              <w:t>Removed as it is no longer returned.</w:t>
            </w:r>
          </w:p>
          <w:p w14:paraId="705D2988" w14:textId="77777777" w:rsidR="006E4508" w:rsidRPr="006E4508" w:rsidRDefault="006E4508" w:rsidP="006E4508">
            <w:pPr>
              <w:rPr>
                <w:rFonts w:cs="Arial"/>
                <w:sz w:val="20"/>
                <w:szCs w:val="20"/>
              </w:rPr>
            </w:pPr>
          </w:p>
        </w:tc>
        <w:tc>
          <w:tcPr>
            <w:tcW w:w="2551" w:type="dxa"/>
            <w:tcBorders>
              <w:top w:val="single" w:sz="4" w:space="0" w:color="95B3D7"/>
              <w:left w:val="nil"/>
              <w:bottom w:val="single" w:sz="4" w:space="0" w:color="95B3D7"/>
              <w:right w:val="nil"/>
            </w:tcBorders>
            <w:shd w:val="clear" w:color="auto" w:fill="DBE5F1" w:themeFill="accent1" w:themeFillTint="33"/>
          </w:tcPr>
          <w:p w14:paraId="410F300E" w14:textId="77777777" w:rsidR="006E4508" w:rsidRPr="006E4508" w:rsidRDefault="006E4508" w:rsidP="006E4508">
            <w:pPr>
              <w:spacing w:before="60" w:after="60"/>
              <w:rPr>
                <w:rFonts w:cs="Arial"/>
                <w:i/>
                <w:color w:val="000000"/>
                <w:sz w:val="20"/>
                <w:szCs w:val="20"/>
                <w:u w:val="single"/>
              </w:rPr>
            </w:pPr>
            <w:r w:rsidRPr="006E4508">
              <w:rPr>
                <w:rFonts w:cs="Arial"/>
                <w:i/>
                <w:color w:val="000000"/>
                <w:sz w:val="20"/>
                <w:szCs w:val="20"/>
                <w:u w:val="single"/>
              </w:rPr>
              <w:t>Short Description:</w:t>
            </w:r>
          </w:p>
          <w:p w14:paraId="7EB3676B" w14:textId="77777777" w:rsidR="006E4508" w:rsidRPr="006E4508" w:rsidRDefault="006E4508" w:rsidP="006E4508">
            <w:pPr>
              <w:spacing w:before="60" w:after="60"/>
              <w:rPr>
                <w:rFonts w:cs="Arial"/>
                <w:color w:val="000000"/>
                <w:sz w:val="20"/>
                <w:szCs w:val="20"/>
              </w:rPr>
            </w:pPr>
            <w:r w:rsidRPr="006E4508">
              <w:rPr>
                <w:rFonts w:cs="Arial"/>
                <w:color w:val="000000"/>
                <w:sz w:val="20"/>
                <w:szCs w:val="20"/>
              </w:rPr>
              <w:t>Preference update matches existing record.</w:t>
            </w:r>
          </w:p>
          <w:p w14:paraId="43936803" w14:textId="77777777" w:rsidR="006E4508" w:rsidRPr="006E4508" w:rsidRDefault="006E4508" w:rsidP="006E4508">
            <w:pPr>
              <w:spacing w:before="60" w:after="60"/>
              <w:rPr>
                <w:rFonts w:cs="Arial"/>
                <w:i/>
                <w:color w:val="000000"/>
                <w:sz w:val="20"/>
                <w:szCs w:val="20"/>
                <w:u w:val="single"/>
              </w:rPr>
            </w:pPr>
            <w:r w:rsidRPr="006E4508">
              <w:rPr>
                <w:rFonts w:cs="Arial"/>
                <w:i/>
                <w:color w:val="000000"/>
                <w:sz w:val="20"/>
                <w:szCs w:val="20"/>
                <w:u w:val="single"/>
              </w:rPr>
              <w:t>Detailed Description:</w:t>
            </w:r>
          </w:p>
          <w:p w14:paraId="090A038D" w14:textId="77777777" w:rsidR="006E4508" w:rsidRPr="006E4508" w:rsidRDefault="006E4508" w:rsidP="006E4508">
            <w:pPr>
              <w:rPr>
                <w:rFonts w:cs="Arial"/>
                <w:i/>
                <w:sz w:val="20"/>
                <w:szCs w:val="20"/>
              </w:rPr>
            </w:pPr>
            <w:r w:rsidRPr="006E4508">
              <w:rPr>
                <w:rFonts w:cs="Arial"/>
                <w:sz w:val="20"/>
                <w:szCs w:val="20"/>
              </w:rPr>
              <w:t>The preference update was successful and no further action is required</w:t>
            </w:r>
            <w:r w:rsidRPr="006E4508">
              <w:rPr>
                <w:rFonts w:cs="Arial"/>
                <w:i/>
                <w:sz w:val="20"/>
                <w:szCs w:val="20"/>
              </w:rPr>
              <w:t>.</w:t>
            </w:r>
          </w:p>
        </w:tc>
        <w:tc>
          <w:tcPr>
            <w:tcW w:w="2127" w:type="dxa"/>
            <w:tcBorders>
              <w:top w:val="single" w:sz="4" w:space="0" w:color="95B3D7"/>
              <w:left w:val="nil"/>
              <w:bottom w:val="single" w:sz="4" w:space="0" w:color="95B3D7"/>
              <w:right w:val="nil"/>
            </w:tcBorders>
            <w:shd w:val="clear" w:color="auto" w:fill="DBE5F1" w:themeFill="accent1" w:themeFillTint="33"/>
          </w:tcPr>
          <w:p w14:paraId="6036DE22" w14:textId="77777777" w:rsidR="006E4508" w:rsidRPr="006E4508" w:rsidRDefault="006E4508" w:rsidP="006E4508">
            <w:pPr>
              <w:spacing w:before="60" w:after="60"/>
              <w:rPr>
                <w:rFonts w:cs="Arial"/>
                <w:sz w:val="16"/>
                <w:szCs w:val="16"/>
              </w:rPr>
            </w:pPr>
            <w:r w:rsidRPr="006E4508">
              <w:rPr>
                <w:rFonts w:cs="Arial"/>
                <w:sz w:val="16"/>
                <w:szCs w:val="16"/>
              </w:rPr>
              <w:t>CMN.ATO.COMMPREF.</w:t>
            </w:r>
          </w:p>
          <w:p w14:paraId="33F4BB1C" w14:textId="77777777" w:rsidR="006E4508" w:rsidRPr="006E4508" w:rsidRDefault="006E4508" w:rsidP="006E4508">
            <w:pPr>
              <w:spacing w:before="60" w:after="60"/>
              <w:rPr>
                <w:rFonts w:cs="Arial"/>
                <w:color w:val="000000"/>
                <w:sz w:val="16"/>
                <w:szCs w:val="16"/>
              </w:rPr>
            </w:pPr>
            <w:r w:rsidRPr="006E4508">
              <w:rPr>
                <w:rFonts w:cs="Arial"/>
                <w:sz w:val="16"/>
                <w:szCs w:val="16"/>
              </w:rPr>
              <w:t>EM41134</w:t>
            </w:r>
          </w:p>
        </w:tc>
        <w:tc>
          <w:tcPr>
            <w:tcW w:w="2551" w:type="dxa"/>
            <w:tcBorders>
              <w:top w:val="single" w:sz="4" w:space="0" w:color="95B3D7"/>
              <w:left w:val="nil"/>
              <w:bottom w:val="single" w:sz="4" w:space="0" w:color="95B3D7"/>
              <w:right w:val="nil"/>
            </w:tcBorders>
            <w:shd w:val="clear" w:color="auto" w:fill="DBE5F1" w:themeFill="accent1" w:themeFillTint="33"/>
          </w:tcPr>
          <w:p w14:paraId="4EBAE535" w14:textId="77777777" w:rsidR="006E4508" w:rsidRPr="006E4508" w:rsidRDefault="006E4508" w:rsidP="006E4508">
            <w:pPr>
              <w:spacing w:before="60" w:after="60"/>
              <w:rPr>
                <w:rFonts w:cs="Arial"/>
                <w:color w:val="000000"/>
                <w:sz w:val="20"/>
                <w:szCs w:val="20"/>
              </w:rPr>
            </w:pPr>
            <w:r w:rsidRPr="006E4508">
              <w:rPr>
                <w:rFonts w:cs="Arial"/>
                <w:color w:val="000000"/>
                <w:sz w:val="20"/>
                <w:szCs w:val="20"/>
              </w:rPr>
              <w:t>N/A</w:t>
            </w:r>
          </w:p>
        </w:tc>
        <w:tc>
          <w:tcPr>
            <w:tcW w:w="2268" w:type="dxa"/>
            <w:tcBorders>
              <w:top w:val="single" w:sz="4" w:space="0" w:color="95B3D7"/>
              <w:left w:val="nil"/>
              <w:bottom w:val="single" w:sz="4" w:space="0" w:color="95B3D7"/>
              <w:right w:val="nil"/>
            </w:tcBorders>
            <w:shd w:val="clear" w:color="auto" w:fill="DBE5F1" w:themeFill="accent1" w:themeFillTint="33"/>
          </w:tcPr>
          <w:p w14:paraId="72F7F965" w14:textId="77777777" w:rsidR="006E4508" w:rsidRPr="006E4508" w:rsidRDefault="006E4508" w:rsidP="006E4508">
            <w:pPr>
              <w:spacing w:before="60" w:after="60"/>
              <w:rPr>
                <w:rFonts w:cs="Arial"/>
                <w:color w:val="000000"/>
                <w:sz w:val="16"/>
                <w:szCs w:val="16"/>
              </w:rPr>
            </w:pPr>
            <w:r w:rsidRPr="006E4508">
              <w:rPr>
                <w:rFonts w:cs="Arial"/>
                <w:color w:val="000000"/>
                <w:sz w:val="16"/>
                <w:szCs w:val="16"/>
              </w:rPr>
              <w:t>N/A</w:t>
            </w:r>
          </w:p>
        </w:tc>
      </w:tr>
    </w:tbl>
    <w:p w14:paraId="3BA84FCE" w14:textId="77777777" w:rsidR="006E4508" w:rsidRPr="006E4508" w:rsidRDefault="006E4508" w:rsidP="006E4508">
      <w:pPr>
        <w:jc w:val="both"/>
      </w:pPr>
    </w:p>
    <w:p w14:paraId="701AD3A1" w14:textId="77777777" w:rsidR="006E4508" w:rsidRDefault="006E4508" w:rsidP="002E11A1">
      <w:pPr>
        <w:pStyle w:val="Maintext"/>
        <w:jc w:val="both"/>
      </w:pPr>
    </w:p>
    <w:p w14:paraId="23B67961" w14:textId="4391F1B3" w:rsidR="00DB63C2" w:rsidRPr="00DB63C2" w:rsidRDefault="00DB63C2" w:rsidP="00DB63C2">
      <w:pPr>
        <w:pStyle w:val="Head1"/>
        <w:tabs>
          <w:tab w:val="clear" w:pos="2130"/>
        </w:tabs>
        <w:ind w:left="431" w:hanging="431"/>
        <w:jc w:val="both"/>
        <w:rPr>
          <w:color w:val="1F497D"/>
        </w:rPr>
      </w:pPr>
      <w:bookmarkStart w:id="126" w:name="_Toc18684057"/>
      <w:r>
        <w:rPr>
          <w:color w:val="1F497D"/>
        </w:rPr>
        <w:lastRenderedPageBreak/>
        <w:t>Known issues</w:t>
      </w:r>
      <w:r w:rsidR="00AC5A93">
        <w:rPr>
          <w:color w:val="1F497D"/>
        </w:rPr>
        <w:t xml:space="preserve"> and future scope</w:t>
      </w:r>
      <w:bookmarkEnd w:id="126"/>
    </w:p>
    <w:p w14:paraId="096285DF" w14:textId="04B275AE" w:rsidR="00DB63C2" w:rsidRDefault="00AC5A93" w:rsidP="0060596E">
      <w:pPr>
        <w:pStyle w:val="Maintext"/>
        <w:spacing w:after="120"/>
        <w:jc w:val="both"/>
      </w:pPr>
      <w:r>
        <w:t xml:space="preserve">The following is a list of issues and/or future </w:t>
      </w:r>
      <w:r w:rsidR="00C60616">
        <w:t xml:space="preserve">work to be implemented. </w:t>
      </w:r>
      <w:r>
        <w:t>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14:paraId="78807565" w14:textId="5804F3D4" w:rsidR="00432947" w:rsidRDefault="00104132" w:rsidP="00471A2E">
      <w:pPr>
        <w:pStyle w:val="Heading2"/>
        <w:spacing w:before="240"/>
      </w:pPr>
      <w:bookmarkStart w:id="127" w:name="_Toc18684058"/>
      <w:r>
        <w:t>Issues and i</w:t>
      </w:r>
      <w:r w:rsidR="00432947">
        <w:t>ncidents</w:t>
      </w:r>
      <w:bookmarkEnd w:id="127"/>
    </w:p>
    <w:tbl>
      <w:tblPr>
        <w:tblW w:w="15546" w:type="dxa"/>
        <w:tblInd w:w="93" w:type="dxa"/>
        <w:tblLayout w:type="fixed"/>
        <w:tblLook w:val="04A0" w:firstRow="1" w:lastRow="0" w:firstColumn="1" w:lastColumn="0" w:noHBand="0" w:noVBand="1"/>
      </w:tblPr>
      <w:tblGrid>
        <w:gridCol w:w="866"/>
        <w:gridCol w:w="3260"/>
        <w:gridCol w:w="1559"/>
        <w:gridCol w:w="1329"/>
        <w:gridCol w:w="4058"/>
        <w:gridCol w:w="1556"/>
        <w:gridCol w:w="1472"/>
        <w:gridCol w:w="1446"/>
      </w:tblGrid>
      <w:tr w:rsidR="00323B9B" w:rsidRPr="00E721B4" w14:paraId="31CEE165" w14:textId="2FF32645" w:rsidTr="00471A2E">
        <w:trPr>
          <w:trHeight w:val="273"/>
          <w:tblHeader/>
        </w:trPr>
        <w:tc>
          <w:tcPr>
            <w:tcW w:w="866" w:type="dxa"/>
            <w:tcBorders>
              <w:top w:val="single" w:sz="4" w:space="0" w:color="95B3D7"/>
              <w:left w:val="nil"/>
              <w:bottom w:val="single" w:sz="4" w:space="0" w:color="95B3D7"/>
              <w:right w:val="nil"/>
            </w:tcBorders>
            <w:shd w:val="clear" w:color="4F81BD" w:fill="4F81BD"/>
          </w:tcPr>
          <w:p w14:paraId="697CB2E4" w14:textId="77777777" w:rsidR="00323B9B" w:rsidRDefault="00323B9B" w:rsidP="009402BB">
            <w:pPr>
              <w:spacing w:before="60" w:after="60"/>
              <w:rPr>
                <w:rFonts w:cs="Arial"/>
                <w:b/>
                <w:color w:val="FFFFFF"/>
                <w:sz w:val="20"/>
                <w:szCs w:val="20"/>
              </w:rPr>
            </w:pPr>
            <w:r>
              <w:rPr>
                <w:rFonts w:cs="Arial"/>
                <w:b/>
                <w:color w:val="FFFFFF"/>
                <w:sz w:val="20"/>
                <w:szCs w:val="20"/>
              </w:rPr>
              <w:t xml:space="preserve">Issue </w:t>
            </w:r>
          </w:p>
          <w:p w14:paraId="5808BE8B" w14:textId="6FE7BC60" w:rsidR="00323B9B" w:rsidRPr="00E721B4" w:rsidRDefault="00323B9B" w:rsidP="009402BB">
            <w:pPr>
              <w:spacing w:before="60" w:after="60"/>
              <w:rPr>
                <w:rFonts w:cs="Arial"/>
                <w:b/>
                <w:color w:val="FFFFFF"/>
                <w:sz w:val="20"/>
                <w:szCs w:val="20"/>
              </w:rPr>
            </w:pPr>
            <w:r>
              <w:rPr>
                <w:rFonts w:cs="Arial"/>
                <w:b/>
                <w:color w:val="FFFFFF"/>
                <w:sz w:val="20"/>
                <w:szCs w:val="20"/>
              </w:rPr>
              <w:t>#</w:t>
            </w:r>
          </w:p>
        </w:tc>
        <w:tc>
          <w:tcPr>
            <w:tcW w:w="3260" w:type="dxa"/>
            <w:tcBorders>
              <w:top w:val="single" w:sz="4" w:space="0" w:color="95B3D7"/>
              <w:left w:val="nil"/>
              <w:bottom w:val="single" w:sz="4" w:space="0" w:color="95B3D7"/>
              <w:right w:val="nil"/>
            </w:tcBorders>
            <w:shd w:val="clear" w:color="4F81BD" w:fill="4F81BD"/>
            <w:noWrap/>
            <w:hideMark/>
          </w:tcPr>
          <w:p w14:paraId="1ADCE699" w14:textId="1A92BF6F" w:rsidR="00323B9B" w:rsidRPr="00E721B4" w:rsidRDefault="00323B9B" w:rsidP="009402BB">
            <w:pPr>
              <w:spacing w:before="60" w:after="60"/>
              <w:rPr>
                <w:rFonts w:cs="Arial"/>
                <w:b/>
                <w:bCs/>
                <w:color w:val="FFFFFF"/>
                <w:sz w:val="20"/>
                <w:szCs w:val="20"/>
              </w:rPr>
            </w:pPr>
            <w:r w:rsidRPr="00E721B4">
              <w:rPr>
                <w:rFonts w:cs="Arial"/>
                <w:b/>
                <w:color w:val="FFFFFF"/>
                <w:sz w:val="20"/>
                <w:szCs w:val="20"/>
              </w:rPr>
              <w:t>Issue</w:t>
            </w:r>
            <w:r w:rsidR="0032288E">
              <w:rPr>
                <w:rFonts w:cs="Arial"/>
                <w:b/>
                <w:color w:val="FFFFFF"/>
                <w:sz w:val="20"/>
                <w:szCs w:val="20"/>
              </w:rPr>
              <w:t xml:space="preserve"> Description</w:t>
            </w:r>
          </w:p>
        </w:tc>
        <w:tc>
          <w:tcPr>
            <w:tcW w:w="1559" w:type="dxa"/>
            <w:tcBorders>
              <w:top w:val="single" w:sz="4" w:space="0" w:color="95B3D7"/>
              <w:left w:val="nil"/>
              <w:bottom w:val="single" w:sz="4" w:space="0" w:color="95B3D7"/>
              <w:right w:val="nil"/>
            </w:tcBorders>
            <w:shd w:val="clear" w:color="4F81BD" w:fill="4F81BD"/>
          </w:tcPr>
          <w:p w14:paraId="085339B0" w14:textId="77777777" w:rsidR="00323B9B" w:rsidRDefault="00323B9B" w:rsidP="009402BB">
            <w:pPr>
              <w:spacing w:before="60" w:after="60"/>
              <w:rPr>
                <w:rFonts w:cs="Arial"/>
                <w:b/>
                <w:color w:val="FFFFFF"/>
                <w:sz w:val="20"/>
                <w:szCs w:val="20"/>
              </w:rPr>
            </w:pPr>
            <w:r w:rsidRPr="00E721B4">
              <w:rPr>
                <w:rFonts w:cs="Arial"/>
                <w:b/>
                <w:color w:val="FFFFFF"/>
                <w:sz w:val="20"/>
                <w:szCs w:val="20"/>
              </w:rPr>
              <w:t xml:space="preserve">Impacted </w:t>
            </w:r>
          </w:p>
          <w:p w14:paraId="27873727" w14:textId="449DADD6" w:rsidR="00323B9B" w:rsidRPr="00E721B4" w:rsidRDefault="009229A7" w:rsidP="00A55906">
            <w:pPr>
              <w:spacing w:before="60" w:after="60"/>
              <w:rPr>
                <w:rFonts w:cs="Arial"/>
                <w:b/>
                <w:bCs/>
                <w:color w:val="FFFFFF"/>
                <w:sz w:val="20"/>
                <w:szCs w:val="20"/>
              </w:rPr>
            </w:pPr>
            <w:r>
              <w:rPr>
                <w:rFonts w:cs="Arial"/>
                <w:b/>
                <w:color w:val="FFFFFF"/>
                <w:sz w:val="20"/>
                <w:szCs w:val="20"/>
              </w:rPr>
              <w:t>Interactions</w:t>
            </w:r>
          </w:p>
        </w:tc>
        <w:tc>
          <w:tcPr>
            <w:tcW w:w="1329" w:type="dxa"/>
            <w:tcBorders>
              <w:top w:val="single" w:sz="4" w:space="0" w:color="95B3D7"/>
              <w:left w:val="nil"/>
              <w:bottom w:val="single" w:sz="4" w:space="0" w:color="95B3D7"/>
              <w:right w:val="nil"/>
            </w:tcBorders>
            <w:shd w:val="clear" w:color="4F81BD" w:fill="4F81BD"/>
          </w:tcPr>
          <w:p w14:paraId="095B9628" w14:textId="007E74E8" w:rsidR="00323B9B" w:rsidRPr="00E721B4" w:rsidRDefault="00163D02" w:rsidP="00163D02">
            <w:pPr>
              <w:spacing w:before="60" w:after="60"/>
              <w:rPr>
                <w:rFonts w:cs="Arial"/>
                <w:b/>
                <w:bCs/>
                <w:color w:val="FFFFFF"/>
                <w:sz w:val="20"/>
                <w:szCs w:val="20"/>
              </w:rPr>
            </w:pPr>
            <w:r>
              <w:rPr>
                <w:rFonts w:cs="Arial"/>
                <w:b/>
                <w:color w:val="FFFFFF"/>
                <w:sz w:val="20"/>
                <w:szCs w:val="20"/>
              </w:rPr>
              <w:t>Reference</w:t>
            </w:r>
            <w:r w:rsidR="00323B9B" w:rsidRPr="00E721B4">
              <w:rPr>
                <w:rFonts w:cs="Arial"/>
                <w:b/>
                <w:color w:val="FFFFFF"/>
                <w:sz w:val="20"/>
                <w:szCs w:val="20"/>
              </w:rPr>
              <w:t xml:space="preserve"> Number</w:t>
            </w:r>
          </w:p>
        </w:tc>
        <w:tc>
          <w:tcPr>
            <w:tcW w:w="4058" w:type="dxa"/>
            <w:tcBorders>
              <w:top w:val="single" w:sz="4" w:space="0" w:color="95B3D7"/>
              <w:left w:val="nil"/>
              <w:bottom w:val="single" w:sz="4" w:space="0" w:color="95B3D7"/>
              <w:right w:val="nil"/>
            </w:tcBorders>
            <w:shd w:val="clear" w:color="4F81BD" w:fill="4F81BD"/>
            <w:noWrap/>
            <w:hideMark/>
          </w:tcPr>
          <w:p w14:paraId="1A23B4CB" w14:textId="5FA6F1D1" w:rsidR="00323B9B" w:rsidRPr="00E721B4" w:rsidRDefault="00323B9B" w:rsidP="009402BB">
            <w:pPr>
              <w:spacing w:before="60" w:after="60"/>
              <w:rPr>
                <w:rFonts w:cs="Arial"/>
                <w:b/>
                <w:bCs/>
                <w:color w:val="FFFFFF"/>
                <w:sz w:val="20"/>
                <w:szCs w:val="20"/>
              </w:rPr>
            </w:pPr>
            <w:r w:rsidRPr="00E721B4">
              <w:rPr>
                <w:rFonts w:cs="Arial"/>
                <w:b/>
                <w:color w:val="FFFFFF"/>
                <w:sz w:val="20"/>
                <w:szCs w:val="20"/>
              </w:rPr>
              <w:t>Resolution</w:t>
            </w:r>
          </w:p>
        </w:tc>
        <w:tc>
          <w:tcPr>
            <w:tcW w:w="1556" w:type="dxa"/>
            <w:tcBorders>
              <w:top w:val="single" w:sz="4" w:space="0" w:color="95B3D7"/>
              <w:left w:val="nil"/>
              <w:bottom w:val="single" w:sz="4" w:space="0" w:color="95B3D7"/>
              <w:right w:val="nil"/>
            </w:tcBorders>
            <w:shd w:val="clear" w:color="4F81BD" w:fill="4F81BD"/>
          </w:tcPr>
          <w:p w14:paraId="44BF26E5"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 xml:space="preserve">Proposed </w:t>
            </w:r>
          </w:p>
          <w:p w14:paraId="561FB532" w14:textId="7444035E" w:rsidR="00323B9B" w:rsidRPr="00E721B4" w:rsidRDefault="00323B9B" w:rsidP="009402BB">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704227BA"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Proposed</w:t>
            </w:r>
          </w:p>
          <w:p w14:paraId="66DB9ECB" w14:textId="2C01DC64" w:rsidR="00323B9B" w:rsidRPr="00E721B4" w:rsidRDefault="00323B9B" w:rsidP="009402BB">
            <w:pPr>
              <w:spacing w:before="60" w:after="60"/>
              <w:rPr>
                <w:rFonts w:cs="Arial"/>
                <w:b/>
                <w:bCs/>
                <w:color w:val="FFFFFF"/>
                <w:sz w:val="20"/>
                <w:szCs w:val="20"/>
              </w:rPr>
            </w:pPr>
            <w:r w:rsidRPr="00E721B4">
              <w:rPr>
                <w:rFonts w:cs="Arial"/>
                <w:b/>
                <w:color w:val="FFFFFF"/>
                <w:sz w:val="20"/>
                <w:szCs w:val="20"/>
              </w:rPr>
              <w:t>PROD Date</w:t>
            </w:r>
          </w:p>
        </w:tc>
        <w:tc>
          <w:tcPr>
            <w:tcW w:w="1446" w:type="dxa"/>
            <w:tcBorders>
              <w:top w:val="single" w:sz="4" w:space="0" w:color="95B3D7"/>
              <w:left w:val="nil"/>
              <w:bottom w:val="single" w:sz="4" w:space="0" w:color="95B3D7"/>
              <w:right w:val="nil"/>
            </w:tcBorders>
            <w:shd w:val="clear" w:color="4F81BD" w:fill="4F81BD"/>
          </w:tcPr>
          <w:p w14:paraId="330DF09A" w14:textId="77777777" w:rsidR="00735C93" w:rsidRDefault="004946B8" w:rsidP="00735C93">
            <w:pPr>
              <w:tabs>
                <w:tab w:val="left" w:pos="1338"/>
              </w:tabs>
              <w:spacing w:before="60" w:after="60"/>
              <w:rPr>
                <w:rFonts w:cs="Arial"/>
                <w:b/>
                <w:color w:val="FFFFFF"/>
                <w:sz w:val="20"/>
                <w:szCs w:val="20"/>
              </w:rPr>
            </w:pPr>
            <w:r>
              <w:rPr>
                <w:rFonts w:cs="Arial"/>
                <w:b/>
                <w:color w:val="FFFFFF"/>
                <w:sz w:val="20"/>
                <w:szCs w:val="20"/>
              </w:rPr>
              <w:t>Issue Status</w:t>
            </w:r>
            <w:r w:rsidR="00C87D35">
              <w:rPr>
                <w:rFonts w:cs="Arial"/>
                <w:b/>
                <w:color w:val="FFFFFF"/>
                <w:sz w:val="20"/>
                <w:szCs w:val="20"/>
              </w:rPr>
              <w:t xml:space="preserve"> (Open/</w:t>
            </w:r>
          </w:p>
          <w:p w14:paraId="5155F11F" w14:textId="77777777" w:rsidR="00947AD7" w:rsidRDefault="00C87D35" w:rsidP="00735C93">
            <w:pPr>
              <w:tabs>
                <w:tab w:val="left" w:pos="1338"/>
              </w:tabs>
              <w:spacing w:before="60" w:after="60"/>
              <w:rPr>
                <w:rFonts w:cs="Arial"/>
                <w:b/>
                <w:color w:val="FFFFFF"/>
                <w:sz w:val="20"/>
                <w:szCs w:val="20"/>
              </w:rPr>
            </w:pPr>
            <w:r>
              <w:rPr>
                <w:rFonts w:cs="Arial"/>
                <w:b/>
                <w:color w:val="FFFFFF"/>
                <w:sz w:val="20"/>
                <w:szCs w:val="20"/>
              </w:rPr>
              <w:t>Closed</w:t>
            </w:r>
            <w:r w:rsidR="00947AD7">
              <w:rPr>
                <w:rFonts w:cs="Arial"/>
                <w:b/>
                <w:color w:val="FFFFFF"/>
                <w:sz w:val="20"/>
                <w:szCs w:val="20"/>
              </w:rPr>
              <w:t>/</w:t>
            </w:r>
          </w:p>
          <w:p w14:paraId="1E100221" w14:textId="69101624" w:rsidR="00323B9B" w:rsidRPr="00E721B4" w:rsidRDefault="00947AD7" w:rsidP="00735C93">
            <w:pPr>
              <w:tabs>
                <w:tab w:val="left" w:pos="1338"/>
              </w:tabs>
              <w:spacing w:before="60" w:after="60"/>
              <w:rPr>
                <w:rFonts w:cs="Arial"/>
                <w:b/>
                <w:color w:val="FFFFFF"/>
                <w:sz w:val="20"/>
                <w:szCs w:val="20"/>
              </w:rPr>
            </w:pPr>
            <w:r>
              <w:rPr>
                <w:rFonts w:cs="Arial"/>
                <w:b/>
                <w:color w:val="FFFFFF"/>
                <w:sz w:val="20"/>
                <w:szCs w:val="20"/>
              </w:rPr>
              <w:t>Deferred</w:t>
            </w:r>
            <w:r w:rsidR="00C87D35">
              <w:rPr>
                <w:rFonts w:cs="Arial"/>
                <w:b/>
                <w:color w:val="FFFFFF"/>
                <w:sz w:val="20"/>
                <w:szCs w:val="20"/>
              </w:rPr>
              <w:t>)</w:t>
            </w:r>
          </w:p>
        </w:tc>
      </w:tr>
      <w:tr w:rsidR="00B91142" w:rsidRPr="00E721B4" w14:paraId="34F2923C" w14:textId="77777777" w:rsidTr="00471A2E">
        <w:trPr>
          <w:trHeight w:val="273"/>
        </w:trPr>
        <w:tc>
          <w:tcPr>
            <w:tcW w:w="866" w:type="dxa"/>
            <w:tcBorders>
              <w:top w:val="single" w:sz="4" w:space="0" w:color="95B3D7"/>
              <w:left w:val="nil"/>
              <w:bottom w:val="single" w:sz="4" w:space="0" w:color="95B3D7"/>
              <w:right w:val="nil"/>
            </w:tcBorders>
            <w:shd w:val="clear" w:color="auto" w:fill="DBE5F1" w:themeFill="accent1" w:themeFillTint="33"/>
          </w:tcPr>
          <w:p w14:paraId="6A71CE9F" w14:textId="2AD8F7C6" w:rsidR="00B91142" w:rsidRPr="00E721B4" w:rsidRDefault="00B16076" w:rsidP="00B93B13">
            <w:pPr>
              <w:spacing w:before="60" w:after="60"/>
              <w:rPr>
                <w:rFonts w:cs="Arial"/>
                <w:color w:val="000000"/>
                <w:sz w:val="20"/>
                <w:szCs w:val="20"/>
              </w:rPr>
            </w:pPr>
            <w:r>
              <w:rPr>
                <w:rFonts w:cs="Arial"/>
                <w:color w:val="000000"/>
                <w:sz w:val="20"/>
                <w:szCs w:val="20"/>
              </w:rPr>
              <w:t>1.</w:t>
            </w:r>
          </w:p>
        </w:tc>
        <w:tc>
          <w:tcPr>
            <w:tcW w:w="3260" w:type="dxa"/>
            <w:tcBorders>
              <w:top w:val="single" w:sz="4" w:space="0" w:color="95B3D7"/>
              <w:left w:val="nil"/>
              <w:bottom w:val="single" w:sz="4" w:space="0" w:color="95B3D7"/>
              <w:right w:val="nil"/>
            </w:tcBorders>
            <w:shd w:val="clear" w:color="auto" w:fill="DBE5F1" w:themeFill="accent1" w:themeFillTint="33"/>
            <w:noWrap/>
          </w:tcPr>
          <w:p w14:paraId="2B10A984" w14:textId="7B26C356" w:rsidR="00B91142" w:rsidRPr="00E721B4" w:rsidRDefault="00CA67A3" w:rsidP="00CA67A3">
            <w:pPr>
              <w:spacing w:before="60" w:after="60"/>
              <w:rPr>
                <w:rFonts w:cs="Arial"/>
                <w:color w:val="000000"/>
                <w:sz w:val="20"/>
                <w:szCs w:val="20"/>
              </w:rPr>
            </w:pPr>
            <w:r>
              <w:rPr>
                <w:rFonts w:cs="Arial"/>
                <w:color w:val="000000"/>
                <w:sz w:val="20"/>
                <w:szCs w:val="20"/>
              </w:rPr>
              <w:t xml:space="preserve">Report guidance not present for </w:t>
            </w:r>
            <w:r w:rsidR="0060596E">
              <w:rPr>
                <w:rFonts w:cs="Arial"/>
                <w:color w:val="000000"/>
                <w:sz w:val="20"/>
                <w:szCs w:val="20"/>
              </w:rPr>
              <w:t xml:space="preserve">COMMPREF02 </w:t>
            </w:r>
            <w:r w:rsidR="008E7231">
              <w:rPr>
                <w:rFonts w:cs="Arial"/>
                <w:color w:val="000000"/>
                <w:sz w:val="20"/>
                <w:szCs w:val="20"/>
              </w:rPr>
              <w:t>R</w:t>
            </w:r>
            <w:r w:rsidR="00AD2252">
              <w:rPr>
                <w:rFonts w:cs="Arial"/>
                <w:color w:val="000000"/>
                <w:sz w:val="20"/>
                <w:szCs w:val="20"/>
              </w:rPr>
              <w:t xml:space="preserve">egistered Agent Number </w:t>
            </w:r>
            <w:r>
              <w:rPr>
                <w:rFonts w:cs="Arial"/>
                <w:color w:val="000000"/>
                <w:sz w:val="20"/>
                <w:szCs w:val="20"/>
              </w:rPr>
              <w:t>report label.</w:t>
            </w:r>
          </w:p>
        </w:tc>
        <w:tc>
          <w:tcPr>
            <w:tcW w:w="1559" w:type="dxa"/>
            <w:tcBorders>
              <w:top w:val="single" w:sz="4" w:space="0" w:color="95B3D7"/>
              <w:left w:val="nil"/>
              <w:bottom w:val="single" w:sz="4" w:space="0" w:color="95B3D7"/>
              <w:right w:val="nil"/>
            </w:tcBorders>
            <w:shd w:val="clear" w:color="auto" w:fill="DBE5F1" w:themeFill="accent1" w:themeFillTint="33"/>
          </w:tcPr>
          <w:p w14:paraId="60A62232" w14:textId="77777777" w:rsidR="00B91142" w:rsidRDefault="00B16076" w:rsidP="00B93B13">
            <w:pPr>
              <w:spacing w:before="60" w:after="60"/>
              <w:rPr>
                <w:rFonts w:cs="Arial"/>
                <w:color w:val="000000"/>
                <w:sz w:val="20"/>
                <w:szCs w:val="20"/>
              </w:rPr>
            </w:pPr>
            <w:r>
              <w:rPr>
                <w:rFonts w:cs="Arial"/>
                <w:color w:val="000000"/>
                <w:sz w:val="20"/>
                <w:szCs w:val="20"/>
              </w:rPr>
              <w:t>Submit</w:t>
            </w:r>
          </w:p>
          <w:p w14:paraId="3943FB2E" w14:textId="61F11528" w:rsidR="00B16076" w:rsidRPr="00E721B4" w:rsidRDefault="00B16076" w:rsidP="00B93B13">
            <w:pPr>
              <w:spacing w:before="60" w:after="60"/>
              <w:rPr>
                <w:rFonts w:cs="Arial"/>
                <w:color w:val="000000"/>
                <w:sz w:val="20"/>
                <w:szCs w:val="20"/>
              </w:rPr>
            </w:pPr>
            <w:r>
              <w:rPr>
                <w:rFonts w:cs="Arial"/>
                <w:color w:val="000000"/>
                <w:sz w:val="20"/>
                <w:szCs w:val="20"/>
              </w:rPr>
              <w:t>Validate</w:t>
            </w:r>
          </w:p>
        </w:tc>
        <w:tc>
          <w:tcPr>
            <w:tcW w:w="1329" w:type="dxa"/>
            <w:tcBorders>
              <w:top w:val="single" w:sz="4" w:space="0" w:color="95B3D7"/>
              <w:left w:val="nil"/>
              <w:bottom w:val="single" w:sz="4" w:space="0" w:color="95B3D7"/>
              <w:right w:val="nil"/>
            </w:tcBorders>
            <w:shd w:val="clear" w:color="auto" w:fill="DBE5F1" w:themeFill="accent1" w:themeFillTint="33"/>
          </w:tcPr>
          <w:p w14:paraId="0007DF78" w14:textId="57332B50" w:rsidR="00B91142" w:rsidRPr="000F491C" w:rsidRDefault="00B16076" w:rsidP="000F491C">
            <w:pPr>
              <w:spacing w:before="60" w:after="60"/>
              <w:rPr>
                <w:rFonts w:cs="Arial"/>
                <w:color w:val="000000"/>
                <w:sz w:val="20"/>
                <w:szCs w:val="20"/>
              </w:rPr>
            </w:pPr>
            <w:r w:rsidRPr="000F491C">
              <w:rPr>
                <w:rFonts w:cs="Arial"/>
                <w:color w:val="000000"/>
                <w:sz w:val="20"/>
                <w:szCs w:val="20"/>
              </w:rPr>
              <w:t>TFS</w:t>
            </w:r>
            <w:r w:rsidR="000F491C" w:rsidRPr="000F491C">
              <w:rPr>
                <w:rFonts w:cs="Arial"/>
                <w:color w:val="000000"/>
                <w:sz w:val="20"/>
                <w:szCs w:val="20"/>
              </w:rPr>
              <w:t xml:space="preserve"> item 1484163</w:t>
            </w:r>
          </w:p>
        </w:tc>
        <w:tc>
          <w:tcPr>
            <w:tcW w:w="4058" w:type="dxa"/>
            <w:tcBorders>
              <w:top w:val="single" w:sz="4" w:space="0" w:color="95B3D7"/>
              <w:left w:val="nil"/>
              <w:bottom w:val="single" w:sz="4" w:space="0" w:color="95B3D7"/>
              <w:right w:val="nil"/>
            </w:tcBorders>
            <w:shd w:val="clear" w:color="auto" w:fill="DBE5F1" w:themeFill="accent1" w:themeFillTint="33"/>
          </w:tcPr>
          <w:p w14:paraId="6C28ABDA" w14:textId="606CA069" w:rsidR="005E2346" w:rsidRDefault="00CA67A3" w:rsidP="00CA67A3">
            <w:pPr>
              <w:spacing w:before="60" w:after="60"/>
              <w:rPr>
                <w:rFonts w:cs="Arial"/>
                <w:color w:val="000000"/>
                <w:sz w:val="20"/>
                <w:szCs w:val="20"/>
              </w:rPr>
            </w:pPr>
            <w:r>
              <w:rPr>
                <w:rFonts w:cs="Arial"/>
                <w:color w:val="000000"/>
                <w:sz w:val="20"/>
                <w:szCs w:val="20"/>
              </w:rPr>
              <w:t xml:space="preserve">Report guidance </w:t>
            </w:r>
            <w:r w:rsidR="004E4D52">
              <w:rPr>
                <w:rFonts w:cs="Arial"/>
                <w:color w:val="000000"/>
                <w:sz w:val="20"/>
                <w:szCs w:val="20"/>
              </w:rPr>
              <w:t>has been</w:t>
            </w:r>
            <w:r>
              <w:rPr>
                <w:rFonts w:cs="Arial"/>
                <w:color w:val="000000"/>
                <w:sz w:val="20"/>
                <w:szCs w:val="20"/>
              </w:rPr>
              <w:t xml:space="preserve"> added </w:t>
            </w:r>
            <w:r w:rsidR="004E4D52">
              <w:rPr>
                <w:rFonts w:cs="Arial"/>
                <w:color w:val="000000"/>
                <w:sz w:val="20"/>
                <w:szCs w:val="20"/>
              </w:rPr>
              <w:t xml:space="preserve">to </w:t>
            </w:r>
            <w:r w:rsidR="0060596E" w:rsidRPr="0060596E">
              <w:rPr>
                <w:rFonts w:cs="Arial"/>
                <w:color w:val="000000"/>
                <w:sz w:val="20"/>
                <w:szCs w:val="20"/>
              </w:rPr>
              <w:t>COMMPREF02 Registered Agent Number</w:t>
            </w:r>
            <w:r w:rsidR="0060596E">
              <w:rPr>
                <w:rFonts w:cs="Arial"/>
                <w:color w:val="000000"/>
                <w:sz w:val="20"/>
                <w:szCs w:val="20"/>
              </w:rPr>
              <w:t>. This impact</w:t>
            </w:r>
            <w:r w:rsidR="004E4D52">
              <w:rPr>
                <w:rFonts w:cs="Arial"/>
                <w:color w:val="000000"/>
                <w:sz w:val="20"/>
                <w:szCs w:val="20"/>
              </w:rPr>
              <w:t>ed</w:t>
            </w:r>
            <w:r w:rsidR="005E2346">
              <w:rPr>
                <w:rFonts w:cs="Arial"/>
                <w:color w:val="000000"/>
                <w:sz w:val="20"/>
                <w:szCs w:val="20"/>
              </w:rPr>
              <w:t>:</w:t>
            </w:r>
          </w:p>
          <w:p w14:paraId="074CB197" w14:textId="710F4F10" w:rsidR="00B91142" w:rsidRDefault="00CA67A3" w:rsidP="005E2346">
            <w:pPr>
              <w:pStyle w:val="ListParagraph"/>
              <w:numPr>
                <w:ilvl w:val="0"/>
                <w:numId w:val="33"/>
              </w:numPr>
              <w:spacing w:before="60" w:after="60"/>
              <w:ind w:left="406" w:hanging="142"/>
              <w:rPr>
                <w:rFonts w:cs="Arial"/>
                <w:color w:val="000000"/>
                <w:sz w:val="20"/>
                <w:szCs w:val="20"/>
              </w:rPr>
            </w:pPr>
            <w:r w:rsidRPr="005E2346">
              <w:rPr>
                <w:rFonts w:cs="Arial"/>
                <w:color w:val="000000"/>
                <w:sz w:val="20"/>
                <w:szCs w:val="20"/>
              </w:rPr>
              <w:t>ATO COMMPREF.0001 2019 Submit Request Message Structure Table.xlsx</w:t>
            </w:r>
            <w:r w:rsidR="0006269B" w:rsidRPr="005E2346">
              <w:rPr>
                <w:rFonts w:cs="Arial"/>
                <w:color w:val="000000"/>
                <w:sz w:val="20"/>
                <w:szCs w:val="20"/>
              </w:rPr>
              <w:t>.</w:t>
            </w:r>
          </w:p>
          <w:p w14:paraId="4914A435" w14:textId="13D469D3" w:rsidR="0060596E" w:rsidRPr="0060596E" w:rsidRDefault="002956E6" w:rsidP="00471A2E">
            <w:pPr>
              <w:pStyle w:val="ListParagraph"/>
              <w:numPr>
                <w:ilvl w:val="0"/>
                <w:numId w:val="33"/>
              </w:numPr>
              <w:spacing w:before="60" w:after="60"/>
              <w:ind w:left="408" w:hanging="142"/>
              <w:rPr>
                <w:rFonts w:cs="Arial"/>
                <w:color w:val="000000"/>
                <w:sz w:val="20"/>
                <w:szCs w:val="20"/>
              </w:rPr>
            </w:pPr>
            <w:r w:rsidRPr="005E2346">
              <w:rPr>
                <w:rFonts w:cs="Arial"/>
                <w:color w:val="000000"/>
                <w:sz w:val="20"/>
                <w:szCs w:val="20"/>
              </w:rPr>
              <w:t>ATO COMMPREF.0001 2019 Submit XML Contract.zip</w:t>
            </w:r>
          </w:p>
        </w:tc>
        <w:tc>
          <w:tcPr>
            <w:tcW w:w="1556" w:type="dxa"/>
            <w:tcBorders>
              <w:top w:val="single" w:sz="4" w:space="0" w:color="95B3D7"/>
              <w:left w:val="nil"/>
              <w:bottom w:val="single" w:sz="4" w:space="0" w:color="95B3D7"/>
              <w:right w:val="nil"/>
            </w:tcBorders>
            <w:shd w:val="clear" w:color="auto" w:fill="DBE5F1" w:themeFill="accent1" w:themeFillTint="33"/>
          </w:tcPr>
          <w:p w14:paraId="37EC6623" w14:textId="1E0C6916" w:rsidR="00B91142" w:rsidRPr="000F491C" w:rsidRDefault="00AB7F71" w:rsidP="00B93B13">
            <w:pPr>
              <w:spacing w:before="60" w:after="60"/>
              <w:rPr>
                <w:rFonts w:cs="Arial"/>
                <w:color w:val="000000"/>
                <w:sz w:val="20"/>
                <w:szCs w:val="20"/>
              </w:rPr>
            </w:pPr>
            <w:r>
              <w:rPr>
                <w:rFonts w:cs="Arial"/>
                <w:color w:val="000000"/>
                <w:sz w:val="20"/>
                <w:szCs w:val="20"/>
              </w:rPr>
              <w:t>17.10.2019</w:t>
            </w:r>
          </w:p>
        </w:tc>
        <w:tc>
          <w:tcPr>
            <w:tcW w:w="1472" w:type="dxa"/>
            <w:tcBorders>
              <w:top w:val="single" w:sz="4" w:space="0" w:color="95B3D7"/>
              <w:left w:val="nil"/>
              <w:bottom w:val="single" w:sz="4" w:space="0" w:color="95B3D7"/>
              <w:right w:val="nil"/>
            </w:tcBorders>
            <w:shd w:val="clear" w:color="auto" w:fill="DBE5F1" w:themeFill="accent1" w:themeFillTint="33"/>
          </w:tcPr>
          <w:p w14:paraId="03172EE0" w14:textId="16C1F5A2" w:rsidR="00B91142" w:rsidRPr="00E721B4" w:rsidRDefault="00B16076" w:rsidP="00B93B13">
            <w:pPr>
              <w:spacing w:before="60" w:after="60"/>
              <w:rPr>
                <w:rFonts w:cs="Arial"/>
                <w:color w:val="000000"/>
                <w:sz w:val="20"/>
                <w:szCs w:val="20"/>
              </w:rPr>
            </w:pPr>
            <w:r>
              <w:rPr>
                <w:rFonts w:cs="Arial"/>
                <w:color w:val="000000"/>
                <w:sz w:val="20"/>
                <w:szCs w:val="20"/>
              </w:rPr>
              <w:t>Not yet scheduled</w:t>
            </w:r>
          </w:p>
        </w:tc>
        <w:tc>
          <w:tcPr>
            <w:tcW w:w="1446" w:type="dxa"/>
            <w:tcBorders>
              <w:top w:val="single" w:sz="4" w:space="0" w:color="95B3D7"/>
              <w:left w:val="nil"/>
              <w:bottom w:val="single" w:sz="4" w:space="0" w:color="95B3D7"/>
              <w:right w:val="nil"/>
            </w:tcBorders>
            <w:shd w:val="clear" w:color="auto" w:fill="DBE5F1" w:themeFill="accent1" w:themeFillTint="33"/>
          </w:tcPr>
          <w:p w14:paraId="2B6DF8E7" w14:textId="2E7F280D" w:rsidR="00B91142" w:rsidRPr="00E721B4" w:rsidRDefault="00CD55DE" w:rsidP="00735C93">
            <w:pPr>
              <w:tabs>
                <w:tab w:val="left" w:pos="1338"/>
              </w:tabs>
              <w:spacing w:before="60" w:after="60"/>
              <w:rPr>
                <w:rFonts w:cs="Arial"/>
                <w:color w:val="000000"/>
                <w:sz w:val="20"/>
                <w:szCs w:val="20"/>
              </w:rPr>
            </w:pPr>
            <w:r>
              <w:rPr>
                <w:rFonts w:cs="Arial"/>
                <w:color w:val="000000"/>
                <w:sz w:val="20"/>
                <w:szCs w:val="20"/>
              </w:rPr>
              <w:t>Closed</w:t>
            </w:r>
          </w:p>
        </w:tc>
      </w:tr>
      <w:tr w:rsidR="008E7231" w:rsidRPr="00E721B4" w14:paraId="56521ED2" w14:textId="77777777" w:rsidTr="00471A2E">
        <w:trPr>
          <w:trHeight w:val="273"/>
        </w:trPr>
        <w:tc>
          <w:tcPr>
            <w:tcW w:w="866" w:type="dxa"/>
            <w:tcBorders>
              <w:top w:val="single" w:sz="4" w:space="0" w:color="95B3D7"/>
              <w:left w:val="nil"/>
              <w:bottom w:val="single" w:sz="4" w:space="0" w:color="95B3D7"/>
              <w:right w:val="nil"/>
            </w:tcBorders>
            <w:shd w:val="clear" w:color="auto" w:fill="auto"/>
          </w:tcPr>
          <w:p w14:paraId="7EDB16CE" w14:textId="6F55AC33" w:rsidR="008E7231" w:rsidRPr="00E721B4" w:rsidRDefault="008E7231" w:rsidP="008E7231">
            <w:pPr>
              <w:spacing w:before="60" w:after="60"/>
              <w:rPr>
                <w:rFonts w:cs="Arial"/>
                <w:color w:val="000000"/>
                <w:sz w:val="20"/>
                <w:szCs w:val="20"/>
              </w:rPr>
            </w:pPr>
            <w:r>
              <w:rPr>
                <w:rFonts w:cs="Arial"/>
                <w:color w:val="000000"/>
                <w:sz w:val="20"/>
                <w:szCs w:val="20"/>
              </w:rPr>
              <w:t>2.</w:t>
            </w:r>
          </w:p>
        </w:tc>
        <w:tc>
          <w:tcPr>
            <w:tcW w:w="3260" w:type="dxa"/>
            <w:tcBorders>
              <w:top w:val="single" w:sz="4" w:space="0" w:color="95B3D7"/>
              <w:left w:val="nil"/>
              <w:bottom w:val="single" w:sz="4" w:space="0" w:color="95B3D7"/>
              <w:right w:val="nil"/>
            </w:tcBorders>
            <w:shd w:val="clear" w:color="auto" w:fill="auto"/>
            <w:noWrap/>
          </w:tcPr>
          <w:p w14:paraId="37CDE444" w14:textId="77777777" w:rsidR="008E7231" w:rsidRDefault="008E7231" w:rsidP="00CA67A3">
            <w:pPr>
              <w:spacing w:before="60" w:after="60"/>
              <w:rPr>
                <w:rFonts w:cs="Arial"/>
                <w:color w:val="000000"/>
                <w:sz w:val="20"/>
                <w:szCs w:val="20"/>
              </w:rPr>
            </w:pPr>
            <w:r>
              <w:rPr>
                <w:rFonts w:cs="Arial"/>
                <w:color w:val="000000"/>
                <w:sz w:val="20"/>
                <w:szCs w:val="20"/>
              </w:rPr>
              <w:t xml:space="preserve">Communication type code description </w:t>
            </w:r>
            <w:r w:rsidR="00CA67A3">
              <w:rPr>
                <w:rFonts w:cs="Arial"/>
                <w:color w:val="000000"/>
                <w:sz w:val="20"/>
                <w:szCs w:val="20"/>
              </w:rPr>
              <w:t xml:space="preserve">requires </w:t>
            </w:r>
            <w:r>
              <w:rPr>
                <w:rFonts w:cs="Arial"/>
                <w:color w:val="000000"/>
                <w:sz w:val="20"/>
                <w:szCs w:val="20"/>
              </w:rPr>
              <w:t>update from ‘Activity statement’ to ‘</w:t>
            </w:r>
            <w:r w:rsidRPr="008E7231">
              <w:rPr>
                <w:rFonts w:cs="Arial"/>
                <w:color w:val="000000"/>
                <w:sz w:val="20"/>
                <w:szCs w:val="20"/>
              </w:rPr>
              <w:t>Activity statement</w:t>
            </w:r>
            <w:r>
              <w:rPr>
                <w:rFonts w:cs="Arial"/>
                <w:color w:val="000000"/>
                <w:sz w:val="20"/>
                <w:szCs w:val="20"/>
              </w:rPr>
              <w:t xml:space="preserve"> lodgment’.</w:t>
            </w:r>
          </w:p>
          <w:p w14:paraId="3606E1C2" w14:textId="7E307542" w:rsidR="00995BCD" w:rsidRPr="00E721B4" w:rsidRDefault="00995BCD" w:rsidP="00CA67A3">
            <w:pPr>
              <w:spacing w:before="60" w:after="60"/>
              <w:rPr>
                <w:rFonts w:cs="Arial"/>
                <w:color w:val="000000"/>
                <w:sz w:val="20"/>
                <w:szCs w:val="20"/>
              </w:rPr>
            </w:pPr>
            <w:r>
              <w:rPr>
                <w:rFonts w:cs="Arial"/>
                <w:color w:val="000000"/>
                <w:sz w:val="20"/>
                <w:szCs w:val="20"/>
              </w:rPr>
              <w:t>Note the Communication type code of ‘AS’ is not being updated.</w:t>
            </w:r>
          </w:p>
        </w:tc>
        <w:tc>
          <w:tcPr>
            <w:tcW w:w="1559" w:type="dxa"/>
            <w:tcBorders>
              <w:top w:val="single" w:sz="4" w:space="0" w:color="95B3D7"/>
              <w:left w:val="nil"/>
              <w:bottom w:val="single" w:sz="4" w:space="0" w:color="95B3D7"/>
              <w:right w:val="nil"/>
            </w:tcBorders>
            <w:shd w:val="clear" w:color="auto" w:fill="auto"/>
          </w:tcPr>
          <w:p w14:paraId="410FB24F" w14:textId="77777777" w:rsidR="008E7231" w:rsidRDefault="008E7231" w:rsidP="001B66FC">
            <w:pPr>
              <w:spacing w:before="60" w:after="60"/>
              <w:rPr>
                <w:rFonts w:cs="Arial"/>
                <w:color w:val="000000"/>
                <w:sz w:val="20"/>
                <w:szCs w:val="20"/>
              </w:rPr>
            </w:pPr>
            <w:r>
              <w:rPr>
                <w:rFonts w:cs="Arial"/>
                <w:color w:val="000000"/>
                <w:sz w:val="20"/>
                <w:szCs w:val="20"/>
              </w:rPr>
              <w:t>Submit</w:t>
            </w:r>
          </w:p>
          <w:p w14:paraId="12384A95" w14:textId="77777777" w:rsidR="008E7231" w:rsidRPr="00E721B4" w:rsidRDefault="008E7231" w:rsidP="001B66FC">
            <w:pPr>
              <w:spacing w:before="60" w:after="60"/>
              <w:rPr>
                <w:rFonts w:cs="Arial"/>
                <w:color w:val="000000"/>
                <w:sz w:val="20"/>
                <w:szCs w:val="20"/>
              </w:rPr>
            </w:pPr>
            <w:r>
              <w:rPr>
                <w:rFonts w:cs="Arial"/>
                <w:color w:val="000000"/>
                <w:sz w:val="20"/>
                <w:szCs w:val="20"/>
              </w:rPr>
              <w:t>Validate</w:t>
            </w:r>
          </w:p>
        </w:tc>
        <w:tc>
          <w:tcPr>
            <w:tcW w:w="1329" w:type="dxa"/>
            <w:tcBorders>
              <w:top w:val="single" w:sz="4" w:space="0" w:color="95B3D7"/>
              <w:left w:val="nil"/>
              <w:bottom w:val="single" w:sz="4" w:space="0" w:color="95B3D7"/>
              <w:right w:val="nil"/>
            </w:tcBorders>
            <w:shd w:val="clear" w:color="auto" w:fill="auto"/>
          </w:tcPr>
          <w:p w14:paraId="1491ED5B" w14:textId="76664AC4" w:rsidR="008E7231" w:rsidRPr="000F491C" w:rsidRDefault="008E7231" w:rsidP="000F491C">
            <w:pPr>
              <w:spacing w:before="60" w:after="60"/>
              <w:rPr>
                <w:rFonts w:cs="Arial"/>
                <w:color w:val="000000"/>
                <w:sz w:val="20"/>
                <w:szCs w:val="20"/>
              </w:rPr>
            </w:pPr>
            <w:r w:rsidRPr="000F491C">
              <w:rPr>
                <w:rFonts w:cs="Arial"/>
                <w:color w:val="000000"/>
                <w:sz w:val="20"/>
                <w:szCs w:val="20"/>
              </w:rPr>
              <w:t>TFS</w:t>
            </w:r>
            <w:r w:rsidR="000F491C" w:rsidRPr="000F491C">
              <w:rPr>
                <w:rFonts w:cs="Arial"/>
                <w:color w:val="000000"/>
                <w:sz w:val="20"/>
                <w:szCs w:val="20"/>
              </w:rPr>
              <w:t xml:space="preserve"> item 1454189</w:t>
            </w:r>
          </w:p>
        </w:tc>
        <w:tc>
          <w:tcPr>
            <w:tcW w:w="4058" w:type="dxa"/>
            <w:tcBorders>
              <w:top w:val="single" w:sz="4" w:space="0" w:color="95B3D7"/>
              <w:left w:val="nil"/>
              <w:bottom w:val="single" w:sz="4" w:space="0" w:color="95B3D7"/>
              <w:right w:val="nil"/>
            </w:tcBorders>
            <w:shd w:val="clear" w:color="auto" w:fill="auto"/>
          </w:tcPr>
          <w:p w14:paraId="0AD9A347" w14:textId="619B536F" w:rsidR="00995BCD" w:rsidRDefault="00995BCD" w:rsidP="00995BCD">
            <w:pPr>
              <w:spacing w:before="60" w:after="60"/>
              <w:rPr>
                <w:rFonts w:cs="Arial"/>
                <w:color w:val="000000"/>
                <w:sz w:val="20"/>
                <w:szCs w:val="20"/>
              </w:rPr>
            </w:pPr>
            <w:r w:rsidRPr="00995BCD">
              <w:rPr>
                <w:rFonts w:cs="Arial"/>
                <w:color w:val="000000"/>
                <w:sz w:val="20"/>
                <w:szCs w:val="20"/>
              </w:rPr>
              <w:t xml:space="preserve">Communication type code description </w:t>
            </w:r>
            <w:r w:rsidR="004E4D52">
              <w:rPr>
                <w:rFonts w:cs="Arial"/>
                <w:color w:val="000000"/>
                <w:sz w:val="20"/>
                <w:szCs w:val="20"/>
              </w:rPr>
              <w:t xml:space="preserve">has been </w:t>
            </w:r>
            <w:r>
              <w:rPr>
                <w:rFonts w:cs="Arial"/>
                <w:color w:val="000000"/>
                <w:sz w:val="20"/>
                <w:szCs w:val="20"/>
              </w:rPr>
              <w:t xml:space="preserve">updated to </w:t>
            </w:r>
            <w:r w:rsidRPr="00995BCD">
              <w:rPr>
                <w:rFonts w:cs="Arial"/>
                <w:color w:val="000000"/>
                <w:sz w:val="20"/>
                <w:szCs w:val="20"/>
              </w:rPr>
              <w:t>‘Activity statement lodgment’</w:t>
            </w:r>
            <w:r w:rsidR="0060596E">
              <w:rPr>
                <w:rFonts w:cs="Arial"/>
                <w:color w:val="000000"/>
                <w:sz w:val="20"/>
                <w:szCs w:val="20"/>
              </w:rPr>
              <w:t>. This impact</w:t>
            </w:r>
            <w:r w:rsidR="004E4D52">
              <w:rPr>
                <w:rFonts w:cs="Arial"/>
                <w:color w:val="000000"/>
                <w:sz w:val="20"/>
                <w:szCs w:val="20"/>
              </w:rPr>
              <w:t>ed</w:t>
            </w:r>
            <w:r>
              <w:rPr>
                <w:rFonts w:cs="Arial"/>
                <w:color w:val="000000"/>
                <w:sz w:val="20"/>
                <w:szCs w:val="20"/>
              </w:rPr>
              <w:t>:</w:t>
            </w:r>
          </w:p>
          <w:p w14:paraId="6CF0908B" w14:textId="3C84175D" w:rsidR="00995BCD" w:rsidRDefault="00995BCD" w:rsidP="00995BCD">
            <w:pPr>
              <w:pStyle w:val="ListParagraph"/>
              <w:numPr>
                <w:ilvl w:val="0"/>
                <w:numId w:val="32"/>
              </w:numPr>
              <w:spacing w:before="60" w:after="60"/>
              <w:ind w:left="406" w:hanging="142"/>
              <w:rPr>
                <w:rFonts w:cs="Arial"/>
                <w:color w:val="000000"/>
                <w:sz w:val="20"/>
                <w:szCs w:val="20"/>
              </w:rPr>
            </w:pPr>
            <w:r w:rsidRPr="00995BCD">
              <w:rPr>
                <w:rFonts w:cs="Arial"/>
                <w:color w:val="000000"/>
                <w:sz w:val="20"/>
                <w:szCs w:val="20"/>
              </w:rPr>
              <w:t>ATO COMMPREF.0001 2019 Submit Request Message Structure Table.xlsx;</w:t>
            </w:r>
          </w:p>
          <w:p w14:paraId="351707C7" w14:textId="77777777" w:rsidR="008E5D22" w:rsidRPr="008E5D22" w:rsidRDefault="002956E6" w:rsidP="008E5D22">
            <w:pPr>
              <w:pStyle w:val="ListParagraph"/>
              <w:numPr>
                <w:ilvl w:val="0"/>
                <w:numId w:val="32"/>
              </w:numPr>
              <w:ind w:left="406" w:hanging="142"/>
              <w:rPr>
                <w:rFonts w:cs="Arial"/>
                <w:color w:val="000000"/>
                <w:sz w:val="20"/>
                <w:szCs w:val="20"/>
              </w:rPr>
            </w:pPr>
            <w:r w:rsidRPr="008E5D22">
              <w:rPr>
                <w:rFonts w:cs="Arial"/>
                <w:color w:val="000000"/>
                <w:sz w:val="20"/>
                <w:szCs w:val="20"/>
              </w:rPr>
              <w:t>ATO COMMPREF.0001 2019 Submit XML Contract.zip</w:t>
            </w:r>
          </w:p>
          <w:p w14:paraId="4276BCF7" w14:textId="77777777" w:rsidR="008E7231" w:rsidRDefault="00995BCD" w:rsidP="00995BCD">
            <w:pPr>
              <w:pStyle w:val="ListParagraph"/>
              <w:numPr>
                <w:ilvl w:val="0"/>
                <w:numId w:val="32"/>
              </w:numPr>
              <w:spacing w:before="60" w:after="60"/>
              <w:ind w:left="406" w:hanging="142"/>
              <w:rPr>
                <w:rFonts w:cs="Arial"/>
                <w:color w:val="000000"/>
                <w:sz w:val="20"/>
                <w:szCs w:val="20"/>
              </w:rPr>
            </w:pPr>
            <w:r w:rsidRPr="00995BCD">
              <w:rPr>
                <w:rFonts w:cs="Arial"/>
                <w:color w:val="000000"/>
                <w:sz w:val="20"/>
                <w:szCs w:val="20"/>
              </w:rPr>
              <w:t>ATO COMMPREF.0001 2019 Submit Validation Rules.xlsx</w:t>
            </w:r>
          </w:p>
          <w:p w14:paraId="531580EA" w14:textId="273AE8D6" w:rsidR="00471A2E" w:rsidRDefault="00471A2E" w:rsidP="00471A2E">
            <w:pPr>
              <w:pStyle w:val="ListParagraph"/>
              <w:numPr>
                <w:ilvl w:val="0"/>
                <w:numId w:val="32"/>
              </w:numPr>
              <w:spacing w:before="60" w:after="60"/>
              <w:ind w:left="408" w:hanging="142"/>
              <w:rPr>
                <w:rFonts w:cs="Arial"/>
                <w:color w:val="000000"/>
                <w:sz w:val="20"/>
                <w:szCs w:val="20"/>
              </w:rPr>
            </w:pPr>
            <w:r w:rsidRPr="00471A2E">
              <w:rPr>
                <w:rFonts w:cs="Arial"/>
                <w:color w:val="000000"/>
                <w:sz w:val="20"/>
                <w:szCs w:val="20"/>
              </w:rPr>
              <w:t xml:space="preserve">ATO COMMPREF.0001 2019 </w:t>
            </w:r>
            <w:r w:rsidR="00722D74">
              <w:rPr>
                <w:rFonts w:cs="Arial"/>
                <w:color w:val="000000"/>
                <w:sz w:val="20"/>
                <w:szCs w:val="20"/>
              </w:rPr>
              <w:t>Submit</w:t>
            </w:r>
            <w:r w:rsidRPr="00471A2E">
              <w:rPr>
                <w:rFonts w:cs="Arial"/>
                <w:color w:val="000000"/>
                <w:sz w:val="20"/>
                <w:szCs w:val="20"/>
              </w:rPr>
              <w:t xml:space="preserve"> Rule Implementation.zip</w:t>
            </w:r>
          </w:p>
          <w:p w14:paraId="3D4B6A84" w14:textId="790B8696" w:rsidR="00471A2E" w:rsidRPr="00471A2E" w:rsidRDefault="00471A2E" w:rsidP="00471A2E">
            <w:pPr>
              <w:pStyle w:val="ListParagraph"/>
              <w:numPr>
                <w:ilvl w:val="0"/>
                <w:numId w:val="32"/>
              </w:numPr>
              <w:spacing w:before="60" w:after="60"/>
              <w:ind w:left="408" w:hanging="142"/>
              <w:rPr>
                <w:rFonts w:cs="Arial"/>
                <w:color w:val="000000"/>
                <w:sz w:val="20"/>
                <w:szCs w:val="20"/>
              </w:rPr>
            </w:pPr>
            <w:r w:rsidRPr="0006269B">
              <w:rPr>
                <w:rFonts w:cs="Arial"/>
                <w:color w:val="000000"/>
                <w:sz w:val="20"/>
                <w:szCs w:val="20"/>
              </w:rPr>
              <w:t>ATO COMMPREF.0001 2019 Message Repository.zip</w:t>
            </w:r>
          </w:p>
        </w:tc>
        <w:tc>
          <w:tcPr>
            <w:tcW w:w="1556" w:type="dxa"/>
            <w:tcBorders>
              <w:top w:val="single" w:sz="4" w:space="0" w:color="95B3D7"/>
              <w:left w:val="nil"/>
              <w:bottom w:val="single" w:sz="4" w:space="0" w:color="95B3D7"/>
              <w:right w:val="nil"/>
            </w:tcBorders>
            <w:shd w:val="clear" w:color="auto" w:fill="auto"/>
          </w:tcPr>
          <w:p w14:paraId="1142151C" w14:textId="6CB7AB77" w:rsidR="008E7231" w:rsidRPr="000F491C" w:rsidRDefault="00AB7F71" w:rsidP="001B66FC">
            <w:pPr>
              <w:spacing w:before="60" w:after="60"/>
              <w:rPr>
                <w:rFonts w:cs="Arial"/>
                <w:color w:val="000000"/>
                <w:sz w:val="20"/>
                <w:szCs w:val="20"/>
              </w:rPr>
            </w:pPr>
            <w:r>
              <w:rPr>
                <w:rFonts w:cs="Arial"/>
                <w:color w:val="000000"/>
                <w:sz w:val="20"/>
                <w:szCs w:val="20"/>
              </w:rPr>
              <w:t>17.10.2019</w:t>
            </w:r>
          </w:p>
        </w:tc>
        <w:tc>
          <w:tcPr>
            <w:tcW w:w="1472" w:type="dxa"/>
            <w:tcBorders>
              <w:top w:val="single" w:sz="4" w:space="0" w:color="95B3D7"/>
              <w:left w:val="nil"/>
              <w:bottom w:val="single" w:sz="4" w:space="0" w:color="95B3D7"/>
              <w:right w:val="nil"/>
            </w:tcBorders>
            <w:shd w:val="clear" w:color="auto" w:fill="auto"/>
          </w:tcPr>
          <w:p w14:paraId="2F308DC4" w14:textId="77777777" w:rsidR="008E7231" w:rsidRPr="00E721B4" w:rsidRDefault="008E7231" w:rsidP="001B66FC">
            <w:pPr>
              <w:spacing w:before="60" w:after="60"/>
              <w:rPr>
                <w:rFonts w:cs="Arial"/>
                <w:color w:val="000000"/>
                <w:sz w:val="20"/>
                <w:szCs w:val="20"/>
              </w:rPr>
            </w:pPr>
            <w:r>
              <w:rPr>
                <w:rFonts w:cs="Arial"/>
                <w:color w:val="000000"/>
                <w:sz w:val="20"/>
                <w:szCs w:val="20"/>
              </w:rPr>
              <w:t>Not yet scheduled</w:t>
            </w:r>
          </w:p>
        </w:tc>
        <w:tc>
          <w:tcPr>
            <w:tcW w:w="1446" w:type="dxa"/>
            <w:tcBorders>
              <w:top w:val="single" w:sz="4" w:space="0" w:color="95B3D7"/>
              <w:left w:val="nil"/>
              <w:bottom w:val="single" w:sz="4" w:space="0" w:color="95B3D7"/>
              <w:right w:val="nil"/>
            </w:tcBorders>
            <w:shd w:val="clear" w:color="auto" w:fill="auto"/>
          </w:tcPr>
          <w:p w14:paraId="74BB73B0" w14:textId="5BD2ADDD" w:rsidR="008E7231" w:rsidRPr="00E721B4" w:rsidRDefault="00CD55DE" w:rsidP="001B66FC">
            <w:pPr>
              <w:tabs>
                <w:tab w:val="left" w:pos="1338"/>
              </w:tabs>
              <w:spacing w:before="60" w:after="60"/>
              <w:rPr>
                <w:rFonts w:cs="Arial"/>
                <w:color w:val="000000"/>
                <w:sz w:val="20"/>
                <w:szCs w:val="20"/>
              </w:rPr>
            </w:pPr>
            <w:r>
              <w:rPr>
                <w:rFonts w:cs="Arial"/>
                <w:color w:val="000000"/>
                <w:sz w:val="20"/>
                <w:szCs w:val="20"/>
              </w:rPr>
              <w:t>Closed</w:t>
            </w:r>
          </w:p>
        </w:tc>
      </w:tr>
      <w:tr w:rsidR="00A2500F" w:rsidRPr="00E721B4" w14:paraId="0C8132B9" w14:textId="77777777" w:rsidTr="0055344A">
        <w:trPr>
          <w:trHeight w:val="273"/>
        </w:trPr>
        <w:tc>
          <w:tcPr>
            <w:tcW w:w="866" w:type="dxa"/>
            <w:tcBorders>
              <w:top w:val="single" w:sz="4" w:space="0" w:color="95B3D7"/>
              <w:left w:val="nil"/>
              <w:bottom w:val="single" w:sz="4" w:space="0" w:color="95B3D7"/>
              <w:right w:val="nil"/>
            </w:tcBorders>
            <w:shd w:val="clear" w:color="auto" w:fill="DBE5F1" w:themeFill="accent1" w:themeFillTint="33"/>
          </w:tcPr>
          <w:p w14:paraId="7F7EE123" w14:textId="3E99CB46" w:rsidR="00A2500F" w:rsidRPr="00E721B4" w:rsidRDefault="00B954E3" w:rsidP="003751DD">
            <w:pPr>
              <w:spacing w:before="60" w:after="60"/>
              <w:rPr>
                <w:rFonts w:cs="Arial"/>
                <w:color w:val="000000"/>
                <w:sz w:val="20"/>
                <w:szCs w:val="20"/>
              </w:rPr>
            </w:pPr>
            <w:r>
              <w:rPr>
                <w:rFonts w:cs="Arial"/>
                <w:color w:val="000000"/>
                <w:sz w:val="20"/>
                <w:szCs w:val="20"/>
              </w:rPr>
              <w:t>3</w:t>
            </w:r>
            <w:r w:rsidR="00A2500F">
              <w:rPr>
                <w:rFonts w:cs="Arial"/>
                <w:color w:val="000000"/>
                <w:sz w:val="20"/>
                <w:szCs w:val="20"/>
              </w:rPr>
              <w:t>.</w:t>
            </w:r>
          </w:p>
        </w:tc>
        <w:tc>
          <w:tcPr>
            <w:tcW w:w="3260" w:type="dxa"/>
            <w:tcBorders>
              <w:top w:val="single" w:sz="4" w:space="0" w:color="95B3D7"/>
              <w:left w:val="nil"/>
              <w:bottom w:val="single" w:sz="4" w:space="0" w:color="95B3D7"/>
              <w:right w:val="nil"/>
            </w:tcBorders>
            <w:shd w:val="clear" w:color="auto" w:fill="DBE5F1" w:themeFill="accent1" w:themeFillTint="33"/>
            <w:noWrap/>
          </w:tcPr>
          <w:p w14:paraId="4190085B" w14:textId="17A0F4CE" w:rsidR="00A2500F" w:rsidRPr="00A2500F" w:rsidRDefault="005E42A6" w:rsidP="00845771">
            <w:pPr>
              <w:spacing w:before="60" w:after="60"/>
              <w:rPr>
                <w:rFonts w:cs="Arial"/>
                <w:color w:val="000000"/>
                <w:sz w:val="20"/>
                <w:szCs w:val="20"/>
                <w:highlight w:val="yellow"/>
              </w:rPr>
            </w:pPr>
            <w:r>
              <w:rPr>
                <w:color w:val="000000"/>
                <w:sz w:val="20"/>
                <w:szCs w:val="20"/>
              </w:rPr>
              <w:t>A n</w:t>
            </w:r>
            <w:r w:rsidR="00B954E3">
              <w:rPr>
                <w:color w:val="000000"/>
                <w:sz w:val="20"/>
                <w:szCs w:val="20"/>
              </w:rPr>
              <w:t>ew validation rule is required to check</w:t>
            </w:r>
            <w:r w:rsidR="003032D8">
              <w:rPr>
                <w:color w:val="000000"/>
                <w:sz w:val="20"/>
                <w:szCs w:val="20"/>
              </w:rPr>
              <w:t xml:space="preserve"> where </w:t>
            </w:r>
            <w:r w:rsidR="00777323">
              <w:rPr>
                <w:color w:val="000000"/>
                <w:sz w:val="20"/>
                <w:szCs w:val="20"/>
              </w:rPr>
              <w:t>‘</w:t>
            </w:r>
            <w:r w:rsidR="00722D74">
              <w:rPr>
                <w:color w:val="000000"/>
                <w:sz w:val="20"/>
                <w:szCs w:val="20"/>
              </w:rPr>
              <w:t>Requesting</w:t>
            </w:r>
            <w:r w:rsidR="00777323">
              <w:rPr>
                <w:color w:val="000000"/>
                <w:sz w:val="20"/>
                <w:szCs w:val="20"/>
              </w:rPr>
              <w:t xml:space="preserve"> </w:t>
            </w:r>
            <w:r w:rsidR="00B954E3">
              <w:rPr>
                <w:color w:val="000000"/>
                <w:sz w:val="20"/>
                <w:szCs w:val="20"/>
              </w:rPr>
              <w:t>practice defaults</w:t>
            </w:r>
            <w:r w:rsidR="00777323">
              <w:rPr>
                <w:color w:val="000000"/>
                <w:sz w:val="20"/>
                <w:szCs w:val="20"/>
              </w:rPr>
              <w:t>’</w:t>
            </w:r>
            <w:r w:rsidR="00B954E3" w:rsidRPr="00E54FC2">
              <w:rPr>
                <w:color w:val="000000"/>
                <w:sz w:val="20"/>
                <w:szCs w:val="20"/>
              </w:rPr>
              <w:t xml:space="preserve"> is</w:t>
            </w:r>
            <w:r w:rsidR="00B954E3">
              <w:rPr>
                <w:color w:val="000000"/>
                <w:sz w:val="20"/>
                <w:szCs w:val="20"/>
              </w:rPr>
              <w:t xml:space="preserve"> set to </w:t>
            </w:r>
            <w:r w:rsidR="00B954E3" w:rsidRPr="00E54FC2">
              <w:rPr>
                <w:color w:val="000000"/>
                <w:sz w:val="20"/>
                <w:szCs w:val="20"/>
              </w:rPr>
              <w:t xml:space="preserve">true, </w:t>
            </w:r>
            <w:r w:rsidR="00B954E3">
              <w:rPr>
                <w:color w:val="000000"/>
                <w:sz w:val="20"/>
                <w:szCs w:val="20"/>
              </w:rPr>
              <w:t xml:space="preserve">an </w:t>
            </w:r>
            <w:r w:rsidR="00777323">
              <w:rPr>
                <w:color w:val="000000"/>
                <w:sz w:val="20"/>
                <w:szCs w:val="20"/>
              </w:rPr>
              <w:t>‘</w:t>
            </w:r>
            <w:r w:rsidR="00B954E3" w:rsidRPr="00E54FC2">
              <w:rPr>
                <w:color w:val="000000"/>
                <w:sz w:val="20"/>
                <w:szCs w:val="20"/>
              </w:rPr>
              <w:t>Account identifier</w:t>
            </w:r>
            <w:r w:rsidR="00777323">
              <w:rPr>
                <w:color w:val="000000"/>
                <w:sz w:val="20"/>
                <w:szCs w:val="20"/>
              </w:rPr>
              <w:t>’</w:t>
            </w:r>
            <w:r w:rsidR="00B954E3" w:rsidRPr="00E54FC2">
              <w:rPr>
                <w:color w:val="000000"/>
                <w:sz w:val="20"/>
                <w:szCs w:val="20"/>
              </w:rPr>
              <w:t xml:space="preserve"> </w:t>
            </w:r>
            <w:r w:rsidR="00B954E3">
              <w:rPr>
                <w:color w:val="000000"/>
                <w:sz w:val="20"/>
                <w:szCs w:val="20"/>
              </w:rPr>
              <w:t xml:space="preserve">is </w:t>
            </w:r>
            <w:r w:rsidR="00B954E3" w:rsidRPr="00E54FC2">
              <w:rPr>
                <w:color w:val="000000"/>
                <w:sz w:val="20"/>
                <w:szCs w:val="20"/>
              </w:rPr>
              <w:t>not provided.</w:t>
            </w:r>
          </w:p>
        </w:tc>
        <w:tc>
          <w:tcPr>
            <w:tcW w:w="1559" w:type="dxa"/>
            <w:tcBorders>
              <w:top w:val="single" w:sz="4" w:space="0" w:color="95B3D7"/>
              <w:left w:val="nil"/>
              <w:bottom w:val="single" w:sz="4" w:space="0" w:color="95B3D7"/>
              <w:right w:val="nil"/>
            </w:tcBorders>
            <w:shd w:val="clear" w:color="auto" w:fill="DBE5F1" w:themeFill="accent1" w:themeFillTint="33"/>
          </w:tcPr>
          <w:p w14:paraId="4D9D62A6" w14:textId="77777777" w:rsidR="00A2500F" w:rsidRDefault="00A2500F" w:rsidP="003751DD">
            <w:pPr>
              <w:spacing w:before="60" w:after="60"/>
              <w:rPr>
                <w:rFonts w:cs="Arial"/>
                <w:color w:val="000000"/>
                <w:sz w:val="20"/>
                <w:szCs w:val="20"/>
              </w:rPr>
            </w:pPr>
            <w:r>
              <w:rPr>
                <w:rFonts w:cs="Arial"/>
                <w:color w:val="000000"/>
                <w:sz w:val="20"/>
                <w:szCs w:val="20"/>
              </w:rPr>
              <w:t>Submit</w:t>
            </w:r>
          </w:p>
          <w:p w14:paraId="29DE611C" w14:textId="77777777" w:rsidR="00A2500F" w:rsidRPr="00E721B4" w:rsidRDefault="00A2500F" w:rsidP="003751DD">
            <w:pPr>
              <w:spacing w:before="60" w:after="60"/>
              <w:rPr>
                <w:rFonts w:cs="Arial"/>
                <w:color w:val="000000"/>
                <w:sz w:val="20"/>
                <w:szCs w:val="20"/>
              </w:rPr>
            </w:pPr>
            <w:r>
              <w:rPr>
                <w:rFonts w:cs="Arial"/>
                <w:color w:val="000000"/>
                <w:sz w:val="20"/>
                <w:szCs w:val="20"/>
              </w:rPr>
              <w:t>Validate</w:t>
            </w:r>
          </w:p>
        </w:tc>
        <w:tc>
          <w:tcPr>
            <w:tcW w:w="1329" w:type="dxa"/>
            <w:tcBorders>
              <w:top w:val="single" w:sz="4" w:space="0" w:color="95B3D7"/>
              <w:left w:val="nil"/>
              <w:bottom w:val="single" w:sz="4" w:space="0" w:color="95B3D7"/>
              <w:right w:val="nil"/>
            </w:tcBorders>
            <w:shd w:val="clear" w:color="auto" w:fill="DBE5F1" w:themeFill="accent1" w:themeFillTint="33"/>
          </w:tcPr>
          <w:p w14:paraId="53402ABD" w14:textId="45F588A5" w:rsidR="00A2500F" w:rsidRPr="000F491C" w:rsidRDefault="00A2500F" w:rsidP="003751DD">
            <w:pPr>
              <w:spacing w:before="60" w:after="60"/>
              <w:rPr>
                <w:rFonts w:cs="Arial"/>
                <w:color w:val="000000"/>
                <w:sz w:val="20"/>
                <w:szCs w:val="20"/>
              </w:rPr>
            </w:pPr>
            <w:r w:rsidRPr="000F491C">
              <w:rPr>
                <w:rFonts w:cs="Arial"/>
                <w:color w:val="000000"/>
                <w:sz w:val="20"/>
                <w:szCs w:val="20"/>
              </w:rPr>
              <w:t xml:space="preserve">TFS item </w:t>
            </w:r>
            <w:r w:rsidR="00EC72A0" w:rsidRPr="00EC72A0">
              <w:rPr>
                <w:rFonts w:cs="Arial"/>
                <w:color w:val="000000"/>
                <w:sz w:val="20"/>
                <w:szCs w:val="20"/>
              </w:rPr>
              <w:t>1522950</w:t>
            </w:r>
          </w:p>
        </w:tc>
        <w:tc>
          <w:tcPr>
            <w:tcW w:w="4058" w:type="dxa"/>
            <w:tcBorders>
              <w:top w:val="single" w:sz="4" w:space="0" w:color="95B3D7"/>
              <w:left w:val="nil"/>
              <w:bottom w:val="single" w:sz="4" w:space="0" w:color="95B3D7"/>
              <w:right w:val="nil"/>
            </w:tcBorders>
            <w:shd w:val="clear" w:color="auto" w:fill="DBE5F1" w:themeFill="accent1" w:themeFillTint="33"/>
          </w:tcPr>
          <w:p w14:paraId="5FB47E02" w14:textId="38FDEE70" w:rsidR="00A2500F" w:rsidRDefault="004642F1" w:rsidP="003751DD">
            <w:pPr>
              <w:spacing w:before="60" w:after="60"/>
              <w:rPr>
                <w:rFonts w:cs="Arial"/>
                <w:color w:val="000000"/>
                <w:sz w:val="20"/>
                <w:szCs w:val="20"/>
              </w:rPr>
            </w:pPr>
            <w:r>
              <w:rPr>
                <w:rFonts w:cs="Arial"/>
                <w:color w:val="000000"/>
                <w:sz w:val="20"/>
                <w:szCs w:val="20"/>
              </w:rPr>
              <w:t>A n</w:t>
            </w:r>
            <w:r w:rsidR="00722D74">
              <w:rPr>
                <w:rFonts w:cs="Arial"/>
                <w:color w:val="000000"/>
                <w:sz w:val="20"/>
                <w:szCs w:val="20"/>
              </w:rPr>
              <w:t xml:space="preserve">ew validation rule and its accompanying error message </w:t>
            </w:r>
            <w:r w:rsidR="004E4D52">
              <w:rPr>
                <w:rFonts w:cs="Arial"/>
                <w:color w:val="000000"/>
                <w:sz w:val="20"/>
                <w:szCs w:val="20"/>
              </w:rPr>
              <w:t>ha</w:t>
            </w:r>
            <w:r w:rsidR="003F4610">
              <w:rPr>
                <w:rFonts w:cs="Arial"/>
                <w:color w:val="000000"/>
                <w:sz w:val="20"/>
                <w:szCs w:val="20"/>
              </w:rPr>
              <w:t>ve</w:t>
            </w:r>
            <w:r w:rsidR="004E4D52">
              <w:rPr>
                <w:rFonts w:cs="Arial"/>
                <w:color w:val="000000"/>
                <w:sz w:val="20"/>
                <w:szCs w:val="20"/>
              </w:rPr>
              <w:t xml:space="preserve"> been</w:t>
            </w:r>
            <w:r w:rsidR="00722D74">
              <w:rPr>
                <w:rFonts w:cs="Arial"/>
                <w:color w:val="000000"/>
                <w:sz w:val="20"/>
                <w:szCs w:val="20"/>
              </w:rPr>
              <w:t xml:space="preserve"> </w:t>
            </w:r>
            <w:r w:rsidR="00476854">
              <w:rPr>
                <w:rFonts w:cs="Arial"/>
                <w:color w:val="000000"/>
                <w:sz w:val="20"/>
                <w:szCs w:val="20"/>
              </w:rPr>
              <w:t>applied</w:t>
            </w:r>
            <w:r w:rsidR="00722D74">
              <w:rPr>
                <w:rFonts w:cs="Arial"/>
                <w:color w:val="000000"/>
                <w:sz w:val="20"/>
                <w:szCs w:val="20"/>
              </w:rPr>
              <w:t>.</w:t>
            </w:r>
            <w:r w:rsidR="00A2500F">
              <w:rPr>
                <w:rFonts w:cs="Arial"/>
                <w:color w:val="000000"/>
                <w:sz w:val="20"/>
                <w:szCs w:val="20"/>
              </w:rPr>
              <w:t xml:space="preserve"> This impact</w:t>
            </w:r>
            <w:r w:rsidR="00A13B81">
              <w:rPr>
                <w:rFonts w:cs="Arial"/>
                <w:color w:val="000000"/>
                <w:sz w:val="20"/>
                <w:szCs w:val="20"/>
              </w:rPr>
              <w:t>ed</w:t>
            </w:r>
            <w:r w:rsidR="00A2500F">
              <w:rPr>
                <w:rFonts w:cs="Arial"/>
                <w:color w:val="000000"/>
                <w:sz w:val="20"/>
                <w:szCs w:val="20"/>
              </w:rPr>
              <w:t>:</w:t>
            </w:r>
          </w:p>
          <w:p w14:paraId="3E0FFAA9" w14:textId="77777777" w:rsidR="00722D74" w:rsidRPr="00722D74" w:rsidRDefault="00722D74" w:rsidP="00722D74">
            <w:pPr>
              <w:pStyle w:val="ListParagraph"/>
              <w:numPr>
                <w:ilvl w:val="0"/>
                <w:numId w:val="33"/>
              </w:numPr>
              <w:ind w:left="406" w:hanging="142"/>
              <w:rPr>
                <w:rFonts w:cs="Arial"/>
                <w:color w:val="000000"/>
                <w:sz w:val="20"/>
                <w:szCs w:val="20"/>
              </w:rPr>
            </w:pPr>
            <w:r w:rsidRPr="00722D74">
              <w:rPr>
                <w:rFonts w:cs="Arial"/>
                <w:color w:val="000000"/>
                <w:sz w:val="20"/>
                <w:szCs w:val="20"/>
              </w:rPr>
              <w:t>ATO COMMPREF.0001 2019 Submit Validation Rules.xlsx</w:t>
            </w:r>
          </w:p>
          <w:p w14:paraId="060FF5B9" w14:textId="7C5F4B01" w:rsidR="00722D74" w:rsidRPr="00722D74" w:rsidRDefault="00722D74" w:rsidP="00722D74">
            <w:pPr>
              <w:pStyle w:val="ListParagraph"/>
              <w:numPr>
                <w:ilvl w:val="0"/>
                <w:numId w:val="33"/>
              </w:numPr>
              <w:ind w:left="406" w:hanging="142"/>
              <w:rPr>
                <w:rFonts w:cs="Arial"/>
                <w:color w:val="000000"/>
                <w:sz w:val="20"/>
                <w:szCs w:val="20"/>
              </w:rPr>
            </w:pPr>
            <w:r>
              <w:rPr>
                <w:rFonts w:cs="Arial"/>
                <w:color w:val="000000"/>
                <w:sz w:val="20"/>
                <w:szCs w:val="20"/>
              </w:rPr>
              <w:t xml:space="preserve">ATO COMMPREF.0001 2019 Submit </w:t>
            </w:r>
            <w:r w:rsidRPr="00722D74">
              <w:rPr>
                <w:rFonts w:cs="Arial"/>
                <w:color w:val="000000"/>
                <w:sz w:val="20"/>
                <w:szCs w:val="20"/>
              </w:rPr>
              <w:lastRenderedPageBreak/>
              <w:t>Rule Implementation.zip</w:t>
            </w:r>
          </w:p>
          <w:p w14:paraId="4C836EBE" w14:textId="2D5262E5" w:rsidR="00A2500F" w:rsidRPr="0060596E" w:rsidRDefault="00722D74" w:rsidP="00722D74">
            <w:pPr>
              <w:pStyle w:val="ListParagraph"/>
              <w:numPr>
                <w:ilvl w:val="0"/>
                <w:numId w:val="33"/>
              </w:numPr>
              <w:spacing w:before="60" w:after="60"/>
              <w:ind w:left="408" w:hanging="142"/>
              <w:rPr>
                <w:rFonts w:cs="Arial"/>
                <w:color w:val="000000"/>
                <w:sz w:val="20"/>
                <w:szCs w:val="20"/>
              </w:rPr>
            </w:pPr>
            <w:r w:rsidRPr="00722D74">
              <w:rPr>
                <w:rFonts w:cs="Arial"/>
                <w:color w:val="000000"/>
                <w:sz w:val="20"/>
                <w:szCs w:val="20"/>
              </w:rPr>
              <w:t>ATO COMMPREF.0001 2019 Message Repository.zip</w:t>
            </w:r>
          </w:p>
        </w:tc>
        <w:tc>
          <w:tcPr>
            <w:tcW w:w="1556" w:type="dxa"/>
            <w:tcBorders>
              <w:top w:val="single" w:sz="4" w:space="0" w:color="95B3D7"/>
              <w:left w:val="nil"/>
              <w:bottom w:val="single" w:sz="4" w:space="0" w:color="95B3D7"/>
              <w:right w:val="nil"/>
            </w:tcBorders>
            <w:shd w:val="clear" w:color="auto" w:fill="DBE5F1" w:themeFill="accent1" w:themeFillTint="33"/>
          </w:tcPr>
          <w:p w14:paraId="693C3E12" w14:textId="77777777" w:rsidR="00A2500F" w:rsidRPr="000F491C" w:rsidRDefault="00A2500F" w:rsidP="003751DD">
            <w:pPr>
              <w:spacing w:before="60" w:after="60"/>
              <w:rPr>
                <w:rFonts w:cs="Arial"/>
                <w:color w:val="000000"/>
                <w:sz w:val="20"/>
                <w:szCs w:val="20"/>
              </w:rPr>
            </w:pPr>
            <w:r>
              <w:rPr>
                <w:rFonts w:cs="Arial"/>
                <w:color w:val="000000"/>
                <w:sz w:val="20"/>
                <w:szCs w:val="20"/>
              </w:rPr>
              <w:lastRenderedPageBreak/>
              <w:t>17.10.2019</w:t>
            </w:r>
          </w:p>
        </w:tc>
        <w:tc>
          <w:tcPr>
            <w:tcW w:w="1472" w:type="dxa"/>
            <w:tcBorders>
              <w:top w:val="single" w:sz="4" w:space="0" w:color="95B3D7"/>
              <w:left w:val="nil"/>
              <w:bottom w:val="single" w:sz="4" w:space="0" w:color="95B3D7"/>
              <w:right w:val="nil"/>
            </w:tcBorders>
            <w:shd w:val="clear" w:color="auto" w:fill="DBE5F1" w:themeFill="accent1" w:themeFillTint="33"/>
          </w:tcPr>
          <w:p w14:paraId="47262A94" w14:textId="77777777" w:rsidR="00A2500F" w:rsidRPr="00E721B4" w:rsidRDefault="00A2500F" w:rsidP="003751DD">
            <w:pPr>
              <w:spacing w:before="60" w:after="60"/>
              <w:rPr>
                <w:rFonts w:cs="Arial"/>
                <w:color w:val="000000"/>
                <w:sz w:val="20"/>
                <w:szCs w:val="20"/>
              </w:rPr>
            </w:pPr>
            <w:r>
              <w:rPr>
                <w:rFonts w:cs="Arial"/>
                <w:color w:val="000000"/>
                <w:sz w:val="20"/>
                <w:szCs w:val="20"/>
              </w:rPr>
              <w:t>Not yet scheduled</w:t>
            </w:r>
          </w:p>
        </w:tc>
        <w:tc>
          <w:tcPr>
            <w:tcW w:w="1446" w:type="dxa"/>
            <w:tcBorders>
              <w:top w:val="single" w:sz="4" w:space="0" w:color="95B3D7"/>
              <w:left w:val="nil"/>
              <w:bottom w:val="single" w:sz="4" w:space="0" w:color="95B3D7"/>
              <w:right w:val="nil"/>
            </w:tcBorders>
            <w:shd w:val="clear" w:color="auto" w:fill="DBE5F1" w:themeFill="accent1" w:themeFillTint="33"/>
          </w:tcPr>
          <w:p w14:paraId="1E3C5B24" w14:textId="4F06410E" w:rsidR="00A2500F" w:rsidRPr="00E721B4" w:rsidRDefault="00CD55DE" w:rsidP="00CD55DE">
            <w:pPr>
              <w:tabs>
                <w:tab w:val="left" w:pos="1338"/>
              </w:tabs>
              <w:spacing w:before="60" w:after="60"/>
              <w:rPr>
                <w:rFonts w:cs="Arial"/>
                <w:color w:val="000000"/>
                <w:sz w:val="20"/>
                <w:szCs w:val="20"/>
              </w:rPr>
            </w:pPr>
            <w:r>
              <w:rPr>
                <w:rFonts w:cs="Arial"/>
                <w:color w:val="000000"/>
                <w:sz w:val="20"/>
                <w:szCs w:val="20"/>
              </w:rPr>
              <w:t>Closed</w:t>
            </w:r>
          </w:p>
        </w:tc>
      </w:tr>
      <w:tr w:rsidR="00777323" w:rsidRPr="00E721B4" w14:paraId="6731FD41" w14:textId="77777777" w:rsidTr="0055344A">
        <w:trPr>
          <w:trHeight w:val="273"/>
        </w:trPr>
        <w:tc>
          <w:tcPr>
            <w:tcW w:w="866" w:type="dxa"/>
            <w:tcBorders>
              <w:top w:val="single" w:sz="4" w:space="0" w:color="95B3D7"/>
              <w:left w:val="nil"/>
              <w:bottom w:val="single" w:sz="4" w:space="0" w:color="95B3D7"/>
              <w:right w:val="nil"/>
            </w:tcBorders>
            <w:shd w:val="clear" w:color="auto" w:fill="auto"/>
          </w:tcPr>
          <w:p w14:paraId="184DFF08" w14:textId="7E35CEC4" w:rsidR="00777323" w:rsidRPr="00E721B4" w:rsidRDefault="00777323" w:rsidP="00F91779">
            <w:pPr>
              <w:spacing w:before="60" w:after="60"/>
              <w:rPr>
                <w:rFonts w:cs="Arial"/>
                <w:color w:val="000000"/>
                <w:sz w:val="20"/>
                <w:szCs w:val="20"/>
              </w:rPr>
            </w:pPr>
            <w:r>
              <w:rPr>
                <w:rFonts w:cs="Arial"/>
                <w:color w:val="000000"/>
                <w:sz w:val="20"/>
                <w:szCs w:val="20"/>
              </w:rPr>
              <w:lastRenderedPageBreak/>
              <w:t>4.</w:t>
            </w:r>
          </w:p>
        </w:tc>
        <w:tc>
          <w:tcPr>
            <w:tcW w:w="3260" w:type="dxa"/>
            <w:tcBorders>
              <w:top w:val="single" w:sz="4" w:space="0" w:color="95B3D7"/>
              <w:left w:val="nil"/>
              <w:bottom w:val="single" w:sz="4" w:space="0" w:color="95B3D7"/>
              <w:right w:val="nil"/>
            </w:tcBorders>
            <w:shd w:val="clear" w:color="auto" w:fill="auto"/>
            <w:noWrap/>
          </w:tcPr>
          <w:p w14:paraId="033D936D" w14:textId="59723EE9" w:rsidR="00777323" w:rsidRPr="00777323" w:rsidRDefault="00777323" w:rsidP="00A70E51">
            <w:pPr>
              <w:spacing w:before="60" w:after="60"/>
              <w:rPr>
                <w:color w:val="000000"/>
                <w:sz w:val="20"/>
                <w:szCs w:val="20"/>
              </w:rPr>
            </w:pPr>
            <w:r w:rsidRPr="00777323">
              <w:rPr>
                <w:color w:val="000000"/>
                <w:sz w:val="20"/>
                <w:szCs w:val="20"/>
              </w:rPr>
              <w:t>Minor u</w:t>
            </w:r>
            <w:r w:rsidR="00A70E51">
              <w:rPr>
                <w:color w:val="000000"/>
                <w:sz w:val="20"/>
                <w:szCs w:val="20"/>
              </w:rPr>
              <w:t xml:space="preserve">pdates to some validation rule </w:t>
            </w:r>
            <w:r w:rsidRPr="00777323">
              <w:rPr>
                <w:color w:val="000000"/>
                <w:sz w:val="20"/>
                <w:szCs w:val="20"/>
              </w:rPr>
              <w:t>messages are required to correct grammar.</w:t>
            </w:r>
          </w:p>
        </w:tc>
        <w:tc>
          <w:tcPr>
            <w:tcW w:w="1559" w:type="dxa"/>
            <w:tcBorders>
              <w:top w:val="single" w:sz="4" w:space="0" w:color="95B3D7"/>
              <w:left w:val="nil"/>
              <w:bottom w:val="single" w:sz="4" w:space="0" w:color="95B3D7"/>
              <w:right w:val="nil"/>
            </w:tcBorders>
            <w:shd w:val="clear" w:color="auto" w:fill="auto"/>
          </w:tcPr>
          <w:p w14:paraId="6C4D74F1" w14:textId="77777777" w:rsidR="00777323" w:rsidRDefault="00777323" w:rsidP="00F91779">
            <w:pPr>
              <w:spacing w:before="60" w:after="60"/>
              <w:rPr>
                <w:rFonts w:cs="Arial"/>
                <w:color w:val="000000"/>
                <w:sz w:val="20"/>
                <w:szCs w:val="20"/>
              </w:rPr>
            </w:pPr>
            <w:r>
              <w:rPr>
                <w:rFonts w:cs="Arial"/>
                <w:color w:val="000000"/>
                <w:sz w:val="20"/>
                <w:szCs w:val="20"/>
              </w:rPr>
              <w:t>Submit</w:t>
            </w:r>
          </w:p>
          <w:p w14:paraId="728C322B" w14:textId="77777777" w:rsidR="00777323" w:rsidRPr="00E721B4" w:rsidRDefault="00777323" w:rsidP="00F91779">
            <w:pPr>
              <w:spacing w:before="60" w:after="60"/>
              <w:rPr>
                <w:rFonts w:cs="Arial"/>
                <w:color w:val="000000"/>
                <w:sz w:val="20"/>
                <w:szCs w:val="20"/>
              </w:rPr>
            </w:pPr>
            <w:r>
              <w:rPr>
                <w:rFonts w:cs="Arial"/>
                <w:color w:val="000000"/>
                <w:sz w:val="20"/>
                <w:szCs w:val="20"/>
              </w:rPr>
              <w:t>Validate</w:t>
            </w:r>
          </w:p>
        </w:tc>
        <w:tc>
          <w:tcPr>
            <w:tcW w:w="1329" w:type="dxa"/>
            <w:tcBorders>
              <w:top w:val="single" w:sz="4" w:space="0" w:color="95B3D7"/>
              <w:left w:val="nil"/>
              <w:bottom w:val="single" w:sz="4" w:space="0" w:color="95B3D7"/>
              <w:right w:val="nil"/>
            </w:tcBorders>
            <w:shd w:val="clear" w:color="auto" w:fill="auto"/>
          </w:tcPr>
          <w:p w14:paraId="076D8CB1" w14:textId="6A5E39BF" w:rsidR="00777323" w:rsidRPr="000F491C" w:rsidRDefault="00777323" w:rsidP="00F91779">
            <w:pPr>
              <w:spacing w:before="60" w:after="60"/>
              <w:rPr>
                <w:rFonts w:cs="Arial"/>
                <w:color w:val="000000"/>
                <w:sz w:val="20"/>
                <w:szCs w:val="20"/>
              </w:rPr>
            </w:pPr>
          </w:p>
        </w:tc>
        <w:tc>
          <w:tcPr>
            <w:tcW w:w="4058" w:type="dxa"/>
            <w:tcBorders>
              <w:top w:val="single" w:sz="4" w:space="0" w:color="95B3D7"/>
              <w:left w:val="nil"/>
              <w:bottom w:val="single" w:sz="4" w:space="0" w:color="95B3D7"/>
              <w:right w:val="nil"/>
            </w:tcBorders>
            <w:shd w:val="clear" w:color="auto" w:fill="auto"/>
          </w:tcPr>
          <w:p w14:paraId="683CD198" w14:textId="3B02708F" w:rsidR="00A70E51" w:rsidRDefault="00777323" w:rsidP="00F91779">
            <w:pPr>
              <w:spacing w:before="60" w:after="60"/>
              <w:rPr>
                <w:rFonts w:cs="Arial"/>
                <w:color w:val="000000"/>
                <w:sz w:val="20"/>
                <w:szCs w:val="20"/>
              </w:rPr>
            </w:pPr>
            <w:r>
              <w:rPr>
                <w:rFonts w:cs="Arial"/>
                <w:color w:val="000000"/>
                <w:sz w:val="20"/>
                <w:szCs w:val="20"/>
              </w:rPr>
              <w:t xml:space="preserve">Minor updates to validation </w:t>
            </w:r>
            <w:r w:rsidR="00A70E51">
              <w:rPr>
                <w:rFonts w:cs="Arial"/>
                <w:color w:val="000000"/>
                <w:sz w:val="20"/>
                <w:szCs w:val="20"/>
              </w:rPr>
              <w:t xml:space="preserve">rule </w:t>
            </w:r>
            <w:r>
              <w:rPr>
                <w:rFonts w:cs="Arial"/>
                <w:color w:val="000000"/>
                <w:sz w:val="20"/>
                <w:szCs w:val="20"/>
              </w:rPr>
              <w:t>error message</w:t>
            </w:r>
            <w:r w:rsidR="00615CE9">
              <w:rPr>
                <w:rFonts w:cs="Arial"/>
                <w:color w:val="000000"/>
                <w:sz w:val="20"/>
                <w:szCs w:val="20"/>
              </w:rPr>
              <w:t>s</w:t>
            </w:r>
            <w:r>
              <w:rPr>
                <w:rFonts w:cs="Arial"/>
                <w:color w:val="000000"/>
                <w:sz w:val="20"/>
                <w:szCs w:val="20"/>
              </w:rPr>
              <w:t xml:space="preserve"> </w:t>
            </w:r>
            <w:r w:rsidR="004642F1">
              <w:rPr>
                <w:rFonts w:cs="Arial"/>
                <w:color w:val="000000"/>
                <w:sz w:val="20"/>
                <w:szCs w:val="20"/>
              </w:rPr>
              <w:t>ha</w:t>
            </w:r>
            <w:r w:rsidR="003F4610">
              <w:rPr>
                <w:rFonts w:cs="Arial"/>
                <w:color w:val="000000"/>
                <w:sz w:val="20"/>
                <w:szCs w:val="20"/>
              </w:rPr>
              <w:t>ve</w:t>
            </w:r>
            <w:r w:rsidR="004642F1">
              <w:rPr>
                <w:rFonts w:cs="Arial"/>
                <w:color w:val="000000"/>
                <w:sz w:val="20"/>
                <w:szCs w:val="20"/>
              </w:rPr>
              <w:t xml:space="preserve"> been</w:t>
            </w:r>
            <w:r>
              <w:rPr>
                <w:rFonts w:cs="Arial"/>
                <w:color w:val="000000"/>
                <w:sz w:val="20"/>
                <w:szCs w:val="20"/>
              </w:rPr>
              <w:t xml:space="preserve"> applied.</w:t>
            </w:r>
            <w:r w:rsidR="00A70E51">
              <w:rPr>
                <w:rFonts w:cs="Arial"/>
                <w:color w:val="000000"/>
                <w:sz w:val="20"/>
                <w:szCs w:val="20"/>
              </w:rPr>
              <w:t xml:space="preserve"> These include:</w:t>
            </w:r>
          </w:p>
          <w:p w14:paraId="44A2B8A0" w14:textId="3153BBD5" w:rsidR="00A70E51" w:rsidRDefault="00A70E51" w:rsidP="0030039E">
            <w:pPr>
              <w:spacing w:before="60"/>
              <w:ind w:left="264"/>
              <w:rPr>
                <w:rFonts w:cs="Arial"/>
                <w:i/>
                <w:color w:val="000000"/>
                <w:sz w:val="20"/>
                <w:szCs w:val="20"/>
              </w:rPr>
            </w:pPr>
            <w:r>
              <w:rPr>
                <w:rFonts w:cs="Arial"/>
                <w:color w:val="000000"/>
                <w:sz w:val="20"/>
                <w:szCs w:val="20"/>
              </w:rPr>
              <w:t xml:space="preserve">- </w:t>
            </w:r>
            <w:r>
              <w:rPr>
                <w:rFonts w:cs="Arial"/>
                <w:i/>
                <w:color w:val="000000"/>
                <w:sz w:val="20"/>
                <w:szCs w:val="20"/>
              </w:rPr>
              <w:t>Short description to be updated:</w:t>
            </w:r>
          </w:p>
          <w:p w14:paraId="31919DBB" w14:textId="77777777" w:rsidR="00A70E51" w:rsidRPr="00615CE9" w:rsidRDefault="00A70E51" w:rsidP="00A70E51">
            <w:pPr>
              <w:pStyle w:val="ListParagraph"/>
              <w:numPr>
                <w:ilvl w:val="0"/>
                <w:numId w:val="34"/>
              </w:numPr>
              <w:spacing w:before="60" w:after="60"/>
              <w:rPr>
                <w:rFonts w:cs="Arial"/>
                <w:color w:val="000000"/>
                <w:sz w:val="20"/>
                <w:szCs w:val="20"/>
              </w:rPr>
            </w:pPr>
            <w:r w:rsidRPr="00615CE9">
              <w:rPr>
                <w:rFonts w:cs="Arial"/>
                <w:color w:val="000000"/>
                <w:sz w:val="20"/>
                <w:szCs w:val="20"/>
              </w:rPr>
              <w:t>CMN.ATO.COMMPREF.000017</w:t>
            </w:r>
          </w:p>
          <w:p w14:paraId="3A5CCCFA" w14:textId="77777777" w:rsidR="00A70E51" w:rsidRDefault="00A70E51" w:rsidP="0030039E">
            <w:pPr>
              <w:spacing w:before="60" w:after="60"/>
              <w:ind w:left="264"/>
              <w:rPr>
                <w:rFonts w:cs="Arial"/>
                <w:i/>
                <w:color w:val="000000"/>
                <w:sz w:val="20"/>
                <w:szCs w:val="20"/>
              </w:rPr>
            </w:pPr>
            <w:r>
              <w:rPr>
                <w:rFonts w:cs="Arial"/>
                <w:i/>
                <w:color w:val="000000"/>
                <w:sz w:val="20"/>
                <w:szCs w:val="20"/>
              </w:rPr>
              <w:t>- Detailed description updated:</w:t>
            </w:r>
          </w:p>
          <w:p w14:paraId="7A5008E5" w14:textId="77777777" w:rsidR="00A70E51" w:rsidRPr="00615CE9" w:rsidRDefault="00A70E51" w:rsidP="00A70E51">
            <w:pPr>
              <w:pStyle w:val="ListParagraph"/>
              <w:numPr>
                <w:ilvl w:val="0"/>
                <w:numId w:val="34"/>
              </w:numPr>
              <w:spacing w:before="60" w:after="60"/>
              <w:rPr>
                <w:rFonts w:cs="Arial"/>
                <w:color w:val="000000"/>
                <w:sz w:val="20"/>
                <w:szCs w:val="20"/>
              </w:rPr>
            </w:pPr>
            <w:r w:rsidRPr="00615CE9">
              <w:rPr>
                <w:rFonts w:cs="Arial"/>
                <w:color w:val="000000"/>
                <w:sz w:val="20"/>
                <w:szCs w:val="20"/>
              </w:rPr>
              <w:t>CMN.ATO.COMMPREF.000016</w:t>
            </w:r>
          </w:p>
          <w:p w14:paraId="187DE487" w14:textId="77777777" w:rsidR="00A70E51" w:rsidRPr="00615CE9" w:rsidRDefault="00A70E51" w:rsidP="00A70E51">
            <w:pPr>
              <w:pStyle w:val="ListParagraph"/>
              <w:numPr>
                <w:ilvl w:val="0"/>
                <w:numId w:val="34"/>
              </w:numPr>
              <w:spacing w:before="60" w:after="60"/>
              <w:rPr>
                <w:rFonts w:cs="Arial"/>
                <w:color w:val="000000"/>
                <w:sz w:val="20"/>
                <w:szCs w:val="20"/>
              </w:rPr>
            </w:pPr>
            <w:r w:rsidRPr="00615CE9">
              <w:rPr>
                <w:rFonts w:cs="Arial"/>
                <w:color w:val="000000"/>
                <w:sz w:val="20"/>
                <w:szCs w:val="20"/>
              </w:rPr>
              <w:t>CMN.ATO.COMMPREF.EM48149</w:t>
            </w:r>
          </w:p>
          <w:p w14:paraId="10BB1987" w14:textId="101BF4EA" w:rsidR="00777323" w:rsidRDefault="00777323" w:rsidP="00F91779">
            <w:pPr>
              <w:spacing w:before="60" w:after="60"/>
              <w:rPr>
                <w:rFonts w:cs="Arial"/>
                <w:color w:val="000000"/>
                <w:sz w:val="20"/>
                <w:szCs w:val="20"/>
              </w:rPr>
            </w:pPr>
            <w:r>
              <w:rPr>
                <w:rFonts w:cs="Arial"/>
                <w:color w:val="000000"/>
                <w:sz w:val="20"/>
                <w:szCs w:val="20"/>
              </w:rPr>
              <w:t xml:space="preserve"> This impact</w:t>
            </w:r>
            <w:r w:rsidR="00C44B91">
              <w:rPr>
                <w:rFonts w:cs="Arial"/>
                <w:color w:val="000000"/>
                <w:sz w:val="20"/>
                <w:szCs w:val="20"/>
              </w:rPr>
              <w:t>ed</w:t>
            </w:r>
            <w:r>
              <w:rPr>
                <w:rFonts w:cs="Arial"/>
                <w:color w:val="000000"/>
                <w:sz w:val="20"/>
                <w:szCs w:val="20"/>
              </w:rPr>
              <w:t>:</w:t>
            </w:r>
          </w:p>
          <w:p w14:paraId="74CEFE7F" w14:textId="77777777" w:rsidR="00777323" w:rsidRPr="00722D74" w:rsidRDefault="00777323" w:rsidP="00777323">
            <w:pPr>
              <w:pStyle w:val="ListParagraph"/>
              <w:numPr>
                <w:ilvl w:val="0"/>
                <w:numId w:val="33"/>
              </w:numPr>
              <w:ind w:left="406" w:hanging="142"/>
              <w:rPr>
                <w:rFonts w:cs="Arial"/>
                <w:color w:val="000000"/>
                <w:sz w:val="20"/>
                <w:szCs w:val="20"/>
              </w:rPr>
            </w:pPr>
            <w:r w:rsidRPr="00722D74">
              <w:rPr>
                <w:rFonts w:cs="Arial"/>
                <w:color w:val="000000"/>
                <w:sz w:val="20"/>
                <w:szCs w:val="20"/>
              </w:rPr>
              <w:t>ATO COMMPREF.0001 2019 Submit Validation Rules.xlsx</w:t>
            </w:r>
          </w:p>
          <w:p w14:paraId="44063FA7" w14:textId="77777777" w:rsidR="00777323" w:rsidRPr="00722D74" w:rsidRDefault="00777323" w:rsidP="00777323">
            <w:pPr>
              <w:pStyle w:val="ListParagraph"/>
              <w:numPr>
                <w:ilvl w:val="0"/>
                <w:numId w:val="33"/>
              </w:numPr>
              <w:ind w:left="406" w:hanging="142"/>
              <w:rPr>
                <w:rFonts w:cs="Arial"/>
                <w:color w:val="000000"/>
                <w:sz w:val="20"/>
                <w:szCs w:val="20"/>
              </w:rPr>
            </w:pPr>
            <w:r>
              <w:rPr>
                <w:rFonts w:cs="Arial"/>
                <w:color w:val="000000"/>
                <w:sz w:val="20"/>
                <w:szCs w:val="20"/>
              </w:rPr>
              <w:t xml:space="preserve">ATO COMMPREF.0001 2019 Submit </w:t>
            </w:r>
            <w:r w:rsidRPr="00722D74">
              <w:rPr>
                <w:rFonts w:cs="Arial"/>
                <w:color w:val="000000"/>
                <w:sz w:val="20"/>
                <w:szCs w:val="20"/>
              </w:rPr>
              <w:t>Rule Implementation.zip</w:t>
            </w:r>
          </w:p>
          <w:p w14:paraId="3EC4CAB3" w14:textId="77777777" w:rsidR="00777323" w:rsidRPr="0060596E" w:rsidRDefault="00777323" w:rsidP="00777323">
            <w:pPr>
              <w:pStyle w:val="ListParagraph"/>
              <w:numPr>
                <w:ilvl w:val="0"/>
                <w:numId w:val="33"/>
              </w:numPr>
              <w:spacing w:before="60" w:after="60"/>
              <w:ind w:left="408" w:hanging="142"/>
              <w:rPr>
                <w:rFonts w:cs="Arial"/>
                <w:color w:val="000000"/>
                <w:sz w:val="20"/>
                <w:szCs w:val="20"/>
              </w:rPr>
            </w:pPr>
            <w:r w:rsidRPr="00722D74">
              <w:rPr>
                <w:rFonts w:cs="Arial"/>
                <w:color w:val="000000"/>
                <w:sz w:val="20"/>
                <w:szCs w:val="20"/>
              </w:rPr>
              <w:t>ATO COMMPREF.0001 2019 Message Repository.zip</w:t>
            </w:r>
          </w:p>
        </w:tc>
        <w:tc>
          <w:tcPr>
            <w:tcW w:w="1556" w:type="dxa"/>
            <w:tcBorders>
              <w:top w:val="single" w:sz="4" w:space="0" w:color="95B3D7"/>
              <w:left w:val="nil"/>
              <w:bottom w:val="single" w:sz="4" w:space="0" w:color="95B3D7"/>
              <w:right w:val="nil"/>
            </w:tcBorders>
            <w:shd w:val="clear" w:color="auto" w:fill="auto"/>
          </w:tcPr>
          <w:p w14:paraId="1EA1177C" w14:textId="77777777" w:rsidR="00777323" w:rsidRPr="000F491C" w:rsidRDefault="00777323" w:rsidP="00F91779">
            <w:pPr>
              <w:spacing w:before="60" w:after="60"/>
              <w:rPr>
                <w:rFonts w:cs="Arial"/>
                <w:color w:val="000000"/>
                <w:sz w:val="20"/>
                <w:szCs w:val="20"/>
              </w:rPr>
            </w:pPr>
            <w:r>
              <w:rPr>
                <w:rFonts w:cs="Arial"/>
                <w:color w:val="000000"/>
                <w:sz w:val="20"/>
                <w:szCs w:val="20"/>
              </w:rPr>
              <w:t>17.10.2019</w:t>
            </w:r>
          </w:p>
        </w:tc>
        <w:tc>
          <w:tcPr>
            <w:tcW w:w="1472" w:type="dxa"/>
            <w:tcBorders>
              <w:top w:val="single" w:sz="4" w:space="0" w:color="95B3D7"/>
              <w:left w:val="nil"/>
              <w:bottom w:val="single" w:sz="4" w:space="0" w:color="95B3D7"/>
              <w:right w:val="nil"/>
            </w:tcBorders>
            <w:shd w:val="clear" w:color="auto" w:fill="auto"/>
          </w:tcPr>
          <w:p w14:paraId="250EBD73" w14:textId="77777777" w:rsidR="00777323" w:rsidRPr="00E721B4" w:rsidRDefault="00777323" w:rsidP="00F91779">
            <w:pPr>
              <w:spacing w:before="60" w:after="60"/>
              <w:rPr>
                <w:rFonts w:cs="Arial"/>
                <w:color w:val="000000"/>
                <w:sz w:val="20"/>
                <w:szCs w:val="20"/>
              </w:rPr>
            </w:pPr>
            <w:r>
              <w:rPr>
                <w:rFonts w:cs="Arial"/>
                <w:color w:val="000000"/>
                <w:sz w:val="20"/>
                <w:szCs w:val="20"/>
              </w:rPr>
              <w:t>Not yet scheduled</w:t>
            </w:r>
          </w:p>
        </w:tc>
        <w:tc>
          <w:tcPr>
            <w:tcW w:w="1446" w:type="dxa"/>
            <w:tcBorders>
              <w:top w:val="single" w:sz="4" w:space="0" w:color="95B3D7"/>
              <w:left w:val="nil"/>
              <w:bottom w:val="single" w:sz="4" w:space="0" w:color="95B3D7"/>
              <w:right w:val="nil"/>
            </w:tcBorders>
            <w:shd w:val="clear" w:color="auto" w:fill="auto"/>
          </w:tcPr>
          <w:p w14:paraId="4186B09B" w14:textId="4EC6DBE9" w:rsidR="00777323" w:rsidRPr="00E721B4" w:rsidRDefault="00CD55DE" w:rsidP="00F91779">
            <w:pPr>
              <w:tabs>
                <w:tab w:val="left" w:pos="1338"/>
              </w:tabs>
              <w:spacing w:before="60" w:after="60"/>
              <w:rPr>
                <w:rFonts w:cs="Arial"/>
                <w:color w:val="000000"/>
                <w:sz w:val="20"/>
                <w:szCs w:val="20"/>
              </w:rPr>
            </w:pPr>
            <w:r>
              <w:rPr>
                <w:rFonts w:cs="Arial"/>
                <w:color w:val="000000"/>
                <w:sz w:val="20"/>
                <w:szCs w:val="20"/>
              </w:rPr>
              <w:t>Closed</w:t>
            </w:r>
          </w:p>
        </w:tc>
      </w:tr>
      <w:tr w:rsidR="00615CE9" w:rsidRPr="00E721B4" w14:paraId="4E0CF0EC" w14:textId="77777777" w:rsidTr="0055344A">
        <w:trPr>
          <w:trHeight w:val="273"/>
        </w:trPr>
        <w:tc>
          <w:tcPr>
            <w:tcW w:w="866" w:type="dxa"/>
            <w:tcBorders>
              <w:top w:val="single" w:sz="4" w:space="0" w:color="95B3D7"/>
              <w:left w:val="nil"/>
              <w:bottom w:val="single" w:sz="4" w:space="0" w:color="95B3D7"/>
              <w:right w:val="nil"/>
            </w:tcBorders>
            <w:shd w:val="clear" w:color="auto" w:fill="DBE5F1" w:themeFill="accent1" w:themeFillTint="33"/>
          </w:tcPr>
          <w:p w14:paraId="5AEE7CB1" w14:textId="093A834D" w:rsidR="00615CE9" w:rsidRPr="00E721B4" w:rsidRDefault="00615CE9" w:rsidP="00F91779">
            <w:pPr>
              <w:spacing w:before="60" w:after="60"/>
              <w:rPr>
                <w:rFonts w:cs="Arial"/>
                <w:color w:val="000000"/>
                <w:sz w:val="20"/>
                <w:szCs w:val="20"/>
              </w:rPr>
            </w:pPr>
            <w:r>
              <w:rPr>
                <w:rFonts w:cs="Arial"/>
                <w:color w:val="000000"/>
                <w:sz w:val="20"/>
                <w:szCs w:val="20"/>
              </w:rPr>
              <w:t>5.</w:t>
            </w:r>
          </w:p>
        </w:tc>
        <w:tc>
          <w:tcPr>
            <w:tcW w:w="3260" w:type="dxa"/>
            <w:tcBorders>
              <w:top w:val="single" w:sz="4" w:space="0" w:color="95B3D7"/>
              <w:left w:val="nil"/>
              <w:bottom w:val="single" w:sz="4" w:space="0" w:color="95B3D7"/>
              <w:right w:val="nil"/>
            </w:tcBorders>
            <w:shd w:val="clear" w:color="auto" w:fill="DBE5F1" w:themeFill="accent1" w:themeFillTint="33"/>
            <w:noWrap/>
          </w:tcPr>
          <w:p w14:paraId="0A327E33" w14:textId="3B639921" w:rsidR="00615CE9" w:rsidRPr="00A2500F" w:rsidRDefault="00615CE9" w:rsidP="00615CE9">
            <w:pPr>
              <w:spacing w:before="60" w:after="60"/>
              <w:rPr>
                <w:rFonts w:cs="Arial"/>
                <w:color w:val="000000"/>
                <w:sz w:val="20"/>
                <w:szCs w:val="20"/>
                <w:highlight w:val="yellow"/>
              </w:rPr>
            </w:pPr>
            <w:r w:rsidRPr="00615CE9">
              <w:rPr>
                <w:rFonts w:cs="Arial"/>
                <w:color w:val="000000"/>
                <w:sz w:val="20"/>
                <w:szCs w:val="20"/>
              </w:rPr>
              <w:t>Interactive message is no longer returned.</w:t>
            </w:r>
          </w:p>
        </w:tc>
        <w:tc>
          <w:tcPr>
            <w:tcW w:w="1559" w:type="dxa"/>
            <w:tcBorders>
              <w:top w:val="single" w:sz="4" w:space="0" w:color="95B3D7"/>
              <w:left w:val="nil"/>
              <w:bottom w:val="single" w:sz="4" w:space="0" w:color="95B3D7"/>
              <w:right w:val="nil"/>
            </w:tcBorders>
            <w:shd w:val="clear" w:color="auto" w:fill="DBE5F1" w:themeFill="accent1" w:themeFillTint="33"/>
          </w:tcPr>
          <w:p w14:paraId="4E203395" w14:textId="77777777" w:rsidR="00615CE9" w:rsidRDefault="00615CE9" w:rsidP="00F91779">
            <w:pPr>
              <w:spacing w:before="60" w:after="60"/>
              <w:rPr>
                <w:rFonts w:cs="Arial"/>
                <w:color w:val="000000"/>
                <w:sz w:val="20"/>
                <w:szCs w:val="20"/>
              </w:rPr>
            </w:pPr>
            <w:r>
              <w:rPr>
                <w:rFonts w:cs="Arial"/>
                <w:color w:val="000000"/>
                <w:sz w:val="20"/>
                <w:szCs w:val="20"/>
              </w:rPr>
              <w:t>Submit</w:t>
            </w:r>
          </w:p>
          <w:p w14:paraId="4467B8CA" w14:textId="77777777" w:rsidR="00615CE9" w:rsidRPr="00E721B4" w:rsidRDefault="00615CE9" w:rsidP="00F91779">
            <w:pPr>
              <w:spacing w:before="60" w:after="60"/>
              <w:rPr>
                <w:rFonts w:cs="Arial"/>
                <w:color w:val="000000"/>
                <w:sz w:val="20"/>
                <w:szCs w:val="20"/>
              </w:rPr>
            </w:pPr>
            <w:r>
              <w:rPr>
                <w:rFonts w:cs="Arial"/>
                <w:color w:val="000000"/>
                <w:sz w:val="20"/>
                <w:szCs w:val="20"/>
              </w:rPr>
              <w:t>Validate</w:t>
            </w:r>
          </w:p>
        </w:tc>
        <w:tc>
          <w:tcPr>
            <w:tcW w:w="1329" w:type="dxa"/>
            <w:tcBorders>
              <w:top w:val="single" w:sz="4" w:space="0" w:color="95B3D7"/>
              <w:left w:val="nil"/>
              <w:bottom w:val="single" w:sz="4" w:space="0" w:color="95B3D7"/>
              <w:right w:val="nil"/>
            </w:tcBorders>
            <w:shd w:val="clear" w:color="auto" w:fill="DBE5F1" w:themeFill="accent1" w:themeFillTint="33"/>
          </w:tcPr>
          <w:p w14:paraId="5A28F92B" w14:textId="3BDA5111" w:rsidR="00615CE9" w:rsidRPr="000F491C" w:rsidRDefault="00615CE9" w:rsidP="00F91779">
            <w:pPr>
              <w:spacing w:before="60" w:after="60"/>
              <w:rPr>
                <w:rFonts w:cs="Arial"/>
                <w:color w:val="000000"/>
                <w:sz w:val="20"/>
                <w:szCs w:val="20"/>
              </w:rPr>
            </w:pPr>
          </w:p>
        </w:tc>
        <w:tc>
          <w:tcPr>
            <w:tcW w:w="4058" w:type="dxa"/>
            <w:tcBorders>
              <w:top w:val="single" w:sz="4" w:space="0" w:color="95B3D7"/>
              <w:left w:val="nil"/>
              <w:bottom w:val="single" w:sz="4" w:space="0" w:color="95B3D7"/>
              <w:right w:val="nil"/>
            </w:tcBorders>
            <w:shd w:val="clear" w:color="auto" w:fill="DBE5F1" w:themeFill="accent1" w:themeFillTint="33"/>
          </w:tcPr>
          <w:p w14:paraId="70EBD404" w14:textId="2B7A7AE7" w:rsidR="00615CE9" w:rsidRDefault="00615CE9" w:rsidP="00615CE9">
            <w:pPr>
              <w:spacing w:before="60" w:after="60"/>
              <w:rPr>
                <w:rFonts w:cs="Arial"/>
                <w:color w:val="000000"/>
                <w:sz w:val="20"/>
                <w:szCs w:val="20"/>
              </w:rPr>
            </w:pPr>
            <w:r>
              <w:rPr>
                <w:rFonts w:cs="Arial"/>
                <w:color w:val="000000"/>
                <w:sz w:val="20"/>
                <w:szCs w:val="20"/>
              </w:rPr>
              <w:t xml:space="preserve">Interactive message </w:t>
            </w:r>
            <w:r w:rsidRPr="00615CE9">
              <w:rPr>
                <w:rFonts w:cs="Arial"/>
                <w:color w:val="000000"/>
                <w:sz w:val="20"/>
                <w:szCs w:val="20"/>
              </w:rPr>
              <w:t>CMN.ATO.COMMPREF.EM41134</w:t>
            </w:r>
            <w:r>
              <w:rPr>
                <w:rFonts w:cs="Arial"/>
                <w:color w:val="000000"/>
                <w:sz w:val="20"/>
                <w:szCs w:val="20"/>
              </w:rPr>
              <w:t xml:space="preserve"> </w:t>
            </w:r>
            <w:r w:rsidR="00163B46">
              <w:rPr>
                <w:rFonts w:cs="Arial"/>
                <w:color w:val="000000"/>
                <w:sz w:val="20"/>
                <w:szCs w:val="20"/>
              </w:rPr>
              <w:t>has been</w:t>
            </w:r>
            <w:r>
              <w:rPr>
                <w:rFonts w:cs="Arial"/>
                <w:color w:val="000000"/>
                <w:sz w:val="20"/>
                <w:szCs w:val="20"/>
              </w:rPr>
              <w:t xml:space="preserve"> removed. This impact</w:t>
            </w:r>
            <w:r w:rsidR="00163B46">
              <w:rPr>
                <w:rFonts w:cs="Arial"/>
                <w:color w:val="000000"/>
                <w:sz w:val="20"/>
                <w:szCs w:val="20"/>
              </w:rPr>
              <w:t>ed</w:t>
            </w:r>
            <w:r>
              <w:rPr>
                <w:rFonts w:cs="Arial"/>
                <w:color w:val="000000"/>
                <w:sz w:val="20"/>
                <w:szCs w:val="20"/>
              </w:rPr>
              <w:t>:</w:t>
            </w:r>
          </w:p>
          <w:p w14:paraId="22317ECA" w14:textId="6DF20A54" w:rsidR="00615CE9" w:rsidRPr="00722D74" w:rsidRDefault="00615CE9" w:rsidP="00615CE9">
            <w:pPr>
              <w:pStyle w:val="ListParagraph"/>
              <w:numPr>
                <w:ilvl w:val="0"/>
                <w:numId w:val="33"/>
              </w:numPr>
              <w:ind w:left="406" w:hanging="142"/>
              <w:rPr>
                <w:rFonts w:cs="Arial"/>
                <w:color w:val="000000"/>
                <w:sz w:val="20"/>
                <w:szCs w:val="20"/>
              </w:rPr>
            </w:pPr>
            <w:r w:rsidRPr="00722D74">
              <w:rPr>
                <w:rFonts w:cs="Arial"/>
                <w:color w:val="000000"/>
                <w:sz w:val="20"/>
                <w:szCs w:val="20"/>
              </w:rPr>
              <w:t>ATO COMMPREF.0001 2019 Submit Validation Rules.xlsx</w:t>
            </w:r>
            <w:r>
              <w:rPr>
                <w:rFonts w:cs="Arial"/>
                <w:color w:val="000000"/>
                <w:sz w:val="20"/>
                <w:szCs w:val="20"/>
              </w:rPr>
              <w:t xml:space="preserve"> (Interactive messages worksheet)</w:t>
            </w:r>
          </w:p>
          <w:p w14:paraId="3F36D2B3" w14:textId="77777777" w:rsidR="00615CE9" w:rsidRPr="0060596E" w:rsidRDefault="00615CE9" w:rsidP="00615CE9">
            <w:pPr>
              <w:pStyle w:val="ListParagraph"/>
              <w:numPr>
                <w:ilvl w:val="0"/>
                <w:numId w:val="33"/>
              </w:numPr>
              <w:spacing w:before="60" w:after="60"/>
              <w:ind w:left="408" w:hanging="142"/>
              <w:rPr>
                <w:rFonts w:cs="Arial"/>
                <w:color w:val="000000"/>
                <w:sz w:val="20"/>
                <w:szCs w:val="20"/>
              </w:rPr>
            </w:pPr>
            <w:r w:rsidRPr="00722D74">
              <w:rPr>
                <w:rFonts w:cs="Arial"/>
                <w:color w:val="000000"/>
                <w:sz w:val="20"/>
                <w:szCs w:val="20"/>
              </w:rPr>
              <w:t>ATO COMMPREF.0001 2019 Message Repository.zip</w:t>
            </w:r>
          </w:p>
        </w:tc>
        <w:tc>
          <w:tcPr>
            <w:tcW w:w="1556" w:type="dxa"/>
            <w:tcBorders>
              <w:top w:val="single" w:sz="4" w:space="0" w:color="95B3D7"/>
              <w:left w:val="nil"/>
              <w:bottom w:val="single" w:sz="4" w:space="0" w:color="95B3D7"/>
              <w:right w:val="nil"/>
            </w:tcBorders>
            <w:shd w:val="clear" w:color="auto" w:fill="DBE5F1" w:themeFill="accent1" w:themeFillTint="33"/>
          </w:tcPr>
          <w:p w14:paraId="353DE63C" w14:textId="77777777" w:rsidR="00615CE9" w:rsidRPr="000F491C" w:rsidRDefault="00615CE9" w:rsidP="00F91779">
            <w:pPr>
              <w:spacing w:before="60" w:after="60"/>
              <w:rPr>
                <w:rFonts w:cs="Arial"/>
                <w:color w:val="000000"/>
                <w:sz w:val="20"/>
                <w:szCs w:val="20"/>
              </w:rPr>
            </w:pPr>
            <w:r>
              <w:rPr>
                <w:rFonts w:cs="Arial"/>
                <w:color w:val="000000"/>
                <w:sz w:val="20"/>
                <w:szCs w:val="20"/>
              </w:rPr>
              <w:t>17.10.2019</w:t>
            </w:r>
          </w:p>
        </w:tc>
        <w:tc>
          <w:tcPr>
            <w:tcW w:w="1472" w:type="dxa"/>
            <w:tcBorders>
              <w:top w:val="single" w:sz="4" w:space="0" w:color="95B3D7"/>
              <w:left w:val="nil"/>
              <w:bottom w:val="single" w:sz="4" w:space="0" w:color="95B3D7"/>
              <w:right w:val="nil"/>
            </w:tcBorders>
            <w:shd w:val="clear" w:color="auto" w:fill="DBE5F1" w:themeFill="accent1" w:themeFillTint="33"/>
          </w:tcPr>
          <w:p w14:paraId="22B65108" w14:textId="77777777" w:rsidR="00615CE9" w:rsidRPr="00E721B4" w:rsidRDefault="00615CE9" w:rsidP="00F91779">
            <w:pPr>
              <w:spacing w:before="60" w:after="60"/>
              <w:rPr>
                <w:rFonts w:cs="Arial"/>
                <w:color w:val="000000"/>
                <w:sz w:val="20"/>
                <w:szCs w:val="20"/>
              </w:rPr>
            </w:pPr>
            <w:r>
              <w:rPr>
                <w:rFonts w:cs="Arial"/>
                <w:color w:val="000000"/>
                <w:sz w:val="20"/>
                <w:szCs w:val="20"/>
              </w:rPr>
              <w:t>Not yet scheduled</w:t>
            </w:r>
          </w:p>
        </w:tc>
        <w:tc>
          <w:tcPr>
            <w:tcW w:w="1446" w:type="dxa"/>
            <w:tcBorders>
              <w:top w:val="single" w:sz="4" w:space="0" w:color="95B3D7"/>
              <w:left w:val="nil"/>
              <w:bottom w:val="single" w:sz="4" w:space="0" w:color="95B3D7"/>
              <w:right w:val="nil"/>
            </w:tcBorders>
            <w:shd w:val="clear" w:color="auto" w:fill="DBE5F1" w:themeFill="accent1" w:themeFillTint="33"/>
          </w:tcPr>
          <w:p w14:paraId="474F7374" w14:textId="20BBD539" w:rsidR="00615CE9" w:rsidRPr="00E721B4" w:rsidRDefault="00CD55DE" w:rsidP="00F91779">
            <w:pPr>
              <w:tabs>
                <w:tab w:val="left" w:pos="1338"/>
              </w:tabs>
              <w:spacing w:before="60" w:after="60"/>
              <w:rPr>
                <w:rFonts w:cs="Arial"/>
                <w:color w:val="000000"/>
                <w:sz w:val="20"/>
                <w:szCs w:val="20"/>
              </w:rPr>
            </w:pPr>
            <w:r>
              <w:rPr>
                <w:rFonts w:cs="Arial"/>
                <w:color w:val="000000"/>
                <w:sz w:val="20"/>
                <w:szCs w:val="20"/>
              </w:rPr>
              <w:t>Closed</w:t>
            </w:r>
          </w:p>
        </w:tc>
      </w:tr>
      <w:tr w:rsidR="00346BD7" w:rsidRPr="00E721B4" w14:paraId="1FA6A441" w14:textId="77777777" w:rsidTr="00346BD7">
        <w:trPr>
          <w:trHeight w:val="273"/>
        </w:trPr>
        <w:tc>
          <w:tcPr>
            <w:tcW w:w="866" w:type="dxa"/>
            <w:tcBorders>
              <w:top w:val="single" w:sz="4" w:space="0" w:color="95B3D7"/>
              <w:left w:val="nil"/>
              <w:bottom w:val="single" w:sz="4" w:space="0" w:color="95B3D7"/>
              <w:right w:val="nil"/>
            </w:tcBorders>
            <w:shd w:val="clear" w:color="auto" w:fill="auto"/>
          </w:tcPr>
          <w:p w14:paraId="6A8AA98C" w14:textId="56F810DA" w:rsidR="00346BD7" w:rsidRDefault="00346BD7" w:rsidP="00F91779">
            <w:pPr>
              <w:spacing w:before="60" w:after="60"/>
              <w:rPr>
                <w:rFonts w:cs="Arial"/>
                <w:color w:val="000000"/>
                <w:sz w:val="20"/>
                <w:szCs w:val="20"/>
              </w:rPr>
            </w:pPr>
            <w:r>
              <w:rPr>
                <w:rFonts w:cs="Arial"/>
                <w:color w:val="000000"/>
                <w:sz w:val="20"/>
                <w:szCs w:val="20"/>
              </w:rPr>
              <w:t xml:space="preserve">6. </w:t>
            </w:r>
          </w:p>
        </w:tc>
        <w:tc>
          <w:tcPr>
            <w:tcW w:w="3260" w:type="dxa"/>
            <w:tcBorders>
              <w:top w:val="single" w:sz="4" w:space="0" w:color="95B3D7"/>
              <w:left w:val="nil"/>
              <w:bottom w:val="single" w:sz="4" w:space="0" w:color="95B3D7"/>
              <w:right w:val="nil"/>
            </w:tcBorders>
            <w:shd w:val="clear" w:color="auto" w:fill="auto"/>
            <w:noWrap/>
          </w:tcPr>
          <w:p w14:paraId="64974C0E" w14:textId="20A5D9A7" w:rsidR="00346BD7" w:rsidRPr="00615CE9" w:rsidRDefault="00346BD7" w:rsidP="00373B87">
            <w:pPr>
              <w:spacing w:before="60" w:after="60"/>
              <w:rPr>
                <w:rFonts w:cs="Arial"/>
                <w:color w:val="000000"/>
                <w:sz w:val="20"/>
                <w:szCs w:val="20"/>
              </w:rPr>
            </w:pPr>
            <w:r w:rsidRPr="00346BD7">
              <w:rPr>
                <w:rFonts w:cs="Arial"/>
                <w:color w:val="000000"/>
                <w:sz w:val="20"/>
                <w:szCs w:val="20"/>
              </w:rPr>
              <w:t xml:space="preserve">Agents representing themselves </w:t>
            </w:r>
            <w:r>
              <w:rPr>
                <w:rFonts w:cs="Arial"/>
                <w:color w:val="000000"/>
                <w:sz w:val="20"/>
                <w:szCs w:val="20"/>
              </w:rPr>
              <w:t xml:space="preserve">are provided </w:t>
            </w:r>
            <w:r w:rsidR="00373B87">
              <w:rPr>
                <w:rFonts w:cs="Arial"/>
                <w:color w:val="000000"/>
                <w:sz w:val="20"/>
                <w:szCs w:val="20"/>
              </w:rPr>
              <w:t>are unable to see preferences that are not set. Only set preferences are returned.</w:t>
            </w:r>
          </w:p>
        </w:tc>
        <w:tc>
          <w:tcPr>
            <w:tcW w:w="1559" w:type="dxa"/>
            <w:tcBorders>
              <w:top w:val="single" w:sz="4" w:space="0" w:color="95B3D7"/>
              <w:left w:val="nil"/>
              <w:bottom w:val="single" w:sz="4" w:space="0" w:color="95B3D7"/>
              <w:right w:val="nil"/>
            </w:tcBorders>
            <w:shd w:val="clear" w:color="auto" w:fill="auto"/>
          </w:tcPr>
          <w:p w14:paraId="1B4D9A04" w14:textId="3BEE6D50" w:rsidR="00346BD7" w:rsidRDefault="00346BD7" w:rsidP="00F91779">
            <w:pPr>
              <w:spacing w:before="60" w:after="60"/>
              <w:rPr>
                <w:rFonts w:cs="Arial"/>
                <w:color w:val="000000"/>
                <w:sz w:val="20"/>
                <w:szCs w:val="20"/>
              </w:rPr>
            </w:pPr>
            <w:r>
              <w:rPr>
                <w:rFonts w:cs="Arial"/>
                <w:color w:val="000000"/>
                <w:sz w:val="20"/>
                <w:szCs w:val="20"/>
              </w:rPr>
              <w:t>Get</w:t>
            </w:r>
          </w:p>
        </w:tc>
        <w:tc>
          <w:tcPr>
            <w:tcW w:w="1329" w:type="dxa"/>
            <w:tcBorders>
              <w:top w:val="single" w:sz="4" w:space="0" w:color="95B3D7"/>
              <w:left w:val="nil"/>
              <w:bottom w:val="single" w:sz="4" w:space="0" w:color="95B3D7"/>
              <w:right w:val="nil"/>
            </w:tcBorders>
            <w:shd w:val="clear" w:color="auto" w:fill="auto"/>
          </w:tcPr>
          <w:p w14:paraId="0B1A58A2" w14:textId="25DA1F45" w:rsidR="00346BD7" w:rsidRPr="000F491C" w:rsidRDefault="00346BD7" w:rsidP="00F91779">
            <w:pPr>
              <w:spacing w:before="60" w:after="60"/>
              <w:rPr>
                <w:rFonts w:cs="Arial"/>
                <w:color w:val="000000"/>
                <w:sz w:val="20"/>
                <w:szCs w:val="20"/>
              </w:rPr>
            </w:pPr>
            <w:r>
              <w:rPr>
                <w:rFonts w:cs="Arial"/>
                <w:color w:val="000000"/>
                <w:sz w:val="20"/>
                <w:szCs w:val="20"/>
              </w:rPr>
              <w:t>TFS Item 1533383</w:t>
            </w:r>
          </w:p>
        </w:tc>
        <w:tc>
          <w:tcPr>
            <w:tcW w:w="4058" w:type="dxa"/>
            <w:tcBorders>
              <w:top w:val="single" w:sz="4" w:space="0" w:color="95B3D7"/>
              <w:left w:val="nil"/>
              <w:bottom w:val="single" w:sz="4" w:space="0" w:color="95B3D7"/>
              <w:right w:val="nil"/>
            </w:tcBorders>
            <w:shd w:val="clear" w:color="auto" w:fill="auto"/>
          </w:tcPr>
          <w:p w14:paraId="0CC6F5C7" w14:textId="68A3D0AF" w:rsidR="00346BD7" w:rsidRDefault="00346BD7" w:rsidP="00346BD7">
            <w:pPr>
              <w:spacing w:before="60" w:after="60"/>
              <w:rPr>
                <w:rFonts w:cs="Arial"/>
                <w:color w:val="000000"/>
                <w:sz w:val="20"/>
                <w:szCs w:val="20"/>
              </w:rPr>
            </w:pPr>
            <w:r>
              <w:rPr>
                <w:rFonts w:cs="Arial"/>
                <w:color w:val="000000"/>
                <w:sz w:val="20"/>
                <w:szCs w:val="20"/>
              </w:rPr>
              <w:t>Agents representing themselves will see the same information as an Agent viewing their client’s preferences. Set and not set preferences will be returned.</w:t>
            </w:r>
          </w:p>
        </w:tc>
        <w:tc>
          <w:tcPr>
            <w:tcW w:w="1556" w:type="dxa"/>
            <w:tcBorders>
              <w:top w:val="single" w:sz="4" w:space="0" w:color="95B3D7"/>
              <w:left w:val="nil"/>
              <w:bottom w:val="single" w:sz="4" w:space="0" w:color="95B3D7"/>
              <w:right w:val="nil"/>
            </w:tcBorders>
            <w:shd w:val="clear" w:color="auto" w:fill="auto"/>
          </w:tcPr>
          <w:p w14:paraId="47CF8C3D" w14:textId="2083C639" w:rsidR="00346BD7" w:rsidRDefault="00346BD7" w:rsidP="00F91779">
            <w:pPr>
              <w:spacing w:before="60" w:after="60"/>
              <w:rPr>
                <w:rFonts w:cs="Arial"/>
                <w:color w:val="000000"/>
                <w:sz w:val="20"/>
                <w:szCs w:val="20"/>
              </w:rPr>
            </w:pPr>
            <w:r>
              <w:rPr>
                <w:rFonts w:cs="Arial"/>
                <w:color w:val="000000"/>
                <w:sz w:val="20"/>
                <w:szCs w:val="20"/>
              </w:rPr>
              <w:t>Not yet scheduled</w:t>
            </w:r>
          </w:p>
        </w:tc>
        <w:tc>
          <w:tcPr>
            <w:tcW w:w="1472" w:type="dxa"/>
            <w:tcBorders>
              <w:top w:val="single" w:sz="4" w:space="0" w:color="95B3D7"/>
              <w:left w:val="nil"/>
              <w:bottom w:val="single" w:sz="4" w:space="0" w:color="95B3D7"/>
              <w:right w:val="nil"/>
            </w:tcBorders>
            <w:shd w:val="clear" w:color="auto" w:fill="auto"/>
          </w:tcPr>
          <w:p w14:paraId="0043DBCD" w14:textId="63494E25" w:rsidR="00346BD7" w:rsidRDefault="00346BD7" w:rsidP="00F91779">
            <w:pPr>
              <w:spacing w:before="60" w:after="60"/>
              <w:rPr>
                <w:rFonts w:cs="Arial"/>
                <w:color w:val="000000"/>
                <w:sz w:val="20"/>
                <w:szCs w:val="20"/>
              </w:rPr>
            </w:pPr>
            <w:r>
              <w:rPr>
                <w:rFonts w:cs="Arial"/>
                <w:color w:val="000000"/>
                <w:sz w:val="20"/>
                <w:szCs w:val="20"/>
              </w:rPr>
              <w:t>Not yet scheduled</w:t>
            </w:r>
          </w:p>
        </w:tc>
        <w:tc>
          <w:tcPr>
            <w:tcW w:w="1446" w:type="dxa"/>
            <w:tcBorders>
              <w:top w:val="single" w:sz="4" w:space="0" w:color="95B3D7"/>
              <w:left w:val="nil"/>
              <w:bottom w:val="single" w:sz="4" w:space="0" w:color="95B3D7"/>
              <w:right w:val="nil"/>
            </w:tcBorders>
            <w:shd w:val="clear" w:color="auto" w:fill="auto"/>
          </w:tcPr>
          <w:p w14:paraId="46540091" w14:textId="7A583AF1" w:rsidR="00346BD7" w:rsidRDefault="00346BD7" w:rsidP="00F91779">
            <w:pPr>
              <w:tabs>
                <w:tab w:val="left" w:pos="1338"/>
              </w:tabs>
              <w:spacing w:before="60" w:after="60"/>
              <w:rPr>
                <w:rFonts w:cs="Arial"/>
                <w:color w:val="000000"/>
                <w:sz w:val="20"/>
                <w:szCs w:val="20"/>
              </w:rPr>
            </w:pPr>
            <w:r>
              <w:rPr>
                <w:rFonts w:cs="Arial"/>
                <w:color w:val="000000"/>
                <w:sz w:val="20"/>
                <w:szCs w:val="20"/>
              </w:rPr>
              <w:t>Open</w:t>
            </w:r>
          </w:p>
        </w:tc>
      </w:tr>
    </w:tbl>
    <w:p w14:paraId="3BA19F70" w14:textId="21295DB7" w:rsidR="009035E9" w:rsidRDefault="009035E9" w:rsidP="002E11A1">
      <w:pPr>
        <w:pStyle w:val="Maintext"/>
        <w:jc w:val="both"/>
      </w:pPr>
    </w:p>
    <w:p w14:paraId="4AFCFB8A" w14:textId="77777777" w:rsidR="009035E9" w:rsidRDefault="009035E9">
      <w:r>
        <w:br w:type="page"/>
      </w:r>
    </w:p>
    <w:p w14:paraId="68BF1ACB" w14:textId="5D0DE339" w:rsidR="000A2929" w:rsidRDefault="000A2929" w:rsidP="000A2929">
      <w:pPr>
        <w:pStyle w:val="Heading2"/>
        <w:spacing w:before="200"/>
      </w:pPr>
      <w:bookmarkStart w:id="128" w:name="_Toc18684059"/>
      <w:r>
        <w:lastRenderedPageBreak/>
        <w:t xml:space="preserve">Future </w:t>
      </w:r>
      <w:r w:rsidR="00D14A8F">
        <w:t>scope</w:t>
      </w:r>
      <w:bookmarkEnd w:id="128"/>
    </w:p>
    <w:tbl>
      <w:tblPr>
        <w:tblW w:w="15609" w:type="dxa"/>
        <w:tblInd w:w="93" w:type="dxa"/>
        <w:tblLayout w:type="fixed"/>
        <w:tblLook w:val="04A0" w:firstRow="1" w:lastRow="0" w:firstColumn="1" w:lastColumn="0" w:noHBand="0" w:noVBand="1"/>
      </w:tblPr>
      <w:tblGrid>
        <w:gridCol w:w="1149"/>
        <w:gridCol w:w="6804"/>
        <w:gridCol w:w="2978"/>
        <w:gridCol w:w="1556"/>
        <w:gridCol w:w="1472"/>
        <w:gridCol w:w="1650"/>
      </w:tblGrid>
      <w:tr w:rsidR="0058727E" w:rsidRPr="00E721B4" w14:paraId="258B99A9" w14:textId="77777777" w:rsidTr="007E4EAD">
        <w:trPr>
          <w:trHeight w:val="273"/>
          <w:tblHeader/>
        </w:trPr>
        <w:tc>
          <w:tcPr>
            <w:tcW w:w="1149" w:type="dxa"/>
            <w:tcBorders>
              <w:top w:val="single" w:sz="4" w:space="0" w:color="95B3D7"/>
              <w:left w:val="nil"/>
              <w:bottom w:val="single" w:sz="4" w:space="0" w:color="95B3D7"/>
              <w:right w:val="nil"/>
            </w:tcBorders>
            <w:shd w:val="clear" w:color="4F81BD" w:fill="4F81BD"/>
          </w:tcPr>
          <w:p w14:paraId="6C4DC988" w14:textId="6B31B530" w:rsidR="0058727E" w:rsidRDefault="0058727E" w:rsidP="00C21C4C">
            <w:pPr>
              <w:spacing w:before="60" w:after="60"/>
              <w:rPr>
                <w:rFonts w:cs="Arial"/>
                <w:b/>
                <w:color w:val="FFFFFF"/>
                <w:sz w:val="20"/>
                <w:szCs w:val="20"/>
              </w:rPr>
            </w:pPr>
            <w:r>
              <w:rPr>
                <w:rFonts w:cs="Arial"/>
                <w:b/>
                <w:color w:val="FFFFFF"/>
                <w:sz w:val="20"/>
                <w:szCs w:val="20"/>
              </w:rPr>
              <w:t xml:space="preserve">Change </w:t>
            </w:r>
          </w:p>
          <w:p w14:paraId="7F394DBB" w14:textId="77777777" w:rsidR="0058727E" w:rsidRPr="00E721B4" w:rsidRDefault="0058727E" w:rsidP="00C21C4C">
            <w:pPr>
              <w:spacing w:before="60" w:after="60"/>
              <w:rPr>
                <w:rFonts w:cs="Arial"/>
                <w:b/>
                <w:color w:val="FFFFFF"/>
                <w:sz w:val="20"/>
                <w:szCs w:val="20"/>
              </w:rPr>
            </w:pPr>
            <w:r>
              <w:rPr>
                <w:rFonts w:cs="Arial"/>
                <w:b/>
                <w:color w:val="FFFFFF"/>
                <w:sz w:val="20"/>
                <w:szCs w:val="20"/>
              </w:rPr>
              <w:t>#</w:t>
            </w:r>
          </w:p>
        </w:tc>
        <w:tc>
          <w:tcPr>
            <w:tcW w:w="6804" w:type="dxa"/>
            <w:tcBorders>
              <w:top w:val="single" w:sz="4" w:space="0" w:color="95B3D7"/>
              <w:left w:val="nil"/>
              <w:bottom w:val="single" w:sz="4" w:space="0" w:color="95B3D7"/>
              <w:right w:val="nil"/>
            </w:tcBorders>
            <w:shd w:val="clear" w:color="4F81BD" w:fill="4F81BD"/>
            <w:noWrap/>
            <w:hideMark/>
          </w:tcPr>
          <w:p w14:paraId="5467EB5B" w14:textId="050F5537" w:rsidR="0058727E" w:rsidRPr="00E721B4" w:rsidRDefault="0058727E" w:rsidP="00C21C4C">
            <w:pPr>
              <w:spacing w:before="60" w:after="60"/>
              <w:rPr>
                <w:rFonts w:cs="Arial"/>
                <w:b/>
                <w:bCs/>
                <w:color w:val="FFFFFF"/>
                <w:sz w:val="20"/>
                <w:szCs w:val="20"/>
              </w:rPr>
            </w:pPr>
            <w:r>
              <w:rPr>
                <w:rFonts w:cs="Arial"/>
                <w:b/>
                <w:color w:val="FFFFFF"/>
                <w:sz w:val="20"/>
                <w:szCs w:val="20"/>
              </w:rPr>
              <w:t>Change Description</w:t>
            </w:r>
          </w:p>
        </w:tc>
        <w:tc>
          <w:tcPr>
            <w:tcW w:w="2978" w:type="dxa"/>
            <w:tcBorders>
              <w:top w:val="single" w:sz="4" w:space="0" w:color="95B3D7"/>
              <w:left w:val="nil"/>
              <w:bottom w:val="single" w:sz="4" w:space="0" w:color="95B3D7"/>
              <w:right w:val="nil"/>
            </w:tcBorders>
            <w:shd w:val="clear" w:color="4F81BD" w:fill="4F81BD"/>
          </w:tcPr>
          <w:p w14:paraId="31BCD59B" w14:textId="77777777" w:rsidR="0058727E" w:rsidRDefault="0058727E" w:rsidP="00C21C4C">
            <w:pPr>
              <w:spacing w:before="60" w:after="60"/>
              <w:rPr>
                <w:rFonts w:cs="Arial"/>
                <w:b/>
                <w:color w:val="FFFFFF"/>
                <w:sz w:val="20"/>
                <w:szCs w:val="20"/>
              </w:rPr>
            </w:pPr>
            <w:r w:rsidRPr="00E721B4">
              <w:rPr>
                <w:rFonts w:cs="Arial"/>
                <w:b/>
                <w:color w:val="FFFFFF"/>
                <w:sz w:val="20"/>
                <w:szCs w:val="20"/>
              </w:rPr>
              <w:t xml:space="preserve">Impacted </w:t>
            </w:r>
          </w:p>
          <w:p w14:paraId="345B6317" w14:textId="77777777" w:rsidR="0058727E" w:rsidRPr="00E721B4" w:rsidRDefault="0058727E" w:rsidP="00C21C4C">
            <w:pPr>
              <w:spacing w:before="60" w:after="60"/>
              <w:rPr>
                <w:rFonts w:cs="Arial"/>
                <w:b/>
                <w:bCs/>
                <w:color w:val="FFFFFF"/>
                <w:sz w:val="20"/>
                <w:szCs w:val="20"/>
              </w:rPr>
            </w:pPr>
            <w:r>
              <w:rPr>
                <w:rFonts w:cs="Arial"/>
                <w:b/>
                <w:color w:val="FFFFFF"/>
                <w:sz w:val="20"/>
                <w:szCs w:val="20"/>
              </w:rPr>
              <w:t>Interactions</w:t>
            </w:r>
          </w:p>
        </w:tc>
        <w:tc>
          <w:tcPr>
            <w:tcW w:w="1556" w:type="dxa"/>
            <w:tcBorders>
              <w:top w:val="single" w:sz="4" w:space="0" w:color="95B3D7"/>
              <w:left w:val="nil"/>
              <w:bottom w:val="single" w:sz="4" w:space="0" w:color="95B3D7"/>
              <w:right w:val="nil"/>
            </w:tcBorders>
            <w:shd w:val="clear" w:color="4F81BD" w:fill="4F81BD"/>
          </w:tcPr>
          <w:p w14:paraId="0AF6B47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 xml:space="preserve">Proposed </w:t>
            </w:r>
          </w:p>
          <w:p w14:paraId="35767CC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1D9E54BC"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Proposed</w:t>
            </w:r>
          </w:p>
          <w:p w14:paraId="5E2573BB" w14:textId="77777777" w:rsidR="0058727E" w:rsidRPr="00E721B4" w:rsidRDefault="0058727E" w:rsidP="00C21C4C">
            <w:pPr>
              <w:spacing w:before="60" w:after="60"/>
              <w:rPr>
                <w:rFonts w:cs="Arial"/>
                <w:b/>
                <w:bCs/>
                <w:color w:val="FFFFFF"/>
                <w:sz w:val="20"/>
                <w:szCs w:val="20"/>
              </w:rPr>
            </w:pPr>
            <w:r w:rsidRPr="00E721B4">
              <w:rPr>
                <w:rFonts w:cs="Arial"/>
                <w:b/>
                <w:color w:val="FFFFFF"/>
                <w:sz w:val="20"/>
                <w:szCs w:val="20"/>
              </w:rPr>
              <w:t>PROD Date</w:t>
            </w:r>
          </w:p>
        </w:tc>
        <w:tc>
          <w:tcPr>
            <w:tcW w:w="1650" w:type="dxa"/>
            <w:tcBorders>
              <w:top w:val="single" w:sz="4" w:space="0" w:color="95B3D7"/>
              <w:left w:val="nil"/>
              <w:bottom w:val="single" w:sz="4" w:space="0" w:color="95B3D7"/>
              <w:right w:val="nil"/>
            </w:tcBorders>
            <w:shd w:val="clear" w:color="4F81BD" w:fill="4F81BD"/>
          </w:tcPr>
          <w:p w14:paraId="5DD5B90E" w14:textId="39B4A1DC" w:rsidR="0058727E" w:rsidRDefault="0058727E" w:rsidP="00C21C4C">
            <w:pPr>
              <w:tabs>
                <w:tab w:val="left" w:pos="1338"/>
              </w:tabs>
              <w:spacing w:before="60" w:after="60"/>
              <w:rPr>
                <w:rFonts w:cs="Arial"/>
                <w:b/>
                <w:color w:val="FFFFFF"/>
                <w:sz w:val="20"/>
                <w:szCs w:val="20"/>
              </w:rPr>
            </w:pPr>
            <w:r>
              <w:rPr>
                <w:rFonts w:cs="Arial"/>
                <w:b/>
                <w:color w:val="FFFFFF"/>
                <w:sz w:val="20"/>
                <w:szCs w:val="20"/>
              </w:rPr>
              <w:t>Change Status (Open/</w:t>
            </w:r>
          </w:p>
          <w:p w14:paraId="6B292C0B" w14:textId="77777777" w:rsidR="0058727E" w:rsidRPr="00E721B4" w:rsidRDefault="0058727E" w:rsidP="00C21C4C">
            <w:pPr>
              <w:tabs>
                <w:tab w:val="left" w:pos="1338"/>
              </w:tabs>
              <w:spacing w:before="60" w:after="60"/>
              <w:rPr>
                <w:rFonts w:cs="Arial"/>
                <w:b/>
                <w:color w:val="FFFFFF"/>
                <w:sz w:val="20"/>
                <w:szCs w:val="20"/>
              </w:rPr>
            </w:pPr>
            <w:r>
              <w:rPr>
                <w:rFonts w:cs="Arial"/>
                <w:b/>
                <w:color w:val="FFFFFF"/>
                <w:sz w:val="20"/>
                <w:szCs w:val="20"/>
              </w:rPr>
              <w:t>Closed)</w:t>
            </w:r>
          </w:p>
        </w:tc>
      </w:tr>
      <w:tr w:rsidR="0058727E" w:rsidRPr="00E721B4" w14:paraId="0587A72F" w14:textId="77777777" w:rsidTr="007E4EAD">
        <w:trPr>
          <w:trHeight w:val="273"/>
        </w:trPr>
        <w:tc>
          <w:tcPr>
            <w:tcW w:w="1149" w:type="dxa"/>
            <w:tcBorders>
              <w:top w:val="single" w:sz="4" w:space="0" w:color="95B3D7"/>
              <w:left w:val="nil"/>
              <w:bottom w:val="single" w:sz="4" w:space="0" w:color="95B3D7"/>
              <w:right w:val="nil"/>
            </w:tcBorders>
            <w:shd w:val="clear" w:color="auto" w:fill="DBE5F1"/>
          </w:tcPr>
          <w:p w14:paraId="77929F04" w14:textId="259173CB" w:rsidR="0058727E" w:rsidRPr="00234632" w:rsidRDefault="00ED236F" w:rsidP="00C21C4C">
            <w:pPr>
              <w:spacing w:before="60" w:after="60"/>
              <w:rPr>
                <w:rFonts w:cs="Arial"/>
                <w:color w:val="000000"/>
                <w:sz w:val="20"/>
                <w:szCs w:val="20"/>
              </w:rPr>
            </w:pPr>
            <w:r w:rsidRPr="00234632">
              <w:rPr>
                <w:rFonts w:cs="Arial"/>
                <w:color w:val="000000"/>
                <w:sz w:val="20"/>
                <w:szCs w:val="20"/>
              </w:rPr>
              <w:t>1</w:t>
            </w:r>
            <w:r w:rsidR="0040728C">
              <w:rPr>
                <w:rFonts w:cs="Arial"/>
                <w:color w:val="000000"/>
                <w:sz w:val="20"/>
                <w:szCs w:val="20"/>
              </w:rPr>
              <w:t>.</w:t>
            </w:r>
          </w:p>
        </w:tc>
        <w:tc>
          <w:tcPr>
            <w:tcW w:w="6804" w:type="dxa"/>
            <w:tcBorders>
              <w:top w:val="single" w:sz="4" w:space="0" w:color="95B3D7"/>
              <w:left w:val="nil"/>
              <w:bottom w:val="single" w:sz="4" w:space="0" w:color="95B3D7"/>
              <w:right w:val="nil"/>
            </w:tcBorders>
            <w:shd w:val="clear" w:color="auto" w:fill="DBE5F1"/>
            <w:noWrap/>
          </w:tcPr>
          <w:p w14:paraId="28C25426" w14:textId="081BD96C" w:rsidR="00680F81" w:rsidRPr="00680F81" w:rsidRDefault="00680F81" w:rsidP="00680F81">
            <w:pPr>
              <w:spacing w:before="60" w:after="60"/>
              <w:rPr>
                <w:rFonts w:cs="Arial"/>
                <w:color w:val="000000"/>
                <w:sz w:val="20"/>
                <w:szCs w:val="20"/>
              </w:rPr>
            </w:pPr>
            <w:r>
              <w:rPr>
                <w:rFonts w:cs="Arial"/>
                <w:color w:val="000000"/>
                <w:sz w:val="20"/>
                <w:szCs w:val="20"/>
              </w:rPr>
              <w:t>New interaction to allow:</w:t>
            </w:r>
          </w:p>
          <w:p w14:paraId="15BBD71C" w14:textId="77777777" w:rsidR="000F491C" w:rsidRDefault="000F491C" w:rsidP="000F491C">
            <w:pPr>
              <w:spacing w:before="60" w:after="60"/>
              <w:rPr>
                <w:rFonts w:cs="Arial"/>
                <w:color w:val="000000"/>
                <w:sz w:val="20"/>
                <w:szCs w:val="20"/>
              </w:rPr>
            </w:pPr>
            <w:r>
              <w:rPr>
                <w:rFonts w:cs="Arial"/>
                <w:color w:val="000000"/>
                <w:sz w:val="20"/>
                <w:szCs w:val="20"/>
              </w:rPr>
              <w:t>- Tax agents and BAS agents to view their default practice communication preferences.</w:t>
            </w:r>
          </w:p>
          <w:p w14:paraId="5868D7BA" w14:textId="77777777" w:rsidR="000F491C" w:rsidRDefault="000F491C" w:rsidP="000F491C">
            <w:pPr>
              <w:spacing w:before="60" w:after="60"/>
              <w:rPr>
                <w:rFonts w:cs="Arial"/>
                <w:color w:val="000000"/>
                <w:sz w:val="20"/>
                <w:szCs w:val="20"/>
              </w:rPr>
            </w:pPr>
            <w:r>
              <w:rPr>
                <w:rFonts w:cs="Arial"/>
                <w:color w:val="000000"/>
                <w:sz w:val="20"/>
                <w:szCs w:val="20"/>
              </w:rPr>
              <w:t>- Tax agents, BAS agents and business intermediaries to view communication preferences for their client.</w:t>
            </w:r>
          </w:p>
          <w:p w14:paraId="4EEB4640" w14:textId="594A35B2" w:rsidR="0058727E" w:rsidRPr="009149A7" w:rsidRDefault="000F491C" w:rsidP="009149A7">
            <w:pPr>
              <w:spacing w:after="120"/>
              <w:rPr>
                <w:rFonts w:ascii="Calibri" w:hAnsi="Calibri"/>
                <w:color w:val="1F497D"/>
                <w:szCs w:val="22"/>
                <w:lang w:eastAsia="en-US"/>
              </w:rPr>
            </w:pPr>
            <w:r>
              <w:rPr>
                <w:rFonts w:cs="Arial"/>
                <w:color w:val="000000"/>
                <w:sz w:val="20"/>
                <w:szCs w:val="20"/>
              </w:rPr>
              <w:t>- Business clients to view their communication preferences set by their agent.</w:t>
            </w:r>
          </w:p>
        </w:tc>
        <w:tc>
          <w:tcPr>
            <w:tcW w:w="2978" w:type="dxa"/>
            <w:tcBorders>
              <w:top w:val="single" w:sz="4" w:space="0" w:color="95B3D7"/>
              <w:left w:val="nil"/>
              <w:bottom w:val="single" w:sz="4" w:space="0" w:color="95B3D7"/>
              <w:right w:val="nil"/>
            </w:tcBorders>
            <w:shd w:val="clear" w:color="auto" w:fill="DBE5F1"/>
          </w:tcPr>
          <w:p w14:paraId="32F2F15F" w14:textId="6F83738E" w:rsidR="0058727E" w:rsidRPr="00234632" w:rsidRDefault="00BA0C48" w:rsidP="00BA0C48">
            <w:pPr>
              <w:spacing w:before="60" w:after="60"/>
              <w:rPr>
                <w:rFonts w:cs="Arial"/>
                <w:color w:val="000000"/>
                <w:sz w:val="20"/>
                <w:szCs w:val="20"/>
              </w:rPr>
            </w:pPr>
            <w:r w:rsidRPr="00BA0C48">
              <w:rPr>
                <w:rFonts w:cs="Arial"/>
                <w:color w:val="000000"/>
                <w:sz w:val="20"/>
                <w:szCs w:val="20"/>
              </w:rPr>
              <w:t>commpref.0001.2019.get</w:t>
            </w:r>
          </w:p>
        </w:tc>
        <w:tc>
          <w:tcPr>
            <w:tcW w:w="1556" w:type="dxa"/>
            <w:tcBorders>
              <w:top w:val="single" w:sz="4" w:space="0" w:color="95B3D7"/>
              <w:left w:val="nil"/>
              <w:bottom w:val="single" w:sz="4" w:space="0" w:color="95B3D7"/>
              <w:right w:val="nil"/>
            </w:tcBorders>
            <w:shd w:val="clear" w:color="auto" w:fill="DBE5F1"/>
          </w:tcPr>
          <w:p w14:paraId="2BE70087" w14:textId="6C50FB11" w:rsidR="0058727E" w:rsidRPr="00234632" w:rsidRDefault="00AB7F71" w:rsidP="00C21C4C">
            <w:pPr>
              <w:spacing w:before="60" w:after="60"/>
              <w:rPr>
                <w:rFonts w:cs="Arial"/>
                <w:color w:val="000000"/>
                <w:sz w:val="20"/>
                <w:szCs w:val="20"/>
              </w:rPr>
            </w:pPr>
            <w:r>
              <w:rPr>
                <w:rFonts w:cs="Arial"/>
                <w:color w:val="000000"/>
                <w:sz w:val="20"/>
                <w:szCs w:val="20"/>
              </w:rPr>
              <w:t>17.10.2019</w:t>
            </w:r>
          </w:p>
        </w:tc>
        <w:tc>
          <w:tcPr>
            <w:tcW w:w="1472" w:type="dxa"/>
            <w:tcBorders>
              <w:top w:val="single" w:sz="4" w:space="0" w:color="95B3D7"/>
              <w:left w:val="nil"/>
              <w:bottom w:val="single" w:sz="4" w:space="0" w:color="95B3D7"/>
              <w:right w:val="nil"/>
            </w:tcBorders>
            <w:shd w:val="clear" w:color="auto" w:fill="DBE5F1"/>
          </w:tcPr>
          <w:p w14:paraId="580BF782" w14:textId="41A87444" w:rsidR="0058727E" w:rsidRPr="00234632" w:rsidRDefault="009149A7" w:rsidP="00C21C4C">
            <w:pPr>
              <w:spacing w:before="60" w:after="60"/>
              <w:rPr>
                <w:rFonts w:cs="Arial"/>
                <w:color w:val="000000"/>
                <w:sz w:val="20"/>
                <w:szCs w:val="20"/>
              </w:rPr>
            </w:pPr>
            <w:r w:rsidRPr="009149A7">
              <w:rPr>
                <w:rFonts w:cs="Arial"/>
                <w:color w:val="000000"/>
                <w:sz w:val="20"/>
                <w:szCs w:val="20"/>
              </w:rPr>
              <w:t>Not yet scheduled</w:t>
            </w:r>
          </w:p>
        </w:tc>
        <w:tc>
          <w:tcPr>
            <w:tcW w:w="1650" w:type="dxa"/>
            <w:tcBorders>
              <w:top w:val="single" w:sz="4" w:space="0" w:color="95B3D7"/>
              <w:left w:val="nil"/>
              <w:bottom w:val="single" w:sz="4" w:space="0" w:color="95B3D7"/>
              <w:right w:val="nil"/>
            </w:tcBorders>
            <w:shd w:val="clear" w:color="auto" w:fill="DBE5F1"/>
          </w:tcPr>
          <w:p w14:paraId="5E232678" w14:textId="7C5004AB" w:rsidR="0058727E" w:rsidRPr="00234632" w:rsidRDefault="001B699F" w:rsidP="00C21C4C">
            <w:pPr>
              <w:tabs>
                <w:tab w:val="left" w:pos="1338"/>
              </w:tabs>
              <w:spacing w:before="60" w:after="60"/>
              <w:rPr>
                <w:rFonts w:cs="Arial"/>
                <w:sz w:val="20"/>
                <w:szCs w:val="20"/>
              </w:rPr>
            </w:pPr>
            <w:r>
              <w:rPr>
                <w:rFonts w:cs="Arial"/>
                <w:sz w:val="20"/>
                <w:szCs w:val="20"/>
              </w:rPr>
              <w:t>Closed</w:t>
            </w:r>
          </w:p>
        </w:tc>
      </w:tr>
      <w:tr w:rsidR="00680F81" w:rsidRPr="00E721B4" w14:paraId="441EB82F" w14:textId="77777777" w:rsidTr="007E4EAD">
        <w:trPr>
          <w:trHeight w:val="273"/>
        </w:trPr>
        <w:tc>
          <w:tcPr>
            <w:tcW w:w="1149" w:type="dxa"/>
            <w:tcBorders>
              <w:top w:val="single" w:sz="4" w:space="0" w:color="95B3D7"/>
              <w:left w:val="nil"/>
              <w:bottom w:val="single" w:sz="4" w:space="0" w:color="95B3D7"/>
              <w:right w:val="nil"/>
            </w:tcBorders>
            <w:shd w:val="clear" w:color="auto" w:fill="FFFFFF"/>
          </w:tcPr>
          <w:p w14:paraId="40256488" w14:textId="5813FCD9" w:rsidR="00680F81" w:rsidRPr="00E721B4" w:rsidRDefault="00680F81" w:rsidP="00C21C4C">
            <w:pPr>
              <w:spacing w:before="60" w:after="60"/>
              <w:rPr>
                <w:rFonts w:cs="Arial"/>
                <w:color w:val="000000"/>
                <w:sz w:val="20"/>
                <w:szCs w:val="20"/>
              </w:rPr>
            </w:pPr>
            <w:r>
              <w:rPr>
                <w:rFonts w:cs="Arial"/>
                <w:color w:val="000000"/>
                <w:sz w:val="20"/>
                <w:szCs w:val="20"/>
              </w:rPr>
              <w:t>2</w:t>
            </w:r>
            <w:r w:rsidR="0040728C">
              <w:rPr>
                <w:rFonts w:cs="Arial"/>
                <w:color w:val="000000"/>
                <w:sz w:val="20"/>
                <w:szCs w:val="20"/>
              </w:rPr>
              <w:t>.</w:t>
            </w:r>
          </w:p>
        </w:tc>
        <w:tc>
          <w:tcPr>
            <w:tcW w:w="6804" w:type="dxa"/>
            <w:tcBorders>
              <w:top w:val="single" w:sz="4" w:space="0" w:color="95B3D7"/>
              <w:left w:val="nil"/>
              <w:bottom w:val="single" w:sz="4" w:space="0" w:color="95B3D7"/>
              <w:right w:val="nil"/>
            </w:tcBorders>
            <w:shd w:val="clear" w:color="auto" w:fill="FFFFFF"/>
            <w:noWrap/>
          </w:tcPr>
          <w:p w14:paraId="758E808E" w14:textId="2CBD0416" w:rsidR="00680F81" w:rsidRPr="00E721B4" w:rsidRDefault="00680F81" w:rsidP="009149A7">
            <w:pPr>
              <w:spacing w:before="60" w:after="120"/>
              <w:rPr>
                <w:rFonts w:cs="Arial"/>
                <w:color w:val="000000"/>
                <w:sz w:val="20"/>
                <w:szCs w:val="20"/>
              </w:rPr>
            </w:pPr>
            <w:r>
              <w:rPr>
                <w:rFonts w:cs="Arial"/>
                <w:color w:val="000000"/>
                <w:sz w:val="20"/>
                <w:szCs w:val="20"/>
              </w:rPr>
              <w:t xml:space="preserve">New interaction to allow </w:t>
            </w:r>
            <w:r w:rsidRPr="00680F81">
              <w:rPr>
                <w:rFonts w:cs="Arial"/>
                <w:color w:val="000000"/>
                <w:sz w:val="20"/>
                <w:szCs w:val="20"/>
              </w:rPr>
              <w:t>Tax and BAS agents to retrieve a list of their clients base</w:t>
            </w:r>
            <w:r w:rsidR="00750E3C">
              <w:rPr>
                <w:rFonts w:cs="Arial"/>
                <w:color w:val="000000"/>
                <w:sz w:val="20"/>
                <w:szCs w:val="20"/>
              </w:rPr>
              <w:t xml:space="preserve">d on communication preferencing </w:t>
            </w:r>
            <w:r w:rsidRPr="00680F81">
              <w:rPr>
                <w:rFonts w:cs="Arial"/>
                <w:color w:val="000000"/>
                <w:sz w:val="20"/>
                <w:szCs w:val="20"/>
              </w:rPr>
              <w:t>filters.</w:t>
            </w:r>
          </w:p>
        </w:tc>
        <w:tc>
          <w:tcPr>
            <w:tcW w:w="2978" w:type="dxa"/>
            <w:tcBorders>
              <w:top w:val="single" w:sz="4" w:space="0" w:color="95B3D7"/>
              <w:left w:val="nil"/>
              <w:bottom w:val="single" w:sz="4" w:space="0" w:color="95B3D7"/>
              <w:right w:val="nil"/>
            </w:tcBorders>
            <w:shd w:val="clear" w:color="auto" w:fill="FFFFFF"/>
          </w:tcPr>
          <w:p w14:paraId="76E6CEE7" w14:textId="4D0844F1" w:rsidR="00680F81" w:rsidRPr="00E721B4" w:rsidRDefault="00BA0C48" w:rsidP="00C21C4C">
            <w:pPr>
              <w:spacing w:before="60" w:after="60"/>
              <w:rPr>
                <w:rFonts w:cs="Arial"/>
                <w:color w:val="000000"/>
                <w:sz w:val="20"/>
                <w:szCs w:val="20"/>
              </w:rPr>
            </w:pPr>
            <w:r w:rsidRPr="00BA0C48">
              <w:rPr>
                <w:rFonts w:cs="Arial"/>
                <w:color w:val="000000"/>
                <w:sz w:val="20"/>
                <w:szCs w:val="20"/>
              </w:rPr>
              <w:t>commpref.0001.2019.list</w:t>
            </w:r>
          </w:p>
        </w:tc>
        <w:tc>
          <w:tcPr>
            <w:tcW w:w="1556" w:type="dxa"/>
            <w:tcBorders>
              <w:top w:val="single" w:sz="4" w:space="0" w:color="95B3D7"/>
              <w:left w:val="nil"/>
              <w:bottom w:val="single" w:sz="4" w:space="0" w:color="95B3D7"/>
              <w:right w:val="nil"/>
            </w:tcBorders>
            <w:shd w:val="clear" w:color="auto" w:fill="FFFFFF"/>
          </w:tcPr>
          <w:p w14:paraId="519795AE" w14:textId="20C93F17" w:rsidR="00680F81" w:rsidRPr="00E721B4" w:rsidRDefault="00BA0C48" w:rsidP="00BA0C48">
            <w:pPr>
              <w:spacing w:before="60" w:after="60"/>
              <w:rPr>
                <w:rFonts w:cs="Arial"/>
                <w:color w:val="000000"/>
                <w:sz w:val="20"/>
                <w:szCs w:val="20"/>
              </w:rPr>
            </w:pPr>
            <w:r>
              <w:rPr>
                <w:rFonts w:cs="Arial"/>
                <w:color w:val="000000"/>
                <w:sz w:val="20"/>
                <w:szCs w:val="20"/>
              </w:rPr>
              <w:t>Not yet scheduled</w:t>
            </w:r>
          </w:p>
        </w:tc>
        <w:tc>
          <w:tcPr>
            <w:tcW w:w="1472" w:type="dxa"/>
            <w:tcBorders>
              <w:top w:val="single" w:sz="4" w:space="0" w:color="95B3D7"/>
              <w:left w:val="nil"/>
              <w:bottom w:val="single" w:sz="4" w:space="0" w:color="95B3D7"/>
              <w:right w:val="nil"/>
            </w:tcBorders>
            <w:shd w:val="clear" w:color="auto" w:fill="FFFFFF"/>
          </w:tcPr>
          <w:p w14:paraId="3F56068F" w14:textId="4354ABD3" w:rsidR="00680F81" w:rsidRPr="00E721B4" w:rsidRDefault="00BA0C48" w:rsidP="00C21C4C">
            <w:pPr>
              <w:spacing w:before="60" w:after="60"/>
              <w:rPr>
                <w:rFonts w:cs="Arial"/>
                <w:color w:val="000000"/>
                <w:sz w:val="20"/>
                <w:szCs w:val="20"/>
              </w:rPr>
            </w:pPr>
            <w:r w:rsidRPr="00BA0C48">
              <w:rPr>
                <w:rFonts w:cs="Arial"/>
                <w:color w:val="000000"/>
                <w:sz w:val="20"/>
                <w:szCs w:val="20"/>
              </w:rPr>
              <w:t>Not yet scheduled</w:t>
            </w:r>
          </w:p>
        </w:tc>
        <w:tc>
          <w:tcPr>
            <w:tcW w:w="1650" w:type="dxa"/>
            <w:tcBorders>
              <w:top w:val="single" w:sz="4" w:space="0" w:color="95B3D7"/>
              <w:left w:val="nil"/>
              <w:bottom w:val="single" w:sz="4" w:space="0" w:color="95B3D7"/>
              <w:right w:val="nil"/>
            </w:tcBorders>
            <w:shd w:val="clear" w:color="auto" w:fill="FFFFFF"/>
          </w:tcPr>
          <w:p w14:paraId="624675B6" w14:textId="46D9DCFC" w:rsidR="00680F81" w:rsidRPr="00E721B4" w:rsidRDefault="00680F81" w:rsidP="00C21C4C">
            <w:pPr>
              <w:tabs>
                <w:tab w:val="left" w:pos="1338"/>
              </w:tabs>
              <w:spacing w:before="60" w:after="60"/>
              <w:rPr>
                <w:rFonts w:cs="Arial"/>
                <w:color w:val="000000"/>
                <w:sz w:val="20"/>
                <w:szCs w:val="20"/>
              </w:rPr>
            </w:pPr>
            <w:r w:rsidRPr="00234632">
              <w:rPr>
                <w:rFonts w:cs="Arial"/>
                <w:sz w:val="20"/>
                <w:szCs w:val="20"/>
              </w:rPr>
              <w:t>Open</w:t>
            </w:r>
          </w:p>
        </w:tc>
      </w:tr>
      <w:tr w:rsidR="004F7939" w14:paraId="06BE73F1" w14:textId="77777777" w:rsidTr="007E4EAD">
        <w:trPr>
          <w:trHeight w:val="273"/>
        </w:trPr>
        <w:tc>
          <w:tcPr>
            <w:tcW w:w="1149" w:type="dxa"/>
            <w:tcBorders>
              <w:top w:val="single" w:sz="4" w:space="0" w:color="95B3D7"/>
              <w:left w:val="nil"/>
              <w:bottom w:val="single" w:sz="4" w:space="0" w:color="95B3D7"/>
              <w:right w:val="nil"/>
            </w:tcBorders>
            <w:shd w:val="clear" w:color="auto" w:fill="DBE5F1" w:themeFill="accent1" w:themeFillTint="33"/>
          </w:tcPr>
          <w:p w14:paraId="1FA47806" w14:textId="77777777" w:rsidR="004F7939" w:rsidRDefault="004F7939">
            <w:pPr>
              <w:spacing w:before="60" w:after="60"/>
              <w:rPr>
                <w:rFonts w:cs="Arial"/>
                <w:color w:val="000000"/>
                <w:sz w:val="20"/>
                <w:szCs w:val="20"/>
              </w:rPr>
            </w:pPr>
            <w:r>
              <w:rPr>
                <w:rFonts w:cs="Arial"/>
                <w:color w:val="000000"/>
                <w:sz w:val="20"/>
                <w:szCs w:val="20"/>
              </w:rPr>
              <w:t>3.</w:t>
            </w:r>
          </w:p>
        </w:tc>
        <w:tc>
          <w:tcPr>
            <w:tcW w:w="6804" w:type="dxa"/>
            <w:tcBorders>
              <w:top w:val="single" w:sz="4" w:space="0" w:color="95B3D7"/>
              <w:left w:val="nil"/>
              <w:bottom w:val="single" w:sz="4" w:space="0" w:color="95B3D7"/>
              <w:right w:val="nil"/>
            </w:tcBorders>
            <w:shd w:val="clear" w:color="auto" w:fill="DBE5F1" w:themeFill="accent1" w:themeFillTint="33"/>
            <w:noWrap/>
          </w:tcPr>
          <w:p w14:paraId="039D39CA" w14:textId="77777777" w:rsidR="004F7939" w:rsidRDefault="004F7939" w:rsidP="004F7939">
            <w:pPr>
              <w:spacing w:before="60" w:after="60"/>
              <w:rPr>
                <w:rFonts w:cs="Arial"/>
                <w:color w:val="000000"/>
                <w:sz w:val="20"/>
                <w:szCs w:val="20"/>
              </w:rPr>
            </w:pPr>
            <w:r>
              <w:rPr>
                <w:rFonts w:cs="Arial"/>
                <w:color w:val="000000"/>
                <w:sz w:val="20"/>
                <w:szCs w:val="20"/>
              </w:rPr>
              <w:t>Account Type to be returned in the response of the Get service.</w:t>
            </w:r>
          </w:p>
        </w:tc>
        <w:tc>
          <w:tcPr>
            <w:tcW w:w="2978" w:type="dxa"/>
            <w:tcBorders>
              <w:top w:val="single" w:sz="4" w:space="0" w:color="95B3D7"/>
              <w:left w:val="nil"/>
              <w:bottom w:val="single" w:sz="4" w:space="0" w:color="95B3D7"/>
              <w:right w:val="nil"/>
            </w:tcBorders>
            <w:shd w:val="clear" w:color="auto" w:fill="DBE5F1" w:themeFill="accent1" w:themeFillTint="33"/>
          </w:tcPr>
          <w:p w14:paraId="41BEADAC" w14:textId="77777777" w:rsidR="004F7939" w:rsidRDefault="004F7939">
            <w:pPr>
              <w:spacing w:before="60" w:after="60"/>
              <w:rPr>
                <w:rFonts w:cs="Arial"/>
                <w:color w:val="000000"/>
                <w:sz w:val="20"/>
                <w:szCs w:val="20"/>
              </w:rPr>
            </w:pPr>
            <w:r>
              <w:rPr>
                <w:rFonts w:cs="Arial"/>
                <w:color w:val="000000"/>
                <w:sz w:val="20"/>
                <w:szCs w:val="20"/>
              </w:rPr>
              <w:t>commpref.0001.2019.get</w:t>
            </w:r>
          </w:p>
        </w:tc>
        <w:tc>
          <w:tcPr>
            <w:tcW w:w="1556" w:type="dxa"/>
            <w:tcBorders>
              <w:top w:val="single" w:sz="4" w:space="0" w:color="95B3D7"/>
              <w:left w:val="nil"/>
              <w:bottom w:val="single" w:sz="4" w:space="0" w:color="95B3D7"/>
              <w:right w:val="nil"/>
            </w:tcBorders>
            <w:shd w:val="clear" w:color="auto" w:fill="DBE5F1" w:themeFill="accent1" w:themeFillTint="33"/>
          </w:tcPr>
          <w:p w14:paraId="4B1972EB" w14:textId="77777777" w:rsidR="004F7939" w:rsidRDefault="004F7939">
            <w:pPr>
              <w:spacing w:before="60" w:after="60"/>
              <w:rPr>
                <w:rFonts w:cs="Arial"/>
                <w:color w:val="000000"/>
                <w:sz w:val="20"/>
                <w:szCs w:val="20"/>
              </w:rPr>
            </w:pPr>
            <w:r>
              <w:rPr>
                <w:rFonts w:cs="Arial"/>
                <w:color w:val="000000"/>
                <w:sz w:val="20"/>
                <w:szCs w:val="20"/>
              </w:rPr>
              <w:t>Not yet scheduled</w:t>
            </w:r>
          </w:p>
        </w:tc>
        <w:tc>
          <w:tcPr>
            <w:tcW w:w="1472" w:type="dxa"/>
            <w:tcBorders>
              <w:top w:val="single" w:sz="4" w:space="0" w:color="95B3D7"/>
              <w:left w:val="nil"/>
              <w:bottom w:val="single" w:sz="4" w:space="0" w:color="95B3D7"/>
              <w:right w:val="nil"/>
            </w:tcBorders>
            <w:shd w:val="clear" w:color="auto" w:fill="DBE5F1" w:themeFill="accent1" w:themeFillTint="33"/>
          </w:tcPr>
          <w:p w14:paraId="2A5A71D9" w14:textId="77777777" w:rsidR="004F7939" w:rsidRDefault="004F7939">
            <w:pPr>
              <w:spacing w:before="60" w:after="60"/>
              <w:rPr>
                <w:rFonts w:cs="Arial"/>
                <w:color w:val="000000"/>
                <w:sz w:val="20"/>
                <w:szCs w:val="20"/>
              </w:rPr>
            </w:pPr>
            <w:r>
              <w:rPr>
                <w:rFonts w:cs="Arial"/>
                <w:color w:val="000000"/>
                <w:sz w:val="20"/>
                <w:szCs w:val="20"/>
              </w:rPr>
              <w:t>Not yet scheduled</w:t>
            </w:r>
          </w:p>
        </w:tc>
        <w:tc>
          <w:tcPr>
            <w:tcW w:w="1650" w:type="dxa"/>
            <w:tcBorders>
              <w:top w:val="single" w:sz="4" w:space="0" w:color="95B3D7"/>
              <w:left w:val="nil"/>
              <w:bottom w:val="single" w:sz="4" w:space="0" w:color="95B3D7"/>
              <w:right w:val="nil"/>
            </w:tcBorders>
            <w:shd w:val="clear" w:color="auto" w:fill="DBE5F1" w:themeFill="accent1" w:themeFillTint="33"/>
          </w:tcPr>
          <w:p w14:paraId="6ACE4874" w14:textId="77777777" w:rsidR="004F7939" w:rsidRPr="004F7939" w:rsidRDefault="004F7939" w:rsidP="004F7939">
            <w:pPr>
              <w:spacing w:before="60" w:after="60"/>
              <w:rPr>
                <w:rFonts w:cs="Arial"/>
                <w:color w:val="000000"/>
                <w:sz w:val="20"/>
                <w:szCs w:val="20"/>
              </w:rPr>
            </w:pPr>
            <w:r w:rsidRPr="004F7939">
              <w:rPr>
                <w:rFonts w:cs="Arial"/>
                <w:color w:val="000000"/>
                <w:sz w:val="20"/>
                <w:szCs w:val="20"/>
              </w:rPr>
              <w:t>Open</w:t>
            </w:r>
          </w:p>
        </w:tc>
      </w:tr>
      <w:tr w:rsidR="003F41EB" w14:paraId="1168738C" w14:textId="77777777" w:rsidTr="007E4EAD">
        <w:trPr>
          <w:trHeight w:val="273"/>
        </w:trPr>
        <w:tc>
          <w:tcPr>
            <w:tcW w:w="1149" w:type="dxa"/>
            <w:tcBorders>
              <w:top w:val="single" w:sz="4" w:space="0" w:color="95B3D7"/>
              <w:left w:val="nil"/>
              <w:bottom w:val="single" w:sz="4" w:space="0" w:color="95B3D7"/>
              <w:right w:val="nil"/>
            </w:tcBorders>
            <w:shd w:val="clear" w:color="auto" w:fill="auto"/>
          </w:tcPr>
          <w:p w14:paraId="413F3C28" w14:textId="0D1B7E82" w:rsidR="003F41EB" w:rsidRDefault="003F41EB" w:rsidP="00EC4DAF">
            <w:pPr>
              <w:spacing w:before="60" w:after="60"/>
              <w:rPr>
                <w:rFonts w:cs="Arial"/>
                <w:color w:val="000000"/>
                <w:sz w:val="20"/>
                <w:szCs w:val="20"/>
              </w:rPr>
            </w:pPr>
            <w:r>
              <w:rPr>
                <w:rFonts w:cs="Arial"/>
                <w:color w:val="000000"/>
                <w:sz w:val="20"/>
                <w:szCs w:val="20"/>
              </w:rPr>
              <w:t>4.</w:t>
            </w:r>
          </w:p>
        </w:tc>
        <w:tc>
          <w:tcPr>
            <w:tcW w:w="6804" w:type="dxa"/>
            <w:tcBorders>
              <w:top w:val="single" w:sz="4" w:space="0" w:color="95B3D7"/>
              <w:left w:val="nil"/>
              <w:bottom w:val="single" w:sz="4" w:space="0" w:color="95B3D7"/>
              <w:right w:val="nil"/>
            </w:tcBorders>
            <w:shd w:val="clear" w:color="auto" w:fill="auto"/>
            <w:noWrap/>
          </w:tcPr>
          <w:p w14:paraId="31F3A319" w14:textId="30E40823" w:rsidR="003F41EB" w:rsidRDefault="003A0EB9" w:rsidP="003A0EB9">
            <w:pPr>
              <w:spacing w:before="60" w:after="60"/>
              <w:rPr>
                <w:rFonts w:cs="Arial"/>
                <w:color w:val="000000"/>
                <w:sz w:val="20"/>
                <w:szCs w:val="20"/>
              </w:rPr>
            </w:pPr>
            <w:r w:rsidRPr="003A0EB9">
              <w:rPr>
                <w:rFonts w:cs="Arial"/>
                <w:color w:val="000000"/>
                <w:sz w:val="20"/>
                <w:szCs w:val="20"/>
              </w:rPr>
              <w:t xml:space="preserve">The Recipient Preference value of ‘Agent Preference’ is to be changed to </w:t>
            </w:r>
            <w:r>
              <w:rPr>
                <w:rFonts w:cs="Arial"/>
                <w:color w:val="000000"/>
                <w:sz w:val="20"/>
                <w:szCs w:val="20"/>
              </w:rPr>
              <w:t>‘</w:t>
            </w:r>
            <w:r w:rsidRPr="003A0EB9">
              <w:rPr>
                <w:rFonts w:cs="Arial"/>
                <w:color w:val="000000"/>
                <w:sz w:val="20"/>
                <w:szCs w:val="20"/>
              </w:rPr>
              <w:t>Practice Default</w:t>
            </w:r>
            <w:r>
              <w:rPr>
                <w:rFonts w:cs="Arial"/>
                <w:color w:val="000000"/>
                <w:sz w:val="20"/>
                <w:szCs w:val="20"/>
              </w:rPr>
              <w:t>’</w:t>
            </w:r>
            <w:r w:rsidRPr="003A0EB9">
              <w:rPr>
                <w:rFonts w:cs="Arial"/>
                <w:color w:val="000000"/>
                <w:sz w:val="20"/>
                <w:szCs w:val="20"/>
              </w:rPr>
              <w:t>.</w:t>
            </w:r>
          </w:p>
        </w:tc>
        <w:tc>
          <w:tcPr>
            <w:tcW w:w="2978" w:type="dxa"/>
            <w:tcBorders>
              <w:top w:val="single" w:sz="4" w:space="0" w:color="95B3D7"/>
              <w:left w:val="nil"/>
              <w:bottom w:val="single" w:sz="4" w:space="0" w:color="95B3D7"/>
              <w:right w:val="nil"/>
            </w:tcBorders>
            <w:shd w:val="clear" w:color="auto" w:fill="auto"/>
          </w:tcPr>
          <w:p w14:paraId="73DD63BC" w14:textId="77777777" w:rsidR="003F41EB" w:rsidRDefault="003F41EB" w:rsidP="00EC4DAF">
            <w:pPr>
              <w:spacing w:before="60" w:after="60"/>
              <w:rPr>
                <w:rFonts w:cs="Arial"/>
                <w:color w:val="000000"/>
                <w:sz w:val="20"/>
                <w:szCs w:val="20"/>
              </w:rPr>
            </w:pPr>
            <w:r>
              <w:rPr>
                <w:rFonts w:cs="Arial"/>
                <w:color w:val="000000"/>
                <w:sz w:val="20"/>
                <w:szCs w:val="20"/>
              </w:rPr>
              <w:t>commpref.0001.2019.get</w:t>
            </w:r>
          </w:p>
          <w:p w14:paraId="5C58E4E6" w14:textId="780B6BA2" w:rsidR="003F41EB" w:rsidRPr="003F41EB" w:rsidRDefault="003F41EB" w:rsidP="003F41EB">
            <w:pPr>
              <w:spacing w:before="60" w:after="60"/>
              <w:rPr>
                <w:rFonts w:cs="Arial"/>
                <w:color w:val="000000"/>
                <w:sz w:val="20"/>
                <w:szCs w:val="20"/>
              </w:rPr>
            </w:pPr>
            <w:r>
              <w:rPr>
                <w:rFonts w:cs="Arial"/>
                <w:color w:val="000000"/>
                <w:sz w:val="20"/>
                <w:szCs w:val="20"/>
              </w:rPr>
              <w:t>commpref.0001.2019.submit</w:t>
            </w:r>
          </w:p>
          <w:p w14:paraId="6AC4C461" w14:textId="16DDFFA6" w:rsidR="003F41EB" w:rsidRDefault="003F41EB" w:rsidP="00EC4DAF">
            <w:pPr>
              <w:spacing w:before="60" w:after="60"/>
              <w:rPr>
                <w:rFonts w:cs="Arial"/>
                <w:color w:val="000000"/>
                <w:sz w:val="20"/>
                <w:szCs w:val="20"/>
              </w:rPr>
            </w:pPr>
            <w:r w:rsidRPr="003F41EB">
              <w:rPr>
                <w:rFonts w:cs="Arial"/>
                <w:color w:val="000000"/>
                <w:sz w:val="20"/>
                <w:szCs w:val="20"/>
              </w:rPr>
              <w:t>commpref.0001.2019.</w:t>
            </w:r>
            <w:r>
              <w:rPr>
                <w:rFonts w:cs="Arial"/>
                <w:color w:val="000000"/>
                <w:sz w:val="20"/>
                <w:szCs w:val="20"/>
              </w:rPr>
              <w:t>validate</w:t>
            </w:r>
          </w:p>
        </w:tc>
        <w:tc>
          <w:tcPr>
            <w:tcW w:w="1556" w:type="dxa"/>
            <w:tcBorders>
              <w:top w:val="single" w:sz="4" w:space="0" w:color="95B3D7"/>
              <w:left w:val="nil"/>
              <w:bottom w:val="single" w:sz="4" w:space="0" w:color="95B3D7"/>
              <w:right w:val="nil"/>
            </w:tcBorders>
            <w:shd w:val="clear" w:color="auto" w:fill="auto"/>
          </w:tcPr>
          <w:p w14:paraId="19AEB653" w14:textId="77777777" w:rsidR="003F41EB" w:rsidRDefault="003F41EB" w:rsidP="00EC4DAF">
            <w:pPr>
              <w:spacing w:before="60" w:after="60"/>
              <w:rPr>
                <w:rFonts w:cs="Arial"/>
                <w:color w:val="000000"/>
                <w:sz w:val="20"/>
                <w:szCs w:val="20"/>
              </w:rPr>
            </w:pPr>
            <w:r>
              <w:rPr>
                <w:rFonts w:cs="Arial"/>
                <w:color w:val="000000"/>
                <w:sz w:val="20"/>
                <w:szCs w:val="20"/>
              </w:rPr>
              <w:t>Not yet scheduled</w:t>
            </w:r>
          </w:p>
        </w:tc>
        <w:tc>
          <w:tcPr>
            <w:tcW w:w="1472" w:type="dxa"/>
            <w:tcBorders>
              <w:top w:val="single" w:sz="4" w:space="0" w:color="95B3D7"/>
              <w:left w:val="nil"/>
              <w:bottom w:val="single" w:sz="4" w:space="0" w:color="95B3D7"/>
              <w:right w:val="nil"/>
            </w:tcBorders>
            <w:shd w:val="clear" w:color="auto" w:fill="auto"/>
          </w:tcPr>
          <w:p w14:paraId="5E955602" w14:textId="77777777" w:rsidR="003F41EB" w:rsidRDefault="003F41EB" w:rsidP="00EC4DAF">
            <w:pPr>
              <w:spacing w:before="60" w:after="60"/>
              <w:rPr>
                <w:rFonts w:cs="Arial"/>
                <w:color w:val="000000"/>
                <w:sz w:val="20"/>
                <w:szCs w:val="20"/>
              </w:rPr>
            </w:pPr>
            <w:r>
              <w:rPr>
                <w:rFonts w:cs="Arial"/>
                <w:color w:val="000000"/>
                <w:sz w:val="20"/>
                <w:szCs w:val="20"/>
              </w:rPr>
              <w:t>Not yet scheduled</w:t>
            </w:r>
          </w:p>
        </w:tc>
        <w:tc>
          <w:tcPr>
            <w:tcW w:w="1650" w:type="dxa"/>
            <w:tcBorders>
              <w:top w:val="single" w:sz="4" w:space="0" w:color="95B3D7"/>
              <w:left w:val="nil"/>
              <w:bottom w:val="single" w:sz="4" w:space="0" w:color="95B3D7"/>
              <w:right w:val="nil"/>
            </w:tcBorders>
            <w:shd w:val="clear" w:color="auto" w:fill="auto"/>
          </w:tcPr>
          <w:p w14:paraId="22116BFC" w14:textId="77777777" w:rsidR="003F41EB" w:rsidRPr="004F7939" w:rsidRDefault="003F41EB" w:rsidP="00EC4DAF">
            <w:pPr>
              <w:spacing w:before="60" w:after="60"/>
              <w:rPr>
                <w:rFonts w:cs="Arial"/>
                <w:color w:val="000000"/>
                <w:sz w:val="20"/>
                <w:szCs w:val="20"/>
              </w:rPr>
            </w:pPr>
            <w:r w:rsidRPr="004F7939">
              <w:rPr>
                <w:rFonts w:cs="Arial"/>
                <w:color w:val="000000"/>
                <w:sz w:val="20"/>
                <w:szCs w:val="20"/>
              </w:rPr>
              <w:t>Open</w:t>
            </w:r>
          </w:p>
        </w:tc>
      </w:tr>
    </w:tbl>
    <w:p w14:paraId="4FFB400D" w14:textId="18F0A0CB" w:rsidR="004F7939" w:rsidRDefault="004F7939">
      <w:r>
        <w:br w:type="page"/>
      </w:r>
    </w:p>
    <w:p w14:paraId="5B59A3E0" w14:textId="77777777" w:rsidR="004F7939" w:rsidRDefault="004F7939" w:rsidP="002E11A1">
      <w:pPr>
        <w:pStyle w:val="Maintext"/>
        <w:jc w:val="both"/>
        <w:sectPr w:rsidR="004F7939" w:rsidSect="00675715">
          <w:headerReference w:type="default" r:id="rId24"/>
          <w:footerReference w:type="default" r:id="rId25"/>
          <w:pgSz w:w="16838" w:h="11906" w:orient="landscape" w:code="9"/>
          <w:pgMar w:top="851" w:right="678" w:bottom="709" w:left="709" w:header="142" w:footer="188"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29" w:name="_Toc461009503"/>
      <w:bookmarkStart w:id="130" w:name="_Toc18684060"/>
      <w:r>
        <w:rPr>
          <w:color w:val="1F497D"/>
        </w:rPr>
        <w:lastRenderedPageBreak/>
        <w:t>Appendix A – Prior Version History</w:t>
      </w:r>
      <w:bookmarkEnd w:id="129"/>
      <w:bookmarkEnd w:id="130"/>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445747" w:rsidRPr="0023370F" w14:paraId="449492A5" w14:textId="77777777" w:rsidTr="00445747">
        <w:trPr>
          <w:tblHeader/>
        </w:trPr>
        <w:tc>
          <w:tcPr>
            <w:tcW w:w="1022" w:type="dxa"/>
            <w:tcBorders>
              <w:top w:val="single" w:sz="4" w:space="0" w:color="auto"/>
              <w:bottom w:val="single" w:sz="6" w:space="0" w:color="auto"/>
            </w:tcBorders>
            <w:shd w:val="clear" w:color="auto" w:fill="C6D9F1"/>
          </w:tcPr>
          <w:p w14:paraId="10B85869" w14:textId="77777777" w:rsidR="00445747" w:rsidRPr="0023370F" w:rsidRDefault="00445747" w:rsidP="00445747">
            <w:pPr>
              <w:pStyle w:val="VersionHead"/>
              <w:spacing w:before="120" w:after="120"/>
              <w:rPr>
                <w:b/>
              </w:rPr>
            </w:pPr>
            <w:r w:rsidRPr="0023370F">
              <w:rPr>
                <w:b/>
              </w:rPr>
              <w:t>Version</w:t>
            </w:r>
          </w:p>
        </w:tc>
        <w:tc>
          <w:tcPr>
            <w:tcW w:w="1590" w:type="dxa"/>
            <w:tcBorders>
              <w:top w:val="single" w:sz="4" w:space="0" w:color="auto"/>
              <w:bottom w:val="single" w:sz="6" w:space="0" w:color="auto"/>
            </w:tcBorders>
            <w:shd w:val="clear" w:color="auto" w:fill="C6D9F1"/>
          </w:tcPr>
          <w:p w14:paraId="0B24776F" w14:textId="77777777" w:rsidR="00445747" w:rsidRPr="0023370F" w:rsidRDefault="00445747" w:rsidP="00445747">
            <w:pPr>
              <w:pStyle w:val="VersionHead"/>
              <w:spacing w:before="120" w:after="120"/>
              <w:rPr>
                <w:b/>
              </w:rPr>
            </w:pPr>
            <w:r w:rsidRPr="0023370F">
              <w:rPr>
                <w:b/>
              </w:rPr>
              <w:t>Release date</w:t>
            </w:r>
          </w:p>
        </w:tc>
        <w:tc>
          <w:tcPr>
            <w:tcW w:w="6773" w:type="dxa"/>
            <w:tcBorders>
              <w:top w:val="single" w:sz="4" w:space="0" w:color="auto"/>
              <w:bottom w:val="single" w:sz="6" w:space="0" w:color="auto"/>
            </w:tcBorders>
            <w:shd w:val="clear" w:color="auto" w:fill="C6D9F1"/>
          </w:tcPr>
          <w:p w14:paraId="11069526" w14:textId="77777777" w:rsidR="00445747" w:rsidRPr="0023370F" w:rsidRDefault="00445747" w:rsidP="00445747">
            <w:pPr>
              <w:pStyle w:val="VersionHead"/>
              <w:spacing w:before="120" w:after="120"/>
              <w:rPr>
                <w:b/>
              </w:rPr>
            </w:pPr>
            <w:r w:rsidRPr="0023370F">
              <w:rPr>
                <w:b/>
              </w:rPr>
              <w:t>Description of changes</w:t>
            </w:r>
          </w:p>
        </w:tc>
      </w:tr>
      <w:tr w:rsidR="00655DD3" w:rsidRPr="007B3EA2" w14:paraId="05F67948" w14:textId="77777777" w:rsidTr="00655DD3">
        <w:tc>
          <w:tcPr>
            <w:tcW w:w="1022" w:type="dxa"/>
            <w:tcBorders>
              <w:top w:val="single" w:sz="6" w:space="0" w:color="auto"/>
              <w:left w:val="single" w:sz="4" w:space="0" w:color="auto"/>
              <w:bottom w:val="single" w:sz="6" w:space="0" w:color="auto"/>
              <w:right w:val="single" w:sz="6" w:space="0" w:color="auto"/>
            </w:tcBorders>
          </w:tcPr>
          <w:p w14:paraId="2EBA0A8C" w14:textId="77777777" w:rsidR="00655DD3" w:rsidRPr="007B3EA2" w:rsidRDefault="00655DD3" w:rsidP="00EC4DAF">
            <w:pPr>
              <w:pStyle w:val="Version2"/>
              <w:spacing w:before="120" w:after="120"/>
              <w:rPr>
                <w:sz w:val="20"/>
                <w:szCs w:val="20"/>
              </w:rPr>
            </w:pPr>
            <w:r w:rsidRPr="007B3EA2">
              <w:rPr>
                <w:sz w:val="20"/>
                <w:szCs w:val="20"/>
              </w:rPr>
              <w:t>0.2</w:t>
            </w:r>
          </w:p>
        </w:tc>
        <w:tc>
          <w:tcPr>
            <w:tcW w:w="1590" w:type="dxa"/>
            <w:tcBorders>
              <w:top w:val="single" w:sz="6" w:space="0" w:color="auto"/>
              <w:left w:val="single" w:sz="6" w:space="0" w:color="auto"/>
              <w:bottom w:val="single" w:sz="6" w:space="0" w:color="auto"/>
              <w:right w:val="single" w:sz="6" w:space="0" w:color="auto"/>
            </w:tcBorders>
          </w:tcPr>
          <w:p w14:paraId="323377C0" w14:textId="77777777" w:rsidR="00655DD3" w:rsidRPr="007B3EA2" w:rsidRDefault="00655DD3" w:rsidP="00EC4DAF">
            <w:pPr>
              <w:pStyle w:val="Version2"/>
              <w:spacing w:before="120" w:after="120"/>
              <w:rPr>
                <w:sz w:val="20"/>
                <w:szCs w:val="20"/>
              </w:rPr>
            </w:pPr>
            <w:r w:rsidRPr="007B3EA2">
              <w:rPr>
                <w:sz w:val="20"/>
                <w:szCs w:val="20"/>
              </w:rPr>
              <w:t>29.08.2019</w:t>
            </w:r>
          </w:p>
        </w:tc>
        <w:tc>
          <w:tcPr>
            <w:tcW w:w="6773" w:type="dxa"/>
            <w:tcBorders>
              <w:top w:val="single" w:sz="6" w:space="0" w:color="auto"/>
              <w:left w:val="single" w:sz="6" w:space="0" w:color="auto"/>
              <w:bottom w:val="single" w:sz="6" w:space="0" w:color="auto"/>
              <w:right w:val="single" w:sz="4" w:space="0" w:color="auto"/>
            </w:tcBorders>
          </w:tcPr>
          <w:p w14:paraId="7B85C0E3" w14:textId="77777777" w:rsidR="00655DD3" w:rsidRPr="007B3EA2" w:rsidRDefault="00655DD3" w:rsidP="00EC4DAF">
            <w:pPr>
              <w:pStyle w:val="Version2"/>
              <w:spacing w:before="120" w:after="120"/>
              <w:rPr>
                <w:sz w:val="20"/>
                <w:szCs w:val="20"/>
              </w:rPr>
            </w:pPr>
            <w:r w:rsidRPr="007B3EA2">
              <w:rPr>
                <w:sz w:val="20"/>
                <w:szCs w:val="20"/>
              </w:rPr>
              <w:t>The COMMPREF Get interaction has been added. The List interaction has been included with a pending status.</w:t>
            </w:r>
          </w:p>
          <w:p w14:paraId="5545B0E3" w14:textId="77777777" w:rsidR="00655DD3" w:rsidRPr="007B3EA2" w:rsidRDefault="00655DD3" w:rsidP="00EC4DAF">
            <w:pPr>
              <w:pStyle w:val="Version2"/>
              <w:spacing w:before="120" w:after="120"/>
              <w:rPr>
                <w:sz w:val="20"/>
                <w:szCs w:val="20"/>
              </w:rPr>
            </w:pPr>
            <w:r w:rsidRPr="007B3EA2">
              <w:rPr>
                <w:sz w:val="20"/>
                <w:szCs w:val="20"/>
              </w:rPr>
              <w:t>Note the Get interaction is expected to be available in the October 2019 EVTE Release. The List interaction is not yet scheduled.</w:t>
            </w:r>
          </w:p>
          <w:p w14:paraId="6D9FC802" w14:textId="77777777" w:rsidR="00655DD3" w:rsidRPr="007B3EA2" w:rsidRDefault="00655DD3" w:rsidP="00EC4DAF">
            <w:pPr>
              <w:pStyle w:val="Version2"/>
              <w:spacing w:before="120" w:after="120"/>
              <w:rPr>
                <w:sz w:val="20"/>
                <w:szCs w:val="20"/>
              </w:rPr>
            </w:pPr>
            <w:r w:rsidRPr="007B3EA2">
              <w:rPr>
                <w:sz w:val="20"/>
                <w:szCs w:val="20"/>
              </w:rPr>
              <w:t>Draft for consultation.</w:t>
            </w:r>
          </w:p>
          <w:p w14:paraId="25C8E2E0" w14:textId="77777777" w:rsidR="00655DD3" w:rsidRPr="007B3EA2" w:rsidRDefault="00655DD3" w:rsidP="00EC4DAF">
            <w:pPr>
              <w:pStyle w:val="Version2"/>
              <w:spacing w:before="120" w:after="120"/>
              <w:rPr>
                <w:sz w:val="20"/>
                <w:szCs w:val="20"/>
              </w:rPr>
            </w:pPr>
          </w:p>
          <w:p w14:paraId="26B45F74" w14:textId="77777777" w:rsidR="00655DD3" w:rsidRPr="007B3EA2" w:rsidRDefault="00655DD3" w:rsidP="00EC4DAF">
            <w:pPr>
              <w:pStyle w:val="Version2"/>
              <w:spacing w:before="120" w:after="120"/>
              <w:rPr>
                <w:b/>
                <w:sz w:val="20"/>
                <w:szCs w:val="20"/>
              </w:rPr>
            </w:pPr>
            <w:r w:rsidRPr="007B3EA2">
              <w:rPr>
                <w:b/>
                <w:sz w:val="20"/>
                <w:szCs w:val="20"/>
              </w:rPr>
              <w:t>Section 1.4.3 Interactions</w:t>
            </w:r>
          </w:p>
          <w:p w14:paraId="70BEA1D4" w14:textId="77777777" w:rsidR="00655DD3" w:rsidRPr="007B3EA2" w:rsidRDefault="00655DD3" w:rsidP="00EC4DAF">
            <w:pPr>
              <w:pStyle w:val="Version2"/>
              <w:spacing w:before="120" w:after="120"/>
              <w:rPr>
                <w:sz w:val="20"/>
                <w:szCs w:val="20"/>
              </w:rPr>
            </w:pPr>
            <w:r w:rsidRPr="007B3EA2">
              <w:rPr>
                <w:sz w:val="20"/>
                <w:szCs w:val="20"/>
              </w:rPr>
              <w:t>Added the following interactions:</w:t>
            </w:r>
          </w:p>
          <w:p w14:paraId="5C534729" w14:textId="77777777" w:rsidR="00655DD3" w:rsidRPr="007B3EA2" w:rsidRDefault="00655DD3" w:rsidP="007B3EA2">
            <w:pPr>
              <w:pStyle w:val="Version2"/>
              <w:numPr>
                <w:ilvl w:val="0"/>
                <w:numId w:val="30"/>
              </w:numPr>
              <w:ind w:left="748" w:hanging="357"/>
              <w:rPr>
                <w:sz w:val="20"/>
                <w:szCs w:val="20"/>
              </w:rPr>
            </w:pPr>
            <w:r w:rsidRPr="007B3EA2">
              <w:rPr>
                <w:sz w:val="20"/>
                <w:szCs w:val="20"/>
              </w:rPr>
              <w:t>commpref.0001.2019.get</w:t>
            </w:r>
          </w:p>
          <w:p w14:paraId="01DDE78F" w14:textId="77777777" w:rsidR="00655DD3" w:rsidRPr="007B3EA2" w:rsidRDefault="00655DD3" w:rsidP="00655DD3">
            <w:pPr>
              <w:pStyle w:val="Version2"/>
              <w:numPr>
                <w:ilvl w:val="0"/>
                <w:numId w:val="30"/>
              </w:numPr>
              <w:spacing w:before="120" w:after="120"/>
              <w:rPr>
                <w:sz w:val="20"/>
                <w:szCs w:val="20"/>
              </w:rPr>
            </w:pPr>
            <w:r w:rsidRPr="007B3EA2">
              <w:rPr>
                <w:sz w:val="20"/>
                <w:szCs w:val="20"/>
              </w:rPr>
              <w:t>commpref.0001.2019.list</w:t>
            </w:r>
          </w:p>
          <w:p w14:paraId="39090F7F" w14:textId="77777777" w:rsidR="00655DD3" w:rsidRPr="007B3EA2" w:rsidRDefault="00655DD3" w:rsidP="00EC4DAF">
            <w:pPr>
              <w:pStyle w:val="Version2"/>
              <w:spacing w:before="120" w:after="120"/>
              <w:rPr>
                <w:sz w:val="20"/>
                <w:szCs w:val="20"/>
              </w:rPr>
            </w:pPr>
          </w:p>
          <w:p w14:paraId="2BA45DF9" w14:textId="77777777" w:rsidR="00655DD3" w:rsidRPr="007B3EA2" w:rsidRDefault="00655DD3" w:rsidP="00655DD3">
            <w:pPr>
              <w:pStyle w:val="Version2"/>
              <w:spacing w:before="120" w:after="120"/>
              <w:rPr>
                <w:b/>
                <w:sz w:val="20"/>
                <w:szCs w:val="20"/>
              </w:rPr>
            </w:pPr>
            <w:r w:rsidRPr="007B3EA2">
              <w:rPr>
                <w:b/>
                <w:sz w:val="20"/>
                <w:szCs w:val="20"/>
              </w:rPr>
              <w:t>Section 2 Package contents</w:t>
            </w:r>
          </w:p>
          <w:p w14:paraId="5BB5D3FA" w14:textId="77777777" w:rsidR="00655DD3" w:rsidRPr="007B3EA2" w:rsidRDefault="00655DD3" w:rsidP="00EC4DAF">
            <w:pPr>
              <w:pStyle w:val="Version2"/>
              <w:spacing w:before="120" w:after="120"/>
              <w:rPr>
                <w:b/>
                <w:i/>
                <w:sz w:val="20"/>
                <w:szCs w:val="20"/>
              </w:rPr>
            </w:pPr>
            <w:r w:rsidRPr="007B3EA2">
              <w:rPr>
                <w:b/>
                <w:i/>
                <w:sz w:val="20"/>
                <w:szCs w:val="20"/>
              </w:rPr>
              <w:t>New</w:t>
            </w:r>
          </w:p>
          <w:p w14:paraId="6991F256" w14:textId="77777777" w:rsidR="00655DD3" w:rsidRPr="00C940C4" w:rsidRDefault="00655DD3" w:rsidP="00C940C4">
            <w:pPr>
              <w:pStyle w:val="Version2"/>
              <w:numPr>
                <w:ilvl w:val="0"/>
                <w:numId w:val="29"/>
              </w:numPr>
              <w:spacing w:before="120" w:after="120"/>
              <w:rPr>
                <w:b/>
                <w:color w:val="4F81BD"/>
                <w:sz w:val="20"/>
                <w:szCs w:val="20"/>
              </w:rPr>
            </w:pPr>
            <w:r w:rsidRPr="00C940C4">
              <w:rPr>
                <w:b/>
                <w:color w:val="4F81BD"/>
                <w:sz w:val="20"/>
                <w:szCs w:val="20"/>
              </w:rPr>
              <w:t>ATO COMMPREF.0001 2019 Get XML Contracts.zip</w:t>
            </w:r>
          </w:p>
          <w:p w14:paraId="1F0AC940" w14:textId="77777777" w:rsidR="00655DD3" w:rsidRPr="00C940C4" w:rsidRDefault="00655DD3" w:rsidP="00C940C4">
            <w:pPr>
              <w:pStyle w:val="Version2"/>
              <w:numPr>
                <w:ilvl w:val="0"/>
                <w:numId w:val="29"/>
              </w:numPr>
              <w:spacing w:before="120" w:after="120"/>
              <w:rPr>
                <w:b/>
                <w:color w:val="4F81BD"/>
                <w:sz w:val="20"/>
                <w:szCs w:val="20"/>
              </w:rPr>
            </w:pPr>
            <w:r w:rsidRPr="00C940C4">
              <w:rPr>
                <w:b/>
                <w:color w:val="4F81BD"/>
                <w:sz w:val="20"/>
                <w:szCs w:val="20"/>
              </w:rPr>
              <w:t>ATO COMMPREF.0001 2019 Get Request Message Structure Table.xlsx</w:t>
            </w:r>
          </w:p>
          <w:p w14:paraId="7BD76753" w14:textId="77777777" w:rsidR="00655DD3" w:rsidRPr="00C940C4" w:rsidRDefault="00655DD3" w:rsidP="00C940C4">
            <w:pPr>
              <w:pStyle w:val="Version2"/>
              <w:numPr>
                <w:ilvl w:val="0"/>
                <w:numId w:val="29"/>
              </w:numPr>
              <w:spacing w:before="120" w:after="120"/>
              <w:rPr>
                <w:b/>
                <w:color w:val="4F81BD"/>
                <w:sz w:val="20"/>
                <w:szCs w:val="20"/>
              </w:rPr>
            </w:pPr>
            <w:r w:rsidRPr="00C940C4">
              <w:rPr>
                <w:b/>
                <w:color w:val="4F81BD"/>
                <w:sz w:val="20"/>
                <w:szCs w:val="20"/>
              </w:rPr>
              <w:t>ATO COMMPREF.0001 2019 Get Response Message Structure Table.xlsx</w:t>
            </w:r>
          </w:p>
          <w:p w14:paraId="11A3DB82" w14:textId="77777777" w:rsidR="00655DD3" w:rsidRPr="00C940C4" w:rsidRDefault="00655DD3" w:rsidP="00C940C4">
            <w:pPr>
              <w:pStyle w:val="Version2"/>
              <w:numPr>
                <w:ilvl w:val="0"/>
                <w:numId w:val="29"/>
              </w:numPr>
              <w:spacing w:before="120" w:after="120"/>
              <w:rPr>
                <w:b/>
                <w:color w:val="4F81BD"/>
                <w:sz w:val="20"/>
                <w:szCs w:val="20"/>
              </w:rPr>
            </w:pPr>
            <w:r w:rsidRPr="00C940C4">
              <w:rPr>
                <w:b/>
                <w:color w:val="4F81BD"/>
                <w:sz w:val="20"/>
                <w:szCs w:val="20"/>
              </w:rPr>
              <w:t>ATO COMMPREF.0001 2019 Get Validation Rules.xlsx</w:t>
            </w:r>
          </w:p>
          <w:p w14:paraId="5628C38C" w14:textId="77777777" w:rsidR="00655DD3" w:rsidRPr="00C940C4" w:rsidRDefault="00655DD3" w:rsidP="00C940C4">
            <w:pPr>
              <w:pStyle w:val="Version2"/>
              <w:numPr>
                <w:ilvl w:val="0"/>
                <w:numId w:val="29"/>
              </w:numPr>
              <w:spacing w:before="120" w:after="120"/>
              <w:rPr>
                <w:b/>
                <w:color w:val="4F81BD"/>
                <w:sz w:val="20"/>
                <w:szCs w:val="20"/>
              </w:rPr>
            </w:pPr>
            <w:r w:rsidRPr="00C940C4">
              <w:rPr>
                <w:b/>
                <w:color w:val="4F81BD"/>
                <w:sz w:val="20"/>
                <w:szCs w:val="20"/>
              </w:rPr>
              <w:t>ATO COMMPREF.0001 2019 Get Rule Implementation.zip</w:t>
            </w:r>
          </w:p>
          <w:p w14:paraId="369FA6AD" w14:textId="77777777" w:rsidR="00655DD3" w:rsidRPr="007B3EA2" w:rsidRDefault="00655DD3" w:rsidP="007B3EA2">
            <w:pPr>
              <w:pStyle w:val="Version2"/>
              <w:spacing w:before="240" w:after="120"/>
              <w:ind w:left="34"/>
              <w:rPr>
                <w:b/>
                <w:i/>
                <w:sz w:val="20"/>
                <w:szCs w:val="20"/>
              </w:rPr>
            </w:pPr>
            <w:r w:rsidRPr="007B3EA2">
              <w:rPr>
                <w:b/>
                <w:i/>
                <w:sz w:val="20"/>
                <w:szCs w:val="20"/>
              </w:rPr>
              <w:t>Updated</w:t>
            </w:r>
          </w:p>
          <w:p w14:paraId="25CA0002" w14:textId="77777777" w:rsidR="00655DD3" w:rsidRPr="00C940C4" w:rsidRDefault="00655DD3" w:rsidP="00C940C4">
            <w:pPr>
              <w:pStyle w:val="Version2"/>
              <w:numPr>
                <w:ilvl w:val="0"/>
                <w:numId w:val="29"/>
              </w:numPr>
              <w:spacing w:before="120" w:after="120"/>
              <w:rPr>
                <w:b/>
                <w:color w:val="4F81BD"/>
                <w:sz w:val="20"/>
                <w:szCs w:val="20"/>
              </w:rPr>
            </w:pPr>
            <w:r w:rsidRPr="00C940C4">
              <w:rPr>
                <w:b/>
                <w:color w:val="4F81BD"/>
                <w:sz w:val="20"/>
                <w:szCs w:val="20"/>
              </w:rPr>
              <w:t>ATO COMMPREF.0001 2019 Message Repository.zip</w:t>
            </w:r>
          </w:p>
          <w:p w14:paraId="2E2A913D" w14:textId="77777777" w:rsidR="00655DD3" w:rsidRPr="007B3EA2" w:rsidRDefault="00655DD3" w:rsidP="007B3EA2">
            <w:pPr>
              <w:pStyle w:val="Version2"/>
              <w:spacing w:before="240" w:after="120"/>
              <w:ind w:left="34"/>
              <w:rPr>
                <w:b/>
                <w:i/>
                <w:sz w:val="20"/>
                <w:szCs w:val="20"/>
              </w:rPr>
            </w:pPr>
            <w:r w:rsidRPr="007B3EA2">
              <w:rPr>
                <w:b/>
                <w:i/>
                <w:sz w:val="20"/>
                <w:szCs w:val="20"/>
              </w:rPr>
              <w:t>Pending</w:t>
            </w:r>
          </w:p>
          <w:p w14:paraId="3212AB13" w14:textId="77777777" w:rsidR="00655DD3" w:rsidRPr="00C940C4" w:rsidRDefault="00655DD3" w:rsidP="00C940C4">
            <w:pPr>
              <w:pStyle w:val="Version2"/>
              <w:numPr>
                <w:ilvl w:val="0"/>
                <w:numId w:val="29"/>
              </w:numPr>
              <w:spacing w:before="120" w:after="120"/>
              <w:rPr>
                <w:b/>
                <w:color w:val="4F81BD"/>
                <w:sz w:val="20"/>
                <w:szCs w:val="20"/>
              </w:rPr>
            </w:pPr>
            <w:r w:rsidRPr="00C940C4">
              <w:rPr>
                <w:b/>
                <w:color w:val="4F81BD"/>
                <w:sz w:val="20"/>
                <w:szCs w:val="20"/>
              </w:rPr>
              <w:t>ATO COMMPREF.0001 2019 List XML Contracts.zip</w:t>
            </w:r>
          </w:p>
          <w:p w14:paraId="1139D08C" w14:textId="77777777" w:rsidR="00655DD3" w:rsidRPr="00C940C4" w:rsidRDefault="00655DD3" w:rsidP="00C940C4">
            <w:pPr>
              <w:pStyle w:val="Version2"/>
              <w:numPr>
                <w:ilvl w:val="0"/>
                <w:numId w:val="29"/>
              </w:numPr>
              <w:spacing w:before="120" w:after="120"/>
              <w:rPr>
                <w:b/>
                <w:color w:val="4F81BD"/>
                <w:sz w:val="20"/>
                <w:szCs w:val="20"/>
              </w:rPr>
            </w:pPr>
            <w:r w:rsidRPr="00C940C4">
              <w:rPr>
                <w:b/>
                <w:color w:val="4F81BD"/>
                <w:sz w:val="20"/>
                <w:szCs w:val="20"/>
              </w:rPr>
              <w:t>ATO COMMPREF.0001 2019 List Request Message Structure Table.xlsx</w:t>
            </w:r>
          </w:p>
          <w:p w14:paraId="720239C3" w14:textId="77777777" w:rsidR="00655DD3" w:rsidRPr="00C940C4" w:rsidRDefault="00655DD3" w:rsidP="00C940C4">
            <w:pPr>
              <w:pStyle w:val="Version2"/>
              <w:numPr>
                <w:ilvl w:val="0"/>
                <w:numId w:val="29"/>
              </w:numPr>
              <w:spacing w:before="120" w:after="120"/>
              <w:rPr>
                <w:b/>
                <w:color w:val="4F81BD"/>
                <w:sz w:val="20"/>
                <w:szCs w:val="20"/>
              </w:rPr>
            </w:pPr>
            <w:r w:rsidRPr="00C940C4">
              <w:rPr>
                <w:b/>
                <w:color w:val="4F81BD"/>
                <w:sz w:val="20"/>
                <w:szCs w:val="20"/>
              </w:rPr>
              <w:t>ATO COMMPREF.0001 2019 List Response Message Structure Table.xlsx</w:t>
            </w:r>
          </w:p>
          <w:p w14:paraId="5A6EE2CD" w14:textId="77777777" w:rsidR="00655DD3" w:rsidRPr="00C940C4" w:rsidRDefault="00655DD3" w:rsidP="00C940C4">
            <w:pPr>
              <w:pStyle w:val="Version2"/>
              <w:numPr>
                <w:ilvl w:val="0"/>
                <w:numId w:val="29"/>
              </w:numPr>
              <w:spacing w:before="120" w:after="120"/>
              <w:rPr>
                <w:b/>
                <w:color w:val="4F81BD"/>
                <w:sz w:val="20"/>
                <w:szCs w:val="20"/>
              </w:rPr>
            </w:pPr>
            <w:r w:rsidRPr="00C940C4">
              <w:rPr>
                <w:b/>
                <w:color w:val="4F81BD"/>
                <w:sz w:val="20"/>
                <w:szCs w:val="20"/>
              </w:rPr>
              <w:t>ATO COMMPREF.0001 2019 List Validation Rules.xlsx</w:t>
            </w:r>
          </w:p>
          <w:p w14:paraId="6AFFC124" w14:textId="77777777" w:rsidR="00655DD3" w:rsidRPr="00C940C4" w:rsidRDefault="00655DD3" w:rsidP="00C940C4">
            <w:pPr>
              <w:pStyle w:val="Version2"/>
              <w:numPr>
                <w:ilvl w:val="0"/>
                <w:numId w:val="29"/>
              </w:numPr>
              <w:spacing w:before="120" w:after="120"/>
              <w:rPr>
                <w:b/>
                <w:color w:val="4F81BD"/>
                <w:sz w:val="20"/>
                <w:szCs w:val="20"/>
              </w:rPr>
            </w:pPr>
            <w:r w:rsidRPr="00C940C4">
              <w:rPr>
                <w:b/>
                <w:color w:val="4F81BD"/>
                <w:sz w:val="20"/>
                <w:szCs w:val="20"/>
              </w:rPr>
              <w:t>ATO COMMPREF.0001 2019 List Rule Implementation.zip</w:t>
            </w:r>
          </w:p>
          <w:p w14:paraId="7AF0E54A" w14:textId="77777777" w:rsidR="00655DD3" w:rsidRPr="007B3EA2" w:rsidRDefault="00655DD3" w:rsidP="007B3EA2">
            <w:pPr>
              <w:pStyle w:val="Version2"/>
              <w:spacing w:before="240" w:after="120"/>
              <w:ind w:left="34"/>
              <w:rPr>
                <w:b/>
                <w:i/>
                <w:sz w:val="20"/>
                <w:szCs w:val="20"/>
              </w:rPr>
            </w:pPr>
            <w:r w:rsidRPr="007B3EA2">
              <w:rPr>
                <w:b/>
                <w:i/>
                <w:sz w:val="20"/>
                <w:szCs w:val="20"/>
              </w:rPr>
              <w:t>Present</w:t>
            </w:r>
          </w:p>
          <w:p w14:paraId="0699319C" w14:textId="77777777" w:rsidR="00655DD3" w:rsidRPr="00C940C4" w:rsidRDefault="00655DD3" w:rsidP="00C940C4">
            <w:pPr>
              <w:pStyle w:val="Version2"/>
              <w:numPr>
                <w:ilvl w:val="0"/>
                <w:numId w:val="29"/>
              </w:numPr>
              <w:spacing w:before="120" w:after="120"/>
              <w:rPr>
                <w:b/>
                <w:color w:val="4F81BD"/>
                <w:sz w:val="20"/>
                <w:szCs w:val="20"/>
              </w:rPr>
            </w:pPr>
            <w:r w:rsidRPr="00C940C4">
              <w:rPr>
                <w:b/>
                <w:color w:val="4F81BD"/>
                <w:sz w:val="20"/>
                <w:szCs w:val="20"/>
              </w:rPr>
              <w:t>ATO COMMPREF.0001 2019 Submit XML Contract.zip</w:t>
            </w:r>
          </w:p>
          <w:p w14:paraId="3E10EC8A" w14:textId="77777777" w:rsidR="00655DD3" w:rsidRPr="00C940C4" w:rsidRDefault="00655DD3" w:rsidP="00C940C4">
            <w:pPr>
              <w:pStyle w:val="Version2"/>
              <w:numPr>
                <w:ilvl w:val="0"/>
                <w:numId w:val="29"/>
              </w:numPr>
              <w:spacing w:before="120" w:after="120"/>
              <w:rPr>
                <w:b/>
                <w:color w:val="4F81BD"/>
                <w:sz w:val="20"/>
                <w:szCs w:val="20"/>
              </w:rPr>
            </w:pPr>
            <w:r w:rsidRPr="00C940C4">
              <w:rPr>
                <w:b/>
                <w:color w:val="4F81BD"/>
                <w:sz w:val="20"/>
                <w:szCs w:val="20"/>
              </w:rPr>
              <w:t>ATO COMMPREF.0001 2019 Submit Request Message Structure Table.xlsx</w:t>
            </w:r>
          </w:p>
          <w:p w14:paraId="2A4F2CD2" w14:textId="77777777" w:rsidR="00655DD3" w:rsidRPr="00C940C4" w:rsidRDefault="00655DD3" w:rsidP="00C940C4">
            <w:pPr>
              <w:pStyle w:val="Version2"/>
              <w:numPr>
                <w:ilvl w:val="0"/>
                <w:numId w:val="29"/>
              </w:numPr>
              <w:spacing w:before="120" w:after="120"/>
              <w:rPr>
                <w:b/>
                <w:color w:val="4F81BD"/>
                <w:sz w:val="20"/>
                <w:szCs w:val="20"/>
              </w:rPr>
            </w:pPr>
            <w:r w:rsidRPr="00C940C4">
              <w:rPr>
                <w:b/>
                <w:color w:val="4F81BD"/>
                <w:sz w:val="20"/>
                <w:szCs w:val="20"/>
              </w:rPr>
              <w:t>ATO COMMPREF.0001 2019 Submit Validation Rules.xlsx</w:t>
            </w:r>
          </w:p>
          <w:p w14:paraId="3A774117" w14:textId="77777777" w:rsidR="00655DD3" w:rsidRPr="00C940C4" w:rsidRDefault="00655DD3" w:rsidP="00C940C4">
            <w:pPr>
              <w:pStyle w:val="Version2"/>
              <w:numPr>
                <w:ilvl w:val="0"/>
                <w:numId w:val="29"/>
              </w:numPr>
              <w:spacing w:before="120" w:after="120"/>
              <w:rPr>
                <w:b/>
                <w:color w:val="4F81BD"/>
                <w:sz w:val="20"/>
                <w:szCs w:val="20"/>
              </w:rPr>
            </w:pPr>
            <w:r w:rsidRPr="00C940C4">
              <w:rPr>
                <w:b/>
                <w:color w:val="4F81BD"/>
                <w:sz w:val="20"/>
                <w:szCs w:val="20"/>
              </w:rPr>
              <w:t>ATO COMMPREF.0001 2019 Submit Rule Implementation.zip</w:t>
            </w:r>
          </w:p>
          <w:p w14:paraId="4DF248CF" w14:textId="77777777" w:rsidR="00655DD3" w:rsidRPr="007B3EA2" w:rsidRDefault="00655DD3" w:rsidP="007B3EA2">
            <w:pPr>
              <w:pStyle w:val="Version2"/>
              <w:spacing w:before="240" w:after="120"/>
              <w:ind w:left="34"/>
              <w:rPr>
                <w:b/>
                <w:i/>
                <w:sz w:val="20"/>
                <w:szCs w:val="20"/>
              </w:rPr>
            </w:pPr>
            <w:r w:rsidRPr="007B3EA2">
              <w:rPr>
                <w:b/>
                <w:i/>
                <w:sz w:val="20"/>
                <w:szCs w:val="20"/>
              </w:rPr>
              <w:t>Removed</w:t>
            </w:r>
          </w:p>
          <w:p w14:paraId="62E006F6" w14:textId="77777777" w:rsidR="00655DD3" w:rsidRPr="00C940C4" w:rsidRDefault="00655DD3" w:rsidP="00C940C4">
            <w:pPr>
              <w:pStyle w:val="Version2"/>
              <w:numPr>
                <w:ilvl w:val="0"/>
                <w:numId w:val="29"/>
              </w:numPr>
              <w:spacing w:before="120" w:after="120"/>
              <w:rPr>
                <w:b/>
                <w:color w:val="4F81BD"/>
                <w:sz w:val="20"/>
                <w:szCs w:val="20"/>
              </w:rPr>
            </w:pPr>
            <w:r w:rsidRPr="00C940C4">
              <w:rPr>
                <w:b/>
                <w:color w:val="4F81BD"/>
                <w:sz w:val="20"/>
                <w:szCs w:val="20"/>
              </w:rPr>
              <w:t>None</w:t>
            </w:r>
          </w:p>
          <w:p w14:paraId="611C0BD5" w14:textId="77777777" w:rsidR="00655DD3" w:rsidRPr="007B3EA2" w:rsidRDefault="00655DD3" w:rsidP="007B3EA2">
            <w:pPr>
              <w:pStyle w:val="Version2"/>
              <w:spacing w:before="240" w:after="120"/>
              <w:ind w:left="34"/>
              <w:rPr>
                <w:b/>
                <w:sz w:val="20"/>
                <w:szCs w:val="20"/>
              </w:rPr>
            </w:pPr>
            <w:r w:rsidRPr="007B3EA2">
              <w:rPr>
                <w:b/>
                <w:sz w:val="20"/>
                <w:szCs w:val="20"/>
              </w:rPr>
              <w:lastRenderedPageBreak/>
              <w:t>Section 4.1</w:t>
            </w:r>
            <w:r w:rsidRPr="007B3EA2">
              <w:rPr>
                <w:b/>
                <w:sz w:val="20"/>
                <w:szCs w:val="20"/>
              </w:rPr>
              <w:tab/>
              <w:t>Issues and incidents</w:t>
            </w:r>
          </w:p>
          <w:p w14:paraId="0BFEDE99" w14:textId="77777777" w:rsidR="00655DD3" w:rsidRPr="007B3EA2" w:rsidRDefault="00655DD3" w:rsidP="00EC4DAF">
            <w:pPr>
              <w:pStyle w:val="Version2"/>
              <w:spacing w:before="120" w:after="120"/>
              <w:rPr>
                <w:sz w:val="20"/>
                <w:szCs w:val="20"/>
              </w:rPr>
            </w:pPr>
            <w:r w:rsidRPr="007B3EA2">
              <w:rPr>
                <w:sz w:val="20"/>
                <w:szCs w:val="20"/>
              </w:rPr>
              <w:t>Added the following issues for the Submit and Validate interactions:</w:t>
            </w:r>
          </w:p>
          <w:p w14:paraId="4BAE3C7E" w14:textId="77777777" w:rsidR="00655DD3" w:rsidRPr="007B3EA2" w:rsidRDefault="00655DD3" w:rsidP="00655DD3">
            <w:pPr>
              <w:pStyle w:val="Version2"/>
              <w:numPr>
                <w:ilvl w:val="0"/>
                <w:numId w:val="30"/>
              </w:numPr>
              <w:spacing w:before="120" w:after="120"/>
              <w:rPr>
                <w:sz w:val="20"/>
                <w:szCs w:val="20"/>
              </w:rPr>
            </w:pPr>
            <w:r w:rsidRPr="007B3EA2">
              <w:rPr>
                <w:b/>
                <w:i/>
                <w:sz w:val="20"/>
                <w:szCs w:val="20"/>
              </w:rPr>
              <w:t>Issue 1:</w:t>
            </w:r>
            <w:r w:rsidRPr="007B3EA2">
              <w:rPr>
                <w:sz w:val="20"/>
                <w:szCs w:val="20"/>
              </w:rPr>
              <w:t xml:space="preserve"> </w:t>
            </w:r>
            <w:r w:rsidRPr="007B3EA2">
              <w:rPr>
                <w:sz w:val="20"/>
                <w:szCs w:val="20"/>
              </w:rPr>
              <w:br/>
              <w:t>Report guidance for COMMPREF02 Registered Agent Number is not present.</w:t>
            </w:r>
          </w:p>
          <w:p w14:paraId="76538E5A" w14:textId="77777777" w:rsidR="00655DD3" w:rsidRPr="007B3EA2" w:rsidRDefault="00655DD3" w:rsidP="00655DD3">
            <w:pPr>
              <w:pStyle w:val="Version2"/>
              <w:numPr>
                <w:ilvl w:val="0"/>
                <w:numId w:val="30"/>
              </w:numPr>
              <w:spacing w:before="120" w:after="120"/>
              <w:rPr>
                <w:sz w:val="20"/>
                <w:szCs w:val="20"/>
              </w:rPr>
            </w:pPr>
            <w:r w:rsidRPr="007B3EA2">
              <w:rPr>
                <w:b/>
                <w:i/>
                <w:sz w:val="20"/>
                <w:szCs w:val="20"/>
              </w:rPr>
              <w:t>Issue 2:</w:t>
            </w:r>
            <w:r w:rsidRPr="007B3EA2">
              <w:rPr>
                <w:sz w:val="20"/>
                <w:szCs w:val="20"/>
              </w:rPr>
              <w:t xml:space="preserve"> </w:t>
            </w:r>
            <w:r w:rsidRPr="007B3EA2">
              <w:rPr>
                <w:sz w:val="20"/>
                <w:szCs w:val="20"/>
              </w:rPr>
              <w:br/>
              <w:t>The Communication Type code description requires update from ‘Activity statement’ to ‘Activity statement lodgment’. Note the enumeration code of ‘AS’ remains unchanged.</w:t>
            </w:r>
          </w:p>
          <w:p w14:paraId="7E891810" w14:textId="04430596" w:rsidR="00655DD3" w:rsidRPr="007B3EA2" w:rsidRDefault="007B3EA2" w:rsidP="00655DD3">
            <w:pPr>
              <w:pStyle w:val="Version2"/>
              <w:numPr>
                <w:ilvl w:val="0"/>
                <w:numId w:val="30"/>
              </w:numPr>
              <w:spacing w:before="120" w:after="120"/>
              <w:ind w:left="748" w:hanging="357"/>
              <w:rPr>
                <w:b/>
                <w:i/>
                <w:sz w:val="20"/>
                <w:szCs w:val="20"/>
              </w:rPr>
            </w:pPr>
            <w:r>
              <w:rPr>
                <w:b/>
                <w:i/>
                <w:sz w:val="20"/>
                <w:szCs w:val="20"/>
              </w:rPr>
              <w:t>Issue 3:</w:t>
            </w:r>
            <w:r>
              <w:rPr>
                <w:b/>
                <w:i/>
                <w:sz w:val="20"/>
                <w:szCs w:val="20"/>
              </w:rPr>
              <w:br/>
            </w:r>
            <w:r w:rsidRPr="007B3EA2">
              <w:rPr>
                <w:sz w:val="20"/>
                <w:szCs w:val="20"/>
              </w:rPr>
              <w:t>A new validation rule is required to check where Requesting</w:t>
            </w:r>
            <w:r>
              <w:rPr>
                <w:sz w:val="20"/>
                <w:szCs w:val="20"/>
              </w:rPr>
              <w:t xml:space="preserve"> </w:t>
            </w:r>
            <w:r w:rsidRPr="007B3EA2">
              <w:rPr>
                <w:sz w:val="20"/>
                <w:szCs w:val="20"/>
              </w:rPr>
              <w:t>practice defaults is set to true, an Account identifier is not provided</w:t>
            </w:r>
            <w:r>
              <w:rPr>
                <w:sz w:val="20"/>
                <w:szCs w:val="20"/>
              </w:rPr>
              <w:t>.</w:t>
            </w:r>
          </w:p>
          <w:p w14:paraId="32FCBBFE" w14:textId="42869DC2" w:rsidR="00655DD3" w:rsidRPr="007B3EA2" w:rsidRDefault="007B3EA2" w:rsidP="00655DD3">
            <w:pPr>
              <w:pStyle w:val="Version2"/>
              <w:numPr>
                <w:ilvl w:val="0"/>
                <w:numId w:val="30"/>
              </w:numPr>
              <w:spacing w:before="120" w:after="120"/>
              <w:ind w:left="748" w:hanging="357"/>
              <w:rPr>
                <w:b/>
                <w:i/>
                <w:sz w:val="20"/>
                <w:szCs w:val="20"/>
              </w:rPr>
            </w:pPr>
            <w:r>
              <w:rPr>
                <w:b/>
                <w:i/>
                <w:sz w:val="20"/>
                <w:szCs w:val="20"/>
              </w:rPr>
              <w:t>Issue 4:</w:t>
            </w:r>
            <w:r>
              <w:rPr>
                <w:b/>
                <w:i/>
                <w:sz w:val="20"/>
                <w:szCs w:val="20"/>
              </w:rPr>
              <w:br/>
            </w:r>
            <w:r w:rsidRPr="007B3EA2">
              <w:rPr>
                <w:sz w:val="20"/>
                <w:szCs w:val="20"/>
              </w:rPr>
              <w:t>Minor updates to some validation rule messages are required to correct grammar.</w:t>
            </w:r>
          </w:p>
          <w:p w14:paraId="2C3A9CB2" w14:textId="4DE9A74D" w:rsidR="00655DD3" w:rsidRPr="007B3EA2" w:rsidRDefault="00655DD3" w:rsidP="00655DD3">
            <w:pPr>
              <w:pStyle w:val="Version2"/>
              <w:numPr>
                <w:ilvl w:val="0"/>
                <w:numId w:val="30"/>
              </w:numPr>
              <w:ind w:left="748" w:hanging="357"/>
              <w:contextualSpacing/>
              <w:rPr>
                <w:b/>
                <w:i/>
                <w:sz w:val="20"/>
                <w:szCs w:val="20"/>
              </w:rPr>
            </w:pPr>
            <w:r w:rsidRPr="007B3EA2">
              <w:rPr>
                <w:b/>
                <w:i/>
                <w:sz w:val="20"/>
                <w:szCs w:val="20"/>
              </w:rPr>
              <w:t>Issue 5:</w:t>
            </w:r>
            <w:r w:rsidR="007B3EA2">
              <w:rPr>
                <w:b/>
                <w:i/>
                <w:sz w:val="20"/>
                <w:szCs w:val="20"/>
              </w:rPr>
              <w:br/>
            </w:r>
            <w:r w:rsidR="007B3EA2" w:rsidRPr="007B3EA2">
              <w:rPr>
                <w:sz w:val="20"/>
                <w:szCs w:val="20"/>
              </w:rPr>
              <w:t>CMN.ATO.COMMPREF.EM41134 is to be removed as it is no longer returned by the service</w:t>
            </w:r>
            <w:r w:rsidR="007B3EA2">
              <w:rPr>
                <w:sz w:val="20"/>
                <w:szCs w:val="20"/>
              </w:rPr>
              <w:t>.</w:t>
            </w:r>
          </w:p>
          <w:p w14:paraId="3693B2F0" w14:textId="77777777" w:rsidR="00655DD3" w:rsidRPr="007B3EA2" w:rsidRDefault="00655DD3" w:rsidP="00EC4DAF">
            <w:pPr>
              <w:pStyle w:val="Version2"/>
              <w:spacing w:before="120" w:after="120"/>
              <w:rPr>
                <w:sz w:val="20"/>
                <w:szCs w:val="20"/>
              </w:rPr>
            </w:pPr>
          </w:p>
          <w:p w14:paraId="5B446A3E" w14:textId="77777777" w:rsidR="00655DD3" w:rsidRPr="007B3EA2" w:rsidRDefault="00655DD3" w:rsidP="00EC4DAF">
            <w:pPr>
              <w:pStyle w:val="Version2"/>
              <w:spacing w:before="120" w:after="120"/>
              <w:rPr>
                <w:b/>
                <w:sz w:val="20"/>
                <w:szCs w:val="20"/>
              </w:rPr>
            </w:pPr>
            <w:r w:rsidRPr="007B3EA2">
              <w:rPr>
                <w:b/>
                <w:sz w:val="20"/>
                <w:szCs w:val="20"/>
              </w:rPr>
              <w:t>Section 4.2</w:t>
            </w:r>
            <w:r w:rsidRPr="007B3EA2">
              <w:rPr>
                <w:b/>
                <w:sz w:val="20"/>
                <w:szCs w:val="20"/>
              </w:rPr>
              <w:tab/>
              <w:t>Future scope</w:t>
            </w:r>
          </w:p>
          <w:p w14:paraId="6AACAA2E" w14:textId="77777777" w:rsidR="00655DD3" w:rsidRPr="007B3EA2" w:rsidRDefault="00655DD3" w:rsidP="00655DD3">
            <w:pPr>
              <w:pStyle w:val="Version2"/>
              <w:numPr>
                <w:ilvl w:val="0"/>
                <w:numId w:val="31"/>
              </w:numPr>
              <w:spacing w:before="120" w:after="120"/>
              <w:rPr>
                <w:sz w:val="20"/>
                <w:szCs w:val="20"/>
              </w:rPr>
            </w:pPr>
            <w:r w:rsidRPr="007B3EA2">
              <w:rPr>
                <w:b/>
                <w:i/>
                <w:sz w:val="20"/>
                <w:szCs w:val="20"/>
              </w:rPr>
              <w:t>Change 1:</w:t>
            </w:r>
            <w:r w:rsidRPr="007B3EA2">
              <w:rPr>
                <w:sz w:val="20"/>
                <w:szCs w:val="20"/>
              </w:rPr>
              <w:t xml:space="preserve"> </w:t>
            </w:r>
            <w:r w:rsidRPr="007B3EA2">
              <w:rPr>
                <w:sz w:val="20"/>
                <w:szCs w:val="20"/>
              </w:rPr>
              <w:br/>
              <w:t>Updated to note the Get interaction is expected to be available in the October 2019 EVTE release. The interaction name has been added and description updated to include business intermediaries.</w:t>
            </w:r>
          </w:p>
          <w:p w14:paraId="7D09A8DC" w14:textId="77777777" w:rsidR="00655DD3" w:rsidRPr="007B3EA2" w:rsidRDefault="00655DD3" w:rsidP="00655DD3">
            <w:pPr>
              <w:pStyle w:val="Version2"/>
              <w:numPr>
                <w:ilvl w:val="0"/>
                <w:numId w:val="31"/>
              </w:numPr>
              <w:spacing w:before="120" w:after="120"/>
              <w:rPr>
                <w:sz w:val="20"/>
                <w:szCs w:val="20"/>
              </w:rPr>
            </w:pPr>
            <w:r w:rsidRPr="007B3EA2">
              <w:rPr>
                <w:b/>
                <w:i/>
                <w:sz w:val="20"/>
                <w:szCs w:val="20"/>
              </w:rPr>
              <w:t>Change 2:</w:t>
            </w:r>
            <w:r w:rsidRPr="007B3EA2">
              <w:rPr>
                <w:sz w:val="20"/>
                <w:szCs w:val="20"/>
              </w:rPr>
              <w:t xml:space="preserve"> </w:t>
            </w:r>
            <w:r w:rsidRPr="007B3EA2">
              <w:rPr>
                <w:sz w:val="20"/>
                <w:szCs w:val="20"/>
              </w:rPr>
              <w:br/>
              <w:t>The name of the List interaction has been added.</w:t>
            </w:r>
          </w:p>
          <w:p w14:paraId="769FED50" w14:textId="3FC32D13" w:rsidR="00655DD3" w:rsidRPr="007B3EA2" w:rsidRDefault="00655DD3" w:rsidP="00655DD3">
            <w:pPr>
              <w:pStyle w:val="Version2"/>
              <w:numPr>
                <w:ilvl w:val="0"/>
                <w:numId w:val="31"/>
              </w:numPr>
              <w:spacing w:before="120" w:after="120"/>
              <w:ind w:left="748" w:hanging="357"/>
              <w:contextualSpacing/>
              <w:rPr>
                <w:sz w:val="20"/>
                <w:szCs w:val="20"/>
              </w:rPr>
            </w:pPr>
            <w:r w:rsidRPr="007B3EA2">
              <w:rPr>
                <w:b/>
                <w:i/>
                <w:sz w:val="20"/>
                <w:szCs w:val="20"/>
              </w:rPr>
              <w:t>Change 3</w:t>
            </w:r>
            <w:r w:rsidR="007B3EA2">
              <w:rPr>
                <w:b/>
                <w:i/>
                <w:sz w:val="20"/>
                <w:szCs w:val="20"/>
              </w:rPr>
              <w:t>:</w:t>
            </w:r>
            <w:r w:rsidR="007B3EA2">
              <w:rPr>
                <w:sz w:val="20"/>
                <w:szCs w:val="20"/>
              </w:rPr>
              <w:br/>
            </w:r>
            <w:r w:rsidR="007B3EA2" w:rsidRPr="007B3EA2">
              <w:rPr>
                <w:sz w:val="20"/>
                <w:szCs w:val="20"/>
              </w:rPr>
              <w:t>The Account Type is to be returned in the response of the Get interaction.</w:t>
            </w:r>
          </w:p>
          <w:p w14:paraId="32627385" w14:textId="77777777" w:rsidR="00655DD3" w:rsidRPr="007B3EA2" w:rsidRDefault="00655DD3" w:rsidP="00655DD3">
            <w:pPr>
              <w:pStyle w:val="Version2"/>
              <w:spacing w:before="120" w:after="120"/>
              <w:rPr>
                <w:sz w:val="20"/>
                <w:szCs w:val="20"/>
              </w:rPr>
            </w:pPr>
          </w:p>
        </w:tc>
      </w:tr>
      <w:tr w:rsidR="0053305A" w:rsidRPr="007B3EA2" w14:paraId="52B444CA" w14:textId="77777777" w:rsidTr="00D21C91">
        <w:tc>
          <w:tcPr>
            <w:tcW w:w="1022" w:type="dxa"/>
            <w:tcBorders>
              <w:top w:val="single" w:sz="6" w:space="0" w:color="auto"/>
            </w:tcBorders>
          </w:tcPr>
          <w:p w14:paraId="13F857AB" w14:textId="77777777" w:rsidR="0053305A" w:rsidRPr="007B3EA2" w:rsidRDefault="0053305A" w:rsidP="00D21C91">
            <w:pPr>
              <w:pStyle w:val="Version2"/>
              <w:spacing w:before="120" w:after="120"/>
              <w:rPr>
                <w:sz w:val="20"/>
                <w:szCs w:val="20"/>
                <w:highlight w:val="yellow"/>
              </w:rPr>
            </w:pPr>
            <w:r w:rsidRPr="007B3EA2">
              <w:rPr>
                <w:sz w:val="20"/>
                <w:szCs w:val="20"/>
              </w:rPr>
              <w:lastRenderedPageBreak/>
              <w:t>0.1</w:t>
            </w:r>
          </w:p>
        </w:tc>
        <w:tc>
          <w:tcPr>
            <w:tcW w:w="1590" w:type="dxa"/>
            <w:tcBorders>
              <w:top w:val="single" w:sz="6" w:space="0" w:color="auto"/>
            </w:tcBorders>
          </w:tcPr>
          <w:p w14:paraId="3947EA2D" w14:textId="77777777" w:rsidR="0053305A" w:rsidRPr="007B3EA2" w:rsidRDefault="0053305A" w:rsidP="00D21C91">
            <w:pPr>
              <w:pStyle w:val="Version2"/>
              <w:spacing w:before="120" w:after="120"/>
              <w:rPr>
                <w:sz w:val="20"/>
                <w:szCs w:val="20"/>
                <w:highlight w:val="cyan"/>
              </w:rPr>
            </w:pPr>
            <w:r w:rsidRPr="007B3EA2">
              <w:rPr>
                <w:sz w:val="20"/>
                <w:szCs w:val="20"/>
              </w:rPr>
              <w:t>06.06.2019</w:t>
            </w:r>
          </w:p>
        </w:tc>
        <w:tc>
          <w:tcPr>
            <w:tcW w:w="6773" w:type="dxa"/>
            <w:tcBorders>
              <w:top w:val="single" w:sz="6" w:space="0" w:color="auto"/>
            </w:tcBorders>
          </w:tcPr>
          <w:p w14:paraId="16EF9CE3" w14:textId="77777777" w:rsidR="0053305A" w:rsidRPr="007B3EA2" w:rsidRDefault="0053305A" w:rsidP="00D21C91">
            <w:pPr>
              <w:pStyle w:val="Version2"/>
              <w:spacing w:before="120" w:after="120"/>
              <w:rPr>
                <w:sz w:val="20"/>
                <w:szCs w:val="20"/>
              </w:rPr>
            </w:pPr>
            <w:r w:rsidRPr="007B3EA2">
              <w:rPr>
                <w:sz w:val="20"/>
                <w:szCs w:val="20"/>
              </w:rPr>
              <w:t>Initial release. Draft for consultation.</w:t>
            </w:r>
          </w:p>
          <w:p w14:paraId="3880F0A0" w14:textId="77777777" w:rsidR="0053305A" w:rsidRPr="007B3EA2" w:rsidRDefault="0053305A" w:rsidP="00D21C91">
            <w:pPr>
              <w:pStyle w:val="Version2"/>
              <w:spacing w:before="120" w:after="120"/>
              <w:rPr>
                <w:b/>
                <w:sz w:val="20"/>
                <w:szCs w:val="20"/>
              </w:rPr>
            </w:pPr>
            <w:r w:rsidRPr="007B3EA2">
              <w:rPr>
                <w:b/>
                <w:sz w:val="20"/>
                <w:szCs w:val="20"/>
              </w:rPr>
              <w:t>New</w:t>
            </w:r>
          </w:p>
          <w:p w14:paraId="459C05D7" w14:textId="77777777" w:rsidR="0053305A" w:rsidRPr="007B3EA2" w:rsidRDefault="0053305A" w:rsidP="00D21C91">
            <w:pPr>
              <w:pStyle w:val="Version2"/>
              <w:numPr>
                <w:ilvl w:val="0"/>
                <w:numId w:val="29"/>
              </w:numPr>
              <w:spacing w:before="120" w:after="120"/>
              <w:rPr>
                <w:b/>
                <w:color w:val="4F81BD"/>
                <w:sz w:val="20"/>
                <w:szCs w:val="20"/>
              </w:rPr>
            </w:pPr>
            <w:r w:rsidRPr="007B3EA2">
              <w:rPr>
                <w:b/>
                <w:color w:val="4F81BD"/>
                <w:sz w:val="20"/>
                <w:szCs w:val="20"/>
              </w:rPr>
              <w:t>ATO COMMPREF.0001 2019 Submit XML Contract.zip</w:t>
            </w:r>
          </w:p>
          <w:p w14:paraId="0D98D4A3" w14:textId="77777777" w:rsidR="0053305A" w:rsidRPr="007B3EA2" w:rsidRDefault="0053305A" w:rsidP="00D21C91">
            <w:pPr>
              <w:pStyle w:val="Version2"/>
              <w:numPr>
                <w:ilvl w:val="0"/>
                <w:numId w:val="29"/>
              </w:numPr>
              <w:spacing w:before="120" w:after="120"/>
              <w:rPr>
                <w:b/>
                <w:color w:val="4F81BD"/>
                <w:sz w:val="20"/>
                <w:szCs w:val="20"/>
              </w:rPr>
            </w:pPr>
            <w:r w:rsidRPr="007B3EA2">
              <w:rPr>
                <w:b/>
                <w:color w:val="4F81BD"/>
                <w:sz w:val="20"/>
                <w:szCs w:val="20"/>
              </w:rPr>
              <w:t>ATO COMMPREF.0001 2019 Submit Request Message Structure Table.xlsx</w:t>
            </w:r>
          </w:p>
          <w:p w14:paraId="3B22284A" w14:textId="77777777" w:rsidR="0053305A" w:rsidRPr="007B3EA2" w:rsidRDefault="0053305A" w:rsidP="00D21C91">
            <w:pPr>
              <w:pStyle w:val="Version2"/>
              <w:numPr>
                <w:ilvl w:val="0"/>
                <w:numId w:val="29"/>
              </w:numPr>
              <w:spacing w:before="120" w:after="120"/>
              <w:rPr>
                <w:b/>
                <w:color w:val="4F81BD"/>
                <w:sz w:val="20"/>
                <w:szCs w:val="20"/>
              </w:rPr>
            </w:pPr>
            <w:r w:rsidRPr="007B3EA2">
              <w:rPr>
                <w:b/>
                <w:color w:val="4F81BD"/>
                <w:sz w:val="20"/>
                <w:szCs w:val="20"/>
              </w:rPr>
              <w:t>ATO COMMPREF.0001 2019 Submit Validation Rules.xlsx</w:t>
            </w:r>
          </w:p>
          <w:p w14:paraId="287065C4" w14:textId="77777777" w:rsidR="0053305A" w:rsidRPr="007B3EA2" w:rsidRDefault="0053305A" w:rsidP="00D21C91">
            <w:pPr>
              <w:pStyle w:val="Version2"/>
              <w:numPr>
                <w:ilvl w:val="0"/>
                <w:numId w:val="29"/>
              </w:numPr>
              <w:spacing w:before="120" w:after="120"/>
              <w:rPr>
                <w:b/>
                <w:color w:val="4F81BD"/>
                <w:sz w:val="20"/>
                <w:szCs w:val="20"/>
              </w:rPr>
            </w:pPr>
            <w:r w:rsidRPr="007B3EA2">
              <w:rPr>
                <w:b/>
                <w:color w:val="4F81BD"/>
                <w:sz w:val="20"/>
                <w:szCs w:val="20"/>
              </w:rPr>
              <w:t>ATO COMMPREF.0001 2019 Message Repository.zip</w:t>
            </w:r>
          </w:p>
          <w:p w14:paraId="7AFCE398" w14:textId="77777777" w:rsidR="0053305A" w:rsidRPr="007B3EA2" w:rsidRDefault="0053305A" w:rsidP="00D21C91">
            <w:pPr>
              <w:pStyle w:val="Version2"/>
              <w:numPr>
                <w:ilvl w:val="0"/>
                <w:numId w:val="29"/>
              </w:numPr>
              <w:spacing w:before="120" w:after="120"/>
              <w:rPr>
                <w:b/>
                <w:color w:val="4F81BD"/>
                <w:sz w:val="20"/>
                <w:szCs w:val="20"/>
              </w:rPr>
            </w:pPr>
            <w:r w:rsidRPr="007B3EA2">
              <w:rPr>
                <w:b/>
                <w:color w:val="4F81BD"/>
                <w:sz w:val="20"/>
                <w:szCs w:val="20"/>
              </w:rPr>
              <w:t>ATO COMMPREF.0001 2019 Submit Rule Implementation.zip</w:t>
            </w:r>
          </w:p>
        </w:tc>
      </w:tr>
    </w:tbl>
    <w:p w14:paraId="5E41787E" w14:textId="77777777" w:rsidR="00445747" w:rsidRDefault="00445747" w:rsidP="002E11A1">
      <w:pPr>
        <w:pStyle w:val="Maintext"/>
        <w:jc w:val="both"/>
      </w:pPr>
    </w:p>
    <w:p w14:paraId="3A56ADA2" w14:textId="77777777" w:rsidR="007B36E3" w:rsidRDefault="007B36E3" w:rsidP="002E11A1">
      <w:pPr>
        <w:pStyle w:val="Maintext"/>
        <w:jc w:val="both"/>
      </w:pPr>
    </w:p>
    <w:sectPr w:rsidR="007B36E3" w:rsidSect="00750C7D">
      <w:headerReference w:type="default" r:id="rId26"/>
      <w:footerReference w:type="default" r:id="rId27"/>
      <w:pgSz w:w="11906" w:h="16838" w:code="9"/>
      <w:pgMar w:top="851"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1DA7BF" w14:textId="77777777" w:rsidR="00346BD7" w:rsidRDefault="00346BD7">
      <w:r>
        <w:separator/>
      </w:r>
    </w:p>
  </w:endnote>
  <w:endnote w:type="continuationSeparator" w:id="0">
    <w:p w14:paraId="75BB41BB" w14:textId="77777777" w:rsidR="00346BD7" w:rsidRDefault="00346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ADA85" w14:textId="77777777" w:rsidR="008C6DB2" w:rsidRDefault="008C6D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346BD7" w14:paraId="28EEDCD8" w14:textId="77777777">
      <w:trPr>
        <w:trHeight w:hRule="exact" w:val="567"/>
      </w:trPr>
      <w:tc>
        <w:tcPr>
          <w:tcW w:w="3629" w:type="dxa"/>
          <w:vAlign w:val="bottom"/>
        </w:tcPr>
        <w:p w14:paraId="60C370C8" w14:textId="77777777" w:rsidR="00346BD7" w:rsidRPr="00961BA8" w:rsidRDefault="00346BD7">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346BD7" w:rsidRDefault="00346BD7">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346BD7" w:rsidRDefault="00346BD7"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8C6DB2">
            <w:fldChar w:fldCharType="begin"/>
          </w:r>
          <w:r w:rsidR="008C6DB2">
            <w:instrText xml:space="preserve"> NUMPAGES   \* MERGEFORMAT </w:instrText>
          </w:r>
          <w:r w:rsidR="008C6DB2">
            <w:fldChar w:fldCharType="separate"/>
          </w:r>
          <w:r>
            <w:rPr>
              <w:noProof/>
            </w:rPr>
            <w:t>14</w:t>
          </w:r>
          <w:r w:rsidR="008C6DB2">
            <w:rPr>
              <w:noProof/>
            </w:rPr>
            <w:fldChar w:fldCharType="end"/>
          </w:r>
        </w:p>
      </w:tc>
    </w:tr>
  </w:tbl>
  <w:p w14:paraId="6E9B104D" w14:textId="77777777" w:rsidR="00346BD7" w:rsidRPr="004E35EF" w:rsidRDefault="00346BD7" w:rsidP="000E5315">
    <w:pPr>
      <w:pStyle w:val="Footer"/>
      <w:rPr>
        <w:vanish/>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62C23" w14:textId="77777777" w:rsidR="008C6DB2" w:rsidRDefault="008C6DB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B7167" w14:textId="2C943F82" w:rsidR="00346BD7" w:rsidRPr="00830054" w:rsidRDefault="00346BD7" w:rsidP="00BD6FF5">
    <w:pPr>
      <w:pStyle w:val="FooterPortrait"/>
      <w:pBdr>
        <w:top w:val="single" w:sz="4" w:space="2" w:color="auto"/>
      </w:pBdr>
      <w:tabs>
        <w:tab w:val="clear" w:pos="1021"/>
        <w:tab w:val="center" w:pos="567"/>
        <w:tab w:val="right" w:pos="9295"/>
      </w:tabs>
      <w:rPr>
        <w:color w:val="003366"/>
      </w:rPr>
    </w:pPr>
    <w:r w:rsidRPr="00830054">
      <w:rPr>
        <w:color w:val="003366"/>
      </w:rPr>
      <w:tab/>
      <w:t xml:space="preserve">Unclassified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sidR="008C6DB2">
      <w:rPr>
        <w:noProof/>
        <w:color w:val="003366"/>
      </w:rPr>
      <w:t>2</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sidR="008C6DB2">
      <w:rPr>
        <w:noProof/>
        <w:color w:val="003366"/>
      </w:rPr>
      <w:t>18</w:t>
    </w:r>
    <w:r w:rsidRPr="00830054">
      <w:rPr>
        <w:color w:val="003366"/>
      </w:rPr>
      <w:fldChar w:fldCharType="end"/>
    </w:r>
  </w:p>
  <w:p w14:paraId="26EA3631" w14:textId="77777777" w:rsidR="00346BD7" w:rsidRPr="00607411" w:rsidRDefault="00346BD7" w:rsidP="000E5315">
    <w:pPr>
      <w:pStyle w:val="Footer"/>
      <w:rPr>
        <w:rStyle w:val="PageNumber"/>
        <w:vanish/>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24DAA" w14:textId="2E5AD3CF" w:rsidR="00346BD7" w:rsidRPr="009A241C" w:rsidRDefault="00346BD7" w:rsidP="00BD6FF5">
    <w:pPr>
      <w:pStyle w:val="FooterPortrait"/>
      <w:pBdr>
        <w:top w:val="single" w:sz="4" w:space="1" w:color="auto"/>
      </w:pBdr>
      <w:tabs>
        <w:tab w:val="clear" w:pos="1021"/>
        <w:tab w:val="right" w:pos="15309"/>
      </w:tabs>
      <w:spacing w:before="100"/>
      <w:ind w:right="136"/>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8C6DB2">
      <w:rPr>
        <w:noProof/>
        <w:color w:val="335876"/>
      </w:rPr>
      <w:t>16</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8C6DB2">
      <w:rPr>
        <w:noProof/>
        <w:color w:val="335876"/>
      </w:rPr>
      <w:t>16</w:t>
    </w:r>
    <w:r w:rsidRPr="00D23519">
      <w:rPr>
        <w:color w:val="335876"/>
      </w:rPr>
      <w:fldChar w:fldCharType="end"/>
    </w:r>
  </w:p>
  <w:p w14:paraId="282A5690" w14:textId="77777777" w:rsidR="00346BD7" w:rsidRPr="00607411" w:rsidRDefault="00346BD7" w:rsidP="000E5315">
    <w:pPr>
      <w:pStyle w:val="Footer"/>
      <w:rPr>
        <w:rStyle w:val="PageNumber"/>
        <w:vanish/>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C91B7" w14:textId="7754C156" w:rsidR="00346BD7" w:rsidRPr="009A241C" w:rsidRDefault="00346BD7" w:rsidP="00BD6FF5">
    <w:pPr>
      <w:pStyle w:val="FooterPortrait"/>
      <w:pBdr>
        <w:top w:val="single" w:sz="4" w:space="1" w:color="auto"/>
      </w:pBdr>
      <w:tabs>
        <w:tab w:val="clear" w:pos="1021"/>
        <w:tab w:val="right" w:pos="9072"/>
        <w:tab w:val="right" w:pos="14175"/>
        <w:tab w:val="left" w:pos="14317"/>
      </w:tabs>
      <w:ind w:right="64"/>
      <w:rPr>
        <w:color w:val="335876"/>
      </w:rPr>
    </w:pPr>
    <w:r w:rsidRPr="009A241C">
      <w:rPr>
        <w:color w:val="335876"/>
      </w:rPr>
      <w:t>Unclassified</w:t>
    </w:r>
    <w:r>
      <w:rPr>
        <w:color w:val="335876"/>
      </w:rPr>
      <w:t xml:space="preserve"> </w:t>
    </w:r>
    <w:r>
      <w:rPr>
        <w:color w:val="335876"/>
      </w:rPr>
      <w:tab/>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8C6DB2">
      <w:rPr>
        <w:noProof/>
        <w:color w:val="335876"/>
      </w:rPr>
      <w:t>18</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8C6DB2">
      <w:rPr>
        <w:noProof/>
        <w:color w:val="335876"/>
      </w:rPr>
      <w:t>18</w:t>
    </w:r>
    <w:r w:rsidRPr="00D23519">
      <w:rPr>
        <w:color w:val="335876"/>
      </w:rPr>
      <w:fldChar w:fldCharType="end"/>
    </w:r>
  </w:p>
  <w:p w14:paraId="226ECE02" w14:textId="77777777" w:rsidR="00346BD7" w:rsidRPr="00607411" w:rsidRDefault="00346BD7" w:rsidP="000E5315">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BBCECE" w14:textId="77777777" w:rsidR="00346BD7" w:rsidRDefault="00346BD7">
      <w:r>
        <w:separator/>
      </w:r>
    </w:p>
  </w:footnote>
  <w:footnote w:type="continuationSeparator" w:id="0">
    <w:p w14:paraId="6E0804CC" w14:textId="77777777" w:rsidR="00346BD7" w:rsidRDefault="00346B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BCB6B" w14:textId="77777777" w:rsidR="008C6DB2" w:rsidRDefault="008C6D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346BD7" w:rsidRPr="00BE2B9A" w14:paraId="5B0A19F6" w14:textId="77777777">
      <w:trPr>
        <w:trHeight w:hRule="exact" w:val="567"/>
      </w:trPr>
      <w:tc>
        <w:tcPr>
          <w:tcW w:w="3629" w:type="dxa"/>
          <w:shd w:val="clear" w:color="auto" w:fill="auto"/>
        </w:tcPr>
        <w:p w14:paraId="408C3B7C" w14:textId="77777777" w:rsidR="00346BD7" w:rsidRPr="00BE2B9A" w:rsidRDefault="00346BD7"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346BD7" w:rsidRPr="00BE2B9A" w:rsidRDefault="008C6DB2" w:rsidP="000E5315">
          <w:pPr>
            <w:pStyle w:val="Header"/>
            <w:spacing w:before="160" w:after="100"/>
            <w:jc w:val="right"/>
            <w:rPr>
              <w:sz w:val="15"/>
            </w:rPr>
          </w:pPr>
          <w:r>
            <w:fldChar w:fldCharType="begin"/>
          </w:r>
          <w:r>
            <w:instrText xml:space="preserve"> TITLE  \* Upper  \* MERGEFORMAT </w:instrText>
          </w:r>
          <w:r>
            <w:fldChar w:fldCharType="separate"/>
          </w:r>
          <w:r w:rsidR="00346BD7">
            <w:rPr>
              <w:caps w:val="0"/>
            </w:rPr>
            <w:t>ATO COMMPREF.0001 2019 PACKAGE V0.2 CONTENTS</w:t>
          </w:r>
          <w:r>
            <w:rPr>
              <w:caps w:val="0"/>
            </w:rPr>
            <w:fldChar w:fldCharType="end"/>
          </w:r>
        </w:p>
      </w:tc>
    </w:tr>
  </w:tbl>
  <w:p w14:paraId="2D92E6BB" w14:textId="77777777" w:rsidR="00346BD7" w:rsidRPr="004E35EF" w:rsidRDefault="00346BD7" w:rsidP="000E5315">
    <w:pPr>
      <w:pStyle w:val="Header"/>
      <w:rPr>
        <w:vanish/>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FEDD8" w14:textId="77777777" w:rsidR="008C6DB2" w:rsidRDefault="008C6DB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F12B" w14:textId="77777777" w:rsidR="00346BD7" w:rsidRDefault="00346BD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E868F" w14:textId="1B3A251C" w:rsidR="00346BD7" w:rsidRPr="009A241C" w:rsidRDefault="00346BD7" w:rsidP="00D23519">
    <w:pPr>
      <w:pStyle w:val="Header"/>
      <w:pBdr>
        <w:bottom w:val="single" w:sz="4" w:space="1" w:color="auto"/>
      </w:pBdr>
      <w:tabs>
        <w:tab w:val="right" w:pos="9180"/>
      </w:tabs>
      <w:rPr>
        <w:color w:val="335876"/>
        <w:sz w:val="15"/>
      </w:rPr>
    </w:pPr>
    <w:r w:rsidRPr="009A241C">
      <w:rPr>
        <w:color w:val="335876"/>
        <w:sz w:val="16"/>
        <w:szCs w:val="16"/>
      </w:rPr>
      <w:t>Standard business reporting</w:t>
    </w:r>
    <w:r>
      <w:rPr>
        <w:color w:val="335876"/>
        <w:sz w:val="16"/>
        <w:szCs w:val="16"/>
      </w:rPr>
      <w:tab/>
      <w:t>ATO COMMPREF.0001</w:t>
    </w:r>
    <w:r w:rsidRPr="006A05C4">
      <w:rPr>
        <w:color w:val="335876"/>
        <w:sz w:val="16"/>
        <w:szCs w:val="16"/>
      </w:rPr>
      <w:t xml:space="preserve"> </w:t>
    </w:r>
    <w:r>
      <w:rPr>
        <w:color w:val="335876"/>
        <w:sz w:val="16"/>
        <w:szCs w:val="16"/>
      </w:rPr>
      <w:t>2019</w:t>
    </w:r>
    <w:r w:rsidRPr="006A05C4">
      <w:rPr>
        <w:color w:val="335876"/>
        <w:sz w:val="16"/>
        <w:szCs w:val="16"/>
      </w:rPr>
      <w:t xml:space="preserve"> Package v</w:t>
    </w:r>
    <w:r>
      <w:rPr>
        <w:color w:val="335876"/>
        <w:sz w:val="16"/>
        <w:szCs w:val="16"/>
      </w:rPr>
      <w:t>0.3</w:t>
    </w:r>
    <w:r w:rsidRPr="006A05C4">
      <w:rPr>
        <w:color w:val="335876"/>
        <w:sz w:val="16"/>
        <w:szCs w:val="16"/>
      </w:rPr>
      <w:t xml:space="preserve"> ContENts</w:t>
    </w:r>
  </w:p>
  <w:p w14:paraId="6EFD1E52" w14:textId="77777777" w:rsidR="00346BD7" w:rsidRPr="00607411" w:rsidRDefault="00346BD7" w:rsidP="000E5315">
    <w:pPr>
      <w:pStyle w:val="Header"/>
      <w:rPr>
        <w:vanish/>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5F77E" w14:textId="77777777" w:rsidR="00346BD7" w:rsidRDefault="00346BD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EA8A9" w14:textId="77777777" w:rsidR="00346BD7" w:rsidRDefault="00346BD7" w:rsidP="004E6E7E">
    <w:pPr>
      <w:pStyle w:val="Header"/>
      <w:pBdr>
        <w:bottom w:val="single" w:sz="4" w:space="1" w:color="auto"/>
      </w:pBdr>
      <w:tabs>
        <w:tab w:val="right" w:pos="15451"/>
      </w:tabs>
      <w:rPr>
        <w:color w:val="335876"/>
        <w:sz w:val="16"/>
        <w:szCs w:val="16"/>
      </w:rPr>
    </w:pPr>
  </w:p>
  <w:p w14:paraId="37DAF2B3" w14:textId="1E0F23BE" w:rsidR="00346BD7" w:rsidRPr="009A241C" w:rsidRDefault="00346BD7" w:rsidP="004E6E7E">
    <w:pPr>
      <w:pStyle w:val="Header"/>
      <w:pBdr>
        <w:bottom w:val="single" w:sz="4" w:space="1" w:color="auto"/>
      </w:pBdr>
      <w:tabs>
        <w:tab w:val="right" w:pos="15451"/>
      </w:tabs>
      <w:rPr>
        <w:color w:val="335876"/>
        <w:sz w:val="15"/>
      </w:rPr>
    </w:pPr>
    <w:r w:rsidRPr="009A241C">
      <w:rPr>
        <w:color w:val="335876"/>
        <w:sz w:val="16"/>
        <w:szCs w:val="16"/>
      </w:rPr>
      <w:t xml:space="preserve">Standard business reporting </w:t>
    </w:r>
    <w:r>
      <w:rPr>
        <w:color w:val="335876"/>
        <w:sz w:val="16"/>
        <w:szCs w:val="16"/>
      </w:rPr>
      <w:tab/>
      <w:t xml:space="preserve">                     ATO COMMPREF.0001</w:t>
    </w:r>
    <w:r w:rsidRPr="006A05C4">
      <w:rPr>
        <w:color w:val="335876"/>
        <w:sz w:val="16"/>
        <w:szCs w:val="16"/>
      </w:rPr>
      <w:t xml:space="preserve"> </w:t>
    </w:r>
    <w:r>
      <w:rPr>
        <w:color w:val="335876"/>
        <w:sz w:val="16"/>
        <w:szCs w:val="16"/>
      </w:rPr>
      <w:t xml:space="preserve">2019 </w:t>
    </w:r>
    <w:r w:rsidRPr="006A05C4">
      <w:rPr>
        <w:color w:val="335876"/>
        <w:sz w:val="16"/>
        <w:szCs w:val="16"/>
      </w:rPr>
      <w:t>Package v</w:t>
    </w:r>
    <w:r>
      <w:rPr>
        <w:color w:val="335876"/>
        <w:sz w:val="16"/>
        <w:szCs w:val="16"/>
      </w:rPr>
      <w:t>0.3</w:t>
    </w:r>
    <w:r w:rsidRPr="006A05C4">
      <w:rPr>
        <w:color w:val="335876"/>
        <w:sz w:val="16"/>
        <w:szCs w:val="16"/>
      </w:rPr>
      <w:t xml:space="preserve"> ContENts</w:t>
    </w:r>
  </w:p>
  <w:p w14:paraId="659D7C7D" w14:textId="77777777" w:rsidR="00346BD7" w:rsidRPr="00607411" w:rsidRDefault="00346BD7" w:rsidP="000E5315">
    <w:pPr>
      <w:pStyle w:val="Header"/>
      <w:rPr>
        <w:vanish/>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D2F71" w14:textId="7D64287B" w:rsidR="00346BD7" w:rsidRPr="009A241C" w:rsidRDefault="00346BD7" w:rsidP="0053305A">
    <w:pPr>
      <w:pStyle w:val="Header"/>
      <w:pBdr>
        <w:bottom w:val="single" w:sz="4" w:space="1" w:color="auto"/>
      </w:pBdr>
      <w:tabs>
        <w:tab w:val="right" w:pos="9180"/>
      </w:tabs>
      <w:rPr>
        <w:color w:val="335876"/>
        <w:sz w:val="15"/>
      </w:rPr>
    </w:pPr>
    <w:r w:rsidRPr="009A241C">
      <w:rPr>
        <w:color w:val="335876"/>
        <w:sz w:val="16"/>
        <w:szCs w:val="16"/>
      </w:rPr>
      <w:t>Standard business reporting</w:t>
    </w:r>
    <w:r>
      <w:rPr>
        <w:color w:val="335876"/>
        <w:sz w:val="16"/>
        <w:szCs w:val="16"/>
      </w:rPr>
      <w:tab/>
      <w:t>ATO COMMPREF.0001</w:t>
    </w:r>
    <w:r w:rsidRPr="006A05C4">
      <w:rPr>
        <w:color w:val="335876"/>
        <w:sz w:val="16"/>
        <w:szCs w:val="16"/>
      </w:rPr>
      <w:t xml:space="preserve"> </w:t>
    </w:r>
    <w:r>
      <w:rPr>
        <w:color w:val="335876"/>
        <w:sz w:val="16"/>
        <w:szCs w:val="16"/>
      </w:rPr>
      <w:t>2019</w:t>
    </w:r>
    <w:r w:rsidRPr="006A05C4">
      <w:rPr>
        <w:color w:val="335876"/>
        <w:sz w:val="16"/>
        <w:szCs w:val="16"/>
      </w:rPr>
      <w:t xml:space="preserve"> Package v</w:t>
    </w:r>
    <w:r>
      <w:rPr>
        <w:color w:val="335876"/>
        <w:sz w:val="16"/>
        <w:szCs w:val="16"/>
      </w:rPr>
      <w:t>0.3</w:t>
    </w:r>
    <w:r w:rsidRPr="006A05C4">
      <w:rPr>
        <w:color w:val="335876"/>
        <w:sz w:val="16"/>
        <w:szCs w:val="16"/>
      </w:rPr>
      <w:t xml:space="preserve"> ContENts</w:t>
    </w:r>
  </w:p>
  <w:p w14:paraId="20E64954" w14:textId="3239F41D" w:rsidR="00346BD7" w:rsidRPr="0053305A" w:rsidRDefault="00346BD7" w:rsidP="005330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18A07215"/>
    <w:multiLevelType w:val="hybridMultilevel"/>
    <w:tmpl w:val="68621164"/>
    <w:lvl w:ilvl="0" w:tplc="7D4AF82C">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2">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1C646400"/>
    <w:multiLevelType w:val="hybridMultilevel"/>
    <w:tmpl w:val="14928F38"/>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25">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2960734F"/>
    <w:multiLevelType w:val="hybridMultilevel"/>
    <w:tmpl w:val="EA96437A"/>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2">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7">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9">
    <w:nsid w:val="374E614B"/>
    <w:multiLevelType w:val="hybridMultilevel"/>
    <w:tmpl w:val="7DE2EBC2"/>
    <w:lvl w:ilvl="0" w:tplc="C3BA6094">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39F078E7"/>
    <w:multiLevelType w:val="hybridMultilevel"/>
    <w:tmpl w:val="DD6E8426"/>
    <w:lvl w:ilvl="0" w:tplc="9FA050C8">
      <w:start w:val="1"/>
      <w:numFmt w:val="bullet"/>
      <w:lvlText w:val=""/>
      <w:lvlJc w:val="left"/>
      <w:pPr>
        <w:ind w:left="644" w:hanging="360"/>
      </w:pPr>
      <w:rPr>
        <w:rFonts w:ascii="Symbol" w:hAnsi="Symbol" w:hint="default"/>
        <w:color w:val="auto"/>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1">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3">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7">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8">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2">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nsid w:val="4F070AE4"/>
    <w:multiLevelType w:val="multilevel"/>
    <w:tmpl w:val="B98839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5">
    <w:nsid w:val="5066191E"/>
    <w:multiLevelType w:val="hybridMultilevel"/>
    <w:tmpl w:val="90A0F6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6">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537E3D1A"/>
    <w:multiLevelType w:val="hybridMultilevel"/>
    <w:tmpl w:val="8160CE7A"/>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69">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1">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5">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9">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2">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9">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1">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92">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3">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4">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8">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2"/>
  </w:num>
  <w:num w:numId="2">
    <w:abstractNumId w:val="70"/>
  </w:num>
  <w:num w:numId="3">
    <w:abstractNumId w:val="97"/>
  </w:num>
  <w:num w:numId="4">
    <w:abstractNumId w:val="48"/>
  </w:num>
  <w:num w:numId="5">
    <w:abstractNumId w:val="88"/>
  </w:num>
  <w:num w:numId="6">
    <w:abstractNumId w:val="39"/>
  </w:num>
  <w:num w:numId="7">
    <w:abstractNumId w:val="81"/>
  </w:num>
  <w:num w:numId="8">
    <w:abstractNumId w:val="64"/>
  </w:num>
  <w:num w:numId="9">
    <w:abstractNumId w:val="1"/>
  </w:num>
  <w:num w:numId="10">
    <w:abstractNumId w:val="54"/>
  </w:num>
  <w:num w:numId="11">
    <w:abstractNumId w:val="90"/>
  </w:num>
  <w:num w:numId="12">
    <w:abstractNumId w:val="36"/>
  </w:num>
  <w:num w:numId="13">
    <w:abstractNumId w:val="57"/>
  </w:num>
  <w:num w:numId="14">
    <w:abstractNumId w:val="0"/>
  </w:num>
  <w:num w:numId="15">
    <w:abstractNumId w:val="74"/>
  </w:num>
  <w:num w:numId="16">
    <w:abstractNumId w:val="42"/>
  </w:num>
  <w:num w:numId="1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3"/>
  </w:num>
  <w:num w:numId="19">
    <w:abstractNumId w:val="79"/>
  </w:num>
  <w:num w:numId="20">
    <w:abstractNumId w:val="91"/>
  </w:num>
  <w:num w:numId="21">
    <w:abstractNumId w:val="3"/>
  </w:num>
  <w:num w:numId="22">
    <w:abstractNumId w:val="61"/>
  </w:num>
  <w:num w:numId="23">
    <w:abstractNumId w:val="21"/>
  </w:num>
  <w:num w:numId="24">
    <w:abstractNumId w:val="78"/>
  </w:num>
  <w:num w:numId="25">
    <w:abstractNumId w:val="56"/>
  </w:num>
  <w:num w:numId="26">
    <w:abstractNumId w:val="80"/>
  </w:num>
  <w:num w:numId="27">
    <w:abstractNumId w:val="37"/>
  </w:num>
  <w:num w:numId="28">
    <w:abstractNumId w:val="50"/>
  </w:num>
  <w:num w:numId="29">
    <w:abstractNumId w:val="31"/>
  </w:num>
  <w:num w:numId="30">
    <w:abstractNumId w:val="24"/>
  </w:num>
  <w:num w:numId="31">
    <w:abstractNumId w:val="68"/>
  </w:num>
  <w:num w:numId="32">
    <w:abstractNumId w:val="49"/>
  </w:num>
  <w:num w:numId="33">
    <w:abstractNumId w:val="20"/>
  </w:num>
  <w:num w:numId="34">
    <w:abstractNumId w:val="6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062"/>
    <w:rsid w:val="00000774"/>
    <w:rsid w:val="000029AF"/>
    <w:rsid w:val="00003F1E"/>
    <w:rsid w:val="000045F5"/>
    <w:rsid w:val="0000565B"/>
    <w:rsid w:val="00005C04"/>
    <w:rsid w:val="0000678A"/>
    <w:rsid w:val="00006A99"/>
    <w:rsid w:val="000075E8"/>
    <w:rsid w:val="00010B6A"/>
    <w:rsid w:val="00010C0D"/>
    <w:rsid w:val="0001171A"/>
    <w:rsid w:val="00013D90"/>
    <w:rsid w:val="00015C3B"/>
    <w:rsid w:val="00015FE5"/>
    <w:rsid w:val="00016AA8"/>
    <w:rsid w:val="00016DF4"/>
    <w:rsid w:val="000177BD"/>
    <w:rsid w:val="000179BB"/>
    <w:rsid w:val="000200F9"/>
    <w:rsid w:val="0002033D"/>
    <w:rsid w:val="00020DBE"/>
    <w:rsid w:val="0002121C"/>
    <w:rsid w:val="00021327"/>
    <w:rsid w:val="00021715"/>
    <w:rsid w:val="00023760"/>
    <w:rsid w:val="000239A2"/>
    <w:rsid w:val="00023FC5"/>
    <w:rsid w:val="000241D1"/>
    <w:rsid w:val="0002622B"/>
    <w:rsid w:val="00026A24"/>
    <w:rsid w:val="00027237"/>
    <w:rsid w:val="0002748B"/>
    <w:rsid w:val="00027C5F"/>
    <w:rsid w:val="0003012B"/>
    <w:rsid w:val="0003197A"/>
    <w:rsid w:val="0003248C"/>
    <w:rsid w:val="000335BA"/>
    <w:rsid w:val="000336CC"/>
    <w:rsid w:val="000338D4"/>
    <w:rsid w:val="00033B97"/>
    <w:rsid w:val="00033EAB"/>
    <w:rsid w:val="00034071"/>
    <w:rsid w:val="000404BF"/>
    <w:rsid w:val="0004097D"/>
    <w:rsid w:val="00040E6D"/>
    <w:rsid w:val="00041D83"/>
    <w:rsid w:val="000428AC"/>
    <w:rsid w:val="00042E3F"/>
    <w:rsid w:val="00042FD1"/>
    <w:rsid w:val="00043D49"/>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EE3"/>
    <w:rsid w:val="000603D0"/>
    <w:rsid w:val="0006269B"/>
    <w:rsid w:val="00062B2B"/>
    <w:rsid w:val="00062DAA"/>
    <w:rsid w:val="00063250"/>
    <w:rsid w:val="00063FFB"/>
    <w:rsid w:val="00064BC5"/>
    <w:rsid w:val="00064D63"/>
    <w:rsid w:val="000656D4"/>
    <w:rsid w:val="0006596C"/>
    <w:rsid w:val="00065FDE"/>
    <w:rsid w:val="00066793"/>
    <w:rsid w:val="0006768F"/>
    <w:rsid w:val="00067C80"/>
    <w:rsid w:val="000706F4"/>
    <w:rsid w:val="00071BB8"/>
    <w:rsid w:val="000720A9"/>
    <w:rsid w:val="00072179"/>
    <w:rsid w:val="00073B2F"/>
    <w:rsid w:val="00075D54"/>
    <w:rsid w:val="00081294"/>
    <w:rsid w:val="000824CF"/>
    <w:rsid w:val="0008383C"/>
    <w:rsid w:val="000844C4"/>
    <w:rsid w:val="0008474B"/>
    <w:rsid w:val="00084A87"/>
    <w:rsid w:val="00085BE3"/>
    <w:rsid w:val="00090D01"/>
    <w:rsid w:val="000913C5"/>
    <w:rsid w:val="00091CB1"/>
    <w:rsid w:val="000926B0"/>
    <w:rsid w:val="000929C5"/>
    <w:rsid w:val="00092EC5"/>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2929"/>
    <w:rsid w:val="000A594E"/>
    <w:rsid w:val="000A5A62"/>
    <w:rsid w:val="000A5CA0"/>
    <w:rsid w:val="000A63D0"/>
    <w:rsid w:val="000A679F"/>
    <w:rsid w:val="000B2D2F"/>
    <w:rsid w:val="000B2E81"/>
    <w:rsid w:val="000B3738"/>
    <w:rsid w:val="000B3BFE"/>
    <w:rsid w:val="000B4ECD"/>
    <w:rsid w:val="000B548E"/>
    <w:rsid w:val="000B55A8"/>
    <w:rsid w:val="000B58DD"/>
    <w:rsid w:val="000B5C31"/>
    <w:rsid w:val="000B6E46"/>
    <w:rsid w:val="000C0729"/>
    <w:rsid w:val="000C1961"/>
    <w:rsid w:val="000C1974"/>
    <w:rsid w:val="000C1C0D"/>
    <w:rsid w:val="000C206A"/>
    <w:rsid w:val="000C35F8"/>
    <w:rsid w:val="000C42F1"/>
    <w:rsid w:val="000C4953"/>
    <w:rsid w:val="000C6567"/>
    <w:rsid w:val="000C676C"/>
    <w:rsid w:val="000C7F9D"/>
    <w:rsid w:val="000C7FC8"/>
    <w:rsid w:val="000D07CB"/>
    <w:rsid w:val="000D0AE1"/>
    <w:rsid w:val="000D0E91"/>
    <w:rsid w:val="000D1CD5"/>
    <w:rsid w:val="000D1D32"/>
    <w:rsid w:val="000D24CF"/>
    <w:rsid w:val="000D26D2"/>
    <w:rsid w:val="000D35DC"/>
    <w:rsid w:val="000D3A3C"/>
    <w:rsid w:val="000D41AC"/>
    <w:rsid w:val="000D76AC"/>
    <w:rsid w:val="000D7C95"/>
    <w:rsid w:val="000D7E2E"/>
    <w:rsid w:val="000E012E"/>
    <w:rsid w:val="000E0DAB"/>
    <w:rsid w:val="000E118D"/>
    <w:rsid w:val="000E1EA8"/>
    <w:rsid w:val="000E1FAF"/>
    <w:rsid w:val="000E210F"/>
    <w:rsid w:val="000E3652"/>
    <w:rsid w:val="000E3B30"/>
    <w:rsid w:val="000E4085"/>
    <w:rsid w:val="000E5315"/>
    <w:rsid w:val="000E5A6F"/>
    <w:rsid w:val="000E5F07"/>
    <w:rsid w:val="000E6F29"/>
    <w:rsid w:val="000F02C2"/>
    <w:rsid w:val="000F033F"/>
    <w:rsid w:val="000F04A9"/>
    <w:rsid w:val="000F1055"/>
    <w:rsid w:val="000F28FD"/>
    <w:rsid w:val="000F2B20"/>
    <w:rsid w:val="000F38D0"/>
    <w:rsid w:val="000F3AD9"/>
    <w:rsid w:val="000F486D"/>
    <w:rsid w:val="000F491C"/>
    <w:rsid w:val="00102501"/>
    <w:rsid w:val="00102A72"/>
    <w:rsid w:val="00103562"/>
    <w:rsid w:val="00104132"/>
    <w:rsid w:val="00104779"/>
    <w:rsid w:val="0010598B"/>
    <w:rsid w:val="00106DA3"/>
    <w:rsid w:val="00107A8F"/>
    <w:rsid w:val="00110EAB"/>
    <w:rsid w:val="00112A1A"/>
    <w:rsid w:val="00113270"/>
    <w:rsid w:val="001137DE"/>
    <w:rsid w:val="00113FEB"/>
    <w:rsid w:val="0011440D"/>
    <w:rsid w:val="00114834"/>
    <w:rsid w:val="0011542B"/>
    <w:rsid w:val="00115CD2"/>
    <w:rsid w:val="00116A9D"/>
    <w:rsid w:val="00116E43"/>
    <w:rsid w:val="00117317"/>
    <w:rsid w:val="001208FD"/>
    <w:rsid w:val="00121371"/>
    <w:rsid w:val="00122A8D"/>
    <w:rsid w:val="00122F16"/>
    <w:rsid w:val="00124B0E"/>
    <w:rsid w:val="00126304"/>
    <w:rsid w:val="00131A8F"/>
    <w:rsid w:val="0013348E"/>
    <w:rsid w:val="00133D58"/>
    <w:rsid w:val="00133DC7"/>
    <w:rsid w:val="001340F9"/>
    <w:rsid w:val="001341C8"/>
    <w:rsid w:val="001344D7"/>
    <w:rsid w:val="0013586C"/>
    <w:rsid w:val="00135A2A"/>
    <w:rsid w:val="00135C3F"/>
    <w:rsid w:val="001375BD"/>
    <w:rsid w:val="00137755"/>
    <w:rsid w:val="00137CDF"/>
    <w:rsid w:val="001416AA"/>
    <w:rsid w:val="00143518"/>
    <w:rsid w:val="00144B8E"/>
    <w:rsid w:val="00145121"/>
    <w:rsid w:val="001461C8"/>
    <w:rsid w:val="00146341"/>
    <w:rsid w:val="001469A6"/>
    <w:rsid w:val="001477A0"/>
    <w:rsid w:val="00150122"/>
    <w:rsid w:val="00150148"/>
    <w:rsid w:val="00153400"/>
    <w:rsid w:val="00153C5E"/>
    <w:rsid w:val="0015487A"/>
    <w:rsid w:val="001555FC"/>
    <w:rsid w:val="00155889"/>
    <w:rsid w:val="0015679C"/>
    <w:rsid w:val="0015783B"/>
    <w:rsid w:val="00157EB7"/>
    <w:rsid w:val="00162A04"/>
    <w:rsid w:val="00162B8E"/>
    <w:rsid w:val="001637C7"/>
    <w:rsid w:val="00163B46"/>
    <w:rsid w:val="00163D02"/>
    <w:rsid w:val="00163DBF"/>
    <w:rsid w:val="00164B86"/>
    <w:rsid w:val="001650D0"/>
    <w:rsid w:val="001657FC"/>
    <w:rsid w:val="00165835"/>
    <w:rsid w:val="00165B17"/>
    <w:rsid w:val="00166A83"/>
    <w:rsid w:val="00166BC6"/>
    <w:rsid w:val="00167B22"/>
    <w:rsid w:val="00170D1D"/>
    <w:rsid w:val="00171335"/>
    <w:rsid w:val="001716A5"/>
    <w:rsid w:val="00172FFC"/>
    <w:rsid w:val="00173785"/>
    <w:rsid w:val="00174661"/>
    <w:rsid w:val="00174AEA"/>
    <w:rsid w:val="001768D0"/>
    <w:rsid w:val="00176952"/>
    <w:rsid w:val="00180524"/>
    <w:rsid w:val="001810A8"/>
    <w:rsid w:val="00181712"/>
    <w:rsid w:val="00181779"/>
    <w:rsid w:val="00182BFA"/>
    <w:rsid w:val="00183D65"/>
    <w:rsid w:val="001842CC"/>
    <w:rsid w:val="00185AF4"/>
    <w:rsid w:val="001865ED"/>
    <w:rsid w:val="00186737"/>
    <w:rsid w:val="00191051"/>
    <w:rsid w:val="00191AD0"/>
    <w:rsid w:val="00193AE3"/>
    <w:rsid w:val="00194715"/>
    <w:rsid w:val="001949A9"/>
    <w:rsid w:val="00194D10"/>
    <w:rsid w:val="00195BA6"/>
    <w:rsid w:val="00195F63"/>
    <w:rsid w:val="00197DAB"/>
    <w:rsid w:val="00197EB0"/>
    <w:rsid w:val="001A013C"/>
    <w:rsid w:val="001A02AF"/>
    <w:rsid w:val="001A042F"/>
    <w:rsid w:val="001A0706"/>
    <w:rsid w:val="001A07EF"/>
    <w:rsid w:val="001A1002"/>
    <w:rsid w:val="001A202A"/>
    <w:rsid w:val="001A4060"/>
    <w:rsid w:val="001A5AAD"/>
    <w:rsid w:val="001A5E13"/>
    <w:rsid w:val="001A6F72"/>
    <w:rsid w:val="001A7242"/>
    <w:rsid w:val="001B03B1"/>
    <w:rsid w:val="001B0DAF"/>
    <w:rsid w:val="001B12D5"/>
    <w:rsid w:val="001B1FE4"/>
    <w:rsid w:val="001B2A2A"/>
    <w:rsid w:val="001B2D8F"/>
    <w:rsid w:val="001B30DF"/>
    <w:rsid w:val="001B42E7"/>
    <w:rsid w:val="001B4AE1"/>
    <w:rsid w:val="001B5A50"/>
    <w:rsid w:val="001B5C4A"/>
    <w:rsid w:val="001B634F"/>
    <w:rsid w:val="001B66FC"/>
    <w:rsid w:val="001B699F"/>
    <w:rsid w:val="001B6AA6"/>
    <w:rsid w:val="001B703B"/>
    <w:rsid w:val="001C0139"/>
    <w:rsid w:val="001C0625"/>
    <w:rsid w:val="001C0648"/>
    <w:rsid w:val="001C121E"/>
    <w:rsid w:val="001C1449"/>
    <w:rsid w:val="001C3D66"/>
    <w:rsid w:val="001C474F"/>
    <w:rsid w:val="001C4BD6"/>
    <w:rsid w:val="001C51FC"/>
    <w:rsid w:val="001C5E52"/>
    <w:rsid w:val="001C758E"/>
    <w:rsid w:val="001D1E3B"/>
    <w:rsid w:val="001D2213"/>
    <w:rsid w:val="001D3277"/>
    <w:rsid w:val="001D333F"/>
    <w:rsid w:val="001D34C3"/>
    <w:rsid w:val="001D36BB"/>
    <w:rsid w:val="001D3FD0"/>
    <w:rsid w:val="001D46EC"/>
    <w:rsid w:val="001D5DE2"/>
    <w:rsid w:val="001D6A6A"/>
    <w:rsid w:val="001E1109"/>
    <w:rsid w:val="001E168F"/>
    <w:rsid w:val="001E1DE7"/>
    <w:rsid w:val="001E389A"/>
    <w:rsid w:val="001E534D"/>
    <w:rsid w:val="001E5581"/>
    <w:rsid w:val="001E57DB"/>
    <w:rsid w:val="001E5947"/>
    <w:rsid w:val="001E5C94"/>
    <w:rsid w:val="001E6B2E"/>
    <w:rsid w:val="001E6CB1"/>
    <w:rsid w:val="001E794B"/>
    <w:rsid w:val="001F03DF"/>
    <w:rsid w:val="001F239F"/>
    <w:rsid w:val="001F2E62"/>
    <w:rsid w:val="001F3355"/>
    <w:rsid w:val="001F470A"/>
    <w:rsid w:val="001F6305"/>
    <w:rsid w:val="002002F4"/>
    <w:rsid w:val="00200CE3"/>
    <w:rsid w:val="00202E70"/>
    <w:rsid w:val="002037CB"/>
    <w:rsid w:val="00203AC0"/>
    <w:rsid w:val="002044A2"/>
    <w:rsid w:val="002071A1"/>
    <w:rsid w:val="00210789"/>
    <w:rsid w:val="00211D19"/>
    <w:rsid w:val="00214661"/>
    <w:rsid w:val="00214A1B"/>
    <w:rsid w:val="002166B0"/>
    <w:rsid w:val="00220C56"/>
    <w:rsid w:val="00221373"/>
    <w:rsid w:val="00223303"/>
    <w:rsid w:val="00224E7B"/>
    <w:rsid w:val="00226D5B"/>
    <w:rsid w:val="00226F98"/>
    <w:rsid w:val="0022703D"/>
    <w:rsid w:val="002270F9"/>
    <w:rsid w:val="00227EE8"/>
    <w:rsid w:val="00230330"/>
    <w:rsid w:val="00230D49"/>
    <w:rsid w:val="00230DBB"/>
    <w:rsid w:val="00231D5C"/>
    <w:rsid w:val="00231D8D"/>
    <w:rsid w:val="0023277B"/>
    <w:rsid w:val="002335E5"/>
    <w:rsid w:val="0023370F"/>
    <w:rsid w:val="002337FF"/>
    <w:rsid w:val="00234632"/>
    <w:rsid w:val="0023469D"/>
    <w:rsid w:val="00234C9D"/>
    <w:rsid w:val="002353BA"/>
    <w:rsid w:val="002361A3"/>
    <w:rsid w:val="00237007"/>
    <w:rsid w:val="00240EFD"/>
    <w:rsid w:val="0024111A"/>
    <w:rsid w:val="00241C0B"/>
    <w:rsid w:val="002457F7"/>
    <w:rsid w:val="00245BB9"/>
    <w:rsid w:val="00245EC2"/>
    <w:rsid w:val="00247769"/>
    <w:rsid w:val="00247C52"/>
    <w:rsid w:val="00247E83"/>
    <w:rsid w:val="002502E7"/>
    <w:rsid w:val="0025040A"/>
    <w:rsid w:val="00250516"/>
    <w:rsid w:val="00250879"/>
    <w:rsid w:val="00251C68"/>
    <w:rsid w:val="00251F86"/>
    <w:rsid w:val="002547BF"/>
    <w:rsid w:val="00254899"/>
    <w:rsid w:val="0025583B"/>
    <w:rsid w:val="00256368"/>
    <w:rsid w:val="00257C82"/>
    <w:rsid w:val="002613A9"/>
    <w:rsid w:val="0026256C"/>
    <w:rsid w:val="00264E14"/>
    <w:rsid w:val="00266459"/>
    <w:rsid w:val="002667A1"/>
    <w:rsid w:val="00266A46"/>
    <w:rsid w:val="00266D91"/>
    <w:rsid w:val="002677FB"/>
    <w:rsid w:val="00270D6F"/>
    <w:rsid w:val="00271152"/>
    <w:rsid w:val="0027139B"/>
    <w:rsid w:val="00271A51"/>
    <w:rsid w:val="00272C04"/>
    <w:rsid w:val="00273395"/>
    <w:rsid w:val="002733DA"/>
    <w:rsid w:val="002737BF"/>
    <w:rsid w:val="0027478F"/>
    <w:rsid w:val="00274A45"/>
    <w:rsid w:val="0027537A"/>
    <w:rsid w:val="002755A8"/>
    <w:rsid w:val="00275615"/>
    <w:rsid w:val="002764F0"/>
    <w:rsid w:val="00276F42"/>
    <w:rsid w:val="0028009A"/>
    <w:rsid w:val="002813D3"/>
    <w:rsid w:val="002822CC"/>
    <w:rsid w:val="00282657"/>
    <w:rsid w:val="002829BB"/>
    <w:rsid w:val="002847D0"/>
    <w:rsid w:val="002870E6"/>
    <w:rsid w:val="00287BA8"/>
    <w:rsid w:val="00290C23"/>
    <w:rsid w:val="002920BD"/>
    <w:rsid w:val="00292AC0"/>
    <w:rsid w:val="002933CF"/>
    <w:rsid w:val="0029403C"/>
    <w:rsid w:val="00294AAE"/>
    <w:rsid w:val="00294D92"/>
    <w:rsid w:val="00295101"/>
    <w:rsid w:val="002956E6"/>
    <w:rsid w:val="00295BF1"/>
    <w:rsid w:val="00296E96"/>
    <w:rsid w:val="0029707B"/>
    <w:rsid w:val="00297FDD"/>
    <w:rsid w:val="002A00AF"/>
    <w:rsid w:val="002A0382"/>
    <w:rsid w:val="002A1CA1"/>
    <w:rsid w:val="002A1E30"/>
    <w:rsid w:val="002A2B8E"/>
    <w:rsid w:val="002A3828"/>
    <w:rsid w:val="002A4B8F"/>
    <w:rsid w:val="002A5F3D"/>
    <w:rsid w:val="002B01D3"/>
    <w:rsid w:val="002B0CE4"/>
    <w:rsid w:val="002B124D"/>
    <w:rsid w:val="002B18BE"/>
    <w:rsid w:val="002B2710"/>
    <w:rsid w:val="002B2F4D"/>
    <w:rsid w:val="002B60C7"/>
    <w:rsid w:val="002B742D"/>
    <w:rsid w:val="002B7DE3"/>
    <w:rsid w:val="002C0E58"/>
    <w:rsid w:val="002C17CB"/>
    <w:rsid w:val="002C2747"/>
    <w:rsid w:val="002C2975"/>
    <w:rsid w:val="002C37E1"/>
    <w:rsid w:val="002C3BF3"/>
    <w:rsid w:val="002C3BFE"/>
    <w:rsid w:val="002C42F0"/>
    <w:rsid w:val="002C5D44"/>
    <w:rsid w:val="002C66FD"/>
    <w:rsid w:val="002C681A"/>
    <w:rsid w:val="002C7017"/>
    <w:rsid w:val="002C7329"/>
    <w:rsid w:val="002C7D2C"/>
    <w:rsid w:val="002D023F"/>
    <w:rsid w:val="002D0603"/>
    <w:rsid w:val="002D0778"/>
    <w:rsid w:val="002D0822"/>
    <w:rsid w:val="002D2339"/>
    <w:rsid w:val="002D2584"/>
    <w:rsid w:val="002D298C"/>
    <w:rsid w:val="002D29B7"/>
    <w:rsid w:val="002D358E"/>
    <w:rsid w:val="002D3594"/>
    <w:rsid w:val="002D65BD"/>
    <w:rsid w:val="002D7548"/>
    <w:rsid w:val="002D77E1"/>
    <w:rsid w:val="002D781E"/>
    <w:rsid w:val="002D7ADD"/>
    <w:rsid w:val="002E11A1"/>
    <w:rsid w:val="002E153E"/>
    <w:rsid w:val="002E2B73"/>
    <w:rsid w:val="002E30EF"/>
    <w:rsid w:val="002E35DE"/>
    <w:rsid w:val="002E4676"/>
    <w:rsid w:val="002E48A7"/>
    <w:rsid w:val="002E5B34"/>
    <w:rsid w:val="002E749B"/>
    <w:rsid w:val="002E7D8E"/>
    <w:rsid w:val="002F08E8"/>
    <w:rsid w:val="002F0E16"/>
    <w:rsid w:val="002F1DD9"/>
    <w:rsid w:val="002F2D54"/>
    <w:rsid w:val="002F36C3"/>
    <w:rsid w:val="002F3B96"/>
    <w:rsid w:val="002F5514"/>
    <w:rsid w:val="002F5782"/>
    <w:rsid w:val="00300082"/>
    <w:rsid w:val="0030039E"/>
    <w:rsid w:val="00300545"/>
    <w:rsid w:val="00300735"/>
    <w:rsid w:val="00302AAC"/>
    <w:rsid w:val="0030311D"/>
    <w:rsid w:val="003032D8"/>
    <w:rsid w:val="00303CAE"/>
    <w:rsid w:val="00305B52"/>
    <w:rsid w:val="00305BEC"/>
    <w:rsid w:val="0030763F"/>
    <w:rsid w:val="003076F4"/>
    <w:rsid w:val="003114F4"/>
    <w:rsid w:val="0031192D"/>
    <w:rsid w:val="00312881"/>
    <w:rsid w:val="00313044"/>
    <w:rsid w:val="003134FB"/>
    <w:rsid w:val="00313994"/>
    <w:rsid w:val="00314C57"/>
    <w:rsid w:val="00315471"/>
    <w:rsid w:val="00316915"/>
    <w:rsid w:val="00320073"/>
    <w:rsid w:val="00320627"/>
    <w:rsid w:val="00320883"/>
    <w:rsid w:val="00320D84"/>
    <w:rsid w:val="00322334"/>
    <w:rsid w:val="0032288E"/>
    <w:rsid w:val="00323B9B"/>
    <w:rsid w:val="00324569"/>
    <w:rsid w:val="0032477E"/>
    <w:rsid w:val="00325E24"/>
    <w:rsid w:val="0032605A"/>
    <w:rsid w:val="00327706"/>
    <w:rsid w:val="00327B9B"/>
    <w:rsid w:val="003302CA"/>
    <w:rsid w:val="00330460"/>
    <w:rsid w:val="003306E9"/>
    <w:rsid w:val="00331884"/>
    <w:rsid w:val="00331D15"/>
    <w:rsid w:val="00331F0A"/>
    <w:rsid w:val="0033283B"/>
    <w:rsid w:val="00332F03"/>
    <w:rsid w:val="00333E4E"/>
    <w:rsid w:val="00333F88"/>
    <w:rsid w:val="003341B2"/>
    <w:rsid w:val="003356C9"/>
    <w:rsid w:val="003379C1"/>
    <w:rsid w:val="00340144"/>
    <w:rsid w:val="00340398"/>
    <w:rsid w:val="00341827"/>
    <w:rsid w:val="00342840"/>
    <w:rsid w:val="00342E48"/>
    <w:rsid w:val="0034353B"/>
    <w:rsid w:val="00343C18"/>
    <w:rsid w:val="00346BD7"/>
    <w:rsid w:val="00347AA1"/>
    <w:rsid w:val="00347DA8"/>
    <w:rsid w:val="00350556"/>
    <w:rsid w:val="00350A2B"/>
    <w:rsid w:val="00351359"/>
    <w:rsid w:val="003517F4"/>
    <w:rsid w:val="003519C7"/>
    <w:rsid w:val="00351D90"/>
    <w:rsid w:val="00352913"/>
    <w:rsid w:val="0035356D"/>
    <w:rsid w:val="003545CC"/>
    <w:rsid w:val="00354993"/>
    <w:rsid w:val="00355CE5"/>
    <w:rsid w:val="0035762A"/>
    <w:rsid w:val="00357C2B"/>
    <w:rsid w:val="00360C2D"/>
    <w:rsid w:val="0036149E"/>
    <w:rsid w:val="0036261B"/>
    <w:rsid w:val="00363889"/>
    <w:rsid w:val="00366806"/>
    <w:rsid w:val="00366A5C"/>
    <w:rsid w:val="00366DC6"/>
    <w:rsid w:val="00367B9D"/>
    <w:rsid w:val="003708F6"/>
    <w:rsid w:val="00370C05"/>
    <w:rsid w:val="00371509"/>
    <w:rsid w:val="00372336"/>
    <w:rsid w:val="00373B6A"/>
    <w:rsid w:val="00373B87"/>
    <w:rsid w:val="00373C96"/>
    <w:rsid w:val="003751DD"/>
    <w:rsid w:val="00375691"/>
    <w:rsid w:val="003758F5"/>
    <w:rsid w:val="00380444"/>
    <w:rsid w:val="003809AC"/>
    <w:rsid w:val="00381EC1"/>
    <w:rsid w:val="00382302"/>
    <w:rsid w:val="00383C85"/>
    <w:rsid w:val="0038448C"/>
    <w:rsid w:val="00387ACD"/>
    <w:rsid w:val="00387F81"/>
    <w:rsid w:val="00390C8E"/>
    <w:rsid w:val="0039121B"/>
    <w:rsid w:val="00391B25"/>
    <w:rsid w:val="003920A2"/>
    <w:rsid w:val="003931E7"/>
    <w:rsid w:val="00395831"/>
    <w:rsid w:val="00395CCB"/>
    <w:rsid w:val="003A0634"/>
    <w:rsid w:val="003A0CA9"/>
    <w:rsid w:val="003A0EB9"/>
    <w:rsid w:val="003A1A80"/>
    <w:rsid w:val="003A3691"/>
    <w:rsid w:val="003A49C2"/>
    <w:rsid w:val="003A63B5"/>
    <w:rsid w:val="003A701F"/>
    <w:rsid w:val="003A7885"/>
    <w:rsid w:val="003B0180"/>
    <w:rsid w:val="003B0A3A"/>
    <w:rsid w:val="003B0F9F"/>
    <w:rsid w:val="003B1EFE"/>
    <w:rsid w:val="003B2359"/>
    <w:rsid w:val="003B2394"/>
    <w:rsid w:val="003B2C8E"/>
    <w:rsid w:val="003B391C"/>
    <w:rsid w:val="003B3D0E"/>
    <w:rsid w:val="003B52DB"/>
    <w:rsid w:val="003B62DA"/>
    <w:rsid w:val="003B6BC9"/>
    <w:rsid w:val="003B721B"/>
    <w:rsid w:val="003C0077"/>
    <w:rsid w:val="003C11EB"/>
    <w:rsid w:val="003C23B7"/>
    <w:rsid w:val="003C2D64"/>
    <w:rsid w:val="003C2FBF"/>
    <w:rsid w:val="003C4B32"/>
    <w:rsid w:val="003C50A2"/>
    <w:rsid w:val="003C52DE"/>
    <w:rsid w:val="003C5981"/>
    <w:rsid w:val="003C5C54"/>
    <w:rsid w:val="003C6B1A"/>
    <w:rsid w:val="003D05E8"/>
    <w:rsid w:val="003D07CB"/>
    <w:rsid w:val="003D0FC2"/>
    <w:rsid w:val="003D2237"/>
    <w:rsid w:val="003D24B2"/>
    <w:rsid w:val="003D2912"/>
    <w:rsid w:val="003D2914"/>
    <w:rsid w:val="003D2FD8"/>
    <w:rsid w:val="003D35FA"/>
    <w:rsid w:val="003D3B86"/>
    <w:rsid w:val="003D44D8"/>
    <w:rsid w:val="003D497B"/>
    <w:rsid w:val="003D5C79"/>
    <w:rsid w:val="003D5DC4"/>
    <w:rsid w:val="003D653C"/>
    <w:rsid w:val="003D67A2"/>
    <w:rsid w:val="003D7BFB"/>
    <w:rsid w:val="003E28BE"/>
    <w:rsid w:val="003E2CEF"/>
    <w:rsid w:val="003E34C8"/>
    <w:rsid w:val="003E3610"/>
    <w:rsid w:val="003E36C7"/>
    <w:rsid w:val="003E3E2D"/>
    <w:rsid w:val="003E4A30"/>
    <w:rsid w:val="003E4DD7"/>
    <w:rsid w:val="003E6090"/>
    <w:rsid w:val="003E6790"/>
    <w:rsid w:val="003E6DA1"/>
    <w:rsid w:val="003F104F"/>
    <w:rsid w:val="003F12EB"/>
    <w:rsid w:val="003F2FAE"/>
    <w:rsid w:val="003F3D57"/>
    <w:rsid w:val="003F41EB"/>
    <w:rsid w:val="003F4610"/>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7F"/>
    <w:rsid w:val="00403AF6"/>
    <w:rsid w:val="00403C30"/>
    <w:rsid w:val="00404C0D"/>
    <w:rsid w:val="00406A56"/>
    <w:rsid w:val="00406FEE"/>
    <w:rsid w:val="0040728C"/>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16873"/>
    <w:rsid w:val="0042026C"/>
    <w:rsid w:val="0042080A"/>
    <w:rsid w:val="004218BF"/>
    <w:rsid w:val="00422E32"/>
    <w:rsid w:val="0042395E"/>
    <w:rsid w:val="004241C3"/>
    <w:rsid w:val="0042754A"/>
    <w:rsid w:val="0042773A"/>
    <w:rsid w:val="0042789E"/>
    <w:rsid w:val="00430C80"/>
    <w:rsid w:val="00431470"/>
    <w:rsid w:val="00431497"/>
    <w:rsid w:val="00432947"/>
    <w:rsid w:val="0043299B"/>
    <w:rsid w:val="004337BD"/>
    <w:rsid w:val="00434600"/>
    <w:rsid w:val="00434823"/>
    <w:rsid w:val="00434B66"/>
    <w:rsid w:val="00434DDB"/>
    <w:rsid w:val="00434FD1"/>
    <w:rsid w:val="00435AB2"/>
    <w:rsid w:val="00436404"/>
    <w:rsid w:val="00436BE7"/>
    <w:rsid w:val="00436D1D"/>
    <w:rsid w:val="00436E5E"/>
    <w:rsid w:val="00437A3E"/>
    <w:rsid w:val="00437B0A"/>
    <w:rsid w:val="004401BA"/>
    <w:rsid w:val="00440B36"/>
    <w:rsid w:val="00440C77"/>
    <w:rsid w:val="004412F9"/>
    <w:rsid w:val="0044219C"/>
    <w:rsid w:val="004433E8"/>
    <w:rsid w:val="004435BF"/>
    <w:rsid w:val="00443952"/>
    <w:rsid w:val="004440BD"/>
    <w:rsid w:val="0044414E"/>
    <w:rsid w:val="00445342"/>
    <w:rsid w:val="00445747"/>
    <w:rsid w:val="00445985"/>
    <w:rsid w:val="00446F07"/>
    <w:rsid w:val="0045112A"/>
    <w:rsid w:val="004514D9"/>
    <w:rsid w:val="00451C2C"/>
    <w:rsid w:val="00451C40"/>
    <w:rsid w:val="00451D83"/>
    <w:rsid w:val="00455FCF"/>
    <w:rsid w:val="00456A61"/>
    <w:rsid w:val="00456DF8"/>
    <w:rsid w:val="004574BB"/>
    <w:rsid w:val="00457C5E"/>
    <w:rsid w:val="004616BC"/>
    <w:rsid w:val="00461CD6"/>
    <w:rsid w:val="004642F1"/>
    <w:rsid w:val="00464DFB"/>
    <w:rsid w:val="00464EE5"/>
    <w:rsid w:val="00466C5C"/>
    <w:rsid w:val="00466E92"/>
    <w:rsid w:val="004706B6"/>
    <w:rsid w:val="00470A3A"/>
    <w:rsid w:val="00470B10"/>
    <w:rsid w:val="0047104C"/>
    <w:rsid w:val="00471325"/>
    <w:rsid w:val="00471337"/>
    <w:rsid w:val="00471A2E"/>
    <w:rsid w:val="00472244"/>
    <w:rsid w:val="004736E0"/>
    <w:rsid w:val="00473A75"/>
    <w:rsid w:val="00474A1A"/>
    <w:rsid w:val="004764F3"/>
    <w:rsid w:val="00476854"/>
    <w:rsid w:val="00477F7C"/>
    <w:rsid w:val="00477FA2"/>
    <w:rsid w:val="0048122F"/>
    <w:rsid w:val="004816BF"/>
    <w:rsid w:val="00481EF3"/>
    <w:rsid w:val="00482A1F"/>
    <w:rsid w:val="0048461F"/>
    <w:rsid w:val="004847CC"/>
    <w:rsid w:val="004872F0"/>
    <w:rsid w:val="00487A30"/>
    <w:rsid w:val="00490423"/>
    <w:rsid w:val="0049097C"/>
    <w:rsid w:val="00490BC0"/>
    <w:rsid w:val="00490D41"/>
    <w:rsid w:val="0049234C"/>
    <w:rsid w:val="00492D56"/>
    <w:rsid w:val="0049398E"/>
    <w:rsid w:val="00493B21"/>
    <w:rsid w:val="004946B8"/>
    <w:rsid w:val="0049509F"/>
    <w:rsid w:val="00496BB4"/>
    <w:rsid w:val="00496EFC"/>
    <w:rsid w:val="004975C2"/>
    <w:rsid w:val="00497CEC"/>
    <w:rsid w:val="004A1108"/>
    <w:rsid w:val="004A2591"/>
    <w:rsid w:val="004A29BB"/>
    <w:rsid w:val="004A32D4"/>
    <w:rsid w:val="004A65E1"/>
    <w:rsid w:val="004A6F98"/>
    <w:rsid w:val="004A7A36"/>
    <w:rsid w:val="004A7B23"/>
    <w:rsid w:val="004A7D2F"/>
    <w:rsid w:val="004B019E"/>
    <w:rsid w:val="004B09E8"/>
    <w:rsid w:val="004B177E"/>
    <w:rsid w:val="004B6049"/>
    <w:rsid w:val="004B695D"/>
    <w:rsid w:val="004B6F52"/>
    <w:rsid w:val="004B718F"/>
    <w:rsid w:val="004C29AA"/>
    <w:rsid w:val="004C2A83"/>
    <w:rsid w:val="004C583A"/>
    <w:rsid w:val="004C65D6"/>
    <w:rsid w:val="004C725B"/>
    <w:rsid w:val="004C7B67"/>
    <w:rsid w:val="004C7FCF"/>
    <w:rsid w:val="004D09A6"/>
    <w:rsid w:val="004D1D66"/>
    <w:rsid w:val="004D2636"/>
    <w:rsid w:val="004D333C"/>
    <w:rsid w:val="004D373F"/>
    <w:rsid w:val="004D581B"/>
    <w:rsid w:val="004D6805"/>
    <w:rsid w:val="004E1BD9"/>
    <w:rsid w:val="004E259C"/>
    <w:rsid w:val="004E271B"/>
    <w:rsid w:val="004E30F4"/>
    <w:rsid w:val="004E4D52"/>
    <w:rsid w:val="004E526A"/>
    <w:rsid w:val="004E52E8"/>
    <w:rsid w:val="004E5592"/>
    <w:rsid w:val="004E5C38"/>
    <w:rsid w:val="004E68D3"/>
    <w:rsid w:val="004E68F0"/>
    <w:rsid w:val="004E6E7E"/>
    <w:rsid w:val="004E7359"/>
    <w:rsid w:val="004E7844"/>
    <w:rsid w:val="004F02C4"/>
    <w:rsid w:val="004F13AA"/>
    <w:rsid w:val="004F15AB"/>
    <w:rsid w:val="004F178C"/>
    <w:rsid w:val="004F199B"/>
    <w:rsid w:val="004F2BBF"/>
    <w:rsid w:val="004F3AD0"/>
    <w:rsid w:val="004F3CE4"/>
    <w:rsid w:val="004F4408"/>
    <w:rsid w:val="004F56F9"/>
    <w:rsid w:val="004F5CDA"/>
    <w:rsid w:val="004F75FA"/>
    <w:rsid w:val="004F7939"/>
    <w:rsid w:val="004F7F6E"/>
    <w:rsid w:val="005002A9"/>
    <w:rsid w:val="00500600"/>
    <w:rsid w:val="00500AAA"/>
    <w:rsid w:val="00501332"/>
    <w:rsid w:val="0050138F"/>
    <w:rsid w:val="00501537"/>
    <w:rsid w:val="00501C88"/>
    <w:rsid w:val="00502A1A"/>
    <w:rsid w:val="00502BE9"/>
    <w:rsid w:val="00502D02"/>
    <w:rsid w:val="0050442A"/>
    <w:rsid w:val="005049E2"/>
    <w:rsid w:val="00504E53"/>
    <w:rsid w:val="00505ADF"/>
    <w:rsid w:val="00510355"/>
    <w:rsid w:val="0051310F"/>
    <w:rsid w:val="00513A59"/>
    <w:rsid w:val="0051473B"/>
    <w:rsid w:val="0051486C"/>
    <w:rsid w:val="00515ABF"/>
    <w:rsid w:val="00515C43"/>
    <w:rsid w:val="005161E1"/>
    <w:rsid w:val="00516BD6"/>
    <w:rsid w:val="0052467E"/>
    <w:rsid w:val="005252D3"/>
    <w:rsid w:val="0052575B"/>
    <w:rsid w:val="00526ECF"/>
    <w:rsid w:val="005277E8"/>
    <w:rsid w:val="00530506"/>
    <w:rsid w:val="00531DBA"/>
    <w:rsid w:val="00532699"/>
    <w:rsid w:val="00532D4F"/>
    <w:rsid w:val="0053305A"/>
    <w:rsid w:val="0053469A"/>
    <w:rsid w:val="005346BF"/>
    <w:rsid w:val="00535E52"/>
    <w:rsid w:val="005369C4"/>
    <w:rsid w:val="005372C2"/>
    <w:rsid w:val="00537772"/>
    <w:rsid w:val="00537834"/>
    <w:rsid w:val="00537B1E"/>
    <w:rsid w:val="0054056D"/>
    <w:rsid w:val="005411F6"/>
    <w:rsid w:val="00542039"/>
    <w:rsid w:val="00542097"/>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325"/>
    <w:rsid w:val="00552399"/>
    <w:rsid w:val="0055344A"/>
    <w:rsid w:val="0055382B"/>
    <w:rsid w:val="0055389F"/>
    <w:rsid w:val="00554AE3"/>
    <w:rsid w:val="00556F36"/>
    <w:rsid w:val="00557155"/>
    <w:rsid w:val="005578E9"/>
    <w:rsid w:val="0056115E"/>
    <w:rsid w:val="00561998"/>
    <w:rsid w:val="00564AEC"/>
    <w:rsid w:val="00565AEE"/>
    <w:rsid w:val="00566D74"/>
    <w:rsid w:val="00567573"/>
    <w:rsid w:val="00567E95"/>
    <w:rsid w:val="005709AA"/>
    <w:rsid w:val="005709D0"/>
    <w:rsid w:val="0057317B"/>
    <w:rsid w:val="00573661"/>
    <w:rsid w:val="0057437B"/>
    <w:rsid w:val="005752FC"/>
    <w:rsid w:val="00576182"/>
    <w:rsid w:val="00576BC1"/>
    <w:rsid w:val="00580C1A"/>
    <w:rsid w:val="00581427"/>
    <w:rsid w:val="0058193F"/>
    <w:rsid w:val="00581CEB"/>
    <w:rsid w:val="0058223A"/>
    <w:rsid w:val="00582B63"/>
    <w:rsid w:val="00582BE3"/>
    <w:rsid w:val="00583ED9"/>
    <w:rsid w:val="00584AF0"/>
    <w:rsid w:val="00584DB1"/>
    <w:rsid w:val="00586CAE"/>
    <w:rsid w:val="0058727E"/>
    <w:rsid w:val="005876E0"/>
    <w:rsid w:val="00590805"/>
    <w:rsid w:val="00591F85"/>
    <w:rsid w:val="0059300D"/>
    <w:rsid w:val="0059419E"/>
    <w:rsid w:val="005959B1"/>
    <w:rsid w:val="005970C6"/>
    <w:rsid w:val="00597F23"/>
    <w:rsid w:val="005A19D3"/>
    <w:rsid w:val="005A1D0F"/>
    <w:rsid w:val="005A2235"/>
    <w:rsid w:val="005A28BF"/>
    <w:rsid w:val="005A2CD0"/>
    <w:rsid w:val="005A372D"/>
    <w:rsid w:val="005A38C3"/>
    <w:rsid w:val="005A4035"/>
    <w:rsid w:val="005A484E"/>
    <w:rsid w:val="005A5464"/>
    <w:rsid w:val="005A5B3D"/>
    <w:rsid w:val="005A5B4A"/>
    <w:rsid w:val="005A6754"/>
    <w:rsid w:val="005A716F"/>
    <w:rsid w:val="005A7AB3"/>
    <w:rsid w:val="005A7C97"/>
    <w:rsid w:val="005A7DA9"/>
    <w:rsid w:val="005A7DFB"/>
    <w:rsid w:val="005B0091"/>
    <w:rsid w:val="005B025A"/>
    <w:rsid w:val="005B0686"/>
    <w:rsid w:val="005B09B2"/>
    <w:rsid w:val="005B0D31"/>
    <w:rsid w:val="005B14DE"/>
    <w:rsid w:val="005B1B31"/>
    <w:rsid w:val="005B1F05"/>
    <w:rsid w:val="005B274F"/>
    <w:rsid w:val="005B3A69"/>
    <w:rsid w:val="005B3AFD"/>
    <w:rsid w:val="005B3BE1"/>
    <w:rsid w:val="005B3CEF"/>
    <w:rsid w:val="005B4147"/>
    <w:rsid w:val="005B41F7"/>
    <w:rsid w:val="005B4F90"/>
    <w:rsid w:val="005B59CC"/>
    <w:rsid w:val="005B6110"/>
    <w:rsid w:val="005B714C"/>
    <w:rsid w:val="005B74FD"/>
    <w:rsid w:val="005C034C"/>
    <w:rsid w:val="005C1F76"/>
    <w:rsid w:val="005C2307"/>
    <w:rsid w:val="005C2CAF"/>
    <w:rsid w:val="005C3CC7"/>
    <w:rsid w:val="005C4BA8"/>
    <w:rsid w:val="005C6681"/>
    <w:rsid w:val="005C66E4"/>
    <w:rsid w:val="005C75BF"/>
    <w:rsid w:val="005D0F98"/>
    <w:rsid w:val="005D0FF7"/>
    <w:rsid w:val="005D10A6"/>
    <w:rsid w:val="005D29C7"/>
    <w:rsid w:val="005D2FB9"/>
    <w:rsid w:val="005D4562"/>
    <w:rsid w:val="005D4980"/>
    <w:rsid w:val="005D4B0F"/>
    <w:rsid w:val="005D560A"/>
    <w:rsid w:val="005D561B"/>
    <w:rsid w:val="005D5B49"/>
    <w:rsid w:val="005D72D6"/>
    <w:rsid w:val="005D7922"/>
    <w:rsid w:val="005E005F"/>
    <w:rsid w:val="005E130B"/>
    <w:rsid w:val="005E14D1"/>
    <w:rsid w:val="005E1BF7"/>
    <w:rsid w:val="005E2346"/>
    <w:rsid w:val="005E2A46"/>
    <w:rsid w:val="005E33A7"/>
    <w:rsid w:val="005E3DBD"/>
    <w:rsid w:val="005E3EA3"/>
    <w:rsid w:val="005E42A6"/>
    <w:rsid w:val="005E4329"/>
    <w:rsid w:val="005E588D"/>
    <w:rsid w:val="005E6339"/>
    <w:rsid w:val="005E6BE5"/>
    <w:rsid w:val="005E6EC3"/>
    <w:rsid w:val="005E76FF"/>
    <w:rsid w:val="005E7D2F"/>
    <w:rsid w:val="005F062D"/>
    <w:rsid w:val="005F08AA"/>
    <w:rsid w:val="005F1465"/>
    <w:rsid w:val="005F1E4B"/>
    <w:rsid w:val="005F23AF"/>
    <w:rsid w:val="005F27E2"/>
    <w:rsid w:val="005F2AD5"/>
    <w:rsid w:val="005F2BBB"/>
    <w:rsid w:val="005F51C6"/>
    <w:rsid w:val="005F533D"/>
    <w:rsid w:val="005F5547"/>
    <w:rsid w:val="0060046C"/>
    <w:rsid w:val="00600F25"/>
    <w:rsid w:val="006013ED"/>
    <w:rsid w:val="006015F4"/>
    <w:rsid w:val="00601EFC"/>
    <w:rsid w:val="00603326"/>
    <w:rsid w:val="006036D6"/>
    <w:rsid w:val="00604BF8"/>
    <w:rsid w:val="00604EF0"/>
    <w:rsid w:val="0060502B"/>
    <w:rsid w:val="0060596E"/>
    <w:rsid w:val="00607280"/>
    <w:rsid w:val="0060789F"/>
    <w:rsid w:val="0061051D"/>
    <w:rsid w:val="00611B74"/>
    <w:rsid w:val="00613B28"/>
    <w:rsid w:val="00614510"/>
    <w:rsid w:val="00615CE9"/>
    <w:rsid w:val="00616E71"/>
    <w:rsid w:val="00617068"/>
    <w:rsid w:val="00617C7D"/>
    <w:rsid w:val="00621387"/>
    <w:rsid w:val="006214E7"/>
    <w:rsid w:val="006223FD"/>
    <w:rsid w:val="00622B06"/>
    <w:rsid w:val="00622F88"/>
    <w:rsid w:val="00623418"/>
    <w:rsid w:val="00623BD9"/>
    <w:rsid w:val="006244D0"/>
    <w:rsid w:val="00624689"/>
    <w:rsid w:val="006252EA"/>
    <w:rsid w:val="00625AF2"/>
    <w:rsid w:val="00626B1B"/>
    <w:rsid w:val="00627A46"/>
    <w:rsid w:val="00630978"/>
    <w:rsid w:val="006319BA"/>
    <w:rsid w:val="006323CF"/>
    <w:rsid w:val="006327A7"/>
    <w:rsid w:val="00632B7F"/>
    <w:rsid w:val="0063343F"/>
    <w:rsid w:val="00633D53"/>
    <w:rsid w:val="0063511F"/>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72DD"/>
    <w:rsid w:val="006473D0"/>
    <w:rsid w:val="00647EC6"/>
    <w:rsid w:val="00651F84"/>
    <w:rsid w:val="0065449D"/>
    <w:rsid w:val="00655BED"/>
    <w:rsid w:val="00655DD3"/>
    <w:rsid w:val="00655F32"/>
    <w:rsid w:val="00657614"/>
    <w:rsid w:val="00657BC5"/>
    <w:rsid w:val="00657C9D"/>
    <w:rsid w:val="0066125D"/>
    <w:rsid w:val="006623F2"/>
    <w:rsid w:val="00664D9F"/>
    <w:rsid w:val="0066547F"/>
    <w:rsid w:val="0066658A"/>
    <w:rsid w:val="006666BB"/>
    <w:rsid w:val="00666DFA"/>
    <w:rsid w:val="00670611"/>
    <w:rsid w:val="00670CD1"/>
    <w:rsid w:val="00670D9D"/>
    <w:rsid w:val="00671422"/>
    <w:rsid w:val="00673B14"/>
    <w:rsid w:val="00674ED9"/>
    <w:rsid w:val="00675715"/>
    <w:rsid w:val="00675DD6"/>
    <w:rsid w:val="006762C1"/>
    <w:rsid w:val="006771D7"/>
    <w:rsid w:val="00680711"/>
    <w:rsid w:val="00680D12"/>
    <w:rsid w:val="00680F81"/>
    <w:rsid w:val="0068127D"/>
    <w:rsid w:val="00681ECC"/>
    <w:rsid w:val="00682002"/>
    <w:rsid w:val="00682543"/>
    <w:rsid w:val="0068288F"/>
    <w:rsid w:val="00682DF5"/>
    <w:rsid w:val="00682EBA"/>
    <w:rsid w:val="006834F5"/>
    <w:rsid w:val="00683C2F"/>
    <w:rsid w:val="006843C0"/>
    <w:rsid w:val="00684E8E"/>
    <w:rsid w:val="00684F3B"/>
    <w:rsid w:val="0068594B"/>
    <w:rsid w:val="00686C89"/>
    <w:rsid w:val="00687069"/>
    <w:rsid w:val="0068797B"/>
    <w:rsid w:val="00690DE3"/>
    <w:rsid w:val="00692B0D"/>
    <w:rsid w:val="00692EA1"/>
    <w:rsid w:val="006953A6"/>
    <w:rsid w:val="00695D5A"/>
    <w:rsid w:val="00697147"/>
    <w:rsid w:val="006A05C4"/>
    <w:rsid w:val="006A1CAA"/>
    <w:rsid w:val="006A2A89"/>
    <w:rsid w:val="006A3234"/>
    <w:rsid w:val="006A3721"/>
    <w:rsid w:val="006A3DD7"/>
    <w:rsid w:val="006A3E94"/>
    <w:rsid w:val="006A4622"/>
    <w:rsid w:val="006A48F0"/>
    <w:rsid w:val="006A4DA7"/>
    <w:rsid w:val="006A5030"/>
    <w:rsid w:val="006A55D0"/>
    <w:rsid w:val="006A7B67"/>
    <w:rsid w:val="006B0513"/>
    <w:rsid w:val="006B057E"/>
    <w:rsid w:val="006B0F81"/>
    <w:rsid w:val="006B1A1B"/>
    <w:rsid w:val="006B1D4E"/>
    <w:rsid w:val="006B2852"/>
    <w:rsid w:val="006B5C77"/>
    <w:rsid w:val="006C0993"/>
    <w:rsid w:val="006C0AFF"/>
    <w:rsid w:val="006C153D"/>
    <w:rsid w:val="006C1EE2"/>
    <w:rsid w:val="006C200D"/>
    <w:rsid w:val="006C2861"/>
    <w:rsid w:val="006C2DF7"/>
    <w:rsid w:val="006C2E22"/>
    <w:rsid w:val="006C357E"/>
    <w:rsid w:val="006C3983"/>
    <w:rsid w:val="006C440F"/>
    <w:rsid w:val="006C4907"/>
    <w:rsid w:val="006C4AC8"/>
    <w:rsid w:val="006C688C"/>
    <w:rsid w:val="006D2DA8"/>
    <w:rsid w:val="006D32A7"/>
    <w:rsid w:val="006D3977"/>
    <w:rsid w:val="006D3E5F"/>
    <w:rsid w:val="006D40AF"/>
    <w:rsid w:val="006D44FB"/>
    <w:rsid w:val="006D4E16"/>
    <w:rsid w:val="006D5073"/>
    <w:rsid w:val="006D5144"/>
    <w:rsid w:val="006D5667"/>
    <w:rsid w:val="006D67A4"/>
    <w:rsid w:val="006D6A29"/>
    <w:rsid w:val="006D6B9C"/>
    <w:rsid w:val="006D6C02"/>
    <w:rsid w:val="006D78B6"/>
    <w:rsid w:val="006E0EE1"/>
    <w:rsid w:val="006E1792"/>
    <w:rsid w:val="006E1FD7"/>
    <w:rsid w:val="006E2E69"/>
    <w:rsid w:val="006E3799"/>
    <w:rsid w:val="006E4508"/>
    <w:rsid w:val="006E6C16"/>
    <w:rsid w:val="006E72CF"/>
    <w:rsid w:val="006E7706"/>
    <w:rsid w:val="006E7953"/>
    <w:rsid w:val="006F01F9"/>
    <w:rsid w:val="006F1094"/>
    <w:rsid w:val="006F2024"/>
    <w:rsid w:val="006F22E9"/>
    <w:rsid w:val="006F268A"/>
    <w:rsid w:val="006F3660"/>
    <w:rsid w:val="006F5145"/>
    <w:rsid w:val="006F6BE8"/>
    <w:rsid w:val="006F6F33"/>
    <w:rsid w:val="006F70AB"/>
    <w:rsid w:val="007012DB"/>
    <w:rsid w:val="00701E97"/>
    <w:rsid w:val="0070259F"/>
    <w:rsid w:val="00702670"/>
    <w:rsid w:val="007029A8"/>
    <w:rsid w:val="0070354B"/>
    <w:rsid w:val="00703965"/>
    <w:rsid w:val="00704060"/>
    <w:rsid w:val="007045AD"/>
    <w:rsid w:val="00704610"/>
    <w:rsid w:val="00704842"/>
    <w:rsid w:val="0070563C"/>
    <w:rsid w:val="00706A83"/>
    <w:rsid w:val="00707830"/>
    <w:rsid w:val="00707927"/>
    <w:rsid w:val="00707B49"/>
    <w:rsid w:val="00710A98"/>
    <w:rsid w:val="00711323"/>
    <w:rsid w:val="0071377E"/>
    <w:rsid w:val="00714C12"/>
    <w:rsid w:val="00714DC2"/>
    <w:rsid w:val="0071608F"/>
    <w:rsid w:val="00717003"/>
    <w:rsid w:val="00720295"/>
    <w:rsid w:val="00722BAB"/>
    <w:rsid w:val="00722D74"/>
    <w:rsid w:val="007232AB"/>
    <w:rsid w:val="0072388D"/>
    <w:rsid w:val="0072445C"/>
    <w:rsid w:val="00725198"/>
    <w:rsid w:val="00725AA9"/>
    <w:rsid w:val="00725F5B"/>
    <w:rsid w:val="00726676"/>
    <w:rsid w:val="00727A80"/>
    <w:rsid w:val="00727F93"/>
    <w:rsid w:val="00732916"/>
    <w:rsid w:val="007344D0"/>
    <w:rsid w:val="007345F6"/>
    <w:rsid w:val="00734F8E"/>
    <w:rsid w:val="007350C5"/>
    <w:rsid w:val="00735258"/>
    <w:rsid w:val="00735C93"/>
    <w:rsid w:val="007362D4"/>
    <w:rsid w:val="00736301"/>
    <w:rsid w:val="00736513"/>
    <w:rsid w:val="00736B41"/>
    <w:rsid w:val="00736FE0"/>
    <w:rsid w:val="00737440"/>
    <w:rsid w:val="007405E6"/>
    <w:rsid w:val="00740E8F"/>
    <w:rsid w:val="0074251D"/>
    <w:rsid w:val="0074317F"/>
    <w:rsid w:val="00743B71"/>
    <w:rsid w:val="0074449B"/>
    <w:rsid w:val="00744B17"/>
    <w:rsid w:val="00745FA7"/>
    <w:rsid w:val="00747D29"/>
    <w:rsid w:val="00747F20"/>
    <w:rsid w:val="00750C7D"/>
    <w:rsid w:val="00750E3C"/>
    <w:rsid w:val="007519E9"/>
    <w:rsid w:val="00751B65"/>
    <w:rsid w:val="00751E8B"/>
    <w:rsid w:val="00752060"/>
    <w:rsid w:val="00752F59"/>
    <w:rsid w:val="007552C0"/>
    <w:rsid w:val="00756219"/>
    <w:rsid w:val="00757672"/>
    <w:rsid w:val="007602FE"/>
    <w:rsid w:val="00760AC3"/>
    <w:rsid w:val="00760BE7"/>
    <w:rsid w:val="00761A18"/>
    <w:rsid w:val="00763A56"/>
    <w:rsid w:val="0076404A"/>
    <w:rsid w:val="007648D3"/>
    <w:rsid w:val="007651B0"/>
    <w:rsid w:val="007656FA"/>
    <w:rsid w:val="0076581C"/>
    <w:rsid w:val="00765A66"/>
    <w:rsid w:val="00765FA1"/>
    <w:rsid w:val="00766667"/>
    <w:rsid w:val="0076695D"/>
    <w:rsid w:val="00766DE1"/>
    <w:rsid w:val="00767988"/>
    <w:rsid w:val="00770319"/>
    <w:rsid w:val="00771A87"/>
    <w:rsid w:val="00772611"/>
    <w:rsid w:val="00774F0E"/>
    <w:rsid w:val="00776050"/>
    <w:rsid w:val="00776A3C"/>
    <w:rsid w:val="00777323"/>
    <w:rsid w:val="0078061F"/>
    <w:rsid w:val="007813CA"/>
    <w:rsid w:val="0078152C"/>
    <w:rsid w:val="00781DAA"/>
    <w:rsid w:val="007832B6"/>
    <w:rsid w:val="0078332A"/>
    <w:rsid w:val="0078378F"/>
    <w:rsid w:val="007839A3"/>
    <w:rsid w:val="00786058"/>
    <w:rsid w:val="00786ABD"/>
    <w:rsid w:val="00787C24"/>
    <w:rsid w:val="00787F0D"/>
    <w:rsid w:val="00790AB8"/>
    <w:rsid w:val="00790D8C"/>
    <w:rsid w:val="00791970"/>
    <w:rsid w:val="00791EB0"/>
    <w:rsid w:val="00792C92"/>
    <w:rsid w:val="0079363C"/>
    <w:rsid w:val="00793BA3"/>
    <w:rsid w:val="00794664"/>
    <w:rsid w:val="00796D92"/>
    <w:rsid w:val="007A0023"/>
    <w:rsid w:val="007A0276"/>
    <w:rsid w:val="007A0F1E"/>
    <w:rsid w:val="007A31B5"/>
    <w:rsid w:val="007A3DC2"/>
    <w:rsid w:val="007A45F8"/>
    <w:rsid w:val="007A5CDD"/>
    <w:rsid w:val="007A5CEF"/>
    <w:rsid w:val="007A6587"/>
    <w:rsid w:val="007A6801"/>
    <w:rsid w:val="007A780E"/>
    <w:rsid w:val="007A7BC8"/>
    <w:rsid w:val="007B0261"/>
    <w:rsid w:val="007B1B42"/>
    <w:rsid w:val="007B1C12"/>
    <w:rsid w:val="007B1EF2"/>
    <w:rsid w:val="007B2F25"/>
    <w:rsid w:val="007B36E3"/>
    <w:rsid w:val="007B3EA2"/>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6A47"/>
    <w:rsid w:val="007D01A7"/>
    <w:rsid w:val="007D040B"/>
    <w:rsid w:val="007D0414"/>
    <w:rsid w:val="007D062D"/>
    <w:rsid w:val="007D0644"/>
    <w:rsid w:val="007D0AA4"/>
    <w:rsid w:val="007D117C"/>
    <w:rsid w:val="007D2FDA"/>
    <w:rsid w:val="007D623C"/>
    <w:rsid w:val="007D64EE"/>
    <w:rsid w:val="007D71AA"/>
    <w:rsid w:val="007E237F"/>
    <w:rsid w:val="007E241C"/>
    <w:rsid w:val="007E256E"/>
    <w:rsid w:val="007E32DF"/>
    <w:rsid w:val="007E4EAD"/>
    <w:rsid w:val="007E7B37"/>
    <w:rsid w:val="007E7C29"/>
    <w:rsid w:val="007F082B"/>
    <w:rsid w:val="007F0E24"/>
    <w:rsid w:val="007F161E"/>
    <w:rsid w:val="007F196D"/>
    <w:rsid w:val="007F27DE"/>
    <w:rsid w:val="007F2F82"/>
    <w:rsid w:val="007F32F1"/>
    <w:rsid w:val="007F4E93"/>
    <w:rsid w:val="007F4F72"/>
    <w:rsid w:val="007F505E"/>
    <w:rsid w:val="007F5160"/>
    <w:rsid w:val="007F51B0"/>
    <w:rsid w:val="007F65A9"/>
    <w:rsid w:val="007F6E28"/>
    <w:rsid w:val="0080041C"/>
    <w:rsid w:val="008013EC"/>
    <w:rsid w:val="00802431"/>
    <w:rsid w:val="00802FB0"/>
    <w:rsid w:val="00803ED7"/>
    <w:rsid w:val="008045C8"/>
    <w:rsid w:val="00805036"/>
    <w:rsid w:val="00805350"/>
    <w:rsid w:val="00805699"/>
    <w:rsid w:val="00805F9B"/>
    <w:rsid w:val="00806324"/>
    <w:rsid w:val="008069EB"/>
    <w:rsid w:val="0080743A"/>
    <w:rsid w:val="008076A7"/>
    <w:rsid w:val="00810DB2"/>
    <w:rsid w:val="00811483"/>
    <w:rsid w:val="008118B5"/>
    <w:rsid w:val="00811C01"/>
    <w:rsid w:val="008123A3"/>
    <w:rsid w:val="008138ED"/>
    <w:rsid w:val="00813A8D"/>
    <w:rsid w:val="00814B9B"/>
    <w:rsid w:val="008155B2"/>
    <w:rsid w:val="00815FD8"/>
    <w:rsid w:val="0081647A"/>
    <w:rsid w:val="00816582"/>
    <w:rsid w:val="008165AD"/>
    <w:rsid w:val="008171A2"/>
    <w:rsid w:val="00817AF4"/>
    <w:rsid w:val="00820DAB"/>
    <w:rsid w:val="00821A5D"/>
    <w:rsid w:val="00821ED8"/>
    <w:rsid w:val="00822107"/>
    <w:rsid w:val="0082237D"/>
    <w:rsid w:val="008240FF"/>
    <w:rsid w:val="00825028"/>
    <w:rsid w:val="008252CA"/>
    <w:rsid w:val="00826A8F"/>
    <w:rsid w:val="00830054"/>
    <w:rsid w:val="00830354"/>
    <w:rsid w:val="0083294D"/>
    <w:rsid w:val="0083299B"/>
    <w:rsid w:val="00834E10"/>
    <w:rsid w:val="008354EF"/>
    <w:rsid w:val="00835D6B"/>
    <w:rsid w:val="008361E8"/>
    <w:rsid w:val="008367A9"/>
    <w:rsid w:val="00836A65"/>
    <w:rsid w:val="00836DD4"/>
    <w:rsid w:val="00836F93"/>
    <w:rsid w:val="008373B7"/>
    <w:rsid w:val="008379E2"/>
    <w:rsid w:val="00837B5F"/>
    <w:rsid w:val="008415BD"/>
    <w:rsid w:val="008416E5"/>
    <w:rsid w:val="008420A4"/>
    <w:rsid w:val="008421EE"/>
    <w:rsid w:val="00845771"/>
    <w:rsid w:val="008460BC"/>
    <w:rsid w:val="00846739"/>
    <w:rsid w:val="008469A2"/>
    <w:rsid w:val="00847993"/>
    <w:rsid w:val="00850130"/>
    <w:rsid w:val="008501CD"/>
    <w:rsid w:val="00850941"/>
    <w:rsid w:val="0085131F"/>
    <w:rsid w:val="00851D6E"/>
    <w:rsid w:val="00852B6A"/>
    <w:rsid w:val="00852E17"/>
    <w:rsid w:val="00853AF5"/>
    <w:rsid w:val="00854950"/>
    <w:rsid w:val="00855D2C"/>
    <w:rsid w:val="00855D60"/>
    <w:rsid w:val="00856D1B"/>
    <w:rsid w:val="00860200"/>
    <w:rsid w:val="008608FD"/>
    <w:rsid w:val="0086178A"/>
    <w:rsid w:val="00862A60"/>
    <w:rsid w:val="00862FB3"/>
    <w:rsid w:val="008630F2"/>
    <w:rsid w:val="008630FC"/>
    <w:rsid w:val="00863C9C"/>
    <w:rsid w:val="0086662F"/>
    <w:rsid w:val="00866657"/>
    <w:rsid w:val="00866E3A"/>
    <w:rsid w:val="00867D1F"/>
    <w:rsid w:val="008716EF"/>
    <w:rsid w:val="00872158"/>
    <w:rsid w:val="008734CC"/>
    <w:rsid w:val="00873CDD"/>
    <w:rsid w:val="00873DAF"/>
    <w:rsid w:val="008747E4"/>
    <w:rsid w:val="0087499E"/>
    <w:rsid w:val="00875117"/>
    <w:rsid w:val="008765E9"/>
    <w:rsid w:val="00876AF3"/>
    <w:rsid w:val="00876BFF"/>
    <w:rsid w:val="00876EEF"/>
    <w:rsid w:val="0087702A"/>
    <w:rsid w:val="00880A54"/>
    <w:rsid w:val="00880BAB"/>
    <w:rsid w:val="00881F12"/>
    <w:rsid w:val="00881F17"/>
    <w:rsid w:val="00882FD9"/>
    <w:rsid w:val="008830AC"/>
    <w:rsid w:val="00883B23"/>
    <w:rsid w:val="00883D28"/>
    <w:rsid w:val="00883D6A"/>
    <w:rsid w:val="00883E05"/>
    <w:rsid w:val="008846AD"/>
    <w:rsid w:val="00884882"/>
    <w:rsid w:val="00884899"/>
    <w:rsid w:val="00885494"/>
    <w:rsid w:val="00886549"/>
    <w:rsid w:val="00886658"/>
    <w:rsid w:val="008874B3"/>
    <w:rsid w:val="00887574"/>
    <w:rsid w:val="008875EA"/>
    <w:rsid w:val="0088782C"/>
    <w:rsid w:val="008908DB"/>
    <w:rsid w:val="0089131C"/>
    <w:rsid w:val="00891483"/>
    <w:rsid w:val="008915CB"/>
    <w:rsid w:val="008919E9"/>
    <w:rsid w:val="00892E28"/>
    <w:rsid w:val="00893E68"/>
    <w:rsid w:val="008945D0"/>
    <w:rsid w:val="008961D1"/>
    <w:rsid w:val="0089743A"/>
    <w:rsid w:val="0089762A"/>
    <w:rsid w:val="00897D51"/>
    <w:rsid w:val="008A06C4"/>
    <w:rsid w:val="008A074D"/>
    <w:rsid w:val="008A0C8E"/>
    <w:rsid w:val="008A18DB"/>
    <w:rsid w:val="008A1E19"/>
    <w:rsid w:val="008A1F33"/>
    <w:rsid w:val="008A2883"/>
    <w:rsid w:val="008A3723"/>
    <w:rsid w:val="008A3D00"/>
    <w:rsid w:val="008A3E9D"/>
    <w:rsid w:val="008A4955"/>
    <w:rsid w:val="008A5340"/>
    <w:rsid w:val="008A5D36"/>
    <w:rsid w:val="008A61D9"/>
    <w:rsid w:val="008A707F"/>
    <w:rsid w:val="008A71CE"/>
    <w:rsid w:val="008B0D1B"/>
    <w:rsid w:val="008B0DA3"/>
    <w:rsid w:val="008B22A1"/>
    <w:rsid w:val="008B230D"/>
    <w:rsid w:val="008B396B"/>
    <w:rsid w:val="008B4ADA"/>
    <w:rsid w:val="008B50B4"/>
    <w:rsid w:val="008B596D"/>
    <w:rsid w:val="008B5AC8"/>
    <w:rsid w:val="008B638F"/>
    <w:rsid w:val="008B6A4B"/>
    <w:rsid w:val="008B7849"/>
    <w:rsid w:val="008B7C2F"/>
    <w:rsid w:val="008B7E88"/>
    <w:rsid w:val="008C0AA8"/>
    <w:rsid w:val="008C25CB"/>
    <w:rsid w:val="008C2634"/>
    <w:rsid w:val="008C272C"/>
    <w:rsid w:val="008C2733"/>
    <w:rsid w:val="008C2965"/>
    <w:rsid w:val="008C327A"/>
    <w:rsid w:val="008C3B72"/>
    <w:rsid w:val="008C3C52"/>
    <w:rsid w:val="008C3E82"/>
    <w:rsid w:val="008C43A9"/>
    <w:rsid w:val="008C49B0"/>
    <w:rsid w:val="008C4B9F"/>
    <w:rsid w:val="008C69BD"/>
    <w:rsid w:val="008C6DB2"/>
    <w:rsid w:val="008C73C1"/>
    <w:rsid w:val="008C7539"/>
    <w:rsid w:val="008C770E"/>
    <w:rsid w:val="008C7D16"/>
    <w:rsid w:val="008C7F25"/>
    <w:rsid w:val="008D01C8"/>
    <w:rsid w:val="008D1CBE"/>
    <w:rsid w:val="008D29A4"/>
    <w:rsid w:val="008D29C8"/>
    <w:rsid w:val="008D311E"/>
    <w:rsid w:val="008D378E"/>
    <w:rsid w:val="008D43EE"/>
    <w:rsid w:val="008D4B18"/>
    <w:rsid w:val="008D4D9F"/>
    <w:rsid w:val="008D5456"/>
    <w:rsid w:val="008D57F6"/>
    <w:rsid w:val="008D60FA"/>
    <w:rsid w:val="008D62C2"/>
    <w:rsid w:val="008D67F5"/>
    <w:rsid w:val="008D7260"/>
    <w:rsid w:val="008D7A7E"/>
    <w:rsid w:val="008D7C3E"/>
    <w:rsid w:val="008E2CDF"/>
    <w:rsid w:val="008E2D0A"/>
    <w:rsid w:val="008E31B1"/>
    <w:rsid w:val="008E4A1A"/>
    <w:rsid w:val="008E52DF"/>
    <w:rsid w:val="008E5D22"/>
    <w:rsid w:val="008E6283"/>
    <w:rsid w:val="008E7231"/>
    <w:rsid w:val="008F0519"/>
    <w:rsid w:val="008F0AD7"/>
    <w:rsid w:val="008F0CA2"/>
    <w:rsid w:val="008F10A5"/>
    <w:rsid w:val="008F24E0"/>
    <w:rsid w:val="008F30A9"/>
    <w:rsid w:val="008F30E1"/>
    <w:rsid w:val="008F3BB0"/>
    <w:rsid w:val="008F3C70"/>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35E9"/>
    <w:rsid w:val="00904D91"/>
    <w:rsid w:val="00905A0A"/>
    <w:rsid w:val="00906178"/>
    <w:rsid w:val="00906980"/>
    <w:rsid w:val="00910B5D"/>
    <w:rsid w:val="00913747"/>
    <w:rsid w:val="00914653"/>
    <w:rsid w:val="00914853"/>
    <w:rsid w:val="009149A7"/>
    <w:rsid w:val="0091665C"/>
    <w:rsid w:val="00916B13"/>
    <w:rsid w:val="0091732C"/>
    <w:rsid w:val="009200BD"/>
    <w:rsid w:val="0092022A"/>
    <w:rsid w:val="009209E9"/>
    <w:rsid w:val="00921D3D"/>
    <w:rsid w:val="009229A7"/>
    <w:rsid w:val="00923E29"/>
    <w:rsid w:val="009245A2"/>
    <w:rsid w:val="00925245"/>
    <w:rsid w:val="00925DA0"/>
    <w:rsid w:val="0092705D"/>
    <w:rsid w:val="00927438"/>
    <w:rsid w:val="0093135D"/>
    <w:rsid w:val="00931F84"/>
    <w:rsid w:val="00935CA1"/>
    <w:rsid w:val="0093738A"/>
    <w:rsid w:val="009402BB"/>
    <w:rsid w:val="009406D6"/>
    <w:rsid w:val="00940826"/>
    <w:rsid w:val="00941A85"/>
    <w:rsid w:val="00941D34"/>
    <w:rsid w:val="009421E7"/>
    <w:rsid w:val="009433CF"/>
    <w:rsid w:val="00943E25"/>
    <w:rsid w:val="0094641E"/>
    <w:rsid w:val="00947400"/>
    <w:rsid w:val="00947AD7"/>
    <w:rsid w:val="009509D1"/>
    <w:rsid w:val="009515ED"/>
    <w:rsid w:val="0095167A"/>
    <w:rsid w:val="009527A5"/>
    <w:rsid w:val="00952C42"/>
    <w:rsid w:val="0095363D"/>
    <w:rsid w:val="009536BE"/>
    <w:rsid w:val="00954A28"/>
    <w:rsid w:val="00954E5A"/>
    <w:rsid w:val="009551A1"/>
    <w:rsid w:val="00956553"/>
    <w:rsid w:val="00957502"/>
    <w:rsid w:val="009578DE"/>
    <w:rsid w:val="009609B7"/>
    <w:rsid w:val="00961393"/>
    <w:rsid w:val="00961975"/>
    <w:rsid w:val="009623E1"/>
    <w:rsid w:val="009626F8"/>
    <w:rsid w:val="0096406B"/>
    <w:rsid w:val="0096422F"/>
    <w:rsid w:val="00964D14"/>
    <w:rsid w:val="009656FE"/>
    <w:rsid w:val="0096617C"/>
    <w:rsid w:val="00970A98"/>
    <w:rsid w:val="00971FFC"/>
    <w:rsid w:val="009734C8"/>
    <w:rsid w:val="00973C9D"/>
    <w:rsid w:val="0097693C"/>
    <w:rsid w:val="00977F05"/>
    <w:rsid w:val="0098090F"/>
    <w:rsid w:val="00981811"/>
    <w:rsid w:val="00982177"/>
    <w:rsid w:val="00983949"/>
    <w:rsid w:val="009843B2"/>
    <w:rsid w:val="009847A1"/>
    <w:rsid w:val="009847BA"/>
    <w:rsid w:val="00986572"/>
    <w:rsid w:val="00986D06"/>
    <w:rsid w:val="00986D29"/>
    <w:rsid w:val="00987996"/>
    <w:rsid w:val="00990207"/>
    <w:rsid w:val="00990CDD"/>
    <w:rsid w:val="00992062"/>
    <w:rsid w:val="0099369C"/>
    <w:rsid w:val="00993F83"/>
    <w:rsid w:val="00994810"/>
    <w:rsid w:val="00994BEA"/>
    <w:rsid w:val="00995BCD"/>
    <w:rsid w:val="00995E7C"/>
    <w:rsid w:val="00996151"/>
    <w:rsid w:val="0099718D"/>
    <w:rsid w:val="009A01C6"/>
    <w:rsid w:val="009A14B3"/>
    <w:rsid w:val="009A1BF6"/>
    <w:rsid w:val="009A3F8D"/>
    <w:rsid w:val="009A5BBE"/>
    <w:rsid w:val="009A7D20"/>
    <w:rsid w:val="009B03B8"/>
    <w:rsid w:val="009B05E2"/>
    <w:rsid w:val="009B06E0"/>
    <w:rsid w:val="009B1C76"/>
    <w:rsid w:val="009B2171"/>
    <w:rsid w:val="009B3777"/>
    <w:rsid w:val="009B6867"/>
    <w:rsid w:val="009C0209"/>
    <w:rsid w:val="009C0697"/>
    <w:rsid w:val="009C0813"/>
    <w:rsid w:val="009C08D3"/>
    <w:rsid w:val="009C0AA6"/>
    <w:rsid w:val="009C1EC8"/>
    <w:rsid w:val="009C20C9"/>
    <w:rsid w:val="009C24DA"/>
    <w:rsid w:val="009C4BB9"/>
    <w:rsid w:val="009C4BE4"/>
    <w:rsid w:val="009C5104"/>
    <w:rsid w:val="009C6871"/>
    <w:rsid w:val="009C6F29"/>
    <w:rsid w:val="009C7F94"/>
    <w:rsid w:val="009D0C78"/>
    <w:rsid w:val="009D10E7"/>
    <w:rsid w:val="009D11EF"/>
    <w:rsid w:val="009D18FA"/>
    <w:rsid w:val="009D1D80"/>
    <w:rsid w:val="009D4221"/>
    <w:rsid w:val="009D43C5"/>
    <w:rsid w:val="009D4805"/>
    <w:rsid w:val="009D54AF"/>
    <w:rsid w:val="009D57E2"/>
    <w:rsid w:val="009D595B"/>
    <w:rsid w:val="009D6419"/>
    <w:rsid w:val="009E0AD1"/>
    <w:rsid w:val="009E1815"/>
    <w:rsid w:val="009E1D81"/>
    <w:rsid w:val="009E2402"/>
    <w:rsid w:val="009E2744"/>
    <w:rsid w:val="009E2ECE"/>
    <w:rsid w:val="009E3638"/>
    <w:rsid w:val="009E4309"/>
    <w:rsid w:val="009E43DD"/>
    <w:rsid w:val="009E4BBF"/>
    <w:rsid w:val="009E4C4D"/>
    <w:rsid w:val="009E6334"/>
    <w:rsid w:val="009E67EF"/>
    <w:rsid w:val="009E6A7C"/>
    <w:rsid w:val="009E77CF"/>
    <w:rsid w:val="009E79B8"/>
    <w:rsid w:val="009E7E0C"/>
    <w:rsid w:val="009F108F"/>
    <w:rsid w:val="009F16ED"/>
    <w:rsid w:val="009F17E2"/>
    <w:rsid w:val="009F22F4"/>
    <w:rsid w:val="009F291C"/>
    <w:rsid w:val="009F354E"/>
    <w:rsid w:val="009F437F"/>
    <w:rsid w:val="009F636F"/>
    <w:rsid w:val="009F6943"/>
    <w:rsid w:val="009F7408"/>
    <w:rsid w:val="009F7B74"/>
    <w:rsid w:val="009F7F09"/>
    <w:rsid w:val="00A00D04"/>
    <w:rsid w:val="00A00FA9"/>
    <w:rsid w:val="00A01684"/>
    <w:rsid w:val="00A0243D"/>
    <w:rsid w:val="00A02524"/>
    <w:rsid w:val="00A02948"/>
    <w:rsid w:val="00A02B55"/>
    <w:rsid w:val="00A0608C"/>
    <w:rsid w:val="00A0636E"/>
    <w:rsid w:val="00A06569"/>
    <w:rsid w:val="00A06894"/>
    <w:rsid w:val="00A07068"/>
    <w:rsid w:val="00A07083"/>
    <w:rsid w:val="00A0716F"/>
    <w:rsid w:val="00A071E7"/>
    <w:rsid w:val="00A0729A"/>
    <w:rsid w:val="00A07C78"/>
    <w:rsid w:val="00A07E74"/>
    <w:rsid w:val="00A104FE"/>
    <w:rsid w:val="00A1186A"/>
    <w:rsid w:val="00A11BBC"/>
    <w:rsid w:val="00A11E14"/>
    <w:rsid w:val="00A11FA9"/>
    <w:rsid w:val="00A12694"/>
    <w:rsid w:val="00A12ED0"/>
    <w:rsid w:val="00A13B81"/>
    <w:rsid w:val="00A15118"/>
    <w:rsid w:val="00A159A3"/>
    <w:rsid w:val="00A162F8"/>
    <w:rsid w:val="00A205F7"/>
    <w:rsid w:val="00A2120D"/>
    <w:rsid w:val="00A23BF9"/>
    <w:rsid w:val="00A23D04"/>
    <w:rsid w:val="00A245ED"/>
    <w:rsid w:val="00A246F4"/>
    <w:rsid w:val="00A2500F"/>
    <w:rsid w:val="00A2597C"/>
    <w:rsid w:val="00A25DFC"/>
    <w:rsid w:val="00A25E73"/>
    <w:rsid w:val="00A25FA7"/>
    <w:rsid w:val="00A277FF"/>
    <w:rsid w:val="00A30C44"/>
    <w:rsid w:val="00A30D4D"/>
    <w:rsid w:val="00A31267"/>
    <w:rsid w:val="00A329CA"/>
    <w:rsid w:val="00A32AD2"/>
    <w:rsid w:val="00A335A4"/>
    <w:rsid w:val="00A342A7"/>
    <w:rsid w:val="00A3489C"/>
    <w:rsid w:val="00A3543A"/>
    <w:rsid w:val="00A36BD8"/>
    <w:rsid w:val="00A377A1"/>
    <w:rsid w:val="00A3780D"/>
    <w:rsid w:val="00A3789F"/>
    <w:rsid w:val="00A37E4E"/>
    <w:rsid w:val="00A37FDC"/>
    <w:rsid w:val="00A411EE"/>
    <w:rsid w:val="00A41B63"/>
    <w:rsid w:val="00A420DA"/>
    <w:rsid w:val="00A420FA"/>
    <w:rsid w:val="00A42AC0"/>
    <w:rsid w:val="00A449FB"/>
    <w:rsid w:val="00A44DFF"/>
    <w:rsid w:val="00A46054"/>
    <w:rsid w:val="00A46204"/>
    <w:rsid w:val="00A47288"/>
    <w:rsid w:val="00A479BB"/>
    <w:rsid w:val="00A50059"/>
    <w:rsid w:val="00A51A3F"/>
    <w:rsid w:val="00A51A9F"/>
    <w:rsid w:val="00A51CDB"/>
    <w:rsid w:val="00A520E0"/>
    <w:rsid w:val="00A522B9"/>
    <w:rsid w:val="00A52593"/>
    <w:rsid w:val="00A52A1D"/>
    <w:rsid w:val="00A53229"/>
    <w:rsid w:val="00A53482"/>
    <w:rsid w:val="00A535C4"/>
    <w:rsid w:val="00A537EF"/>
    <w:rsid w:val="00A53BB9"/>
    <w:rsid w:val="00A53F1A"/>
    <w:rsid w:val="00A548F9"/>
    <w:rsid w:val="00A5498B"/>
    <w:rsid w:val="00A55906"/>
    <w:rsid w:val="00A55F06"/>
    <w:rsid w:val="00A55FC4"/>
    <w:rsid w:val="00A56100"/>
    <w:rsid w:val="00A57317"/>
    <w:rsid w:val="00A61454"/>
    <w:rsid w:val="00A61532"/>
    <w:rsid w:val="00A6203D"/>
    <w:rsid w:val="00A62631"/>
    <w:rsid w:val="00A637C5"/>
    <w:rsid w:val="00A63F5D"/>
    <w:rsid w:val="00A6460E"/>
    <w:rsid w:val="00A65FF2"/>
    <w:rsid w:val="00A67D97"/>
    <w:rsid w:val="00A70D74"/>
    <w:rsid w:val="00A70E51"/>
    <w:rsid w:val="00A7162E"/>
    <w:rsid w:val="00A72D46"/>
    <w:rsid w:val="00A7481D"/>
    <w:rsid w:val="00A749B9"/>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D8E"/>
    <w:rsid w:val="00A87CC5"/>
    <w:rsid w:val="00A914DE"/>
    <w:rsid w:val="00A9154C"/>
    <w:rsid w:val="00A91FDC"/>
    <w:rsid w:val="00A92AEE"/>
    <w:rsid w:val="00A92F39"/>
    <w:rsid w:val="00A9322B"/>
    <w:rsid w:val="00A93955"/>
    <w:rsid w:val="00A94D35"/>
    <w:rsid w:val="00A95000"/>
    <w:rsid w:val="00A952A8"/>
    <w:rsid w:val="00A955D4"/>
    <w:rsid w:val="00A96CD8"/>
    <w:rsid w:val="00AA04E4"/>
    <w:rsid w:val="00AA0EE8"/>
    <w:rsid w:val="00AA1402"/>
    <w:rsid w:val="00AA2F2E"/>
    <w:rsid w:val="00AA3DD7"/>
    <w:rsid w:val="00AA3F05"/>
    <w:rsid w:val="00AA5D7E"/>
    <w:rsid w:val="00AA7015"/>
    <w:rsid w:val="00AB100B"/>
    <w:rsid w:val="00AB1B0D"/>
    <w:rsid w:val="00AB1B69"/>
    <w:rsid w:val="00AB2CF5"/>
    <w:rsid w:val="00AB35B1"/>
    <w:rsid w:val="00AB4B6E"/>
    <w:rsid w:val="00AB7F71"/>
    <w:rsid w:val="00AC0E66"/>
    <w:rsid w:val="00AC1406"/>
    <w:rsid w:val="00AC2C4F"/>
    <w:rsid w:val="00AC317E"/>
    <w:rsid w:val="00AC3B0E"/>
    <w:rsid w:val="00AC44BC"/>
    <w:rsid w:val="00AC55EA"/>
    <w:rsid w:val="00AC5779"/>
    <w:rsid w:val="00AC5A93"/>
    <w:rsid w:val="00AC6DDB"/>
    <w:rsid w:val="00AC6F9B"/>
    <w:rsid w:val="00AC6FE0"/>
    <w:rsid w:val="00AC73C9"/>
    <w:rsid w:val="00AC78C0"/>
    <w:rsid w:val="00AC7A00"/>
    <w:rsid w:val="00AD098C"/>
    <w:rsid w:val="00AD0FA2"/>
    <w:rsid w:val="00AD1B30"/>
    <w:rsid w:val="00AD2252"/>
    <w:rsid w:val="00AD25A8"/>
    <w:rsid w:val="00AD2B27"/>
    <w:rsid w:val="00AD3056"/>
    <w:rsid w:val="00AD3348"/>
    <w:rsid w:val="00AD3A60"/>
    <w:rsid w:val="00AD49A7"/>
    <w:rsid w:val="00AD4DBA"/>
    <w:rsid w:val="00AD60F9"/>
    <w:rsid w:val="00AD732D"/>
    <w:rsid w:val="00AE030D"/>
    <w:rsid w:val="00AE0D21"/>
    <w:rsid w:val="00AE0F10"/>
    <w:rsid w:val="00AE1FE8"/>
    <w:rsid w:val="00AE26DF"/>
    <w:rsid w:val="00AE2778"/>
    <w:rsid w:val="00AE3AF8"/>
    <w:rsid w:val="00AE432E"/>
    <w:rsid w:val="00AE49B9"/>
    <w:rsid w:val="00AE5820"/>
    <w:rsid w:val="00AE5B1D"/>
    <w:rsid w:val="00AE5CFB"/>
    <w:rsid w:val="00AE6AA8"/>
    <w:rsid w:val="00AE795D"/>
    <w:rsid w:val="00AF103A"/>
    <w:rsid w:val="00AF10BA"/>
    <w:rsid w:val="00AF1BD3"/>
    <w:rsid w:val="00AF3E9B"/>
    <w:rsid w:val="00AF3EEE"/>
    <w:rsid w:val="00AF3FB7"/>
    <w:rsid w:val="00AF56B9"/>
    <w:rsid w:val="00AF6208"/>
    <w:rsid w:val="00AF6462"/>
    <w:rsid w:val="00B002C2"/>
    <w:rsid w:val="00B00440"/>
    <w:rsid w:val="00B015AF"/>
    <w:rsid w:val="00B01D8D"/>
    <w:rsid w:val="00B02596"/>
    <w:rsid w:val="00B02A77"/>
    <w:rsid w:val="00B05402"/>
    <w:rsid w:val="00B0556A"/>
    <w:rsid w:val="00B06297"/>
    <w:rsid w:val="00B06ADB"/>
    <w:rsid w:val="00B07710"/>
    <w:rsid w:val="00B106EC"/>
    <w:rsid w:val="00B1136E"/>
    <w:rsid w:val="00B11E21"/>
    <w:rsid w:val="00B132F8"/>
    <w:rsid w:val="00B1354B"/>
    <w:rsid w:val="00B13FE2"/>
    <w:rsid w:val="00B1460F"/>
    <w:rsid w:val="00B14EBA"/>
    <w:rsid w:val="00B155C4"/>
    <w:rsid w:val="00B16076"/>
    <w:rsid w:val="00B1646A"/>
    <w:rsid w:val="00B16CDC"/>
    <w:rsid w:val="00B17E2F"/>
    <w:rsid w:val="00B20113"/>
    <w:rsid w:val="00B21572"/>
    <w:rsid w:val="00B21DE9"/>
    <w:rsid w:val="00B22DCC"/>
    <w:rsid w:val="00B2305B"/>
    <w:rsid w:val="00B23FB4"/>
    <w:rsid w:val="00B24B29"/>
    <w:rsid w:val="00B261B6"/>
    <w:rsid w:val="00B26516"/>
    <w:rsid w:val="00B26F46"/>
    <w:rsid w:val="00B27BBF"/>
    <w:rsid w:val="00B31FC1"/>
    <w:rsid w:val="00B33AC0"/>
    <w:rsid w:val="00B34319"/>
    <w:rsid w:val="00B3521D"/>
    <w:rsid w:val="00B364F8"/>
    <w:rsid w:val="00B36A17"/>
    <w:rsid w:val="00B37415"/>
    <w:rsid w:val="00B375D6"/>
    <w:rsid w:val="00B37770"/>
    <w:rsid w:val="00B37B92"/>
    <w:rsid w:val="00B37C46"/>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2A34"/>
    <w:rsid w:val="00B52AD4"/>
    <w:rsid w:val="00B52D18"/>
    <w:rsid w:val="00B531C1"/>
    <w:rsid w:val="00B53476"/>
    <w:rsid w:val="00B536D2"/>
    <w:rsid w:val="00B546BD"/>
    <w:rsid w:val="00B548FF"/>
    <w:rsid w:val="00B54B33"/>
    <w:rsid w:val="00B5695A"/>
    <w:rsid w:val="00B56A81"/>
    <w:rsid w:val="00B578A8"/>
    <w:rsid w:val="00B57BC6"/>
    <w:rsid w:val="00B6041A"/>
    <w:rsid w:val="00B60FFD"/>
    <w:rsid w:val="00B627F1"/>
    <w:rsid w:val="00B64D3E"/>
    <w:rsid w:val="00B65544"/>
    <w:rsid w:val="00B6568D"/>
    <w:rsid w:val="00B6700E"/>
    <w:rsid w:val="00B67537"/>
    <w:rsid w:val="00B6753E"/>
    <w:rsid w:val="00B67FF6"/>
    <w:rsid w:val="00B70054"/>
    <w:rsid w:val="00B7006A"/>
    <w:rsid w:val="00B70C9B"/>
    <w:rsid w:val="00B716F5"/>
    <w:rsid w:val="00B71A6B"/>
    <w:rsid w:val="00B71CAC"/>
    <w:rsid w:val="00B71DBB"/>
    <w:rsid w:val="00B726B8"/>
    <w:rsid w:val="00B72F52"/>
    <w:rsid w:val="00B73801"/>
    <w:rsid w:val="00B739FE"/>
    <w:rsid w:val="00B7415C"/>
    <w:rsid w:val="00B75BE1"/>
    <w:rsid w:val="00B761D2"/>
    <w:rsid w:val="00B80866"/>
    <w:rsid w:val="00B808AB"/>
    <w:rsid w:val="00B826F6"/>
    <w:rsid w:val="00B82D00"/>
    <w:rsid w:val="00B82EBA"/>
    <w:rsid w:val="00B830EC"/>
    <w:rsid w:val="00B83C55"/>
    <w:rsid w:val="00B84D9D"/>
    <w:rsid w:val="00B85D3B"/>
    <w:rsid w:val="00B85DAF"/>
    <w:rsid w:val="00B866D6"/>
    <w:rsid w:val="00B86BD3"/>
    <w:rsid w:val="00B872C7"/>
    <w:rsid w:val="00B875B9"/>
    <w:rsid w:val="00B879B8"/>
    <w:rsid w:val="00B87C5A"/>
    <w:rsid w:val="00B9068B"/>
    <w:rsid w:val="00B90CF2"/>
    <w:rsid w:val="00B91142"/>
    <w:rsid w:val="00B914BA"/>
    <w:rsid w:val="00B9271F"/>
    <w:rsid w:val="00B92A5C"/>
    <w:rsid w:val="00B9303B"/>
    <w:rsid w:val="00B934BE"/>
    <w:rsid w:val="00B9355B"/>
    <w:rsid w:val="00B93B13"/>
    <w:rsid w:val="00B94416"/>
    <w:rsid w:val="00B94E58"/>
    <w:rsid w:val="00B954E3"/>
    <w:rsid w:val="00B954F3"/>
    <w:rsid w:val="00B959C4"/>
    <w:rsid w:val="00B95BAE"/>
    <w:rsid w:val="00B960F7"/>
    <w:rsid w:val="00B961BA"/>
    <w:rsid w:val="00B963AF"/>
    <w:rsid w:val="00B97AC6"/>
    <w:rsid w:val="00B97E0D"/>
    <w:rsid w:val="00BA0567"/>
    <w:rsid w:val="00BA0C48"/>
    <w:rsid w:val="00BA0D05"/>
    <w:rsid w:val="00BA0E89"/>
    <w:rsid w:val="00BA0FC4"/>
    <w:rsid w:val="00BA20CD"/>
    <w:rsid w:val="00BA34FB"/>
    <w:rsid w:val="00BA3C03"/>
    <w:rsid w:val="00BA43CC"/>
    <w:rsid w:val="00BB1D98"/>
    <w:rsid w:val="00BB226F"/>
    <w:rsid w:val="00BB232F"/>
    <w:rsid w:val="00BB38C3"/>
    <w:rsid w:val="00BB3D15"/>
    <w:rsid w:val="00BB3D7D"/>
    <w:rsid w:val="00BB428F"/>
    <w:rsid w:val="00BB57E5"/>
    <w:rsid w:val="00BB5954"/>
    <w:rsid w:val="00BB5D96"/>
    <w:rsid w:val="00BB6217"/>
    <w:rsid w:val="00BB64BE"/>
    <w:rsid w:val="00BB6A14"/>
    <w:rsid w:val="00BB6A2F"/>
    <w:rsid w:val="00BC043C"/>
    <w:rsid w:val="00BC0D9C"/>
    <w:rsid w:val="00BC4FB8"/>
    <w:rsid w:val="00BC577B"/>
    <w:rsid w:val="00BC5A6E"/>
    <w:rsid w:val="00BC7248"/>
    <w:rsid w:val="00BC724C"/>
    <w:rsid w:val="00BD045B"/>
    <w:rsid w:val="00BD2403"/>
    <w:rsid w:val="00BD2542"/>
    <w:rsid w:val="00BD2F93"/>
    <w:rsid w:val="00BD33A5"/>
    <w:rsid w:val="00BD4857"/>
    <w:rsid w:val="00BD6C70"/>
    <w:rsid w:val="00BD6FF5"/>
    <w:rsid w:val="00BD783B"/>
    <w:rsid w:val="00BE14C5"/>
    <w:rsid w:val="00BE1B77"/>
    <w:rsid w:val="00BE2097"/>
    <w:rsid w:val="00BE20C6"/>
    <w:rsid w:val="00BE245E"/>
    <w:rsid w:val="00BE3A29"/>
    <w:rsid w:val="00BE4715"/>
    <w:rsid w:val="00BE564A"/>
    <w:rsid w:val="00BE57EE"/>
    <w:rsid w:val="00BE65FE"/>
    <w:rsid w:val="00BE691E"/>
    <w:rsid w:val="00BE751E"/>
    <w:rsid w:val="00BE7BAA"/>
    <w:rsid w:val="00BE7CAD"/>
    <w:rsid w:val="00BF02C8"/>
    <w:rsid w:val="00BF088C"/>
    <w:rsid w:val="00BF14B5"/>
    <w:rsid w:val="00BF3124"/>
    <w:rsid w:val="00BF3872"/>
    <w:rsid w:val="00BF3BA5"/>
    <w:rsid w:val="00BF5220"/>
    <w:rsid w:val="00BF56CF"/>
    <w:rsid w:val="00BF5740"/>
    <w:rsid w:val="00BF733F"/>
    <w:rsid w:val="00BF7673"/>
    <w:rsid w:val="00C00908"/>
    <w:rsid w:val="00C00A91"/>
    <w:rsid w:val="00C0178B"/>
    <w:rsid w:val="00C02D26"/>
    <w:rsid w:val="00C03438"/>
    <w:rsid w:val="00C03756"/>
    <w:rsid w:val="00C037D4"/>
    <w:rsid w:val="00C03A09"/>
    <w:rsid w:val="00C04CF6"/>
    <w:rsid w:val="00C05CCA"/>
    <w:rsid w:val="00C117E7"/>
    <w:rsid w:val="00C124F4"/>
    <w:rsid w:val="00C13177"/>
    <w:rsid w:val="00C13ACE"/>
    <w:rsid w:val="00C14B08"/>
    <w:rsid w:val="00C15A86"/>
    <w:rsid w:val="00C15B37"/>
    <w:rsid w:val="00C16008"/>
    <w:rsid w:val="00C178D9"/>
    <w:rsid w:val="00C20420"/>
    <w:rsid w:val="00C209F6"/>
    <w:rsid w:val="00C21961"/>
    <w:rsid w:val="00C21C4C"/>
    <w:rsid w:val="00C22616"/>
    <w:rsid w:val="00C2381D"/>
    <w:rsid w:val="00C24BB6"/>
    <w:rsid w:val="00C2520E"/>
    <w:rsid w:val="00C25F8D"/>
    <w:rsid w:val="00C27CB2"/>
    <w:rsid w:val="00C31BE2"/>
    <w:rsid w:val="00C322D3"/>
    <w:rsid w:val="00C32400"/>
    <w:rsid w:val="00C324C2"/>
    <w:rsid w:val="00C3293F"/>
    <w:rsid w:val="00C334BC"/>
    <w:rsid w:val="00C33D5E"/>
    <w:rsid w:val="00C35011"/>
    <w:rsid w:val="00C35421"/>
    <w:rsid w:val="00C35896"/>
    <w:rsid w:val="00C361FF"/>
    <w:rsid w:val="00C36D7B"/>
    <w:rsid w:val="00C37261"/>
    <w:rsid w:val="00C37373"/>
    <w:rsid w:val="00C40740"/>
    <w:rsid w:val="00C43031"/>
    <w:rsid w:val="00C43213"/>
    <w:rsid w:val="00C43AFB"/>
    <w:rsid w:val="00C44952"/>
    <w:rsid w:val="00C44B91"/>
    <w:rsid w:val="00C45C6D"/>
    <w:rsid w:val="00C47CB8"/>
    <w:rsid w:val="00C47DA5"/>
    <w:rsid w:val="00C50634"/>
    <w:rsid w:val="00C51123"/>
    <w:rsid w:val="00C51B7A"/>
    <w:rsid w:val="00C52E7F"/>
    <w:rsid w:val="00C53059"/>
    <w:rsid w:val="00C53A70"/>
    <w:rsid w:val="00C53F82"/>
    <w:rsid w:val="00C54C02"/>
    <w:rsid w:val="00C55C1D"/>
    <w:rsid w:val="00C55DB7"/>
    <w:rsid w:val="00C577FD"/>
    <w:rsid w:val="00C60616"/>
    <w:rsid w:val="00C6379E"/>
    <w:rsid w:val="00C63C96"/>
    <w:rsid w:val="00C643FD"/>
    <w:rsid w:val="00C654D6"/>
    <w:rsid w:val="00C658B5"/>
    <w:rsid w:val="00C65B24"/>
    <w:rsid w:val="00C66F73"/>
    <w:rsid w:val="00C70666"/>
    <w:rsid w:val="00C70BE6"/>
    <w:rsid w:val="00C71BC6"/>
    <w:rsid w:val="00C72132"/>
    <w:rsid w:val="00C732EB"/>
    <w:rsid w:val="00C74C77"/>
    <w:rsid w:val="00C75750"/>
    <w:rsid w:val="00C759ED"/>
    <w:rsid w:val="00C7630D"/>
    <w:rsid w:val="00C76A49"/>
    <w:rsid w:val="00C7792C"/>
    <w:rsid w:val="00C77B5E"/>
    <w:rsid w:val="00C80581"/>
    <w:rsid w:val="00C8126C"/>
    <w:rsid w:val="00C8342B"/>
    <w:rsid w:val="00C84C21"/>
    <w:rsid w:val="00C85851"/>
    <w:rsid w:val="00C85B2D"/>
    <w:rsid w:val="00C8647B"/>
    <w:rsid w:val="00C86EF0"/>
    <w:rsid w:val="00C87872"/>
    <w:rsid w:val="00C87D35"/>
    <w:rsid w:val="00C87FCA"/>
    <w:rsid w:val="00C907DB"/>
    <w:rsid w:val="00C90D50"/>
    <w:rsid w:val="00C9135A"/>
    <w:rsid w:val="00C92223"/>
    <w:rsid w:val="00C9274B"/>
    <w:rsid w:val="00C93457"/>
    <w:rsid w:val="00C9390C"/>
    <w:rsid w:val="00C93940"/>
    <w:rsid w:val="00C93A86"/>
    <w:rsid w:val="00C940C4"/>
    <w:rsid w:val="00C94238"/>
    <w:rsid w:val="00C949B9"/>
    <w:rsid w:val="00C94C73"/>
    <w:rsid w:val="00C959B6"/>
    <w:rsid w:val="00C96540"/>
    <w:rsid w:val="00C97711"/>
    <w:rsid w:val="00C97871"/>
    <w:rsid w:val="00C97C3C"/>
    <w:rsid w:val="00CA0CCB"/>
    <w:rsid w:val="00CA1865"/>
    <w:rsid w:val="00CA1948"/>
    <w:rsid w:val="00CA1CD2"/>
    <w:rsid w:val="00CA1D96"/>
    <w:rsid w:val="00CA1DC5"/>
    <w:rsid w:val="00CA21DD"/>
    <w:rsid w:val="00CA2487"/>
    <w:rsid w:val="00CA3553"/>
    <w:rsid w:val="00CA36BA"/>
    <w:rsid w:val="00CA4E74"/>
    <w:rsid w:val="00CA67A3"/>
    <w:rsid w:val="00CA74B6"/>
    <w:rsid w:val="00CA759E"/>
    <w:rsid w:val="00CB00FF"/>
    <w:rsid w:val="00CB0485"/>
    <w:rsid w:val="00CB2918"/>
    <w:rsid w:val="00CB4327"/>
    <w:rsid w:val="00CB6802"/>
    <w:rsid w:val="00CB7CC2"/>
    <w:rsid w:val="00CC01D4"/>
    <w:rsid w:val="00CC036E"/>
    <w:rsid w:val="00CC0DB2"/>
    <w:rsid w:val="00CC27BC"/>
    <w:rsid w:val="00CC2BBA"/>
    <w:rsid w:val="00CC2E56"/>
    <w:rsid w:val="00CC449A"/>
    <w:rsid w:val="00CC4882"/>
    <w:rsid w:val="00CC5031"/>
    <w:rsid w:val="00CC7CCF"/>
    <w:rsid w:val="00CD0B0B"/>
    <w:rsid w:val="00CD0F86"/>
    <w:rsid w:val="00CD128E"/>
    <w:rsid w:val="00CD1E5A"/>
    <w:rsid w:val="00CD313B"/>
    <w:rsid w:val="00CD3B9B"/>
    <w:rsid w:val="00CD49D9"/>
    <w:rsid w:val="00CD4BA7"/>
    <w:rsid w:val="00CD5297"/>
    <w:rsid w:val="00CD55DE"/>
    <w:rsid w:val="00CD562E"/>
    <w:rsid w:val="00CD6FDA"/>
    <w:rsid w:val="00CE05F8"/>
    <w:rsid w:val="00CE095D"/>
    <w:rsid w:val="00CE0BAD"/>
    <w:rsid w:val="00CE0ED9"/>
    <w:rsid w:val="00CE1FA2"/>
    <w:rsid w:val="00CE2C45"/>
    <w:rsid w:val="00CE2D8B"/>
    <w:rsid w:val="00CE46CD"/>
    <w:rsid w:val="00CE4931"/>
    <w:rsid w:val="00CE6D5E"/>
    <w:rsid w:val="00CE70FA"/>
    <w:rsid w:val="00CE742E"/>
    <w:rsid w:val="00CF0FFD"/>
    <w:rsid w:val="00CF4032"/>
    <w:rsid w:val="00CF4241"/>
    <w:rsid w:val="00CF4B0D"/>
    <w:rsid w:val="00CF5D40"/>
    <w:rsid w:val="00CF5E13"/>
    <w:rsid w:val="00CF62EC"/>
    <w:rsid w:val="00CF6315"/>
    <w:rsid w:val="00CF658C"/>
    <w:rsid w:val="00CF728A"/>
    <w:rsid w:val="00CF7C68"/>
    <w:rsid w:val="00D0032C"/>
    <w:rsid w:val="00D013B2"/>
    <w:rsid w:val="00D029F4"/>
    <w:rsid w:val="00D029F6"/>
    <w:rsid w:val="00D02A97"/>
    <w:rsid w:val="00D041D7"/>
    <w:rsid w:val="00D04AB5"/>
    <w:rsid w:val="00D069DC"/>
    <w:rsid w:val="00D070C1"/>
    <w:rsid w:val="00D07432"/>
    <w:rsid w:val="00D103CC"/>
    <w:rsid w:val="00D110AB"/>
    <w:rsid w:val="00D12735"/>
    <w:rsid w:val="00D13234"/>
    <w:rsid w:val="00D146EB"/>
    <w:rsid w:val="00D14A8F"/>
    <w:rsid w:val="00D14D0E"/>
    <w:rsid w:val="00D158F1"/>
    <w:rsid w:val="00D163C0"/>
    <w:rsid w:val="00D16514"/>
    <w:rsid w:val="00D1750D"/>
    <w:rsid w:val="00D206AC"/>
    <w:rsid w:val="00D20A3B"/>
    <w:rsid w:val="00D21098"/>
    <w:rsid w:val="00D21C91"/>
    <w:rsid w:val="00D22303"/>
    <w:rsid w:val="00D234EC"/>
    <w:rsid w:val="00D23519"/>
    <w:rsid w:val="00D2394B"/>
    <w:rsid w:val="00D24A1A"/>
    <w:rsid w:val="00D24B42"/>
    <w:rsid w:val="00D25291"/>
    <w:rsid w:val="00D257BE"/>
    <w:rsid w:val="00D25D5C"/>
    <w:rsid w:val="00D26861"/>
    <w:rsid w:val="00D26ADC"/>
    <w:rsid w:val="00D26EE4"/>
    <w:rsid w:val="00D26F4C"/>
    <w:rsid w:val="00D27C5C"/>
    <w:rsid w:val="00D30F0D"/>
    <w:rsid w:val="00D32669"/>
    <w:rsid w:val="00D3284F"/>
    <w:rsid w:val="00D32857"/>
    <w:rsid w:val="00D32CE4"/>
    <w:rsid w:val="00D349BA"/>
    <w:rsid w:val="00D350EC"/>
    <w:rsid w:val="00D3530F"/>
    <w:rsid w:val="00D3571A"/>
    <w:rsid w:val="00D3651B"/>
    <w:rsid w:val="00D367DF"/>
    <w:rsid w:val="00D36E8E"/>
    <w:rsid w:val="00D37823"/>
    <w:rsid w:val="00D403E5"/>
    <w:rsid w:val="00D406E7"/>
    <w:rsid w:val="00D407B3"/>
    <w:rsid w:val="00D42883"/>
    <w:rsid w:val="00D43589"/>
    <w:rsid w:val="00D44670"/>
    <w:rsid w:val="00D50B3E"/>
    <w:rsid w:val="00D52094"/>
    <w:rsid w:val="00D529A5"/>
    <w:rsid w:val="00D537C7"/>
    <w:rsid w:val="00D53E79"/>
    <w:rsid w:val="00D540B2"/>
    <w:rsid w:val="00D54399"/>
    <w:rsid w:val="00D55904"/>
    <w:rsid w:val="00D55EA4"/>
    <w:rsid w:val="00D57B5B"/>
    <w:rsid w:val="00D60D62"/>
    <w:rsid w:val="00D617C0"/>
    <w:rsid w:val="00D619F7"/>
    <w:rsid w:val="00D637EB"/>
    <w:rsid w:val="00D70522"/>
    <w:rsid w:val="00D7130A"/>
    <w:rsid w:val="00D7188D"/>
    <w:rsid w:val="00D72DBB"/>
    <w:rsid w:val="00D746D8"/>
    <w:rsid w:val="00D74C6A"/>
    <w:rsid w:val="00D75A3F"/>
    <w:rsid w:val="00D813F5"/>
    <w:rsid w:val="00D84149"/>
    <w:rsid w:val="00D8419A"/>
    <w:rsid w:val="00D84FAA"/>
    <w:rsid w:val="00D85E5D"/>
    <w:rsid w:val="00D86A80"/>
    <w:rsid w:val="00D871B6"/>
    <w:rsid w:val="00D879DD"/>
    <w:rsid w:val="00D9110C"/>
    <w:rsid w:val="00D92A36"/>
    <w:rsid w:val="00D949E1"/>
    <w:rsid w:val="00D95752"/>
    <w:rsid w:val="00D96D9F"/>
    <w:rsid w:val="00D9772A"/>
    <w:rsid w:val="00D97CDA"/>
    <w:rsid w:val="00DA00EC"/>
    <w:rsid w:val="00DA0346"/>
    <w:rsid w:val="00DA0428"/>
    <w:rsid w:val="00DA047E"/>
    <w:rsid w:val="00DA09D7"/>
    <w:rsid w:val="00DA118E"/>
    <w:rsid w:val="00DA2F6E"/>
    <w:rsid w:val="00DA35FF"/>
    <w:rsid w:val="00DA3D78"/>
    <w:rsid w:val="00DA4BBA"/>
    <w:rsid w:val="00DA5381"/>
    <w:rsid w:val="00DA652A"/>
    <w:rsid w:val="00DA687F"/>
    <w:rsid w:val="00DA6FEB"/>
    <w:rsid w:val="00DA7304"/>
    <w:rsid w:val="00DA7B16"/>
    <w:rsid w:val="00DB05CD"/>
    <w:rsid w:val="00DB0A9E"/>
    <w:rsid w:val="00DB10DC"/>
    <w:rsid w:val="00DB128F"/>
    <w:rsid w:val="00DB2013"/>
    <w:rsid w:val="00DB2429"/>
    <w:rsid w:val="00DB39DD"/>
    <w:rsid w:val="00DB3AD1"/>
    <w:rsid w:val="00DB3E22"/>
    <w:rsid w:val="00DB46AD"/>
    <w:rsid w:val="00DB47A8"/>
    <w:rsid w:val="00DB5A23"/>
    <w:rsid w:val="00DB63C2"/>
    <w:rsid w:val="00DB6753"/>
    <w:rsid w:val="00DB67D4"/>
    <w:rsid w:val="00DB6E6F"/>
    <w:rsid w:val="00DC01D0"/>
    <w:rsid w:val="00DC09FC"/>
    <w:rsid w:val="00DC1559"/>
    <w:rsid w:val="00DC1A8A"/>
    <w:rsid w:val="00DC297C"/>
    <w:rsid w:val="00DC4A1D"/>
    <w:rsid w:val="00DC4ABA"/>
    <w:rsid w:val="00DC548B"/>
    <w:rsid w:val="00DC54E1"/>
    <w:rsid w:val="00DC5A57"/>
    <w:rsid w:val="00DC6B27"/>
    <w:rsid w:val="00DC6E62"/>
    <w:rsid w:val="00DD1841"/>
    <w:rsid w:val="00DD261D"/>
    <w:rsid w:val="00DD404C"/>
    <w:rsid w:val="00DD4A16"/>
    <w:rsid w:val="00DD6C05"/>
    <w:rsid w:val="00DD716B"/>
    <w:rsid w:val="00DD7A1D"/>
    <w:rsid w:val="00DE0DD4"/>
    <w:rsid w:val="00DE1EF1"/>
    <w:rsid w:val="00DE2617"/>
    <w:rsid w:val="00DE2746"/>
    <w:rsid w:val="00DE2A2F"/>
    <w:rsid w:val="00DE36C7"/>
    <w:rsid w:val="00DE3BEF"/>
    <w:rsid w:val="00DE4397"/>
    <w:rsid w:val="00DE47B1"/>
    <w:rsid w:val="00DE556B"/>
    <w:rsid w:val="00DE5708"/>
    <w:rsid w:val="00DE7E1A"/>
    <w:rsid w:val="00DF02AE"/>
    <w:rsid w:val="00DF23E4"/>
    <w:rsid w:val="00DF30F6"/>
    <w:rsid w:val="00DF3CC5"/>
    <w:rsid w:val="00DF4497"/>
    <w:rsid w:val="00DF4C53"/>
    <w:rsid w:val="00DF53C2"/>
    <w:rsid w:val="00DF62D8"/>
    <w:rsid w:val="00DF63EA"/>
    <w:rsid w:val="00DF6C85"/>
    <w:rsid w:val="00E00498"/>
    <w:rsid w:val="00E009EB"/>
    <w:rsid w:val="00E00C5A"/>
    <w:rsid w:val="00E01923"/>
    <w:rsid w:val="00E02953"/>
    <w:rsid w:val="00E04C5E"/>
    <w:rsid w:val="00E052E9"/>
    <w:rsid w:val="00E05D94"/>
    <w:rsid w:val="00E06050"/>
    <w:rsid w:val="00E07D3F"/>
    <w:rsid w:val="00E10471"/>
    <w:rsid w:val="00E10488"/>
    <w:rsid w:val="00E10FD2"/>
    <w:rsid w:val="00E11AA6"/>
    <w:rsid w:val="00E12154"/>
    <w:rsid w:val="00E13D44"/>
    <w:rsid w:val="00E14A74"/>
    <w:rsid w:val="00E1584E"/>
    <w:rsid w:val="00E1678E"/>
    <w:rsid w:val="00E175AC"/>
    <w:rsid w:val="00E17723"/>
    <w:rsid w:val="00E21474"/>
    <w:rsid w:val="00E21754"/>
    <w:rsid w:val="00E21A3F"/>
    <w:rsid w:val="00E2200C"/>
    <w:rsid w:val="00E22991"/>
    <w:rsid w:val="00E232B2"/>
    <w:rsid w:val="00E250DF"/>
    <w:rsid w:val="00E25631"/>
    <w:rsid w:val="00E25D81"/>
    <w:rsid w:val="00E26365"/>
    <w:rsid w:val="00E278D1"/>
    <w:rsid w:val="00E279AC"/>
    <w:rsid w:val="00E27A49"/>
    <w:rsid w:val="00E3074D"/>
    <w:rsid w:val="00E32ABD"/>
    <w:rsid w:val="00E33B8C"/>
    <w:rsid w:val="00E34290"/>
    <w:rsid w:val="00E35167"/>
    <w:rsid w:val="00E360C8"/>
    <w:rsid w:val="00E36E36"/>
    <w:rsid w:val="00E370F7"/>
    <w:rsid w:val="00E37E9D"/>
    <w:rsid w:val="00E40965"/>
    <w:rsid w:val="00E41A94"/>
    <w:rsid w:val="00E43F40"/>
    <w:rsid w:val="00E46EEA"/>
    <w:rsid w:val="00E47D39"/>
    <w:rsid w:val="00E50982"/>
    <w:rsid w:val="00E52140"/>
    <w:rsid w:val="00E5228E"/>
    <w:rsid w:val="00E522C4"/>
    <w:rsid w:val="00E53179"/>
    <w:rsid w:val="00E533B8"/>
    <w:rsid w:val="00E53895"/>
    <w:rsid w:val="00E5432C"/>
    <w:rsid w:val="00E548A0"/>
    <w:rsid w:val="00E54D32"/>
    <w:rsid w:val="00E54FC2"/>
    <w:rsid w:val="00E551D0"/>
    <w:rsid w:val="00E55B4C"/>
    <w:rsid w:val="00E56498"/>
    <w:rsid w:val="00E570BD"/>
    <w:rsid w:val="00E61816"/>
    <w:rsid w:val="00E63937"/>
    <w:rsid w:val="00E6489B"/>
    <w:rsid w:val="00E65FCC"/>
    <w:rsid w:val="00E6782C"/>
    <w:rsid w:val="00E67A2A"/>
    <w:rsid w:val="00E67CCB"/>
    <w:rsid w:val="00E7039D"/>
    <w:rsid w:val="00E70545"/>
    <w:rsid w:val="00E71106"/>
    <w:rsid w:val="00E7191E"/>
    <w:rsid w:val="00E721B4"/>
    <w:rsid w:val="00E72F68"/>
    <w:rsid w:val="00E73D8A"/>
    <w:rsid w:val="00E7406C"/>
    <w:rsid w:val="00E74A22"/>
    <w:rsid w:val="00E75478"/>
    <w:rsid w:val="00E75ACE"/>
    <w:rsid w:val="00E75D06"/>
    <w:rsid w:val="00E75FE8"/>
    <w:rsid w:val="00E7646D"/>
    <w:rsid w:val="00E8056E"/>
    <w:rsid w:val="00E80EDA"/>
    <w:rsid w:val="00E812D5"/>
    <w:rsid w:val="00E813BA"/>
    <w:rsid w:val="00E82E84"/>
    <w:rsid w:val="00E83D75"/>
    <w:rsid w:val="00E83E01"/>
    <w:rsid w:val="00E85035"/>
    <w:rsid w:val="00E85CAA"/>
    <w:rsid w:val="00E85FB7"/>
    <w:rsid w:val="00E866BD"/>
    <w:rsid w:val="00E86EFE"/>
    <w:rsid w:val="00E8732F"/>
    <w:rsid w:val="00E91C14"/>
    <w:rsid w:val="00E91EE0"/>
    <w:rsid w:val="00E923D0"/>
    <w:rsid w:val="00E940C5"/>
    <w:rsid w:val="00E953B4"/>
    <w:rsid w:val="00E96629"/>
    <w:rsid w:val="00E96C08"/>
    <w:rsid w:val="00E97983"/>
    <w:rsid w:val="00EA146E"/>
    <w:rsid w:val="00EA181A"/>
    <w:rsid w:val="00EA1AAA"/>
    <w:rsid w:val="00EA3117"/>
    <w:rsid w:val="00EA3834"/>
    <w:rsid w:val="00EA4201"/>
    <w:rsid w:val="00EA46A9"/>
    <w:rsid w:val="00EA46B3"/>
    <w:rsid w:val="00EA4D52"/>
    <w:rsid w:val="00EA5179"/>
    <w:rsid w:val="00EA53D2"/>
    <w:rsid w:val="00EA64E8"/>
    <w:rsid w:val="00EA713C"/>
    <w:rsid w:val="00EA735B"/>
    <w:rsid w:val="00EB0D44"/>
    <w:rsid w:val="00EB10DF"/>
    <w:rsid w:val="00EB1B93"/>
    <w:rsid w:val="00EB1C44"/>
    <w:rsid w:val="00EB247A"/>
    <w:rsid w:val="00EB29ED"/>
    <w:rsid w:val="00EB3078"/>
    <w:rsid w:val="00EB307A"/>
    <w:rsid w:val="00EB30B4"/>
    <w:rsid w:val="00EB3426"/>
    <w:rsid w:val="00EB3FA4"/>
    <w:rsid w:val="00EB4D48"/>
    <w:rsid w:val="00EB595C"/>
    <w:rsid w:val="00EB5F6A"/>
    <w:rsid w:val="00EB632E"/>
    <w:rsid w:val="00EB6F1A"/>
    <w:rsid w:val="00EB7563"/>
    <w:rsid w:val="00EC0CDC"/>
    <w:rsid w:val="00EC0F57"/>
    <w:rsid w:val="00EC371A"/>
    <w:rsid w:val="00EC3C75"/>
    <w:rsid w:val="00EC4070"/>
    <w:rsid w:val="00EC43BA"/>
    <w:rsid w:val="00EC478A"/>
    <w:rsid w:val="00EC4DAF"/>
    <w:rsid w:val="00EC6056"/>
    <w:rsid w:val="00EC6798"/>
    <w:rsid w:val="00EC72A0"/>
    <w:rsid w:val="00EC72B6"/>
    <w:rsid w:val="00EC7A0D"/>
    <w:rsid w:val="00EC7EC8"/>
    <w:rsid w:val="00ED13C5"/>
    <w:rsid w:val="00ED2055"/>
    <w:rsid w:val="00ED236F"/>
    <w:rsid w:val="00ED2DF6"/>
    <w:rsid w:val="00ED3CE7"/>
    <w:rsid w:val="00ED3E7C"/>
    <w:rsid w:val="00ED3F34"/>
    <w:rsid w:val="00ED48C3"/>
    <w:rsid w:val="00ED4D3E"/>
    <w:rsid w:val="00ED53D7"/>
    <w:rsid w:val="00ED5874"/>
    <w:rsid w:val="00ED5E87"/>
    <w:rsid w:val="00ED7AA8"/>
    <w:rsid w:val="00EE0F66"/>
    <w:rsid w:val="00EE2124"/>
    <w:rsid w:val="00EE222A"/>
    <w:rsid w:val="00EE3CE0"/>
    <w:rsid w:val="00EE48C4"/>
    <w:rsid w:val="00EE596F"/>
    <w:rsid w:val="00EE5E28"/>
    <w:rsid w:val="00EF0A16"/>
    <w:rsid w:val="00EF0AB1"/>
    <w:rsid w:val="00EF0E24"/>
    <w:rsid w:val="00EF3700"/>
    <w:rsid w:val="00EF3C0A"/>
    <w:rsid w:val="00EF3FCE"/>
    <w:rsid w:val="00EF5369"/>
    <w:rsid w:val="00EF56DD"/>
    <w:rsid w:val="00EF64B3"/>
    <w:rsid w:val="00F00243"/>
    <w:rsid w:val="00F01EC3"/>
    <w:rsid w:val="00F028C1"/>
    <w:rsid w:val="00F03009"/>
    <w:rsid w:val="00F045B8"/>
    <w:rsid w:val="00F04610"/>
    <w:rsid w:val="00F050EA"/>
    <w:rsid w:val="00F05231"/>
    <w:rsid w:val="00F05BE9"/>
    <w:rsid w:val="00F063AA"/>
    <w:rsid w:val="00F070A9"/>
    <w:rsid w:val="00F1007A"/>
    <w:rsid w:val="00F108A2"/>
    <w:rsid w:val="00F12719"/>
    <w:rsid w:val="00F14656"/>
    <w:rsid w:val="00F146DC"/>
    <w:rsid w:val="00F15042"/>
    <w:rsid w:val="00F15C10"/>
    <w:rsid w:val="00F16521"/>
    <w:rsid w:val="00F17BEB"/>
    <w:rsid w:val="00F20365"/>
    <w:rsid w:val="00F217E0"/>
    <w:rsid w:val="00F23F35"/>
    <w:rsid w:val="00F24683"/>
    <w:rsid w:val="00F247A0"/>
    <w:rsid w:val="00F257FC"/>
    <w:rsid w:val="00F25E70"/>
    <w:rsid w:val="00F26BCB"/>
    <w:rsid w:val="00F270A4"/>
    <w:rsid w:val="00F27B11"/>
    <w:rsid w:val="00F30425"/>
    <w:rsid w:val="00F307E6"/>
    <w:rsid w:val="00F3136F"/>
    <w:rsid w:val="00F325BB"/>
    <w:rsid w:val="00F32D29"/>
    <w:rsid w:val="00F33342"/>
    <w:rsid w:val="00F35B2B"/>
    <w:rsid w:val="00F36FE9"/>
    <w:rsid w:val="00F410B0"/>
    <w:rsid w:val="00F41BB3"/>
    <w:rsid w:val="00F4324B"/>
    <w:rsid w:val="00F4442C"/>
    <w:rsid w:val="00F447D0"/>
    <w:rsid w:val="00F44854"/>
    <w:rsid w:val="00F45099"/>
    <w:rsid w:val="00F45AFA"/>
    <w:rsid w:val="00F46454"/>
    <w:rsid w:val="00F478A8"/>
    <w:rsid w:val="00F50206"/>
    <w:rsid w:val="00F50C44"/>
    <w:rsid w:val="00F514D5"/>
    <w:rsid w:val="00F51BD3"/>
    <w:rsid w:val="00F51E97"/>
    <w:rsid w:val="00F52876"/>
    <w:rsid w:val="00F52DAF"/>
    <w:rsid w:val="00F539CC"/>
    <w:rsid w:val="00F53FF2"/>
    <w:rsid w:val="00F54396"/>
    <w:rsid w:val="00F54649"/>
    <w:rsid w:val="00F5484E"/>
    <w:rsid w:val="00F551DC"/>
    <w:rsid w:val="00F55D7B"/>
    <w:rsid w:val="00F5747A"/>
    <w:rsid w:val="00F57802"/>
    <w:rsid w:val="00F57EB5"/>
    <w:rsid w:val="00F60D1E"/>
    <w:rsid w:val="00F6182B"/>
    <w:rsid w:val="00F630B6"/>
    <w:rsid w:val="00F643C2"/>
    <w:rsid w:val="00F64A1D"/>
    <w:rsid w:val="00F6590D"/>
    <w:rsid w:val="00F6592D"/>
    <w:rsid w:val="00F667C4"/>
    <w:rsid w:val="00F6704F"/>
    <w:rsid w:val="00F71417"/>
    <w:rsid w:val="00F729C0"/>
    <w:rsid w:val="00F73125"/>
    <w:rsid w:val="00F735B4"/>
    <w:rsid w:val="00F73677"/>
    <w:rsid w:val="00F747E9"/>
    <w:rsid w:val="00F74B36"/>
    <w:rsid w:val="00F74C3A"/>
    <w:rsid w:val="00F7617D"/>
    <w:rsid w:val="00F76986"/>
    <w:rsid w:val="00F76A1F"/>
    <w:rsid w:val="00F776E5"/>
    <w:rsid w:val="00F80BA0"/>
    <w:rsid w:val="00F81861"/>
    <w:rsid w:val="00F81F83"/>
    <w:rsid w:val="00F81FC6"/>
    <w:rsid w:val="00F8243B"/>
    <w:rsid w:val="00F824CB"/>
    <w:rsid w:val="00F82B8E"/>
    <w:rsid w:val="00F833DF"/>
    <w:rsid w:val="00F848C3"/>
    <w:rsid w:val="00F856C9"/>
    <w:rsid w:val="00F86B04"/>
    <w:rsid w:val="00F86ECB"/>
    <w:rsid w:val="00F872FA"/>
    <w:rsid w:val="00F873B8"/>
    <w:rsid w:val="00F9024F"/>
    <w:rsid w:val="00F907AE"/>
    <w:rsid w:val="00F91078"/>
    <w:rsid w:val="00F916F8"/>
    <w:rsid w:val="00F91779"/>
    <w:rsid w:val="00F934A2"/>
    <w:rsid w:val="00F93A30"/>
    <w:rsid w:val="00F9432F"/>
    <w:rsid w:val="00F950A1"/>
    <w:rsid w:val="00F95323"/>
    <w:rsid w:val="00F9559B"/>
    <w:rsid w:val="00F95DBD"/>
    <w:rsid w:val="00F97725"/>
    <w:rsid w:val="00F97D36"/>
    <w:rsid w:val="00FA12EA"/>
    <w:rsid w:val="00FA2244"/>
    <w:rsid w:val="00FA2EEE"/>
    <w:rsid w:val="00FA3D44"/>
    <w:rsid w:val="00FA3DCE"/>
    <w:rsid w:val="00FA4289"/>
    <w:rsid w:val="00FA4ACF"/>
    <w:rsid w:val="00FA510C"/>
    <w:rsid w:val="00FA5773"/>
    <w:rsid w:val="00FA6780"/>
    <w:rsid w:val="00FB002E"/>
    <w:rsid w:val="00FB0CD6"/>
    <w:rsid w:val="00FB267E"/>
    <w:rsid w:val="00FB3A65"/>
    <w:rsid w:val="00FB3FED"/>
    <w:rsid w:val="00FB4876"/>
    <w:rsid w:val="00FB4F84"/>
    <w:rsid w:val="00FB6A9D"/>
    <w:rsid w:val="00FB6DE2"/>
    <w:rsid w:val="00FB7080"/>
    <w:rsid w:val="00FB7B8A"/>
    <w:rsid w:val="00FC0C28"/>
    <w:rsid w:val="00FC1885"/>
    <w:rsid w:val="00FC440F"/>
    <w:rsid w:val="00FC4C0A"/>
    <w:rsid w:val="00FC5180"/>
    <w:rsid w:val="00FC5F82"/>
    <w:rsid w:val="00FC67BF"/>
    <w:rsid w:val="00FC7322"/>
    <w:rsid w:val="00FC78B8"/>
    <w:rsid w:val="00FC7A25"/>
    <w:rsid w:val="00FD0D6C"/>
    <w:rsid w:val="00FD19DE"/>
    <w:rsid w:val="00FD23E9"/>
    <w:rsid w:val="00FD26B8"/>
    <w:rsid w:val="00FD3D1D"/>
    <w:rsid w:val="00FD509C"/>
    <w:rsid w:val="00FD5F48"/>
    <w:rsid w:val="00FD6E91"/>
    <w:rsid w:val="00FE0FEF"/>
    <w:rsid w:val="00FE33AC"/>
    <w:rsid w:val="00FE3B9D"/>
    <w:rsid w:val="00FE3EA1"/>
    <w:rsid w:val="00FE3F68"/>
    <w:rsid w:val="00FE4EE4"/>
    <w:rsid w:val="00FE53FD"/>
    <w:rsid w:val="00FE6082"/>
    <w:rsid w:val="00FE69AB"/>
    <w:rsid w:val="00FE6A99"/>
    <w:rsid w:val="00FE6CE5"/>
    <w:rsid w:val="00FE7FBE"/>
    <w:rsid w:val="00FF0694"/>
    <w:rsid w:val="00FF16CF"/>
    <w:rsid w:val="00FF1B2D"/>
    <w:rsid w:val="00FF1DA1"/>
    <w:rsid w:val="00FF246C"/>
    <w:rsid w:val="00FF3318"/>
    <w:rsid w:val="00FF4021"/>
    <w:rsid w:val="00FF43C3"/>
    <w:rsid w:val="00FF5129"/>
    <w:rsid w:val="00FF53CE"/>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F5B"/>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F5B"/>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72882878">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68108906">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82023745">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26293642">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mailto:SBRServiceDesk@sbr.gov.au" TargetMode="External"/><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sbr.gov.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EBC48-32C5-4ADC-8780-CC308523F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3270</Words>
  <Characters>21965</Characters>
  <Application>Microsoft Office Word</Application>
  <DocSecurity>0</DocSecurity>
  <Lines>183</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25185</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2019-10-15T21:18:00Z</dcterms:created>
  <dcterms:modified xsi:type="dcterms:W3CDTF">2019-10-15T21:19:00Z</dcterms:modified>
</cp:coreProperties>
</file>