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B0D9316" w:rsidR="00BA43CC" w:rsidRPr="009B06E0" w:rsidRDefault="00E61C97" w:rsidP="007F6E28">
            <w:pPr>
              <w:rPr>
                <w:noProof/>
              </w:rPr>
            </w:pPr>
            <w:bookmarkStart w:id="0" w:name="_Toc228954255"/>
            <w:bookmarkStart w:id="1" w:name="_GoBack"/>
            <w:bookmarkEnd w:id="1"/>
            <w:r>
              <w:rPr>
                <w:noProof/>
              </w:rPr>
              <w:drawing>
                <wp:anchor distT="0" distB="0" distL="114300" distR="114300" simplePos="0" relativeHeight="251657728" behindDoc="1" locked="1" layoutInCell="1" allowOverlap="1" wp14:anchorId="78BBB159" wp14:editId="2734437B">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62104C2C" w:rsidR="00CE05F8" w:rsidRPr="00EB7563" w:rsidRDefault="00745C62" w:rsidP="00CE05F8">
            <w:pPr>
              <w:pStyle w:val="ReportTitle"/>
              <w:spacing w:before="60" w:after="0" w:line="240" w:lineRule="auto"/>
              <w:ind w:left="442"/>
              <w:rPr>
                <w:sz w:val="50"/>
              </w:rPr>
            </w:pPr>
            <w:r>
              <w:rPr>
                <w:sz w:val="50"/>
              </w:rPr>
              <w:t>Fringe Benefits Tax Return Legacy</w:t>
            </w:r>
          </w:p>
          <w:p w14:paraId="76F94D4E" w14:textId="77777777" w:rsidR="005A5464" w:rsidRPr="00EB7563" w:rsidRDefault="005A5464" w:rsidP="00B44FB6">
            <w:pPr>
              <w:pStyle w:val="ReportTitle"/>
              <w:spacing w:after="0"/>
              <w:ind w:left="442"/>
              <w:rPr>
                <w:sz w:val="50"/>
              </w:rPr>
            </w:pPr>
          </w:p>
          <w:p w14:paraId="7EDDDA3C" w14:textId="3B85D014" w:rsidR="003708F6" w:rsidRDefault="00A07F77" w:rsidP="005A5464">
            <w:pPr>
              <w:pStyle w:val="ReportTitle"/>
              <w:spacing w:after="0"/>
              <w:ind w:left="442"/>
              <w:rPr>
                <w:rFonts w:cs="Arial"/>
                <w:sz w:val="50"/>
                <w:szCs w:val="50"/>
              </w:rPr>
            </w:pPr>
            <w:r>
              <w:rPr>
                <w:sz w:val="50"/>
              </w:rPr>
              <w:t>FBTLGCY</w:t>
            </w:r>
            <w:r w:rsidR="00BC3017">
              <w:rPr>
                <w:sz w:val="50"/>
              </w:rPr>
              <w:t>.000</w:t>
            </w:r>
            <w:r>
              <w:rPr>
                <w:sz w:val="50"/>
              </w:rPr>
              <w:t>3</w:t>
            </w:r>
            <w:r w:rsidR="00BC3017">
              <w:rPr>
                <w:sz w:val="50"/>
              </w:rPr>
              <w:t xml:space="preserve"> 20</w:t>
            </w:r>
            <w:r w:rsidR="00922DA8">
              <w:rPr>
                <w:sz w:val="50"/>
              </w:rPr>
              <w:t>2</w:t>
            </w:r>
            <w:r w:rsidR="00D55860">
              <w:rPr>
                <w:sz w:val="50"/>
              </w:rPr>
              <w:t>1</w:t>
            </w:r>
            <w:r w:rsidR="00BC3017">
              <w:rPr>
                <w:sz w:val="50"/>
              </w:rPr>
              <w:t xml:space="preserve"> </w:t>
            </w:r>
            <w:r w:rsidR="00642BE7" w:rsidRPr="00EB7563">
              <w:rPr>
                <w:sz w:val="50"/>
              </w:rPr>
              <w:t>Package v</w:t>
            </w:r>
            <w:r w:rsidR="005C2E3B">
              <w:rPr>
                <w:sz w:val="50"/>
              </w:rPr>
              <w:t>1</w:t>
            </w:r>
            <w:r w:rsidR="00922DA8">
              <w:rPr>
                <w:sz w:val="50"/>
              </w:rPr>
              <w:t>.</w:t>
            </w:r>
            <w:r w:rsidR="005C2E3B">
              <w:rPr>
                <w:sz w:val="50"/>
              </w:rPr>
              <w:t>0</w:t>
            </w:r>
            <w:r w:rsidR="005A5464">
              <w:rPr>
                <w:sz w:val="50"/>
              </w:rPr>
              <w:t xml:space="preserve"> </w:t>
            </w:r>
            <w:r w:rsidR="005A5464">
              <w:rPr>
                <w:rFonts w:cs="Arial"/>
                <w:sz w:val="50"/>
                <w:szCs w:val="50"/>
              </w:rPr>
              <w:t>Contents</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14D24FD" w:rsidR="00CD562E" w:rsidRPr="00BA0567" w:rsidRDefault="00CD562E" w:rsidP="00F9265E">
            <w:pPr>
              <w:ind w:left="442"/>
              <w:rPr>
                <w:sz w:val="32"/>
                <w:szCs w:val="32"/>
              </w:rPr>
            </w:pPr>
            <w:r w:rsidRPr="00BA0567">
              <w:rPr>
                <w:sz w:val="32"/>
                <w:szCs w:val="32"/>
              </w:rPr>
              <w:t xml:space="preserve">Date: </w:t>
            </w:r>
            <w:r w:rsidR="005C2E3B">
              <w:rPr>
                <w:sz w:val="32"/>
                <w:szCs w:val="32"/>
              </w:rPr>
              <w:t>18</w:t>
            </w:r>
            <w:r w:rsidR="005C2E3B">
              <w:rPr>
                <w:sz w:val="32"/>
                <w:szCs w:val="32"/>
                <w:vertAlign w:val="superscript"/>
              </w:rPr>
              <w:t>th</w:t>
            </w:r>
            <w:r w:rsidR="00864BAF">
              <w:rPr>
                <w:sz w:val="32"/>
                <w:szCs w:val="32"/>
              </w:rPr>
              <w:t xml:space="preserve"> </w:t>
            </w:r>
            <w:r w:rsidR="005C2E3B">
              <w:rPr>
                <w:sz w:val="32"/>
                <w:szCs w:val="32"/>
              </w:rPr>
              <w:t>March</w:t>
            </w:r>
            <w:r w:rsidR="006D0D0A">
              <w:rPr>
                <w:sz w:val="32"/>
                <w:szCs w:val="32"/>
              </w:rPr>
              <w:t xml:space="preserve"> 20</w:t>
            </w:r>
            <w:r w:rsidR="00B27183">
              <w:rPr>
                <w:sz w:val="32"/>
                <w:szCs w:val="32"/>
              </w:rPr>
              <w:t>2</w:t>
            </w:r>
            <w:r w:rsidR="005C2E3B">
              <w:rPr>
                <w:sz w:val="32"/>
                <w:szCs w:val="32"/>
              </w:rPr>
              <w:t>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0053C54" w:rsidR="00C907DB" w:rsidRPr="009B06E0" w:rsidRDefault="00E61C97" w:rsidP="000E5315">
            <w:pPr>
              <w:spacing w:before="60" w:after="60"/>
              <w:rPr>
                <w:rFonts w:cs="Arial"/>
                <w:b/>
              </w:rPr>
            </w:pPr>
            <w:r>
              <w:rPr>
                <w:rFonts w:cs="Arial"/>
                <w:noProof/>
              </w:rPr>
              <w:drawing>
                <wp:inline distT="0" distB="0" distL="0" distR="0" wp14:anchorId="538FA16F" wp14:editId="38AD08A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06050D">
              <w:rPr>
                <w:rFonts w:cs="Arial"/>
                <w:b/>
              </w:rPr>
              <w:fldChar w:fldCharType="begin">
                <w:ffData>
                  <w:name w:val=""/>
                  <w:enabled/>
                  <w:calcOnExit w:val="0"/>
                  <w:textInput>
                    <w:default w:val="Official"/>
                  </w:textInput>
                </w:ffData>
              </w:fldChar>
            </w:r>
            <w:r w:rsidR="0006050D">
              <w:rPr>
                <w:rFonts w:cs="Arial"/>
                <w:b/>
              </w:rPr>
              <w:instrText xml:space="preserve"> FORMTEXT </w:instrText>
            </w:r>
            <w:r w:rsidR="0006050D">
              <w:rPr>
                <w:rFonts w:cs="Arial"/>
                <w:b/>
              </w:rPr>
            </w:r>
            <w:r w:rsidR="0006050D">
              <w:rPr>
                <w:rFonts w:cs="Arial"/>
                <w:b/>
              </w:rPr>
              <w:fldChar w:fldCharType="separate"/>
            </w:r>
            <w:r w:rsidR="0006050D">
              <w:rPr>
                <w:rFonts w:cs="Arial"/>
                <w:b/>
                <w:noProof/>
              </w:rPr>
              <w:t>Official</w:t>
            </w:r>
            <w:r w:rsidR="0006050D">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60A08C9F" w:rsidR="00C907DB" w:rsidRPr="009B06E0" w:rsidRDefault="00E61C97" w:rsidP="00671422">
            <w:pPr>
              <w:spacing w:before="60" w:after="60"/>
            </w:pPr>
            <w:r>
              <w:rPr>
                <w:noProof/>
              </w:rPr>
              <w:drawing>
                <wp:inline distT="0" distB="0" distL="0" distR="0" wp14:anchorId="48311423" wp14:editId="168753A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A07F77">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5C2E3B" w:rsidRPr="009B06E0" w14:paraId="1328CF00" w14:textId="77777777" w:rsidTr="00A07F77">
        <w:tc>
          <w:tcPr>
            <w:tcW w:w="1043" w:type="dxa"/>
            <w:tcBorders>
              <w:top w:val="single" w:sz="6" w:space="0" w:color="auto"/>
            </w:tcBorders>
          </w:tcPr>
          <w:p w14:paraId="4B153239" w14:textId="2703586D" w:rsidR="005C2E3B" w:rsidRPr="00AD4133" w:rsidRDefault="005C2E3B" w:rsidP="005C2E3B">
            <w:pPr>
              <w:pStyle w:val="Version2"/>
              <w:spacing w:before="120" w:after="120"/>
            </w:pPr>
            <w:r>
              <w:t>1</w:t>
            </w:r>
            <w:r w:rsidRPr="00925344">
              <w:t>.</w:t>
            </w:r>
            <w:r>
              <w:t>0</w:t>
            </w:r>
          </w:p>
        </w:tc>
        <w:tc>
          <w:tcPr>
            <w:tcW w:w="1588" w:type="dxa"/>
            <w:tcBorders>
              <w:top w:val="single" w:sz="6" w:space="0" w:color="auto"/>
            </w:tcBorders>
          </w:tcPr>
          <w:p w14:paraId="073488EE" w14:textId="46429399" w:rsidR="005C2E3B" w:rsidRPr="00AD4133" w:rsidRDefault="005C2E3B" w:rsidP="005C2E3B">
            <w:pPr>
              <w:pStyle w:val="Version2"/>
              <w:spacing w:before="120" w:after="120"/>
            </w:pPr>
            <w:r w:rsidRPr="00925344">
              <w:t>1</w:t>
            </w:r>
            <w:r>
              <w:t>8</w:t>
            </w:r>
            <w:r w:rsidRPr="00925344">
              <w:t>.</w:t>
            </w:r>
            <w:r>
              <w:t>03</w:t>
            </w:r>
            <w:r w:rsidRPr="00925344">
              <w:t>.202</w:t>
            </w:r>
            <w:r>
              <w:t>1</w:t>
            </w:r>
          </w:p>
        </w:tc>
        <w:tc>
          <w:tcPr>
            <w:tcW w:w="6754" w:type="dxa"/>
            <w:tcBorders>
              <w:top w:val="single" w:sz="6" w:space="0" w:color="auto"/>
            </w:tcBorders>
          </w:tcPr>
          <w:p w14:paraId="45D51350" w14:textId="5579A7F8" w:rsidR="005C2E3B" w:rsidRDefault="005C2E3B" w:rsidP="005C2E3B">
            <w:pPr>
              <w:pStyle w:val="Version2"/>
              <w:spacing w:before="120" w:after="120"/>
              <w:ind w:left="0"/>
              <w:rPr>
                <w:szCs w:val="24"/>
              </w:rPr>
            </w:pPr>
            <w:r>
              <w:rPr>
                <w:szCs w:val="24"/>
              </w:rPr>
              <w:t xml:space="preserve">Final </w:t>
            </w:r>
            <w:r w:rsidRPr="00F735E3">
              <w:rPr>
                <w:szCs w:val="24"/>
              </w:rPr>
              <w:t xml:space="preserve">release of the </w:t>
            </w:r>
            <w:r w:rsidRPr="00B223D5">
              <w:rPr>
                <w:szCs w:val="24"/>
              </w:rPr>
              <w:t>ATO FBT</w:t>
            </w:r>
            <w:r>
              <w:rPr>
                <w:szCs w:val="24"/>
              </w:rPr>
              <w:t>LGCY</w:t>
            </w:r>
            <w:r w:rsidRPr="00B223D5">
              <w:rPr>
                <w:szCs w:val="24"/>
              </w:rPr>
              <w:t>.000</w:t>
            </w:r>
            <w:r>
              <w:rPr>
                <w:szCs w:val="24"/>
              </w:rPr>
              <w:t xml:space="preserve">3 </w:t>
            </w:r>
            <w:r w:rsidRPr="00F735E3">
              <w:rPr>
                <w:szCs w:val="24"/>
              </w:rPr>
              <w:t xml:space="preserve">2021 service artefacts </w:t>
            </w:r>
            <w:r w:rsidRPr="00E55663">
              <w:rPr>
                <w:szCs w:val="24"/>
              </w:rPr>
              <w:t>for the</w:t>
            </w:r>
            <w:r>
              <w:rPr>
                <w:szCs w:val="24"/>
              </w:rPr>
              <w:t xml:space="preserve"> March</w:t>
            </w:r>
            <w:r w:rsidRPr="00E55663">
              <w:rPr>
                <w:szCs w:val="24"/>
              </w:rPr>
              <w:t xml:space="preserve"> 202</w:t>
            </w:r>
            <w:r>
              <w:rPr>
                <w:szCs w:val="24"/>
              </w:rPr>
              <w:t>1</w:t>
            </w:r>
            <w:r w:rsidRPr="00E55663">
              <w:rPr>
                <w:szCs w:val="24"/>
              </w:rPr>
              <w:t xml:space="preserve"> </w:t>
            </w:r>
            <w:r w:rsidR="0077712E">
              <w:rPr>
                <w:szCs w:val="24"/>
              </w:rPr>
              <w:t xml:space="preserve">EVTE </w:t>
            </w:r>
            <w:r w:rsidRPr="00E55663">
              <w:rPr>
                <w:szCs w:val="24"/>
              </w:rPr>
              <w:t>Release.</w:t>
            </w:r>
          </w:p>
          <w:p w14:paraId="1A52BC08" w14:textId="77777777" w:rsidR="005C2E3B" w:rsidRPr="00E55663" w:rsidRDefault="005C2E3B" w:rsidP="005C2E3B">
            <w:pPr>
              <w:pStyle w:val="Version2"/>
              <w:spacing w:before="120" w:after="120"/>
              <w:ind w:left="0"/>
              <w:rPr>
                <w:szCs w:val="24"/>
              </w:rPr>
            </w:pPr>
          </w:p>
          <w:p w14:paraId="73043BD2" w14:textId="77777777" w:rsidR="005C2E3B" w:rsidRPr="005C2E3B" w:rsidRDefault="005C2E3B" w:rsidP="005C2E3B">
            <w:pPr>
              <w:pStyle w:val="Version2"/>
              <w:spacing w:before="0" w:after="0"/>
              <w:rPr>
                <w:rFonts w:ascii="Calibri" w:hAnsi="Calibri"/>
                <w:b/>
                <w:bCs/>
                <w:color w:val="1F497D"/>
                <w:sz w:val="24"/>
                <w:szCs w:val="24"/>
              </w:rPr>
            </w:pPr>
            <w:r w:rsidRPr="005C2E3B">
              <w:rPr>
                <w:rFonts w:ascii="Calibri" w:hAnsi="Calibri"/>
                <w:b/>
                <w:bCs/>
                <w:color w:val="1F497D"/>
                <w:sz w:val="24"/>
                <w:szCs w:val="24"/>
              </w:rPr>
              <w:t>Section 2 Package contents</w:t>
            </w:r>
          </w:p>
          <w:p w14:paraId="0477DAFB" w14:textId="77777777" w:rsidR="005C2E3B" w:rsidRPr="00F735E3" w:rsidRDefault="005C2E3B" w:rsidP="005C2E3B">
            <w:pPr>
              <w:pStyle w:val="VersionHead"/>
              <w:spacing w:after="120"/>
              <w:rPr>
                <w:b/>
                <w:szCs w:val="24"/>
              </w:rPr>
            </w:pPr>
            <w:r>
              <w:rPr>
                <w:b/>
                <w:szCs w:val="24"/>
              </w:rPr>
              <w:t>Updated</w:t>
            </w:r>
            <w:r w:rsidRPr="00F735E3">
              <w:rPr>
                <w:b/>
                <w:szCs w:val="24"/>
              </w:rPr>
              <w:t>:</w:t>
            </w:r>
          </w:p>
          <w:p w14:paraId="2770DF33" w14:textId="25DC598F" w:rsidR="005C2E3B" w:rsidRPr="005C2E3B" w:rsidRDefault="005C2E3B" w:rsidP="005C2E3B">
            <w:pPr>
              <w:pStyle w:val="VersionHead"/>
              <w:rPr>
                <w:szCs w:val="24"/>
              </w:rPr>
            </w:pPr>
            <w:r w:rsidRPr="00E55663">
              <w:rPr>
                <w:szCs w:val="24"/>
              </w:rPr>
              <w:t>The following artefacts were versioned to final (1.0)</w:t>
            </w:r>
            <w:r>
              <w:rPr>
                <w:szCs w:val="24"/>
              </w:rPr>
              <w:t xml:space="preserve"> </w:t>
            </w:r>
            <w:r w:rsidRPr="00E55663">
              <w:rPr>
                <w:szCs w:val="24"/>
              </w:rPr>
              <w:t>with</w:t>
            </w:r>
            <w:r>
              <w:rPr>
                <w:szCs w:val="24"/>
              </w:rPr>
              <w:t xml:space="preserve"> no</w:t>
            </w:r>
            <w:r w:rsidRPr="00E55663">
              <w:rPr>
                <w:szCs w:val="24"/>
              </w:rPr>
              <w:t xml:space="preserve"> functional changes</w:t>
            </w:r>
            <w:r>
              <w:rPr>
                <w:szCs w:val="24"/>
              </w:rPr>
              <w:t>:</w:t>
            </w:r>
          </w:p>
          <w:p w14:paraId="302F7FF2" w14:textId="7122BD24" w:rsidR="005C2E3B" w:rsidRPr="005C2E3B" w:rsidRDefault="005C2E3B" w:rsidP="005C2E3B">
            <w:pPr>
              <w:pStyle w:val="Version2"/>
              <w:numPr>
                <w:ilvl w:val="0"/>
                <w:numId w:val="30"/>
              </w:numPr>
              <w:rPr>
                <w:rFonts w:asciiTheme="minorHAnsi" w:hAnsiTheme="minorHAnsi"/>
                <w:b/>
                <w:color w:val="1F497D"/>
                <w:sz w:val="18"/>
                <w:szCs w:val="18"/>
              </w:rPr>
            </w:pPr>
            <w:r w:rsidRPr="005C2E3B">
              <w:rPr>
                <w:rFonts w:asciiTheme="minorHAnsi" w:hAnsiTheme="minorHAnsi"/>
                <w:b/>
                <w:color w:val="1F497D"/>
                <w:sz w:val="18"/>
                <w:szCs w:val="18"/>
              </w:rPr>
              <w:t>ATO FBT</w:t>
            </w:r>
            <w:r>
              <w:rPr>
                <w:rFonts w:asciiTheme="minorHAnsi" w:hAnsiTheme="minorHAnsi"/>
                <w:b/>
                <w:color w:val="1F497D"/>
                <w:sz w:val="18"/>
                <w:szCs w:val="18"/>
              </w:rPr>
              <w:t>LGCY</w:t>
            </w:r>
            <w:r w:rsidRPr="005C2E3B">
              <w:rPr>
                <w:rFonts w:asciiTheme="minorHAnsi" w:hAnsiTheme="minorHAnsi"/>
                <w:b/>
                <w:color w:val="1F497D"/>
                <w:sz w:val="18"/>
                <w:szCs w:val="18"/>
              </w:rPr>
              <w:t>.000</w:t>
            </w:r>
            <w:r>
              <w:rPr>
                <w:rFonts w:asciiTheme="minorHAnsi" w:hAnsiTheme="minorHAnsi"/>
                <w:b/>
                <w:color w:val="1F497D"/>
                <w:sz w:val="18"/>
                <w:szCs w:val="18"/>
              </w:rPr>
              <w:t>3</w:t>
            </w:r>
            <w:r w:rsidRPr="005C2E3B">
              <w:rPr>
                <w:rFonts w:asciiTheme="minorHAnsi" w:hAnsiTheme="minorHAnsi"/>
                <w:b/>
                <w:color w:val="1F497D"/>
                <w:sz w:val="18"/>
                <w:szCs w:val="18"/>
              </w:rPr>
              <w:t xml:space="preserve"> 2021 Validation Rules.xlsx</w:t>
            </w:r>
          </w:p>
          <w:p w14:paraId="0575CC3C" w14:textId="65718EA8" w:rsidR="005C2E3B" w:rsidRPr="005C2E3B" w:rsidRDefault="005C2E3B" w:rsidP="005C2E3B">
            <w:pPr>
              <w:pStyle w:val="Version2"/>
              <w:numPr>
                <w:ilvl w:val="0"/>
                <w:numId w:val="30"/>
              </w:numPr>
              <w:rPr>
                <w:b/>
                <w:color w:val="1F497D"/>
                <w:sz w:val="20"/>
                <w:szCs w:val="20"/>
              </w:rPr>
            </w:pPr>
            <w:r w:rsidRPr="005C2E3B">
              <w:rPr>
                <w:rFonts w:asciiTheme="minorHAnsi" w:hAnsiTheme="minorHAnsi"/>
                <w:b/>
                <w:color w:val="1F497D"/>
                <w:sz w:val="18"/>
                <w:szCs w:val="18"/>
              </w:rPr>
              <w:t>ATO FBT</w:t>
            </w:r>
            <w:r>
              <w:rPr>
                <w:rFonts w:asciiTheme="minorHAnsi" w:hAnsiTheme="minorHAnsi"/>
                <w:b/>
                <w:color w:val="1F497D"/>
                <w:sz w:val="18"/>
                <w:szCs w:val="18"/>
              </w:rPr>
              <w:t>LGCY</w:t>
            </w:r>
            <w:r w:rsidRPr="005C2E3B">
              <w:rPr>
                <w:rFonts w:asciiTheme="minorHAnsi" w:hAnsiTheme="minorHAnsi"/>
                <w:b/>
                <w:color w:val="1F497D"/>
                <w:sz w:val="18"/>
                <w:szCs w:val="18"/>
              </w:rPr>
              <w:t>.000</w:t>
            </w:r>
            <w:r>
              <w:rPr>
                <w:rFonts w:asciiTheme="minorHAnsi" w:hAnsiTheme="minorHAnsi"/>
                <w:b/>
                <w:color w:val="1F497D"/>
                <w:sz w:val="18"/>
                <w:szCs w:val="18"/>
              </w:rPr>
              <w:t>3</w:t>
            </w:r>
            <w:r w:rsidRPr="005C2E3B">
              <w:rPr>
                <w:rFonts w:asciiTheme="minorHAnsi" w:hAnsiTheme="minorHAnsi"/>
                <w:b/>
                <w:color w:val="1F497D"/>
                <w:sz w:val="18"/>
                <w:szCs w:val="18"/>
              </w:rPr>
              <w:t xml:space="preserve"> 2021 Rule Implementation.zip</w:t>
            </w:r>
          </w:p>
        </w:tc>
      </w:tr>
    </w:tbl>
    <w:bookmarkEnd w:id="2"/>
    <w:p w14:paraId="0CB72C5A" w14:textId="396A998E" w:rsidR="00D11D8E" w:rsidRPr="00404AF0" w:rsidRDefault="002920BD">
      <w:r w:rsidRPr="002920BD">
        <w:rPr>
          <w:b/>
          <w:i/>
        </w:rPr>
        <w:t>Note:</w:t>
      </w:r>
      <w:r w:rsidRPr="002920BD">
        <w:rPr>
          <w:i/>
        </w:rPr>
        <w:t xml:space="preserve"> Previous Version history can be found in Appendix A of this document.</w:t>
      </w:r>
    </w:p>
    <w:p w14:paraId="66DD95F6" w14:textId="77777777" w:rsidR="00205317" w:rsidRDefault="00205317" w:rsidP="006B76FE">
      <w:pPr>
        <w:rPr>
          <w:b/>
          <w:bCs/>
          <w:smallCaps/>
          <w:color w:val="1F497D" w:themeColor="text2"/>
          <w:kern w:val="36"/>
          <w:sz w:val="36"/>
          <w:szCs w:val="36"/>
        </w:rPr>
      </w:pPr>
    </w:p>
    <w:p w14:paraId="7FBEF2C3" w14:textId="0122AEB0" w:rsidR="005A2235" w:rsidRPr="00B6753E" w:rsidRDefault="005A2235" w:rsidP="006B76FE">
      <w:pPr>
        <w:rPr>
          <w:b/>
          <w:bCs/>
          <w:smallCaps/>
          <w:color w:val="1F497D" w:themeColor="text2"/>
          <w:kern w:val="36"/>
          <w:sz w:val="36"/>
          <w:szCs w:val="36"/>
        </w:rPr>
      </w:pPr>
      <w:r w:rsidRPr="00B6753E">
        <w:rPr>
          <w:b/>
          <w:bCs/>
          <w:smallCaps/>
          <w:color w:val="1F497D" w:themeColor="text2"/>
          <w:kern w:val="36"/>
          <w:sz w:val="36"/>
          <w:szCs w:val="36"/>
        </w:rPr>
        <w:t>Copyright</w:t>
      </w:r>
    </w:p>
    <w:p w14:paraId="718D7661" w14:textId="6481D9AE" w:rsidR="00A06894" w:rsidRPr="00745C62" w:rsidRDefault="00094C98" w:rsidP="00745C62">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A2BA2">
        <w:rPr>
          <w:rFonts w:cs="Arial"/>
          <w:sz w:val="20"/>
          <w:szCs w:val="20"/>
        </w:rPr>
        <w:t>2</w:t>
      </w:r>
      <w:r w:rsidR="005C2E3B">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46841E3E" w14:textId="2C802E57" w:rsidR="006E31EC"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64994083" w:history="1">
        <w:r w:rsidR="006E31EC" w:rsidRPr="00167698">
          <w:rPr>
            <w:rStyle w:val="Hyperlink"/>
          </w:rPr>
          <w:t>1</w:t>
        </w:r>
        <w:r w:rsidR="006E31EC">
          <w:rPr>
            <w:rFonts w:asciiTheme="minorHAnsi" w:eastAsiaTheme="minorEastAsia" w:hAnsiTheme="minorHAnsi" w:cstheme="minorBidi"/>
            <w:noProof/>
          </w:rPr>
          <w:tab/>
        </w:r>
        <w:r w:rsidR="006E31EC" w:rsidRPr="00167698">
          <w:rPr>
            <w:rStyle w:val="Hyperlink"/>
          </w:rPr>
          <w:t>Introduction</w:t>
        </w:r>
        <w:r w:rsidR="006E31EC">
          <w:rPr>
            <w:noProof/>
            <w:webHidden/>
          </w:rPr>
          <w:tab/>
        </w:r>
        <w:r w:rsidR="006E31EC">
          <w:rPr>
            <w:noProof/>
            <w:webHidden/>
          </w:rPr>
          <w:fldChar w:fldCharType="begin"/>
        </w:r>
        <w:r w:rsidR="006E31EC">
          <w:rPr>
            <w:noProof/>
            <w:webHidden/>
          </w:rPr>
          <w:instrText xml:space="preserve"> PAGEREF _Toc64994083 \h </w:instrText>
        </w:r>
        <w:r w:rsidR="006E31EC">
          <w:rPr>
            <w:noProof/>
            <w:webHidden/>
          </w:rPr>
        </w:r>
        <w:r w:rsidR="006E31EC">
          <w:rPr>
            <w:noProof/>
            <w:webHidden/>
          </w:rPr>
          <w:fldChar w:fldCharType="separate"/>
        </w:r>
        <w:r w:rsidR="006E31EC">
          <w:rPr>
            <w:noProof/>
            <w:webHidden/>
          </w:rPr>
          <w:t>4</w:t>
        </w:r>
        <w:r w:rsidR="006E31EC">
          <w:rPr>
            <w:noProof/>
            <w:webHidden/>
          </w:rPr>
          <w:fldChar w:fldCharType="end"/>
        </w:r>
      </w:hyperlink>
    </w:p>
    <w:p w14:paraId="55890CD6" w14:textId="22EC82BA" w:rsidR="006E31EC" w:rsidRDefault="006C60F5">
      <w:pPr>
        <w:pStyle w:val="TOC2"/>
        <w:rPr>
          <w:rFonts w:asciiTheme="minorHAnsi" w:eastAsiaTheme="minorEastAsia" w:hAnsiTheme="minorHAnsi" w:cstheme="minorBidi"/>
          <w:noProof/>
        </w:rPr>
      </w:pPr>
      <w:hyperlink w:anchor="_Toc64994084" w:history="1">
        <w:r w:rsidR="006E31EC" w:rsidRPr="00167698">
          <w:rPr>
            <w:rStyle w:val="Hyperlink"/>
          </w:rPr>
          <w:t>1.1</w:t>
        </w:r>
        <w:r w:rsidR="006E31EC">
          <w:rPr>
            <w:rFonts w:asciiTheme="minorHAnsi" w:eastAsiaTheme="minorEastAsia" w:hAnsiTheme="minorHAnsi" w:cstheme="minorBidi"/>
            <w:noProof/>
          </w:rPr>
          <w:tab/>
        </w:r>
        <w:r w:rsidR="006E31EC" w:rsidRPr="00167698">
          <w:rPr>
            <w:rStyle w:val="Hyperlink"/>
          </w:rPr>
          <w:t>Document purpose</w:t>
        </w:r>
        <w:r w:rsidR="006E31EC">
          <w:rPr>
            <w:noProof/>
            <w:webHidden/>
          </w:rPr>
          <w:tab/>
        </w:r>
        <w:r w:rsidR="006E31EC">
          <w:rPr>
            <w:noProof/>
            <w:webHidden/>
          </w:rPr>
          <w:fldChar w:fldCharType="begin"/>
        </w:r>
        <w:r w:rsidR="006E31EC">
          <w:rPr>
            <w:noProof/>
            <w:webHidden/>
          </w:rPr>
          <w:instrText xml:space="preserve"> PAGEREF _Toc64994084 \h </w:instrText>
        </w:r>
        <w:r w:rsidR="006E31EC">
          <w:rPr>
            <w:noProof/>
            <w:webHidden/>
          </w:rPr>
        </w:r>
        <w:r w:rsidR="006E31EC">
          <w:rPr>
            <w:noProof/>
            <w:webHidden/>
          </w:rPr>
          <w:fldChar w:fldCharType="separate"/>
        </w:r>
        <w:r w:rsidR="006E31EC">
          <w:rPr>
            <w:noProof/>
            <w:webHidden/>
          </w:rPr>
          <w:t>4</w:t>
        </w:r>
        <w:r w:rsidR="006E31EC">
          <w:rPr>
            <w:noProof/>
            <w:webHidden/>
          </w:rPr>
          <w:fldChar w:fldCharType="end"/>
        </w:r>
      </w:hyperlink>
    </w:p>
    <w:p w14:paraId="05BE3F31" w14:textId="1D303D36" w:rsidR="006E31EC" w:rsidRDefault="006C60F5">
      <w:pPr>
        <w:pStyle w:val="TOC2"/>
        <w:rPr>
          <w:rFonts w:asciiTheme="minorHAnsi" w:eastAsiaTheme="minorEastAsia" w:hAnsiTheme="minorHAnsi" w:cstheme="minorBidi"/>
          <w:noProof/>
        </w:rPr>
      </w:pPr>
      <w:hyperlink w:anchor="_Toc64994085" w:history="1">
        <w:r w:rsidR="006E31EC" w:rsidRPr="00167698">
          <w:rPr>
            <w:rStyle w:val="Hyperlink"/>
          </w:rPr>
          <w:t>1.2</w:t>
        </w:r>
        <w:r w:rsidR="006E31EC">
          <w:rPr>
            <w:rFonts w:asciiTheme="minorHAnsi" w:eastAsiaTheme="minorEastAsia" w:hAnsiTheme="minorHAnsi" w:cstheme="minorBidi"/>
            <w:noProof/>
          </w:rPr>
          <w:tab/>
        </w:r>
        <w:r w:rsidR="006E31EC" w:rsidRPr="00167698">
          <w:rPr>
            <w:rStyle w:val="Hyperlink"/>
          </w:rPr>
          <w:t>Audience</w:t>
        </w:r>
        <w:r w:rsidR="006E31EC">
          <w:rPr>
            <w:noProof/>
            <w:webHidden/>
          </w:rPr>
          <w:tab/>
        </w:r>
        <w:r w:rsidR="006E31EC">
          <w:rPr>
            <w:noProof/>
            <w:webHidden/>
          </w:rPr>
          <w:fldChar w:fldCharType="begin"/>
        </w:r>
        <w:r w:rsidR="006E31EC">
          <w:rPr>
            <w:noProof/>
            <w:webHidden/>
          </w:rPr>
          <w:instrText xml:space="preserve"> PAGEREF _Toc64994085 \h </w:instrText>
        </w:r>
        <w:r w:rsidR="006E31EC">
          <w:rPr>
            <w:noProof/>
            <w:webHidden/>
          </w:rPr>
        </w:r>
        <w:r w:rsidR="006E31EC">
          <w:rPr>
            <w:noProof/>
            <w:webHidden/>
          </w:rPr>
          <w:fldChar w:fldCharType="separate"/>
        </w:r>
        <w:r w:rsidR="006E31EC">
          <w:rPr>
            <w:noProof/>
            <w:webHidden/>
          </w:rPr>
          <w:t>4</w:t>
        </w:r>
        <w:r w:rsidR="006E31EC">
          <w:rPr>
            <w:noProof/>
            <w:webHidden/>
          </w:rPr>
          <w:fldChar w:fldCharType="end"/>
        </w:r>
      </w:hyperlink>
    </w:p>
    <w:p w14:paraId="6E8AFF48" w14:textId="3BED4742" w:rsidR="006E31EC" w:rsidRDefault="006C60F5">
      <w:pPr>
        <w:pStyle w:val="TOC2"/>
        <w:rPr>
          <w:rFonts w:asciiTheme="minorHAnsi" w:eastAsiaTheme="minorEastAsia" w:hAnsiTheme="minorHAnsi" w:cstheme="minorBidi"/>
          <w:noProof/>
        </w:rPr>
      </w:pPr>
      <w:hyperlink w:anchor="_Toc64994086" w:history="1">
        <w:r w:rsidR="006E31EC" w:rsidRPr="00167698">
          <w:rPr>
            <w:rStyle w:val="Hyperlink"/>
          </w:rPr>
          <w:t>1.3</w:t>
        </w:r>
        <w:r w:rsidR="006E31EC">
          <w:rPr>
            <w:rFonts w:asciiTheme="minorHAnsi" w:eastAsiaTheme="minorEastAsia" w:hAnsiTheme="minorHAnsi" w:cstheme="minorBidi"/>
            <w:noProof/>
          </w:rPr>
          <w:tab/>
        </w:r>
        <w:r w:rsidR="006E31EC" w:rsidRPr="00167698">
          <w:rPr>
            <w:rStyle w:val="Hyperlink"/>
          </w:rPr>
          <w:t>Purpose of this package</w:t>
        </w:r>
        <w:r w:rsidR="006E31EC">
          <w:rPr>
            <w:noProof/>
            <w:webHidden/>
          </w:rPr>
          <w:tab/>
        </w:r>
        <w:r w:rsidR="006E31EC">
          <w:rPr>
            <w:noProof/>
            <w:webHidden/>
          </w:rPr>
          <w:fldChar w:fldCharType="begin"/>
        </w:r>
        <w:r w:rsidR="006E31EC">
          <w:rPr>
            <w:noProof/>
            <w:webHidden/>
          </w:rPr>
          <w:instrText xml:space="preserve"> PAGEREF _Toc64994086 \h </w:instrText>
        </w:r>
        <w:r w:rsidR="006E31EC">
          <w:rPr>
            <w:noProof/>
            <w:webHidden/>
          </w:rPr>
        </w:r>
        <w:r w:rsidR="006E31EC">
          <w:rPr>
            <w:noProof/>
            <w:webHidden/>
          </w:rPr>
          <w:fldChar w:fldCharType="separate"/>
        </w:r>
        <w:r w:rsidR="006E31EC">
          <w:rPr>
            <w:noProof/>
            <w:webHidden/>
          </w:rPr>
          <w:t>4</w:t>
        </w:r>
        <w:r w:rsidR="006E31EC">
          <w:rPr>
            <w:noProof/>
            <w:webHidden/>
          </w:rPr>
          <w:fldChar w:fldCharType="end"/>
        </w:r>
      </w:hyperlink>
    </w:p>
    <w:p w14:paraId="65706E1B" w14:textId="1850B223" w:rsidR="006E31EC" w:rsidRDefault="006C60F5">
      <w:pPr>
        <w:pStyle w:val="TOC2"/>
        <w:rPr>
          <w:rFonts w:asciiTheme="minorHAnsi" w:eastAsiaTheme="minorEastAsia" w:hAnsiTheme="minorHAnsi" w:cstheme="minorBidi"/>
          <w:noProof/>
        </w:rPr>
      </w:pPr>
      <w:hyperlink w:anchor="_Toc64994087" w:history="1">
        <w:r w:rsidR="006E31EC" w:rsidRPr="00167698">
          <w:rPr>
            <w:rStyle w:val="Hyperlink"/>
          </w:rPr>
          <w:t>1.4</w:t>
        </w:r>
        <w:r w:rsidR="006E31EC">
          <w:rPr>
            <w:rFonts w:asciiTheme="minorHAnsi" w:eastAsiaTheme="minorEastAsia" w:hAnsiTheme="minorHAnsi" w:cstheme="minorBidi"/>
            <w:noProof/>
          </w:rPr>
          <w:tab/>
        </w:r>
        <w:r w:rsidR="006E31EC" w:rsidRPr="00167698">
          <w:rPr>
            <w:rStyle w:val="Hyperlink"/>
          </w:rPr>
          <w:t>Summary of artefacts within ATO packages</w:t>
        </w:r>
        <w:r w:rsidR="006E31EC">
          <w:rPr>
            <w:noProof/>
            <w:webHidden/>
          </w:rPr>
          <w:tab/>
        </w:r>
        <w:r w:rsidR="006E31EC">
          <w:rPr>
            <w:noProof/>
            <w:webHidden/>
          </w:rPr>
          <w:fldChar w:fldCharType="begin"/>
        </w:r>
        <w:r w:rsidR="006E31EC">
          <w:rPr>
            <w:noProof/>
            <w:webHidden/>
          </w:rPr>
          <w:instrText xml:space="preserve"> PAGEREF _Toc64994087 \h </w:instrText>
        </w:r>
        <w:r w:rsidR="006E31EC">
          <w:rPr>
            <w:noProof/>
            <w:webHidden/>
          </w:rPr>
        </w:r>
        <w:r w:rsidR="006E31EC">
          <w:rPr>
            <w:noProof/>
            <w:webHidden/>
          </w:rPr>
          <w:fldChar w:fldCharType="separate"/>
        </w:r>
        <w:r w:rsidR="006E31EC">
          <w:rPr>
            <w:noProof/>
            <w:webHidden/>
          </w:rPr>
          <w:t>4</w:t>
        </w:r>
        <w:r w:rsidR="006E31EC">
          <w:rPr>
            <w:noProof/>
            <w:webHidden/>
          </w:rPr>
          <w:fldChar w:fldCharType="end"/>
        </w:r>
      </w:hyperlink>
    </w:p>
    <w:p w14:paraId="253CF2E1" w14:textId="13D740D3" w:rsidR="006E31EC" w:rsidRDefault="006C60F5">
      <w:pPr>
        <w:pStyle w:val="TOC3"/>
        <w:tabs>
          <w:tab w:val="left" w:pos="1200"/>
        </w:tabs>
        <w:rPr>
          <w:rFonts w:asciiTheme="minorHAnsi" w:eastAsiaTheme="minorEastAsia" w:hAnsiTheme="minorHAnsi" w:cstheme="minorBidi"/>
        </w:rPr>
      </w:pPr>
      <w:hyperlink w:anchor="_Toc64994088" w:history="1">
        <w:r w:rsidR="006E31EC" w:rsidRPr="00167698">
          <w:rPr>
            <w:rStyle w:val="Hyperlink"/>
          </w:rPr>
          <w:t>1.4.1</w:t>
        </w:r>
        <w:r w:rsidR="006E31EC">
          <w:rPr>
            <w:rFonts w:asciiTheme="minorHAnsi" w:eastAsiaTheme="minorEastAsia" w:hAnsiTheme="minorHAnsi" w:cstheme="minorBidi"/>
          </w:rPr>
          <w:tab/>
        </w:r>
        <w:r w:rsidR="006E31EC" w:rsidRPr="00167698">
          <w:rPr>
            <w:rStyle w:val="Hyperlink"/>
          </w:rPr>
          <w:t>In general</w:t>
        </w:r>
        <w:r w:rsidR="006E31EC">
          <w:rPr>
            <w:webHidden/>
          </w:rPr>
          <w:tab/>
        </w:r>
        <w:r w:rsidR="006E31EC">
          <w:rPr>
            <w:webHidden/>
          </w:rPr>
          <w:fldChar w:fldCharType="begin"/>
        </w:r>
        <w:r w:rsidR="006E31EC">
          <w:rPr>
            <w:webHidden/>
          </w:rPr>
          <w:instrText xml:space="preserve"> PAGEREF _Toc64994088 \h </w:instrText>
        </w:r>
        <w:r w:rsidR="006E31EC">
          <w:rPr>
            <w:webHidden/>
          </w:rPr>
        </w:r>
        <w:r w:rsidR="006E31EC">
          <w:rPr>
            <w:webHidden/>
          </w:rPr>
          <w:fldChar w:fldCharType="separate"/>
        </w:r>
        <w:r w:rsidR="006E31EC">
          <w:rPr>
            <w:webHidden/>
          </w:rPr>
          <w:t>4</w:t>
        </w:r>
        <w:r w:rsidR="006E31EC">
          <w:rPr>
            <w:webHidden/>
          </w:rPr>
          <w:fldChar w:fldCharType="end"/>
        </w:r>
      </w:hyperlink>
    </w:p>
    <w:p w14:paraId="2E3E58E3" w14:textId="03A34FE7" w:rsidR="006E31EC" w:rsidRDefault="006C60F5">
      <w:pPr>
        <w:pStyle w:val="TOC3"/>
        <w:tabs>
          <w:tab w:val="left" w:pos="1200"/>
        </w:tabs>
        <w:rPr>
          <w:rFonts w:asciiTheme="minorHAnsi" w:eastAsiaTheme="minorEastAsia" w:hAnsiTheme="minorHAnsi" w:cstheme="minorBidi"/>
        </w:rPr>
      </w:pPr>
      <w:hyperlink w:anchor="_Toc64994089" w:history="1">
        <w:r w:rsidR="006E31EC" w:rsidRPr="00167698">
          <w:rPr>
            <w:rStyle w:val="Hyperlink"/>
          </w:rPr>
          <w:t>1.4.2</w:t>
        </w:r>
        <w:r w:rsidR="006E31EC">
          <w:rPr>
            <w:rFonts w:asciiTheme="minorHAnsi" w:eastAsiaTheme="minorEastAsia" w:hAnsiTheme="minorHAnsi" w:cstheme="minorBidi"/>
          </w:rPr>
          <w:tab/>
        </w:r>
        <w:r w:rsidR="006E31EC" w:rsidRPr="00167698">
          <w:rPr>
            <w:rStyle w:val="Hyperlink"/>
          </w:rPr>
          <w:t>Services</w:t>
        </w:r>
        <w:r w:rsidR="006E31EC">
          <w:rPr>
            <w:webHidden/>
          </w:rPr>
          <w:tab/>
        </w:r>
        <w:r w:rsidR="006E31EC">
          <w:rPr>
            <w:webHidden/>
          </w:rPr>
          <w:fldChar w:fldCharType="begin"/>
        </w:r>
        <w:r w:rsidR="006E31EC">
          <w:rPr>
            <w:webHidden/>
          </w:rPr>
          <w:instrText xml:space="preserve"> PAGEREF _Toc64994089 \h </w:instrText>
        </w:r>
        <w:r w:rsidR="006E31EC">
          <w:rPr>
            <w:webHidden/>
          </w:rPr>
        </w:r>
        <w:r w:rsidR="006E31EC">
          <w:rPr>
            <w:webHidden/>
          </w:rPr>
          <w:fldChar w:fldCharType="separate"/>
        </w:r>
        <w:r w:rsidR="006E31EC">
          <w:rPr>
            <w:webHidden/>
          </w:rPr>
          <w:t>5</w:t>
        </w:r>
        <w:r w:rsidR="006E31EC">
          <w:rPr>
            <w:webHidden/>
          </w:rPr>
          <w:fldChar w:fldCharType="end"/>
        </w:r>
      </w:hyperlink>
    </w:p>
    <w:p w14:paraId="28E4CA51" w14:textId="1137B585" w:rsidR="006E31EC" w:rsidRDefault="006C60F5">
      <w:pPr>
        <w:pStyle w:val="TOC3"/>
        <w:tabs>
          <w:tab w:val="left" w:pos="1200"/>
        </w:tabs>
        <w:rPr>
          <w:rFonts w:asciiTheme="minorHAnsi" w:eastAsiaTheme="minorEastAsia" w:hAnsiTheme="minorHAnsi" w:cstheme="minorBidi"/>
        </w:rPr>
      </w:pPr>
      <w:hyperlink w:anchor="_Toc64994090" w:history="1">
        <w:r w:rsidR="006E31EC" w:rsidRPr="00167698">
          <w:rPr>
            <w:rStyle w:val="Hyperlink"/>
          </w:rPr>
          <w:t>1.4.3</w:t>
        </w:r>
        <w:r w:rsidR="006E31EC">
          <w:rPr>
            <w:rFonts w:asciiTheme="minorHAnsi" w:eastAsiaTheme="minorEastAsia" w:hAnsiTheme="minorHAnsi" w:cstheme="minorBidi"/>
          </w:rPr>
          <w:tab/>
        </w:r>
        <w:r w:rsidR="006E31EC" w:rsidRPr="00167698">
          <w:rPr>
            <w:rStyle w:val="Hyperlink"/>
          </w:rPr>
          <w:t>Interactions</w:t>
        </w:r>
        <w:r w:rsidR="006E31EC">
          <w:rPr>
            <w:webHidden/>
          </w:rPr>
          <w:tab/>
        </w:r>
        <w:r w:rsidR="006E31EC">
          <w:rPr>
            <w:webHidden/>
          </w:rPr>
          <w:fldChar w:fldCharType="begin"/>
        </w:r>
        <w:r w:rsidR="006E31EC">
          <w:rPr>
            <w:webHidden/>
          </w:rPr>
          <w:instrText xml:space="preserve"> PAGEREF _Toc64994090 \h </w:instrText>
        </w:r>
        <w:r w:rsidR="006E31EC">
          <w:rPr>
            <w:webHidden/>
          </w:rPr>
        </w:r>
        <w:r w:rsidR="006E31EC">
          <w:rPr>
            <w:webHidden/>
          </w:rPr>
          <w:fldChar w:fldCharType="separate"/>
        </w:r>
        <w:r w:rsidR="006E31EC">
          <w:rPr>
            <w:webHidden/>
          </w:rPr>
          <w:t>5</w:t>
        </w:r>
        <w:r w:rsidR="006E31EC">
          <w:rPr>
            <w:webHidden/>
          </w:rPr>
          <w:fldChar w:fldCharType="end"/>
        </w:r>
      </w:hyperlink>
    </w:p>
    <w:p w14:paraId="6C3254B3" w14:textId="2AB94E35" w:rsidR="006E31EC" w:rsidRDefault="006C60F5">
      <w:pPr>
        <w:pStyle w:val="TOC3"/>
        <w:tabs>
          <w:tab w:val="left" w:pos="1200"/>
        </w:tabs>
        <w:rPr>
          <w:rFonts w:asciiTheme="minorHAnsi" w:eastAsiaTheme="minorEastAsia" w:hAnsiTheme="minorHAnsi" w:cstheme="minorBidi"/>
        </w:rPr>
      </w:pPr>
      <w:hyperlink w:anchor="_Toc64994091" w:history="1">
        <w:r w:rsidR="006E31EC" w:rsidRPr="00167698">
          <w:rPr>
            <w:rStyle w:val="Hyperlink"/>
          </w:rPr>
          <w:t>1.4.4</w:t>
        </w:r>
        <w:r w:rsidR="006E31EC">
          <w:rPr>
            <w:rFonts w:asciiTheme="minorHAnsi" w:eastAsiaTheme="minorEastAsia" w:hAnsiTheme="minorHAnsi" w:cstheme="minorBidi"/>
          </w:rPr>
          <w:tab/>
        </w:r>
        <w:r w:rsidR="006E31EC" w:rsidRPr="00167698">
          <w:rPr>
            <w:rStyle w:val="Hyperlink"/>
          </w:rPr>
          <w:t>Package artefact status description</w:t>
        </w:r>
        <w:r w:rsidR="006E31EC">
          <w:rPr>
            <w:webHidden/>
          </w:rPr>
          <w:tab/>
        </w:r>
        <w:r w:rsidR="006E31EC">
          <w:rPr>
            <w:webHidden/>
          </w:rPr>
          <w:fldChar w:fldCharType="begin"/>
        </w:r>
        <w:r w:rsidR="006E31EC">
          <w:rPr>
            <w:webHidden/>
          </w:rPr>
          <w:instrText xml:space="preserve"> PAGEREF _Toc64994091 \h </w:instrText>
        </w:r>
        <w:r w:rsidR="006E31EC">
          <w:rPr>
            <w:webHidden/>
          </w:rPr>
        </w:r>
        <w:r w:rsidR="006E31EC">
          <w:rPr>
            <w:webHidden/>
          </w:rPr>
          <w:fldChar w:fldCharType="separate"/>
        </w:r>
        <w:r w:rsidR="006E31EC">
          <w:rPr>
            <w:webHidden/>
          </w:rPr>
          <w:t>5</w:t>
        </w:r>
        <w:r w:rsidR="006E31EC">
          <w:rPr>
            <w:webHidden/>
          </w:rPr>
          <w:fldChar w:fldCharType="end"/>
        </w:r>
      </w:hyperlink>
    </w:p>
    <w:p w14:paraId="61E8379C" w14:textId="297189A0" w:rsidR="006E31EC" w:rsidRDefault="006C60F5">
      <w:pPr>
        <w:pStyle w:val="TOC1"/>
        <w:tabs>
          <w:tab w:val="left" w:pos="440"/>
        </w:tabs>
        <w:rPr>
          <w:rFonts w:asciiTheme="minorHAnsi" w:eastAsiaTheme="minorEastAsia" w:hAnsiTheme="minorHAnsi" w:cstheme="minorBidi"/>
          <w:noProof/>
        </w:rPr>
      </w:pPr>
      <w:hyperlink w:anchor="_Toc64994092" w:history="1">
        <w:r w:rsidR="006E31EC" w:rsidRPr="00167698">
          <w:rPr>
            <w:rStyle w:val="Hyperlink"/>
          </w:rPr>
          <w:t>2</w:t>
        </w:r>
        <w:r w:rsidR="006E31EC">
          <w:rPr>
            <w:rFonts w:asciiTheme="minorHAnsi" w:eastAsiaTheme="minorEastAsia" w:hAnsiTheme="minorHAnsi" w:cstheme="minorBidi"/>
            <w:noProof/>
          </w:rPr>
          <w:tab/>
        </w:r>
        <w:r w:rsidR="006E31EC" w:rsidRPr="00167698">
          <w:rPr>
            <w:rStyle w:val="Hyperlink"/>
          </w:rPr>
          <w:t>Package contents</w:t>
        </w:r>
        <w:r w:rsidR="006E31EC">
          <w:rPr>
            <w:noProof/>
            <w:webHidden/>
          </w:rPr>
          <w:tab/>
        </w:r>
        <w:r w:rsidR="006E31EC">
          <w:rPr>
            <w:noProof/>
            <w:webHidden/>
          </w:rPr>
          <w:fldChar w:fldCharType="begin"/>
        </w:r>
        <w:r w:rsidR="006E31EC">
          <w:rPr>
            <w:noProof/>
            <w:webHidden/>
          </w:rPr>
          <w:instrText xml:space="preserve"> PAGEREF _Toc64994092 \h </w:instrText>
        </w:r>
        <w:r w:rsidR="006E31EC">
          <w:rPr>
            <w:noProof/>
            <w:webHidden/>
          </w:rPr>
        </w:r>
        <w:r w:rsidR="006E31EC">
          <w:rPr>
            <w:noProof/>
            <w:webHidden/>
          </w:rPr>
          <w:fldChar w:fldCharType="separate"/>
        </w:r>
        <w:r w:rsidR="006E31EC">
          <w:rPr>
            <w:noProof/>
            <w:webHidden/>
          </w:rPr>
          <w:t>6</w:t>
        </w:r>
        <w:r w:rsidR="006E31EC">
          <w:rPr>
            <w:noProof/>
            <w:webHidden/>
          </w:rPr>
          <w:fldChar w:fldCharType="end"/>
        </w:r>
      </w:hyperlink>
    </w:p>
    <w:p w14:paraId="24AA3AC2" w14:textId="4AF91AC8" w:rsidR="006E31EC" w:rsidRDefault="006C60F5">
      <w:pPr>
        <w:pStyle w:val="TOC1"/>
        <w:tabs>
          <w:tab w:val="left" w:pos="440"/>
        </w:tabs>
        <w:rPr>
          <w:rFonts w:asciiTheme="minorHAnsi" w:eastAsiaTheme="minorEastAsia" w:hAnsiTheme="minorHAnsi" w:cstheme="minorBidi"/>
          <w:noProof/>
        </w:rPr>
      </w:pPr>
      <w:hyperlink w:anchor="_Toc64994093" w:history="1">
        <w:r w:rsidR="006E31EC" w:rsidRPr="00167698">
          <w:rPr>
            <w:rStyle w:val="Hyperlink"/>
          </w:rPr>
          <w:t>3</w:t>
        </w:r>
        <w:r w:rsidR="006E31EC">
          <w:rPr>
            <w:rFonts w:asciiTheme="minorHAnsi" w:eastAsiaTheme="minorEastAsia" w:hAnsiTheme="minorHAnsi" w:cstheme="minorBidi"/>
            <w:noProof/>
          </w:rPr>
          <w:tab/>
        </w:r>
        <w:r w:rsidR="006E31EC" w:rsidRPr="00167698">
          <w:rPr>
            <w:rStyle w:val="Hyperlink"/>
          </w:rPr>
          <w:t>C# changes</w:t>
        </w:r>
        <w:r w:rsidR="006E31EC">
          <w:rPr>
            <w:noProof/>
            <w:webHidden/>
          </w:rPr>
          <w:tab/>
        </w:r>
        <w:r w:rsidR="006E31EC">
          <w:rPr>
            <w:noProof/>
            <w:webHidden/>
          </w:rPr>
          <w:fldChar w:fldCharType="begin"/>
        </w:r>
        <w:r w:rsidR="006E31EC">
          <w:rPr>
            <w:noProof/>
            <w:webHidden/>
          </w:rPr>
          <w:instrText xml:space="preserve"> PAGEREF _Toc64994093 \h </w:instrText>
        </w:r>
        <w:r w:rsidR="006E31EC">
          <w:rPr>
            <w:noProof/>
            <w:webHidden/>
          </w:rPr>
        </w:r>
        <w:r w:rsidR="006E31EC">
          <w:rPr>
            <w:noProof/>
            <w:webHidden/>
          </w:rPr>
          <w:fldChar w:fldCharType="separate"/>
        </w:r>
        <w:r w:rsidR="006E31EC">
          <w:rPr>
            <w:noProof/>
            <w:webHidden/>
          </w:rPr>
          <w:t>7</w:t>
        </w:r>
        <w:r w:rsidR="006E31EC">
          <w:rPr>
            <w:noProof/>
            <w:webHidden/>
          </w:rPr>
          <w:fldChar w:fldCharType="end"/>
        </w:r>
      </w:hyperlink>
    </w:p>
    <w:p w14:paraId="319CEB36" w14:textId="1572187D" w:rsidR="006E31EC" w:rsidRDefault="006C60F5">
      <w:pPr>
        <w:pStyle w:val="TOC2"/>
        <w:rPr>
          <w:rFonts w:asciiTheme="minorHAnsi" w:eastAsiaTheme="minorEastAsia" w:hAnsiTheme="minorHAnsi" w:cstheme="minorBidi"/>
          <w:noProof/>
        </w:rPr>
      </w:pPr>
      <w:hyperlink w:anchor="_Toc64994094" w:history="1">
        <w:r w:rsidR="006E31EC" w:rsidRPr="00167698">
          <w:rPr>
            <w:rStyle w:val="Hyperlink"/>
          </w:rPr>
          <w:t>3.1</w:t>
        </w:r>
        <w:r w:rsidR="006E31EC">
          <w:rPr>
            <w:rFonts w:asciiTheme="minorHAnsi" w:eastAsiaTheme="minorEastAsia" w:hAnsiTheme="minorHAnsi" w:cstheme="minorBidi"/>
            <w:noProof/>
          </w:rPr>
          <w:tab/>
        </w:r>
        <w:r w:rsidR="006E31EC" w:rsidRPr="00167698">
          <w:rPr>
            <w:rStyle w:val="Hyperlink"/>
          </w:rPr>
          <w:t>Technical changes</w:t>
        </w:r>
        <w:r w:rsidR="006E31EC">
          <w:rPr>
            <w:noProof/>
            <w:webHidden/>
          </w:rPr>
          <w:tab/>
        </w:r>
        <w:r w:rsidR="006E31EC">
          <w:rPr>
            <w:noProof/>
            <w:webHidden/>
          </w:rPr>
          <w:fldChar w:fldCharType="begin"/>
        </w:r>
        <w:r w:rsidR="006E31EC">
          <w:rPr>
            <w:noProof/>
            <w:webHidden/>
          </w:rPr>
          <w:instrText xml:space="preserve"> PAGEREF _Toc64994094 \h </w:instrText>
        </w:r>
        <w:r w:rsidR="006E31EC">
          <w:rPr>
            <w:noProof/>
            <w:webHidden/>
          </w:rPr>
        </w:r>
        <w:r w:rsidR="006E31EC">
          <w:rPr>
            <w:noProof/>
            <w:webHidden/>
          </w:rPr>
          <w:fldChar w:fldCharType="separate"/>
        </w:r>
        <w:r w:rsidR="006E31EC">
          <w:rPr>
            <w:noProof/>
            <w:webHidden/>
          </w:rPr>
          <w:t>7</w:t>
        </w:r>
        <w:r w:rsidR="006E31EC">
          <w:rPr>
            <w:noProof/>
            <w:webHidden/>
          </w:rPr>
          <w:fldChar w:fldCharType="end"/>
        </w:r>
      </w:hyperlink>
    </w:p>
    <w:p w14:paraId="6BF83C13" w14:textId="7CFB72FA" w:rsidR="006E31EC" w:rsidRDefault="006C60F5">
      <w:pPr>
        <w:pStyle w:val="TOC2"/>
        <w:rPr>
          <w:rFonts w:asciiTheme="minorHAnsi" w:eastAsiaTheme="minorEastAsia" w:hAnsiTheme="minorHAnsi" w:cstheme="minorBidi"/>
          <w:noProof/>
        </w:rPr>
      </w:pPr>
      <w:hyperlink w:anchor="_Toc64994095" w:history="1">
        <w:r w:rsidR="006E31EC" w:rsidRPr="00167698">
          <w:rPr>
            <w:rStyle w:val="Hyperlink"/>
          </w:rPr>
          <w:t>3.2</w:t>
        </w:r>
        <w:r w:rsidR="006E31EC">
          <w:rPr>
            <w:rFonts w:asciiTheme="minorHAnsi" w:eastAsiaTheme="minorEastAsia" w:hAnsiTheme="minorHAnsi" w:cstheme="minorBidi"/>
            <w:noProof/>
          </w:rPr>
          <w:tab/>
        </w:r>
        <w:r w:rsidR="006E31EC" w:rsidRPr="00167698">
          <w:rPr>
            <w:rStyle w:val="Hyperlink"/>
          </w:rPr>
          <w:t>Event message changes</w:t>
        </w:r>
        <w:r w:rsidR="006E31EC">
          <w:rPr>
            <w:noProof/>
            <w:webHidden/>
          </w:rPr>
          <w:tab/>
        </w:r>
        <w:r w:rsidR="006E31EC">
          <w:rPr>
            <w:noProof/>
            <w:webHidden/>
          </w:rPr>
          <w:fldChar w:fldCharType="begin"/>
        </w:r>
        <w:r w:rsidR="006E31EC">
          <w:rPr>
            <w:noProof/>
            <w:webHidden/>
          </w:rPr>
          <w:instrText xml:space="preserve"> PAGEREF _Toc64994095 \h </w:instrText>
        </w:r>
        <w:r w:rsidR="006E31EC">
          <w:rPr>
            <w:noProof/>
            <w:webHidden/>
          </w:rPr>
        </w:r>
        <w:r w:rsidR="006E31EC">
          <w:rPr>
            <w:noProof/>
            <w:webHidden/>
          </w:rPr>
          <w:fldChar w:fldCharType="separate"/>
        </w:r>
        <w:r w:rsidR="006E31EC">
          <w:rPr>
            <w:noProof/>
            <w:webHidden/>
          </w:rPr>
          <w:t>7</w:t>
        </w:r>
        <w:r w:rsidR="006E31EC">
          <w:rPr>
            <w:noProof/>
            <w:webHidden/>
          </w:rPr>
          <w:fldChar w:fldCharType="end"/>
        </w:r>
      </w:hyperlink>
    </w:p>
    <w:p w14:paraId="2D258D5B" w14:textId="493B05CA" w:rsidR="006E31EC" w:rsidRDefault="006C60F5">
      <w:pPr>
        <w:pStyle w:val="TOC1"/>
        <w:tabs>
          <w:tab w:val="left" w:pos="440"/>
        </w:tabs>
        <w:rPr>
          <w:rFonts w:asciiTheme="minorHAnsi" w:eastAsiaTheme="minorEastAsia" w:hAnsiTheme="minorHAnsi" w:cstheme="minorBidi"/>
          <w:noProof/>
        </w:rPr>
      </w:pPr>
      <w:hyperlink w:anchor="_Toc64994096" w:history="1">
        <w:r w:rsidR="006E31EC" w:rsidRPr="00167698">
          <w:rPr>
            <w:rStyle w:val="Hyperlink"/>
          </w:rPr>
          <w:t>4</w:t>
        </w:r>
        <w:r w:rsidR="006E31EC">
          <w:rPr>
            <w:rFonts w:asciiTheme="minorHAnsi" w:eastAsiaTheme="minorEastAsia" w:hAnsiTheme="minorHAnsi" w:cstheme="minorBidi"/>
            <w:noProof/>
          </w:rPr>
          <w:tab/>
        </w:r>
        <w:r w:rsidR="006E31EC" w:rsidRPr="00167698">
          <w:rPr>
            <w:rStyle w:val="Hyperlink"/>
          </w:rPr>
          <w:t>Known issues and future scope</w:t>
        </w:r>
        <w:r w:rsidR="006E31EC">
          <w:rPr>
            <w:noProof/>
            <w:webHidden/>
          </w:rPr>
          <w:tab/>
        </w:r>
        <w:r w:rsidR="006E31EC">
          <w:rPr>
            <w:noProof/>
            <w:webHidden/>
          </w:rPr>
          <w:fldChar w:fldCharType="begin"/>
        </w:r>
        <w:r w:rsidR="006E31EC">
          <w:rPr>
            <w:noProof/>
            <w:webHidden/>
          </w:rPr>
          <w:instrText xml:space="preserve"> PAGEREF _Toc64994096 \h </w:instrText>
        </w:r>
        <w:r w:rsidR="006E31EC">
          <w:rPr>
            <w:noProof/>
            <w:webHidden/>
          </w:rPr>
        </w:r>
        <w:r w:rsidR="006E31EC">
          <w:rPr>
            <w:noProof/>
            <w:webHidden/>
          </w:rPr>
          <w:fldChar w:fldCharType="separate"/>
        </w:r>
        <w:r w:rsidR="006E31EC">
          <w:rPr>
            <w:noProof/>
            <w:webHidden/>
          </w:rPr>
          <w:t>8</w:t>
        </w:r>
        <w:r w:rsidR="006E31EC">
          <w:rPr>
            <w:noProof/>
            <w:webHidden/>
          </w:rPr>
          <w:fldChar w:fldCharType="end"/>
        </w:r>
      </w:hyperlink>
    </w:p>
    <w:p w14:paraId="14AC97A1" w14:textId="04FA244C" w:rsidR="006E31EC" w:rsidRDefault="006C60F5">
      <w:pPr>
        <w:pStyle w:val="TOC2"/>
        <w:rPr>
          <w:rFonts w:asciiTheme="minorHAnsi" w:eastAsiaTheme="minorEastAsia" w:hAnsiTheme="minorHAnsi" w:cstheme="minorBidi"/>
          <w:noProof/>
        </w:rPr>
      </w:pPr>
      <w:hyperlink w:anchor="_Toc64994097" w:history="1">
        <w:r w:rsidR="006E31EC" w:rsidRPr="00167698">
          <w:rPr>
            <w:rStyle w:val="Hyperlink"/>
          </w:rPr>
          <w:t>4.1</w:t>
        </w:r>
        <w:r w:rsidR="006E31EC">
          <w:rPr>
            <w:rFonts w:asciiTheme="minorHAnsi" w:eastAsiaTheme="minorEastAsia" w:hAnsiTheme="minorHAnsi" w:cstheme="minorBidi"/>
            <w:noProof/>
          </w:rPr>
          <w:tab/>
        </w:r>
        <w:r w:rsidR="006E31EC" w:rsidRPr="00167698">
          <w:rPr>
            <w:rStyle w:val="Hyperlink"/>
          </w:rPr>
          <w:t>Issues and incidents</w:t>
        </w:r>
        <w:r w:rsidR="006E31EC">
          <w:rPr>
            <w:noProof/>
            <w:webHidden/>
          </w:rPr>
          <w:tab/>
        </w:r>
        <w:r w:rsidR="006E31EC">
          <w:rPr>
            <w:noProof/>
            <w:webHidden/>
          </w:rPr>
          <w:fldChar w:fldCharType="begin"/>
        </w:r>
        <w:r w:rsidR="006E31EC">
          <w:rPr>
            <w:noProof/>
            <w:webHidden/>
          </w:rPr>
          <w:instrText xml:space="preserve"> PAGEREF _Toc64994097 \h </w:instrText>
        </w:r>
        <w:r w:rsidR="006E31EC">
          <w:rPr>
            <w:noProof/>
            <w:webHidden/>
          </w:rPr>
        </w:r>
        <w:r w:rsidR="006E31EC">
          <w:rPr>
            <w:noProof/>
            <w:webHidden/>
          </w:rPr>
          <w:fldChar w:fldCharType="separate"/>
        </w:r>
        <w:r w:rsidR="006E31EC">
          <w:rPr>
            <w:noProof/>
            <w:webHidden/>
          </w:rPr>
          <w:t>8</w:t>
        </w:r>
        <w:r w:rsidR="006E31EC">
          <w:rPr>
            <w:noProof/>
            <w:webHidden/>
          </w:rPr>
          <w:fldChar w:fldCharType="end"/>
        </w:r>
      </w:hyperlink>
    </w:p>
    <w:p w14:paraId="3C41BE7A" w14:textId="6C0A6B38" w:rsidR="006E31EC" w:rsidRDefault="006C60F5">
      <w:pPr>
        <w:pStyle w:val="TOC2"/>
        <w:rPr>
          <w:rFonts w:asciiTheme="minorHAnsi" w:eastAsiaTheme="minorEastAsia" w:hAnsiTheme="minorHAnsi" w:cstheme="minorBidi"/>
          <w:noProof/>
        </w:rPr>
      </w:pPr>
      <w:hyperlink w:anchor="_Toc64994098" w:history="1">
        <w:r w:rsidR="006E31EC" w:rsidRPr="00167698">
          <w:rPr>
            <w:rStyle w:val="Hyperlink"/>
          </w:rPr>
          <w:t>4.2</w:t>
        </w:r>
        <w:r w:rsidR="006E31EC">
          <w:rPr>
            <w:rFonts w:asciiTheme="minorHAnsi" w:eastAsiaTheme="minorEastAsia" w:hAnsiTheme="minorHAnsi" w:cstheme="minorBidi"/>
            <w:noProof/>
          </w:rPr>
          <w:tab/>
        </w:r>
        <w:r w:rsidR="006E31EC" w:rsidRPr="00167698">
          <w:rPr>
            <w:rStyle w:val="Hyperlink"/>
          </w:rPr>
          <w:t>Future scope</w:t>
        </w:r>
        <w:r w:rsidR="006E31EC">
          <w:rPr>
            <w:noProof/>
            <w:webHidden/>
          </w:rPr>
          <w:tab/>
        </w:r>
        <w:r w:rsidR="006E31EC">
          <w:rPr>
            <w:noProof/>
            <w:webHidden/>
          </w:rPr>
          <w:fldChar w:fldCharType="begin"/>
        </w:r>
        <w:r w:rsidR="006E31EC">
          <w:rPr>
            <w:noProof/>
            <w:webHidden/>
          </w:rPr>
          <w:instrText xml:space="preserve"> PAGEREF _Toc64994098 \h </w:instrText>
        </w:r>
        <w:r w:rsidR="006E31EC">
          <w:rPr>
            <w:noProof/>
            <w:webHidden/>
          </w:rPr>
        </w:r>
        <w:r w:rsidR="006E31EC">
          <w:rPr>
            <w:noProof/>
            <w:webHidden/>
          </w:rPr>
          <w:fldChar w:fldCharType="separate"/>
        </w:r>
        <w:r w:rsidR="006E31EC">
          <w:rPr>
            <w:noProof/>
            <w:webHidden/>
          </w:rPr>
          <w:t>9</w:t>
        </w:r>
        <w:r w:rsidR="006E31EC">
          <w:rPr>
            <w:noProof/>
            <w:webHidden/>
          </w:rPr>
          <w:fldChar w:fldCharType="end"/>
        </w:r>
      </w:hyperlink>
    </w:p>
    <w:p w14:paraId="413510A2" w14:textId="40226FB3" w:rsidR="006E31EC" w:rsidRDefault="006C60F5">
      <w:pPr>
        <w:pStyle w:val="TOC1"/>
        <w:rPr>
          <w:rFonts w:asciiTheme="minorHAnsi" w:eastAsiaTheme="minorEastAsia" w:hAnsiTheme="minorHAnsi" w:cstheme="minorBidi"/>
          <w:noProof/>
        </w:rPr>
      </w:pPr>
      <w:hyperlink w:anchor="_Toc64994099" w:history="1">
        <w:r w:rsidR="006E31EC" w:rsidRPr="00167698">
          <w:rPr>
            <w:rStyle w:val="Hyperlink"/>
          </w:rPr>
          <w:t>Appendix A – Prior Version History</w:t>
        </w:r>
        <w:r w:rsidR="006E31EC">
          <w:rPr>
            <w:noProof/>
            <w:webHidden/>
          </w:rPr>
          <w:tab/>
        </w:r>
        <w:r w:rsidR="006E31EC">
          <w:rPr>
            <w:noProof/>
            <w:webHidden/>
          </w:rPr>
          <w:fldChar w:fldCharType="begin"/>
        </w:r>
        <w:r w:rsidR="006E31EC">
          <w:rPr>
            <w:noProof/>
            <w:webHidden/>
          </w:rPr>
          <w:instrText xml:space="preserve"> PAGEREF _Toc64994099 \h </w:instrText>
        </w:r>
        <w:r w:rsidR="006E31EC">
          <w:rPr>
            <w:noProof/>
            <w:webHidden/>
          </w:rPr>
        </w:r>
        <w:r w:rsidR="006E31EC">
          <w:rPr>
            <w:noProof/>
            <w:webHidden/>
          </w:rPr>
          <w:fldChar w:fldCharType="separate"/>
        </w:r>
        <w:r w:rsidR="006E31EC">
          <w:rPr>
            <w:noProof/>
            <w:webHidden/>
          </w:rPr>
          <w:t>10</w:t>
        </w:r>
        <w:r w:rsidR="006E31EC">
          <w:rPr>
            <w:noProof/>
            <w:webHidden/>
          </w:rPr>
          <w:fldChar w:fldCharType="end"/>
        </w:r>
      </w:hyperlink>
    </w:p>
    <w:p w14:paraId="0D5A0DB3" w14:textId="13FC0623"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6499408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64994084"/>
      <w:r>
        <w:t xml:space="preserve">Document </w:t>
      </w:r>
      <w:r w:rsidR="00020DBE">
        <w:t>p</w:t>
      </w:r>
      <w:r w:rsidR="00BA43CC" w:rsidRPr="0087499E">
        <w:t>urpose</w:t>
      </w:r>
      <w:bookmarkEnd w:id="4"/>
      <w:bookmarkEnd w:id="5"/>
    </w:p>
    <w:p w14:paraId="7B67D82D" w14:textId="33022C7D"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5381D">
        <w:t>Fringe Benefits Tax Return Legacy</w:t>
      </w:r>
      <w:r w:rsidR="00737440" w:rsidRPr="00256368">
        <w:t xml:space="preserve"> </w:t>
      </w:r>
      <w:r w:rsidR="006B76FE">
        <w:t>(</w:t>
      </w:r>
      <w:r w:rsidR="00F5381D">
        <w:t>FBTLGCY</w:t>
      </w:r>
      <w:r w:rsidRPr="00256368">
        <w:t>)</w:t>
      </w:r>
      <w:r w:rsidR="00737440" w:rsidRPr="00256368">
        <w:t xml:space="preserve"> </w:t>
      </w:r>
      <w:r w:rsidR="006B76FE">
        <w:t>20</w:t>
      </w:r>
      <w:r w:rsidR="00182DD1">
        <w:t>2</w:t>
      </w:r>
      <w:r w:rsidR="00745C62">
        <w:t>1</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6" w:name="_Toc311801588"/>
      <w:bookmarkStart w:id="7" w:name="_Toc231632936"/>
      <w:bookmarkStart w:id="8" w:name="_Toc231632938"/>
      <w:bookmarkStart w:id="9" w:name="_Toc64994085"/>
      <w:bookmarkStart w:id="10" w:name="_Toc226473065"/>
      <w:bookmarkEnd w:id="6"/>
      <w:bookmarkEnd w:id="7"/>
      <w:bookmarkEnd w:id="8"/>
      <w:r w:rsidRPr="009B06E0">
        <w:t>Audience</w:t>
      </w:r>
      <w:bookmarkEnd w:id="9"/>
    </w:p>
    <w:p w14:paraId="6DD99479" w14:textId="7D22A171" w:rsidR="00CF4241" w:rsidRPr="00455FCF" w:rsidRDefault="00CF4241" w:rsidP="00913747">
      <w:pPr>
        <w:pStyle w:val="Maintext"/>
        <w:jc w:val="both"/>
      </w:pPr>
      <w:r>
        <w:t xml:space="preserve">The audience for this Package Content note is software developers who have or are interested in developing </w:t>
      </w:r>
      <w:r w:rsidR="00745C62">
        <w:t>FBT</w:t>
      </w:r>
      <w:r w:rsidR="00F5381D">
        <w:t>LGCY</w:t>
      </w:r>
      <w:r>
        <w:t xml:space="preserve"> services </w:t>
      </w:r>
      <w:r w:rsidRPr="00A30DCD">
        <w:t xml:space="preserve">on </w:t>
      </w:r>
      <w:r w:rsidR="00A90AF1">
        <w:t xml:space="preserve">the </w:t>
      </w:r>
      <w:r w:rsidRPr="00A30DCD">
        <w:t>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6499408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65F6F995" w:rsidR="00403C30" w:rsidRDefault="00403C30" w:rsidP="00D349BA">
      <w:pPr>
        <w:pStyle w:val="Maintext"/>
        <w:jc w:val="both"/>
      </w:pPr>
      <w:r>
        <w:t xml:space="preserve">All relevant message artefacts that comprise the </w:t>
      </w:r>
      <w:r w:rsidR="00D55860">
        <w:t>FBTLGCY</w:t>
      </w:r>
      <w:r>
        <w:t xml:space="preserve"> suite are contained within one zip file.</w:t>
      </w:r>
      <w:r w:rsidR="008469A2">
        <w:t xml:space="preserve"> The package will be versioned up each time</w:t>
      </w:r>
      <w:r w:rsidR="00622F88">
        <w:t xml:space="preserve"> artefacts are added or updated</w:t>
      </w:r>
      <w:r>
        <w:t>.</w:t>
      </w:r>
    </w:p>
    <w:p w14:paraId="0570BFF2" w14:textId="1CBC9256" w:rsidR="00065FDE" w:rsidRPr="000B2D2F" w:rsidRDefault="00065FDE" w:rsidP="00537772">
      <w:pPr>
        <w:pStyle w:val="Heading2"/>
      </w:pPr>
      <w:bookmarkStart w:id="113" w:name="_Toc64994087"/>
      <w:r w:rsidRPr="000B2D2F">
        <w:t xml:space="preserve">Summary of </w:t>
      </w:r>
      <w:r w:rsidR="004E68D3" w:rsidRPr="000B2D2F">
        <w:t xml:space="preserve">artefacts </w:t>
      </w:r>
      <w:r w:rsidR="00BD6FF5">
        <w:t xml:space="preserve">within </w:t>
      </w:r>
      <w:r w:rsidR="005B0686" w:rsidRPr="000B2D2F">
        <w:t>ATO packages</w:t>
      </w:r>
      <w:bookmarkEnd w:id="113"/>
    </w:p>
    <w:p w14:paraId="4CF9756C" w14:textId="56A95232" w:rsidR="006214E7" w:rsidRPr="0087499E" w:rsidRDefault="006214E7" w:rsidP="00BE4715">
      <w:pPr>
        <w:pStyle w:val="Heading3"/>
        <w:spacing w:after="60"/>
      </w:pPr>
      <w:bookmarkStart w:id="114" w:name="_Toc64994088"/>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BB4321">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BB4321">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BB4321">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76548023" w:rsidR="0092705D" w:rsidRPr="00226FA7" w:rsidRDefault="0092705D" w:rsidP="00BB4321">
      <w:pPr>
        <w:pStyle w:val="Maintext"/>
        <w:numPr>
          <w:ilvl w:val="0"/>
          <w:numId w:val="17"/>
        </w:numPr>
        <w:rPr>
          <w:rFonts w:cs="Arial"/>
          <w:szCs w:val="22"/>
        </w:rPr>
      </w:pPr>
      <w:r>
        <w:rPr>
          <w:rFonts w:cs="Arial"/>
          <w:szCs w:val="22"/>
        </w:rPr>
        <w:t>Rule Implementation (C#) and</w:t>
      </w:r>
    </w:p>
    <w:p w14:paraId="6EC39AF6" w14:textId="77777777" w:rsidR="0092705D" w:rsidRPr="00226FA7" w:rsidRDefault="0092705D" w:rsidP="00BB4321">
      <w:pPr>
        <w:pStyle w:val="Maintext"/>
        <w:numPr>
          <w:ilvl w:val="0"/>
          <w:numId w:val="17"/>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64994089"/>
      <w:r>
        <w:lastRenderedPageBreak/>
        <w:t>S</w:t>
      </w:r>
      <w:r w:rsidRPr="00537772">
        <w:t>ervices</w:t>
      </w:r>
      <w:bookmarkEnd w:id="115"/>
      <w:bookmarkEnd w:id="116"/>
    </w:p>
    <w:p w14:paraId="58F7299C" w14:textId="3442B5C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DF3E2D">
        <w:rPr>
          <w:rFonts w:cs="Arial"/>
          <w:szCs w:val="22"/>
        </w:rPr>
        <w:t>FBTLGCY</w:t>
      </w:r>
      <w:r>
        <w:rPr>
          <w:rFonts w:cs="Arial"/>
          <w:szCs w:val="22"/>
        </w:rPr>
        <w:t xml:space="preserve"> product suite and their relationship to previous service versions: </w:t>
      </w:r>
    </w:p>
    <w:tbl>
      <w:tblPr>
        <w:tblStyle w:val="MediumShading1-Accent1"/>
        <w:tblW w:w="15559" w:type="dxa"/>
        <w:tblLayout w:type="fixed"/>
        <w:tblLook w:val="04A0" w:firstRow="1" w:lastRow="0" w:firstColumn="1" w:lastColumn="0" w:noHBand="0" w:noVBand="1"/>
      </w:tblPr>
      <w:tblGrid>
        <w:gridCol w:w="5353"/>
        <w:gridCol w:w="3686"/>
        <w:gridCol w:w="1559"/>
        <w:gridCol w:w="4961"/>
      </w:tblGrid>
      <w:tr w:rsidR="00A25E73" w:rsidRPr="003D3B86" w14:paraId="4C1E268C"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D0424E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308ACF3"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Service</w:t>
            </w:r>
          </w:p>
        </w:tc>
        <w:tc>
          <w:tcPr>
            <w:tcW w:w="1559" w:type="dxa"/>
          </w:tcPr>
          <w:p w14:paraId="3EDFC9DC"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Change</w:t>
            </w:r>
          </w:p>
        </w:tc>
        <w:tc>
          <w:tcPr>
            <w:tcW w:w="4961" w:type="dxa"/>
          </w:tcPr>
          <w:p w14:paraId="507C5037" w14:textId="77777777" w:rsidR="00A25E73" w:rsidRPr="003D3B86" w:rsidRDefault="00A25E73" w:rsidP="003D3B86">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3D3B86">
              <w:rPr>
                <w:rFonts w:cs="Arial"/>
                <w:sz w:val="20"/>
                <w:szCs w:val="20"/>
              </w:rPr>
              <w:t>Comments</w:t>
            </w:r>
          </w:p>
        </w:tc>
      </w:tr>
      <w:tr w:rsidR="00A25E73" w:rsidRPr="00B914BA" w14:paraId="76D8C920"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BB99729" w14:textId="09F59AF5" w:rsidR="00A25E73" w:rsidRPr="006B76FE" w:rsidRDefault="00DF3E2D" w:rsidP="00182DD1">
            <w:pPr>
              <w:spacing w:before="60" w:after="60"/>
              <w:rPr>
                <w:rFonts w:asciiTheme="minorHAnsi" w:hAnsiTheme="minorHAnsi" w:cs="Arial"/>
                <w:b w:val="0"/>
                <w:bCs w:val="0"/>
                <w:szCs w:val="22"/>
                <w:highlight w:val="cyan"/>
              </w:rPr>
            </w:pPr>
            <w:r>
              <w:rPr>
                <w:rFonts w:asciiTheme="minorHAnsi" w:hAnsiTheme="minorHAnsi" w:cs="Arial"/>
                <w:b w:val="0"/>
                <w:szCs w:val="22"/>
              </w:rPr>
              <w:t>Fringe</w:t>
            </w:r>
            <w:r w:rsidR="00A30DCD" w:rsidRPr="006B76FE">
              <w:rPr>
                <w:rFonts w:asciiTheme="minorHAnsi" w:hAnsiTheme="minorHAnsi" w:cs="Arial"/>
                <w:b w:val="0"/>
                <w:szCs w:val="22"/>
              </w:rPr>
              <w:t xml:space="preserve"> </w:t>
            </w:r>
            <w:r>
              <w:rPr>
                <w:rFonts w:asciiTheme="minorHAnsi" w:hAnsiTheme="minorHAnsi" w:cs="Arial"/>
                <w:b w:val="0"/>
                <w:szCs w:val="22"/>
              </w:rPr>
              <w:t>Benefits</w:t>
            </w:r>
            <w:r w:rsidR="00A30DCD" w:rsidRPr="006B76FE">
              <w:rPr>
                <w:rFonts w:asciiTheme="minorHAnsi" w:hAnsiTheme="minorHAnsi" w:cs="Arial"/>
                <w:b w:val="0"/>
                <w:szCs w:val="22"/>
              </w:rPr>
              <w:t xml:space="preserve"> Tax Return</w:t>
            </w:r>
            <w:r>
              <w:rPr>
                <w:rFonts w:asciiTheme="minorHAnsi" w:hAnsiTheme="minorHAnsi" w:cs="Arial"/>
                <w:b w:val="0"/>
                <w:szCs w:val="22"/>
              </w:rPr>
              <w:t xml:space="preserve"> Legacy</w:t>
            </w:r>
            <w:r w:rsidR="00A30DCD" w:rsidRPr="006B76FE">
              <w:rPr>
                <w:rFonts w:asciiTheme="minorHAnsi" w:hAnsiTheme="minorHAnsi" w:cs="Arial"/>
                <w:b w:val="0"/>
                <w:szCs w:val="22"/>
              </w:rPr>
              <w:t xml:space="preserve"> 20</w:t>
            </w:r>
            <w:r w:rsidR="00182DD1">
              <w:rPr>
                <w:rFonts w:asciiTheme="minorHAnsi" w:hAnsiTheme="minorHAnsi" w:cs="Arial"/>
                <w:b w:val="0"/>
                <w:szCs w:val="22"/>
              </w:rPr>
              <w:t>2</w:t>
            </w:r>
            <w:r>
              <w:rPr>
                <w:rFonts w:asciiTheme="minorHAnsi" w:hAnsiTheme="minorHAnsi" w:cs="Arial"/>
                <w:b w:val="0"/>
                <w:szCs w:val="22"/>
              </w:rPr>
              <w:t>1</w:t>
            </w:r>
          </w:p>
        </w:tc>
        <w:tc>
          <w:tcPr>
            <w:tcW w:w="3686" w:type="dxa"/>
          </w:tcPr>
          <w:p w14:paraId="59E8D29D" w14:textId="0679937C" w:rsidR="00A25E73" w:rsidRPr="006B76FE" w:rsidRDefault="00DF3E2D" w:rsidP="00182DD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fbtlgcy</w:t>
            </w:r>
            <w:r w:rsidR="00A30DCD" w:rsidRPr="006B76FE">
              <w:rPr>
                <w:rFonts w:asciiTheme="minorHAnsi" w:hAnsiTheme="minorHAnsi" w:cs="Arial"/>
                <w:color w:val="000000"/>
                <w:szCs w:val="22"/>
              </w:rPr>
              <w:t>.000</w:t>
            </w:r>
            <w:r>
              <w:rPr>
                <w:rFonts w:asciiTheme="minorHAnsi" w:hAnsiTheme="minorHAnsi" w:cs="Arial"/>
                <w:color w:val="000000"/>
                <w:szCs w:val="22"/>
              </w:rPr>
              <w:t>3</w:t>
            </w:r>
            <w:r w:rsidR="00A30DCD" w:rsidRPr="006B76FE">
              <w:rPr>
                <w:rFonts w:asciiTheme="minorHAnsi" w:hAnsiTheme="minorHAnsi" w:cs="Arial"/>
                <w:color w:val="000000"/>
                <w:szCs w:val="22"/>
              </w:rPr>
              <w:t xml:space="preserve"> 20</w:t>
            </w:r>
            <w:r w:rsidR="00182DD1">
              <w:rPr>
                <w:rFonts w:asciiTheme="minorHAnsi" w:hAnsiTheme="minorHAnsi" w:cs="Arial"/>
                <w:color w:val="000000"/>
                <w:szCs w:val="22"/>
              </w:rPr>
              <w:t>2</w:t>
            </w:r>
            <w:r>
              <w:rPr>
                <w:rFonts w:asciiTheme="minorHAnsi" w:hAnsiTheme="minorHAnsi" w:cs="Arial"/>
                <w:color w:val="000000"/>
                <w:szCs w:val="22"/>
              </w:rPr>
              <w:t>1</w:t>
            </w:r>
            <w:r w:rsidR="00A25E73" w:rsidRPr="006B76FE">
              <w:rPr>
                <w:rFonts w:asciiTheme="minorHAnsi" w:hAnsiTheme="minorHAnsi" w:cs="Arial"/>
                <w:color w:val="000000"/>
                <w:szCs w:val="22"/>
              </w:rPr>
              <w:t xml:space="preserve"> </w:t>
            </w:r>
          </w:p>
        </w:tc>
        <w:tc>
          <w:tcPr>
            <w:tcW w:w="1559" w:type="dxa"/>
          </w:tcPr>
          <w:p w14:paraId="53E4BF41" w14:textId="1D1CCAF9" w:rsidR="00A25E73" w:rsidRPr="006B76FE" w:rsidRDefault="00B33F58" w:rsidP="00E6489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Pr>
                <w:rFonts w:asciiTheme="minorHAnsi" w:hAnsiTheme="minorHAnsi" w:cs="Arial"/>
                <w:color w:val="000000"/>
                <w:szCs w:val="22"/>
              </w:rPr>
              <w:t>Present</w:t>
            </w:r>
          </w:p>
        </w:tc>
        <w:tc>
          <w:tcPr>
            <w:tcW w:w="4961" w:type="dxa"/>
          </w:tcPr>
          <w:p w14:paraId="0E769903" w14:textId="622A9A80" w:rsidR="0035296A" w:rsidRPr="006B76FE" w:rsidRDefault="0035296A" w:rsidP="0035296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Cs w:val="22"/>
                <w:highlight w:val="cyan"/>
              </w:rPr>
            </w:pPr>
          </w:p>
        </w:tc>
      </w:tr>
    </w:tbl>
    <w:p w14:paraId="5E35ACA8" w14:textId="2A9AEE4C"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6499409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MediumShading1-Accent1"/>
        <w:tblW w:w="15559" w:type="dxa"/>
        <w:tblLayout w:type="fixed"/>
        <w:tblLook w:val="0420" w:firstRow="1" w:lastRow="0" w:firstColumn="0" w:lastColumn="0" w:noHBand="0" w:noVBand="1"/>
      </w:tblPr>
      <w:tblGrid>
        <w:gridCol w:w="5353"/>
        <w:gridCol w:w="3686"/>
        <w:gridCol w:w="1559"/>
        <w:gridCol w:w="4961"/>
      </w:tblGrid>
      <w:tr w:rsidR="00A25E73" w:rsidRPr="003D3B86" w14:paraId="61998216" w14:textId="77777777" w:rsidTr="006B76FE">
        <w:trPr>
          <w:cnfStyle w:val="100000000000" w:firstRow="1" w:lastRow="0" w:firstColumn="0" w:lastColumn="0" w:oddVBand="0" w:evenVBand="0" w:oddHBand="0" w:evenHBand="0" w:firstRowFirstColumn="0" w:firstRowLastColumn="0" w:lastRowFirstColumn="0" w:lastRowLastColumn="0"/>
          <w:trHeight w:val="291"/>
        </w:trPr>
        <w:tc>
          <w:tcPr>
            <w:tcW w:w="5353" w:type="dxa"/>
          </w:tcPr>
          <w:p w14:paraId="63ABC708" w14:textId="77777777" w:rsidR="00A25E73" w:rsidRPr="003D3B86" w:rsidRDefault="00A25E73" w:rsidP="003D3B86">
            <w:pPr>
              <w:spacing w:before="60" w:after="60"/>
              <w:rPr>
                <w:rFonts w:cs="Arial"/>
                <w:b w:val="0"/>
                <w:bCs w:val="0"/>
                <w:sz w:val="20"/>
                <w:szCs w:val="20"/>
              </w:rPr>
            </w:pPr>
            <w:r w:rsidRPr="003D3B86">
              <w:rPr>
                <w:rFonts w:cs="Arial"/>
                <w:sz w:val="20"/>
                <w:szCs w:val="20"/>
              </w:rPr>
              <w:t>Description</w:t>
            </w:r>
          </w:p>
        </w:tc>
        <w:tc>
          <w:tcPr>
            <w:tcW w:w="3686" w:type="dxa"/>
          </w:tcPr>
          <w:p w14:paraId="4FFF6335" w14:textId="77777777" w:rsidR="00A25E73" w:rsidRPr="003D3B86" w:rsidRDefault="00A25E73" w:rsidP="003D3B86">
            <w:pPr>
              <w:spacing w:before="60" w:after="60"/>
              <w:rPr>
                <w:rFonts w:cs="Arial"/>
                <w:b w:val="0"/>
                <w:bCs w:val="0"/>
                <w:sz w:val="20"/>
                <w:szCs w:val="20"/>
              </w:rPr>
            </w:pPr>
            <w:r w:rsidRPr="003D3B86">
              <w:rPr>
                <w:rFonts w:cs="Arial"/>
                <w:sz w:val="20"/>
                <w:szCs w:val="20"/>
              </w:rPr>
              <w:t>Interaction</w:t>
            </w:r>
          </w:p>
        </w:tc>
        <w:tc>
          <w:tcPr>
            <w:tcW w:w="1559" w:type="dxa"/>
          </w:tcPr>
          <w:p w14:paraId="138DD846" w14:textId="77777777" w:rsidR="00A25E73" w:rsidRPr="003D3B86" w:rsidRDefault="00A25E73" w:rsidP="003D3B86">
            <w:pPr>
              <w:spacing w:before="60" w:after="60"/>
              <w:rPr>
                <w:rFonts w:cs="Arial"/>
                <w:b w:val="0"/>
                <w:bCs w:val="0"/>
                <w:sz w:val="20"/>
                <w:szCs w:val="20"/>
              </w:rPr>
            </w:pPr>
            <w:r w:rsidRPr="003D3B86">
              <w:rPr>
                <w:rFonts w:cs="Arial"/>
                <w:sz w:val="20"/>
                <w:szCs w:val="20"/>
              </w:rPr>
              <w:t>Change</w:t>
            </w:r>
          </w:p>
        </w:tc>
        <w:tc>
          <w:tcPr>
            <w:tcW w:w="4961" w:type="dxa"/>
          </w:tcPr>
          <w:p w14:paraId="21C0195B" w14:textId="77777777" w:rsidR="00A25E73" w:rsidRPr="003D3B86" w:rsidRDefault="00A25E73" w:rsidP="003D3B86">
            <w:pPr>
              <w:spacing w:before="60" w:after="60"/>
              <w:rPr>
                <w:rFonts w:cs="Arial"/>
                <w:b w:val="0"/>
                <w:bCs w:val="0"/>
                <w:sz w:val="20"/>
                <w:szCs w:val="20"/>
              </w:rPr>
            </w:pPr>
            <w:r w:rsidRPr="003D3B86">
              <w:rPr>
                <w:rFonts w:cs="Arial"/>
                <w:sz w:val="20"/>
                <w:szCs w:val="20"/>
              </w:rPr>
              <w:t>Comments</w:t>
            </w:r>
          </w:p>
        </w:tc>
      </w:tr>
      <w:tr w:rsidR="005B1032" w:rsidRPr="00B914BA" w14:paraId="1CC0C71E" w14:textId="77777777" w:rsidTr="006B76FE">
        <w:trPr>
          <w:cnfStyle w:val="000000100000" w:firstRow="0" w:lastRow="0" w:firstColumn="0" w:lastColumn="0" w:oddVBand="0" w:evenVBand="0" w:oddHBand="1" w:evenHBand="0" w:firstRowFirstColumn="0" w:firstRowLastColumn="0" w:lastRowFirstColumn="0" w:lastRowLastColumn="0"/>
          <w:trHeight w:val="291"/>
        </w:trPr>
        <w:tc>
          <w:tcPr>
            <w:tcW w:w="5353" w:type="dxa"/>
          </w:tcPr>
          <w:p w14:paraId="59207183" w14:textId="61EB4B0F" w:rsidR="005B1032" w:rsidRPr="006B76FE" w:rsidRDefault="00DF3E2D" w:rsidP="0035296A">
            <w:pPr>
              <w:spacing w:before="60" w:after="60"/>
              <w:rPr>
                <w:rFonts w:asciiTheme="minorHAnsi" w:hAnsiTheme="minorHAnsi" w:cs="Calibri"/>
                <w:bCs/>
                <w:szCs w:val="22"/>
                <w:highlight w:val="cyan"/>
              </w:rPr>
            </w:pPr>
            <w:r w:rsidRPr="00DF3E2D">
              <w:rPr>
                <w:rFonts w:asciiTheme="minorHAnsi" w:hAnsiTheme="minorHAnsi"/>
              </w:rPr>
              <w:t>Fringe Benefits Tax Return Legacy 2021</w:t>
            </w:r>
            <w:r w:rsidR="005B1032" w:rsidRPr="006B76FE">
              <w:rPr>
                <w:rFonts w:asciiTheme="minorHAnsi" w:hAnsiTheme="minorHAnsi"/>
              </w:rPr>
              <w:t xml:space="preserve"> - </w:t>
            </w:r>
            <w:r w:rsidR="00F36222">
              <w:rPr>
                <w:rFonts w:asciiTheme="minorHAnsi" w:hAnsiTheme="minorHAnsi"/>
              </w:rPr>
              <w:t>Submit</w:t>
            </w:r>
          </w:p>
        </w:tc>
        <w:tc>
          <w:tcPr>
            <w:tcW w:w="3686" w:type="dxa"/>
          </w:tcPr>
          <w:p w14:paraId="4CAFA188" w14:textId="76B79408" w:rsidR="005B1032" w:rsidRPr="006B76FE" w:rsidRDefault="00F36222" w:rsidP="0035296A">
            <w:pPr>
              <w:spacing w:before="60" w:after="60"/>
              <w:rPr>
                <w:rFonts w:asciiTheme="minorHAnsi" w:hAnsiTheme="minorHAnsi" w:cs="Calibri"/>
                <w:color w:val="000000"/>
                <w:szCs w:val="22"/>
                <w:highlight w:val="cyan"/>
              </w:rPr>
            </w:pPr>
            <w:r>
              <w:rPr>
                <w:rFonts w:asciiTheme="minorHAnsi" w:hAnsiTheme="minorHAnsi"/>
              </w:rPr>
              <w:t>fbtlgcy</w:t>
            </w:r>
            <w:r w:rsidR="005B1032" w:rsidRPr="006B76FE">
              <w:rPr>
                <w:rFonts w:asciiTheme="minorHAnsi" w:hAnsiTheme="minorHAnsi"/>
              </w:rPr>
              <w:t>.000</w:t>
            </w:r>
            <w:r>
              <w:rPr>
                <w:rFonts w:asciiTheme="minorHAnsi" w:hAnsiTheme="minorHAnsi"/>
              </w:rPr>
              <w:t>3.</w:t>
            </w:r>
            <w:r w:rsidR="005B1032" w:rsidRPr="006B76FE">
              <w:rPr>
                <w:rFonts w:asciiTheme="minorHAnsi" w:hAnsiTheme="minorHAnsi"/>
              </w:rPr>
              <w:t>20</w:t>
            </w:r>
            <w:r w:rsidR="0035296A">
              <w:rPr>
                <w:rFonts w:asciiTheme="minorHAnsi" w:hAnsiTheme="minorHAnsi"/>
              </w:rPr>
              <w:t>2</w:t>
            </w:r>
            <w:r>
              <w:rPr>
                <w:rFonts w:asciiTheme="minorHAnsi" w:hAnsiTheme="minorHAnsi"/>
              </w:rPr>
              <w:t>1</w:t>
            </w:r>
            <w:r w:rsidR="005B1032" w:rsidRPr="006B76FE">
              <w:rPr>
                <w:rFonts w:asciiTheme="minorHAnsi" w:hAnsiTheme="minorHAnsi"/>
              </w:rPr>
              <w:t>.</w:t>
            </w:r>
            <w:r>
              <w:rPr>
                <w:rFonts w:asciiTheme="minorHAnsi" w:hAnsiTheme="minorHAnsi"/>
              </w:rPr>
              <w:t>submit</w:t>
            </w:r>
          </w:p>
        </w:tc>
        <w:tc>
          <w:tcPr>
            <w:tcW w:w="1559" w:type="dxa"/>
          </w:tcPr>
          <w:p w14:paraId="08D4AA50" w14:textId="71DE40E1" w:rsidR="005B1032" w:rsidRPr="006B76FE" w:rsidRDefault="00B33F58" w:rsidP="00D069DC">
            <w:pPr>
              <w:spacing w:before="60" w:after="60"/>
              <w:rPr>
                <w:rFonts w:asciiTheme="minorHAnsi" w:hAnsiTheme="minorHAnsi" w:cs="Calibri"/>
                <w:color w:val="000000"/>
                <w:szCs w:val="22"/>
                <w:highlight w:val="cyan"/>
              </w:rPr>
            </w:pPr>
            <w:r>
              <w:rPr>
                <w:rFonts w:asciiTheme="minorHAnsi" w:hAnsiTheme="minorHAnsi" w:cs="Arial"/>
                <w:color w:val="000000"/>
                <w:szCs w:val="22"/>
              </w:rPr>
              <w:t>Present</w:t>
            </w:r>
          </w:p>
        </w:tc>
        <w:tc>
          <w:tcPr>
            <w:tcW w:w="4961" w:type="dxa"/>
          </w:tcPr>
          <w:p w14:paraId="63B7C9AC" w14:textId="251461A4" w:rsidR="005B1032" w:rsidRPr="006B76FE" w:rsidRDefault="005B1032" w:rsidP="00560C94">
            <w:pPr>
              <w:spacing w:before="60" w:after="60"/>
              <w:rPr>
                <w:rFonts w:asciiTheme="minorHAnsi" w:hAnsiTheme="minorHAnsi" w:cs="Calibri"/>
                <w:color w:val="000000"/>
                <w:szCs w:val="22"/>
                <w:highlight w:val="cyan"/>
              </w:rPr>
            </w:pPr>
          </w:p>
        </w:tc>
      </w:tr>
      <w:tr w:rsidR="005B1032" w:rsidRPr="00B914BA" w14:paraId="30A3005D" w14:textId="77777777" w:rsidTr="006B76FE">
        <w:trPr>
          <w:cnfStyle w:val="000000010000" w:firstRow="0" w:lastRow="0" w:firstColumn="0" w:lastColumn="0" w:oddVBand="0" w:evenVBand="0" w:oddHBand="0" w:evenHBand="1" w:firstRowFirstColumn="0" w:firstRowLastColumn="0" w:lastRowFirstColumn="0" w:lastRowLastColumn="0"/>
          <w:trHeight w:val="291"/>
        </w:trPr>
        <w:tc>
          <w:tcPr>
            <w:tcW w:w="5353" w:type="dxa"/>
          </w:tcPr>
          <w:p w14:paraId="3FB3AED5" w14:textId="66F5AF64" w:rsidR="005B1032" w:rsidRPr="006B76FE" w:rsidRDefault="00DF3E2D" w:rsidP="0035296A">
            <w:pPr>
              <w:spacing w:before="60" w:after="60"/>
              <w:rPr>
                <w:rFonts w:asciiTheme="minorHAnsi" w:hAnsiTheme="minorHAnsi" w:cs="Calibri"/>
                <w:bCs/>
                <w:szCs w:val="22"/>
                <w:highlight w:val="yellow"/>
              </w:rPr>
            </w:pPr>
            <w:r w:rsidRPr="00DF3E2D">
              <w:rPr>
                <w:rFonts w:asciiTheme="minorHAnsi" w:hAnsiTheme="minorHAnsi"/>
              </w:rPr>
              <w:t xml:space="preserve">Fringe Benefits Tax Return Legacy 2021 </w:t>
            </w:r>
            <w:r w:rsidR="005B1032" w:rsidRPr="006B76FE">
              <w:rPr>
                <w:rFonts w:asciiTheme="minorHAnsi" w:hAnsiTheme="minorHAnsi"/>
              </w:rPr>
              <w:t xml:space="preserve">- </w:t>
            </w:r>
            <w:r w:rsidR="00F36222">
              <w:rPr>
                <w:rFonts w:asciiTheme="minorHAnsi" w:hAnsiTheme="minorHAnsi"/>
              </w:rPr>
              <w:t>Validate</w:t>
            </w:r>
          </w:p>
        </w:tc>
        <w:tc>
          <w:tcPr>
            <w:tcW w:w="3686" w:type="dxa"/>
          </w:tcPr>
          <w:p w14:paraId="1EE3B0B7" w14:textId="0447390B" w:rsidR="005B1032" w:rsidRPr="006B76FE" w:rsidRDefault="00F36222" w:rsidP="0035296A">
            <w:pPr>
              <w:spacing w:before="60" w:after="60"/>
              <w:rPr>
                <w:rFonts w:asciiTheme="minorHAnsi" w:hAnsiTheme="minorHAnsi" w:cs="Calibri"/>
                <w:color w:val="000000"/>
                <w:szCs w:val="22"/>
                <w:highlight w:val="yellow"/>
              </w:rPr>
            </w:pPr>
            <w:r>
              <w:rPr>
                <w:rFonts w:asciiTheme="minorHAnsi" w:hAnsiTheme="minorHAnsi"/>
              </w:rPr>
              <w:t>fbtlgcy</w:t>
            </w:r>
            <w:r w:rsidRPr="006B76FE">
              <w:rPr>
                <w:rFonts w:asciiTheme="minorHAnsi" w:hAnsiTheme="minorHAnsi"/>
              </w:rPr>
              <w:t>.000</w:t>
            </w:r>
            <w:r>
              <w:rPr>
                <w:rFonts w:asciiTheme="minorHAnsi" w:hAnsiTheme="minorHAnsi"/>
              </w:rPr>
              <w:t>3.</w:t>
            </w:r>
            <w:r w:rsidRPr="006B76FE">
              <w:rPr>
                <w:rFonts w:asciiTheme="minorHAnsi" w:hAnsiTheme="minorHAnsi"/>
              </w:rPr>
              <w:t>20</w:t>
            </w:r>
            <w:r>
              <w:rPr>
                <w:rFonts w:asciiTheme="minorHAnsi" w:hAnsiTheme="minorHAnsi"/>
              </w:rPr>
              <w:t>21</w:t>
            </w:r>
            <w:r w:rsidRPr="006B76FE">
              <w:rPr>
                <w:rFonts w:asciiTheme="minorHAnsi" w:hAnsiTheme="minorHAnsi"/>
              </w:rPr>
              <w:t>.</w:t>
            </w:r>
            <w:r>
              <w:rPr>
                <w:rFonts w:asciiTheme="minorHAnsi" w:hAnsiTheme="minorHAnsi"/>
              </w:rPr>
              <w:t>validate</w:t>
            </w:r>
          </w:p>
        </w:tc>
        <w:tc>
          <w:tcPr>
            <w:tcW w:w="1559" w:type="dxa"/>
          </w:tcPr>
          <w:p w14:paraId="1FFF14C1" w14:textId="3506A01B" w:rsidR="005B1032" w:rsidRPr="006B76FE" w:rsidRDefault="00B33F58" w:rsidP="00E6489B">
            <w:pPr>
              <w:spacing w:before="60" w:after="60"/>
              <w:rPr>
                <w:rFonts w:asciiTheme="minorHAnsi" w:hAnsiTheme="minorHAnsi" w:cs="Calibri"/>
                <w:color w:val="000000"/>
                <w:szCs w:val="22"/>
                <w:highlight w:val="yellow"/>
              </w:rPr>
            </w:pPr>
            <w:r>
              <w:rPr>
                <w:rFonts w:asciiTheme="minorHAnsi" w:hAnsiTheme="minorHAnsi" w:cs="Arial"/>
                <w:color w:val="000000"/>
                <w:szCs w:val="22"/>
              </w:rPr>
              <w:t>Present</w:t>
            </w:r>
          </w:p>
        </w:tc>
        <w:tc>
          <w:tcPr>
            <w:tcW w:w="4961" w:type="dxa"/>
          </w:tcPr>
          <w:p w14:paraId="06456E3E" w14:textId="19F29058" w:rsidR="005B1032" w:rsidRPr="006B76FE" w:rsidRDefault="005B1032" w:rsidP="007634BC">
            <w:pPr>
              <w:spacing w:before="60" w:after="60"/>
              <w:rPr>
                <w:rFonts w:asciiTheme="minorHAnsi" w:hAnsiTheme="minorHAns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64994091"/>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64994092"/>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20" w:firstRow="1" w:lastRow="0" w:firstColumn="0" w:lastColumn="0" w:noHBand="0" w:noVBand="1"/>
      </w:tblPr>
      <w:tblGrid>
        <w:gridCol w:w="5637"/>
        <w:gridCol w:w="1275"/>
        <w:gridCol w:w="1134"/>
        <w:gridCol w:w="993"/>
        <w:gridCol w:w="5244"/>
        <w:gridCol w:w="1182"/>
      </w:tblGrid>
      <w:tr w:rsidR="00DB4E7A" w:rsidRPr="00A2597C" w14:paraId="10976122" w14:textId="77777777" w:rsidTr="00EE4375">
        <w:trPr>
          <w:cnfStyle w:val="100000000000" w:firstRow="1" w:lastRow="0" w:firstColumn="0" w:lastColumn="0" w:oddVBand="0" w:evenVBand="0" w:oddHBand="0" w:evenHBand="0" w:firstRowFirstColumn="0" w:firstRowLastColumn="0" w:lastRowFirstColumn="0" w:lastRowLastColumn="0"/>
          <w:cantSplit/>
          <w:trHeight w:val="288"/>
          <w:tblHeader/>
        </w:trPr>
        <w:tc>
          <w:tcPr>
            <w:tcW w:w="5637" w:type="dxa"/>
            <w:noWrap/>
            <w:hideMark/>
          </w:tcPr>
          <w:p w14:paraId="25B97791"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Name</w:t>
            </w:r>
          </w:p>
        </w:tc>
        <w:tc>
          <w:tcPr>
            <w:tcW w:w="1275" w:type="dxa"/>
          </w:tcPr>
          <w:p w14:paraId="3FE69DC3" w14:textId="77777777" w:rsidR="00DC1A8A" w:rsidRDefault="00A06894" w:rsidP="00A2597C">
            <w:pPr>
              <w:spacing w:before="60" w:after="60"/>
              <w:rPr>
                <w:rFonts w:cs="Arial"/>
                <w:b w:val="0"/>
                <w:bCs w:val="0"/>
                <w:sz w:val="20"/>
                <w:szCs w:val="20"/>
              </w:rPr>
            </w:pPr>
            <w:r w:rsidRPr="00A2597C">
              <w:rPr>
                <w:rFonts w:cs="Arial"/>
                <w:b w:val="0"/>
                <w:bCs w:val="0"/>
                <w:sz w:val="20"/>
                <w:szCs w:val="20"/>
              </w:rPr>
              <w:t xml:space="preserve">Document </w:t>
            </w:r>
          </w:p>
          <w:p w14:paraId="572CC3E6" w14:textId="0D3F0F65" w:rsidR="00A06894" w:rsidRPr="00A2597C" w:rsidRDefault="00A06894" w:rsidP="00A2597C">
            <w:pPr>
              <w:spacing w:before="60" w:after="60"/>
              <w:rPr>
                <w:rFonts w:cs="Arial"/>
                <w:b w:val="0"/>
                <w:bCs w:val="0"/>
                <w:sz w:val="20"/>
                <w:szCs w:val="20"/>
              </w:rPr>
            </w:pPr>
            <w:r w:rsidRPr="00A2597C">
              <w:rPr>
                <w:rFonts w:cs="Arial"/>
                <w:b w:val="0"/>
                <w:bCs w:val="0"/>
                <w:sz w:val="20"/>
                <w:szCs w:val="20"/>
              </w:rPr>
              <w:t>Date</w:t>
            </w:r>
          </w:p>
        </w:tc>
        <w:tc>
          <w:tcPr>
            <w:tcW w:w="1134" w:type="dxa"/>
          </w:tcPr>
          <w:p w14:paraId="6B6440AB"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Document Status</w:t>
            </w:r>
          </w:p>
        </w:tc>
        <w:tc>
          <w:tcPr>
            <w:tcW w:w="993" w:type="dxa"/>
          </w:tcPr>
          <w:p w14:paraId="0011D277"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Version</w:t>
            </w:r>
          </w:p>
        </w:tc>
        <w:tc>
          <w:tcPr>
            <w:tcW w:w="5244" w:type="dxa"/>
            <w:noWrap/>
            <w:hideMark/>
          </w:tcPr>
          <w:p w14:paraId="46C3D9E6"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Comments</w:t>
            </w:r>
          </w:p>
        </w:tc>
        <w:tc>
          <w:tcPr>
            <w:tcW w:w="1182" w:type="dxa"/>
          </w:tcPr>
          <w:p w14:paraId="628B2F03" w14:textId="77777777" w:rsidR="00A06894" w:rsidRPr="00A2597C" w:rsidRDefault="00A06894" w:rsidP="00A2597C">
            <w:pPr>
              <w:spacing w:before="60" w:after="60"/>
              <w:rPr>
                <w:rFonts w:cs="Arial"/>
                <w:b w:val="0"/>
                <w:bCs w:val="0"/>
                <w:sz w:val="20"/>
                <w:szCs w:val="20"/>
              </w:rPr>
            </w:pPr>
            <w:r w:rsidRPr="00A2597C">
              <w:rPr>
                <w:rFonts w:cs="Arial"/>
                <w:b w:val="0"/>
                <w:bCs w:val="0"/>
                <w:sz w:val="20"/>
                <w:szCs w:val="20"/>
              </w:rPr>
              <w:t>Package Status</w:t>
            </w:r>
          </w:p>
        </w:tc>
      </w:tr>
      <w:tr w:rsidR="009935D7" w:rsidRPr="00A2597C" w14:paraId="6DF6A891" w14:textId="77777777" w:rsidTr="00EE4375">
        <w:trPr>
          <w:cnfStyle w:val="000000100000" w:firstRow="0" w:lastRow="0" w:firstColumn="0" w:lastColumn="0" w:oddVBand="0" w:evenVBand="0" w:oddHBand="1" w:evenHBand="0" w:firstRowFirstColumn="0" w:firstRowLastColumn="0" w:lastRowFirstColumn="0" w:lastRowLastColumn="0"/>
          <w:cantSplit/>
          <w:trHeight w:val="288"/>
        </w:trPr>
        <w:tc>
          <w:tcPr>
            <w:tcW w:w="5637" w:type="dxa"/>
            <w:noWrap/>
          </w:tcPr>
          <w:p w14:paraId="6D210897" w14:textId="423D4CD8" w:rsidR="009935D7" w:rsidRPr="006B76FE" w:rsidRDefault="009935D7" w:rsidP="009935D7">
            <w:pPr>
              <w:spacing w:before="60" w:after="60"/>
              <w:rPr>
                <w:rFonts w:asciiTheme="minorHAnsi" w:hAnsiTheme="minorHAnsi" w:cs="Arial"/>
                <w:color w:val="000000"/>
                <w:szCs w:val="22"/>
                <w:highlight w:val="cyan"/>
              </w:rPr>
            </w:pPr>
            <w:r>
              <w:rPr>
                <w:rFonts w:ascii="Calibri" w:hAnsi="Calibri"/>
                <w:color w:val="000000"/>
                <w:szCs w:val="22"/>
              </w:rPr>
              <w:t>ATO FBT.0003 2018</w:t>
            </w:r>
            <w:r w:rsidRPr="004F43F5">
              <w:rPr>
                <w:rFonts w:ascii="Calibri" w:hAnsi="Calibri"/>
                <w:color w:val="000000"/>
                <w:szCs w:val="22"/>
              </w:rPr>
              <w:t xml:space="preserve"> Message Structure</w:t>
            </w:r>
            <w:r>
              <w:rPr>
                <w:rFonts w:ascii="Calibri" w:hAnsi="Calibri"/>
                <w:color w:val="000000"/>
                <w:szCs w:val="22"/>
              </w:rPr>
              <w:t xml:space="preserve"> Table</w:t>
            </w:r>
            <w:r w:rsidRPr="004F43F5">
              <w:rPr>
                <w:rFonts w:ascii="Calibri" w:hAnsi="Calibri"/>
                <w:color w:val="000000"/>
                <w:szCs w:val="22"/>
              </w:rPr>
              <w:t>.xlsx</w:t>
            </w:r>
          </w:p>
        </w:tc>
        <w:tc>
          <w:tcPr>
            <w:tcW w:w="1275" w:type="dxa"/>
          </w:tcPr>
          <w:p w14:paraId="27536E63" w14:textId="281B4BFC" w:rsidR="009935D7" w:rsidRPr="006B76FE" w:rsidRDefault="009935D7" w:rsidP="009935D7">
            <w:pPr>
              <w:spacing w:before="60" w:after="60"/>
              <w:rPr>
                <w:rFonts w:asciiTheme="minorHAnsi" w:hAnsiTheme="minorHAnsi" w:cs="Arial"/>
                <w:color w:val="000000"/>
                <w:szCs w:val="22"/>
                <w:highlight w:val="cyan"/>
              </w:rPr>
            </w:pPr>
            <w:r>
              <w:rPr>
                <w:rFonts w:ascii="Calibri" w:hAnsi="Calibri"/>
                <w:color w:val="000000"/>
                <w:szCs w:val="22"/>
              </w:rPr>
              <w:t>15.02.2018</w:t>
            </w:r>
          </w:p>
        </w:tc>
        <w:tc>
          <w:tcPr>
            <w:tcW w:w="1134" w:type="dxa"/>
          </w:tcPr>
          <w:p w14:paraId="46BE843C" w14:textId="16AE09C1" w:rsidR="009935D7" w:rsidRPr="006B76FE" w:rsidRDefault="009935D7" w:rsidP="009935D7">
            <w:pPr>
              <w:spacing w:before="60" w:after="60"/>
              <w:rPr>
                <w:rFonts w:asciiTheme="minorHAnsi" w:hAnsiTheme="minorHAnsi" w:cs="Arial"/>
                <w:color w:val="000000"/>
                <w:szCs w:val="22"/>
                <w:highlight w:val="cyan"/>
              </w:rPr>
            </w:pPr>
            <w:r>
              <w:rPr>
                <w:rFonts w:ascii="Calibri" w:hAnsi="Calibri"/>
                <w:color w:val="000000"/>
                <w:szCs w:val="22"/>
              </w:rPr>
              <w:t>Final</w:t>
            </w:r>
          </w:p>
        </w:tc>
        <w:tc>
          <w:tcPr>
            <w:tcW w:w="993" w:type="dxa"/>
          </w:tcPr>
          <w:p w14:paraId="15E3DB73" w14:textId="2B344EDD" w:rsidR="009935D7" w:rsidRPr="006B76FE" w:rsidRDefault="009935D7" w:rsidP="009935D7">
            <w:pPr>
              <w:spacing w:before="60" w:after="60"/>
              <w:rPr>
                <w:rFonts w:asciiTheme="minorHAnsi" w:hAnsiTheme="minorHAnsi" w:cs="Arial"/>
                <w:color w:val="000000"/>
                <w:szCs w:val="22"/>
                <w:highlight w:val="cyan"/>
              </w:rPr>
            </w:pPr>
            <w:r>
              <w:rPr>
                <w:rFonts w:ascii="Calibri" w:hAnsi="Calibri"/>
                <w:color w:val="000000"/>
                <w:szCs w:val="22"/>
              </w:rPr>
              <w:t>1.0</w:t>
            </w:r>
          </w:p>
        </w:tc>
        <w:tc>
          <w:tcPr>
            <w:tcW w:w="5244" w:type="dxa"/>
          </w:tcPr>
          <w:p w14:paraId="61668299" w14:textId="7911D729" w:rsidR="009935D7" w:rsidRPr="006B76FE" w:rsidRDefault="009935D7" w:rsidP="009935D7">
            <w:pPr>
              <w:spacing w:before="60" w:after="60"/>
              <w:rPr>
                <w:rFonts w:asciiTheme="minorHAnsi" w:hAnsiTheme="minorHAnsi" w:cs="Arial"/>
                <w:color w:val="000000"/>
                <w:szCs w:val="22"/>
                <w:highlight w:val="cyan"/>
              </w:rPr>
            </w:pPr>
            <w:r>
              <w:rPr>
                <w:rFonts w:ascii="Calibri" w:hAnsi="Calibri"/>
                <w:color w:val="000000"/>
                <w:szCs w:val="22"/>
              </w:rPr>
              <w:t>No change since prior year service FBT.0003 2020.</w:t>
            </w:r>
          </w:p>
        </w:tc>
        <w:tc>
          <w:tcPr>
            <w:tcW w:w="1182" w:type="dxa"/>
          </w:tcPr>
          <w:p w14:paraId="34AD0DC9" w14:textId="70224CAC"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Present</w:t>
            </w:r>
          </w:p>
        </w:tc>
      </w:tr>
      <w:tr w:rsidR="009935D7" w:rsidRPr="00A2597C" w14:paraId="54FD732F" w14:textId="77777777" w:rsidTr="00EE4375">
        <w:trPr>
          <w:cnfStyle w:val="000000010000" w:firstRow="0" w:lastRow="0" w:firstColumn="0" w:lastColumn="0" w:oddVBand="0" w:evenVBand="0" w:oddHBand="0" w:evenHBand="1" w:firstRowFirstColumn="0" w:firstRowLastColumn="0" w:lastRowFirstColumn="0" w:lastRowLastColumn="0"/>
          <w:cantSplit/>
          <w:trHeight w:val="288"/>
        </w:trPr>
        <w:tc>
          <w:tcPr>
            <w:tcW w:w="5637" w:type="dxa"/>
            <w:noWrap/>
          </w:tcPr>
          <w:p w14:paraId="43E619F7" w14:textId="4B5A23B8"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ATO FBT.0003</w:t>
            </w:r>
            <w:r w:rsidRPr="004F43F5">
              <w:rPr>
                <w:rFonts w:ascii="Calibri" w:hAnsi="Calibri"/>
                <w:color w:val="000000"/>
                <w:szCs w:val="22"/>
              </w:rPr>
              <w:t xml:space="preserve"> 201</w:t>
            </w:r>
            <w:r>
              <w:rPr>
                <w:rFonts w:ascii="Calibri" w:hAnsi="Calibri"/>
                <w:color w:val="000000"/>
                <w:szCs w:val="22"/>
              </w:rPr>
              <w:t>8 Reporting Taxonomy.zip</w:t>
            </w:r>
          </w:p>
        </w:tc>
        <w:tc>
          <w:tcPr>
            <w:tcW w:w="1275" w:type="dxa"/>
          </w:tcPr>
          <w:p w14:paraId="6D7EE022" w14:textId="4DFEA547"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15.02.2018</w:t>
            </w:r>
          </w:p>
        </w:tc>
        <w:tc>
          <w:tcPr>
            <w:tcW w:w="1134" w:type="dxa"/>
          </w:tcPr>
          <w:p w14:paraId="37697C87" w14:textId="468ED370"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Final</w:t>
            </w:r>
          </w:p>
        </w:tc>
        <w:tc>
          <w:tcPr>
            <w:tcW w:w="993" w:type="dxa"/>
          </w:tcPr>
          <w:p w14:paraId="64DB0A67" w14:textId="20430D10"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1.0</w:t>
            </w:r>
          </w:p>
        </w:tc>
        <w:tc>
          <w:tcPr>
            <w:tcW w:w="5244" w:type="dxa"/>
          </w:tcPr>
          <w:p w14:paraId="422AF692" w14:textId="23F93CFE"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No change since prior year service FBT.0003 2020.</w:t>
            </w:r>
          </w:p>
        </w:tc>
        <w:tc>
          <w:tcPr>
            <w:tcW w:w="1182" w:type="dxa"/>
          </w:tcPr>
          <w:p w14:paraId="05422120" w14:textId="3D453406" w:rsidR="009935D7" w:rsidRPr="006B76FE" w:rsidRDefault="009935D7" w:rsidP="009935D7">
            <w:pPr>
              <w:spacing w:before="60" w:after="60"/>
              <w:rPr>
                <w:rFonts w:asciiTheme="minorHAnsi" w:hAnsiTheme="minorHAnsi" w:cs="Arial"/>
                <w:color w:val="000000"/>
                <w:szCs w:val="22"/>
              </w:rPr>
            </w:pPr>
            <w:r>
              <w:rPr>
                <w:rFonts w:ascii="Calibri" w:hAnsi="Calibri"/>
                <w:color w:val="000000"/>
                <w:szCs w:val="22"/>
              </w:rPr>
              <w:t>Present</w:t>
            </w:r>
          </w:p>
        </w:tc>
      </w:tr>
      <w:tr w:rsidR="0077712E" w:rsidRPr="00A2597C" w14:paraId="60CA62D4" w14:textId="77777777" w:rsidTr="00EE4375">
        <w:trPr>
          <w:cnfStyle w:val="000000100000" w:firstRow="0" w:lastRow="0" w:firstColumn="0" w:lastColumn="0" w:oddVBand="0" w:evenVBand="0" w:oddHBand="1" w:evenHBand="0" w:firstRowFirstColumn="0" w:firstRowLastColumn="0" w:lastRowFirstColumn="0" w:lastRowLastColumn="0"/>
          <w:cantSplit/>
          <w:trHeight w:val="288"/>
        </w:trPr>
        <w:tc>
          <w:tcPr>
            <w:tcW w:w="5637" w:type="dxa"/>
            <w:noWrap/>
          </w:tcPr>
          <w:p w14:paraId="68460004" w14:textId="0AA24941" w:rsidR="0077712E" w:rsidRPr="006B76FE" w:rsidRDefault="0077712E" w:rsidP="0077712E">
            <w:pPr>
              <w:spacing w:before="60" w:after="60"/>
              <w:rPr>
                <w:rFonts w:asciiTheme="minorHAnsi" w:hAnsiTheme="minorHAnsi"/>
                <w:szCs w:val="22"/>
              </w:rPr>
            </w:pPr>
            <w:r>
              <w:rPr>
                <w:rFonts w:ascii="Calibri" w:hAnsi="Calibri"/>
                <w:color w:val="000000"/>
                <w:szCs w:val="22"/>
              </w:rPr>
              <w:t>ATO FBTLGCY.0003</w:t>
            </w:r>
            <w:r w:rsidRPr="004F43F5">
              <w:rPr>
                <w:rFonts w:ascii="Calibri" w:hAnsi="Calibri"/>
                <w:color w:val="000000"/>
                <w:szCs w:val="22"/>
              </w:rPr>
              <w:t xml:space="preserve"> 20</w:t>
            </w:r>
            <w:r>
              <w:rPr>
                <w:rFonts w:ascii="Calibri" w:hAnsi="Calibri"/>
                <w:color w:val="000000"/>
                <w:szCs w:val="22"/>
              </w:rPr>
              <w:t>21</w:t>
            </w:r>
            <w:r w:rsidRPr="004F43F5">
              <w:rPr>
                <w:rFonts w:ascii="Calibri" w:hAnsi="Calibri"/>
                <w:color w:val="000000"/>
                <w:szCs w:val="22"/>
              </w:rPr>
              <w:t xml:space="preserve"> Validation Rules.xlsx</w:t>
            </w:r>
          </w:p>
        </w:tc>
        <w:tc>
          <w:tcPr>
            <w:tcW w:w="1275" w:type="dxa"/>
          </w:tcPr>
          <w:p w14:paraId="607B8BB8" w14:textId="221172AA" w:rsidR="0077712E" w:rsidRPr="006B76FE" w:rsidRDefault="0077712E" w:rsidP="0077712E">
            <w:pPr>
              <w:spacing w:before="60" w:after="60"/>
              <w:rPr>
                <w:rFonts w:asciiTheme="minorHAnsi" w:hAnsiTheme="minorHAnsi"/>
                <w:szCs w:val="22"/>
              </w:rPr>
            </w:pPr>
            <w:r>
              <w:rPr>
                <w:rFonts w:ascii="Calibri" w:hAnsi="Calibri"/>
                <w:color w:val="000000"/>
                <w:szCs w:val="22"/>
              </w:rPr>
              <w:t>18.03.2021</w:t>
            </w:r>
          </w:p>
        </w:tc>
        <w:tc>
          <w:tcPr>
            <w:tcW w:w="1134" w:type="dxa"/>
          </w:tcPr>
          <w:p w14:paraId="7EABEBC1" w14:textId="75EA4307" w:rsidR="0077712E" w:rsidRPr="006B76FE" w:rsidRDefault="0077712E" w:rsidP="0077712E">
            <w:pPr>
              <w:spacing w:before="60" w:after="60"/>
              <w:rPr>
                <w:rFonts w:asciiTheme="minorHAnsi" w:hAnsiTheme="minorHAnsi"/>
                <w:szCs w:val="22"/>
              </w:rPr>
            </w:pPr>
            <w:r>
              <w:rPr>
                <w:rFonts w:ascii="Calibri" w:hAnsi="Calibri"/>
                <w:color w:val="000000"/>
                <w:szCs w:val="22"/>
              </w:rPr>
              <w:t>Final</w:t>
            </w:r>
          </w:p>
        </w:tc>
        <w:tc>
          <w:tcPr>
            <w:tcW w:w="993" w:type="dxa"/>
          </w:tcPr>
          <w:p w14:paraId="24804A1E" w14:textId="0656A068" w:rsidR="0077712E" w:rsidRPr="006B76FE" w:rsidRDefault="0077712E" w:rsidP="0077712E">
            <w:pPr>
              <w:spacing w:before="60" w:after="60"/>
              <w:rPr>
                <w:rFonts w:asciiTheme="minorHAnsi" w:hAnsiTheme="minorHAnsi"/>
                <w:szCs w:val="22"/>
              </w:rPr>
            </w:pPr>
            <w:r>
              <w:rPr>
                <w:rFonts w:ascii="Calibri" w:hAnsi="Calibri"/>
                <w:color w:val="000000"/>
                <w:szCs w:val="22"/>
              </w:rPr>
              <w:t>1.0</w:t>
            </w:r>
          </w:p>
        </w:tc>
        <w:tc>
          <w:tcPr>
            <w:tcW w:w="5244" w:type="dxa"/>
          </w:tcPr>
          <w:p w14:paraId="68A8363D" w14:textId="3CC15092" w:rsidR="0077712E" w:rsidRPr="006B76FE" w:rsidRDefault="0077712E" w:rsidP="0077712E">
            <w:pPr>
              <w:tabs>
                <w:tab w:val="left" w:pos="-15"/>
              </w:tabs>
              <w:spacing w:before="60" w:after="60"/>
              <w:rPr>
                <w:rFonts w:asciiTheme="minorHAnsi" w:hAnsiTheme="minorHAnsi"/>
                <w:szCs w:val="22"/>
              </w:rPr>
            </w:pPr>
            <w:r w:rsidRPr="00153B6F">
              <w:rPr>
                <w:rFonts w:asciiTheme="minorHAnsi" w:hAnsiTheme="minorHAnsi"/>
                <w:szCs w:val="22"/>
              </w:rPr>
              <w:t>Versioned to final with no functional changes.</w:t>
            </w:r>
          </w:p>
        </w:tc>
        <w:tc>
          <w:tcPr>
            <w:tcW w:w="1182" w:type="dxa"/>
          </w:tcPr>
          <w:p w14:paraId="1835BE18" w14:textId="5E2B81D0" w:rsidR="0077712E" w:rsidRPr="006B76FE" w:rsidRDefault="0077712E" w:rsidP="0077712E">
            <w:pPr>
              <w:spacing w:before="60" w:after="60"/>
              <w:rPr>
                <w:rFonts w:asciiTheme="minorHAnsi" w:hAnsiTheme="minorHAnsi"/>
                <w:szCs w:val="22"/>
              </w:rPr>
            </w:pPr>
            <w:r>
              <w:rPr>
                <w:rFonts w:ascii="Calibri" w:hAnsi="Calibri"/>
                <w:color w:val="000000"/>
                <w:szCs w:val="22"/>
              </w:rPr>
              <w:t>Updated</w:t>
            </w:r>
          </w:p>
        </w:tc>
      </w:tr>
      <w:tr w:rsidR="0077712E" w:rsidRPr="00A2597C" w14:paraId="2E5C14E5" w14:textId="77777777" w:rsidTr="00EE4375">
        <w:trPr>
          <w:cnfStyle w:val="000000010000" w:firstRow="0" w:lastRow="0" w:firstColumn="0" w:lastColumn="0" w:oddVBand="0" w:evenVBand="0" w:oddHBand="0" w:evenHBand="1" w:firstRowFirstColumn="0" w:firstRowLastColumn="0" w:lastRowFirstColumn="0" w:lastRowLastColumn="0"/>
          <w:cantSplit/>
          <w:trHeight w:val="288"/>
        </w:trPr>
        <w:tc>
          <w:tcPr>
            <w:tcW w:w="5637" w:type="dxa"/>
            <w:noWrap/>
          </w:tcPr>
          <w:p w14:paraId="5224CDEA" w14:textId="60328AB1" w:rsidR="0077712E" w:rsidRPr="009935D7" w:rsidRDefault="0077712E" w:rsidP="0077712E">
            <w:pPr>
              <w:rPr>
                <w:rFonts w:ascii="Calibri" w:hAnsi="Calibri"/>
                <w:color w:val="000000"/>
                <w:szCs w:val="22"/>
              </w:rPr>
            </w:pPr>
            <w:r w:rsidRPr="0062781E">
              <w:rPr>
                <w:rFonts w:ascii="Calibri" w:hAnsi="Calibri"/>
                <w:color w:val="000000"/>
                <w:szCs w:val="22"/>
              </w:rPr>
              <w:t>ATO FBT</w:t>
            </w:r>
            <w:r>
              <w:rPr>
                <w:rFonts w:ascii="Calibri" w:hAnsi="Calibri"/>
                <w:color w:val="000000"/>
                <w:szCs w:val="22"/>
              </w:rPr>
              <w:t>LGCY.0003</w:t>
            </w:r>
            <w:r w:rsidRPr="0062781E">
              <w:rPr>
                <w:rFonts w:ascii="Calibri" w:hAnsi="Calibri"/>
                <w:color w:val="000000"/>
                <w:szCs w:val="22"/>
              </w:rPr>
              <w:t xml:space="preserve"> 20</w:t>
            </w:r>
            <w:r>
              <w:rPr>
                <w:rFonts w:ascii="Calibri" w:hAnsi="Calibri"/>
                <w:color w:val="000000"/>
                <w:szCs w:val="22"/>
              </w:rPr>
              <w:t xml:space="preserve">21 </w:t>
            </w:r>
            <w:r w:rsidRPr="0062781E">
              <w:rPr>
                <w:rFonts w:ascii="Calibri" w:hAnsi="Calibri"/>
                <w:color w:val="000000"/>
                <w:szCs w:val="22"/>
              </w:rPr>
              <w:t>Rule Implementation</w:t>
            </w:r>
            <w:r>
              <w:rPr>
                <w:rFonts w:ascii="Calibri" w:hAnsi="Calibri"/>
                <w:color w:val="000000"/>
                <w:szCs w:val="22"/>
              </w:rPr>
              <w:t>.zip</w:t>
            </w:r>
          </w:p>
        </w:tc>
        <w:tc>
          <w:tcPr>
            <w:tcW w:w="1275" w:type="dxa"/>
          </w:tcPr>
          <w:p w14:paraId="68FC6E42" w14:textId="0E28E2CC" w:rsidR="0077712E" w:rsidRDefault="0077712E" w:rsidP="0077712E">
            <w:pPr>
              <w:spacing w:before="60" w:after="60"/>
              <w:rPr>
                <w:rFonts w:asciiTheme="minorHAnsi" w:hAnsiTheme="minorHAnsi"/>
                <w:szCs w:val="22"/>
              </w:rPr>
            </w:pPr>
            <w:r>
              <w:rPr>
                <w:rFonts w:ascii="Calibri" w:hAnsi="Calibri"/>
                <w:color w:val="000000"/>
                <w:szCs w:val="22"/>
              </w:rPr>
              <w:t>18.03.2021</w:t>
            </w:r>
          </w:p>
        </w:tc>
        <w:tc>
          <w:tcPr>
            <w:tcW w:w="1134" w:type="dxa"/>
          </w:tcPr>
          <w:p w14:paraId="371EDB87" w14:textId="6ECB1451" w:rsidR="0077712E" w:rsidRDefault="0077712E" w:rsidP="0077712E">
            <w:pPr>
              <w:spacing w:before="60" w:after="60"/>
              <w:rPr>
                <w:rFonts w:asciiTheme="minorHAnsi" w:hAnsiTheme="minorHAnsi"/>
                <w:szCs w:val="22"/>
              </w:rPr>
            </w:pPr>
            <w:r>
              <w:rPr>
                <w:rFonts w:ascii="Calibri" w:hAnsi="Calibri"/>
                <w:color w:val="000000"/>
                <w:szCs w:val="22"/>
              </w:rPr>
              <w:t>Final</w:t>
            </w:r>
          </w:p>
        </w:tc>
        <w:tc>
          <w:tcPr>
            <w:tcW w:w="993" w:type="dxa"/>
          </w:tcPr>
          <w:p w14:paraId="35D8A60E" w14:textId="00A965B7" w:rsidR="0077712E" w:rsidRDefault="0077712E" w:rsidP="0077712E">
            <w:pPr>
              <w:spacing w:before="60" w:after="60"/>
              <w:rPr>
                <w:rFonts w:asciiTheme="minorHAnsi" w:hAnsiTheme="minorHAnsi" w:cs="Arial"/>
                <w:color w:val="000000"/>
                <w:szCs w:val="22"/>
              </w:rPr>
            </w:pPr>
            <w:r>
              <w:rPr>
                <w:rFonts w:ascii="Calibri" w:hAnsi="Calibri"/>
                <w:color w:val="000000"/>
                <w:szCs w:val="22"/>
              </w:rPr>
              <w:t>1.0</w:t>
            </w:r>
          </w:p>
        </w:tc>
        <w:tc>
          <w:tcPr>
            <w:tcW w:w="5244" w:type="dxa"/>
          </w:tcPr>
          <w:p w14:paraId="53674306" w14:textId="4AEC158F" w:rsidR="0077712E" w:rsidRDefault="0077712E" w:rsidP="0077712E">
            <w:pPr>
              <w:tabs>
                <w:tab w:val="left" w:pos="-15"/>
              </w:tabs>
              <w:spacing w:before="60" w:after="60"/>
              <w:rPr>
                <w:rFonts w:asciiTheme="minorHAnsi" w:hAnsiTheme="minorHAnsi" w:cs="Arial"/>
                <w:color w:val="000000"/>
                <w:szCs w:val="22"/>
              </w:rPr>
            </w:pPr>
            <w:r w:rsidRPr="00153B6F">
              <w:rPr>
                <w:rFonts w:asciiTheme="minorHAnsi" w:hAnsiTheme="minorHAnsi"/>
                <w:szCs w:val="22"/>
              </w:rPr>
              <w:t>Versioned to final with no functional changes.</w:t>
            </w:r>
          </w:p>
        </w:tc>
        <w:tc>
          <w:tcPr>
            <w:tcW w:w="1182" w:type="dxa"/>
          </w:tcPr>
          <w:p w14:paraId="3B831226" w14:textId="70D4E395" w:rsidR="0077712E" w:rsidRPr="006B76FE" w:rsidRDefault="0077712E" w:rsidP="0077712E">
            <w:pPr>
              <w:spacing w:before="60" w:after="60"/>
              <w:rPr>
                <w:rFonts w:asciiTheme="minorHAnsi" w:hAnsiTheme="minorHAnsi"/>
                <w:szCs w:val="22"/>
              </w:rPr>
            </w:pPr>
            <w:r>
              <w:rPr>
                <w:rFonts w:ascii="Calibri" w:hAnsi="Calibri"/>
                <w:color w:val="000000"/>
                <w:szCs w:val="22"/>
              </w:rPr>
              <w:t>Updated</w:t>
            </w:r>
          </w:p>
        </w:tc>
      </w:tr>
      <w:bookmarkEnd w:id="0"/>
    </w:tbl>
    <w:p w14:paraId="72B4C22C" w14:textId="77777777" w:rsidR="00E75D06" w:rsidRDefault="00E75D06" w:rsidP="005B1032">
      <w:pPr>
        <w:spacing w:before="60" w:after="60"/>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4E661ECF" w:rsidR="00DE36C7" w:rsidRPr="008373B7" w:rsidRDefault="009935D7" w:rsidP="0057396D">
            <w:pPr>
              <w:rPr>
                <w:rFonts w:cs="Arial"/>
                <w:b/>
                <w:bCs/>
                <w:color w:val="000000"/>
                <w:szCs w:val="22"/>
              </w:rPr>
            </w:pPr>
            <w:r>
              <w:rPr>
                <w:rFonts w:cs="Arial"/>
                <w:b/>
                <w:bCs/>
                <w:color w:val="000000"/>
                <w:szCs w:val="22"/>
              </w:rPr>
              <w:t>4</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DCE77CC" w:rsidR="00DE36C7" w:rsidRPr="008373B7" w:rsidRDefault="009935D7" w:rsidP="008D79A9">
            <w:pPr>
              <w:rPr>
                <w:rFonts w:cs="Arial"/>
                <w:color w:val="000000"/>
                <w:szCs w:val="22"/>
              </w:rPr>
            </w:pPr>
            <w:r>
              <w:rPr>
                <w:rFonts w:cs="Arial"/>
                <w:color w:val="000000"/>
                <w:szCs w:val="22"/>
              </w:rPr>
              <w:t>2</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29944E6F" w:rsidR="00DE36C7" w:rsidRPr="008373B7" w:rsidRDefault="00B33F58" w:rsidP="0057396D">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5317F7A0" w:rsidR="00DE36C7" w:rsidRPr="008373B7" w:rsidRDefault="00B33F58" w:rsidP="00793987">
            <w:pPr>
              <w:rPr>
                <w:rFonts w:cs="Arial"/>
                <w:color w:val="000000"/>
                <w:szCs w:val="22"/>
              </w:rPr>
            </w:pPr>
            <w:r>
              <w:rPr>
                <w:rFonts w:cs="Arial"/>
                <w:color w:val="000000"/>
                <w:szCs w:val="22"/>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9247427" w:rsidR="00DE36C7" w:rsidRPr="008373B7" w:rsidRDefault="002024EB" w:rsidP="002024EB">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D45E667" w:rsidR="00DE36C7" w:rsidRPr="008373B7" w:rsidRDefault="0056175D" w:rsidP="0056175D">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3" w:name="_Toc64994093"/>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64994094"/>
      <w:r>
        <w:t xml:space="preserve">Technical </w:t>
      </w:r>
      <w:r w:rsidR="004E5592">
        <w:t>c</w:t>
      </w:r>
      <w:r>
        <w:t>hanges</w:t>
      </w:r>
      <w:bookmarkEnd w:id="124"/>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changed</w:t>
      </w:r>
      <w:r w:rsidR="00072179">
        <w:t>,</w:t>
      </w:r>
      <w:r w:rsidR="00D55EA4">
        <w:t xml:space="preserve">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1467"/>
        <w:gridCol w:w="2976"/>
        <w:gridCol w:w="3119"/>
        <w:gridCol w:w="2268"/>
        <w:gridCol w:w="2518"/>
        <w:gridCol w:w="1275"/>
        <w:gridCol w:w="1843"/>
      </w:tblGrid>
      <w:tr w:rsidR="00E25631" w:rsidRPr="00DA3D78" w14:paraId="0E040C65" w14:textId="77777777" w:rsidTr="00BC5630">
        <w:trPr>
          <w:trHeight w:val="288"/>
          <w:tblHeader/>
        </w:trPr>
        <w:tc>
          <w:tcPr>
            <w:tcW w:w="1467"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2976"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F25624">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3119"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2268"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2518"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1275"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1843"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BC5630" w:rsidRPr="00DB54B4" w14:paraId="59EB6B12" w14:textId="77777777" w:rsidTr="009B5586">
        <w:trPr>
          <w:trHeight w:val="288"/>
        </w:trPr>
        <w:tc>
          <w:tcPr>
            <w:tcW w:w="1467" w:type="dxa"/>
            <w:tcBorders>
              <w:top w:val="single" w:sz="4" w:space="0" w:color="95B3D7"/>
              <w:left w:val="nil"/>
              <w:bottom w:val="single" w:sz="4" w:space="0" w:color="95B3D7"/>
              <w:right w:val="nil"/>
            </w:tcBorders>
            <w:shd w:val="clear" w:color="auto" w:fill="DBE5F1" w:themeFill="accent1" w:themeFillTint="33"/>
            <w:noWrap/>
          </w:tcPr>
          <w:p w14:paraId="08F9D8BD" w14:textId="4F99CD45" w:rsidR="00BC5630" w:rsidRPr="00BC5630" w:rsidRDefault="00010C61" w:rsidP="00BC5630">
            <w:pPr>
              <w:spacing w:before="60" w:after="60"/>
              <w:rPr>
                <w:rFonts w:asciiTheme="minorHAnsi" w:hAnsiTheme="minorHAnsi"/>
                <w:sz w:val="20"/>
                <w:szCs w:val="20"/>
              </w:rPr>
            </w:pPr>
            <w:r>
              <w:rPr>
                <w:sz w:val="20"/>
                <w:szCs w:val="20"/>
              </w:rPr>
              <w:t>N/A</w:t>
            </w:r>
          </w:p>
        </w:tc>
        <w:tc>
          <w:tcPr>
            <w:tcW w:w="2976" w:type="dxa"/>
            <w:tcBorders>
              <w:top w:val="single" w:sz="4" w:space="0" w:color="95B3D7"/>
              <w:left w:val="nil"/>
              <w:bottom w:val="single" w:sz="4" w:space="0" w:color="95B3D7"/>
              <w:right w:val="nil"/>
            </w:tcBorders>
            <w:shd w:val="clear" w:color="auto" w:fill="DBE5F1" w:themeFill="accent1" w:themeFillTint="33"/>
          </w:tcPr>
          <w:p w14:paraId="73FC9297" w14:textId="770E9AB2" w:rsidR="00BC5630" w:rsidRPr="00BC5630" w:rsidRDefault="00BC5630" w:rsidP="00BC5630">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hemeFill="accent1" w:themeFillTint="33"/>
          </w:tcPr>
          <w:p w14:paraId="3B909315" w14:textId="220D99A9" w:rsidR="00BC5630" w:rsidRPr="00BC5630" w:rsidRDefault="00BC5630" w:rsidP="00BC5630">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4675995" w14:textId="4B7757E1" w:rsidR="00BC5630" w:rsidRPr="00BC5630" w:rsidRDefault="00BC5630" w:rsidP="00BC5630">
            <w:pPr>
              <w:spacing w:before="60" w:after="60"/>
              <w:rPr>
                <w:rFonts w:cs="Arial"/>
                <w:color w:val="000000"/>
                <w:sz w:val="20"/>
                <w:szCs w:val="20"/>
              </w:rPr>
            </w:pPr>
          </w:p>
        </w:tc>
        <w:tc>
          <w:tcPr>
            <w:tcW w:w="2518" w:type="dxa"/>
            <w:tcBorders>
              <w:top w:val="single" w:sz="4" w:space="0" w:color="95B3D7"/>
              <w:left w:val="nil"/>
              <w:bottom w:val="single" w:sz="4" w:space="0" w:color="95B3D7"/>
              <w:right w:val="nil"/>
            </w:tcBorders>
            <w:shd w:val="clear" w:color="auto" w:fill="DBE5F1" w:themeFill="accent1" w:themeFillTint="33"/>
          </w:tcPr>
          <w:p w14:paraId="7BE47182" w14:textId="69804189" w:rsidR="00BC5630" w:rsidRPr="00BC5630" w:rsidRDefault="00BC5630" w:rsidP="00BC5630">
            <w:pPr>
              <w:spacing w:before="60" w:after="60"/>
              <w:rPr>
                <w:rFonts w:cs="Arial"/>
                <w:color w:val="000000"/>
                <w:sz w:val="20"/>
                <w:szCs w:val="20"/>
              </w:rPr>
            </w:pPr>
          </w:p>
        </w:tc>
        <w:tc>
          <w:tcPr>
            <w:tcW w:w="1275" w:type="dxa"/>
            <w:tcBorders>
              <w:top w:val="single" w:sz="4" w:space="0" w:color="95B3D7"/>
              <w:left w:val="nil"/>
              <w:bottom w:val="single" w:sz="4" w:space="0" w:color="95B3D7"/>
              <w:right w:val="nil"/>
            </w:tcBorders>
            <w:shd w:val="clear" w:color="auto" w:fill="DBE5F1" w:themeFill="accent1" w:themeFillTint="33"/>
          </w:tcPr>
          <w:p w14:paraId="05E373E7" w14:textId="24F5C382" w:rsidR="00BC5630" w:rsidRPr="00BC5630" w:rsidRDefault="00BC5630" w:rsidP="00BC5630">
            <w:pPr>
              <w:spacing w:before="60" w:after="60"/>
              <w:rPr>
                <w:rFonts w:cs="Arial"/>
                <w:color w:val="000000"/>
                <w:sz w:val="20"/>
                <w:szCs w:val="20"/>
              </w:rPr>
            </w:pPr>
          </w:p>
        </w:tc>
        <w:tc>
          <w:tcPr>
            <w:tcW w:w="1843" w:type="dxa"/>
            <w:tcBorders>
              <w:top w:val="single" w:sz="4" w:space="0" w:color="95B3D7"/>
              <w:left w:val="nil"/>
              <w:bottom w:val="single" w:sz="4" w:space="0" w:color="95B3D7"/>
              <w:right w:val="nil"/>
            </w:tcBorders>
            <w:shd w:val="clear" w:color="auto" w:fill="DBE5F1" w:themeFill="accent1" w:themeFillTint="33"/>
          </w:tcPr>
          <w:p w14:paraId="01E21926" w14:textId="7FE79918" w:rsidR="00BC5630" w:rsidRPr="00BC5630" w:rsidRDefault="00BC5630" w:rsidP="00BC5630">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64994095"/>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1149"/>
        <w:gridCol w:w="2127"/>
        <w:gridCol w:w="2126"/>
        <w:gridCol w:w="2693"/>
        <w:gridCol w:w="2410"/>
        <w:gridCol w:w="2551"/>
        <w:gridCol w:w="142"/>
        <w:gridCol w:w="2268"/>
      </w:tblGrid>
      <w:tr w:rsidR="0078378F" w:rsidRPr="008D43EE" w14:paraId="66E8798D" w14:textId="77777777" w:rsidTr="009748CB">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2127"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2126"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410"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693" w:type="dxa"/>
            <w:gridSpan w:val="2"/>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268"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748CB">
        <w:trPr>
          <w:trHeight w:val="288"/>
        </w:trPr>
        <w:tc>
          <w:tcPr>
            <w:tcW w:w="1149" w:type="dxa"/>
            <w:tcBorders>
              <w:top w:val="single" w:sz="4" w:space="0" w:color="95B3D7"/>
              <w:left w:val="nil"/>
              <w:bottom w:val="single" w:sz="4" w:space="0" w:color="95B3D7"/>
              <w:right w:val="nil"/>
            </w:tcBorders>
            <w:shd w:val="clear" w:color="auto" w:fill="DBE5F1"/>
            <w:noWrap/>
          </w:tcPr>
          <w:p w14:paraId="7F8C0796" w14:textId="08780532" w:rsidR="0078378F" w:rsidRPr="008D43EE" w:rsidRDefault="00010C61" w:rsidP="008D43EE">
            <w:pPr>
              <w:spacing w:before="60" w:after="60"/>
              <w:rPr>
                <w:rFonts w:cs="Arial"/>
                <w:color w:val="000000"/>
                <w:sz w:val="20"/>
                <w:szCs w:val="20"/>
              </w:rPr>
            </w:pPr>
            <w:r>
              <w:rPr>
                <w:rFonts w:cs="Arial"/>
                <w:color w:val="000000"/>
                <w:sz w:val="20"/>
                <w:szCs w:val="20"/>
              </w:rPr>
              <w:t>N/A</w:t>
            </w:r>
          </w:p>
        </w:tc>
        <w:tc>
          <w:tcPr>
            <w:tcW w:w="2127" w:type="dxa"/>
            <w:tcBorders>
              <w:top w:val="single" w:sz="4" w:space="0" w:color="95B3D7"/>
              <w:left w:val="nil"/>
              <w:bottom w:val="single" w:sz="4" w:space="0" w:color="95B3D7"/>
              <w:right w:val="nil"/>
            </w:tcBorders>
            <w:shd w:val="clear" w:color="auto" w:fill="DBE5F1"/>
          </w:tcPr>
          <w:p w14:paraId="3A0BFEE0" w14:textId="50272F3B" w:rsidR="0078378F" w:rsidRPr="008D43EE" w:rsidRDefault="0078378F" w:rsidP="008D43EE">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3DBB1A" w14:textId="06B7B1A8" w:rsidR="005C1068" w:rsidRPr="008D43EE" w:rsidRDefault="005C1068" w:rsidP="005C106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03FCB95" w14:textId="463F5549" w:rsidR="0078378F" w:rsidRPr="008D43EE" w:rsidRDefault="0078378F" w:rsidP="005C1068">
            <w:pPr>
              <w:spacing w:before="60" w:after="60"/>
              <w:rPr>
                <w:rFonts w:cs="Arial"/>
                <w:color w:val="000000"/>
                <w:sz w:val="20"/>
                <w:szCs w:val="20"/>
              </w:rPr>
            </w:pPr>
          </w:p>
        </w:tc>
        <w:tc>
          <w:tcPr>
            <w:tcW w:w="2410" w:type="dxa"/>
            <w:tcBorders>
              <w:top w:val="single" w:sz="4" w:space="0" w:color="95B3D7"/>
              <w:left w:val="nil"/>
              <w:bottom w:val="single" w:sz="4" w:space="0" w:color="95B3D7"/>
              <w:right w:val="nil"/>
            </w:tcBorders>
            <w:shd w:val="clear" w:color="auto" w:fill="DBE5F1"/>
          </w:tcPr>
          <w:p w14:paraId="3A71E5C7" w14:textId="63B23244" w:rsidR="0078378F" w:rsidRPr="008D43EE" w:rsidRDefault="0078378F" w:rsidP="008D43EE">
            <w:pPr>
              <w:spacing w:before="60" w:after="60"/>
              <w:rPr>
                <w:rFonts w:cs="Arial"/>
                <w:color w:val="000000"/>
                <w:sz w:val="20"/>
                <w:szCs w:val="20"/>
              </w:rPr>
            </w:pPr>
          </w:p>
        </w:tc>
        <w:tc>
          <w:tcPr>
            <w:tcW w:w="2551" w:type="dxa"/>
            <w:tcBorders>
              <w:top w:val="single" w:sz="4" w:space="0" w:color="95B3D7"/>
              <w:left w:val="nil"/>
              <w:bottom w:val="single" w:sz="4" w:space="0" w:color="95B3D7"/>
              <w:right w:val="nil"/>
            </w:tcBorders>
            <w:shd w:val="clear" w:color="auto" w:fill="DBE5F1"/>
          </w:tcPr>
          <w:p w14:paraId="3E88C42E" w14:textId="51D49703" w:rsidR="0078378F" w:rsidRPr="008D43EE" w:rsidRDefault="0078378F" w:rsidP="008D43EE">
            <w:pPr>
              <w:spacing w:before="60" w:after="60"/>
              <w:rPr>
                <w:rFonts w:cs="Arial"/>
                <w:color w:val="000000"/>
                <w:sz w:val="20"/>
                <w:szCs w:val="20"/>
              </w:rPr>
            </w:pPr>
          </w:p>
        </w:tc>
        <w:tc>
          <w:tcPr>
            <w:tcW w:w="2410" w:type="dxa"/>
            <w:gridSpan w:val="2"/>
            <w:tcBorders>
              <w:top w:val="single" w:sz="4" w:space="0" w:color="95B3D7"/>
              <w:left w:val="nil"/>
              <w:bottom w:val="single" w:sz="4" w:space="0" w:color="95B3D7"/>
              <w:right w:val="nil"/>
            </w:tcBorders>
            <w:shd w:val="clear" w:color="auto" w:fill="DBE5F1"/>
          </w:tcPr>
          <w:p w14:paraId="1FDAFE17" w14:textId="509A7DB0" w:rsidR="0078378F" w:rsidRPr="008D43EE" w:rsidRDefault="0078378F" w:rsidP="005C1068">
            <w:pPr>
              <w:spacing w:before="60" w:after="60"/>
              <w:rPr>
                <w:rFonts w:cs="Arial"/>
                <w:color w:val="000000"/>
                <w:sz w:val="20"/>
                <w:szCs w:val="20"/>
              </w:rPr>
            </w:pPr>
          </w:p>
        </w:tc>
      </w:tr>
    </w:tbl>
    <w:p w14:paraId="55762DB7" w14:textId="40947D49"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64994096"/>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64994097"/>
      <w:r>
        <w:t>Issues and i</w:t>
      </w:r>
      <w:r w:rsidR="00432947">
        <w:t>ncidents</w:t>
      </w:r>
      <w:bookmarkEnd w:id="127"/>
    </w:p>
    <w:tbl>
      <w:tblPr>
        <w:tblW w:w="15547" w:type="dxa"/>
        <w:tblInd w:w="108" w:type="dxa"/>
        <w:tblLayout w:type="fixed"/>
        <w:tblLook w:val="04A0" w:firstRow="1" w:lastRow="0" w:firstColumn="1" w:lastColumn="0" w:noHBand="0" w:noVBand="1"/>
      </w:tblPr>
      <w:tblGrid>
        <w:gridCol w:w="851"/>
        <w:gridCol w:w="2727"/>
        <w:gridCol w:w="2410"/>
        <w:gridCol w:w="1896"/>
        <w:gridCol w:w="3490"/>
        <w:gridCol w:w="1418"/>
        <w:gridCol w:w="1309"/>
        <w:gridCol w:w="1446"/>
      </w:tblGrid>
      <w:tr w:rsidR="00323B9B" w:rsidRPr="00E721B4" w14:paraId="31CEE165" w14:textId="2FF32645" w:rsidTr="00187C89">
        <w:trPr>
          <w:cantSplit/>
          <w:trHeight w:val="273"/>
          <w:tblHeader/>
        </w:trPr>
        <w:tc>
          <w:tcPr>
            <w:tcW w:w="851"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2727"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410"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896"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490"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418"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309"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DB54B4" w:rsidRPr="00E721B4" w14:paraId="565055DD" w14:textId="77777777" w:rsidTr="00187C89">
        <w:trPr>
          <w:cantSplit/>
          <w:trHeight w:val="273"/>
        </w:trPr>
        <w:tc>
          <w:tcPr>
            <w:tcW w:w="851" w:type="dxa"/>
            <w:tcBorders>
              <w:top w:val="single" w:sz="4" w:space="0" w:color="95B3D7"/>
              <w:left w:val="nil"/>
              <w:bottom w:val="single" w:sz="4" w:space="0" w:color="95B3D7"/>
              <w:right w:val="nil"/>
            </w:tcBorders>
            <w:shd w:val="clear" w:color="auto" w:fill="DBE5F1" w:themeFill="accent1" w:themeFillTint="33"/>
          </w:tcPr>
          <w:p w14:paraId="5D2D53F8" w14:textId="273DC813" w:rsidR="00DB54B4" w:rsidRPr="00647818" w:rsidRDefault="00010C61" w:rsidP="004C5493">
            <w:pPr>
              <w:spacing w:before="60" w:after="60"/>
              <w:rPr>
                <w:rFonts w:asciiTheme="minorHAnsi" w:hAnsiTheme="minorHAnsi"/>
              </w:rPr>
            </w:pPr>
            <w:r>
              <w:rPr>
                <w:rFonts w:asciiTheme="minorHAnsi" w:hAnsiTheme="minorHAnsi"/>
              </w:rPr>
              <w:t>N/A</w:t>
            </w:r>
          </w:p>
        </w:tc>
        <w:tc>
          <w:tcPr>
            <w:tcW w:w="2727" w:type="dxa"/>
            <w:tcBorders>
              <w:top w:val="single" w:sz="4" w:space="0" w:color="95B3D7"/>
              <w:left w:val="nil"/>
              <w:bottom w:val="single" w:sz="4" w:space="0" w:color="95B3D7"/>
              <w:right w:val="nil"/>
            </w:tcBorders>
            <w:shd w:val="clear" w:color="auto" w:fill="DBE5F1" w:themeFill="accent1" w:themeFillTint="33"/>
            <w:noWrap/>
          </w:tcPr>
          <w:p w14:paraId="2EFB4370" w14:textId="5D620313" w:rsidR="00DB54B4" w:rsidRPr="00647818" w:rsidRDefault="00DB54B4" w:rsidP="004E1A89">
            <w:pPr>
              <w:spacing w:before="60" w:after="60"/>
              <w:rPr>
                <w:rFonts w:asciiTheme="minorHAnsi" w:hAnsiTheme="minorHAnsi"/>
              </w:rPr>
            </w:pPr>
          </w:p>
        </w:tc>
        <w:tc>
          <w:tcPr>
            <w:tcW w:w="2410" w:type="dxa"/>
            <w:tcBorders>
              <w:top w:val="single" w:sz="4" w:space="0" w:color="95B3D7"/>
              <w:left w:val="nil"/>
              <w:bottom w:val="single" w:sz="4" w:space="0" w:color="95B3D7"/>
              <w:right w:val="nil"/>
            </w:tcBorders>
            <w:shd w:val="clear" w:color="auto" w:fill="DBE5F1" w:themeFill="accent1" w:themeFillTint="33"/>
          </w:tcPr>
          <w:p w14:paraId="7856DA34" w14:textId="003FDB59" w:rsidR="00DB54B4" w:rsidRPr="00647818" w:rsidRDefault="00DB54B4" w:rsidP="00300DF6">
            <w:pPr>
              <w:spacing w:before="60" w:after="60"/>
              <w:rPr>
                <w:rFonts w:asciiTheme="minorHAnsi" w:hAnsiTheme="minorHAnsi" w:cs="Arial"/>
                <w:szCs w:val="22"/>
              </w:rPr>
            </w:pPr>
          </w:p>
        </w:tc>
        <w:tc>
          <w:tcPr>
            <w:tcW w:w="1896" w:type="dxa"/>
            <w:tcBorders>
              <w:top w:val="single" w:sz="4" w:space="0" w:color="95B3D7"/>
              <w:left w:val="nil"/>
              <w:bottom w:val="single" w:sz="4" w:space="0" w:color="95B3D7"/>
              <w:right w:val="nil"/>
            </w:tcBorders>
            <w:shd w:val="clear" w:color="auto" w:fill="DBE5F1" w:themeFill="accent1" w:themeFillTint="33"/>
          </w:tcPr>
          <w:p w14:paraId="36FDF7C6" w14:textId="59FAD1D4" w:rsidR="00DB54B4" w:rsidRPr="00647818" w:rsidRDefault="00DB54B4" w:rsidP="001E7CCE">
            <w:pPr>
              <w:spacing w:before="60" w:after="60"/>
              <w:rPr>
                <w:rFonts w:asciiTheme="minorHAnsi" w:hAnsiTheme="minorHAnsi"/>
              </w:rPr>
            </w:pPr>
          </w:p>
        </w:tc>
        <w:tc>
          <w:tcPr>
            <w:tcW w:w="3490" w:type="dxa"/>
            <w:tcBorders>
              <w:top w:val="single" w:sz="4" w:space="0" w:color="95B3D7"/>
              <w:left w:val="nil"/>
              <w:bottom w:val="single" w:sz="4" w:space="0" w:color="95B3D7"/>
              <w:right w:val="nil"/>
            </w:tcBorders>
            <w:shd w:val="clear" w:color="auto" w:fill="DBE5F1" w:themeFill="accent1" w:themeFillTint="33"/>
          </w:tcPr>
          <w:p w14:paraId="48173C93" w14:textId="3E8CF8A1" w:rsidR="00DB54B4" w:rsidRPr="00647818" w:rsidRDefault="00DB54B4" w:rsidP="000F41CB">
            <w:pPr>
              <w:spacing w:before="60" w:after="60"/>
              <w:rPr>
                <w:rFonts w:asciiTheme="minorHAnsi" w:hAnsiTheme="minorHAnsi"/>
              </w:rPr>
            </w:pPr>
          </w:p>
        </w:tc>
        <w:tc>
          <w:tcPr>
            <w:tcW w:w="1418" w:type="dxa"/>
            <w:tcBorders>
              <w:top w:val="single" w:sz="4" w:space="0" w:color="95B3D7"/>
              <w:left w:val="nil"/>
              <w:bottom w:val="single" w:sz="4" w:space="0" w:color="95B3D7"/>
              <w:right w:val="nil"/>
            </w:tcBorders>
            <w:shd w:val="clear" w:color="auto" w:fill="DBE5F1" w:themeFill="accent1" w:themeFillTint="33"/>
          </w:tcPr>
          <w:p w14:paraId="3E7B9E7B" w14:textId="0F080C8A" w:rsidR="00DB54B4" w:rsidRPr="00647818" w:rsidRDefault="00DB54B4" w:rsidP="00B93B13">
            <w:pPr>
              <w:spacing w:before="60" w:after="60"/>
              <w:rPr>
                <w:rFonts w:asciiTheme="minorHAnsi" w:hAnsiTheme="minorHAnsi"/>
              </w:rPr>
            </w:pPr>
          </w:p>
        </w:tc>
        <w:tc>
          <w:tcPr>
            <w:tcW w:w="1309" w:type="dxa"/>
            <w:tcBorders>
              <w:top w:val="single" w:sz="4" w:space="0" w:color="95B3D7"/>
              <w:left w:val="nil"/>
              <w:bottom w:val="single" w:sz="4" w:space="0" w:color="95B3D7"/>
              <w:right w:val="nil"/>
            </w:tcBorders>
            <w:shd w:val="clear" w:color="auto" w:fill="DBE5F1" w:themeFill="accent1" w:themeFillTint="33"/>
          </w:tcPr>
          <w:p w14:paraId="277BAEAD" w14:textId="3A0D4AFD" w:rsidR="00DB54B4" w:rsidRPr="00647818" w:rsidRDefault="00DB54B4" w:rsidP="00B93B13">
            <w:pPr>
              <w:spacing w:before="60" w:after="60"/>
              <w:rPr>
                <w:rFonts w:asciiTheme="minorHAnsi" w:hAnsiTheme="minorHAnsi"/>
              </w:rPr>
            </w:pPr>
          </w:p>
        </w:tc>
        <w:tc>
          <w:tcPr>
            <w:tcW w:w="1446" w:type="dxa"/>
            <w:tcBorders>
              <w:top w:val="single" w:sz="4" w:space="0" w:color="95B3D7"/>
              <w:left w:val="nil"/>
              <w:bottom w:val="single" w:sz="4" w:space="0" w:color="95B3D7"/>
              <w:right w:val="nil"/>
            </w:tcBorders>
            <w:shd w:val="clear" w:color="auto" w:fill="DBE5F1" w:themeFill="accent1" w:themeFillTint="33"/>
          </w:tcPr>
          <w:p w14:paraId="4EE8DC18" w14:textId="70B80CC9" w:rsidR="00DB54B4" w:rsidRPr="00647818" w:rsidRDefault="00DB54B4" w:rsidP="00735C93">
            <w:pPr>
              <w:tabs>
                <w:tab w:val="left" w:pos="1338"/>
              </w:tabs>
              <w:spacing w:before="60" w:after="60"/>
              <w:rPr>
                <w:rFonts w:asciiTheme="minorHAnsi" w:hAnsiTheme="minorHAnsi"/>
              </w:rPr>
            </w:pPr>
          </w:p>
        </w:tc>
      </w:tr>
    </w:tbl>
    <w:p w14:paraId="5153A118" w14:textId="77777777" w:rsidR="00AC46E3" w:rsidRDefault="00AC46E3">
      <w:pPr>
        <w:rPr>
          <w:rFonts w:cs="Arial"/>
          <w:b/>
          <w:caps/>
          <w:color w:val="004080"/>
          <w:kern w:val="36"/>
          <w:sz w:val="24"/>
        </w:rPr>
      </w:pPr>
      <w:r>
        <w:br w:type="page"/>
      </w:r>
    </w:p>
    <w:p w14:paraId="68BF1ACB" w14:textId="7DCA34AC" w:rsidR="000A2929" w:rsidRDefault="000A2929" w:rsidP="000A2929">
      <w:pPr>
        <w:pStyle w:val="Heading2"/>
        <w:spacing w:before="200"/>
      </w:pPr>
      <w:bookmarkStart w:id="128" w:name="_Toc64994098"/>
      <w:r>
        <w:lastRenderedPageBreak/>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230"/>
        <w:gridCol w:w="2409"/>
        <w:gridCol w:w="1556"/>
        <w:gridCol w:w="1472"/>
        <w:gridCol w:w="1650"/>
      </w:tblGrid>
      <w:tr w:rsidR="0058727E" w:rsidRPr="00E721B4" w14:paraId="258B99A9" w14:textId="77777777" w:rsidTr="004E58D2">
        <w:trPr>
          <w:cantSplit/>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230"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409"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DB54B4" w:rsidRPr="00E721B4" w14:paraId="122FDDCB" w14:textId="77777777" w:rsidTr="004E58D2">
        <w:trPr>
          <w:cantSplit/>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5367CF1A" w14:textId="3B4A13C7" w:rsidR="00DB54B4" w:rsidRPr="00647818" w:rsidRDefault="00010C61" w:rsidP="00864526">
            <w:pPr>
              <w:spacing w:before="60" w:after="60"/>
              <w:rPr>
                <w:rFonts w:asciiTheme="minorHAnsi" w:hAnsiTheme="minorHAnsi" w:cs="Arial"/>
                <w:szCs w:val="22"/>
              </w:rPr>
            </w:pPr>
            <w:r>
              <w:rPr>
                <w:rFonts w:asciiTheme="minorHAnsi" w:hAnsiTheme="minorHAnsi"/>
                <w:szCs w:val="22"/>
              </w:rPr>
              <w:t>N/A</w:t>
            </w:r>
          </w:p>
        </w:tc>
        <w:tc>
          <w:tcPr>
            <w:tcW w:w="7230" w:type="dxa"/>
            <w:tcBorders>
              <w:top w:val="single" w:sz="4" w:space="0" w:color="95B3D7"/>
              <w:left w:val="nil"/>
              <w:bottom w:val="single" w:sz="4" w:space="0" w:color="95B3D7"/>
              <w:right w:val="nil"/>
            </w:tcBorders>
            <w:shd w:val="clear" w:color="auto" w:fill="DBE5F1" w:themeFill="accent1" w:themeFillTint="33"/>
            <w:noWrap/>
          </w:tcPr>
          <w:p w14:paraId="5080F85A" w14:textId="384C3A1C" w:rsidR="00DB54B4" w:rsidRPr="00647818" w:rsidRDefault="00DB54B4" w:rsidP="00060F71">
            <w:pPr>
              <w:spacing w:before="60" w:after="60"/>
              <w:rPr>
                <w:rFonts w:asciiTheme="minorHAnsi" w:hAnsiTheme="minorHAnsi" w:cs="Arial"/>
                <w:szCs w:val="22"/>
              </w:rPr>
            </w:pPr>
          </w:p>
        </w:tc>
        <w:tc>
          <w:tcPr>
            <w:tcW w:w="2409" w:type="dxa"/>
            <w:tcBorders>
              <w:top w:val="single" w:sz="4" w:space="0" w:color="95B3D7"/>
              <w:left w:val="nil"/>
              <w:bottom w:val="single" w:sz="4" w:space="0" w:color="95B3D7"/>
              <w:right w:val="nil"/>
            </w:tcBorders>
            <w:shd w:val="clear" w:color="auto" w:fill="DBE5F1" w:themeFill="accent1" w:themeFillTint="33"/>
          </w:tcPr>
          <w:p w14:paraId="7EC481B6" w14:textId="1D8F4952" w:rsidR="00DB54B4" w:rsidRPr="00647818" w:rsidRDefault="00DB54B4" w:rsidP="00060F71">
            <w:pPr>
              <w:spacing w:before="60" w:after="60"/>
              <w:rPr>
                <w:rFonts w:asciiTheme="minorHAnsi" w:hAnsiTheme="minorHAnsi" w:cs="Arial"/>
                <w:szCs w:val="22"/>
              </w:rPr>
            </w:pPr>
          </w:p>
        </w:tc>
        <w:tc>
          <w:tcPr>
            <w:tcW w:w="1556" w:type="dxa"/>
            <w:tcBorders>
              <w:top w:val="single" w:sz="4" w:space="0" w:color="95B3D7"/>
              <w:left w:val="nil"/>
              <w:bottom w:val="single" w:sz="4" w:space="0" w:color="95B3D7"/>
              <w:right w:val="nil"/>
            </w:tcBorders>
            <w:shd w:val="clear" w:color="auto" w:fill="DBE5F1" w:themeFill="accent1" w:themeFillTint="33"/>
          </w:tcPr>
          <w:p w14:paraId="53B12E55" w14:textId="2DB646CF" w:rsidR="00DB54B4" w:rsidRPr="00647818" w:rsidRDefault="00DB54B4" w:rsidP="00060F71">
            <w:pPr>
              <w:spacing w:before="60" w:after="60"/>
              <w:rPr>
                <w:rFonts w:asciiTheme="minorHAnsi" w:hAnsiTheme="minorHAnsi" w:cs="Arial"/>
                <w:szCs w:val="22"/>
              </w:rPr>
            </w:pPr>
          </w:p>
        </w:tc>
        <w:tc>
          <w:tcPr>
            <w:tcW w:w="1472" w:type="dxa"/>
            <w:tcBorders>
              <w:top w:val="single" w:sz="4" w:space="0" w:color="95B3D7"/>
              <w:left w:val="nil"/>
              <w:bottom w:val="single" w:sz="4" w:space="0" w:color="95B3D7"/>
              <w:right w:val="nil"/>
            </w:tcBorders>
            <w:shd w:val="clear" w:color="auto" w:fill="DBE5F1" w:themeFill="accent1" w:themeFillTint="33"/>
          </w:tcPr>
          <w:p w14:paraId="4F4B5F99" w14:textId="1B5C9F9A" w:rsidR="00DB54B4" w:rsidRPr="00647818" w:rsidRDefault="00DB54B4" w:rsidP="00C21C4C">
            <w:pPr>
              <w:spacing w:before="60" w:after="60"/>
              <w:rPr>
                <w:rFonts w:asciiTheme="minorHAnsi" w:hAnsiTheme="minorHAnsi" w:cs="Arial"/>
                <w:szCs w:val="22"/>
              </w:rPr>
            </w:pPr>
          </w:p>
        </w:tc>
        <w:tc>
          <w:tcPr>
            <w:tcW w:w="1650" w:type="dxa"/>
            <w:tcBorders>
              <w:top w:val="single" w:sz="4" w:space="0" w:color="95B3D7"/>
              <w:left w:val="nil"/>
              <w:bottom w:val="single" w:sz="4" w:space="0" w:color="95B3D7"/>
              <w:right w:val="nil"/>
            </w:tcBorders>
            <w:shd w:val="clear" w:color="auto" w:fill="DBE5F1" w:themeFill="accent1" w:themeFillTint="33"/>
          </w:tcPr>
          <w:p w14:paraId="199F5FEE" w14:textId="4551AEE9" w:rsidR="00DB54B4" w:rsidRPr="00647818" w:rsidRDefault="00DB54B4" w:rsidP="00C21C4C">
            <w:pPr>
              <w:tabs>
                <w:tab w:val="left" w:pos="1338"/>
              </w:tabs>
              <w:spacing w:before="60" w:after="60"/>
              <w:rPr>
                <w:rFonts w:asciiTheme="minorHAnsi" w:hAnsiTheme="minorHAnsi" w:cs="Arial"/>
                <w:szCs w:val="22"/>
              </w:rPr>
            </w:pPr>
          </w:p>
        </w:tc>
      </w:tr>
    </w:tbl>
    <w:p w14:paraId="3896CBB8" w14:textId="144BF39D"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64994099"/>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A03259">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5C2E3B" w:rsidRPr="009B06E0" w14:paraId="066F2F2A" w14:textId="77777777" w:rsidTr="00A03259">
        <w:tc>
          <w:tcPr>
            <w:tcW w:w="1043" w:type="dxa"/>
            <w:tcBorders>
              <w:top w:val="single" w:sz="6" w:space="0" w:color="auto"/>
              <w:bottom w:val="single" w:sz="6" w:space="0" w:color="auto"/>
            </w:tcBorders>
          </w:tcPr>
          <w:p w14:paraId="5B203611" w14:textId="481179C3" w:rsidR="005C2E3B" w:rsidRDefault="005C2E3B" w:rsidP="005C2E3B">
            <w:pPr>
              <w:pStyle w:val="Version2"/>
              <w:spacing w:before="120" w:after="120"/>
            </w:pPr>
            <w:r>
              <w:t>0.1</w:t>
            </w:r>
          </w:p>
        </w:tc>
        <w:tc>
          <w:tcPr>
            <w:tcW w:w="1589" w:type="dxa"/>
            <w:tcBorders>
              <w:top w:val="single" w:sz="6" w:space="0" w:color="auto"/>
              <w:bottom w:val="single" w:sz="6" w:space="0" w:color="auto"/>
            </w:tcBorders>
          </w:tcPr>
          <w:p w14:paraId="7DC6FF37" w14:textId="6179085A" w:rsidR="005C2E3B" w:rsidRDefault="005C2E3B" w:rsidP="005C2E3B">
            <w:pPr>
              <w:pStyle w:val="Version2"/>
              <w:spacing w:before="120" w:after="120"/>
              <w:ind w:left="0"/>
            </w:pPr>
            <w:r>
              <w:t>22/10</w:t>
            </w:r>
            <w:r w:rsidRPr="00AD4133">
              <w:t>/2020</w:t>
            </w:r>
          </w:p>
        </w:tc>
        <w:tc>
          <w:tcPr>
            <w:tcW w:w="6753" w:type="dxa"/>
            <w:tcBorders>
              <w:top w:val="single" w:sz="6" w:space="0" w:color="auto"/>
              <w:bottom w:val="single" w:sz="6" w:space="0" w:color="auto"/>
            </w:tcBorders>
          </w:tcPr>
          <w:p w14:paraId="7B424EB7" w14:textId="77777777" w:rsidR="005C2E3B" w:rsidRDefault="005C2E3B" w:rsidP="005C2E3B">
            <w:pPr>
              <w:pStyle w:val="Version2"/>
              <w:spacing w:before="120" w:after="120"/>
            </w:pPr>
            <w:r w:rsidRPr="00504A7C">
              <w:rPr>
                <w:b/>
              </w:rPr>
              <w:t>Initial release. Draft for consultation.</w:t>
            </w:r>
          </w:p>
          <w:p w14:paraId="39D2C382" w14:textId="77777777" w:rsidR="005C2E3B" w:rsidRDefault="005C2E3B" w:rsidP="005C2E3B">
            <w:pPr>
              <w:pStyle w:val="Version2"/>
              <w:spacing w:before="120" w:after="120"/>
            </w:pPr>
            <w:r>
              <w:t>Initial draft release for FBTLGCY services for 2021 incorporating ‘</w:t>
            </w:r>
            <w:r>
              <w:rPr>
                <w:b/>
              </w:rPr>
              <w:t>Present</w:t>
            </w:r>
            <w:r>
              <w:t>’ artefacts from previous year/s and ‘</w:t>
            </w:r>
            <w:r>
              <w:rPr>
                <w:b/>
              </w:rPr>
              <w:t>New</w:t>
            </w:r>
            <w:r>
              <w:t>’ artefacts (usually an update to a service for the specific year).  ‘</w:t>
            </w:r>
            <w:r>
              <w:rPr>
                <w:b/>
              </w:rPr>
              <w:t>Pending</w:t>
            </w:r>
            <w:r>
              <w:t>’ artefacts have a scheduled date outlined in the commentary in Section 2 of this document.</w:t>
            </w:r>
          </w:p>
          <w:p w14:paraId="65A323F9" w14:textId="77777777" w:rsidR="005C2E3B" w:rsidRDefault="005C2E3B" w:rsidP="005C2E3B">
            <w:pPr>
              <w:pStyle w:val="Version2"/>
              <w:tabs>
                <w:tab w:val="left" w:pos="754"/>
              </w:tabs>
              <w:spacing w:before="0" w:after="0"/>
              <w:ind w:left="908" w:hanging="624"/>
              <w:rPr>
                <w:rFonts w:ascii="Calibri" w:hAnsi="Calibri" w:cs="Calibri"/>
                <w:i/>
                <w:sz w:val="18"/>
                <w:szCs w:val="18"/>
              </w:rPr>
            </w:pPr>
            <w:r>
              <w:rPr>
                <w:rFonts w:ascii="Calibri" w:hAnsi="Calibri" w:cs="Calibri"/>
                <w:b/>
                <w:sz w:val="18"/>
                <w:szCs w:val="18"/>
              </w:rPr>
              <w:t>Note:</w:t>
            </w:r>
            <w:r>
              <w:rPr>
                <w:rFonts w:ascii="Calibri" w:hAnsi="Calibri" w:cs="Calibri"/>
                <w:i/>
                <w:sz w:val="18"/>
                <w:szCs w:val="18"/>
              </w:rPr>
              <w:t xml:space="preserve">  </w:t>
            </w:r>
            <w:proofErr w:type="gramStart"/>
            <w:r>
              <w:rPr>
                <w:rFonts w:ascii="Calibri" w:hAnsi="Calibri" w:cs="Calibri"/>
                <w:i/>
                <w:sz w:val="18"/>
                <w:szCs w:val="18"/>
              </w:rPr>
              <w:t xml:space="preserve">   ‘</w:t>
            </w:r>
            <w:proofErr w:type="gramEnd"/>
            <w:r>
              <w:rPr>
                <w:rFonts w:ascii="Calibri" w:hAnsi="Calibri" w:cs="Calibri"/>
                <w:b/>
                <w:i/>
                <w:sz w:val="18"/>
                <w:szCs w:val="18"/>
              </w:rPr>
              <w:t>New</w:t>
            </w:r>
            <w:r>
              <w:rPr>
                <w:rFonts w:ascii="Calibri" w:hAnsi="Calibri" w:cs="Calibri"/>
                <w:i/>
                <w:sz w:val="18"/>
                <w:szCs w:val="18"/>
              </w:rPr>
              <w:t>’ artefacts are draft for consultation and describe (at a high level) changes for this iteration only from a prior year.</w:t>
            </w:r>
            <w:r>
              <w:rPr>
                <w:rFonts w:ascii="Calibri" w:hAnsi="Calibri" w:cs="Calibri"/>
                <w:i/>
                <w:sz w:val="18"/>
                <w:szCs w:val="18"/>
              </w:rPr>
              <w:br/>
              <w:t>‘</w:t>
            </w:r>
            <w:r>
              <w:rPr>
                <w:rFonts w:ascii="Calibri" w:hAnsi="Calibri" w:cs="Calibri"/>
                <w:b/>
                <w:i/>
                <w:sz w:val="18"/>
                <w:szCs w:val="18"/>
              </w:rPr>
              <w:t>Pending</w:t>
            </w:r>
            <w:r>
              <w:rPr>
                <w:rFonts w:ascii="Calibri" w:hAnsi="Calibri" w:cs="Calibri"/>
                <w:i/>
                <w:sz w:val="18"/>
                <w:szCs w:val="18"/>
              </w:rPr>
              <w:t xml:space="preserve">’ dates of artefacts are indicative only and subject to change. </w:t>
            </w:r>
            <w:r>
              <w:rPr>
                <w:rFonts w:ascii="Calibri" w:hAnsi="Calibri" w:cs="Calibri"/>
                <w:i/>
                <w:sz w:val="18"/>
                <w:szCs w:val="18"/>
              </w:rPr>
              <w:br/>
              <w:t>‘</w:t>
            </w:r>
            <w:r>
              <w:rPr>
                <w:rFonts w:ascii="Calibri" w:hAnsi="Calibri" w:cs="Calibri"/>
                <w:b/>
                <w:i/>
                <w:sz w:val="18"/>
                <w:szCs w:val="18"/>
              </w:rPr>
              <w:t>Present</w:t>
            </w:r>
            <w:r>
              <w:rPr>
                <w:rFonts w:ascii="Calibri" w:hAnsi="Calibri" w:cs="Calibri"/>
                <w:i/>
                <w:sz w:val="18"/>
                <w:szCs w:val="18"/>
              </w:rPr>
              <w:t>’ artefacts are based on previous year implementations and are in Production. Changes may occur if defects are rectified that require re-deployment.</w:t>
            </w:r>
          </w:p>
          <w:p w14:paraId="3EA7E7D1" w14:textId="77777777" w:rsidR="005C2E3B" w:rsidRDefault="005C2E3B" w:rsidP="005C2E3B">
            <w:pPr>
              <w:pStyle w:val="Version2"/>
              <w:spacing w:before="0" w:after="0"/>
            </w:pPr>
          </w:p>
          <w:p w14:paraId="4A750708" w14:textId="77777777" w:rsidR="005C2E3B" w:rsidRDefault="005C2E3B" w:rsidP="005C2E3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69B8A0A" w14:textId="77777777" w:rsidR="005C2E3B" w:rsidRPr="00EB2669" w:rsidRDefault="005C2E3B" w:rsidP="005C2E3B">
            <w:pPr>
              <w:pStyle w:val="Version2"/>
              <w:spacing w:before="120" w:after="120"/>
              <w:rPr>
                <w:b/>
              </w:rPr>
            </w:pPr>
            <w:r w:rsidRPr="00EB2669">
              <w:rPr>
                <w:b/>
              </w:rPr>
              <w:t>New:</w:t>
            </w:r>
          </w:p>
          <w:p w14:paraId="180B43BA" w14:textId="77777777" w:rsidR="005C2E3B" w:rsidRDefault="005C2E3B" w:rsidP="005C2E3B">
            <w:pPr>
              <w:pStyle w:val="Version2"/>
              <w:numPr>
                <w:ilvl w:val="0"/>
                <w:numId w:val="18"/>
              </w:numPr>
              <w:spacing w:before="0" w:after="0"/>
              <w:rPr>
                <w:rFonts w:ascii="Calibri" w:hAnsi="Calibri" w:cs="Calibri"/>
                <w:b/>
                <w:color w:val="1F497D"/>
                <w:sz w:val="18"/>
                <w:szCs w:val="18"/>
              </w:rPr>
            </w:pPr>
            <w:r w:rsidRPr="003E1CEC">
              <w:rPr>
                <w:rFonts w:ascii="Calibri" w:hAnsi="Calibri" w:cs="Calibri"/>
                <w:b/>
                <w:color w:val="1F497D"/>
                <w:sz w:val="18"/>
                <w:szCs w:val="18"/>
              </w:rPr>
              <w:t>ATO FBTLGCY.0003 2021 Validation Rules.xlsx</w:t>
            </w:r>
          </w:p>
          <w:p w14:paraId="033202DA" w14:textId="77777777" w:rsidR="005C2E3B" w:rsidRPr="009A32B1" w:rsidRDefault="005C2E3B" w:rsidP="005C2E3B">
            <w:pPr>
              <w:pStyle w:val="Version2"/>
              <w:numPr>
                <w:ilvl w:val="0"/>
                <w:numId w:val="18"/>
              </w:numPr>
              <w:spacing w:before="0" w:after="0"/>
              <w:rPr>
                <w:rFonts w:ascii="Calibri" w:hAnsi="Calibri" w:cs="Calibri"/>
                <w:b/>
                <w:color w:val="1F497D"/>
                <w:sz w:val="18"/>
                <w:szCs w:val="18"/>
              </w:rPr>
            </w:pPr>
            <w:r w:rsidRPr="003E1CEC">
              <w:rPr>
                <w:rFonts w:ascii="Calibri" w:hAnsi="Calibri" w:cs="Calibri"/>
                <w:b/>
                <w:color w:val="1F497D"/>
                <w:sz w:val="18"/>
                <w:szCs w:val="18"/>
              </w:rPr>
              <w:t>ATO FBTLGCY.0003 2021 C# Rule Implementation.zip</w:t>
            </w:r>
          </w:p>
          <w:p w14:paraId="30A4153A" w14:textId="77777777" w:rsidR="005C2E3B" w:rsidRPr="006E5031" w:rsidRDefault="005C2E3B" w:rsidP="005C2E3B">
            <w:pPr>
              <w:pStyle w:val="Version2"/>
              <w:spacing w:before="0" w:after="0"/>
              <w:rPr>
                <w:rFonts w:ascii="Calibri" w:hAnsi="Calibri" w:cs="Calibri"/>
                <w:b/>
                <w:color w:val="1F497D"/>
                <w:sz w:val="18"/>
                <w:szCs w:val="18"/>
              </w:rPr>
            </w:pPr>
          </w:p>
          <w:p w14:paraId="21CF161C" w14:textId="77777777" w:rsidR="005C2E3B" w:rsidRDefault="005C2E3B" w:rsidP="005C2E3B">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 FBT service</w:t>
            </w:r>
            <w:r>
              <w:rPr>
                <w:sz w:val="20"/>
                <w:szCs w:val="20"/>
              </w:rPr>
              <w:t>:</w:t>
            </w:r>
          </w:p>
          <w:p w14:paraId="208FF7F5" w14:textId="77777777" w:rsidR="005C2E3B" w:rsidRPr="003E1CEC" w:rsidRDefault="005C2E3B" w:rsidP="005C2E3B">
            <w:pPr>
              <w:pStyle w:val="Version2"/>
              <w:spacing w:before="120" w:after="120"/>
              <w:rPr>
                <w:sz w:val="20"/>
                <w:szCs w:val="20"/>
              </w:rPr>
            </w:pPr>
            <w:r>
              <w:rPr>
                <w:sz w:val="20"/>
                <w:szCs w:val="20"/>
              </w:rPr>
              <w:t>Refer to the artefacts change history for further information.</w:t>
            </w:r>
          </w:p>
          <w:p w14:paraId="4E2825EE" w14:textId="77777777" w:rsidR="005C2E3B" w:rsidRDefault="005C2E3B" w:rsidP="005C2E3B">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FBTLGCY.0003 2021 Validation Rules.xlsx</w:t>
            </w:r>
          </w:p>
          <w:p w14:paraId="7543F094" w14:textId="77777777" w:rsidR="005C2E3B" w:rsidRPr="00211686" w:rsidRDefault="005C2E3B" w:rsidP="005C2E3B">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11686">
              <w:rPr>
                <w:rFonts w:ascii="Calibri" w:hAnsi="Calibri" w:cs="Calibri"/>
                <w:i/>
                <w:sz w:val="18"/>
                <w:szCs w:val="18"/>
              </w:rPr>
              <w:t xml:space="preserve"> x </w:t>
            </w:r>
            <w:r>
              <w:rPr>
                <w:rFonts w:ascii="Calibri" w:hAnsi="Calibri" w:cs="Calibri"/>
                <w:i/>
                <w:sz w:val="18"/>
                <w:szCs w:val="18"/>
              </w:rPr>
              <w:t>updated</w:t>
            </w:r>
            <w:r w:rsidRPr="00211686">
              <w:rPr>
                <w:rFonts w:ascii="Calibri" w:hAnsi="Calibri" w:cs="Calibri"/>
                <w:i/>
                <w:sz w:val="18"/>
                <w:szCs w:val="18"/>
              </w:rPr>
              <w:t xml:space="preserve"> rule</w:t>
            </w:r>
          </w:p>
          <w:p w14:paraId="4A7144CB" w14:textId="77777777" w:rsidR="005C2E3B" w:rsidRPr="003E1CEC" w:rsidRDefault="005C2E3B" w:rsidP="005C2E3B">
            <w:pPr>
              <w:pStyle w:val="Version2"/>
              <w:numPr>
                <w:ilvl w:val="0"/>
                <w:numId w:val="21"/>
              </w:numPr>
              <w:spacing w:before="0" w:after="0"/>
              <w:rPr>
                <w:rFonts w:ascii="Calibri" w:hAnsi="Calibri" w:cs="Calibri"/>
                <w:i/>
                <w:sz w:val="18"/>
                <w:szCs w:val="18"/>
              </w:rPr>
            </w:pPr>
            <w:r>
              <w:rPr>
                <w:rFonts w:ascii="Calibri" w:hAnsi="Calibri" w:cs="Calibri"/>
                <w:i/>
                <w:sz w:val="18"/>
                <w:szCs w:val="18"/>
              </w:rPr>
              <w:t>1</w:t>
            </w:r>
            <w:r w:rsidRPr="00211686">
              <w:rPr>
                <w:rFonts w:ascii="Calibri" w:hAnsi="Calibri" w:cs="Calibri"/>
                <w:i/>
                <w:sz w:val="18"/>
                <w:szCs w:val="18"/>
              </w:rPr>
              <w:t xml:space="preserve"> x deleted rule</w:t>
            </w:r>
          </w:p>
          <w:p w14:paraId="7668F04A" w14:textId="77777777" w:rsidR="005C2E3B" w:rsidRDefault="005C2E3B" w:rsidP="005C2E3B">
            <w:pPr>
              <w:pStyle w:val="Version2"/>
              <w:spacing w:before="0" w:after="0"/>
              <w:ind w:left="0"/>
              <w:rPr>
                <w:rFonts w:ascii="Calibri" w:hAnsi="Calibri" w:cs="Calibri"/>
                <w:i/>
                <w:sz w:val="18"/>
                <w:szCs w:val="18"/>
              </w:rPr>
            </w:pPr>
          </w:p>
          <w:p w14:paraId="32D75134" w14:textId="77777777" w:rsidR="005C2E3B" w:rsidRPr="009A32B1" w:rsidRDefault="005C2E3B" w:rsidP="005C2E3B">
            <w:pPr>
              <w:pStyle w:val="Version2"/>
              <w:numPr>
                <w:ilvl w:val="0"/>
                <w:numId w:val="18"/>
              </w:numPr>
              <w:spacing w:before="0" w:after="0"/>
              <w:rPr>
                <w:rFonts w:ascii="Calibri" w:hAnsi="Calibri" w:cs="Calibri"/>
                <w:b/>
                <w:color w:val="1F497D"/>
                <w:sz w:val="18"/>
                <w:szCs w:val="18"/>
              </w:rPr>
            </w:pPr>
            <w:r>
              <w:rPr>
                <w:rFonts w:ascii="Calibri" w:hAnsi="Calibri" w:cs="Calibri"/>
                <w:b/>
                <w:color w:val="1F497D"/>
                <w:sz w:val="18"/>
                <w:szCs w:val="18"/>
              </w:rPr>
              <w:t>ATO FBTLGCY.0003 2021</w:t>
            </w:r>
            <w:r w:rsidRPr="00BC169A">
              <w:rPr>
                <w:rFonts w:ascii="Calibri" w:hAnsi="Calibri" w:cs="Calibri"/>
                <w:b/>
                <w:color w:val="1F497D"/>
                <w:sz w:val="18"/>
                <w:szCs w:val="18"/>
              </w:rPr>
              <w:t xml:space="preserve"> </w:t>
            </w:r>
            <w:r>
              <w:rPr>
                <w:rFonts w:ascii="Calibri" w:hAnsi="Calibri" w:cs="Calibri"/>
                <w:b/>
                <w:color w:val="1F497D"/>
                <w:sz w:val="18"/>
                <w:szCs w:val="18"/>
              </w:rPr>
              <w:t>C# Rule Implementation.zip</w:t>
            </w:r>
          </w:p>
          <w:p w14:paraId="0952F75C" w14:textId="77777777" w:rsidR="005C2E3B" w:rsidRPr="00EB2669" w:rsidRDefault="005C2E3B" w:rsidP="005C2E3B">
            <w:pPr>
              <w:pStyle w:val="Version2"/>
              <w:spacing w:before="120" w:after="120"/>
              <w:rPr>
                <w:b/>
              </w:rPr>
            </w:pPr>
            <w:r w:rsidRPr="00EB2669">
              <w:rPr>
                <w:b/>
              </w:rPr>
              <w:t>Present:</w:t>
            </w:r>
          </w:p>
          <w:p w14:paraId="4EE83221" w14:textId="77777777" w:rsidR="005C2E3B" w:rsidRDefault="005C2E3B" w:rsidP="005C2E3B">
            <w:pPr>
              <w:pStyle w:val="Version2"/>
              <w:spacing w:before="120" w:after="120"/>
              <w:rPr>
                <w:sz w:val="20"/>
                <w:szCs w:val="20"/>
              </w:rPr>
            </w:pPr>
            <w:r>
              <w:rPr>
                <w:sz w:val="20"/>
                <w:szCs w:val="20"/>
              </w:rPr>
              <w:t xml:space="preserve">The following artefacts were included with </w:t>
            </w:r>
            <w:r>
              <w:rPr>
                <w:b/>
                <w:sz w:val="20"/>
                <w:szCs w:val="20"/>
              </w:rPr>
              <w:t>no</w:t>
            </w:r>
            <w:r>
              <w:rPr>
                <w:sz w:val="20"/>
                <w:szCs w:val="20"/>
              </w:rPr>
              <w:t xml:space="preserve"> </w:t>
            </w:r>
            <w:r>
              <w:rPr>
                <w:b/>
                <w:bCs/>
                <w:sz w:val="20"/>
                <w:szCs w:val="20"/>
              </w:rPr>
              <w:t>functional changes</w:t>
            </w:r>
            <w:r>
              <w:rPr>
                <w:bCs/>
                <w:sz w:val="20"/>
                <w:szCs w:val="20"/>
              </w:rPr>
              <w:t xml:space="preserve"> from the prior year</w:t>
            </w:r>
            <w:r>
              <w:rPr>
                <w:sz w:val="20"/>
                <w:szCs w:val="20"/>
              </w:rPr>
              <w:t>:</w:t>
            </w:r>
          </w:p>
          <w:p w14:paraId="3CD7EE2F" w14:textId="28FFE37B" w:rsidR="005C2E3B" w:rsidRDefault="005C2E3B" w:rsidP="005C2E3B">
            <w:pPr>
              <w:pStyle w:val="Version2"/>
              <w:numPr>
                <w:ilvl w:val="0"/>
                <w:numId w:val="18"/>
              </w:numPr>
              <w:spacing w:before="0" w:after="0"/>
              <w:rPr>
                <w:rFonts w:ascii="Calibri" w:hAnsi="Calibri" w:cs="Calibri"/>
                <w:b/>
                <w:color w:val="1F497D"/>
                <w:sz w:val="18"/>
                <w:szCs w:val="18"/>
              </w:rPr>
            </w:pPr>
            <w:r w:rsidRPr="009A32B1">
              <w:rPr>
                <w:rFonts w:ascii="Calibri" w:hAnsi="Calibri" w:cs="Calibri"/>
                <w:b/>
                <w:color w:val="1F497D"/>
                <w:sz w:val="18"/>
                <w:szCs w:val="18"/>
              </w:rPr>
              <w:t>ATO FBT.0003 2018 Message Structure Table.xlsx</w:t>
            </w:r>
          </w:p>
          <w:p w14:paraId="5639E767" w14:textId="31889A11" w:rsidR="005C2E3B" w:rsidRDefault="005C2E3B" w:rsidP="005C2E3B">
            <w:pPr>
              <w:pStyle w:val="Version2"/>
              <w:numPr>
                <w:ilvl w:val="0"/>
                <w:numId w:val="18"/>
              </w:numPr>
              <w:spacing w:before="0" w:after="0"/>
              <w:rPr>
                <w:sz w:val="20"/>
                <w:szCs w:val="20"/>
              </w:rPr>
            </w:pPr>
            <w:r w:rsidRPr="005C2E3B">
              <w:rPr>
                <w:rFonts w:ascii="Calibri" w:hAnsi="Calibri" w:cs="Calibri"/>
                <w:b/>
                <w:color w:val="1F497D"/>
                <w:sz w:val="18"/>
                <w:szCs w:val="18"/>
              </w:rPr>
              <w:t>ATO</w:t>
            </w:r>
            <w:r w:rsidRPr="009A32B1">
              <w:rPr>
                <w:rFonts w:ascii="Calibri" w:hAnsi="Calibri" w:cs="Calibri"/>
                <w:b/>
                <w:color w:val="1F497D"/>
                <w:sz w:val="18"/>
                <w:szCs w:val="18"/>
              </w:rPr>
              <w:t xml:space="preserve"> FBT.0003 2018 Reporting Taxonomy.zip</w:t>
            </w:r>
          </w:p>
        </w:tc>
      </w:tr>
    </w:tbl>
    <w:p w14:paraId="5E41787E" w14:textId="77777777" w:rsidR="00445747" w:rsidRDefault="00445747" w:rsidP="002E11A1">
      <w:pPr>
        <w:pStyle w:val="Maintext"/>
        <w:jc w:val="both"/>
      </w:pPr>
    </w:p>
    <w:p w14:paraId="3A56ADA2" w14:textId="77777777" w:rsidR="007B36E3" w:rsidRDefault="007B36E3" w:rsidP="002E11A1">
      <w:pPr>
        <w:pStyle w:val="Maintext"/>
        <w:jc w:val="both"/>
      </w:pPr>
    </w:p>
    <w:sectPr w:rsidR="007B36E3" w:rsidSect="00197247">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008C" w14:textId="77777777" w:rsidR="00AE6A89" w:rsidRDefault="00AE6A89">
      <w:r>
        <w:separator/>
      </w:r>
    </w:p>
  </w:endnote>
  <w:endnote w:type="continuationSeparator" w:id="0">
    <w:p w14:paraId="2715318D" w14:textId="77777777" w:rsidR="00AE6A89" w:rsidRDefault="00AE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E31EC" w14:paraId="28EEDCD8" w14:textId="77777777">
      <w:trPr>
        <w:trHeight w:hRule="exact" w:val="567"/>
      </w:trPr>
      <w:tc>
        <w:tcPr>
          <w:tcW w:w="3629" w:type="dxa"/>
          <w:vAlign w:val="bottom"/>
        </w:tcPr>
        <w:p w14:paraId="60C370C8" w14:textId="77777777" w:rsidR="006E31EC" w:rsidRPr="00961BA8" w:rsidRDefault="006E31EC">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E31EC" w:rsidRDefault="006E31EC">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E31EC" w:rsidRDefault="006E31EC"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C60F5">
            <w:fldChar w:fldCharType="begin"/>
          </w:r>
          <w:r w:rsidR="006C60F5">
            <w:instrText xml:space="preserve"> NUMPAGES   \* MERGEFORMAT </w:instrText>
          </w:r>
          <w:r w:rsidR="006C60F5">
            <w:fldChar w:fldCharType="separate"/>
          </w:r>
          <w:r>
            <w:rPr>
              <w:noProof/>
            </w:rPr>
            <w:t>9</w:t>
          </w:r>
          <w:r w:rsidR="006C60F5">
            <w:rPr>
              <w:noProof/>
            </w:rPr>
            <w:fldChar w:fldCharType="end"/>
          </w:r>
        </w:p>
      </w:tc>
    </w:tr>
  </w:tbl>
  <w:p w14:paraId="6E9B104D" w14:textId="77777777" w:rsidR="006E31EC" w:rsidRPr="004E35EF" w:rsidRDefault="006E31EC"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1D62A5F1" w:rsidR="006E31EC" w:rsidRPr="00830054" w:rsidRDefault="006E31EC" w:rsidP="00BD6FF5">
    <w:pPr>
      <w:pStyle w:val="FooterPortrait"/>
      <w:pBdr>
        <w:top w:val="single" w:sz="4" w:space="2" w:color="auto"/>
      </w:pBdr>
      <w:tabs>
        <w:tab w:val="clear" w:pos="1021"/>
        <w:tab w:val="center" w:pos="567"/>
        <w:tab w:val="right" w:pos="9295"/>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6</w:t>
    </w:r>
    <w:r w:rsidRPr="00830054">
      <w:rPr>
        <w:color w:val="003366"/>
      </w:rPr>
      <w:fldChar w:fldCharType="end"/>
    </w:r>
  </w:p>
  <w:p w14:paraId="26EA3631" w14:textId="77777777" w:rsidR="006E31EC" w:rsidRPr="00607411" w:rsidRDefault="006E31EC"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781D0991" w:rsidR="006E31EC" w:rsidRPr="009A241C" w:rsidRDefault="006E31EC" w:rsidP="00BD6FF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82A5690" w14:textId="77777777" w:rsidR="006E31EC" w:rsidRPr="00607411" w:rsidRDefault="006E31EC"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1ED60D7E" w:rsidR="006E31EC" w:rsidRPr="009A241C" w:rsidRDefault="006E31EC" w:rsidP="003D7FEB">
    <w:pPr>
      <w:pStyle w:val="FooterPortrait"/>
      <w:pBdr>
        <w:top w:val="single" w:sz="4" w:space="1" w:color="auto"/>
      </w:pBdr>
      <w:tabs>
        <w:tab w:val="clear" w:pos="1021"/>
        <w:tab w:val="right" w:pos="9356"/>
        <w:tab w:val="right" w:pos="14175"/>
        <w:tab w:val="left" w:pos="14317"/>
      </w:tabs>
      <w:ind w:right="-2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29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29</w:t>
    </w:r>
    <w:r w:rsidRPr="00D23519">
      <w:rPr>
        <w:color w:val="335876"/>
      </w:rPr>
      <w:fldChar w:fldCharType="end"/>
    </w:r>
  </w:p>
  <w:p w14:paraId="226ECE02" w14:textId="77777777" w:rsidR="006E31EC" w:rsidRPr="00607411" w:rsidRDefault="006E31EC"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0F41" w14:textId="77777777" w:rsidR="00AE6A89" w:rsidRDefault="00AE6A89">
      <w:r>
        <w:separator/>
      </w:r>
    </w:p>
  </w:footnote>
  <w:footnote w:type="continuationSeparator" w:id="0">
    <w:p w14:paraId="1C5FCC8F" w14:textId="77777777" w:rsidR="00AE6A89" w:rsidRDefault="00AE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E31EC" w:rsidRPr="00BE2B9A" w14:paraId="5B0A19F6" w14:textId="77777777">
      <w:trPr>
        <w:trHeight w:hRule="exact" w:val="567"/>
      </w:trPr>
      <w:tc>
        <w:tcPr>
          <w:tcW w:w="3629" w:type="dxa"/>
          <w:shd w:val="clear" w:color="auto" w:fill="auto"/>
        </w:tcPr>
        <w:p w14:paraId="408C3B7C" w14:textId="77777777" w:rsidR="006E31EC" w:rsidRPr="00BE2B9A" w:rsidRDefault="006E31EC"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E31EC" w:rsidRPr="00BE2B9A" w:rsidRDefault="006C60F5" w:rsidP="000E5315">
          <w:pPr>
            <w:pStyle w:val="Header"/>
            <w:spacing w:before="160" w:after="100"/>
            <w:jc w:val="right"/>
            <w:rPr>
              <w:sz w:val="15"/>
            </w:rPr>
          </w:pPr>
          <w:r>
            <w:fldChar w:fldCharType="begin"/>
          </w:r>
          <w:r>
            <w:instrText xml:space="preserve"> TITLE  \* Upper  \* MERGEFORMAT </w:instrText>
          </w:r>
          <w:r>
            <w:fldChar w:fldCharType="separate"/>
          </w:r>
          <w:r w:rsidR="006E31EC">
            <w:rPr>
              <w:caps w:val="0"/>
            </w:rPr>
            <w:t>ATO ACRONYM.0001 YEAR PACKAGE V0.0 CONTENTS TEMPLATE</w:t>
          </w:r>
          <w:r>
            <w:rPr>
              <w:caps w:val="0"/>
            </w:rPr>
            <w:fldChar w:fldCharType="end"/>
          </w:r>
        </w:p>
      </w:tc>
    </w:tr>
  </w:tbl>
  <w:p w14:paraId="2D92E6BB" w14:textId="77777777" w:rsidR="006E31EC" w:rsidRPr="004E35EF" w:rsidRDefault="006E31EC"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6E31EC" w:rsidRDefault="006E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6628B91B" w:rsidR="006E31EC" w:rsidRPr="009A241C" w:rsidRDefault="006E31EC" w:rsidP="0060657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FBTLGCY.0001</w:t>
    </w:r>
    <w:r w:rsidRPr="006A05C4">
      <w:rPr>
        <w:color w:val="335876"/>
        <w:sz w:val="16"/>
        <w:szCs w:val="16"/>
      </w:rPr>
      <w:t xml:space="preserve"> </w:t>
    </w:r>
    <w:r>
      <w:rPr>
        <w:color w:val="335876"/>
        <w:sz w:val="16"/>
        <w:szCs w:val="16"/>
      </w:rPr>
      <w:t>2021</w:t>
    </w:r>
    <w:r w:rsidRPr="006A05C4">
      <w:rPr>
        <w:color w:val="335876"/>
        <w:sz w:val="16"/>
        <w:szCs w:val="16"/>
      </w:rPr>
      <w:t xml:space="preserve"> Package v</w:t>
    </w:r>
    <w:r>
      <w:rPr>
        <w:color w:val="335876"/>
        <w:sz w:val="16"/>
        <w:szCs w:val="16"/>
      </w:rPr>
      <w:t>1.0</w:t>
    </w:r>
    <w:r w:rsidRPr="006A05C4">
      <w:rPr>
        <w:color w:val="335876"/>
        <w:sz w:val="16"/>
        <w:szCs w:val="16"/>
      </w:rPr>
      <w:t xml:space="preserve"> ContENts</w:t>
    </w:r>
  </w:p>
  <w:p w14:paraId="6EFD1E52" w14:textId="77777777" w:rsidR="006E31EC" w:rsidRPr="00607411" w:rsidRDefault="006E31EC"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6E31EC" w:rsidRDefault="006E31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6E31EC" w:rsidRDefault="006E31EC" w:rsidP="004E6E7E">
    <w:pPr>
      <w:pStyle w:val="Header"/>
      <w:pBdr>
        <w:bottom w:val="single" w:sz="4" w:space="1" w:color="auto"/>
      </w:pBdr>
      <w:tabs>
        <w:tab w:val="right" w:pos="15451"/>
      </w:tabs>
      <w:rPr>
        <w:color w:val="335876"/>
        <w:sz w:val="16"/>
        <w:szCs w:val="16"/>
      </w:rPr>
    </w:pPr>
  </w:p>
  <w:p w14:paraId="37DAF2B3" w14:textId="4D8F259C" w:rsidR="006E31EC" w:rsidRPr="009A241C" w:rsidRDefault="006E31EC"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FBTLGCY.0003 2021</w:t>
    </w:r>
    <w:r w:rsidRPr="006A05C4">
      <w:rPr>
        <w:color w:val="335876"/>
        <w:sz w:val="16"/>
        <w:szCs w:val="16"/>
      </w:rPr>
      <w:t xml:space="preserve"> Package v</w:t>
    </w:r>
    <w:r>
      <w:rPr>
        <w:color w:val="335876"/>
        <w:sz w:val="16"/>
        <w:szCs w:val="16"/>
      </w:rPr>
      <w:t xml:space="preserve">1.0 </w:t>
    </w:r>
    <w:r w:rsidRPr="006A05C4">
      <w:rPr>
        <w:color w:val="335876"/>
        <w:sz w:val="16"/>
        <w:szCs w:val="16"/>
      </w:rPr>
      <w:t>ContENts</w:t>
    </w:r>
  </w:p>
  <w:p w14:paraId="659D7C7D" w14:textId="77777777" w:rsidR="006E31EC" w:rsidRPr="00607411" w:rsidRDefault="006E31EC"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821F" w14:textId="39C2EE6F" w:rsidR="006E31EC" w:rsidRPr="009A241C" w:rsidRDefault="006E31EC" w:rsidP="00197247">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 xml:space="preserve">   ATO FBTLGCY.0003</w:t>
    </w:r>
    <w:r w:rsidRPr="006A05C4">
      <w:rPr>
        <w:color w:val="335876"/>
        <w:sz w:val="16"/>
        <w:szCs w:val="16"/>
      </w:rPr>
      <w:t xml:space="preserve"> </w:t>
    </w:r>
    <w:r>
      <w:rPr>
        <w:color w:val="335876"/>
        <w:sz w:val="16"/>
        <w:szCs w:val="16"/>
      </w:rPr>
      <w:t>2021</w:t>
    </w:r>
    <w:r w:rsidRPr="006A05C4">
      <w:rPr>
        <w:color w:val="335876"/>
        <w:sz w:val="16"/>
        <w:szCs w:val="16"/>
      </w:rPr>
      <w:t xml:space="preserve"> Package v</w:t>
    </w:r>
    <w:r>
      <w:rPr>
        <w:color w:val="335876"/>
        <w:sz w:val="16"/>
        <w:szCs w:val="16"/>
      </w:rPr>
      <w:t>1.0</w:t>
    </w:r>
    <w:r w:rsidRPr="006A05C4">
      <w:rPr>
        <w:color w:val="335876"/>
        <w:sz w:val="16"/>
        <w:szCs w:val="16"/>
      </w:rPr>
      <w:t xml:space="preserve"> ContENts</w:t>
    </w:r>
  </w:p>
  <w:p w14:paraId="20E64954" w14:textId="77777777" w:rsidR="006E31EC" w:rsidRPr="00607411" w:rsidRDefault="006E31EC"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11D7058"/>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9837C2A"/>
    <w:multiLevelType w:val="hybridMultilevel"/>
    <w:tmpl w:val="F508EB3C"/>
    <w:lvl w:ilvl="0" w:tplc="505EC090">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13B012E"/>
    <w:multiLevelType w:val="hybridMultilevel"/>
    <w:tmpl w:val="F91EA62A"/>
    <w:lvl w:ilvl="0" w:tplc="3D0A2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3AA2C27"/>
    <w:multiLevelType w:val="hybridMultilevel"/>
    <w:tmpl w:val="0CB03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15:restartNumberingAfterBreak="0">
    <w:nsid w:val="39F078E7"/>
    <w:multiLevelType w:val="hybridMultilevel"/>
    <w:tmpl w:val="BE5A137E"/>
    <w:lvl w:ilvl="0" w:tplc="50F41E9C">
      <w:start w:val="1"/>
      <w:numFmt w:val="bullet"/>
      <w:lvlText w:val=""/>
      <w:lvlJc w:val="left"/>
      <w:pPr>
        <w:ind w:left="644" w:hanging="360"/>
      </w:pPr>
      <w:rPr>
        <w:rFonts w:ascii="Symbol" w:hAnsi="Symbol" w:hint="default"/>
        <w:color w:val="auto"/>
        <w:sz w:val="18"/>
        <w:szCs w:val="18"/>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4966A22"/>
    <w:multiLevelType w:val="hybridMultilevel"/>
    <w:tmpl w:val="CEC883A2"/>
    <w:lvl w:ilvl="0" w:tplc="344217D6">
      <w:start w:val="1"/>
      <w:numFmt w:val="bullet"/>
      <w:lvlText w:val=""/>
      <w:lvlJc w:val="left"/>
      <w:pPr>
        <w:ind w:left="1440" w:hanging="360"/>
      </w:pPr>
      <w:rPr>
        <w:rFonts w:ascii="Wingdings" w:hAnsi="Wingdings" w:hint="default"/>
        <w:color w:val="auto"/>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1ED303B"/>
    <w:multiLevelType w:val="hybridMultilevel"/>
    <w:tmpl w:val="F35CA1DE"/>
    <w:lvl w:ilvl="0" w:tplc="6740866A">
      <w:start w:val="1"/>
      <w:numFmt w:val="bullet"/>
      <w:lvlText w:val=""/>
      <w:lvlJc w:val="left"/>
      <w:pPr>
        <w:ind w:left="1080" w:hanging="360"/>
      </w:pPr>
      <w:rPr>
        <w:rFonts w:ascii="Symbol" w:hAnsi="Symbol" w:hint="default"/>
        <w:color w:val="1F497D" w:themeColor="text2"/>
        <w:sz w:val="18"/>
        <w:szCs w:val="18"/>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4ED4E7C"/>
    <w:multiLevelType w:val="hybridMultilevel"/>
    <w:tmpl w:val="E2CADCB4"/>
    <w:lvl w:ilvl="0" w:tplc="F00A3B7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6525E57"/>
    <w:multiLevelType w:val="hybridMultilevel"/>
    <w:tmpl w:val="ECBA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55A6A0B"/>
    <w:multiLevelType w:val="hybridMultilevel"/>
    <w:tmpl w:val="DF660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5" w15:restartNumberingAfterBreak="0">
    <w:nsid w:val="721841D5"/>
    <w:multiLevelType w:val="hybridMultilevel"/>
    <w:tmpl w:val="A192105C"/>
    <w:lvl w:ilvl="0" w:tplc="7D6ADB38">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8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80C3480"/>
    <w:multiLevelType w:val="hybridMultilevel"/>
    <w:tmpl w:val="E140E318"/>
    <w:lvl w:ilvl="0" w:tplc="8F8A3D44">
      <w:start w:val="1"/>
      <w:numFmt w:val="lowerRoman"/>
      <w:lvlText w:val="(%1)"/>
      <w:lvlJc w:val="left"/>
      <w:pPr>
        <w:ind w:left="752" w:hanging="72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92"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5"/>
  </w:num>
  <w:num w:numId="3">
    <w:abstractNumId w:val="92"/>
  </w:num>
  <w:num w:numId="4">
    <w:abstractNumId w:val="45"/>
  </w:num>
  <w:num w:numId="5">
    <w:abstractNumId w:val="82"/>
  </w:num>
  <w:num w:numId="6">
    <w:abstractNumId w:val="35"/>
  </w:num>
  <w:num w:numId="7">
    <w:abstractNumId w:val="74"/>
  </w:num>
  <w:num w:numId="8">
    <w:abstractNumId w:val="50"/>
  </w:num>
  <w:num w:numId="9">
    <w:abstractNumId w:val="84"/>
  </w:num>
  <w:num w:numId="10">
    <w:abstractNumId w:val="33"/>
  </w:num>
  <w:num w:numId="11">
    <w:abstractNumId w:val="53"/>
  </w:num>
  <w:num w:numId="12">
    <w:abstractNumId w:val="0"/>
  </w:num>
  <w:num w:numId="13">
    <w:abstractNumId w:val="69"/>
  </w:num>
  <w:num w:numId="14">
    <w:abstractNumId w:val="3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73"/>
  </w:num>
  <w:num w:numId="18">
    <w:abstractNumId w:val="61"/>
  </w:num>
  <w:num w:numId="19">
    <w:abstractNumId w:val="76"/>
  </w:num>
  <w:num w:numId="20">
    <w:abstractNumId w:val="40"/>
  </w:num>
  <w:num w:numId="21">
    <w:abstractNumId w:val="52"/>
  </w:num>
  <w:num w:numId="22">
    <w:abstractNumId w:val="63"/>
  </w:num>
  <w:num w:numId="23">
    <w:abstractNumId w:val="25"/>
  </w:num>
  <w:num w:numId="24">
    <w:abstractNumId w:val="91"/>
  </w:num>
  <w:num w:numId="25">
    <w:abstractNumId w:val="76"/>
  </w:num>
  <w:num w:numId="26">
    <w:abstractNumId w:val="85"/>
  </w:num>
  <w:num w:numId="27">
    <w:abstractNumId w:val="64"/>
  </w:num>
  <w:num w:numId="28">
    <w:abstractNumId w:val="1"/>
  </w:num>
  <w:num w:numId="29">
    <w:abstractNumId w:val="19"/>
  </w:num>
  <w:num w:numId="30">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1FF"/>
    <w:rsid w:val="000033A7"/>
    <w:rsid w:val="00003F1E"/>
    <w:rsid w:val="000045F5"/>
    <w:rsid w:val="000050A7"/>
    <w:rsid w:val="00005309"/>
    <w:rsid w:val="0000565B"/>
    <w:rsid w:val="00005C04"/>
    <w:rsid w:val="00005F49"/>
    <w:rsid w:val="0000678A"/>
    <w:rsid w:val="00006A99"/>
    <w:rsid w:val="000075E8"/>
    <w:rsid w:val="00010B6A"/>
    <w:rsid w:val="00010C0D"/>
    <w:rsid w:val="00010C61"/>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1E87"/>
    <w:rsid w:val="00023760"/>
    <w:rsid w:val="000239A2"/>
    <w:rsid w:val="00023FC5"/>
    <w:rsid w:val="000241D1"/>
    <w:rsid w:val="0002622B"/>
    <w:rsid w:val="00026A24"/>
    <w:rsid w:val="00027237"/>
    <w:rsid w:val="0002748B"/>
    <w:rsid w:val="00027C5F"/>
    <w:rsid w:val="0003012B"/>
    <w:rsid w:val="00031410"/>
    <w:rsid w:val="0003248C"/>
    <w:rsid w:val="00032DE2"/>
    <w:rsid w:val="00032FE1"/>
    <w:rsid w:val="000335BA"/>
    <w:rsid w:val="000336CC"/>
    <w:rsid w:val="000338D4"/>
    <w:rsid w:val="00033961"/>
    <w:rsid w:val="00033B97"/>
    <w:rsid w:val="00033EAB"/>
    <w:rsid w:val="00034071"/>
    <w:rsid w:val="00034AFE"/>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67F"/>
    <w:rsid w:val="00051A4B"/>
    <w:rsid w:val="00051BA9"/>
    <w:rsid w:val="000520BC"/>
    <w:rsid w:val="00052559"/>
    <w:rsid w:val="00052656"/>
    <w:rsid w:val="00052A66"/>
    <w:rsid w:val="00052C95"/>
    <w:rsid w:val="00052F89"/>
    <w:rsid w:val="000530A1"/>
    <w:rsid w:val="0005381A"/>
    <w:rsid w:val="00054368"/>
    <w:rsid w:val="00055FC3"/>
    <w:rsid w:val="000567F9"/>
    <w:rsid w:val="00056A48"/>
    <w:rsid w:val="00057EE3"/>
    <w:rsid w:val="000603D0"/>
    <w:rsid w:val="0006050D"/>
    <w:rsid w:val="00060AC4"/>
    <w:rsid w:val="00060F71"/>
    <w:rsid w:val="00062B2B"/>
    <w:rsid w:val="00062DAA"/>
    <w:rsid w:val="00063250"/>
    <w:rsid w:val="00063FFB"/>
    <w:rsid w:val="00064BC5"/>
    <w:rsid w:val="00064D63"/>
    <w:rsid w:val="000653AD"/>
    <w:rsid w:val="000656D4"/>
    <w:rsid w:val="0006596C"/>
    <w:rsid w:val="00065FDE"/>
    <w:rsid w:val="00066793"/>
    <w:rsid w:val="0006768F"/>
    <w:rsid w:val="00067C80"/>
    <w:rsid w:val="000706F4"/>
    <w:rsid w:val="00071722"/>
    <w:rsid w:val="00071BB8"/>
    <w:rsid w:val="000720A9"/>
    <w:rsid w:val="00072179"/>
    <w:rsid w:val="00072919"/>
    <w:rsid w:val="00073B2F"/>
    <w:rsid w:val="000753F6"/>
    <w:rsid w:val="00075D54"/>
    <w:rsid w:val="0008342D"/>
    <w:rsid w:val="0008383C"/>
    <w:rsid w:val="000844C4"/>
    <w:rsid w:val="0008474B"/>
    <w:rsid w:val="00084A87"/>
    <w:rsid w:val="000859AC"/>
    <w:rsid w:val="00085BE3"/>
    <w:rsid w:val="00090570"/>
    <w:rsid w:val="00090D01"/>
    <w:rsid w:val="000913C5"/>
    <w:rsid w:val="00091CB1"/>
    <w:rsid w:val="000926B0"/>
    <w:rsid w:val="00092EC5"/>
    <w:rsid w:val="0009412F"/>
    <w:rsid w:val="0009498C"/>
    <w:rsid w:val="00094C98"/>
    <w:rsid w:val="00095283"/>
    <w:rsid w:val="00095394"/>
    <w:rsid w:val="00095A59"/>
    <w:rsid w:val="00095DCA"/>
    <w:rsid w:val="00095FE3"/>
    <w:rsid w:val="00096214"/>
    <w:rsid w:val="00096D70"/>
    <w:rsid w:val="000A0144"/>
    <w:rsid w:val="000A0406"/>
    <w:rsid w:val="000A099B"/>
    <w:rsid w:val="000A0A4B"/>
    <w:rsid w:val="000A1383"/>
    <w:rsid w:val="000A1754"/>
    <w:rsid w:val="000A19C6"/>
    <w:rsid w:val="000A1CEC"/>
    <w:rsid w:val="000A1EF9"/>
    <w:rsid w:val="000A28D6"/>
    <w:rsid w:val="000A2929"/>
    <w:rsid w:val="000A57BA"/>
    <w:rsid w:val="000A594E"/>
    <w:rsid w:val="000A5A62"/>
    <w:rsid w:val="000A5CA0"/>
    <w:rsid w:val="000A63D0"/>
    <w:rsid w:val="000A679F"/>
    <w:rsid w:val="000B1EEC"/>
    <w:rsid w:val="000B2061"/>
    <w:rsid w:val="000B256D"/>
    <w:rsid w:val="000B2D2F"/>
    <w:rsid w:val="000B2E81"/>
    <w:rsid w:val="000B3738"/>
    <w:rsid w:val="000B3BFE"/>
    <w:rsid w:val="000B47CA"/>
    <w:rsid w:val="000B4ECD"/>
    <w:rsid w:val="000B548E"/>
    <w:rsid w:val="000B55A8"/>
    <w:rsid w:val="000B58DD"/>
    <w:rsid w:val="000B5C31"/>
    <w:rsid w:val="000B6E46"/>
    <w:rsid w:val="000B6F7E"/>
    <w:rsid w:val="000C05D7"/>
    <w:rsid w:val="000C0729"/>
    <w:rsid w:val="000C0D17"/>
    <w:rsid w:val="000C1961"/>
    <w:rsid w:val="000C1974"/>
    <w:rsid w:val="000C206A"/>
    <w:rsid w:val="000C35F8"/>
    <w:rsid w:val="000C3924"/>
    <w:rsid w:val="000C42F1"/>
    <w:rsid w:val="000C4953"/>
    <w:rsid w:val="000C5448"/>
    <w:rsid w:val="000C6567"/>
    <w:rsid w:val="000C661F"/>
    <w:rsid w:val="000C676C"/>
    <w:rsid w:val="000C7F9D"/>
    <w:rsid w:val="000C7FC8"/>
    <w:rsid w:val="000D07CB"/>
    <w:rsid w:val="000D1CD5"/>
    <w:rsid w:val="000D1D32"/>
    <w:rsid w:val="000D24CF"/>
    <w:rsid w:val="000D26D2"/>
    <w:rsid w:val="000D2811"/>
    <w:rsid w:val="000D3A3C"/>
    <w:rsid w:val="000D41AC"/>
    <w:rsid w:val="000D76AC"/>
    <w:rsid w:val="000D7C95"/>
    <w:rsid w:val="000D7E2E"/>
    <w:rsid w:val="000E012E"/>
    <w:rsid w:val="000E073A"/>
    <w:rsid w:val="000E0DAB"/>
    <w:rsid w:val="000E1EA8"/>
    <w:rsid w:val="000E1FAF"/>
    <w:rsid w:val="000E210F"/>
    <w:rsid w:val="000E32C3"/>
    <w:rsid w:val="000E3652"/>
    <w:rsid w:val="000E3B30"/>
    <w:rsid w:val="000E4085"/>
    <w:rsid w:val="000E5315"/>
    <w:rsid w:val="000E5F07"/>
    <w:rsid w:val="000E615C"/>
    <w:rsid w:val="000E6AAF"/>
    <w:rsid w:val="000E6F29"/>
    <w:rsid w:val="000F02C2"/>
    <w:rsid w:val="000F033F"/>
    <w:rsid w:val="000F04A9"/>
    <w:rsid w:val="000F1055"/>
    <w:rsid w:val="000F124F"/>
    <w:rsid w:val="000F23CC"/>
    <w:rsid w:val="000F28FD"/>
    <w:rsid w:val="000F2B20"/>
    <w:rsid w:val="000F37D1"/>
    <w:rsid w:val="000F38D0"/>
    <w:rsid w:val="000F3AD9"/>
    <w:rsid w:val="000F3E13"/>
    <w:rsid w:val="000F41CB"/>
    <w:rsid w:val="000F486D"/>
    <w:rsid w:val="0010124B"/>
    <w:rsid w:val="00102453"/>
    <w:rsid w:val="00102501"/>
    <w:rsid w:val="00102A72"/>
    <w:rsid w:val="00103562"/>
    <w:rsid w:val="00104132"/>
    <w:rsid w:val="00104779"/>
    <w:rsid w:val="0010598B"/>
    <w:rsid w:val="00106280"/>
    <w:rsid w:val="00106724"/>
    <w:rsid w:val="00106DA3"/>
    <w:rsid w:val="00107A8F"/>
    <w:rsid w:val="00107E8A"/>
    <w:rsid w:val="00110B95"/>
    <w:rsid w:val="00110EAB"/>
    <w:rsid w:val="00112A1A"/>
    <w:rsid w:val="00113270"/>
    <w:rsid w:val="001137DE"/>
    <w:rsid w:val="0011440D"/>
    <w:rsid w:val="00114834"/>
    <w:rsid w:val="0011542B"/>
    <w:rsid w:val="00115CD2"/>
    <w:rsid w:val="00116A79"/>
    <w:rsid w:val="00116A9D"/>
    <w:rsid w:val="00116E43"/>
    <w:rsid w:val="00117317"/>
    <w:rsid w:val="001208FD"/>
    <w:rsid w:val="00121371"/>
    <w:rsid w:val="00122A8D"/>
    <w:rsid w:val="00122F16"/>
    <w:rsid w:val="00124B0E"/>
    <w:rsid w:val="00126304"/>
    <w:rsid w:val="0013180C"/>
    <w:rsid w:val="00131A8F"/>
    <w:rsid w:val="00131CD4"/>
    <w:rsid w:val="00132780"/>
    <w:rsid w:val="0013348E"/>
    <w:rsid w:val="00133B8D"/>
    <w:rsid w:val="00133D58"/>
    <w:rsid w:val="00133DC7"/>
    <w:rsid w:val="001340F9"/>
    <w:rsid w:val="001341C8"/>
    <w:rsid w:val="001344D7"/>
    <w:rsid w:val="0013586C"/>
    <w:rsid w:val="00135A2A"/>
    <w:rsid w:val="00135C3F"/>
    <w:rsid w:val="001375BD"/>
    <w:rsid w:val="00137755"/>
    <w:rsid w:val="00137CDF"/>
    <w:rsid w:val="00140337"/>
    <w:rsid w:val="0014061A"/>
    <w:rsid w:val="001416AA"/>
    <w:rsid w:val="00141B6B"/>
    <w:rsid w:val="00143518"/>
    <w:rsid w:val="00143565"/>
    <w:rsid w:val="00144B8E"/>
    <w:rsid w:val="00145121"/>
    <w:rsid w:val="001461C8"/>
    <w:rsid w:val="00146341"/>
    <w:rsid w:val="001469A6"/>
    <w:rsid w:val="0014740A"/>
    <w:rsid w:val="001477A0"/>
    <w:rsid w:val="00150122"/>
    <w:rsid w:val="00150148"/>
    <w:rsid w:val="0015021B"/>
    <w:rsid w:val="00150E29"/>
    <w:rsid w:val="00153400"/>
    <w:rsid w:val="00153B6F"/>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42"/>
    <w:rsid w:val="00170D1D"/>
    <w:rsid w:val="00171335"/>
    <w:rsid w:val="0017133A"/>
    <w:rsid w:val="001716A5"/>
    <w:rsid w:val="00172FFC"/>
    <w:rsid w:val="00174661"/>
    <w:rsid w:val="00174AEA"/>
    <w:rsid w:val="00175371"/>
    <w:rsid w:val="001768D0"/>
    <w:rsid w:val="00176952"/>
    <w:rsid w:val="00180524"/>
    <w:rsid w:val="001810A8"/>
    <w:rsid w:val="00181712"/>
    <w:rsid w:val="00181779"/>
    <w:rsid w:val="001823B2"/>
    <w:rsid w:val="00182BFA"/>
    <w:rsid w:val="00182DD1"/>
    <w:rsid w:val="0018334A"/>
    <w:rsid w:val="0018336D"/>
    <w:rsid w:val="00183605"/>
    <w:rsid w:val="00183D65"/>
    <w:rsid w:val="001842CC"/>
    <w:rsid w:val="00185AF4"/>
    <w:rsid w:val="00185F76"/>
    <w:rsid w:val="001865ED"/>
    <w:rsid w:val="00186737"/>
    <w:rsid w:val="00187C89"/>
    <w:rsid w:val="00191051"/>
    <w:rsid w:val="00191AD0"/>
    <w:rsid w:val="00191B3C"/>
    <w:rsid w:val="00193AE3"/>
    <w:rsid w:val="00194715"/>
    <w:rsid w:val="001949A9"/>
    <w:rsid w:val="00195BA6"/>
    <w:rsid w:val="00195F63"/>
    <w:rsid w:val="00197247"/>
    <w:rsid w:val="00197DAB"/>
    <w:rsid w:val="00197EB0"/>
    <w:rsid w:val="001A02AF"/>
    <w:rsid w:val="001A042F"/>
    <w:rsid w:val="001A0706"/>
    <w:rsid w:val="001A07EF"/>
    <w:rsid w:val="001A1002"/>
    <w:rsid w:val="001A202A"/>
    <w:rsid w:val="001A3476"/>
    <w:rsid w:val="001A4060"/>
    <w:rsid w:val="001A5AAD"/>
    <w:rsid w:val="001A5E13"/>
    <w:rsid w:val="001A6F72"/>
    <w:rsid w:val="001B03B1"/>
    <w:rsid w:val="001B12D5"/>
    <w:rsid w:val="001B1FE4"/>
    <w:rsid w:val="001B256F"/>
    <w:rsid w:val="001B2A2A"/>
    <w:rsid w:val="001B2D8F"/>
    <w:rsid w:val="001B30DF"/>
    <w:rsid w:val="001B42E7"/>
    <w:rsid w:val="001B4AE1"/>
    <w:rsid w:val="001B5A50"/>
    <w:rsid w:val="001B5C4A"/>
    <w:rsid w:val="001B5DDC"/>
    <w:rsid w:val="001B634F"/>
    <w:rsid w:val="001B6AA6"/>
    <w:rsid w:val="001B703B"/>
    <w:rsid w:val="001C0139"/>
    <w:rsid w:val="001C0625"/>
    <w:rsid w:val="001C0648"/>
    <w:rsid w:val="001C121E"/>
    <w:rsid w:val="001C1449"/>
    <w:rsid w:val="001C26E3"/>
    <w:rsid w:val="001C3D66"/>
    <w:rsid w:val="001C474F"/>
    <w:rsid w:val="001C4BD6"/>
    <w:rsid w:val="001C51FC"/>
    <w:rsid w:val="001C758E"/>
    <w:rsid w:val="001D15E3"/>
    <w:rsid w:val="001D2213"/>
    <w:rsid w:val="001D3277"/>
    <w:rsid w:val="001D333F"/>
    <w:rsid w:val="001D34C3"/>
    <w:rsid w:val="001D3FD0"/>
    <w:rsid w:val="001D46EC"/>
    <w:rsid w:val="001D5DE2"/>
    <w:rsid w:val="001D6A6A"/>
    <w:rsid w:val="001E0390"/>
    <w:rsid w:val="001E0612"/>
    <w:rsid w:val="001E1109"/>
    <w:rsid w:val="001E168F"/>
    <w:rsid w:val="001E1841"/>
    <w:rsid w:val="001E1DE7"/>
    <w:rsid w:val="001E389A"/>
    <w:rsid w:val="001E4780"/>
    <w:rsid w:val="001E5581"/>
    <w:rsid w:val="001E57DB"/>
    <w:rsid w:val="001E5947"/>
    <w:rsid w:val="001E5C94"/>
    <w:rsid w:val="001E67C5"/>
    <w:rsid w:val="001E67D3"/>
    <w:rsid w:val="001E6B2E"/>
    <w:rsid w:val="001E6CB1"/>
    <w:rsid w:val="001E794B"/>
    <w:rsid w:val="001E7CCE"/>
    <w:rsid w:val="001E7EAF"/>
    <w:rsid w:val="001F03DF"/>
    <w:rsid w:val="001F1561"/>
    <w:rsid w:val="001F18FF"/>
    <w:rsid w:val="001F239F"/>
    <w:rsid w:val="001F2951"/>
    <w:rsid w:val="001F2C9B"/>
    <w:rsid w:val="001F2E62"/>
    <w:rsid w:val="001F3355"/>
    <w:rsid w:val="001F35DE"/>
    <w:rsid w:val="001F44C2"/>
    <w:rsid w:val="001F470A"/>
    <w:rsid w:val="001F6305"/>
    <w:rsid w:val="002002F4"/>
    <w:rsid w:val="00200CE3"/>
    <w:rsid w:val="002024EB"/>
    <w:rsid w:val="00202AFD"/>
    <w:rsid w:val="00202E70"/>
    <w:rsid w:val="002037CB"/>
    <w:rsid w:val="00203AC0"/>
    <w:rsid w:val="002044A2"/>
    <w:rsid w:val="00205317"/>
    <w:rsid w:val="002071A1"/>
    <w:rsid w:val="00211686"/>
    <w:rsid w:val="00211D19"/>
    <w:rsid w:val="00214661"/>
    <w:rsid w:val="00214A1B"/>
    <w:rsid w:val="002166B0"/>
    <w:rsid w:val="00217B6D"/>
    <w:rsid w:val="00220C56"/>
    <w:rsid w:val="00221373"/>
    <w:rsid w:val="00223303"/>
    <w:rsid w:val="0022448E"/>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B74"/>
    <w:rsid w:val="00241C0B"/>
    <w:rsid w:val="0024564F"/>
    <w:rsid w:val="002457F7"/>
    <w:rsid w:val="00245BB9"/>
    <w:rsid w:val="00245EC2"/>
    <w:rsid w:val="00247769"/>
    <w:rsid w:val="00247C52"/>
    <w:rsid w:val="00247E83"/>
    <w:rsid w:val="002502E7"/>
    <w:rsid w:val="00250516"/>
    <w:rsid w:val="00250879"/>
    <w:rsid w:val="00251C68"/>
    <w:rsid w:val="00251F86"/>
    <w:rsid w:val="00254104"/>
    <w:rsid w:val="002547BF"/>
    <w:rsid w:val="00254899"/>
    <w:rsid w:val="00254C10"/>
    <w:rsid w:val="0025583B"/>
    <w:rsid w:val="00256368"/>
    <w:rsid w:val="00257C82"/>
    <w:rsid w:val="00260946"/>
    <w:rsid w:val="002613A9"/>
    <w:rsid w:val="002619BB"/>
    <w:rsid w:val="0026256C"/>
    <w:rsid w:val="00264E14"/>
    <w:rsid w:val="002663E6"/>
    <w:rsid w:val="00266459"/>
    <w:rsid w:val="002667A1"/>
    <w:rsid w:val="00266A46"/>
    <w:rsid w:val="00266D91"/>
    <w:rsid w:val="002677FB"/>
    <w:rsid w:val="00270605"/>
    <w:rsid w:val="00270D6F"/>
    <w:rsid w:val="00271152"/>
    <w:rsid w:val="0027139B"/>
    <w:rsid w:val="00271A51"/>
    <w:rsid w:val="00272C04"/>
    <w:rsid w:val="00273395"/>
    <w:rsid w:val="002733DA"/>
    <w:rsid w:val="0027478F"/>
    <w:rsid w:val="00274A45"/>
    <w:rsid w:val="0027537A"/>
    <w:rsid w:val="002755A8"/>
    <w:rsid w:val="00275615"/>
    <w:rsid w:val="002764F0"/>
    <w:rsid w:val="00276E2B"/>
    <w:rsid w:val="00276F42"/>
    <w:rsid w:val="00277750"/>
    <w:rsid w:val="0028009A"/>
    <w:rsid w:val="002813D3"/>
    <w:rsid w:val="002822CC"/>
    <w:rsid w:val="00282657"/>
    <w:rsid w:val="002829BB"/>
    <w:rsid w:val="002847D0"/>
    <w:rsid w:val="002853BE"/>
    <w:rsid w:val="002870E6"/>
    <w:rsid w:val="00290C23"/>
    <w:rsid w:val="002915E0"/>
    <w:rsid w:val="00291D23"/>
    <w:rsid w:val="002920BD"/>
    <w:rsid w:val="00292AC0"/>
    <w:rsid w:val="002933CF"/>
    <w:rsid w:val="0029403C"/>
    <w:rsid w:val="00294AAE"/>
    <w:rsid w:val="00294D92"/>
    <w:rsid w:val="00295101"/>
    <w:rsid w:val="0029576B"/>
    <w:rsid w:val="00295BF1"/>
    <w:rsid w:val="00296834"/>
    <w:rsid w:val="0029696E"/>
    <w:rsid w:val="00296E96"/>
    <w:rsid w:val="00297FDD"/>
    <w:rsid w:val="002A00AF"/>
    <w:rsid w:val="002A0382"/>
    <w:rsid w:val="002A1CA1"/>
    <w:rsid w:val="002A1E30"/>
    <w:rsid w:val="002A2B8E"/>
    <w:rsid w:val="002A320D"/>
    <w:rsid w:val="002A3828"/>
    <w:rsid w:val="002A4B8F"/>
    <w:rsid w:val="002A5F3D"/>
    <w:rsid w:val="002A7200"/>
    <w:rsid w:val="002A79EF"/>
    <w:rsid w:val="002B01D3"/>
    <w:rsid w:val="002B0CE4"/>
    <w:rsid w:val="002B124D"/>
    <w:rsid w:val="002B18BE"/>
    <w:rsid w:val="002B2710"/>
    <w:rsid w:val="002B2F4D"/>
    <w:rsid w:val="002B3873"/>
    <w:rsid w:val="002B438E"/>
    <w:rsid w:val="002B4815"/>
    <w:rsid w:val="002B60C7"/>
    <w:rsid w:val="002B647D"/>
    <w:rsid w:val="002B742D"/>
    <w:rsid w:val="002C0E58"/>
    <w:rsid w:val="002C17CB"/>
    <w:rsid w:val="002C2747"/>
    <w:rsid w:val="002C2CAB"/>
    <w:rsid w:val="002C37E1"/>
    <w:rsid w:val="002C3BF3"/>
    <w:rsid w:val="002C3BFE"/>
    <w:rsid w:val="002C3D04"/>
    <w:rsid w:val="002C42F0"/>
    <w:rsid w:val="002C5370"/>
    <w:rsid w:val="002C58DB"/>
    <w:rsid w:val="002C66FD"/>
    <w:rsid w:val="002C681A"/>
    <w:rsid w:val="002C6EAA"/>
    <w:rsid w:val="002C7017"/>
    <w:rsid w:val="002C7329"/>
    <w:rsid w:val="002C7D2C"/>
    <w:rsid w:val="002D023F"/>
    <w:rsid w:val="002D0603"/>
    <w:rsid w:val="002D0778"/>
    <w:rsid w:val="002D0822"/>
    <w:rsid w:val="002D2339"/>
    <w:rsid w:val="002D2584"/>
    <w:rsid w:val="002D298C"/>
    <w:rsid w:val="002D29B7"/>
    <w:rsid w:val="002D31C1"/>
    <w:rsid w:val="002D358E"/>
    <w:rsid w:val="002D3594"/>
    <w:rsid w:val="002D39A2"/>
    <w:rsid w:val="002D4192"/>
    <w:rsid w:val="002D65BD"/>
    <w:rsid w:val="002D721C"/>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016"/>
    <w:rsid w:val="002F2D54"/>
    <w:rsid w:val="002F33DF"/>
    <w:rsid w:val="002F349D"/>
    <w:rsid w:val="002F36C3"/>
    <w:rsid w:val="002F3B96"/>
    <w:rsid w:val="002F4B13"/>
    <w:rsid w:val="002F5782"/>
    <w:rsid w:val="002F5F14"/>
    <w:rsid w:val="00300082"/>
    <w:rsid w:val="00300545"/>
    <w:rsid w:val="00300735"/>
    <w:rsid w:val="00300DF6"/>
    <w:rsid w:val="00302AAC"/>
    <w:rsid w:val="0030311D"/>
    <w:rsid w:val="0030354E"/>
    <w:rsid w:val="003037C7"/>
    <w:rsid w:val="00303CAE"/>
    <w:rsid w:val="00304681"/>
    <w:rsid w:val="00305B52"/>
    <w:rsid w:val="00305BEC"/>
    <w:rsid w:val="00305CDD"/>
    <w:rsid w:val="0030698E"/>
    <w:rsid w:val="0030763F"/>
    <w:rsid w:val="003076F4"/>
    <w:rsid w:val="00307ACF"/>
    <w:rsid w:val="003114F4"/>
    <w:rsid w:val="0031192D"/>
    <w:rsid w:val="00312881"/>
    <w:rsid w:val="00313044"/>
    <w:rsid w:val="003134FB"/>
    <w:rsid w:val="00314C57"/>
    <w:rsid w:val="00315471"/>
    <w:rsid w:val="00320073"/>
    <w:rsid w:val="00320627"/>
    <w:rsid w:val="00320883"/>
    <w:rsid w:val="00320D84"/>
    <w:rsid w:val="00322334"/>
    <w:rsid w:val="0032288E"/>
    <w:rsid w:val="00323750"/>
    <w:rsid w:val="00323A07"/>
    <w:rsid w:val="00323B9B"/>
    <w:rsid w:val="00324569"/>
    <w:rsid w:val="0032477E"/>
    <w:rsid w:val="00325E24"/>
    <w:rsid w:val="0032605A"/>
    <w:rsid w:val="00326A76"/>
    <w:rsid w:val="00327706"/>
    <w:rsid w:val="003277E6"/>
    <w:rsid w:val="00327B9B"/>
    <w:rsid w:val="00330460"/>
    <w:rsid w:val="003306E9"/>
    <w:rsid w:val="003317F2"/>
    <w:rsid w:val="00331884"/>
    <w:rsid w:val="00331BCB"/>
    <w:rsid w:val="00331D15"/>
    <w:rsid w:val="00331F0A"/>
    <w:rsid w:val="0033283B"/>
    <w:rsid w:val="00332F03"/>
    <w:rsid w:val="00333E4E"/>
    <w:rsid w:val="00333F88"/>
    <w:rsid w:val="003341B2"/>
    <w:rsid w:val="003356C9"/>
    <w:rsid w:val="00335BF1"/>
    <w:rsid w:val="003379C1"/>
    <w:rsid w:val="00340144"/>
    <w:rsid w:val="00340398"/>
    <w:rsid w:val="00341827"/>
    <w:rsid w:val="00342840"/>
    <w:rsid w:val="00342E48"/>
    <w:rsid w:val="00343C18"/>
    <w:rsid w:val="00346CD5"/>
    <w:rsid w:val="00347AA1"/>
    <w:rsid w:val="00347ADB"/>
    <w:rsid w:val="00347DA8"/>
    <w:rsid w:val="00350A2B"/>
    <w:rsid w:val="00351359"/>
    <w:rsid w:val="003517F4"/>
    <w:rsid w:val="003519C7"/>
    <w:rsid w:val="00351D90"/>
    <w:rsid w:val="00352084"/>
    <w:rsid w:val="00352913"/>
    <w:rsid w:val="0035296A"/>
    <w:rsid w:val="0035356D"/>
    <w:rsid w:val="003545CC"/>
    <w:rsid w:val="00354993"/>
    <w:rsid w:val="00355CE5"/>
    <w:rsid w:val="003563BB"/>
    <w:rsid w:val="00356525"/>
    <w:rsid w:val="0035762A"/>
    <w:rsid w:val="003577D9"/>
    <w:rsid w:val="00357A89"/>
    <w:rsid w:val="00357C2B"/>
    <w:rsid w:val="00360C2D"/>
    <w:rsid w:val="0036149E"/>
    <w:rsid w:val="00362067"/>
    <w:rsid w:val="0036261B"/>
    <w:rsid w:val="00362C91"/>
    <w:rsid w:val="00363889"/>
    <w:rsid w:val="00366806"/>
    <w:rsid w:val="00366A5C"/>
    <w:rsid w:val="00366DC6"/>
    <w:rsid w:val="00367B9D"/>
    <w:rsid w:val="003708F6"/>
    <w:rsid w:val="00370C05"/>
    <w:rsid w:val="00371509"/>
    <w:rsid w:val="00372336"/>
    <w:rsid w:val="00373B6A"/>
    <w:rsid w:val="00373C96"/>
    <w:rsid w:val="00374F35"/>
    <w:rsid w:val="003758F5"/>
    <w:rsid w:val="00380444"/>
    <w:rsid w:val="003809AC"/>
    <w:rsid w:val="00381EC1"/>
    <w:rsid w:val="00382302"/>
    <w:rsid w:val="00383C85"/>
    <w:rsid w:val="003841DC"/>
    <w:rsid w:val="0038448C"/>
    <w:rsid w:val="00386D06"/>
    <w:rsid w:val="00386D12"/>
    <w:rsid w:val="0038796E"/>
    <w:rsid w:val="00387ACD"/>
    <w:rsid w:val="00387F81"/>
    <w:rsid w:val="0039121B"/>
    <w:rsid w:val="00391B25"/>
    <w:rsid w:val="003920A2"/>
    <w:rsid w:val="003922BE"/>
    <w:rsid w:val="0039238B"/>
    <w:rsid w:val="003931E7"/>
    <w:rsid w:val="00395CCB"/>
    <w:rsid w:val="003A0634"/>
    <w:rsid w:val="003A0CA9"/>
    <w:rsid w:val="003A1A80"/>
    <w:rsid w:val="003A3691"/>
    <w:rsid w:val="003A468F"/>
    <w:rsid w:val="003A49C2"/>
    <w:rsid w:val="003A701F"/>
    <w:rsid w:val="003A7885"/>
    <w:rsid w:val="003B0180"/>
    <w:rsid w:val="003B0F9F"/>
    <w:rsid w:val="003B1EFE"/>
    <w:rsid w:val="003B2359"/>
    <w:rsid w:val="003B2394"/>
    <w:rsid w:val="003B2C8E"/>
    <w:rsid w:val="003B2E3B"/>
    <w:rsid w:val="003B391C"/>
    <w:rsid w:val="003B3D0E"/>
    <w:rsid w:val="003B52DB"/>
    <w:rsid w:val="003B62DA"/>
    <w:rsid w:val="003B6763"/>
    <w:rsid w:val="003B6BC9"/>
    <w:rsid w:val="003B721B"/>
    <w:rsid w:val="003C0077"/>
    <w:rsid w:val="003C11EB"/>
    <w:rsid w:val="003C23B7"/>
    <w:rsid w:val="003C2D64"/>
    <w:rsid w:val="003C2FBF"/>
    <w:rsid w:val="003C4B32"/>
    <w:rsid w:val="003C50A2"/>
    <w:rsid w:val="003C52DE"/>
    <w:rsid w:val="003C5981"/>
    <w:rsid w:val="003C5C2A"/>
    <w:rsid w:val="003C5C54"/>
    <w:rsid w:val="003C6B1A"/>
    <w:rsid w:val="003C6D53"/>
    <w:rsid w:val="003C794D"/>
    <w:rsid w:val="003D05E8"/>
    <w:rsid w:val="003D07CB"/>
    <w:rsid w:val="003D0FC2"/>
    <w:rsid w:val="003D2237"/>
    <w:rsid w:val="003D24B2"/>
    <w:rsid w:val="003D289B"/>
    <w:rsid w:val="003D2912"/>
    <w:rsid w:val="003D2914"/>
    <w:rsid w:val="003D2FD8"/>
    <w:rsid w:val="003D35FA"/>
    <w:rsid w:val="003D3B86"/>
    <w:rsid w:val="003D44D8"/>
    <w:rsid w:val="003D497B"/>
    <w:rsid w:val="003D53F2"/>
    <w:rsid w:val="003D5BCF"/>
    <w:rsid w:val="003D5C79"/>
    <w:rsid w:val="003D5DC4"/>
    <w:rsid w:val="003D6441"/>
    <w:rsid w:val="003D653C"/>
    <w:rsid w:val="003D67A2"/>
    <w:rsid w:val="003D7BFB"/>
    <w:rsid w:val="003D7FEB"/>
    <w:rsid w:val="003E1CEC"/>
    <w:rsid w:val="003E28BE"/>
    <w:rsid w:val="003E2CEF"/>
    <w:rsid w:val="003E31C4"/>
    <w:rsid w:val="003E34C8"/>
    <w:rsid w:val="003E3610"/>
    <w:rsid w:val="003E36C7"/>
    <w:rsid w:val="003E3E2D"/>
    <w:rsid w:val="003E48AE"/>
    <w:rsid w:val="003E4A30"/>
    <w:rsid w:val="003E4DD7"/>
    <w:rsid w:val="003E6090"/>
    <w:rsid w:val="003E6A5B"/>
    <w:rsid w:val="003E6DA1"/>
    <w:rsid w:val="003F104F"/>
    <w:rsid w:val="003F12EB"/>
    <w:rsid w:val="003F14A4"/>
    <w:rsid w:val="003F1CEC"/>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AF0"/>
    <w:rsid w:val="00404C0D"/>
    <w:rsid w:val="004061E0"/>
    <w:rsid w:val="00406A56"/>
    <w:rsid w:val="00406FEE"/>
    <w:rsid w:val="004074BB"/>
    <w:rsid w:val="004079E0"/>
    <w:rsid w:val="00407AA8"/>
    <w:rsid w:val="00411475"/>
    <w:rsid w:val="00411F37"/>
    <w:rsid w:val="004123D7"/>
    <w:rsid w:val="00412B88"/>
    <w:rsid w:val="00412BB5"/>
    <w:rsid w:val="00413634"/>
    <w:rsid w:val="00413673"/>
    <w:rsid w:val="0041376E"/>
    <w:rsid w:val="0041384F"/>
    <w:rsid w:val="0041428D"/>
    <w:rsid w:val="004147F1"/>
    <w:rsid w:val="00415517"/>
    <w:rsid w:val="00415717"/>
    <w:rsid w:val="00415AC5"/>
    <w:rsid w:val="0041625B"/>
    <w:rsid w:val="004164E0"/>
    <w:rsid w:val="00416873"/>
    <w:rsid w:val="00416C6B"/>
    <w:rsid w:val="0042026C"/>
    <w:rsid w:val="0042080A"/>
    <w:rsid w:val="004218BF"/>
    <w:rsid w:val="00422E32"/>
    <w:rsid w:val="0042395E"/>
    <w:rsid w:val="004241C3"/>
    <w:rsid w:val="0042633E"/>
    <w:rsid w:val="0042754A"/>
    <w:rsid w:val="0042773A"/>
    <w:rsid w:val="0042789E"/>
    <w:rsid w:val="004303B8"/>
    <w:rsid w:val="0043081C"/>
    <w:rsid w:val="0043084A"/>
    <w:rsid w:val="00430C80"/>
    <w:rsid w:val="00431470"/>
    <w:rsid w:val="00431497"/>
    <w:rsid w:val="00432947"/>
    <w:rsid w:val="0043299B"/>
    <w:rsid w:val="004337BD"/>
    <w:rsid w:val="00434600"/>
    <w:rsid w:val="00434823"/>
    <w:rsid w:val="00434B66"/>
    <w:rsid w:val="00434DDB"/>
    <w:rsid w:val="00434FD1"/>
    <w:rsid w:val="004358B9"/>
    <w:rsid w:val="00435AB2"/>
    <w:rsid w:val="00436404"/>
    <w:rsid w:val="00436BE7"/>
    <w:rsid w:val="00436D1D"/>
    <w:rsid w:val="00436E5E"/>
    <w:rsid w:val="004377E1"/>
    <w:rsid w:val="00437A3E"/>
    <w:rsid w:val="00437B0A"/>
    <w:rsid w:val="004401BA"/>
    <w:rsid w:val="00440B36"/>
    <w:rsid w:val="00440C77"/>
    <w:rsid w:val="004412F9"/>
    <w:rsid w:val="00441C8D"/>
    <w:rsid w:val="0044219C"/>
    <w:rsid w:val="004433E8"/>
    <w:rsid w:val="004435BF"/>
    <w:rsid w:val="00443952"/>
    <w:rsid w:val="004440BD"/>
    <w:rsid w:val="0044414E"/>
    <w:rsid w:val="00444A28"/>
    <w:rsid w:val="00445325"/>
    <w:rsid w:val="00445342"/>
    <w:rsid w:val="00445747"/>
    <w:rsid w:val="00445985"/>
    <w:rsid w:val="00446F07"/>
    <w:rsid w:val="0045112A"/>
    <w:rsid w:val="004512A6"/>
    <w:rsid w:val="00451423"/>
    <w:rsid w:val="004514D9"/>
    <w:rsid w:val="0045174A"/>
    <w:rsid w:val="00451A59"/>
    <w:rsid w:val="00451C2C"/>
    <w:rsid w:val="00451C40"/>
    <w:rsid w:val="00451D83"/>
    <w:rsid w:val="00455320"/>
    <w:rsid w:val="00455FCF"/>
    <w:rsid w:val="0045634B"/>
    <w:rsid w:val="00456A61"/>
    <w:rsid w:val="00456DF8"/>
    <w:rsid w:val="004574BB"/>
    <w:rsid w:val="00457C5E"/>
    <w:rsid w:val="004616BC"/>
    <w:rsid w:val="00461CD6"/>
    <w:rsid w:val="00464ACD"/>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6561"/>
    <w:rsid w:val="00476DFD"/>
    <w:rsid w:val="00477F7C"/>
    <w:rsid w:val="00477FA2"/>
    <w:rsid w:val="00480A64"/>
    <w:rsid w:val="0048122F"/>
    <w:rsid w:val="004816BF"/>
    <w:rsid w:val="004826F1"/>
    <w:rsid w:val="00482A1F"/>
    <w:rsid w:val="0048461F"/>
    <w:rsid w:val="004853A1"/>
    <w:rsid w:val="00486C45"/>
    <w:rsid w:val="004872F0"/>
    <w:rsid w:val="004878DD"/>
    <w:rsid w:val="00487A30"/>
    <w:rsid w:val="00490247"/>
    <w:rsid w:val="00490423"/>
    <w:rsid w:val="00490BC0"/>
    <w:rsid w:val="00490D41"/>
    <w:rsid w:val="0049234C"/>
    <w:rsid w:val="00492D56"/>
    <w:rsid w:val="0049371C"/>
    <w:rsid w:val="00493897"/>
    <w:rsid w:val="0049398E"/>
    <w:rsid w:val="00493B21"/>
    <w:rsid w:val="00494323"/>
    <w:rsid w:val="004946B8"/>
    <w:rsid w:val="0049509F"/>
    <w:rsid w:val="00496BB4"/>
    <w:rsid w:val="00496EFC"/>
    <w:rsid w:val="00496FC2"/>
    <w:rsid w:val="004975C2"/>
    <w:rsid w:val="00497CEC"/>
    <w:rsid w:val="004A1108"/>
    <w:rsid w:val="004A2591"/>
    <w:rsid w:val="004A29BB"/>
    <w:rsid w:val="004A32D4"/>
    <w:rsid w:val="004A34C7"/>
    <w:rsid w:val="004A3A64"/>
    <w:rsid w:val="004A65E1"/>
    <w:rsid w:val="004A6F98"/>
    <w:rsid w:val="004A7A36"/>
    <w:rsid w:val="004A7B23"/>
    <w:rsid w:val="004A7D2F"/>
    <w:rsid w:val="004B019E"/>
    <w:rsid w:val="004B03B7"/>
    <w:rsid w:val="004B09E8"/>
    <w:rsid w:val="004B177E"/>
    <w:rsid w:val="004B2824"/>
    <w:rsid w:val="004B6049"/>
    <w:rsid w:val="004B695D"/>
    <w:rsid w:val="004B6F52"/>
    <w:rsid w:val="004B718F"/>
    <w:rsid w:val="004C00B6"/>
    <w:rsid w:val="004C23DD"/>
    <w:rsid w:val="004C29AA"/>
    <w:rsid w:val="004C2A83"/>
    <w:rsid w:val="004C2BAA"/>
    <w:rsid w:val="004C5493"/>
    <w:rsid w:val="004C583A"/>
    <w:rsid w:val="004C65D6"/>
    <w:rsid w:val="004C725B"/>
    <w:rsid w:val="004C7B67"/>
    <w:rsid w:val="004C7D6C"/>
    <w:rsid w:val="004C7FCF"/>
    <w:rsid w:val="004D09A6"/>
    <w:rsid w:val="004D1D66"/>
    <w:rsid w:val="004D2636"/>
    <w:rsid w:val="004D333C"/>
    <w:rsid w:val="004D373F"/>
    <w:rsid w:val="004D42CB"/>
    <w:rsid w:val="004D581B"/>
    <w:rsid w:val="004D6805"/>
    <w:rsid w:val="004E0872"/>
    <w:rsid w:val="004E121D"/>
    <w:rsid w:val="004E1A89"/>
    <w:rsid w:val="004E1BD9"/>
    <w:rsid w:val="004E259C"/>
    <w:rsid w:val="004E271B"/>
    <w:rsid w:val="004E30F4"/>
    <w:rsid w:val="004E3986"/>
    <w:rsid w:val="004E526A"/>
    <w:rsid w:val="004E52E8"/>
    <w:rsid w:val="004E5592"/>
    <w:rsid w:val="004E58D2"/>
    <w:rsid w:val="004E5C38"/>
    <w:rsid w:val="004E6230"/>
    <w:rsid w:val="004E62A7"/>
    <w:rsid w:val="004E62F9"/>
    <w:rsid w:val="004E68D3"/>
    <w:rsid w:val="004E68F0"/>
    <w:rsid w:val="004E6E7E"/>
    <w:rsid w:val="004E7359"/>
    <w:rsid w:val="004E7844"/>
    <w:rsid w:val="004F00E0"/>
    <w:rsid w:val="004F02C4"/>
    <w:rsid w:val="004F13AA"/>
    <w:rsid w:val="004F15AB"/>
    <w:rsid w:val="004F178C"/>
    <w:rsid w:val="004F199B"/>
    <w:rsid w:val="004F2BBF"/>
    <w:rsid w:val="004F3AD0"/>
    <w:rsid w:val="004F3CE4"/>
    <w:rsid w:val="004F4408"/>
    <w:rsid w:val="004F551C"/>
    <w:rsid w:val="004F56F9"/>
    <w:rsid w:val="004F5A00"/>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07BB5"/>
    <w:rsid w:val="005101BA"/>
    <w:rsid w:val="00510355"/>
    <w:rsid w:val="00512514"/>
    <w:rsid w:val="0051310F"/>
    <w:rsid w:val="0051391E"/>
    <w:rsid w:val="00513A59"/>
    <w:rsid w:val="0051473B"/>
    <w:rsid w:val="0051486C"/>
    <w:rsid w:val="00515ABF"/>
    <w:rsid w:val="00515C43"/>
    <w:rsid w:val="005161E1"/>
    <w:rsid w:val="00516BD6"/>
    <w:rsid w:val="0052467E"/>
    <w:rsid w:val="00524B48"/>
    <w:rsid w:val="005252D3"/>
    <w:rsid w:val="0052575B"/>
    <w:rsid w:val="00526ECF"/>
    <w:rsid w:val="005277E8"/>
    <w:rsid w:val="00530506"/>
    <w:rsid w:val="00531DBA"/>
    <w:rsid w:val="00532699"/>
    <w:rsid w:val="00532937"/>
    <w:rsid w:val="0053469A"/>
    <w:rsid w:val="005347D4"/>
    <w:rsid w:val="00534898"/>
    <w:rsid w:val="00535E52"/>
    <w:rsid w:val="00536F84"/>
    <w:rsid w:val="005372C2"/>
    <w:rsid w:val="00537772"/>
    <w:rsid w:val="00537834"/>
    <w:rsid w:val="00537D62"/>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139"/>
    <w:rsid w:val="00552325"/>
    <w:rsid w:val="00552399"/>
    <w:rsid w:val="005534B7"/>
    <w:rsid w:val="0055382B"/>
    <w:rsid w:val="0055389F"/>
    <w:rsid w:val="00554AE3"/>
    <w:rsid w:val="005567FF"/>
    <w:rsid w:val="00556835"/>
    <w:rsid w:val="00556F36"/>
    <w:rsid w:val="00557155"/>
    <w:rsid w:val="00557722"/>
    <w:rsid w:val="005578E9"/>
    <w:rsid w:val="00557930"/>
    <w:rsid w:val="00560C94"/>
    <w:rsid w:val="0056115E"/>
    <w:rsid w:val="0056175D"/>
    <w:rsid w:val="00561998"/>
    <w:rsid w:val="00564AEC"/>
    <w:rsid w:val="00564CB7"/>
    <w:rsid w:val="00565AEE"/>
    <w:rsid w:val="00567573"/>
    <w:rsid w:val="00567E95"/>
    <w:rsid w:val="005709AA"/>
    <w:rsid w:val="005709D0"/>
    <w:rsid w:val="0057120C"/>
    <w:rsid w:val="005712FC"/>
    <w:rsid w:val="0057317B"/>
    <w:rsid w:val="00573661"/>
    <w:rsid w:val="0057396D"/>
    <w:rsid w:val="0057437B"/>
    <w:rsid w:val="00576182"/>
    <w:rsid w:val="00576BC1"/>
    <w:rsid w:val="00580C1A"/>
    <w:rsid w:val="00581427"/>
    <w:rsid w:val="0058193F"/>
    <w:rsid w:val="00581CEB"/>
    <w:rsid w:val="00581D50"/>
    <w:rsid w:val="0058223A"/>
    <w:rsid w:val="00582B63"/>
    <w:rsid w:val="00582BE3"/>
    <w:rsid w:val="00583AB9"/>
    <w:rsid w:val="00583ED9"/>
    <w:rsid w:val="00584AF0"/>
    <w:rsid w:val="00584DB1"/>
    <w:rsid w:val="00586CAE"/>
    <w:rsid w:val="0058727E"/>
    <w:rsid w:val="005876E0"/>
    <w:rsid w:val="00590805"/>
    <w:rsid w:val="0059300D"/>
    <w:rsid w:val="0059368E"/>
    <w:rsid w:val="0059419E"/>
    <w:rsid w:val="00594699"/>
    <w:rsid w:val="00595753"/>
    <w:rsid w:val="005959B1"/>
    <w:rsid w:val="00596972"/>
    <w:rsid w:val="005970C6"/>
    <w:rsid w:val="00597D6B"/>
    <w:rsid w:val="00597F23"/>
    <w:rsid w:val="005A19D3"/>
    <w:rsid w:val="005A1D0F"/>
    <w:rsid w:val="005A2235"/>
    <w:rsid w:val="005A28BF"/>
    <w:rsid w:val="005A2A2B"/>
    <w:rsid w:val="005A2CD0"/>
    <w:rsid w:val="005A372D"/>
    <w:rsid w:val="005A38C3"/>
    <w:rsid w:val="005A4035"/>
    <w:rsid w:val="005A484E"/>
    <w:rsid w:val="005A5021"/>
    <w:rsid w:val="005A5464"/>
    <w:rsid w:val="005A5B3D"/>
    <w:rsid w:val="005A5B4A"/>
    <w:rsid w:val="005A65A0"/>
    <w:rsid w:val="005A6754"/>
    <w:rsid w:val="005A716F"/>
    <w:rsid w:val="005A7AB3"/>
    <w:rsid w:val="005A7C97"/>
    <w:rsid w:val="005A7DA9"/>
    <w:rsid w:val="005A7DFB"/>
    <w:rsid w:val="005B0091"/>
    <w:rsid w:val="005B025A"/>
    <w:rsid w:val="005B0686"/>
    <w:rsid w:val="005B09B2"/>
    <w:rsid w:val="005B1032"/>
    <w:rsid w:val="005B14DE"/>
    <w:rsid w:val="005B1B31"/>
    <w:rsid w:val="005B1F05"/>
    <w:rsid w:val="005B274F"/>
    <w:rsid w:val="005B3A69"/>
    <w:rsid w:val="005B3AFD"/>
    <w:rsid w:val="005B3BE1"/>
    <w:rsid w:val="005B3CEF"/>
    <w:rsid w:val="005B4147"/>
    <w:rsid w:val="005B41F7"/>
    <w:rsid w:val="005B4F90"/>
    <w:rsid w:val="005B58D5"/>
    <w:rsid w:val="005B6110"/>
    <w:rsid w:val="005B714C"/>
    <w:rsid w:val="005B74FD"/>
    <w:rsid w:val="005C034C"/>
    <w:rsid w:val="005C1068"/>
    <w:rsid w:val="005C1F76"/>
    <w:rsid w:val="005C2307"/>
    <w:rsid w:val="005C2CAF"/>
    <w:rsid w:val="005C2E3B"/>
    <w:rsid w:val="005C33BF"/>
    <w:rsid w:val="005C3CC7"/>
    <w:rsid w:val="005C4BA8"/>
    <w:rsid w:val="005C6681"/>
    <w:rsid w:val="005C66E4"/>
    <w:rsid w:val="005C75BF"/>
    <w:rsid w:val="005D0F98"/>
    <w:rsid w:val="005D0FF7"/>
    <w:rsid w:val="005D10A6"/>
    <w:rsid w:val="005D2D10"/>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58B7"/>
    <w:rsid w:val="005E632D"/>
    <w:rsid w:val="005E6339"/>
    <w:rsid w:val="005E6498"/>
    <w:rsid w:val="005E6BE5"/>
    <w:rsid w:val="005E6EC3"/>
    <w:rsid w:val="005E76FF"/>
    <w:rsid w:val="005E7ABF"/>
    <w:rsid w:val="005E7D2F"/>
    <w:rsid w:val="005F0191"/>
    <w:rsid w:val="005F062D"/>
    <w:rsid w:val="005F08AA"/>
    <w:rsid w:val="005F1465"/>
    <w:rsid w:val="005F1E4B"/>
    <w:rsid w:val="005F23AF"/>
    <w:rsid w:val="005F2992"/>
    <w:rsid w:val="005F2AD5"/>
    <w:rsid w:val="005F2BBB"/>
    <w:rsid w:val="005F51C6"/>
    <w:rsid w:val="005F52D9"/>
    <w:rsid w:val="005F533D"/>
    <w:rsid w:val="005F5547"/>
    <w:rsid w:val="005F5E5E"/>
    <w:rsid w:val="005F60A3"/>
    <w:rsid w:val="0060046C"/>
    <w:rsid w:val="00600F25"/>
    <w:rsid w:val="00601164"/>
    <w:rsid w:val="006013ED"/>
    <w:rsid w:val="006015F4"/>
    <w:rsid w:val="00601C8A"/>
    <w:rsid w:val="00601EFC"/>
    <w:rsid w:val="00603326"/>
    <w:rsid w:val="006036D6"/>
    <w:rsid w:val="00604085"/>
    <w:rsid w:val="00604BF8"/>
    <w:rsid w:val="00604EF0"/>
    <w:rsid w:val="0060502B"/>
    <w:rsid w:val="00606578"/>
    <w:rsid w:val="00606B56"/>
    <w:rsid w:val="00606E33"/>
    <w:rsid w:val="00607280"/>
    <w:rsid w:val="0060789F"/>
    <w:rsid w:val="0061051D"/>
    <w:rsid w:val="00611B74"/>
    <w:rsid w:val="00613B28"/>
    <w:rsid w:val="00613F84"/>
    <w:rsid w:val="00614510"/>
    <w:rsid w:val="0061594D"/>
    <w:rsid w:val="00616155"/>
    <w:rsid w:val="00616E71"/>
    <w:rsid w:val="00617068"/>
    <w:rsid w:val="00617C7D"/>
    <w:rsid w:val="006208DA"/>
    <w:rsid w:val="00621387"/>
    <w:rsid w:val="006214E7"/>
    <w:rsid w:val="006223FD"/>
    <w:rsid w:val="00622B06"/>
    <w:rsid w:val="00622BC8"/>
    <w:rsid w:val="00622F88"/>
    <w:rsid w:val="00623418"/>
    <w:rsid w:val="00623BD9"/>
    <w:rsid w:val="006244D0"/>
    <w:rsid w:val="00624689"/>
    <w:rsid w:val="006252EA"/>
    <w:rsid w:val="00625AF2"/>
    <w:rsid w:val="00626B1B"/>
    <w:rsid w:val="006277AF"/>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9D8"/>
    <w:rsid w:val="00642BD4"/>
    <w:rsid w:val="00642BE7"/>
    <w:rsid w:val="0064356F"/>
    <w:rsid w:val="006437C2"/>
    <w:rsid w:val="00644028"/>
    <w:rsid w:val="00644694"/>
    <w:rsid w:val="0064485B"/>
    <w:rsid w:val="00645436"/>
    <w:rsid w:val="00646019"/>
    <w:rsid w:val="006472DD"/>
    <w:rsid w:val="006473D0"/>
    <w:rsid w:val="00647818"/>
    <w:rsid w:val="00651F84"/>
    <w:rsid w:val="00652080"/>
    <w:rsid w:val="0065449D"/>
    <w:rsid w:val="00655F32"/>
    <w:rsid w:val="00657614"/>
    <w:rsid w:val="00657BC5"/>
    <w:rsid w:val="00657C9D"/>
    <w:rsid w:val="0066125D"/>
    <w:rsid w:val="00661299"/>
    <w:rsid w:val="006623F2"/>
    <w:rsid w:val="0066276F"/>
    <w:rsid w:val="0066547F"/>
    <w:rsid w:val="00665C34"/>
    <w:rsid w:val="0066658A"/>
    <w:rsid w:val="006666BB"/>
    <w:rsid w:val="00666D2D"/>
    <w:rsid w:val="00666DFA"/>
    <w:rsid w:val="00670611"/>
    <w:rsid w:val="00670CD1"/>
    <w:rsid w:val="00670D9D"/>
    <w:rsid w:val="00671422"/>
    <w:rsid w:val="00673B14"/>
    <w:rsid w:val="00674ED9"/>
    <w:rsid w:val="00675715"/>
    <w:rsid w:val="00675DD6"/>
    <w:rsid w:val="006762C1"/>
    <w:rsid w:val="00676315"/>
    <w:rsid w:val="006771D7"/>
    <w:rsid w:val="00680711"/>
    <w:rsid w:val="00680D12"/>
    <w:rsid w:val="0068127D"/>
    <w:rsid w:val="00681ECC"/>
    <w:rsid w:val="00682002"/>
    <w:rsid w:val="00682543"/>
    <w:rsid w:val="0068288F"/>
    <w:rsid w:val="00682DF5"/>
    <w:rsid w:val="00682EBA"/>
    <w:rsid w:val="006834F5"/>
    <w:rsid w:val="00683672"/>
    <w:rsid w:val="00683C2F"/>
    <w:rsid w:val="006843C0"/>
    <w:rsid w:val="00684E8E"/>
    <w:rsid w:val="00684F3B"/>
    <w:rsid w:val="0068594B"/>
    <w:rsid w:val="00686C89"/>
    <w:rsid w:val="00687069"/>
    <w:rsid w:val="00687937"/>
    <w:rsid w:val="0068797B"/>
    <w:rsid w:val="00690DE3"/>
    <w:rsid w:val="006912D4"/>
    <w:rsid w:val="00692B0D"/>
    <w:rsid w:val="00692EA1"/>
    <w:rsid w:val="006953A6"/>
    <w:rsid w:val="00695D5A"/>
    <w:rsid w:val="00696542"/>
    <w:rsid w:val="00697147"/>
    <w:rsid w:val="00697D20"/>
    <w:rsid w:val="006A05C4"/>
    <w:rsid w:val="006A12C4"/>
    <w:rsid w:val="006A1CAA"/>
    <w:rsid w:val="006A2A89"/>
    <w:rsid w:val="006A3234"/>
    <w:rsid w:val="006A3721"/>
    <w:rsid w:val="006A3DD7"/>
    <w:rsid w:val="006A3E94"/>
    <w:rsid w:val="006A4622"/>
    <w:rsid w:val="006A48F0"/>
    <w:rsid w:val="006A4DA7"/>
    <w:rsid w:val="006A5030"/>
    <w:rsid w:val="006A5E5A"/>
    <w:rsid w:val="006A7B67"/>
    <w:rsid w:val="006B0513"/>
    <w:rsid w:val="006B057E"/>
    <w:rsid w:val="006B0EE6"/>
    <w:rsid w:val="006B0F81"/>
    <w:rsid w:val="006B1A1B"/>
    <w:rsid w:val="006B1D4E"/>
    <w:rsid w:val="006B1D5C"/>
    <w:rsid w:val="006B2852"/>
    <w:rsid w:val="006B5926"/>
    <w:rsid w:val="006B5C77"/>
    <w:rsid w:val="006B76FE"/>
    <w:rsid w:val="006B7784"/>
    <w:rsid w:val="006C0993"/>
    <w:rsid w:val="006C0AFF"/>
    <w:rsid w:val="006C13B4"/>
    <w:rsid w:val="006C1EE2"/>
    <w:rsid w:val="006C200D"/>
    <w:rsid w:val="006C2861"/>
    <w:rsid w:val="006C2DF7"/>
    <w:rsid w:val="006C2E22"/>
    <w:rsid w:val="006C357E"/>
    <w:rsid w:val="006C3983"/>
    <w:rsid w:val="006C440F"/>
    <w:rsid w:val="006C48B3"/>
    <w:rsid w:val="006C4907"/>
    <w:rsid w:val="006C5290"/>
    <w:rsid w:val="006C60F5"/>
    <w:rsid w:val="006C682E"/>
    <w:rsid w:val="006C688C"/>
    <w:rsid w:val="006D04A3"/>
    <w:rsid w:val="006D0D0A"/>
    <w:rsid w:val="006D28DA"/>
    <w:rsid w:val="006D2DA8"/>
    <w:rsid w:val="006D32A7"/>
    <w:rsid w:val="006D3583"/>
    <w:rsid w:val="006D3977"/>
    <w:rsid w:val="006D3E5F"/>
    <w:rsid w:val="006D40AF"/>
    <w:rsid w:val="006D44FB"/>
    <w:rsid w:val="006D4E16"/>
    <w:rsid w:val="006D5144"/>
    <w:rsid w:val="006D5667"/>
    <w:rsid w:val="006D58C3"/>
    <w:rsid w:val="006D67A4"/>
    <w:rsid w:val="006D6A29"/>
    <w:rsid w:val="006D6B9C"/>
    <w:rsid w:val="006D6C02"/>
    <w:rsid w:val="006D78B6"/>
    <w:rsid w:val="006E0641"/>
    <w:rsid w:val="006E1FD7"/>
    <w:rsid w:val="006E2023"/>
    <w:rsid w:val="006E2E69"/>
    <w:rsid w:val="006E31EC"/>
    <w:rsid w:val="006E3799"/>
    <w:rsid w:val="006E5031"/>
    <w:rsid w:val="006E5CA8"/>
    <w:rsid w:val="006E6C16"/>
    <w:rsid w:val="006E6CC9"/>
    <w:rsid w:val="006E72CF"/>
    <w:rsid w:val="006E7706"/>
    <w:rsid w:val="006E7953"/>
    <w:rsid w:val="006F01F9"/>
    <w:rsid w:val="006F0B72"/>
    <w:rsid w:val="006F1094"/>
    <w:rsid w:val="006F1251"/>
    <w:rsid w:val="006F2024"/>
    <w:rsid w:val="006F22E9"/>
    <w:rsid w:val="006F3660"/>
    <w:rsid w:val="006F4225"/>
    <w:rsid w:val="006F5145"/>
    <w:rsid w:val="006F5484"/>
    <w:rsid w:val="006F6BE8"/>
    <w:rsid w:val="006F6DDB"/>
    <w:rsid w:val="006F6F33"/>
    <w:rsid w:val="006F70AB"/>
    <w:rsid w:val="00700837"/>
    <w:rsid w:val="007012DB"/>
    <w:rsid w:val="00701E97"/>
    <w:rsid w:val="0070259F"/>
    <w:rsid w:val="00702670"/>
    <w:rsid w:val="007028F3"/>
    <w:rsid w:val="007029A8"/>
    <w:rsid w:val="00703446"/>
    <w:rsid w:val="0070354B"/>
    <w:rsid w:val="00703965"/>
    <w:rsid w:val="00704060"/>
    <w:rsid w:val="00704610"/>
    <w:rsid w:val="00704842"/>
    <w:rsid w:val="0070563C"/>
    <w:rsid w:val="00706A83"/>
    <w:rsid w:val="00707830"/>
    <w:rsid w:val="00707927"/>
    <w:rsid w:val="00707B49"/>
    <w:rsid w:val="00710A98"/>
    <w:rsid w:val="00710B7D"/>
    <w:rsid w:val="00711323"/>
    <w:rsid w:val="00711786"/>
    <w:rsid w:val="0071280B"/>
    <w:rsid w:val="007135CE"/>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5D0C"/>
    <w:rsid w:val="007362D4"/>
    <w:rsid w:val="00736301"/>
    <w:rsid w:val="00736513"/>
    <w:rsid w:val="00736B41"/>
    <w:rsid w:val="00736FE0"/>
    <w:rsid w:val="00737440"/>
    <w:rsid w:val="00737996"/>
    <w:rsid w:val="007405E6"/>
    <w:rsid w:val="00740E8F"/>
    <w:rsid w:val="0074123A"/>
    <w:rsid w:val="0074251D"/>
    <w:rsid w:val="0074317F"/>
    <w:rsid w:val="00743B71"/>
    <w:rsid w:val="0074449B"/>
    <w:rsid w:val="00744B17"/>
    <w:rsid w:val="00745C62"/>
    <w:rsid w:val="00745FA7"/>
    <w:rsid w:val="00746A98"/>
    <w:rsid w:val="00747D29"/>
    <w:rsid w:val="00747F20"/>
    <w:rsid w:val="00750C7D"/>
    <w:rsid w:val="00750CC8"/>
    <w:rsid w:val="007519E9"/>
    <w:rsid w:val="00751B65"/>
    <w:rsid w:val="00751E8B"/>
    <w:rsid w:val="00752060"/>
    <w:rsid w:val="007526D5"/>
    <w:rsid w:val="00752F59"/>
    <w:rsid w:val="0075471C"/>
    <w:rsid w:val="007552C0"/>
    <w:rsid w:val="00756219"/>
    <w:rsid w:val="00757672"/>
    <w:rsid w:val="00757CC9"/>
    <w:rsid w:val="007602FE"/>
    <w:rsid w:val="00760AC3"/>
    <w:rsid w:val="00761A18"/>
    <w:rsid w:val="007634BC"/>
    <w:rsid w:val="00763A56"/>
    <w:rsid w:val="0076404A"/>
    <w:rsid w:val="007648D3"/>
    <w:rsid w:val="007651B0"/>
    <w:rsid w:val="007656FA"/>
    <w:rsid w:val="00765A66"/>
    <w:rsid w:val="00766667"/>
    <w:rsid w:val="0076695D"/>
    <w:rsid w:val="00766DE1"/>
    <w:rsid w:val="00767988"/>
    <w:rsid w:val="00770319"/>
    <w:rsid w:val="00773F7E"/>
    <w:rsid w:val="00774F0E"/>
    <w:rsid w:val="00776050"/>
    <w:rsid w:val="00776A3C"/>
    <w:rsid w:val="0077712E"/>
    <w:rsid w:val="0078061F"/>
    <w:rsid w:val="007813CA"/>
    <w:rsid w:val="0078152C"/>
    <w:rsid w:val="00781989"/>
    <w:rsid w:val="00781DAA"/>
    <w:rsid w:val="007832B6"/>
    <w:rsid w:val="0078332A"/>
    <w:rsid w:val="0078378F"/>
    <w:rsid w:val="007839A3"/>
    <w:rsid w:val="00784262"/>
    <w:rsid w:val="0078460D"/>
    <w:rsid w:val="00784678"/>
    <w:rsid w:val="00786058"/>
    <w:rsid w:val="00786ABD"/>
    <w:rsid w:val="0078789E"/>
    <w:rsid w:val="00787C24"/>
    <w:rsid w:val="00787F0D"/>
    <w:rsid w:val="00790AB8"/>
    <w:rsid w:val="00790D8C"/>
    <w:rsid w:val="00791970"/>
    <w:rsid w:val="00791AC5"/>
    <w:rsid w:val="00791EB0"/>
    <w:rsid w:val="00792C92"/>
    <w:rsid w:val="0079363C"/>
    <w:rsid w:val="00793987"/>
    <w:rsid w:val="00793BA3"/>
    <w:rsid w:val="00793E90"/>
    <w:rsid w:val="00794204"/>
    <w:rsid w:val="00794664"/>
    <w:rsid w:val="00796D92"/>
    <w:rsid w:val="007A0023"/>
    <w:rsid w:val="007A0276"/>
    <w:rsid w:val="007A0F1E"/>
    <w:rsid w:val="007A23EA"/>
    <w:rsid w:val="007A31B5"/>
    <w:rsid w:val="007A3DC2"/>
    <w:rsid w:val="007A45F8"/>
    <w:rsid w:val="007A5CDD"/>
    <w:rsid w:val="007A5CEF"/>
    <w:rsid w:val="007A6587"/>
    <w:rsid w:val="007A6801"/>
    <w:rsid w:val="007A780E"/>
    <w:rsid w:val="007A7BC8"/>
    <w:rsid w:val="007B0261"/>
    <w:rsid w:val="007B1B42"/>
    <w:rsid w:val="007B1C12"/>
    <w:rsid w:val="007B1EF2"/>
    <w:rsid w:val="007B286F"/>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590A"/>
    <w:rsid w:val="007C6A47"/>
    <w:rsid w:val="007C6B13"/>
    <w:rsid w:val="007D01A7"/>
    <w:rsid w:val="007D040B"/>
    <w:rsid w:val="007D0414"/>
    <w:rsid w:val="007D062D"/>
    <w:rsid w:val="007D0644"/>
    <w:rsid w:val="007D117C"/>
    <w:rsid w:val="007D2FDA"/>
    <w:rsid w:val="007D64EE"/>
    <w:rsid w:val="007D71AA"/>
    <w:rsid w:val="007E12DB"/>
    <w:rsid w:val="007E1F53"/>
    <w:rsid w:val="007E237F"/>
    <w:rsid w:val="007E241C"/>
    <w:rsid w:val="007E256E"/>
    <w:rsid w:val="007E32DF"/>
    <w:rsid w:val="007E3C71"/>
    <w:rsid w:val="007E56C8"/>
    <w:rsid w:val="007E7B37"/>
    <w:rsid w:val="007E7C29"/>
    <w:rsid w:val="007F082B"/>
    <w:rsid w:val="007F0E24"/>
    <w:rsid w:val="007F149D"/>
    <w:rsid w:val="007F161E"/>
    <w:rsid w:val="007F196D"/>
    <w:rsid w:val="007F27DE"/>
    <w:rsid w:val="007F2F82"/>
    <w:rsid w:val="007F32F1"/>
    <w:rsid w:val="007F36E1"/>
    <w:rsid w:val="007F3C7F"/>
    <w:rsid w:val="007F4D41"/>
    <w:rsid w:val="007F4E93"/>
    <w:rsid w:val="007F4F72"/>
    <w:rsid w:val="007F505E"/>
    <w:rsid w:val="007F5160"/>
    <w:rsid w:val="007F51B0"/>
    <w:rsid w:val="007F5FE2"/>
    <w:rsid w:val="007F65A9"/>
    <w:rsid w:val="007F6E28"/>
    <w:rsid w:val="007F78C7"/>
    <w:rsid w:val="0080041C"/>
    <w:rsid w:val="00801341"/>
    <w:rsid w:val="008013EC"/>
    <w:rsid w:val="00802FB0"/>
    <w:rsid w:val="00803ED7"/>
    <w:rsid w:val="008045C8"/>
    <w:rsid w:val="00805036"/>
    <w:rsid w:val="008058D0"/>
    <w:rsid w:val="00805F9B"/>
    <w:rsid w:val="00806324"/>
    <w:rsid w:val="008069EB"/>
    <w:rsid w:val="0080743A"/>
    <w:rsid w:val="008076A7"/>
    <w:rsid w:val="00810C24"/>
    <w:rsid w:val="00810DB2"/>
    <w:rsid w:val="00811483"/>
    <w:rsid w:val="008118B5"/>
    <w:rsid w:val="008118C8"/>
    <w:rsid w:val="00811C01"/>
    <w:rsid w:val="008123A3"/>
    <w:rsid w:val="008138ED"/>
    <w:rsid w:val="00813A8D"/>
    <w:rsid w:val="00814B9B"/>
    <w:rsid w:val="008155B2"/>
    <w:rsid w:val="00815FD8"/>
    <w:rsid w:val="0081613C"/>
    <w:rsid w:val="0081647A"/>
    <w:rsid w:val="008165AD"/>
    <w:rsid w:val="008165BB"/>
    <w:rsid w:val="008171A2"/>
    <w:rsid w:val="00817AF4"/>
    <w:rsid w:val="00820DAB"/>
    <w:rsid w:val="008219E8"/>
    <w:rsid w:val="00821A5D"/>
    <w:rsid w:val="00821ED8"/>
    <w:rsid w:val="00822107"/>
    <w:rsid w:val="0082237D"/>
    <w:rsid w:val="0082287F"/>
    <w:rsid w:val="008240FF"/>
    <w:rsid w:val="00825028"/>
    <w:rsid w:val="008252CA"/>
    <w:rsid w:val="00826A8F"/>
    <w:rsid w:val="00830054"/>
    <w:rsid w:val="00830354"/>
    <w:rsid w:val="0083294D"/>
    <w:rsid w:val="0083299B"/>
    <w:rsid w:val="00833743"/>
    <w:rsid w:val="00834E10"/>
    <w:rsid w:val="008354AC"/>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2BBA"/>
    <w:rsid w:val="008430EA"/>
    <w:rsid w:val="00845DC2"/>
    <w:rsid w:val="008460BC"/>
    <w:rsid w:val="00846739"/>
    <w:rsid w:val="008469A2"/>
    <w:rsid w:val="00847993"/>
    <w:rsid w:val="00850130"/>
    <w:rsid w:val="008501CD"/>
    <w:rsid w:val="00850941"/>
    <w:rsid w:val="0085131F"/>
    <w:rsid w:val="00851D6E"/>
    <w:rsid w:val="008520A2"/>
    <w:rsid w:val="00852AAE"/>
    <w:rsid w:val="00852B6A"/>
    <w:rsid w:val="00852E17"/>
    <w:rsid w:val="00853AF5"/>
    <w:rsid w:val="00854950"/>
    <w:rsid w:val="00855D2C"/>
    <w:rsid w:val="00855D60"/>
    <w:rsid w:val="0085638F"/>
    <w:rsid w:val="00856D1B"/>
    <w:rsid w:val="00860200"/>
    <w:rsid w:val="008608FD"/>
    <w:rsid w:val="00861246"/>
    <w:rsid w:val="0086178A"/>
    <w:rsid w:val="008624EB"/>
    <w:rsid w:val="00862A60"/>
    <w:rsid w:val="00862FB3"/>
    <w:rsid w:val="008630F2"/>
    <w:rsid w:val="008630FC"/>
    <w:rsid w:val="00863C9C"/>
    <w:rsid w:val="00864526"/>
    <w:rsid w:val="0086462F"/>
    <w:rsid w:val="00864BAF"/>
    <w:rsid w:val="0086662F"/>
    <w:rsid w:val="00866657"/>
    <w:rsid w:val="00866E3A"/>
    <w:rsid w:val="00867D1F"/>
    <w:rsid w:val="008716EF"/>
    <w:rsid w:val="00872158"/>
    <w:rsid w:val="00872713"/>
    <w:rsid w:val="00872F20"/>
    <w:rsid w:val="008734CC"/>
    <w:rsid w:val="00873CDD"/>
    <w:rsid w:val="00873DAF"/>
    <w:rsid w:val="008747E4"/>
    <w:rsid w:val="0087499E"/>
    <w:rsid w:val="00875117"/>
    <w:rsid w:val="008765E9"/>
    <w:rsid w:val="00876AF3"/>
    <w:rsid w:val="00876BFF"/>
    <w:rsid w:val="00876EEF"/>
    <w:rsid w:val="0087702A"/>
    <w:rsid w:val="00880A54"/>
    <w:rsid w:val="00880BAB"/>
    <w:rsid w:val="00881474"/>
    <w:rsid w:val="00881F12"/>
    <w:rsid w:val="00881F17"/>
    <w:rsid w:val="00882FD9"/>
    <w:rsid w:val="008830AC"/>
    <w:rsid w:val="00883B23"/>
    <w:rsid w:val="00883D28"/>
    <w:rsid w:val="00883D6A"/>
    <w:rsid w:val="00883E05"/>
    <w:rsid w:val="008846AD"/>
    <w:rsid w:val="00884882"/>
    <w:rsid w:val="00884899"/>
    <w:rsid w:val="00884A14"/>
    <w:rsid w:val="00885494"/>
    <w:rsid w:val="00886549"/>
    <w:rsid w:val="00886658"/>
    <w:rsid w:val="00886F69"/>
    <w:rsid w:val="00887088"/>
    <w:rsid w:val="008874B3"/>
    <w:rsid w:val="00887574"/>
    <w:rsid w:val="0088782C"/>
    <w:rsid w:val="008908DB"/>
    <w:rsid w:val="0089131C"/>
    <w:rsid w:val="00891483"/>
    <w:rsid w:val="008915CB"/>
    <w:rsid w:val="008919E9"/>
    <w:rsid w:val="00892E28"/>
    <w:rsid w:val="00893E68"/>
    <w:rsid w:val="008945D0"/>
    <w:rsid w:val="008957FB"/>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1E2"/>
    <w:rsid w:val="008B22A1"/>
    <w:rsid w:val="008B396B"/>
    <w:rsid w:val="008B47C8"/>
    <w:rsid w:val="008B4ADA"/>
    <w:rsid w:val="008B50B4"/>
    <w:rsid w:val="008B596D"/>
    <w:rsid w:val="008B5AC8"/>
    <w:rsid w:val="008B638F"/>
    <w:rsid w:val="008B6A4B"/>
    <w:rsid w:val="008B6E11"/>
    <w:rsid w:val="008B7849"/>
    <w:rsid w:val="008B7C2F"/>
    <w:rsid w:val="008B7E88"/>
    <w:rsid w:val="008C05BF"/>
    <w:rsid w:val="008C0AA8"/>
    <w:rsid w:val="008C25CB"/>
    <w:rsid w:val="008C2634"/>
    <w:rsid w:val="008C272C"/>
    <w:rsid w:val="008C2733"/>
    <w:rsid w:val="008C2965"/>
    <w:rsid w:val="008C327A"/>
    <w:rsid w:val="008C3B72"/>
    <w:rsid w:val="008C3C52"/>
    <w:rsid w:val="008C3E82"/>
    <w:rsid w:val="008C43A9"/>
    <w:rsid w:val="008C49B0"/>
    <w:rsid w:val="008C4B9F"/>
    <w:rsid w:val="008C4F25"/>
    <w:rsid w:val="008C54E2"/>
    <w:rsid w:val="008C69BD"/>
    <w:rsid w:val="008C73C1"/>
    <w:rsid w:val="008C7539"/>
    <w:rsid w:val="008C770E"/>
    <w:rsid w:val="008C7D16"/>
    <w:rsid w:val="008C7F25"/>
    <w:rsid w:val="008D01C8"/>
    <w:rsid w:val="008D0B67"/>
    <w:rsid w:val="008D1CBE"/>
    <w:rsid w:val="008D29A4"/>
    <w:rsid w:val="008D29C8"/>
    <w:rsid w:val="008D311E"/>
    <w:rsid w:val="008D378E"/>
    <w:rsid w:val="008D43EE"/>
    <w:rsid w:val="008D4B18"/>
    <w:rsid w:val="008D4D9F"/>
    <w:rsid w:val="008D5456"/>
    <w:rsid w:val="008D57F6"/>
    <w:rsid w:val="008D62C2"/>
    <w:rsid w:val="008D67F5"/>
    <w:rsid w:val="008D7260"/>
    <w:rsid w:val="008D79A9"/>
    <w:rsid w:val="008D7A7E"/>
    <w:rsid w:val="008D7C3E"/>
    <w:rsid w:val="008E1082"/>
    <w:rsid w:val="008E31B1"/>
    <w:rsid w:val="008E409D"/>
    <w:rsid w:val="008E4A1A"/>
    <w:rsid w:val="008E6283"/>
    <w:rsid w:val="008F0519"/>
    <w:rsid w:val="008F0AD7"/>
    <w:rsid w:val="008F0CA2"/>
    <w:rsid w:val="008F10A5"/>
    <w:rsid w:val="008F24E0"/>
    <w:rsid w:val="008F2DAE"/>
    <w:rsid w:val="008F30A9"/>
    <w:rsid w:val="008F30E1"/>
    <w:rsid w:val="008F3C70"/>
    <w:rsid w:val="008F45F7"/>
    <w:rsid w:val="008F4975"/>
    <w:rsid w:val="008F4EC7"/>
    <w:rsid w:val="008F547C"/>
    <w:rsid w:val="008F54E5"/>
    <w:rsid w:val="008F5719"/>
    <w:rsid w:val="008F5B53"/>
    <w:rsid w:val="008F5E01"/>
    <w:rsid w:val="008F6B6C"/>
    <w:rsid w:val="008F733D"/>
    <w:rsid w:val="008F7859"/>
    <w:rsid w:val="009003F2"/>
    <w:rsid w:val="0090068F"/>
    <w:rsid w:val="00900B03"/>
    <w:rsid w:val="00900F0F"/>
    <w:rsid w:val="0090112C"/>
    <w:rsid w:val="009018BE"/>
    <w:rsid w:val="00901C6F"/>
    <w:rsid w:val="00904D91"/>
    <w:rsid w:val="00905A0A"/>
    <w:rsid w:val="00905D71"/>
    <w:rsid w:val="00906178"/>
    <w:rsid w:val="00906980"/>
    <w:rsid w:val="009101FF"/>
    <w:rsid w:val="00910B5D"/>
    <w:rsid w:val="00912AE5"/>
    <w:rsid w:val="00913747"/>
    <w:rsid w:val="00914853"/>
    <w:rsid w:val="00914C35"/>
    <w:rsid w:val="00915ED4"/>
    <w:rsid w:val="0091665C"/>
    <w:rsid w:val="00916B13"/>
    <w:rsid w:val="0091732C"/>
    <w:rsid w:val="009200BD"/>
    <w:rsid w:val="00921659"/>
    <w:rsid w:val="00921D3D"/>
    <w:rsid w:val="00922385"/>
    <w:rsid w:val="009229A7"/>
    <w:rsid w:val="00922DA8"/>
    <w:rsid w:val="00923E29"/>
    <w:rsid w:val="009245A2"/>
    <w:rsid w:val="00925DA0"/>
    <w:rsid w:val="0092705D"/>
    <w:rsid w:val="00927438"/>
    <w:rsid w:val="009274F7"/>
    <w:rsid w:val="0093135D"/>
    <w:rsid w:val="00931F84"/>
    <w:rsid w:val="00932E40"/>
    <w:rsid w:val="0093374B"/>
    <w:rsid w:val="00935194"/>
    <w:rsid w:val="00935CA1"/>
    <w:rsid w:val="0093738A"/>
    <w:rsid w:val="00937450"/>
    <w:rsid w:val="00937CDC"/>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6852"/>
    <w:rsid w:val="00957502"/>
    <w:rsid w:val="009578DE"/>
    <w:rsid w:val="009609B7"/>
    <w:rsid w:val="00960B00"/>
    <w:rsid w:val="00960E72"/>
    <w:rsid w:val="00961393"/>
    <w:rsid w:val="00961975"/>
    <w:rsid w:val="009623E1"/>
    <w:rsid w:val="009626F8"/>
    <w:rsid w:val="0096406B"/>
    <w:rsid w:val="0096422F"/>
    <w:rsid w:val="00964D14"/>
    <w:rsid w:val="00964F64"/>
    <w:rsid w:val="009656FE"/>
    <w:rsid w:val="00965E07"/>
    <w:rsid w:val="0096617C"/>
    <w:rsid w:val="00970A98"/>
    <w:rsid w:val="00971FFC"/>
    <w:rsid w:val="009734C8"/>
    <w:rsid w:val="00973C9D"/>
    <w:rsid w:val="009748CB"/>
    <w:rsid w:val="0097693C"/>
    <w:rsid w:val="00977F05"/>
    <w:rsid w:val="00977F5A"/>
    <w:rsid w:val="0098090F"/>
    <w:rsid w:val="0098168D"/>
    <w:rsid w:val="00981811"/>
    <w:rsid w:val="00982177"/>
    <w:rsid w:val="00983949"/>
    <w:rsid w:val="009843B2"/>
    <w:rsid w:val="009847A1"/>
    <w:rsid w:val="00986572"/>
    <w:rsid w:val="00986D06"/>
    <w:rsid w:val="00986D29"/>
    <w:rsid w:val="00986E9C"/>
    <w:rsid w:val="00990207"/>
    <w:rsid w:val="009908B4"/>
    <w:rsid w:val="0099097C"/>
    <w:rsid w:val="00990CDD"/>
    <w:rsid w:val="00992062"/>
    <w:rsid w:val="009935D7"/>
    <w:rsid w:val="0099369C"/>
    <w:rsid w:val="00993F83"/>
    <w:rsid w:val="00994810"/>
    <w:rsid w:val="00994BEA"/>
    <w:rsid w:val="009955D8"/>
    <w:rsid w:val="00995E7C"/>
    <w:rsid w:val="00996151"/>
    <w:rsid w:val="00996A0A"/>
    <w:rsid w:val="0099718D"/>
    <w:rsid w:val="009975B8"/>
    <w:rsid w:val="00997639"/>
    <w:rsid w:val="009979B5"/>
    <w:rsid w:val="009A01C6"/>
    <w:rsid w:val="009A14B3"/>
    <w:rsid w:val="009A1BF6"/>
    <w:rsid w:val="009A32B1"/>
    <w:rsid w:val="009A3F8D"/>
    <w:rsid w:val="009A5BBE"/>
    <w:rsid w:val="009A7D20"/>
    <w:rsid w:val="009B03B8"/>
    <w:rsid w:val="009B05E2"/>
    <w:rsid w:val="009B06E0"/>
    <w:rsid w:val="009B1C76"/>
    <w:rsid w:val="009B2171"/>
    <w:rsid w:val="009B3777"/>
    <w:rsid w:val="009B5586"/>
    <w:rsid w:val="009B79B7"/>
    <w:rsid w:val="009B7EB5"/>
    <w:rsid w:val="009C0209"/>
    <w:rsid w:val="009C0697"/>
    <w:rsid w:val="009C08D3"/>
    <w:rsid w:val="009C0AA6"/>
    <w:rsid w:val="009C1EC8"/>
    <w:rsid w:val="009C20C9"/>
    <w:rsid w:val="009C24DA"/>
    <w:rsid w:val="009C47C6"/>
    <w:rsid w:val="009C4BB9"/>
    <w:rsid w:val="009C4BE4"/>
    <w:rsid w:val="009C5104"/>
    <w:rsid w:val="009C6871"/>
    <w:rsid w:val="009C6F29"/>
    <w:rsid w:val="009C7F94"/>
    <w:rsid w:val="009D0C78"/>
    <w:rsid w:val="009D10E7"/>
    <w:rsid w:val="009D11EF"/>
    <w:rsid w:val="009D18FA"/>
    <w:rsid w:val="009D1D80"/>
    <w:rsid w:val="009D1F84"/>
    <w:rsid w:val="009D4221"/>
    <w:rsid w:val="009D43C5"/>
    <w:rsid w:val="009D4805"/>
    <w:rsid w:val="009D4D16"/>
    <w:rsid w:val="009D53F5"/>
    <w:rsid w:val="009D54AF"/>
    <w:rsid w:val="009D57E2"/>
    <w:rsid w:val="009D595B"/>
    <w:rsid w:val="009D6404"/>
    <w:rsid w:val="009D6419"/>
    <w:rsid w:val="009E0AD1"/>
    <w:rsid w:val="009E1815"/>
    <w:rsid w:val="009E1DE2"/>
    <w:rsid w:val="009E2402"/>
    <w:rsid w:val="009E2744"/>
    <w:rsid w:val="009E2ECE"/>
    <w:rsid w:val="009E3638"/>
    <w:rsid w:val="009E4309"/>
    <w:rsid w:val="009E43DD"/>
    <w:rsid w:val="009E4BBF"/>
    <w:rsid w:val="009E4C4D"/>
    <w:rsid w:val="009E6334"/>
    <w:rsid w:val="009E653E"/>
    <w:rsid w:val="009E67EF"/>
    <w:rsid w:val="009E6A7C"/>
    <w:rsid w:val="009E7655"/>
    <w:rsid w:val="009E77CF"/>
    <w:rsid w:val="009E79B8"/>
    <w:rsid w:val="009E7E0C"/>
    <w:rsid w:val="009F108F"/>
    <w:rsid w:val="009F16ED"/>
    <w:rsid w:val="009F17E2"/>
    <w:rsid w:val="009F19F9"/>
    <w:rsid w:val="009F22F4"/>
    <w:rsid w:val="009F25FF"/>
    <w:rsid w:val="009F291C"/>
    <w:rsid w:val="009F3443"/>
    <w:rsid w:val="009F354E"/>
    <w:rsid w:val="009F437F"/>
    <w:rsid w:val="009F636F"/>
    <w:rsid w:val="009F6943"/>
    <w:rsid w:val="009F6AB2"/>
    <w:rsid w:val="009F6E1B"/>
    <w:rsid w:val="009F7329"/>
    <w:rsid w:val="009F7408"/>
    <w:rsid w:val="009F7970"/>
    <w:rsid w:val="009F7B74"/>
    <w:rsid w:val="009F7BC6"/>
    <w:rsid w:val="009F7F09"/>
    <w:rsid w:val="00A00D04"/>
    <w:rsid w:val="00A00FA9"/>
    <w:rsid w:val="00A01684"/>
    <w:rsid w:val="00A0226D"/>
    <w:rsid w:val="00A0243D"/>
    <w:rsid w:val="00A02524"/>
    <w:rsid w:val="00A02948"/>
    <w:rsid w:val="00A02B55"/>
    <w:rsid w:val="00A02B8E"/>
    <w:rsid w:val="00A03066"/>
    <w:rsid w:val="00A03259"/>
    <w:rsid w:val="00A03959"/>
    <w:rsid w:val="00A0608C"/>
    <w:rsid w:val="00A0636E"/>
    <w:rsid w:val="00A06569"/>
    <w:rsid w:val="00A06894"/>
    <w:rsid w:val="00A07068"/>
    <w:rsid w:val="00A07083"/>
    <w:rsid w:val="00A0716F"/>
    <w:rsid w:val="00A071E7"/>
    <w:rsid w:val="00A0729A"/>
    <w:rsid w:val="00A07C78"/>
    <w:rsid w:val="00A07F77"/>
    <w:rsid w:val="00A104FE"/>
    <w:rsid w:val="00A1186A"/>
    <w:rsid w:val="00A11BBC"/>
    <w:rsid w:val="00A11E14"/>
    <w:rsid w:val="00A11FA9"/>
    <w:rsid w:val="00A12694"/>
    <w:rsid w:val="00A12ED0"/>
    <w:rsid w:val="00A13746"/>
    <w:rsid w:val="00A15118"/>
    <w:rsid w:val="00A162F8"/>
    <w:rsid w:val="00A169B1"/>
    <w:rsid w:val="00A17F54"/>
    <w:rsid w:val="00A205F7"/>
    <w:rsid w:val="00A2120D"/>
    <w:rsid w:val="00A22966"/>
    <w:rsid w:val="00A23BF9"/>
    <w:rsid w:val="00A23D04"/>
    <w:rsid w:val="00A245ED"/>
    <w:rsid w:val="00A246F4"/>
    <w:rsid w:val="00A24E02"/>
    <w:rsid w:val="00A2597C"/>
    <w:rsid w:val="00A25DFC"/>
    <w:rsid w:val="00A25E73"/>
    <w:rsid w:val="00A25FA7"/>
    <w:rsid w:val="00A277FF"/>
    <w:rsid w:val="00A30C44"/>
    <w:rsid w:val="00A30D4D"/>
    <w:rsid w:val="00A30DCD"/>
    <w:rsid w:val="00A31267"/>
    <w:rsid w:val="00A329CA"/>
    <w:rsid w:val="00A32AD2"/>
    <w:rsid w:val="00A32E7C"/>
    <w:rsid w:val="00A334BD"/>
    <w:rsid w:val="00A335A4"/>
    <w:rsid w:val="00A342A7"/>
    <w:rsid w:val="00A3489C"/>
    <w:rsid w:val="00A3543A"/>
    <w:rsid w:val="00A36BD8"/>
    <w:rsid w:val="00A377A1"/>
    <w:rsid w:val="00A3780D"/>
    <w:rsid w:val="00A3789F"/>
    <w:rsid w:val="00A37FDC"/>
    <w:rsid w:val="00A40925"/>
    <w:rsid w:val="00A41B63"/>
    <w:rsid w:val="00A420DA"/>
    <w:rsid w:val="00A420FA"/>
    <w:rsid w:val="00A42AC0"/>
    <w:rsid w:val="00A4483B"/>
    <w:rsid w:val="00A449FB"/>
    <w:rsid w:val="00A44A40"/>
    <w:rsid w:val="00A44DFF"/>
    <w:rsid w:val="00A453C7"/>
    <w:rsid w:val="00A46054"/>
    <w:rsid w:val="00A46204"/>
    <w:rsid w:val="00A47288"/>
    <w:rsid w:val="00A479BB"/>
    <w:rsid w:val="00A50059"/>
    <w:rsid w:val="00A51423"/>
    <w:rsid w:val="00A51CDB"/>
    <w:rsid w:val="00A520E0"/>
    <w:rsid w:val="00A522B9"/>
    <w:rsid w:val="00A52593"/>
    <w:rsid w:val="00A52A1D"/>
    <w:rsid w:val="00A53229"/>
    <w:rsid w:val="00A53482"/>
    <w:rsid w:val="00A537EF"/>
    <w:rsid w:val="00A53BB9"/>
    <w:rsid w:val="00A53C89"/>
    <w:rsid w:val="00A53F1A"/>
    <w:rsid w:val="00A548E8"/>
    <w:rsid w:val="00A548F9"/>
    <w:rsid w:val="00A5498B"/>
    <w:rsid w:val="00A550D1"/>
    <w:rsid w:val="00A55906"/>
    <w:rsid w:val="00A55F06"/>
    <w:rsid w:val="00A55FC4"/>
    <w:rsid w:val="00A56100"/>
    <w:rsid w:val="00A57317"/>
    <w:rsid w:val="00A61454"/>
    <w:rsid w:val="00A61532"/>
    <w:rsid w:val="00A6203D"/>
    <w:rsid w:val="00A62631"/>
    <w:rsid w:val="00A632D4"/>
    <w:rsid w:val="00A637C5"/>
    <w:rsid w:val="00A63F5D"/>
    <w:rsid w:val="00A6460E"/>
    <w:rsid w:val="00A65FF2"/>
    <w:rsid w:val="00A67D97"/>
    <w:rsid w:val="00A70D74"/>
    <w:rsid w:val="00A7162E"/>
    <w:rsid w:val="00A72D46"/>
    <w:rsid w:val="00A7481D"/>
    <w:rsid w:val="00A749B9"/>
    <w:rsid w:val="00A74E31"/>
    <w:rsid w:val="00A755E3"/>
    <w:rsid w:val="00A779FA"/>
    <w:rsid w:val="00A77FF1"/>
    <w:rsid w:val="00A80539"/>
    <w:rsid w:val="00A807E5"/>
    <w:rsid w:val="00A808C6"/>
    <w:rsid w:val="00A80F0C"/>
    <w:rsid w:val="00A81693"/>
    <w:rsid w:val="00A8171B"/>
    <w:rsid w:val="00A81A20"/>
    <w:rsid w:val="00A81A30"/>
    <w:rsid w:val="00A81C53"/>
    <w:rsid w:val="00A8209F"/>
    <w:rsid w:val="00A82751"/>
    <w:rsid w:val="00A82B4E"/>
    <w:rsid w:val="00A84113"/>
    <w:rsid w:val="00A84BF5"/>
    <w:rsid w:val="00A85E0C"/>
    <w:rsid w:val="00A86D8E"/>
    <w:rsid w:val="00A86E89"/>
    <w:rsid w:val="00A87CC5"/>
    <w:rsid w:val="00A901BA"/>
    <w:rsid w:val="00A90AF1"/>
    <w:rsid w:val="00A914DE"/>
    <w:rsid w:val="00A9154C"/>
    <w:rsid w:val="00A91FDC"/>
    <w:rsid w:val="00A92AEE"/>
    <w:rsid w:val="00A92F39"/>
    <w:rsid w:val="00A9322B"/>
    <w:rsid w:val="00A93955"/>
    <w:rsid w:val="00A9466A"/>
    <w:rsid w:val="00A94D35"/>
    <w:rsid w:val="00A95000"/>
    <w:rsid w:val="00A952A8"/>
    <w:rsid w:val="00A955D4"/>
    <w:rsid w:val="00A96CD8"/>
    <w:rsid w:val="00AA04E4"/>
    <w:rsid w:val="00AA1402"/>
    <w:rsid w:val="00AA2F2E"/>
    <w:rsid w:val="00AA3DD7"/>
    <w:rsid w:val="00AA3F05"/>
    <w:rsid w:val="00AA5D7E"/>
    <w:rsid w:val="00AA7015"/>
    <w:rsid w:val="00AB02C0"/>
    <w:rsid w:val="00AB0D7D"/>
    <w:rsid w:val="00AB100B"/>
    <w:rsid w:val="00AB196A"/>
    <w:rsid w:val="00AB1B0D"/>
    <w:rsid w:val="00AB1B69"/>
    <w:rsid w:val="00AB2CF5"/>
    <w:rsid w:val="00AB3619"/>
    <w:rsid w:val="00AB4B6E"/>
    <w:rsid w:val="00AC0E66"/>
    <w:rsid w:val="00AC1406"/>
    <w:rsid w:val="00AC2659"/>
    <w:rsid w:val="00AC28E2"/>
    <w:rsid w:val="00AC2C4F"/>
    <w:rsid w:val="00AC317E"/>
    <w:rsid w:val="00AC3B0E"/>
    <w:rsid w:val="00AC44BC"/>
    <w:rsid w:val="00AC46E3"/>
    <w:rsid w:val="00AC55EA"/>
    <w:rsid w:val="00AC5779"/>
    <w:rsid w:val="00AC5A93"/>
    <w:rsid w:val="00AC6DDB"/>
    <w:rsid w:val="00AC6FE0"/>
    <w:rsid w:val="00AC7533"/>
    <w:rsid w:val="00AC78C0"/>
    <w:rsid w:val="00AC7A00"/>
    <w:rsid w:val="00AD0FA2"/>
    <w:rsid w:val="00AD1B30"/>
    <w:rsid w:val="00AD25A8"/>
    <w:rsid w:val="00AD2B27"/>
    <w:rsid w:val="00AD3056"/>
    <w:rsid w:val="00AD3348"/>
    <w:rsid w:val="00AD3A60"/>
    <w:rsid w:val="00AD4133"/>
    <w:rsid w:val="00AD49A7"/>
    <w:rsid w:val="00AD4DBA"/>
    <w:rsid w:val="00AD6034"/>
    <w:rsid w:val="00AD60F9"/>
    <w:rsid w:val="00AD732D"/>
    <w:rsid w:val="00AD782E"/>
    <w:rsid w:val="00AE030D"/>
    <w:rsid w:val="00AE0A96"/>
    <w:rsid w:val="00AE0F10"/>
    <w:rsid w:val="00AE1FE8"/>
    <w:rsid w:val="00AE26DF"/>
    <w:rsid w:val="00AE2778"/>
    <w:rsid w:val="00AE3AE6"/>
    <w:rsid w:val="00AE3EAC"/>
    <w:rsid w:val="00AE49B9"/>
    <w:rsid w:val="00AE5820"/>
    <w:rsid w:val="00AE5B1D"/>
    <w:rsid w:val="00AE5CFB"/>
    <w:rsid w:val="00AE65D0"/>
    <w:rsid w:val="00AE6A89"/>
    <w:rsid w:val="00AF103A"/>
    <w:rsid w:val="00AF1BD3"/>
    <w:rsid w:val="00AF3DB7"/>
    <w:rsid w:val="00AF3E9B"/>
    <w:rsid w:val="00AF3EEE"/>
    <w:rsid w:val="00AF56B9"/>
    <w:rsid w:val="00AF6208"/>
    <w:rsid w:val="00AF6462"/>
    <w:rsid w:val="00AF662A"/>
    <w:rsid w:val="00B002C2"/>
    <w:rsid w:val="00B00440"/>
    <w:rsid w:val="00B01D8D"/>
    <w:rsid w:val="00B02596"/>
    <w:rsid w:val="00B0294E"/>
    <w:rsid w:val="00B02A77"/>
    <w:rsid w:val="00B02A9B"/>
    <w:rsid w:val="00B050AD"/>
    <w:rsid w:val="00B053E8"/>
    <w:rsid w:val="00B05402"/>
    <w:rsid w:val="00B0556A"/>
    <w:rsid w:val="00B06297"/>
    <w:rsid w:val="00B06ADB"/>
    <w:rsid w:val="00B07595"/>
    <w:rsid w:val="00B07710"/>
    <w:rsid w:val="00B106EC"/>
    <w:rsid w:val="00B10DF7"/>
    <w:rsid w:val="00B1136E"/>
    <w:rsid w:val="00B11E21"/>
    <w:rsid w:val="00B12DE9"/>
    <w:rsid w:val="00B132F8"/>
    <w:rsid w:val="00B1354B"/>
    <w:rsid w:val="00B13FE2"/>
    <w:rsid w:val="00B1460F"/>
    <w:rsid w:val="00B14EBA"/>
    <w:rsid w:val="00B155C4"/>
    <w:rsid w:val="00B1646A"/>
    <w:rsid w:val="00B16B9E"/>
    <w:rsid w:val="00B16CDC"/>
    <w:rsid w:val="00B17417"/>
    <w:rsid w:val="00B17E2F"/>
    <w:rsid w:val="00B20113"/>
    <w:rsid w:val="00B21572"/>
    <w:rsid w:val="00B21A97"/>
    <w:rsid w:val="00B21DE9"/>
    <w:rsid w:val="00B22DCC"/>
    <w:rsid w:val="00B2305B"/>
    <w:rsid w:val="00B23C09"/>
    <w:rsid w:val="00B23FB4"/>
    <w:rsid w:val="00B24B29"/>
    <w:rsid w:val="00B24E9C"/>
    <w:rsid w:val="00B261B6"/>
    <w:rsid w:val="00B26516"/>
    <w:rsid w:val="00B26F46"/>
    <w:rsid w:val="00B27183"/>
    <w:rsid w:val="00B27BBF"/>
    <w:rsid w:val="00B31FC1"/>
    <w:rsid w:val="00B33AC0"/>
    <w:rsid w:val="00B33F58"/>
    <w:rsid w:val="00B34319"/>
    <w:rsid w:val="00B34F48"/>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472"/>
    <w:rsid w:val="00B43827"/>
    <w:rsid w:val="00B43A65"/>
    <w:rsid w:val="00B442D1"/>
    <w:rsid w:val="00B4487E"/>
    <w:rsid w:val="00B44FB6"/>
    <w:rsid w:val="00B45AF8"/>
    <w:rsid w:val="00B45ECC"/>
    <w:rsid w:val="00B46925"/>
    <w:rsid w:val="00B47801"/>
    <w:rsid w:val="00B47D3C"/>
    <w:rsid w:val="00B5055B"/>
    <w:rsid w:val="00B5104B"/>
    <w:rsid w:val="00B52A34"/>
    <w:rsid w:val="00B52AD4"/>
    <w:rsid w:val="00B52B9E"/>
    <w:rsid w:val="00B52D18"/>
    <w:rsid w:val="00B531C1"/>
    <w:rsid w:val="00B53476"/>
    <w:rsid w:val="00B536D2"/>
    <w:rsid w:val="00B546BD"/>
    <w:rsid w:val="00B548FF"/>
    <w:rsid w:val="00B54B16"/>
    <w:rsid w:val="00B54B33"/>
    <w:rsid w:val="00B56135"/>
    <w:rsid w:val="00B5695A"/>
    <w:rsid w:val="00B56A81"/>
    <w:rsid w:val="00B578A8"/>
    <w:rsid w:val="00B57BC6"/>
    <w:rsid w:val="00B60FFD"/>
    <w:rsid w:val="00B61588"/>
    <w:rsid w:val="00B61DCD"/>
    <w:rsid w:val="00B627F1"/>
    <w:rsid w:val="00B64D3E"/>
    <w:rsid w:val="00B65486"/>
    <w:rsid w:val="00B65544"/>
    <w:rsid w:val="00B6568D"/>
    <w:rsid w:val="00B65B05"/>
    <w:rsid w:val="00B6700E"/>
    <w:rsid w:val="00B67537"/>
    <w:rsid w:val="00B6753E"/>
    <w:rsid w:val="00B67DA0"/>
    <w:rsid w:val="00B70054"/>
    <w:rsid w:val="00B70C9B"/>
    <w:rsid w:val="00B71080"/>
    <w:rsid w:val="00B716F5"/>
    <w:rsid w:val="00B71A6B"/>
    <w:rsid w:val="00B71CAC"/>
    <w:rsid w:val="00B71DBB"/>
    <w:rsid w:val="00B726B8"/>
    <w:rsid w:val="00B72F52"/>
    <w:rsid w:val="00B73801"/>
    <w:rsid w:val="00B739FE"/>
    <w:rsid w:val="00B7415C"/>
    <w:rsid w:val="00B74E56"/>
    <w:rsid w:val="00B75BE1"/>
    <w:rsid w:val="00B761D2"/>
    <w:rsid w:val="00B76614"/>
    <w:rsid w:val="00B80866"/>
    <w:rsid w:val="00B808AB"/>
    <w:rsid w:val="00B826F6"/>
    <w:rsid w:val="00B82EBA"/>
    <w:rsid w:val="00B830EC"/>
    <w:rsid w:val="00B83C55"/>
    <w:rsid w:val="00B83F96"/>
    <w:rsid w:val="00B84D9D"/>
    <w:rsid w:val="00B8582B"/>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423"/>
    <w:rsid w:val="00B97AC6"/>
    <w:rsid w:val="00B97E0D"/>
    <w:rsid w:val="00BA0567"/>
    <w:rsid w:val="00BA0D05"/>
    <w:rsid w:val="00BA0E89"/>
    <w:rsid w:val="00BA0FC4"/>
    <w:rsid w:val="00BA20CD"/>
    <w:rsid w:val="00BA34FB"/>
    <w:rsid w:val="00BA3C03"/>
    <w:rsid w:val="00BA43CC"/>
    <w:rsid w:val="00BA5DAD"/>
    <w:rsid w:val="00BB0089"/>
    <w:rsid w:val="00BB1D98"/>
    <w:rsid w:val="00BB232F"/>
    <w:rsid w:val="00BB38C3"/>
    <w:rsid w:val="00BB3D15"/>
    <w:rsid w:val="00BB3D7D"/>
    <w:rsid w:val="00BB428F"/>
    <w:rsid w:val="00BB4321"/>
    <w:rsid w:val="00BB57E5"/>
    <w:rsid w:val="00BB5954"/>
    <w:rsid w:val="00BB6217"/>
    <w:rsid w:val="00BB64BE"/>
    <w:rsid w:val="00BB6A2F"/>
    <w:rsid w:val="00BB7C7A"/>
    <w:rsid w:val="00BC043C"/>
    <w:rsid w:val="00BC0D9C"/>
    <w:rsid w:val="00BC169A"/>
    <w:rsid w:val="00BC3017"/>
    <w:rsid w:val="00BC4FB8"/>
    <w:rsid w:val="00BC5630"/>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1C1E"/>
    <w:rsid w:val="00BE2097"/>
    <w:rsid w:val="00BE20C6"/>
    <w:rsid w:val="00BE245E"/>
    <w:rsid w:val="00BE2764"/>
    <w:rsid w:val="00BE3A29"/>
    <w:rsid w:val="00BE44D1"/>
    <w:rsid w:val="00BE4715"/>
    <w:rsid w:val="00BE4985"/>
    <w:rsid w:val="00BE564A"/>
    <w:rsid w:val="00BE57EE"/>
    <w:rsid w:val="00BE65FE"/>
    <w:rsid w:val="00BE691E"/>
    <w:rsid w:val="00BE70EE"/>
    <w:rsid w:val="00BE751E"/>
    <w:rsid w:val="00BE7CAD"/>
    <w:rsid w:val="00BF02C8"/>
    <w:rsid w:val="00BF088C"/>
    <w:rsid w:val="00BF3124"/>
    <w:rsid w:val="00BF3872"/>
    <w:rsid w:val="00BF424D"/>
    <w:rsid w:val="00BF5220"/>
    <w:rsid w:val="00BF56CF"/>
    <w:rsid w:val="00BF5740"/>
    <w:rsid w:val="00BF642A"/>
    <w:rsid w:val="00BF733F"/>
    <w:rsid w:val="00BF7673"/>
    <w:rsid w:val="00C00908"/>
    <w:rsid w:val="00C00A91"/>
    <w:rsid w:val="00C0178B"/>
    <w:rsid w:val="00C02D26"/>
    <w:rsid w:val="00C03756"/>
    <w:rsid w:val="00C037D4"/>
    <w:rsid w:val="00C03A09"/>
    <w:rsid w:val="00C04CF6"/>
    <w:rsid w:val="00C05212"/>
    <w:rsid w:val="00C05CCA"/>
    <w:rsid w:val="00C06319"/>
    <w:rsid w:val="00C06887"/>
    <w:rsid w:val="00C117E7"/>
    <w:rsid w:val="00C13177"/>
    <w:rsid w:val="00C13ACE"/>
    <w:rsid w:val="00C14724"/>
    <w:rsid w:val="00C14B08"/>
    <w:rsid w:val="00C15A86"/>
    <w:rsid w:val="00C15B37"/>
    <w:rsid w:val="00C16008"/>
    <w:rsid w:val="00C178D9"/>
    <w:rsid w:val="00C20420"/>
    <w:rsid w:val="00C209F6"/>
    <w:rsid w:val="00C21961"/>
    <w:rsid w:val="00C2196A"/>
    <w:rsid w:val="00C21C4C"/>
    <w:rsid w:val="00C2228C"/>
    <w:rsid w:val="00C22616"/>
    <w:rsid w:val="00C2304E"/>
    <w:rsid w:val="00C2381D"/>
    <w:rsid w:val="00C24BB6"/>
    <w:rsid w:val="00C2520E"/>
    <w:rsid w:val="00C27CB2"/>
    <w:rsid w:val="00C31BE2"/>
    <w:rsid w:val="00C3208E"/>
    <w:rsid w:val="00C322D3"/>
    <w:rsid w:val="00C32400"/>
    <w:rsid w:val="00C324C2"/>
    <w:rsid w:val="00C3293F"/>
    <w:rsid w:val="00C32C31"/>
    <w:rsid w:val="00C334BC"/>
    <w:rsid w:val="00C33D5E"/>
    <w:rsid w:val="00C35011"/>
    <w:rsid w:val="00C3521C"/>
    <w:rsid w:val="00C35896"/>
    <w:rsid w:val="00C361FF"/>
    <w:rsid w:val="00C36D7B"/>
    <w:rsid w:val="00C37113"/>
    <w:rsid w:val="00C37261"/>
    <w:rsid w:val="00C37373"/>
    <w:rsid w:val="00C40740"/>
    <w:rsid w:val="00C41344"/>
    <w:rsid w:val="00C43031"/>
    <w:rsid w:val="00C43213"/>
    <w:rsid w:val="00C43AFB"/>
    <w:rsid w:val="00C44952"/>
    <w:rsid w:val="00C45C6D"/>
    <w:rsid w:val="00C46990"/>
    <w:rsid w:val="00C47CB8"/>
    <w:rsid w:val="00C47DA5"/>
    <w:rsid w:val="00C50634"/>
    <w:rsid w:val="00C5066D"/>
    <w:rsid w:val="00C51123"/>
    <w:rsid w:val="00C51B7A"/>
    <w:rsid w:val="00C52E7F"/>
    <w:rsid w:val="00C53059"/>
    <w:rsid w:val="00C53A70"/>
    <w:rsid w:val="00C53EDB"/>
    <w:rsid w:val="00C53F82"/>
    <w:rsid w:val="00C54AD6"/>
    <w:rsid w:val="00C54C02"/>
    <w:rsid w:val="00C55C1D"/>
    <w:rsid w:val="00C55DB7"/>
    <w:rsid w:val="00C566B9"/>
    <w:rsid w:val="00C57ED1"/>
    <w:rsid w:val="00C60616"/>
    <w:rsid w:val="00C608DE"/>
    <w:rsid w:val="00C6260D"/>
    <w:rsid w:val="00C6379E"/>
    <w:rsid w:val="00C637D5"/>
    <w:rsid w:val="00C63C96"/>
    <w:rsid w:val="00C63E60"/>
    <w:rsid w:val="00C643FD"/>
    <w:rsid w:val="00C654D6"/>
    <w:rsid w:val="00C658B5"/>
    <w:rsid w:val="00C65B24"/>
    <w:rsid w:val="00C66F73"/>
    <w:rsid w:val="00C673CE"/>
    <w:rsid w:val="00C674ED"/>
    <w:rsid w:val="00C6795C"/>
    <w:rsid w:val="00C700FC"/>
    <w:rsid w:val="00C702E7"/>
    <w:rsid w:val="00C70666"/>
    <w:rsid w:val="00C70A93"/>
    <w:rsid w:val="00C70BE6"/>
    <w:rsid w:val="00C71BC6"/>
    <w:rsid w:val="00C72132"/>
    <w:rsid w:val="00C72B0E"/>
    <w:rsid w:val="00C732EB"/>
    <w:rsid w:val="00C749F0"/>
    <w:rsid w:val="00C75750"/>
    <w:rsid w:val="00C759ED"/>
    <w:rsid w:val="00C76202"/>
    <w:rsid w:val="00C7630D"/>
    <w:rsid w:val="00C76A49"/>
    <w:rsid w:val="00C7792C"/>
    <w:rsid w:val="00C77B5E"/>
    <w:rsid w:val="00C80581"/>
    <w:rsid w:val="00C8126C"/>
    <w:rsid w:val="00C826E1"/>
    <w:rsid w:val="00C8342B"/>
    <w:rsid w:val="00C84C21"/>
    <w:rsid w:val="00C85851"/>
    <w:rsid w:val="00C85B2D"/>
    <w:rsid w:val="00C85E53"/>
    <w:rsid w:val="00C86EF0"/>
    <w:rsid w:val="00C87872"/>
    <w:rsid w:val="00C87D35"/>
    <w:rsid w:val="00C87FCA"/>
    <w:rsid w:val="00C907DB"/>
    <w:rsid w:val="00C90D50"/>
    <w:rsid w:val="00C9110C"/>
    <w:rsid w:val="00C9135A"/>
    <w:rsid w:val="00C92223"/>
    <w:rsid w:val="00C9274B"/>
    <w:rsid w:val="00C93457"/>
    <w:rsid w:val="00C93940"/>
    <w:rsid w:val="00C93A86"/>
    <w:rsid w:val="00C93E21"/>
    <w:rsid w:val="00C94238"/>
    <w:rsid w:val="00C949B9"/>
    <w:rsid w:val="00C94C73"/>
    <w:rsid w:val="00C9559E"/>
    <w:rsid w:val="00C959B6"/>
    <w:rsid w:val="00C96540"/>
    <w:rsid w:val="00C967A2"/>
    <w:rsid w:val="00C97711"/>
    <w:rsid w:val="00C97871"/>
    <w:rsid w:val="00C97C3C"/>
    <w:rsid w:val="00CA0CCB"/>
    <w:rsid w:val="00CA1948"/>
    <w:rsid w:val="00CA1CD2"/>
    <w:rsid w:val="00CA1D96"/>
    <w:rsid w:val="00CA1DC5"/>
    <w:rsid w:val="00CA21DD"/>
    <w:rsid w:val="00CA2487"/>
    <w:rsid w:val="00CA3553"/>
    <w:rsid w:val="00CA36BA"/>
    <w:rsid w:val="00CA4380"/>
    <w:rsid w:val="00CA4E74"/>
    <w:rsid w:val="00CA74B6"/>
    <w:rsid w:val="00CA759E"/>
    <w:rsid w:val="00CB00FF"/>
    <w:rsid w:val="00CB0485"/>
    <w:rsid w:val="00CB1EF2"/>
    <w:rsid w:val="00CB2918"/>
    <w:rsid w:val="00CB3112"/>
    <w:rsid w:val="00CB3145"/>
    <w:rsid w:val="00CB4327"/>
    <w:rsid w:val="00CB5E07"/>
    <w:rsid w:val="00CB6802"/>
    <w:rsid w:val="00CB7CC2"/>
    <w:rsid w:val="00CC01D4"/>
    <w:rsid w:val="00CC036E"/>
    <w:rsid w:val="00CC0DB2"/>
    <w:rsid w:val="00CC1830"/>
    <w:rsid w:val="00CC27BC"/>
    <w:rsid w:val="00CC2AF6"/>
    <w:rsid w:val="00CC2BBA"/>
    <w:rsid w:val="00CC2E56"/>
    <w:rsid w:val="00CC449A"/>
    <w:rsid w:val="00CC4882"/>
    <w:rsid w:val="00CC5031"/>
    <w:rsid w:val="00CC67F1"/>
    <w:rsid w:val="00CC7CCF"/>
    <w:rsid w:val="00CD0B0B"/>
    <w:rsid w:val="00CD0F86"/>
    <w:rsid w:val="00CD128E"/>
    <w:rsid w:val="00CD1E5A"/>
    <w:rsid w:val="00CD2023"/>
    <w:rsid w:val="00CD313B"/>
    <w:rsid w:val="00CD3B9B"/>
    <w:rsid w:val="00CD4501"/>
    <w:rsid w:val="00CD49D9"/>
    <w:rsid w:val="00CD5297"/>
    <w:rsid w:val="00CD562E"/>
    <w:rsid w:val="00CD5A44"/>
    <w:rsid w:val="00CD6FDA"/>
    <w:rsid w:val="00CD70CD"/>
    <w:rsid w:val="00CE028C"/>
    <w:rsid w:val="00CE05F8"/>
    <w:rsid w:val="00CE069E"/>
    <w:rsid w:val="00CE095D"/>
    <w:rsid w:val="00CE0BAD"/>
    <w:rsid w:val="00CE0ED9"/>
    <w:rsid w:val="00CE1FA2"/>
    <w:rsid w:val="00CE2D8B"/>
    <w:rsid w:val="00CE46CD"/>
    <w:rsid w:val="00CE4931"/>
    <w:rsid w:val="00CE56B5"/>
    <w:rsid w:val="00CE570B"/>
    <w:rsid w:val="00CE62F3"/>
    <w:rsid w:val="00CE6C11"/>
    <w:rsid w:val="00CE6D5E"/>
    <w:rsid w:val="00CE70FA"/>
    <w:rsid w:val="00CE742E"/>
    <w:rsid w:val="00CF0FFD"/>
    <w:rsid w:val="00CF165F"/>
    <w:rsid w:val="00CF3556"/>
    <w:rsid w:val="00CF4032"/>
    <w:rsid w:val="00CF4241"/>
    <w:rsid w:val="00CF47AB"/>
    <w:rsid w:val="00CF4B0D"/>
    <w:rsid w:val="00CF515A"/>
    <w:rsid w:val="00CF5D40"/>
    <w:rsid w:val="00CF5E13"/>
    <w:rsid w:val="00CF62EC"/>
    <w:rsid w:val="00CF6315"/>
    <w:rsid w:val="00CF658C"/>
    <w:rsid w:val="00CF728A"/>
    <w:rsid w:val="00CF7C68"/>
    <w:rsid w:val="00D0032C"/>
    <w:rsid w:val="00D013B2"/>
    <w:rsid w:val="00D01E14"/>
    <w:rsid w:val="00D029F4"/>
    <w:rsid w:val="00D029F6"/>
    <w:rsid w:val="00D02A97"/>
    <w:rsid w:val="00D041D7"/>
    <w:rsid w:val="00D04AB5"/>
    <w:rsid w:val="00D05BE2"/>
    <w:rsid w:val="00D06634"/>
    <w:rsid w:val="00D069DC"/>
    <w:rsid w:val="00D070C1"/>
    <w:rsid w:val="00D07432"/>
    <w:rsid w:val="00D103CC"/>
    <w:rsid w:val="00D110AB"/>
    <w:rsid w:val="00D11D8E"/>
    <w:rsid w:val="00D12735"/>
    <w:rsid w:val="00D13234"/>
    <w:rsid w:val="00D146EB"/>
    <w:rsid w:val="00D14A8F"/>
    <w:rsid w:val="00D14BF7"/>
    <w:rsid w:val="00D14D0E"/>
    <w:rsid w:val="00D158F1"/>
    <w:rsid w:val="00D15D34"/>
    <w:rsid w:val="00D163C0"/>
    <w:rsid w:val="00D16514"/>
    <w:rsid w:val="00D166D0"/>
    <w:rsid w:val="00D1750D"/>
    <w:rsid w:val="00D17796"/>
    <w:rsid w:val="00D178EC"/>
    <w:rsid w:val="00D203A0"/>
    <w:rsid w:val="00D206AC"/>
    <w:rsid w:val="00D20A3B"/>
    <w:rsid w:val="00D21098"/>
    <w:rsid w:val="00D22166"/>
    <w:rsid w:val="00D22303"/>
    <w:rsid w:val="00D22964"/>
    <w:rsid w:val="00D22C2B"/>
    <w:rsid w:val="00D234EC"/>
    <w:rsid w:val="00D23519"/>
    <w:rsid w:val="00D2394B"/>
    <w:rsid w:val="00D24A1A"/>
    <w:rsid w:val="00D25291"/>
    <w:rsid w:val="00D257BE"/>
    <w:rsid w:val="00D25D5C"/>
    <w:rsid w:val="00D26861"/>
    <w:rsid w:val="00D26ADC"/>
    <w:rsid w:val="00D26EE4"/>
    <w:rsid w:val="00D26F4C"/>
    <w:rsid w:val="00D27BDF"/>
    <w:rsid w:val="00D27C5C"/>
    <w:rsid w:val="00D30CA7"/>
    <w:rsid w:val="00D30F0D"/>
    <w:rsid w:val="00D32669"/>
    <w:rsid w:val="00D3284F"/>
    <w:rsid w:val="00D32857"/>
    <w:rsid w:val="00D3291E"/>
    <w:rsid w:val="00D32CE4"/>
    <w:rsid w:val="00D33B5C"/>
    <w:rsid w:val="00D33CFD"/>
    <w:rsid w:val="00D33E4C"/>
    <w:rsid w:val="00D342EC"/>
    <w:rsid w:val="00D349BA"/>
    <w:rsid w:val="00D350EC"/>
    <w:rsid w:val="00D3530F"/>
    <w:rsid w:val="00D3571A"/>
    <w:rsid w:val="00D3651B"/>
    <w:rsid w:val="00D367DF"/>
    <w:rsid w:val="00D36E8E"/>
    <w:rsid w:val="00D3726B"/>
    <w:rsid w:val="00D37823"/>
    <w:rsid w:val="00D403E5"/>
    <w:rsid w:val="00D406E7"/>
    <w:rsid w:val="00D407B3"/>
    <w:rsid w:val="00D414FE"/>
    <w:rsid w:val="00D42BBF"/>
    <w:rsid w:val="00D4341B"/>
    <w:rsid w:val="00D43589"/>
    <w:rsid w:val="00D44670"/>
    <w:rsid w:val="00D45043"/>
    <w:rsid w:val="00D45FE3"/>
    <w:rsid w:val="00D469C4"/>
    <w:rsid w:val="00D52094"/>
    <w:rsid w:val="00D529A5"/>
    <w:rsid w:val="00D537C7"/>
    <w:rsid w:val="00D53E79"/>
    <w:rsid w:val="00D540B2"/>
    <w:rsid w:val="00D54399"/>
    <w:rsid w:val="00D55860"/>
    <w:rsid w:val="00D55904"/>
    <w:rsid w:val="00D55EA4"/>
    <w:rsid w:val="00D568AC"/>
    <w:rsid w:val="00D577B3"/>
    <w:rsid w:val="00D57B5B"/>
    <w:rsid w:val="00D60D62"/>
    <w:rsid w:val="00D617C0"/>
    <w:rsid w:val="00D619F7"/>
    <w:rsid w:val="00D62213"/>
    <w:rsid w:val="00D6318C"/>
    <w:rsid w:val="00D637EB"/>
    <w:rsid w:val="00D70522"/>
    <w:rsid w:val="00D7130A"/>
    <w:rsid w:val="00D7188D"/>
    <w:rsid w:val="00D71DB0"/>
    <w:rsid w:val="00D72DBB"/>
    <w:rsid w:val="00D734F4"/>
    <w:rsid w:val="00D746D8"/>
    <w:rsid w:val="00D74C6A"/>
    <w:rsid w:val="00D75A3F"/>
    <w:rsid w:val="00D77B31"/>
    <w:rsid w:val="00D813F5"/>
    <w:rsid w:val="00D84149"/>
    <w:rsid w:val="00D8419A"/>
    <w:rsid w:val="00D84FAA"/>
    <w:rsid w:val="00D85E5D"/>
    <w:rsid w:val="00D86A80"/>
    <w:rsid w:val="00D871B6"/>
    <w:rsid w:val="00D8769E"/>
    <w:rsid w:val="00D879DD"/>
    <w:rsid w:val="00D87A42"/>
    <w:rsid w:val="00D90155"/>
    <w:rsid w:val="00D90E2D"/>
    <w:rsid w:val="00D90E66"/>
    <w:rsid w:val="00D9110C"/>
    <w:rsid w:val="00D92A36"/>
    <w:rsid w:val="00D949E1"/>
    <w:rsid w:val="00D95752"/>
    <w:rsid w:val="00D96D9F"/>
    <w:rsid w:val="00D9772A"/>
    <w:rsid w:val="00D97CDA"/>
    <w:rsid w:val="00D97D41"/>
    <w:rsid w:val="00DA00EC"/>
    <w:rsid w:val="00DA0346"/>
    <w:rsid w:val="00DA0428"/>
    <w:rsid w:val="00DA047E"/>
    <w:rsid w:val="00DA0873"/>
    <w:rsid w:val="00DA09D7"/>
    <w:rsid w:val="00DA0F32"/>
    <w:rsid w:val="00DA118E"/>
    <w:rsid w:val="00DA2F6E"/>
    <w:rsid w:val="00DA35FF"/>
    <w:rsid w:val="00DA3D78"/>
    <w:rsid w:val="00DA45A3"/>
    <w:rsid w:val="00DA4BBA"/>
    <w:rsid w:val="00DA5381"/>
    <w:rsid w:val="00DA652A"/>
    <w:rsid w:val="00DA687F"/>
    <w:rsid w:val="00DA6FEB"/>
    <w:rsid w:val="00DA7304"/>
    <w:rsid w:val="00DA7B16"/>
    <w:rsid w:val="00DB05CD"/>
    <w:rsid w:val="00DB0A9E"/>
    <w:rsid w:val="00DB0AC0"/>
    <w:rsid w:val="00DB10DC"/>
    <w:rsid w:val="00DB128F"/>
    <w:rsid w:val="00DB2013"/>
    <w:rsid w:val="00DB2429"/>
    <w:rsid w:val="00DB39DD"/>
    <w:rsid w:val="00DB3AD1"/>
    <w:rsid w:val="00DB3E22"/>
    <w:rsid w:val="00DB46AD"/>
    <w:rsid w:val="00DB47A8"/>
    <w:rsid w:val="00DB4A6E"/>
    <w:rsid w:val="00DB4E7A"/>
    <w:rsid w:val="00DB54B4"/>
    <w:rsid w:val="00DB5A23"/>
    <w:rsid w:val="00DB6094"/>
    <w:rsid w:val="00DB63C2"/>
    <w:rsid w:val="00DB6753"/>
    <w:rsid w:val="00DB67D4"/>
    <w:rsid w:val="00DB6E6F"/>
    <w:rsid w:val="00DC01D0"/>
    <w:rsid w:val="00DC09FC"/>
    <w:rsid w:val="00DC0DEE"/>
    <w:rsid w:val="00DC1559"/>
    <w:rsid w:val="00DC1A8A"/>
    <w:rsid w:val="00DC1B2D"/>
    <w:rsid w:val="00DC297C"/>
    <w:rsid w:val="00DC3B44"/>
    <w:rsid w:val="00DC4A1D"/>
    <w:rsid w:val="00DC4A61"/>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285"/>
    <w:rsid w:val="00DE18AF"/>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3E2D"/>
    <w:rsid w:val="00DF4497"/>
    <w:rsid w:val="00DF5DD2"/>
    <w:rsid w:val="00DF6017"/>
    <w:rsid w:val="00DF62D8"/>
    <w:rsid w:val="00DF63EA"/>
    <w:rsid w:val="00DF6C85"/>
    <w:rsid w:val="00E00498"/>
    <w:rsid w:val="00E009EB"/>
    <w:rsid w:val="00E00C5A"/>
    <w:rsid w:val="00E01923"/>
    <w:rsid w:val="00E01D5D"/>
    <w:rsid w:val="00E02953"/>
    <w:rsid w:val="00E04222"/>
    <w:rsid w:val="00E04C5E"/>
    <w:rsid w:val="00E04F69"/>
    <w:rsid w:val="00E052E9"/>
    <w:rsid w:val="00E05D94"/>
    <w:rsid w:val="00E06050"/>
    <w:rsid w:val="00E07D3F"/>
    <w:rsid w:val="00E10471"/>
    <w:rsid w:val="00E10488"/>
    <w:rsid w:val="00E10FD2"/>
    <w:rsid w:val="00E11146"/>
    <w:rsid w:val="00E11AA6"/>
    <w:rsid w:val="00E12154"/>
    <w:rsid w:val="00E123C0"/>
    <w:rsid w:val="00E13D44"/>
    <w:rsid w:val="00E1573E"/>
    <w:rsid w:val="00E1584E"/>
    <w:rsid w:val="00E158BD"/>
    <w:rsid w:val="00E1678E"/>
    <w:rsid w:val="00E175AC"/>
    <w:rsid w:val="00E17723"/>
    <w:rsid w:val="00E21474"/>
    <w:rsid w:val="00E21754"/>
    <w:rsid w:val="00E21A3F"/>
    <w:rsid w:val="00E2200C"/>
    <w:rsid w:val="00E22991"/>
    <w:rsid w:val="00E232B2"/>
    <w:rsid w:val="00E25631"/>
    <w:rsid w:val="00E25D81"/>
    <w:rsid w:val="00E26365"/>
    <w:rsid w:val="00E278D1"/>
    <w:rsid w:val="00E27987"/>
    <w:rsid w:val="00E279AC"/>
    <w:rsid w:val="00E27A49"/>
    <w:rsid w:val="00E3011F"/>
    <w:rsid w:val="00E3074D"/>
    <w:rsid w:val="00E307CD"/>
    <w:rsid w:val="00E33B8C"/>
    <w:rsid w:val="00E33BF1"/>
    <w:rsid w:val="00E34290"/>
    <w:rsid w:val="00E35167"/>
    <w:rsid w:val="00E35A59"/>
    <w:rsid w:val="00E360C8"/>
    <w:rsid w:val="00E36AC7"/>
    <w:rsid w:val="00E370F7"/>
    <w:rsid w:val="00E37E9D"/>
    <w:rsid w:val="00E40965"/>
    <w:rsid w:val="00E4107B"/>
    <w:rsid w:val="00E41A94"/>
    <w:rsid w:val="00E41CD4"/>
    <w:rsid w:val="00E42888"/>
    <w:rsid w:val="00E433C9"/>
    <w:rsid w:val="00E439BB"/>
    <w:rsid w:val="00E43F40"/>
    <w:rsid w:val="00E44EE3"/>
    <w:rsid w:val="00E46AAB"/>
    <w:rsid w:val="00E46EEA"/>
    <w:rsid w:val="00E472A8"/>
    <w:rsid w:val="00E47D39"/>
    <w:rsid w:val="00E52140"/>
    <w:rsid w:val="00E5228E"/>
    <w:rsid w:val="00E522C4"/>
    <w:rsid w:val="00E53179"/>
    <w:rsid w:val="00E531FF"/>
    <w:rsid w:val="00E533B8"/>
    <w:rsid w:val="00E53895"/>
    <w:rsid w:val="00E5432C"/>
    <w:rsid w:val="00E548A0"/>
    <w:rsid w:val="00E54D32"/>
    <w:rsid w:val="00E551D0"/>
    <w:rsid w:val="00E55B4C"/>
    <w:rsid w:val="00E55C1D"/>
    <w:rsid w:val="00E56498"/>
    <w:rsid w:val="00E564E5"/>
    <w:rsid w:val="00E570BD"/>
    <w:rsid w:val="00E614DB"/>
    <w:rsid w:val="00E61816"/>
    <w:rsid w:val="00E61C97"/>
    <w:rsid w:val="00E62745"/>
    <w:rsid w:val="00E62969"/>
    <w:rsid w:val="00E63937"/>
    <w:rsid w:val="00E6489B"/>
    <w:rsid w:val="00E65FCC"/>
    <w:rsid w:val="00E6782C"/>
    <w:rsid w:val="00E67A2A"/>
    <w:rsid w:val="00E67CCB"/>
    <w:rsid w:val="00E7039D"/>
    <w:rsid w:val="00E70415"/>
    <w:rsid w:val="00E70545"/>
    <w:rsid w:val="00E71106"/>
    <w:rsid w:val="00E7191E"/>
    <w:rsid w:val="00E721B4"/>
    <w:rsid w:val="00E72F68"/>
    <w:rsid w:val="00E73D8A"/>
    <w:rsid w:val="00E7406C"/>
    <w:rsid w:val="00E74A22"/>
    <w:rsid w:val="00E74EBA"/>
    <w:rsid w:val="00E75478"/>
    <w:rsid w:val="00E75ACE"/>
    <w:rsid w:val="00E75D06"/>
    <w:rsid w:val="00E75FE8"/>
    <w:rsid w:val="00E7646D"/>
    <w:rsid w:val="00E8056E"/>
    <w:rsid w:val="00E80EDA"/>
    <w:rsid w:val="00E812D5"/>
    <w:rsid w:val="00E813BA"/>
    <w:rsid w:val="00E81B5B"/>
    <w:rsid w:val="00E82CDB"/>
    <w:rsid w:val="00E82E84"/>
    <w:rsid w:val="00E83D75"/>
    <w:rsid w:val="00E83E01"/>
    <w:rsid w:val="00E85035"/>
    <w:rsid w:val="00E85CAA"/>
    <w:rsid w:val="00E85FB7"/>
    <w:rsid w:val="00E866BD"/>
    <w:rsid w:val="00E86910"/>
    <w:rsid w:val="00E86EFE"/>
    <w:rsid w:val="00E8724E"/>
    <w:rsid w:val="00E8732F"/>
    <w:rsid w:val="00E875DF"/>
    <w:rsid w:val="00E91C14"/>
    <w:rsid w:val="00E91EE0"/>
    <w:rsid w:val="00E920BA"/>
    <w:rsid w:val="00E940C5"/>
    <w:rsid w:val="00E94870"/>
    <w:rsid w:val="00E94A96"/>
    <w:rsid w:val="00E953B4"/>
    <w:rsid w:val="00E9573E"/>
    <w:rsid w:val="00E96629"/>
    <w:rsid w:val="00E96C08"/>
    <w:rsid w:val="00E9772E"/>
    <w:rsid w:val="00E97983"/>
    <w:rsid w:val="00EA146E"/>
    <w:rsid w:val="00EA181A"/>
    <w:rsid w:val="00EA1AAA"/>
    <w:rsid w:val="00EA3117"/>
    <w:rsid w:val="00EA4201"/>
    <w:rsid w:val="00EA46A0"/>
    <w:rsid w:val="00EA46A9"/>
    <w:rsid w:val="00EA46B3"/>
    <w:rsid w:val="00EA4D52"/>
    <w:rsid w:val="00EA5179"/>
    <w:rsid w:val="00EA64E8"/>
    <w:rsid w:val="00EA713C"/>
    <w:rsid w:val="00EA71C8"/>
    <w:rsid w:val="00EA735B"/>
    <w:rsid w:val="00EB0D44"/>
    <w:rsid w:val="00EB10DF"/>
    <w:rsid w:val="00EB1B93"/>
    <w:rsid w:val="00EB1C44"/>
    <w:rsid w:val="00EB2669"/>
    <w:rsid w:val="00EB3078"/>
    <w:rsid w:val="00EB307A"/>
    <w:rsid w:val="00EB30B4"/>
    <w:rsid w:val="00EB3FA4"/>
    <w:rsid w:val="00EB4D48"/>
    <w:rsid w:val="00EB595C"/>
    <w:rsid w:val="00EB5F6A"/>
    <w:rsid w:val="00EB632E"/>
    <w:rsid w:val="00EB6386"/>
    <w:rsid w:val="00EB6F1A"/>
    <w:rsid w:val="00EB7563"/>
    <w:rsid w:val="00EB759F"/>
    <w:rsid w:val="00EC0CDC"/>
    <w:rsid w:val="00EC0F57"/>
    <w:rsid w:val="00EC371A"/>
    <w:rsid w:val="00EC3C75"/>
    <w:rsid w:val="00EC4070"/>
    <w:rsid w:val="00EC43BA"/>
    <w:rsid w:val="00EC478A"/>
    <w:rsid w:val="00EC6056"/>
    <w:rsid w:val="00EC6798"/>
    <w:rsid w:val="00EC72B6"/>
    <w:rsid w:val="00EC7A0D"/>
    <w:rsid w:val="00EC7EC8"/>
    <w:rsid w:val="00ED162C"/>
    <w:rsid w:val="00ED2DF6"/>
    <w:rsid w:val="00ED3CE7"/>
    <w:rsid w:val="00ED3E7C"/>
    <w:rsid w:val="00ED3F34"/>
    <w:rsid w:val="00ED48C3"/>
    <w:rsid w:val="00ED4D3E"/>
    <w:rsid w:val="00ED5874"/>
    <w:rsid w:val="00ED5E87"/>
    <w:rsid w:val="00ED7AA8"/>
    <w:rsid w:val="00EE0C48"/>
    <w:rsid w:val="00EE2124"/>
    <w:rsid w:val="00EE222A"/>
    <w:rsid w:val="00EE29A0"/>
    <w:rsid w:val="00EE3492"/>
    <w:rsid w:val="00EE3CE0"/>
    <w:rsid w:val="00EE4375"/>
    <w:rsid w:val="00EE48C4"/>
    <w:rsid w:val="00EE4ADA"/>
    <w:rsid w:val="00EE596F"/>
    <w:rsid w:val="00EE5ACE"/>
    <w:rsid w:val="00EE5E28"/>
    <w:rsid w:val="00EF0A16"/>
    <w:rsid w:val="00EF0AB1"/>
    <w:rsid w:val="00EF0E24"/>
    <w:rsid w:val="00EF3700"/>
    <w:rsid w:val="00EF3C0A"/>
    <w:rsid w:val="00EF3FCE"/>
    <w:rsid w:val="00EF5369"/>
    <w:rsid w:val="00EF625A"/>
    <w:rsid w:val="00EF64B3"/>
    <w:rsid w:val="00EF793D"/>
    <w:rsid w:val="00F00243"/>
    <w:rsid w:val="00F018D8"/>
    <w:rsid w:val="00F01EC3"/>
    <w:rsid w:val="00F028C1"/>
    <w:rsid w:val="00F03009"/>
    <w:rsid w:val="00F045B8"/>
    <w:rsid w:val="00F050EA"/>
    <w:rsid w:val="00F05231"/>
    <w:rsid w:val="00F05BE9"/>
    <w:rsid w:val="00F063AA"/>
    <w:rsid w:val="00F070A9"/>
    <w:rsid w:val="00F1007A"/>
    <w:rsid w:val="00F108A2"/>
    <w:rsid w:val="00F12719"/>
    <w:rsid w:val="00F13003"/>
    <w:rsid w:val="00F1430B"/>
    <w:rsid w:val="00F14656"/>
    <w:rsid w:val="00F146DC"/>
    <w:rsid w:val="00F15042"/>
    <w:rsid w:val="00F15C10"/>
    <w:rsid w:val="00F16521"/>
    <w:rsid w:val="00F17BEB"/>
    <w:rsid w:val="00F17D0B"/>
    <w:rsid w:val="00F20365"/>
    <w:rsid w:val="00F212D2"/>
    <w:rsid w:val="00F2148B"/>
    <w:rsid w:val="00F21491"/>
    <w:rsid w:val="00F217E0"/>
    <w:rsid w:val="00F23F35"/>
    <w:rsid w:val="00F247A0"/>
    <w:rsid w:val="00F25011"/>
    <w:rsid w:val="00F25624"/>
    <w:rsid w:val="00F257FC"/>
    <w:rsid w:val="00F25E70"/>
    <w:rsid w:val="00F26BCB"/>
    <w:rsid w:val="00F270A4"/>
    <w:rsid w:val="00F27B11"/>
    <w:rsid w:val="00F30425"/>
    <w:rsid w:val="00F3136F"/>
    <w:rsid w:val="00F325BB"/>
    <w:rsid w:val="00F32D29"/>
    <w:rsid w:val="00F33299"/>
    <w:rsid w:val="00F33342"/>
    <w:rsid w:val="00F35187"/>
    <w:rsid w:val="00F35B2B"/>
    <w:rsid w:val="00F36222"/>
    <w:rsid w:val="00F36FE9"/>
    <w:rsid w:val="00F40E51"/>
    <w:rsid w:val="00F410B0"/>
    <w:rsid w:val="00F410FC"/>
    <w:rsid w:val="00F41BB3"/>
    <w:rsid w:val="00F4324B"/>
    <w:rsid w:val="00F4442C"/>
    <w:rsid w:val="00F447A6"/>
    <w:rsid w:val="00F44854"/>
    <w:rsid w:val="00F45099"/>
    <w:rsid w:val="00F45AFA"/>
    <w:rsid w:val="00F46454"/>
    <w:rsid w:val="00F478A8"/>
    <w:rsid w:val="00F50206"/>
    <w:rsid w:val="00F50C44"/>
    <w:rsid w:val="00F514D5"/>
    <w:rsid w:val="00F51BD3"/>
    <w:rsid w:val="00F51E97"/>
    <w:rsid w:val="00F52876"/>
    <w:rsid w:val="00F52DAF"/>
    <w:rsid w:val="00F5381D"/>
    <w:rsid w:val="00F539CC"/>
    <w:rsid w:val="00F53FF2"/>
    <w:rsid w:val="00F54396"/>
    <w:rsid w:val="00F54649"/>
    <w:rsid w:val="00F5484E"/>
    <w:rsid w:val="00F551DC"/>
    <w:rsid w:val="00F55D7B"/>
    <w:rsid w:val="00F5747A"/>
    <w:rsid w:val="00F57802"/>
    <w:rsid w:val="00F57D80"/>
    <w:rsid w:val="00F57EB5"/>
    <w:rsid w:val="00F60D1E"/>
    <w:rsid w:val="00F6182B"/>
    <w:rsid w:val="00F630B6"/>
    <w:rsid w:val="00F6346C"/>
    <w:rsid w:val="00F643C2"/>
    <w:rsid w:val="00F6486B"/>
    <w:rsid w:val="00F64A1D"/>
    <w:rsid w:val="00F6592D"/>
    <w:rsid w:val="00F667C4"/>
    <w:rsid w:val="00F66C1D"/>
    <w:rsid w:val="00F6704F"/>
    <w:rsid w:val="00F71417"/>
    <w:rsid w:val="00F729C0"/>
    <w:rsid w:val="00F73125"/>
    <w:rsid w:val="00F735B4"/>
    <w:rsid w:val="00F73677"/>
    <w:rsid w:val="00F747E9"/>
    <w:rsid w:val="00F74B36"/>
    <w:rsid w:val="00F74C3A"/>
    <w:rsid w:val="00F7617D"/>
    <w:rsid w:val="00F76986"/>
    <w:rsid w:val="00F76A1F"/>
    <w:rsid w:val="00F776E5"/>
    <w:rsid w:val="00F80AEB"/>
    <w:rsid w:val="00F80BA0"/>
    <w:rsid w:val="00F8145B"/>
    <w:rsid w:val="00F81861"/>
    <w:rsid w:val="00F81F83"/>
    <w:rsid w:val="00F81FC6"/>
    <w:rsid w:val="00F82080"/>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265E"/>
    <w:rsid w:val="00F934A2"/>
    <w:rsid w:val="00F93A30"/>
    <w:rsid w:val="00F9432F"/>
    <w:rsid w:val="00F950A1"/>
    <w:rsid w:val="00F95323"/>
    <w:rsid w:val="00F9559B"/>
    <w:rsid w:val="00F95DBD"/>
    <w:rsid w:val="00F97725"/>
    <w:rsid w:val="00F97D36"/>
    <w:rsid w:val="00FA041E"/>
    <w:rsid w:val="00FA12EA"/>
    <w:rsid w:val="00FA2244"/>
    <w:rsid w:val="00FA2BA2"/>
    <w:rsid w:val="00FA2EEE"/>
    <w:rsid w:val="00FA3D44"/>
    <w:rsid w:val="00FA3DCE"/>
    <w:rsid w:val="00FA4289"/>
    <w:rsid w:val="00FA4ACF"/>
    <w:rsid w:val="00FA510C"/>
    <w:rsid w:val="00FA5773"/>
    <w:rsid w:val="00FA61AE"/>
    <w:rsid w:val="00FA6780"/>
    <w:rsid w:val="00FA78FA"/>
    <w:rsid w:val="00FB002E"/>
    <w:rsid w:val="00FB0CD6"/>
    <w:rsid w:val="00FB267E"/>
    <w:rsid w:val="00FB3A65"/>
    <w:rsid w:val="00FB3FED"/>
    <w:rsid w:val="00FB3FFA"/>
    <w:rsid w:val="00FB4876"/>
    <w:rsid w:val="00FB55A0"/>
    <w:rsid w:val="00FB5F8E"/>
    <w:rsid w:val="00FB6A9D"/>
    <w:rsid w:val="00FB6DE2"/>
    <w:rsid w:val="00FB7080"/>
    <w:rsid w:val="00FB7B8A"/>
    <w:rsid w:val="00FC0B6A"/>
    <w:rsid w:val="00FC0C28"/>
    <w:rsid w:val="00FC1885"/>
    <w:rsid w:val="00FC4044"/>
    <w:rsid w:val="00FC440F"/>
    <w:rsid w:val="00FC477A"/>
    <w:rsid w:val="00FC4C0A"/>
    <w:rsid w:val="00FC5180"/>
    <w:rsid w:val="00FC521D"/>
    <w:rsid w:val="00FC5F82"/>
    <w:rsid w:val="00FC67BF"/>
    <w:rsid w:val="00FC6CB0"/>
    <w:rsid w:val="00FC7322"/>
    <w:rsid w:val="00FC78B8"/>
    <w:rsid w:val="00FC7A25"/>
    <w:rsid w:val="00FC7E47"/>
    <w:rsid w:val="00FD0D6C"/>
    <w:rsid w:val="00FD19DE"/>
    <w:rsid w:val="00FD21A4"/>
    <w:rsid w:val="00FD23E9"/>
    <w:rsid w:val="00FD26B8"/>
    <w:rsid w:val="00FD3D1D"/>
    <w:rsid w:val="00FD509C"/>
    <w:rsid w:val="00FD5F48"/>
    <w:rsid w:val="00FD6E91"/>
    <w:rsid w:val="00FE0FEF"/>
    <w:rsid w:val="00FE16C6"/>
    <w:rsid w:val="00FE33AC"/>
    <w:rsid w:val="00FE3B9D"/>
    <w:rsid w:val="00FE3EA1"/>
    <w:rsid w:val="00FE3F68"/>
    <w:rsid w:val="00FE4EE4"/>
    <w:rsid w:val="00FE53FD"/>
    <w:rsid w:val="00FE6082"/>
    <w:rsid w:val="00FE69AB"/>
    <w:rsid w:val="00FE6A99"/>
    <w:rsid w:val="00FE6CE5"/>
    <w:rsid w:val="00FE6DB9"/>
    <w:rsid w:val="00FE7FBE"/>
    <w:rsid w:val="00FF0694"/>
    <w:rsid w:val="00FF16CF"/>
    <w:rsid w:val="00FF1B2D"/>
    <w:rsid w:val="00FF1DA1"/>
    <w:rsid w:val="00FF246C"/>
    <w:rsid w:val="00FF3318"/>
    <w:rsid w:val="00FF3D96"/>
    <w:rsid w:val="00FF3F7E"/>
    <w:rsid w:val="00FF4021"/>
    <w:rsid w:val="00FF43C3"/>
    <w:rsid w:val="00FF4620"/>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40A6E"/>
  <w15:docId w15:val="{FB5BC37C-6E81-427A-8191-7B3389C6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1753712">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65557629">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70750705">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049891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47899221">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513387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09911131">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8529428">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68450753">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UWAP6TQF35DU-983241972-41366</_dlc_DocId>
    <_dlc_DocIdUrl xmlns="609ac5f6-0d75-4c55-a681-0835f604f482">
      <Url>http://atowss/sites/SWS/_layouts/15/DocIdRedir.aspx?ID=UWAP6TQF35DU-983241972-41366</Url>
      <Description>UWAP6TQF35DU-983241972-41366</Description>
    </_dlc_DocIdUrl>
    <Document_x0020_Status xmlns="fc59432e-ae4a-4421-baa1-eafb91367645">Published Final</Document_x0020_Status>
    <Publication_x0020_Date xmlns="fc59432e-ae4a-4421-baa1-eafb91367645">2021-03-17T13:00:00+00:00</Publication_x0020_Date>
    <Publication_x0020_Site xmlns="fc59432e-ae4a-4421-baa1-eafb91367645">sbr.gov.au</Publication_x0020_Site>
    <Project xmlns="fc59432e-ae4a-4421-baa1-eafb91367645">Income Tax Products 2021</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purl.org/dc/dcmitype/"/>
    <ds:schemaRef ds:uri="http://schemas.microsoft.com/office/2006/metadata/properties"/>
    <ds:schemaRef ds:uri="fc59432e-ae4a-4421-baa1-eafb91367645"/>
    <ds:schemaRef ds:uri="http://schemas.microsoft.com/office/2006/documentManagement/types"/>
    <ds:schemaRef ds:uri="http://purl.org/dc/elements/1.1/"/>
    <ds:schemaRef ds:uri="http://schemas.microsoft.com/sharepoint/v3/fields"/>
    <ds:schemaRef ds:uri="http://purl.org/dc/terms/"/>
    <ds:schemaRef ds:uri="http://schemas.openxmlformats.org/package/2006/metadata/core-properties"/>
    <ds:schemaRef ds:uri="http://schemas.microsoft.com/office/infopath/2007/PartnerControls"/>
    <ds:schemaRef ds:uri="609ac5f6-0d75-4c55-a681-0835f604f482"/>
    <ds:schemaRef ds:uri="http://www.w3.org/XML/1998/namespace"/>
  </ds:schemaRefs>
</ds:datastoreItem>
</file>

<file path=customXml/itemProps3.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4.xml><?xml version="1.0" encoding="utf-8"?>
<ds:datastoreItem xmlns:ds="http://schemas.openxmlformats.org/officeDocument/2006/customXml" ds:itemID="{8D00B8A7-E6A5-4924-8C23-A868A81E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6B5A25-C992-4327-A7CC-AEC430B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10</Pages>
  <Words>1528</Words>
  <Characters>10245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ATO FBTLGCY.0003 2021 Package v1.0 Contents</vt:lpstr>
    </vt:vector>
  </TitlesOfParts>
  <Company>Standard Business Reporting</Company>
  <LinksUpToDate>false</LinksUpToDate>
  <CharactersWithSpaces>11750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FBTLGCY.0003 2021 Package v1.0 Contents</dc:title>
  <dc:subject>Release Notes</dc:subject>
  <dc:creator>Australian Taxation Office</dc:creator>
  <dc:description/>
  <cp:lastModifiedBy>Peck Lian How</cp:lastModifiedBy>
  <cp:revision>2</cp:revision>
  <cp:lastPrinted>2018-03-07T03:00:00Z</cp:lastPrinted>
  <dcterms:created xsi:type="dcterms:W3CDTF">2021-03-16T23:53:00Z</dcterms:created>
  <dcterms:modified xsi:type="dcterms:W3CDTF">2021-03-16T23:53:00Z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2888002e-aa2f-4685-9504-eaa27ba7da10</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NITR</vt:lpwstr>
  </property>
</Properties>
</file>